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4B9" w:rsidRPr="003F64B9" w:rsidRDefault="003F64B9" w:rsidP="003F64B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3F64B9">
        <w:rPr>
          <w:rFonts w:eastAsia="Times New Roman" w:cs="Times New Roman"/>
          <w:color w:val="000000"/>
          <w:sz w:val="24"/>
          <w:szCs w:val="20"/>
          <w:lang w:eastAsia="ru-RU"/>
        </w:rPr>
        <w:t>МИНИСТЕРСТВО ОБРАЗОВАНИЯ И НАУКИ РОССИЙСКОЙ ФЕДЕРАЦИИ</w:t>
      </w:r>
    </w:p>
    <w:p w:rsidR="003F64B9" w:rsidRPr="003F64B9" w:rsidRDefault="003F64B9" w:rsidP="003F64B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3F64B9">
        <w:rPr>
          <w:rFonts w:eastAsia="Times New Roman" w:cs="Times New Roman"/>
          <w:color w:val="000000"/>
          <w:sz w:val="24"/>
          <w:szCs w:val="20"/>
          <w:lang w:eastAsia="ru-RU"/>
        </w:rPr>
        <w:t>Федеральное государственное автономное образовательное учреждение</w:t>
      </w:r>
      <w:r w:rsidRPr="003F64B9">
        <w:rPr>
          <w:rFonts w:eastAsia="Times New Roman" w:cs="Times New Roman"/>
          <w:color w:val="000000"/>
          <w:sz w:val="24"/>
          <w:szCs w:val="20"/>
          <w:lang w:eastAsia="ru-RU"/>
        </w:rPr>
        <w:br/>
        <w:t>высшего образования</w:t>
      </w:r>
    </w:p>
    <w:p w:rsidR="003F64B9" w:rsidRPr="003F64B9" w:rsidRDefault="003F64B9" w:rsidP="003F64B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3F64B9">
        <w:rPr>
          <w:rFonts w:eastAsia="Times New Roman" w:cs="Times New Roman"/>
          <w:b/>
          <w:color w:val="000000"/>
          <w:szCs w:val="20"/>
          <w:lang w:eastAsia="ru-RU"/>
        </w:rPr>
        <w:t>"Южно-Уральский государственный университет"</w:t>
      </w:r>
    </w:p>
    <w:p w:rsidR="003F64B9" w:rsidRPr="003F64B9" w:rsidRDefault="003F64B9" w:rsidP="003F64B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bookmarkStart w:id="0" w:name="OLE_LINK8"/>
      <w:bookmarkStart w:id="1" w:name="OLE_LINK9"/>
      <w:r w:rsidRPr="003F64B9">
        <w:rPr>
          <w:rFonts w:eastAsia="Times New Roman" w:cs="Times New Roman"/>
          <w:b/>
          <w:color w:val="000000"/>
          <w:szCs w:val="20"/>
          <w:lang w:eastAsia="ru-RU"/>
        </w:rPr>
        <w:t>(национальный исследовательский университет)</w:t>
      </w:r>
      <w:bookmarkEnd w:id="0"/>
      <w:bookmarkEnd w:id="1"/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F64B9">
        <w:rPr>
          <w:rFonts w:eastAsia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F64B9">
        <w:rPr>
          <w:rFonts w:eastAsia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/>
        <w:ind w:firstLine="0"/>
        <w:jc w:val="center"/>
        <w:rPr>
          <w:rFonts w:eastAsia="Times New Roman" w:cs="Times New Roman"/>
          <w:b/>
          <w:bCs/>
          <w:sz w:val="32"/>
          <w:szCs w:val="28"/>
          <w:lang w:eastAsia="ru-RU"/>
        </w:rPr>
      </w:pPr>
    </w:p>
    <w:p w:rsidR="003F64B9" w:rsidRPr="003F64B9" w:rsidRDefault="003F64B9" w:rsidP="003F64B9">
      <w:pPr>
        <w:spacing w:after="0"/>
        <w:ind w:firstLine="0"/>
        <w:jc w:val="center"/>
        <w:rPr>
          <w:rFonts w:eastAsia="Times New Roman" w:cs="Times New Roman"/>
          <w:b/>
          <w:bCs/>
          <w:sz w:val="32"/>
          <w:szCs w:val="28"/>
          <w:lang w:eastAsia="ru-RU"/>
        </w:rPr>
      </w:pPr>
    </w:p>
    <w:p w:rsidR="003F64B9" w:rsidRPr="003F64B9" w:rsidRDefault="003F64B9" w:rsidP="003F64B9">
      <w:pPr>
        <w:spacing w:after="0"/>
        <w:ind w:firstLine="0"/>
        <w:jc w:val="center"/>
        <w:rPr>
          <w:rFonts w:eastAsia="Times New Roman" w:cs="Times New Roman"/>
          <w:b/>
          <w:bCs/>
          <w:sz w:val="32"/>
          <w:szCs w:val="28"/>
          <w:lang w:eastAsia="ru-RU"/>
        </w:rPr>
      </w:pPr>
      <w:r w:rsidRPr="003F64B9">
        <w:rPr>
          <w:rFonts w:eastAsia="Times New Roman" w:cs="Times New Roman"/>
          <w:b/>
          <w:bCs/>
          <w:sz w:val="32"/>
          <w:szCs w:val="28"/>
          <w:lang w:eastAsia="ru-RU"/>
        </w:rPr>
        <w:t>КУРСОВОЙ ПРОЕКТ</w:t>
      </w:r>
    </w:p>
    <w:p w:rsidR="003F64B9" w:rsidRPr="003F64B9" w:rsidRDefault="003F64B9" w:rsidP="003F64B9">
      <w:pPr>
        <w:spacing w:after="0" w:line="240" w:lineRule="auto"/>
        <w:ind w:left="561" w:right="655"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3F64B9">
        <w:rPr>
          <w:rFonts w:eastAsia="Times New Roman" w:cs="Times New Roman"/>
          <w:bCs/>
          <w:szCs w:val="28"/>
          <w:lang w:eastAsia="ru-RU"/>
        </w:rPr>
        <w:t xml:space="preserve">по дисциплине «Объектно-ориентированные </w:t>
      </w:r>
      <w:r w:rsidRPr="003F64B9">
        <w:rPr>
          <w:rFonts w:eastAsia="Times New Roman" w:cs="Times New Roman"/>
          <w:bCs/>
          <w:szCs w:val="28"/>
          <w:lang w:val="en-US" w:eastAsia="ru-RU"/>
        </w:rPr>
        <w:t>CASE</w:t>
      </w:r>
      <w:r w:rsidRPr="003F64B9">
        <w:rPr>
          <w:rFonts w:eastAsia="Times New Roman" w:cs="Times New Roman"/>
          <w:bCs/>
          <w:szCs w:val="28"/>
          <w:lang w:eastAsia="ru-RU"/>
        </w:rPr>
        <w:t>-технологии»</w:t>
      </w:r>
    </w:p>
    <w:p w:rsidR="003F64B9" w:rsidRPr="003F64B9" w:rsidRDefault="003F64B9" w:rsidP="003F64B9">
      <w:pPr>
        <w:spacing w:after="0" w:line="240" w:lineRule="auto"/>
        <w:ind w:left="561" w:right="655" w:firstLine="0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3F64B9">
        <w:rPr>
          <w:rFonts w:eastAsia="Times New Roman" w:cs="Times New Roman"/>
          <w:bCs/>
          <w:szCs w:val="28"/>
          <w:lang w:eastAsia="ru-RU"/>
        </w:rPr>
        <w:t>ЮУрГУ</w:t>
      </w:r>
      <w:proofErr w:type="spellEnd"/>
      <w:r w:rsidRPr="003F64B9">
        <w:rPr>
          <w:rFonts w:eastAsia="Times New Roman" w:cs="Times New Roman"/>
          <w:bCs/>
          <w:szCs w:val="28"/>
          <w:lang w:eastAsia="ru-RU"/>
        </w:rPr>
        <w:t xml:space="preserve"> – 02.04.02</w:t>
      </w:r>
      <w:r w:rsidRPr="003F64B9">
        <w:rPr>
          <w:rFonts w:eastAsia="Times New Roman" w:cs="Times New Roman"/>
          <w:bCs/>
          <w:vanish/>
          <w:szCs w:val="28"/>
          <w:vertAlign w:val="superscript"/>
          <w:lang w:eastAsia="ru-RU"/>
        </w:rPr>
        <w:t>1</w:t>
      </w:r>
      <w:r w:rsidRPr="003F64B9">
        <w:rPr>
          <w:rFonts w:eastAsia="Times New Roman" w:cs="Times New Roman"/>
          <w:bCs/>
          <w:szCs w:val="28"/>
          <w:lang w:eastAsia="ru-RU"/>
        </w:rPr>
        <w:t>.</w:t>
      </w:r>
      <w:r w:rsidRPr="003F64B9">
        <w:rPr>
          <w:rFonts w:eastAsia="Times New Roman" w:cs="Times New Roman"/>
          <w:szCs w:val="28"/>
          <w:lang w:eastAsia="ru-RU"/>
        </w:rPr>
        <w:fldChar w:fldCharType="begin"/>
      </w:r>
      <w:r w:rsidRPr="003F64B9">
        <w:rPr>
          <w:rFonts w:eastAsia="Times New Roman" w:cs="Times New Roman"/>
          <w:szCs w:val="28"/>
          <w:lang w:eastAsia="ru-RU"/>
        </w:rPr>
        <w:instrText xml:space="preserve"> TIME \@ "yyyy" </w:instrText>
      </w:r>
      <w:r w:rsidRPr="003F64B9">
        <w:rPr>
          <w:rFonts w:eastAsia="Times New Roman" w:cs="Times New Roman"/>
          <w:szCs w:val="28"/>
          <w:lang w:eastAsia="ru-RU"/>
        </w:rPr>
        <w:fldChar w:fldCharType="separate"/>
      </w:r>
      <w:r w:rsidR="00C32DDD">
        <w:rPr>
          <w:rFonts w:eastAsia="Times New Roman" w:cs="Times New Roman"/>
          <w:noProof/>
          <w:szCs w:val="28"/>
          <w:lang w:eastAsia="ru-RU"/>
        </w:rPr>
        <w:t>2019</w:t>
      </w:r>
      <w:r w:rsidRPr="003F64B9">
        <w:rPr>
          <w:rFonts w:eastAsia="Times New Roman" w:cs="Times New Roman"/>
          <w:szCs w:val="28"/>
          <w:lang w:eastAsia="ru-RU"/>
        </w:rPr>
        <w:fldChar w:fldCharType="end"/>
      </w:r>
      <w:r w:rsidRPr="003F64B9">
        <w:rPr>
          <w:rFonts w:eastAsia="Times New Roman" w:cs="Times New Roman"/>
          <w:szCs w:val="28"/>
          <w:lang w:eastAsia="ru-RU"/>
        </w:rPr>
        <w:t>.</w:t>
      </w:r>
      <w:r w:rsidRPr="003F64B9">
        <w:rPr>
          <w:rFonts w:eastAsia="Times New Roman" w:cs="Times New Roman"/>
          <w:szCs w:val="28"/>
          <w:lang w:val="en-US" w:eastAsia="ru-RU"/>
        </w:rPr>
        <w:t>308</w:t>
      </w:r>
      <w:r w:rsidRPr="003F64B9">
        <w:rPr>
          <w:rFonts w:eastAsia="Times New Roman" w:cs="Times New Roman"/>
          <w:szCs w:val="28"/>
          <w:lang w:eastAsia="ru-RU"/>
        </w:rPr>
        <w:t>/</w:t>
      </w:r>
      <w:r w:rsidRPr="003F64B9">
        <w:rPr>
          <w:rFonts w:eastAsia="Times New Roman" w:cs="Times New Roman"/>
          <w:szCs w:val="28"/>
          <w:lang w:val="en-US" w:eastAsia="ru-RU"/>
        </w:rPr>
        <w:t>572</w:t>
      </w:r>
      <w:r w:rsidRPr="003F64B9">
        <w:rPr>
          <w:rFonts w:eastAsia="Times New Roman" w:cs="Times New Roman"/>
          <w:vanish/>
          <w:szCs w:val="28"/>
          <w:vertAlign w:val="superscript"/>
          <w:lang w:eastAsia="ru-RU"/>
        </w:rPr>
        <w:t>2</w:t>
      </w:r>
      <w:r w:rsidRPr="003F64B9">
        <w:rPr>
          <w:rFonts w:eastAsia="Times New Roman" w:cs="Times New Roman"/>
          <w:szCs w:val="28"/>
          <w:lang w:eastAsia="ru-RU"/>
        </w:rPr>
        <w:t>.КП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val="en-US"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60"/>
        <w:gridCol w:w="4510"/>
      </w:tblGrid>
      <w:tr w:rsidR="003F64B9" w:rsidRPr="003F64B9" w:rsidTr="007A434D">
        <w:tc>
          <w:tcPr>
            <w:tcW w:w="4926" w:type="dxa"/>
          </w:tcPr>
          <w:p w:rsidR="003F64B9" w:rsidRPr="003F64B9" w:rsidRDefault="003F64B9" w:rsidP="003F64B9">
            <w:pPr>
              <w:spacing w:after="0"/>
              <w:ind w:left="36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3F64B9">
              <w:rPr>
                <w:rFonts w:eastAsia="Times New Roman" w:cs="Times New Roman"/>
                <w:szCs w:val="28"/>
                <w:lang w:eastAsia="ru-RU"/>
              </w:rPr>
              <w:t>Нормоконтролер</w:t>
            </w:r>
            <w:proofErr w:type="spellEnd"/>
            <w:r w:rsidRPr="003F64B9">
              <w:rPr>
                <w:rFonts w:eastAsia="Times New Roman" w:cs="Times New Roman"/>
                <w:szCs w:val="28"/>
                <w:lang w:eastAsia="ru-RU"/>
              </w:rPr>
              <w:t>,</w:t>
            </w:r>
            <w:r w:rsidRPr="003F64B9">
              <w:rPr>
                <w:rFonts w:eastAsia="Times New Roman" w:cs="Times New Roman"/>
                <w:b/>
                <w:szCs w:val="28"/>
                <w:lang w:eastAsia="ru-RU"/>
              </w:rPr>
              <w:t xml:space="preserve"> </w:t>
            </w:r>
            <w:r w:rsidRPr="003F64B9">
              <w:rPr>
                <w:rFonts w:eastAsia="Times New Roman" w:cs="Times New Roman"/>
                <w:szCs w:val="28"/>
                <w:lang w:eastAsia="ru-RU"/>
              </w:rPr>
              <w:t xml:space="preserve">доцент </w:t>
            </w:r>
          </w:p>
          <w:p w:rsidR="003F64B9" w:rsidRPr="003F64B9" w:rsidRDefault="003F64B9" w:rsidP="003F64B9">
            <w:pPr>
              <w:spacing w:after="0"/>
              <w:ind w:left="36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szCs w:val="28"/>
                <w:lang w:eastAsia="ru-RU"/>
              </w:rPr>
              <w:t>______________О.Н. Иванова</w:t>
            </w:r>
          </w:p>
          <w:p w:rsidR="003F64B9" w:rsidRPr="003F64B9" w:rsidRDefault="003F64B9" w:rsidP="003F64B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t xml:space="preserve">“___”___________ </w:t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fldChar w:fldCharType="begin"/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instrText xml:space="preserve"> TIME \@ "yyyy" </w:instrText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fldChar w:fldCharType="separate"/>
            </w:r>
            <w:r w:rsidR="00C32DDD">
              <w:rPr>
                <w:rFonts w:eastAsia="Times New Roman" w:cs="Times New Roman"/>
                <w:bCs/>
                <w:noProof/>
                <w:szCs w:val="28"/>
                <w:lang w:eastAsia="ru-RU"/>
              </w:rPr>
              <w:t>2019</w:t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fldChar w:fldCharType="end"/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t xml:space="preserve"> г.</w:t>
            </w:r>
          </w:p>
        </w:tc>
        <w:tc>
          <w:tcPr>
            <w:tcW w:w="4927" w:type="dxa"/>
          </w:tcPr>
          <w:p w:rsidR="003F64B9" w:rsidRPr="003F64B9" w:rsidRDefault="003F64B9" w:rsidP="003F64B9">
            <w:pPr>
              <w:spacing w:after="0"/>
              <w:ind w:left="36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szCs w:val="28"/>
                <w:lang w:eastAsia="ru-RU"/>
              </w:rPr>
              <w:t>Научный руководитель:</w:t>
            </w:r>
          </w:p>
          <w:p w:rsidR="003F64B9" w:rsidRPr="003F64B9" w:rsidRDefault="003F64B9" w:rsidP="003F64B9">
            <w:pPr>
              <w:spacing w:after="0"/>
              <w:ind w:left="36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3F64B9">
              <w:rPr>
                <w:rFonts w:eastAsia="Times New Roman" w:cs="Times New Roman"/>
                <w:szCs w:val="28"/>
                <w:lang w:eastAsia="ru-RU"/>
              </w:rPr>
              <w:t>к.п.н</w:t>
            </w:r>
            <w:proofErr w:type="spellEnd"/>
            <w:r w:rsidRPr="003F64B9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:rsidR="003F64B9" w:rsidRPr="003F64B9" w:rsidRDefault="003F64B9" w:rsidP="003F64B9">
            <w:pPr>
              <w:spacing w:after="0" w:line="240" w:lineRule="auto"/>
              <w:ind w:left="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szCs w:val="28"/>
                <w:lang w:eastAsia="ru-RU"/>
              </w:rPr>
              <w:t>__________О.Н. Иванова</w:t>
            </w:r>
          </w:p>
          <w:p w:rsidR="003F64B9" w:rsidRPr="003F64B9" w:rsidRDefault="003F64B9" w:rsidP="003F64B9">
            <w:pPr>
              <w:spacing w:after="0" w:line="240" w:lineRule="auto"/>
              <w:ind w:left="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  <w:p w:rsidR="003F64B9" w:rsidRPr="003F64B9" w:rsidRDefault="003F64B9" w:rsidP="003F64B9">
            <w:pPr>
              <w:spacing w:after="0" w:line="240" w:lineRule="auto"/>
              <w:ind w:left="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  <w:p w:rsidR="003F64B9" w:rsidRPr="003F64B9" w:rsidRDefault="003F64B9" w:rsidP="003F64B9">
            <w:pPr>
              <w:spacing w:after="0" w:line="240" w:lineRule="auto"/>
              <w:ind w:left="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szCs w:val="28"/>
                <w:lang w:eastAsia="ru-RU"/>
              </w:rPr>
              <w:t>Автор работы:</w:t>
            </w:r>
          </w:p>
          <w:p w:rsidR="003F64B9" w:rsidRPr="003F64B9" w:rsidRDefault="003F64B9" w:rsidP="003F64B9">
            <w:pPr>
              <w:spacing w:after="0"/>
              <w:ind w:left="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szCs w:val="28"/>
                <w:lang w:eastAsia="ru-RU"/>
              </w:rPr>
              <w:t>студент группы КЭ-120</w:t>
            </w:r>
          </w:p>
          <w:p w:rsidR="003F64B9" w:rsidRPr="003F64B9" w:rsidRDefault="003F64B9" w:rsidP="003F64B9">
            <w:pPr>
              <w:spacing w:after="0" w:line="240" w:lineRule="auto"/>
              <w:ind w:left="36"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F64B9">
              <w:rPr>
                <w:rFonts w:eastAsia="Times New Roman" w:cs="Times New Roman"/>
                <w:szCs w:val="28"/>
                <w:lang w:eastAsia="ru-RU"/>
              </w:rPr>
              <w:t>__________А.В. Юферов</w:t>
            </w:r>
          </w:p>
          <w:p w:rsidR="003F64B9" w:rsidRPr="003F64B9" w:rsidRDefault="003F64B9" w:rsidP="003F64B9">
            <w:pPr>
              <w:spacing w:after="0" w:line="240" w:lineRule="auto"/>
              <w:ind w:left="36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  <w:p w:rsidR="003F64B9" w:rsidRPr="003F64B9" w:rsidRDefault="003F64B9" w:rsidP="003F64B9">
            <w:pPr>
              <w:spacing w:after="0" w:line="240" w:lineRule="auto"/>
              <w:ind w:left="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szCs w:val="28"/>
                <w:lang w:eastAsia="ru-RU"/>
              </w:rPr>
              <w:t>Работа защищена</w:t>
            </w:r>
          </w:p>
          <w:p w:rsidR="003F64B9" w:rsidRPr="003F64B9" w:rsidRDefault="003F64B9" w:rsidP="003F64B9">
            <w:pPr>
              <w:spacing w:after="0" w:line="240" w:lineRule="auto"/>
              <w:ind w:left="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szCs w:val="28"/>
                <w:lang w:eastAsia="ru-RU"/>
              </w:rPr>
              <w:t xml:space="preserve">с </w:t>
            </w:r>
            <w:proofErr w:type="gramStart"/>
            <w:r w:rsidRPr="003F64B9">
              <w:rPr>
                <w:rFonts w:eastAsia="Times New Roman" w:cs="Times New Roman"/>
                <w:szCs w:val="28"/>
                <w:lang w:eastAsia="ru-RU"/>
              </w:rPr>
              <w:t>оценкой:</w:t>
            </w:r>
            <w:r w:rsidRPr="003F64B9">
              <w:rPr>
                <w:rFonts w:eastAsia="Times New Roman" w:cs="Times New Roman"/>
                <w:szCs w:val="28"/>
                <w:lang w:eastAsia="ru-RU"/>
              </w:rPr>
              <w:tab/>
            </w:r>
            <w:proofErr w:type="gramEnd"/>
            <w:r w:rsidRPr="003F64B9">
              <w:rPr>
                <w:rFonts w:eastAsia="Times New Roman" w:cs="Times New Roman"/>
                <w:szCs w:val="28"/>
                <w:lang w:eastAsia="ru-RU"/>
              </w:rPr>
              <w:t>___________</w:t>
            </w:r>
          </w:p>
          <w:p w:rsidR="003F64B9" w:rsidRPr="003F64B9" w:rsidRDefault="003F64B9" w:rsidP="003F64B9">
            <w:pPr>
              <w:tabs>
                <w:tab w:val="left" w:pos="1388"/>
              </w:tabs>
              <w:spacing w:after="0"/>
              <w:ind w:left="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t xml:space="preserve">“___”___________ </w:t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fldChar w:fldCharType="begin"/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instrText xml:space="preserve"> TIME \@ "yyyy" </w:instrText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fldChar w:fldCharType="separate"/>
            </w:r>
            <w:r w:rsidR="00C32DDD">
              <w:rPr>
                <w:rFonts w:eastAsia="Times New Roman" w:cs="Times New Roman"/>
                <w:bCs/>
                <w:noProof/>
                <w:szCs w:val="28"/>
                <w:lang w:eastAsia="ru-RU"/>
              </w:rPr>
              <w:t>2019</w:t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fldChar w:fldCharType="end"/>
            </w:r>
            <w:r w:rsidRPr="003F64B9">
              <w:rPr>
                <w:rFonts w:eastAsia="Times New Roman" w:cs="Times New Roman"/>
                <w:bCs/>
                <w:szCs w:val="28"/>
                <w:lang w:eastAsia="ru-RU"/>
              </w:rPr>
              <w:t xml:space="preserve"> г.</w:t>
            </w:r>
          </w:p>
        </w:tc>
      </w:tr>
    </w:tbl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F64B9">
        <w:rPr>
          <w:rFonts w:eastAsia="Times New Roman" w:cs="Times New Roman"/>
          <w:szCs w:val="28"/>
          <w:lang w:eastAsia="ru-RU"/>
        </w:rPr>
        <w:t>Челябинск-</w:t>
      </w:r>
      <w:r w:rsidRPr="003F64B9">
        <w:rPr>
          <w:rFonts w:eastAsia="Times New Roman" w:cs="Times New Roman"/>
          <w:szCs w:val="28"/>
          <w:lang w:eastAsia="ru-RU"/>
        </w:rPr>
        <w:fldChar w:fldCharType="begin"/>
      </w:r>
      <w:r w:rsidRPr="003F64B9">
        <w:rPr>
          <w:rFonts w:eastAsia="Times New Roman" w:cs="Times New Roman"/>
          <w:szCs w:val="28"/>
          <w:lang w:eastAsia="ru-RU"/>
        </w:rPr>
        <w:instrText xml:space="preserve"> TIME \@ "yyyy" </w:instrText>
      </w:r>
      <w:r w:rsidRPr="003F64B9">
        <w:rPr>
          <w:rFonts w:eastAsia="Times New Roman" w:cs="Times New Roman"/>
          <w:szCs w:val="28"/>
          <w:lang w:eastAsia="ru-RU"/>
        </w:rPr>
        <w:fldChar w:fldCharType="separate"/>
      </w:r>
      <w:r w:rsidR="00C32DDD">
        <w:rPr>
          <w:rFonts w:eastAsia="Times New Roman" w:cs="Times New Roman"/>
          <w:noProof/>
          <w:szCs w:val="28"/>
          <w:lang w:eastAsia="ru-RU"/>
        </w:rPr>
        <w:t>2019</w:t>
      </w:r>
      <w:r w:rsidRPr="003F64B9">
        <w:rPr>
          <w:rFonts w:eastAsia="Times New Roman" w:cs="Times New Roman"/>
          <w:szCs w:val="28"/>
          <w:lang w:eastAsia="ru-RU"/>
        </w:rPr>
        <w:fldChar w:fldCharType="end"/>
      </w:r>
      <w:r w:rsidRPr="003F64B9">
        <w:rPr>
          <w:rFonts w:eastAsia="Times New Roman" w:cs="Times New Roman"/>
          <w:szCs w:val="28"/>
          <w:lang w:eastAsia="ru-RU"/>
        </w:rPr>
        <w:br w:type="page"/>
      </w:r>
    </w:p>
    <w:p w:rsidR="003F64B9" w:rsidRPr="003F64B9" w:rsidRDefault="003F64B9" w:rsidP="003F64B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3F64B9">
        <w:rPr>
          <w:rFonts w:eastAsia="Times New Roman" w:cs="Times New Roman"/>
          <w:color w:val="000000"/>
          <w:sz w:val="24"/>
          <w:szCs w:val="20"/>
          <w:lang w:eastAsia="ru-RU"/>
        </w:rPr>
        <w:lastRenderedPageBreak/>
        <w:t>МИНИСТЕРСТВО ОБРАЗОВАНИЯ И НАУКИ РОССИЙСКОЙ ФЕДЕРАЦИИ</w:t>
      </w:r>
    </w:p>
    <w:p w:rsidR="003F64B9" w:rsidRPr="003F64B9" w:rsidRDefault="003F64B9" w:rsidP="003F64B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3F64B9">
        <w:rPr>
          <w:rFonts w:eastAsia="Times New Roman" w:cs="Times New Roman"/>
          <w:color w:val="000000"/>
          <w:sz w:val="24"/>
          <w:szCs w:val="20"/>
          <w:lang w:eastAsia="ru-RU"/>
        </w:rPr>
        <w:t>Федеральное государственное автономное образовательное учреждение</w:t>
      </w:r>
      <w:r w:rsidRPr="003F64B9">
        <w:rPr>
          <w:rFonts w:eastAsia="Times New Roman" w:cs="Times New Roman"/>
          <w:color w:val="000000"/>
          <w:sz w:val="24"/>
          <w:szCs w:val="20"/>
          <w:lang w:eastAsia="ru-RU"/>
        </w:rPr>
        <w:br/>
        <w:t>высшего образования</w:t>
      </w:r>
    </w:p>
    <w:p w:rsidR="003F64B9" w:rsidRPr="003F64B9" w:rsidRDefault="003F64B9" w:rsidP="003F64B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3F64B9">
        <w:rPr>
          <w:rFonts w:eastAsia="Times New Roman" w:cs="Times New Roman"/>
          <w:b/>
          <w:color w:val="000000"/>
          <w:szCs w:val="20"/>
          <w:lang w:eastAsia="ru-RU"/>
        </w:rPr>
        <w:t>"Южно-Уральский государственный университет"</w:t>
      </w:r>
    </w:p>
    <w:p w:rsidR="003F64B9" w:rsidRPr="003F64B9" w:rsidRDefault="003F64B9" w:rsidP="003F64B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3F64B9">
        <w:rPr>
          <w:rFonts w:eastAsia="Times New Roman" w:cs="Times New Roman"/>
          <w:b/>
          <w:color w:val="000000"/>
          <w:szCs w:val="20"/>
          <w:lang w:eastAsia="ru-RU"/>
        </w:rPr>
        <w:t>(национальный исследовательский университет)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F64B9">
        <w:rPr>
          <w:rFonts w:eastAsia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F64B9">
        <w:rPr>
          <w:rFonts w:eastAsia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:rsidR="003F64B9" w:rsidRPr="003F64B9" w:rsidRDefault="003F64B9" w:rsidP="003F64B9">
      <w:pPr>
        <w:spacing w:after="0" w:line="240" w:lineRule="auto"/>
        <w:ind w:left="5954" w:firstLine="0"/>
        <w:jc w:val="left"/>
        <w:rPr>
          <w:rFonts w:eastAsia="Times New Roman" w:cs="Times New Roman"/>
          <w:szCs w:val="28"/>
          <w:lang w:eastAsia="ru-RU"/>
        </w:rPr>
      </w:pPr>
      <w:r w:rsidRPr="003F64B9">
        <w:rPr>
          <w:rFonts w:eastAsia="Times New Roman" w:cs="Times New Roman"/>
          <w:szCs w:val="28"/>
          <w:lang w:eastAsia="ru-RU"/>
        </w:rPr>
        <w:t>УТВЕРЖДАЮ</w:t>
      </w:r>
    </w:p>
    <w:p w:rsidR="003F64B9" w:rsidRPr="003F64B9" w:rsidRDefault="003F64B9" w:rsidP="003F64B9">
      <w:pPr>
        <w:spacing w:after="0" w:line="240" w:lineRule="auto"/>
        <w:ind w:left="5954" w:firstLine="0"/>
        <w:jc w:val="left"/>
        <w:rPr>
          <w:rFonts w:eastAsia="Times New Roman" w:cs="Times New Roman"/>
          <w:szCs w:val="28"/>
          <w:lang w:eastAsia="ru-RU"/>
        </w:rPr>
      </w:pPr>
      <w:r w:rsidRPr="003F64B9">
        <w:rPr>
          <w:rFonts w:eastAsia="Times New Roman" w:cs="Times New Roman"/>
          <w:szCs w:val="28"/>
          <w:lang w:eastAsia="ru-RU"/>
        </w:rPr>
        <w:t>Зав. кафедрой СП</w:t>
      </w:r>
    </w:p>
    <w:p w:rsidR="003F64B9" w:rsidRPr="003F64B9" w:rsidRDefault="003F64B9" w:rsidP="003F64B9">
      <w:pPr>
        <w:spacing w:before="120" w:after="0"/>
        <w:ind w:left="5954" w:firstLine="0"/>
        <w:jc w:val="left"/>
        <w:rPr>
          <w:rFonts w:eastAsia="Times New Roman" w:cs="Times New Roman"/>
          <w:bCs/>
          <w:szCs w:val="28"/>
          <w:lang w:eastAsia="ru-RU"/>
        </w:rPr>
      </w:pPr>
      <w:r w:rsidRPr="003F64B9">
        <w:rPr>
          <w:rFonts w:eastAsia="Times New Roman" w:cs="Times New Roman"/>
          <w:bCs/>
          <w:szCs w:val="28"/>
          <w:lang w:eastAsia="ru-RU"/>
        </w:rPr>
        <w:t>__________ Л.Б. Соколинский</w:t>
      </w:r>
    </w:p>
    <w:p w:rsidR="003F64B9" w:rsidRPr="003F64B9" w:rsidRDefault="003F64B9" w:rsidP="003F64B9">
      <w:pPr>
        <w:spacing w:after="0" w:line="240" w:lineRule="auto"/>
        <w:ind w:left="5954" w:firstLine="0"/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«___».________</w:t>
      </w:r>
      <w:r w:rsidRPr="003F64B9">
        <w:rPr>
          <w:rFonts w:eastAsia="Times New Roman" w:cs="Times New Roman"/>
          <w:bCs/>
          <w:szCs w:val="28"/>
          <w:lang w:eastAsia="ru-RU"/>
        </w:rPr>
        <w:t>____.</w:t>
      </w:r>
      <w:r w:rsidRPr="003F64B9">
        <w:rPr>
          <w:rFonts w:eastAsia="Times New Roman" w:cs="Times New Roman"/>
          <w:bCs/>
          <w:szCs w:val="28"/>
          <w:lang w:eastAsia="ru-RU"/>
        </w:rPr>
        <w:fldChar w:fldCharType="begin"/>
      </w:r>
      <w:r w:rsidRPr="003F64B9">
        <w:rPr>
          <w:rFonts w:eastAsia="Times New Roman" w:cs="Times New Roman"/>
          <w:bCs/>
          <w:szCs w:val="28"/>
          <w:lang w:eastAsia="ru-RU"/>
        </w:rPr>
        <w:instrText xml:space="preserve"> DATE   \</w:instrText>
      </w:r>
      <w:r w:rsidRPr="003F64B9">
        <w:rPr>
          <w:rFonts w:eastAsia="Times New Roman" w:cs="Times New Roman"/>
          <w:bCs/>
          <w:szCs w:val="28"/>
          <w:lang w:val="en-US" w:eastAsia="ru-RU"/>
        </w:rPr>
        <w:instrText>@ "yyyy"</w:instrText>
      </w:r>
      <w:r w:rsidRPr="003F64B9">
        <w:rPr>
          <w:rFonts w:eastAsia="Times New Roman" w:cs="Times New Roman"/>
          <w:bCs/>
          <w:szCs w:val="28"/>
          <w:lang w:eastAsia="ru-RU"/>
        </w:rPr>
        <w:instrText xml:space="preserve"> </w:instrText>
      </w:r>
      <w:r w:rsidRPr="003F64B9">
        <w:rPr>
          <w:rFonts w:eastAsia="Times New Roman" w:cs="Times New Roman"/>
          <w:bCs/>
          <w:szCs w:val="28"/>
          <w:lang w:eastAsia="ru-RU"/>
        </w:rPr>
        <w:fldChar w:fldCharType="separate"/>
      </w:r>
      <w:r w:rsidR="00C32DDD">
        <w:rPr>
          <w:rFonts w:eastAsia="Times New Roman" w:cs="Times New Roman"/>
          <w:bCs/>
          <w:noProof/>
          <w:szCs w:val="28"/>
          <w:lang w:eastAsia="ru-RU"/>
        </w:rPr>
        <w:t>2019</w:t>
      </w:r>
      <w:r w:rsidRPr="003F64B9">
        <w:rPr>
          <w:rFonts w:eastAsia="Times New Roman" w:cs="Times New Roman"/>
          <w:bCs/>
          <w:szCs w:val="28"/>
          <w:lang w:eastAsia="ru-RU"/>
        </w:rPr>
        <w:fldChar w:fldCharType="end"/>
      </w: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Cs/>
          <w:sz w:val="26"/>
          <w:szCs w:val="26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bCs/>
          <w:sz w:val="26"/>
          <w:szCs w:val="26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3F64B9">
        <w:rPr>
          <w:rFonts w:eastAsia="Times New Roman" w:cs="Times New Roman"/>
          <w:b/>
          <w:bCs/>
          <w:szCs w:val="28"/>
          <w:lang w:eastAsia="ru-RU"/>
        </w:rPr>
        <w:t>ЗАДАНИЕ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3F64B9">
        <w:rPr>
          <w:rFonts w:eastAsia="Times New Roman" w:cs="Times New Roman"/>
          <w:b/>
          <w:bCs/>
          <w:szCs w:val="28"/>
          <w:lang w:eastAsia="ru-RU"/>
        </w:rPr>
        <w:t>на выполнение курсового проекта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F64B9">
        <w:rPr>
          <w:rFonts w:eastAsia="Times New Roman" w:cs="Times New Roman"/>
          <w:szCs w:val="28"/>
          <w:lang w:eastAsia="ru-RU"/>
        </w:rPr>
        <w:t xml:space="preserve">по дисциплине «Объектно-ориентированные </w:t>
      </w:r>
      <w:r w:rsidRPr="003F64B9">
        <w:rPr>
          <w:rFonts w:eastAsia="Times New Roman" w:cs="Times New Roman"/>
          <w:szCs w:val="28"/>
          <w:lang w:val="en-US" w:eastAsia="ru-RU"/>
        </w:rPr>
        <w:t>CASE</w:t>
      </w:r>
      <w:r w:rsidRPr="003F64B9">
        <w:rPr>
          <w:rFonts w:eastAsia="Times New Roman" w:cs="Times New Roman"/>
          <w:szCs w:val="28"/>
          <w:lang w:eastAsia="ru-RU"/>
        </w:rPr>
        <w:t>-технологии»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F64B9">
        <w:rPr>
          <w:rFonts w:eastAsia="Times New Roman" w:cs="Times New Roman"/>
          <w:szCs w:val="28"/>
          <w:lang w:eastAsia="ru-RU"/>
        </w:rPr>
        <w:t>студенту группы КЭ-120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F64B9">
        <w:rPr>
          <w:rFonts w:eastAsia="Times New Roman" w:cs="Times New Roman"/>
          <w:szCs w:val="28"/>
          <w:lang w:eastAsia="ru-RU"/>
        </w:rPr>
        <w:t>__________</w:t>
      </w:r>
      <w:r>
        <w:rPr>
          <w:rFonts w:eastAsia="Times New Roman" w:cs="Times New Roman"/>
          <w:szCs w:val="28"/>
          <w:lang w:eastAsia="ru-RU"/>
        </w:rPr>
        <w:t>_</w:t>
      </w:r>
      <w:r w:rsidRPr="003F64B9">
        <w:rPr>
          <w:rFonts w:eastAsia="Times New Roman" w:cs="Times New Roman"/>
          <w:szCs w:val="28"/>
          <w:lang w:eastAsia="ru-RU"/>
        </w:rPr>
        <w:t>____</w:t>
      </w:r>
      <w:r w:rsidRPr="003F64B9">
        <w:rPr>
          <w:rFonts w:eastAsia="Times New Roman" w:cs="Times New Roman"/>
          <w:szCs w:val="28"/>
          <w:u w:val="single"/>
          <w:lang w:eastAsia="ru-RU"/>
        </w:rPr>
        <w:t>Юферову Александру Владимировичу</w:t>
      </w:r>
      <w:r>
        <w:rPr>
          <w:rFonts w:eastAsia="Times New Roman" w:cs="Times New Roman"/>
          <w:szCs w:val="28"/>
          <w:lang w:eastAsia="ru-RU"/>
        </w:rPr>
        <w:t>____</w:t>
      </w:r>
      <w:r w:rsidRPr="003F64B9">
        <w:rPr>
          <w:rFonts w:eastAsia="Times New Roman" w:cs="Times New Roman"/>
          <w:szCs w:val="28"/>
          <w:lang w:eastAsia="ru-RU"/>
        </w:rPr>
        <w:t>____________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sz w:val="12"/>
          <w:szCs w:val="12"/>
          <w:lang w:eastAsia="ru-RU"/>
        </w:rPr>
      </w:pPr>
      <w:r w:rsidRPr="003F64B9">
        <w:rPr>
          <w:rFonts w:eastAsia="Times New Roman" w:cs="Times New Roman"/>
          <w:sz w:val="12"/>
          <w:szCs w:val="12"/>
          <w:lang w:eastAsia="ru-RU"/>
        </w:rPr>
        <w:t>(Фамилия Имя Отчество студента)</w:t>
      </w:r>
    </w:p>
    <w:p w:rsidR="003F64B9" w:rsidRPr="003F64B9" w:rsidRDefault="003F64B9" w:rsidP="003F64B9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3F64B9">
        <w:rPr>
          <w:rFonts w:eastAsia="Times New Roman" w:cs="Times New Roman"/>
          <w:szCs w:val="28"/>
          <w:lang w:eastAsia="ru-RU"/>
        </w:rPr>
        <w:t xml:space="preserve">обучающемуся по направлению </w:t>
      </w:r>
      <w:r w:rsidRPr="003F64B9">
        <w:rPr>
          <w:rFonts w:eastAsia="Times New Roman" w:cs="Times New Roman"/>
          <w:szCs w:val="28"/>
          <w:lang w:eastAsia="ru-RU"/>
        </w:rPr>
        <w:br/>
        <w:t>02.04.02 «Фундаментальная информатика и информационные технологии»</w:t>
      </w:r>
      <w:r w:rsidRPr="003F64B9">
        <w:rPr>
          <w:rFonts w:eastAsia="Times New Roman" w:cs="Times New Roman"/>
          <w:szCs w:val="28"/>
          <w:lang w:eastAsia="ru-RU"/>
        </w:rPr>
        <w:br/>
      </w:r>
    </w:p>
    <w:p w:rsidR="003F64B9" w:rsidRPr="003F64B9" w:rsidRDefault="003F64B9" w:rsidP="003F64B9">
      <w:pPr>
        <w:numPr>
          <w:ilvl w:val="0"/>
          <w:numId w:val="4"/>
        </w:numPr>
        <w:spacing w:after="0" w:line="240" w:lineRule="auto"/>
        <w:ind w:left="357" w:hanging="357"/>
        <w:jc w:val="left"/>
        <w:rPr>
          <w:rFonts w:eastAsia="Times New Roman" w:cs="Times New Roman"/>
          <w:b/>
          <w:szCs w:val="28"/>
          <w:lang w:eastAsia="ru-RU"/>
        </w:rPr>
      </w:pPr>
      <w:r w:rsidRPr="003F64B9">
        <w:rPr>
          <w:rFonts w:eastAsia="Times New Roman" w:cs="Arial"/>
          <w:b/>
          <w:szCs w:val="28"/>
          <w:lang w:eastAsia="ru-RU"/>
        </w:rPr>
        <w:t>Тема работы</w:t>
      </w:r>
      <w:r w:rsidRPr="003F64B9">
        <w:rPr>
          <w:rFonts w:eastAsia="Times New Roman" w:cs="Arial"/>
          <w:b/>
          <w:szCs w:val="28"/>
          <w:lang w:eastAsia="ru-RU"/>
        </w:rPr>
        <w:br/>
      </w:r>
      <w:r w:rsidRPr="003F64B9">
        <w:rPr>
          <w:rFonts w:eastAsia="Times New Roman" w:cs="Times New Roman"/>
          <w:szCs w:val="28"/>
          <w:lang w:eastAsia="ru-RU"/>
        </w:rPr>
        <w:t xml:space="preserve">Разработка </w:t>
      </w:r>
      <w:r w:rsidRPr="003F64B9">
        <w:rPr>
          <w:rFonts w:eastAsia="Times New Roman" w:cs="Times New Roman"/>
          <w:szCs w:val="28"/>
          <w:lang w:val="en-US" w:eastAsia="ru-RU"/>
        </w:rPr>
        <w:t>UML</w:t>
      </w:r>
      <w:r w:rsidRPr="003F64B9">
        <w:rPr>
          <w:rFonts w:eastAsia="Times New Roman" w:cs="Times New Roman"/>
          <w:szCs w:val="28"/>
          <w:lang w:eastAsia="ru-RU"/>
        </w:rPr>
        <w:t>-диаграмма для программы управления демодулятором</w:t>
      </w:r>
    </w:p>
    <w:p w:rsidR="003F64B9" w:rsidRPr="003F64B9" w:rsidRDefault="003F64B9" w:rsidP="003F64B9">
      <w:pPr>
        <w:numPr>
          <w:ilvl w:val="0"/>
          <w:numId w:val="4"/>
        </w:numPr>
        <w:spacing w:before="60" w:after="120" w:line="240" w:lineRule="auto"/>
        <w:ind w:left="357" w:hanging="357"/>
        <w:jc w:val="left"/>
        <w:rPr>
          <w:rFonts w:eastAsia="Times New Roman" w:cs="Arial"/>
          <w:b/>
          <w:szCs w:val="28"/>
          <w:lang w:eastAsia="ru-RU"/>
        </w:rPr>
      </w:pPr>
      <w:r w:rsidRPr="003F64B9">
        <w:rPr>
          <w:rFonts w:eastAsia="Times New Roman" w:cs="Arial"/>
          <w:b/>
          <w:szCs w:val="28"/>
          <w:lang w:eastAsia="ru-RU"/>
        </w:rPr>
        <w:t>Срок сдачи студентом законченной работы:</w:t>
      </w:r>
      <w:r w:rsidRPr="003F64B9">
        <w:rPr>
          <w:rFonts w:eastAsia="Times New Roman" w:cs="Arial"/>
          <w:szCs w:val="28"/>
          <w:lang w:eastAsia="ru-RU"/>
        </w:rPr>
        <w:t xml:space="preserve"> 28.05.</w:t>
      </w:r>
      <w:r w:rsidRPr="003F64B9">
        <w:rPr>
          <w:rFonts w:eastAsia="Times New Roman" w:cs="Times New Roman"/>
          <w:bCs/>
          <w:szCs w:val="28"/>
          <w:lang w:eastAsia="ru-RU"/>
        </w:rPr>
        <w:fldChar w:fldCharType="begin"/>
      </w:r>
      <w:r w:rsidRPr="003F64B9">
        <w:rPr>
          <w:rFonts w:eastAsia="Times New Roman" w:cs="Times New Roman"/>
          <w:bCs/>
          <w:szCs w:val="28"/>
          <w:lang w:eastAsia="ru-RU"/>
        </w:rPr>
        <w:instrText xml:space="preserve"> DATE   \</w:instrText>
      </w:r>
      <w:r w:rsidRPr="003F64B9">
        <w:rPr>
          <w:rFonts w:eastAsia="Times New Roman" w:cs="Times New Roman"/>
          <w:bCs/>
          <w:szCs w:val="28"/>
          <w:lang w:val="en-US" w:eastAsia="ru-RU"/>
        </w:rPr>
        <w:instrText>@ "yyyy"</w:instrText>
      </w:r>
      <w:r w:rsidRPr="003F64B9">
        <w:rPr>
          <w:rFonts w:eastAsia="Times New Roman" w:cs="Times New Roman"/>
          <w:bCs/>
          <w:szCs w:val="28"/>
          <w:lang w:eastAsia="ru-RU"/>
        </w:rPr>
        <w:instrText xml:space="preserve"> </w:instrText>
      </w:r>
      <w:r w:rsidRPr="003F64B9">
        <w:rPr>
          <w:rFonts w:eastAsia="Times New Roman" w:cs="Times New Roman"/>
          <w:bCs/>
          <w:szCs w:val="28"/>
          <w:lang w:eastAsia="ru-RU"/>
        </w:rPr>
        <w:fldChar w:fldCharType="separate"/>
      </w:r>
      <w:r w:rsidR="00C32DDD">
        <w:rPr>
          <w:rFonts w:eastAsia="Times New Roman" w:cs="Times New Roman"/>
          <w:bCs/>
          <w:noProof/>
          <w:szCs w:val="28"/>
          <w:lang w:eastAsia="ru-RU"/>
        </w:rPr>
        <w:t>2019</w:t>
      </w:r>
      <w:r w:rsidRPr="003F64B9">
        <w:rPr>
          <w:rFonts w:eastAsia="Times New Roman" w:cs="Times New Roman"/>
          <w:bCs/>
          <w:szCs w:val="28"/>
          <w:lang w:eastAsia="ru-RU"/>
        </w:rPr>
        <w:fldChar w:fldCharType="end"/>
      </w:r>
      <w:r w:rsidRPr="003F64B9">
        <w:rPr>
          <w:rFonts w:eastAsia="Times New Roman" w:cs="Arial"/>
          <w:szCs w:val="28"/>
          <w:lang w:eastAsia="ru-RU"/>
        </w:rPr>
        <w:t xml:space="preserve"> г.</w:t>
      </w:r>
    </w:p>
    <w:p w:rsidR="003F64B9" w:rsidRPr="003F64B9" w:rsidRDefault="003F64B9" w:rsidP="003F64B9">
      <w:pPr>
        <w:numPr>
          <w:ilvl w:val="0"/>
          <w:numId w:val="4"/>
        </w:numPr>
        <w:spacing w:before="240" w:after="120" w:line="240" w:lineRule="auto"/>
        <w:ind w:left="357" w:hanging="357"/>
        <w:jc w:val="left"/>
        <w:rPr>
          <w:rFonts w:eastAsia="Times New Roman" w:cs="Arial"/>
          <w:b/>
          <w:szCs w:val="28"/>
          <w:lang w:eastAsia="ru-RU"/>
        </w:rPr>
      </w:pPr>
      <w:r w:rsidRPr="003F64B9">
        <w:rPr>
          <w:rFonts w:eastAsia="Times New Roman" w:cs="Arial"/>
          <w:b/>
          <w:szCs w:val="28"/>
          <w:lang w:eastAsia="ru-RU"/>
        </w:rPr>
        <w:t>Исходные данные к работе</w:t>
      </w:r>
    </w:p>
    <w:p w:rsidR="003F64B9" w:rsidRPr="003F64B9" w:rsidRDefault="003F64B9" w:rsidP="003F64B9">
      <w:pPr>
        <w:numPr>
          <w:ilvl w:val="0"/>
          <w:numId w:val="5"/>
        </w:num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3F64B9">
        <w:rPr>
          <w:rFonts w:eastAsia="Times New Roman" w:cs="Times New Roman"/>
          <w:szCs w:val="28"/>
          <w:lang w:eastAsia="ru-RU"/>
        </w:rPr>
        <w:t>Фаулер</w:t>
      </w:r>
      <w:proofErr w:type="spellEnd"/>
      <w:r w:rsidRPr="003F64B9">
        <w:rPr>
          <w:rFonts w:eastAsia="Times New Roman" w:cs="Times New Roman"/>
          <w:szCs w:val="28"/>
          <w:lang w:eastAsia="ru-RU"/>
        </w:rPr>
        <w:t xml:space="preserve"> М. UML. Основы. Краткое руководство по стандартному языку объектного моделирования – М.: Символ-Плюс, 2006. – 192 с.</w:t>
      </w:r>
    </w:p>
    <w:p w:rsidR="003F64B9" w:rsidRPr="003F64B9" w:rsidRDefault="00BE7D63" w:rsidP="003F64B9">
      <w:pPr>
        <w:numPr>
          <w:ilvl w:val="0"/>
          <w:numId w:val="5"/>
        </w:num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hyperlink r:id="rId8" w:tgtFrame="_blank" w:history="1">
        <w:proofErr w:type="spellStart"/>
        <w:r w:rsidR="003F64B9" w:rsidRPr="003F64B9">
          <w:rPr>
            <w:rFonts w:eastAsia="Times New Roman" w:cs="Times New Roman"/>
            <w:szCs w:val="28"/>
            <w:lang w:eastAsia="ru-RU"/>
          </w:rPr>
          <w:t>Арлоу</w:t>
        </w:r>
        <w:proofErr w:type="spellEnd"/>
        <w:r w:rsidR="003F64B9" w:rsidRPr="003F64B9">
          <w:rPr>
            <w:rFonts w:eastAsia="Times New Roman" w:cs="Times New Roman"/>
            <w:szCs w:val="28"/>
            <w:lang w:eastAsia="ru-RU"/>
          </w:rPr>
          <w:t xml:space="preserve"> Д., </w:t>
        </w:r>
        <w:proofErr w:type="spellStart"/>
        <w:r w:rsidR="003F64B9" w:rsidRPr="003F64B9">
          <w:rPr>
            <w:rFonts w:eastAsia="Times New Roman" w:cs="Times New Roman"/>
            <w:szCs w:val="28"/>
            <w:lang w:eastAsia="ru-RU"/>
          </w:rPr>
          <w:t>Нейштадт</w:t>
        </w:r>
        <w:proofErr w:type="spellEnd"/>
        <w:r w:rsidR="003F64B9" w:rsidRPr="003F64B9">
          <w:rPr>
            <w:rFonts w:eastAsia="Times New Roman" w:cs="Times New Roman"/>
            <w:szCs w:val="28"/>
            <w:lang w:eastAsia="ru-RU"/>
          </w:rPr>
          <w:t xml:space="preserve"> А. UML 2 и Унифицированный процесс</w:t>
        </w:r>
      </w:hyperlink>
      <w:r w:rsidR="003F64B9" w:rsidRPr="003F64B9">
        <w:rPr>
          <w:rFonts w:eastAsia="Times New Roman" w:cs="Times New Roman"/>
          <w:szCs w:val="28"/>
          <w:lang w:eastAsia="ru-RU"/>
        </w:rPr>
        <w:t xml:space="preserve">. Практический объектно-ориентированный анализ и проектирование, 2-е изд. – Пер. с англ. – </w:t>
      </w:r>
      <w:proofErr w:type="gramStart"/>
      <w:r w:rsidR="003F64B9" w:rsidRPr="003F64B9">
        <w:rPr>
          <w:rFonts w:eastAsia="Times New Roman" w:cs="Times New Roman"/>
          <w:szCs w:val="28"/>
          <w:lang w:eastAsia="ru-RU"/>
        </w:rPr>
        <w:t>СПб.:</w:t>
      </w:r>
      <w:proofErr w:type="gramEnd"/>
      <w:r w:rsidR="003F64B9" w:rsidRPr="003F64B9">
        <w:rPr>
          <w:rFonts w:eastAsia="Times New Roman" w:cs="Times New Roman"/>
          <w:szCs w:val="28"/>
          <w:lang w:eastAsia="ru-RU"/>
        </w:rPr>
        <w:t xml:space="preserve"> Символ-Плюс, 2007. – 624 с., ил.</w:t>
      </w:r>
    </w:p>
    <w:p w:rsidR="003F64B9" w:rsidRPr="003F64B9" w:rsidRDefault="003F64B9" w:rsidP="003F64B9">
      <w:pPr>
        <w:numPr>
          <w:ilvl w:val="0"/>
          <w:numId w:val="4"/>
        </w:numPr>
        <w:spacing w:before="240" w:after="120" w:line="240" w:lineRule="auto"/>
        <w:jc w:val="left"/>
        <w:rPr>
          <w:rFonts w:eastAsia="Times New Roman" w:cs="Arial"/>
          <w:b/>
          <w:szCs w:val="28"/>
          <w:lang w:eastAsia="ru-RU"/>
        </w:rPr>
      </w:pPr>
      <w:r w:rsidRPr="003F64B9">
        <w:rPr>
          <w:rFonts w:eastAsia="Times New Roman" w:cs="Arial"/>
          <w:b/>
          <w:szCs w:val="28"/>
          <w:lang w:eastAsia="ru-RU"/>
        </w:rPr>
        <w:t>Перечень подлежащих разработке вопросов</w:t>
      </w:r>
    </w:p>
    <w:p w:rsidR="003F64B9" w:rsidRPr="003F64B9" w:rsidRDefault="003F64B9" w:rsidP="003F64B9">
      <w:pPr>
        <w:numPr>
          <w:ilvl w:val="0"/>
          <w:numId w:val="6"/>
        </w:numPr>
        <w:spacing w:after="0" w:line="276" w:lineRule="auto"/>
        <w:contextualSpacing/>
        <w:jc w:val="left"/>
        <w:rPr>
          <w:rFonts w:cs="Times New Roman"/>
          <w:szCs w:val="28"/>
        </w:rPr>
      </w:pPr>
      <w:r w:rsidRPr="003F64B9">
        <w:rPr>
          <w:rFonts w:cs="Times New Roman"/>
          <w:szCs w:val="28"/>
        </w:rPr>
        <w:t>Постановка задачи</w:t>
      </w:r>
    </w:p>
    <w:p w:rsidR="003F64B9" w:rsidRPr="003F64B9" w:rsidRDefault="003F64B9" w:rsidP="003F64B9">
      <w:pPr>
        <w:numPr>
          <w:ilvl w:val="0"/>
          <w:numId w:val="6"/>
        </w:numPr>
        <w:spacing w:after="0" w:line="276" w:lineRule="auto"/>
        <w:contextualSpacing/>
        <w:jc w:val="left"/>
        <w:rPr>
          <w:rFonts w:cs="Times New Roman"/>
          <w:szCs w:val="28"/>
        </w:rPr>
      </w:pPr>
      <w:r w:rsidRPr="003F64B9">
        <w:rPr>
          <w:rFonts w:cs="Times New Roman"/>
          <w:szCs w:val="28"/>
        </w:rPr>
        <w:t>Диаграмма классов / схема базы данных / обоснование отсутствия возможности проектирования данных диаграмм (для проектов, создаваемых на платформах, предполагающих функциональное или логическое программирование, например, при программировании микроконтроллеров)</w:t>
      </w:r>
    </w:p>
    <w:p w:rsidR="003F64B9" w:rsidRPr="003F64B9" w:rsidRDefault="003F64B9" w:rsidP="003F64B9">
      <w:pPr>
        <w:numPr>
          <w:ilvl w:val="0"/>
          <w:numId w:val="6"/>
        </w:numPr>
        <w:spacing w:after="0" w:line="276" w:lineRule="auto"/>
        <w:contextualSpacing/>
        <w:jc w:val="left"/>
        <w:rPr>
          <w:rFonts w:cs="Times New Roman"/>
          <w:szCs w:val="28"/>
        </w:rPr>
      </w:pPr>
      <w:r w:rsidRPr="003F64B9">
        <w:rPr>
          <w:rFonts w:cs="Times New Roman"/>
          <w:szCs w:val="28"/>
        </w:rPr>
        <w:lastRenderedPageBreak/>
        <w:t>Диаграмма внутренней структуры / диаграмма компонентов / диаграмма размещения</w:t>
      </w:r>
    </w:p>
    <w:p w:rsidR="003F64B9" w:rsidRPr="003F64B9" w:rsidRDefault="003F64B9" w:rsidP="003F64B9">
      <w:pPr>
        <w:numPr>
          <w:ilvl w:val="0"/>
          <w:numId w:val="6"/>
        </w:numPr>
        <w:spacing w:after="0" w:line="276" w:lineRule="auto"/>
        <w:contextualSpacing/>
        <w:jc w:val="left"/>
        <w:rPr>
          <w:rFonts w:cs="Times New Roman"/>
          <w:szCs w:val="28"/>
        </w:rPr>
      </w:pPr>
      <w:r w:rsidRPr="003F64B9">
        <w:rPr>
          <w:rFonts w:cs="Times New Roman"/>
          <w:szCs w:val="28"/>
        </w:rPr>
        <w:t>Диаграмма вариантов использования</w:t>
      </w:r>
    </w:p>
    <w:p w:rsidR="003F64B9" w:rsidRPr="003F64B9" w:rsidRDefault="003F64B9" w:rsidP="003F64B9">
      <w:pPr>
        <w:numPr>
          <w:ilvl w:val="0"/>
          <w:numId w:val="6"/>
        </w:numPr>
        <w:spacing w:after="0" w:line="276" w:lineRule="auto"/>
        <w:contextualSpacing/>
        <w:jc w:val="left"/>
        <w:rPr>
          <w:rFonts w:cs="Times New Roman"/>
          <w:szCs w:val="28"/>
        </w:rPr>
      </w:pPr>
      <w:r w:rsidRPr="003F64B9">
        <w:rPr>
          <w:rFonts w:cs="Times New Roman"/>
          <w:szCs w:val="28"/>
        </w:rPr>
        <w:t>Диаграмма взаимодействия</w:t>
      </w:r>
    </w:p>
    <w:p w:rsidR="003F64B9" w:rsidRPr="003F64B9" w:rsidRDefault="003F64B9" w:rsidP="003F64B9">
      <w:pPr>
        <w:numPr>
          <w:ilvl w:val="0"/>
          <w:numId w:val="6"/>
        </w:numPr>
        <w:spacing w:after="0" w:line="276" w:lineRule="auto"/>
        <w:contextualSpacing/>
        <w:jc w:val="left"/>
        <w:rPr>
          <w:rFonts w:cs="Times New Roman"/>
          <w:szCs w:val="28"/>
        </w:rPr>
      </w:pPr>
      <w:r w:rsidRPr="003F64B9">
        <w:rPr>
          <w:rFonts w:cs="Times New Roman"/>
          <w:szCs w:val="28"/>
        </w:rPr>
        <w:t>Диаграмма состояний</w:t>
      </w:r>
    </w:p>
    <w:p w:rsidR="003F64B9" w:rsidRPr="003F64B9" w:rsidRDefault="003F64B9" w:rsidP="003F64B9">
      <w:pPr>
        <w:numPr>
          <w:ilvl w:val="0"/>
          <w:numId w:val="6"/>
        </w:numPr>
        <w:spacing w:after="0" w:line="276" w:lineRule="auto"/>
        <w:contextualSpacing/>
        <w:jc w:val="left"/>
        <w:rPr>
          <w:rFonts w:cs="Times New Roman"/>
          <w:szCs w:val="28"/>
        </w:rPr>
      </w:pPr>
      <w:r w:rsidRPr="003F64B9">
        <w:rPr>
          <w:rFonts w:cs="Times New Roman"/>
          <w:szCs w:val="28"/>
        </w:rPr>
        <w:t>Диаграмма деятельности</w:t>
      </w:r>
    </w:p>
    <w:p w:rsidR="003F64B9" w:rsidRPr="003F64B9" w:rsidRDefault="003F64B9" w:rsidP="003F64B9">
      <w:pPr>
        <w:numPr>
          <w:ilvl w:val="0"/>
          <w:numId w:val="4"/>
        </w:numPr>
        <w:spacing w:before="120" w:after="120" w:line="240" w:lineRule="auto"/>
        <w:jc w:val="left"/>
        <w:rPr>
          <w:rFonts w:eastAsia="Times New Roman" w:cs="Arial"/>
          <w:b/>
          <w:szCs w:val="28"/>
          <w:lang w:eastAsia="ru-RU"/>
        </w:rPr>
      </w:pPr>
      <w:r w:rsidRPr="003F64B9">
        <w:rPr>
          <w:rFonts w:eastAsia="Times New Roman" w:cs="Arial"/>
          <w:b/>
          <w:szCs w:val="28"/>
          <w:lang w:eastAsia="ru-RU"/>
        </w:rPr>
        <w:t xml:space="preserve">Дата выдачи задания: </w:t>
      </w:r>
      <w:r w:rsidRPr="003F64B9">
        <w:rPr>
          <w:rFonts w:eastAsia="Times New Roman" w:cs="Arial"/>
          <w:szCs w:val="28"/>
          <w:lang w:eastAsia="ru-RU"/>
        </w:rPr>
        <w:t>«__</w:t>
      </w:r>
      <w:proofErr w:type="gramStart"/>
      <w:r w:rsidRPr="003F64B9">
        <w:rPr>
          <w:rFonts w:eastAsia="Times New Roman" w:cs="Arial"/>
          <w:szCs w:val="28"/>
          <w:lang w:eastAsia="ru-RU"/>
        </w:rPr>
        <w:t>_»_</w:t>
      </w:r>
      <w:proofErr w:type="gramEnd"/>
      <w:r w:rsidRPr="003F64B9">
        <w:rPr>
          <w:rFonts w:eastAsia="Times New Roman" w:cs="Arial"/>
          <w:szCs w:val="28"/>
          <w:lang w:eastAsia="ru-RU"/>
        </w:rPr>
        <w:t>________</w:t>
      </w:r>
      <w:r w:rsidRPr="003F64B9">
        <w:rPr>
          <w:rFonts w:eastAsia="Times New Roman" w:cs="Times New Roman"/>
          <w:bCs/>
          <w:szCs w:val="28"/>
          <w:lang w:eastAsia="ru-RU"/>
        </w:rPr>
        <w:fldChar w:fldCharType="begin"/>
      </w:r>
      <w:r w:rsidRPr="003F64B9">
        <w:rPr>
          <w:rFonts w:eastAsia="Times New Roman" w:cs="Times New Roman"/>
          <w:bCs/>
          <w:szCs w:val="28"/>
          <w:lang w:eastAsia="ru-RU"/>
        </w:rPr>
        <w:instrText xml:space="preserve"> DATE   \</w:instrText>
      </w:r>
      <w:r w:rsidRPr="003F64B9">
        <w:rPr>
          <w:rFonts w:eastAsia="Times New Roman" w:cs="Times New Roman"/>
          <w:bCs/>
          <w:szCs w:val="28"/>
          <w:lang w:val="en-US" w:eastAsia="ru-RU"/>
        </w:rPr>
        <w:instrText>@ "yyyy"</w:instrText>
      </w:r>
      <w:r w:rsidRPr="003F64B9">
        <w:rPr>
          <w:rFonts w:eastAsia="Times New Roman" w:cs="Times New Roman"/>
          <w:bCs/>
          <w:szCs w:val="28"/>
          <w:lang w:eastAsia="ru-RU"/>
        </w:rPr>
        <w:instrText xml:space="preserve"> </w:instrText>
      </w:r>
      <w:r w:rsidRPr="003F64B9">
        <w:rPr>
          <w:rFonts w:eastAsia="Times New Roman" w:cs="Times New Roman"/>
          <w:bCs/>
          <w:szCs w:val="28"/>
          <w:lang w:eastAsia="ru-RU"/>
        </w:rPr>
        <w:fldChar w:fldCharType="separate"/>
      </w:r>
      <w:r w:rsidR="00C32DDD">
        <w:rPr>
          <w:rFonts w:eastAsia="Times New Roman" w:cs="Times New Roman"/>
          <w:bCs/>
          <w:noProof/>
          <w:szCs w:val="28"/>
          <w:lang w:eastAsia="ru-RU"/>
        </w:rPr>
        <w:t>2019</w:t>
      </w:r>
      <w:r w:rsidRPr="003F64B9">
        <w:rPr>
          <w:rFonts w:eastAsia="Times New Roman" w:cs="Times New Roman"/>
          <w:bCs/>
          <w:szCs w:val="28"/>
          <w:lang w:eastAsia="ru-RU"/>
        </w:rPr>
        <w:fldChar w:fldCharType="end"/>
      </w:r>
      <w:r w:rsidRPr="003F64B9">
        <w:rPr>
          <w:rFonts w:eastAsia="Times New Roman" w:cs="Arial"/>
          <w:szCs w:val="28"/>
          <w:lang w:eastAsia="ru-RU"/>
        </w:rPr>
        <w:t xml:space="preserve"> г.</w:t>
      </w: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3F64B9" w:rsidRPr="003F64B9" w:rsidRDefault="003F64B9" w:rsidP="003F64B9">
      <w:pPr>
        <w:spacing w:after="0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F64B9">
        <w:rPr>
          <w:rFonts w:eastAsia="Times New Roman" w:cs="Times New Roman"/>
          <w:sz w:val="24"/>
          <w:szCs w:val="24"/>
          <w:lang w:eastAsia="ru-RU"/>
        </w:rPr>
        <w:t>Научный руководитель</w:t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  <w:t>О.Н. Иванова</w:t>
      </w:r>
    </w:p>
    <w:p w:rsidR="003F64B9" w:rsidRPr="003F64B9" w:rsidRDefault="003F64B9" w:rsidP="003F64B9">
      <w:pPr>
        <w:spacing w:after="0"/>
        <w:ind w:right="-144" w:firstLine="0"/>
        <w:jc w:val="left"/>
        <w:rPr>
          <w:rFonts w:eastAsia="Times New Roman" w:cs="Times New Roman"/>
          <w:szCs w:val="28"/>
          <w:lang w:eastAsia="ru-RU"/>
        </w:rPr>
      </w:pPr>
      <w:r w:rsidRPr="003F64B9">
        <w:rPr>
          <w:rFonts w:eastAsia="Times New Roman" w:cs="Times New Roman"/>
          <w:sz w:val="24"/>
          <w:szCs w:val="24"/>
          <w:lang w:eastAsia="ru-RU"/>
        </w:rPr>
        <w:t>Задание принял к исполнению</w:t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</w:r>
      <w:r w:rsidRPr="003F64B9">
        <w:rPr>
          <w:rFonts w:eastAsia="Times New Roman" w:cs="Times New Roman"/>
          <w:sz w:val="24"/>
          <w:szCs w:val="24"/>
          <w:lang w:eastAsia="ru-RU"/>
        </w:rPr>
        <w:tab/>
        <w:t>А.В. Юферов</w:t>
      </w:r>
    </w:p>
    <w:p w:rsidR="003F64B9" w:rsidRPr="003F64B9" w:rsidRDefault="003F64B9" w:rsidP="003F64B9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3F64B9" w:rsidRDefault="003F64B9">
      <w:pPr>
        <w:spacing w:line="276" w:lineRule="auto"/>
        <w:ind w:firstLine="0"/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71374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3527" w:rsidRPr="006B3527" w:rsidRDefault="006B3527" w:rsidP="0053614E">
          <w:pPr>
            <w:pStyle w:val="a4"/>
            <w:spacing w:line="360" w:lineRule="auto"/>
            <w:rPr>
              <w:rStyle w:val="10"/>
              <w:color w:val="000000" w:themeColor="text1"/>
            </w:rPr>
          </w:pPr>
          <w:r w:rsidRPr="006B3527">
            <w:rPr>
              <w:rStyle w:val="10"/>
              <w:color w:val="000000" w:themeColor="text1"/>
            </w:rPr>
            <w:t>Оглавление</w:t>
          </w:r>
        </w:p>
        <w:p w:rsidR="006B3527" w:rsidRDefault="006B3527" w:rsidP="005361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9821" w:history="1">
            <w:r w:rsidRPr="00537050">
              <w:rPr>
                <w:rStyle w:val="a5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4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527" w:rsidRDefault="00BE7D63" w:rsidP="005361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9822" w:history="1">
            <w:r w:rsidR="006B3527" w:rsidRPr="00537050">
              <w:rPr>
                <w:rStyle w:val="a5"/>
                <w:noProof/>
              </w:rPr>
              <w:t>2. Диаграмма классов</w:t>
            </w:r>
            <w:r w:rsidR="006B3527">
              <w:rPr>
                <w:noProof/>
                <w:webHidden/>
              </w:rPr>
              <w:tab/>
            </w:r>
            <w:r w:rsidR="006B3527">
              <w:rPr>
                <w:noProof/>
                <w:webHidden/>
              </w:rPr>
              <w:fldChar w:fldCharType="begin"/>
            </w:r>
            <w:r w:rsidR="006B3527">
              <w:rPr>
                <w:noProof/>
                <w:webHidden/>
              </w:rPr>
              <w:instrText xml:space="preserve"> PAGEREF _Toc9879822 \h </w:instrText>
            </w:r>
            <w:r w:rsidR="006B3527">
              <w:rPr>
                <w:noProof/>
                <w:webHidden/>
              </w:rPr>
            </w:r>
            <w:r w:rsidR="006B3527">
              <w:rPr>
                <w:noProof/>
                <w:webHidden/>
              </w:rPr>
              <w:fldChar w:fldCharType="separate"/>
            </w:r>
            <w:r w:rsidR="003F64B9">
              <w:rPr>
                <w:noProof/>
                <w:webHidden/>
              </w:rPr>
              <w:t>6</w:t>
            </w:r>
            <w:r w:rsidR="006B3527">
              <w:rPr>
                <w:noProof/>
                <w:webHidden/>
              </w:rPr>
              <w:fldChar w:fldCharType="end"/>
            </w:r>
          </w:hyperlink>
        </w:p>
        <w:p w:rsidR="006B3527" w:rsidRDefault="00BE7D63" w:rsidP="005361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9823" w:history="1">
            <w:r w:rsidR="006B3527" w:rsidRPr="00537050">
              <w:rPr>
                <w:rStyle w:val="a5"/>
                <w:noProof/>
              </w:rPr>
              <w:t>3. Диаграммы компонентов и размещения</w:t>
            </w:r>
            <w:r w:rsidR="006B3527">
              <w:rPr>
                <w:noProof/>
                <w:webHidden/>
              </w:rPr>
              <w:tab/>
            </w:r>
            <w:r w:rsidR="006B3527">
              <w:rPr>
                <w:noProof/>
                <w:webHidden/>
              </w:rPr>
              <w:fldChar w:fldCharType="begin"/>
            </w:r>
            <w:r w:rsidR="006B3527">
              <w:rPr>
                <w:noProof/>
                <w:webHidden/>
              </w:rPr>
              <w:instrText xml:space="preserve"> PAGEREF _Toc9879823 \h </w:instrText>
            </w:r>
            <w:r w:rsidR="006B3527">
              <w:rPr>
                <w:noProof/>
                <w:webHidden/>
              </w:rPr>
            </w:r>
            <w:r w:rsidR="006B3527">
              <w:rPr>
                <w:noProof/>
                <w:webHidden/>
              </w:rPr>
              <w:fldChar w:fldCharType="separate"/>
            </w:r>
            <w:r w:rsidR="003F64B9">
              <w:rPr>
                <w:noProof/>
                <w:webHidden/>
              </w:rPr>
              <w:t>9</w:t>
            </w:r>
            <w:r w:rsidR="006B3527">
              <w:rPr>
                <w:noProof/>
                <w:webHidden/>
              </w:rPr>
              <w:fldChar w:fldCharType="end"/>
            </w:r>
          </w:hyperlink>
        </w:p>
        <w:p w:rsidR="006B3527" w:rsidRDefault="00BE7D63" w:rsidP="005361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9824" w:history="1">
            <w:r w:rsidR="006B3527" w:rsidRPr="00537050">
              <w:rPr>
                <w:rStyle w:val="a5"/>
                <w:noProof/>
                <w:lang w:val="en-US"/>
              </w:rPr>
              <w:t xml:space="preserve">4. </w:t>
            </w:r>
            <w:r w:rsidR="006B3527" w:rsidRPr="00537050">
              <w:rPr>
                <w:rStyle w:val="a5"/>
                <w:noProof/>
              </w:rPr>
              <w:t>Диаграмма вариантов использования</w:t>
            </w:r>
            <w:r w:rsidR="006B3527">
              <w:rPr>
                <w:noProof/>
                <w:webHidden/>
              </w:rPr>
              <w:tab/>
            </w:r>
            <w:r w:rsidR="006B3527">
              <w:rPr>
                <w:noProof/>
                <w:webHidden/>
              </w:rPr>
              <w:fldChar w:fldCharType="begin"/>
            </w:r>
            <w:r w:rsidR="006B3527">
              <w:rPr>
                <w:noProof/>
                <w:webHidden/>
              </w:rPr>
              <w:instrText xml:space="preserve"> PAGEREF _Toc9879824 \h </w:instrText>
            </w:r>
            <w:r w:rsidR="006B3527">
              <w:rPr>
                <w:noProof/>
                <w:webHidden/>
              </w:rPr>
            </w:r>
            <w:r w:rsidR="006B3527">
              <w:rPr>
                <w:noProof/>
                <w:webHidden/>
              </w:rPr>
              <w:fldChar w:fldCharType="separate"/>
            </w:r>
            <w:r w:rsidR="003F64B9">
              <w:rPr>
                <w:noProof/>
                <w:webHidden/>
              </w:rPr>
              <w:t>11</w:t>
            </w:r>
            <w:r w:rsidR="006B3527">
              <w:rPr>
                <w:noProof/>
                <w:webHidden/>
              </w:rPr>
              <w:fldChar w:fldCharType="end"/>
            </w:r>
          </w:hyperlink>
        </w:p>
        <w:p w:rsidR="006B3527" w:rsidRDefault="00BE7D63" w:rsidP="005361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9825" w:history="1">
            <w:r w:rsidR="006B3527" w:rsidRPr="00537050">
              <w:rPr>
                <w:rStyle w:val="a5"/>
                <w:noProof/>
              </w:rPr>
              <w:t>5. Диаграмма взаимодействия</w:t>
            </w:r>
            <w:r w:rsidR="006B3527">
              <w:rPr>
                <w:noProof/>
                <w:webHidden/>
              </w:rPr>
              <w:tab/>
            </w:r>
            <w:r w:rsidR="006B3527">
              <w:rPr>
                <w:noProof/>
                <w:webHidden/>
              </w:rPr>
              <w:fldChar w:fldCharType="begin"/>
            </w:r>
            <w:r w:rsidR="006B3527">
              <w:rPr>
                <w:noProof/>
                <w:webHidden/>
              </w:rPr>
              <w:instrText xml:space="preserve"> PAGEREF _Toc9879825 \h </w:instrText>
            </w:r>
            <w:r w:rsidR="006B3527">
              <w:rPr>
                <w:noProof/>
                <w:webHidden/>
              </w:rPr>
            </w:r>
            <w:r w:rsidR="006B3527">
              <w:rPr>
                <w:noProof/>
                <w:webHidden/>
              </w:rPr>
              <w:fldChar w:fldCharType="separate"/>
            </w:r>
            <w:r w:rsidR="003F64B9">
              <w:rPr>
                <w:noProof/>
                <w:webHidden/>
              </w:rPr>
              <w:t>12</w:t>
            </w:r>
            <w:r w:rsidR="006B3527">
              <w:rPr>
                <w:noProof/>
                <w:webHidden/>
              </w:rPr>
              <w:fldChar w:fldCharType="end"/>
            </w:r>
          </w:hyperlink>
        </w:p>
        <w:p w:rsidR="006B3527" w:rsidRDefault="00BE7D63" w:rsidP="005361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9826" w:history="1">
            <w:r w:rsidR="006B3527" w:rsidRPr="00537050">
              <w:rPr>
                <w:rStyle w:val="a5"/>
                <w:noProof/>
              </w:rPr>
              <w:t>6. Диаграмма состояний</w:t>
            </w:r>
            <w:r w:rsidR="006B3527">
              <w:rPr>
                <w:noProof/>
                <w:webHidden/>
              </w:rPr>
              <w:tab/>
            </w:r>
            <w:r w:rsidR="006B3527">
              <w:rPr>
                <w:noProof/>
                <w:webHidden/>
              </w:rPr>
              <w:fldChar w:fldCharType="begin"/>
            </w:r>
            <w:r w:rsidR="006B3527">
              <w:rPr>
                <w:noProof/>
                <w:webHidden/>
              </w:rPr>
              <w:instrText xml:space="preserve"> PAGEREF _Toc9879826 \h </w:instrText>
            </w:r>
            <w:r w:rsidR="006B3527">
              <w:rPr>
                <w:noProof/>
                <w:webHidden/>
              </w:rPr>
            </w:r>
            <w:r w:rsidR="006B3527">
              <w:rPr>
                <w:noProof/>
                <w:webHidden/>
              </w:rPr>
              <w:fldChar w:fldCharType="separate"/>
            </w:r>
            <w:r w:rsidR="003F64B9">
              <w:rPr>
                <w:noProof/>
                <w:webHidden/>
              </w:rPr>
              <w:t>13</w:t>
            </w:r>
            <w:r w:rsidR="006B3527">
              <w:rPr>
                <w:noProof/>
                <w:webHidden/>
              </w:rPr>
              <w:fldChar w:fldCharType="end"/>
            </w:r>
          </w:hyperlink>
        </w:p>
        <w:p w:rsidR="006B3527" w:rsidRDefault="00BE7D63" w:rsidP="005361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9827" w:history="1">
            <w:r w:rsidR="006B3527" w:rsidRPr="00537050">
              <w:rPr>
                <w:rStyle w:val="a5"/>
                <w:noProof/>
              </w:rPr>
              <w:t>7. Диаграмма деятельности</w:t>
            </w:r>
            <w:r w:rsidR="006B3527">
              <w:rPr>
                <w:noProof/>
                <w:webHidden/>
              </w:rPr>
              <w:tab/>
            </w:r>
            <w:r w:rsidR="006B3527">
              <w:rPr>
                <w:noProof/>
                <w:webHidden/>
              </w:rPr>
              <w:fldChar w:fldCharType="begin"/>
            </w:r>
            <w:r w:rsidR="006B3527">
              <w:rPr>
                <w:noProof/>
                <w:webHidden/>
              </w:rPr>
              <w:instrText xml:space="preserve"> PAGEREF _Toc9879827 \h </w:instrText>
            </w:r>
            <w:r w:rsidR="006B3527">
              <w:rPr>
                <w:noProof/>
                <w:webHidden/>
              </w:rPr>
            </w:r>
            <w:r w:rsidR="006B3527">
              <w:rPr>
                <w:noProof/>
                <w:webHidden/>
              </w:rPr>
              <w:fldChar w:fldCharType="separate"/>
            </w:r>
            <w:r w:rsidR="003F64B9">
              <w:rPr>
                <w:noProof/>
                <w:webHidden/>
              </w:rPr>
              <w:t>14</w:t>
            </w:r>
            <w:r w:rsidR="006B3527">
              <w:rPr>
                <w:noProof/>
                <w:webHidden/>
              </w:rPr>
              <w:fldChar w:fldCharType="end"/>
            </w:r>
          </w:hyperlink>
        </w:p>
        <w:p w:rsidR="006B3527" w:rsidRDefault="00BE7D63" w:rsidP="005361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9828" w:history="1">
            <w:r w:rsidR="006B3527" w:rsidRPr="00537050">
              <w:rPr>
                <w:rStyle w:val="a5"/>
                <w:noProof/>
              </w:rPr>
              <w:t>Заключение</w:t>
            </w:r>
            <w:r w:rsidR="006B3527">
              <w:rPr>
                <w:noProof/>
                <w:webHidden/>
              </w:rPr>
              <w:tab/>
            </w:r>
            <w:r w:rsidR="006B3527">
              <w:rPr>
                <w:noProof/>
                <w:webHidden/>
              </w:rPr>
              <w:fldChar w:fldCharType="begin"/>
            </w:r>
            <w:r w:rsidR="006B3527">
              <w:rPr>
                <w:noProof/>
                <w:webHidden/>
              </w:rPr>
              <w:instrText xml:space="preserve"> PAGEREF _Toc9879828 \h </w:instrText>
            </w:r>
            <w:r w:rsidR="006B3527">
              <w:rPr>
                <w:noProof/>
                <w:webHidden/>
              </w:rPr>
            </w:r>
            <w:r w:rsidR="006B3527">
              <w:rPr>
                <w:noProof/>
                <w:webHidden/>
              </w:rPr>
              <w:fldChar w:fldCharType="separate"/>
            </w:r>
            <w:r w:rsidR="003F64B9">
              <w:rPr>
                <w:noProof/>
                <w:webHidden/>
              </w:rPr>
              <w:t>15</w:t>
            </w:r>
            <w:r w:rsidR="006B3527">
              <w:rPr>
                <w:noProof/>
                <w:webHidden/>
              </w:rPr>
              <w:fldChar w:fldCharType="end"/>
            </w:r>
          </w:hyperlink>
        </w:p>
        <w:p w:rsidR="006B3527" w:rsidRDefault="006B3527" w:rsidP="006B352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6B3527" w:rsidRDefault="006B3527">
      <w:pPr>
        <w:spacing w:line="276" w:lineRule="auto"/>
        <w:ind w:firstLine="0"/>
        <w:jc w:val="left"/>
      </w:pPr>
    </w:p>
    <w:p w:rsidR="006B3527" w:rsidRDefault="006B3527">
      <w:pPr>
        <w:spacing w:line="276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857C9" w:rsidRDefault="006B3527" w:rsidP="006B3527">
      <w:pPr>
        <w:pStyle w:val="1"/>
      </w:pPr>
      <w:bookmarkStart w:id="2" w:name="_Toc9879821"/>
      <w:r>
        <w:lastRenderedPageBreak/>
        <w:t xml:space="preserve">1. </w:t>
      </w:r>
      <w:r w:rsidR="00CA27B7">
        <w:t>Постановка задачи</w:t>
      </w:r>
      <w:bookmarkEnd w:id="2"/>
    </w:p>
    <w:p w:rsidR="0036367B" w:rsidRDefault="00CA27B7" w:rsidP="006B3527">
      <w:r>
        <w:t xml:space="preserve">Необходимо разработать </w:t>
      </w:r>
      <w:r>
        <w:rPr>
          <w:lang w:val="en-US"/>
        </w:rPr>
        <w:t>UML</w:t>
      </w:r>
      <w:r w:rsidRPr="00CA27B7">
        <w:t>-</w:t>
      </w:r>
      <w:r>
        <w:t xml:space="preserve">диаграммы для программы управления демодулятором. </w:t>
      </w:r>
    </w:p>
    <w:p w:rsidR="001D54E0" w:rsidRPr="006B3527" w:rsidRDefault="00CA27B7" w:rsidP="006B3527">
      <w:r>
        <w:t xml:space="preserve">Программа предназначена для наладчиков телекоммуникационного оборудования. Основные задачи </w:t>
      </w:r>
      <w:r w:rsidR="0036367B">
        <w:t xml:space="preserve">решаемые с помощью </w:t>
      </w:r>
      <w:r>
        <w:t>программы: настройки частоты и контрол</w:t>
      </w:r>
      <w:r w:rsidR="0036367B">
        <w:t>ь</w:t>
      </w:r>
      <w:r>
        <w:t xml:space="preserve"> уровня сигналов. Связь устройства и компьютера осуществляется по технологии </w:t>
      </w:r>
      <w:r>
        <w:rPr>
          <w:lang w:val="en-US"/>
        </w:rPr>
        <w:t>COM</w:t>
      </w:r>
      <w:r w:rsidRPr="001D54E0">
        <w:t xml:space="preserve"> </w:t>
      </w:r>
      <w:r>
        <w:rPr>
          <w:lang w:val="en-US"/>
        </w:rPr>
        <w:t>over</w:t>
      </w:r>
      <w:r w:rsidRPr="001D54E0">
        <w:t xml:space="preserve"> </w:t>
      </w:r>
      <w:r>
        <w:rPr>
          <w:lang w:val="en-US"/>
        </w:rPr>
        <w:t>USB</w:t>
      </w:r>
      <w:r w:rsidRPr="001D54E0">
        <w:t xml:space="preserve">. </w:t>
      </w:r>
      <w:r w:rsidR="001D54E0">
        <w:t xml:space="preserve">Для программы устройство будет доступно как </w:t>
      </w:r>
      <w:r w:rsidR="001D54E0">
        <w:rPr>
          <w:lang w:val="en-US"/>
        </w:rPr>
        <w:t>COM</w:t>
      </w:r>
      <w:r w:rsidR="001D54E0" w:rsidRPr="001D54E0">
        <w:t>-</w:t>
      </w:r>
      <w:r w:rsidR="001D54E0">
        <w:t>порт. Программа должна обладать графическим интерфейсом пользователя. Недопустимы ситуации, при которых интерфейс программы не отвечает на запросы пользователя.</w:t>
      </w:r>
      <w:r w:rsidR="00BF7EAE" w:rsidRPr="00BF7EAE">
        <w:t xml:space="preserve"> </w:t>
      </w:r>
      <w:r w:rsidR="00BF7EAE">
        <w:t xml:space="preserve">Разработка программы должна осуществляться на языке </w:t>
      </w:r>
      <w:r w:rsidR="00BF7EAE">
        <w:rPr>
          <w:lang w:val="en-US"/>
        </w:rPr>
        <w:t>Java</w:t>
      </w:r>
      <w:r w:rsidR="00BF7EAE" w:rsidRPr="006B3527">
        <w:t>.</w:t>
      </w:r>
    </w:p>
    <w:p w:rsidR="00CA27B7" w:rsidRDefault="001D54E0" w:rsidP="00CA27B7">
      <w:r>
        <w:t>Основные параметры устройства:</w:t>
      </w:r>
    </w:p>
    <w:p w:rsidR="001D54E0" w:rsidRDefault="001D54E0" w:rsidP="001D54E0">
      <w:pPr>
        <w:pStyle w:val="a3"/>
        <w:numPr>
          <w:ilvl w:val="0"/>
          <w:numId w:val="1"/>
        </w:numPr>
      </w:pPr>
      <w:r w:rsidRPr="006B3527">
        <w:rPr>
          <w:i/>
        </w:rPr>
        <w:t>частота</w:t>
      </w:r>
      <w:r w:rsidR="00AB7502" w:rsidRPr="006B3527">
        <w:rPr>
          <w:i/>
        </w:rPr>
        <w:t xml:space="preserve"> несущей</w:t>
      </w:r>
      <w:r w:rsidR="006B3527" w:rsidRPr="006B3527">
        <w:t xml:space="preserve"> </w:t>
      </w:r>
      <w:r w:rsidR="006B3527">
        <w:t>(далее частота)</w:t>
      </w:r>
      <w:r>
        <w:t xml:space="preserve"> - измеряется в МГц; представляется дробным числом; доступно на чтение и запись;</w:t>
      </w:r>
    </w:p>
    <w:p w:rsidR="001D54E0" w:rsidRDefault="001D54E0" w:rsidP="001D54E0">
      <w:pPr>
        <w:pStyle w:val="a3"/>
        <w:numPr>
          <w:ilvl w:val="0"/>
          <w:numId w:val="1"/>
        </w:numPr>
      </w:pPr>
      <w:r w:rsidRPr="006B3527">
        <w:rPr>
          <w:i/>
        </w:rPr>
        <w:t xml:space="preserve">уровень </w:t>
      </w:r>
      <w:r w:rsidR="00AB7502" w:rsidRPr="006B3527">
        <w:rPr>
          <w:i/>
        </w:rPr>
        <w:t xml:space="preserve">входного </w:t>
      </w:r>
      <w:r w:rsidRPr="006B3527">
        <w:rPr>
          <w:i/>
        </w:rPr>
        <w:t>сигнала</w:t>
      </w:r>
      <w:r>
        <w:t xml:space="preserve"> </w:t>
      </w:r>
      <w:r w:rsidR="006B3527">
        <w:t xml:space="preserve">(далее уровень сигнала) </w:t>
      </w:r>
      <w:r>
        <w:t xml:space="preserve">– измеряется в </w:t>
      </w:r>
      <w:proofErr w:type="spellStart"/>
      <w:r>
        <w:t>дБмкВ</w:t>
      </w:r>
      <w:proofErr w:type="spellEnd"/>
      <w:r>
        <w:t>; представляется целым числом; измеряемый параме</w:t>
      </w:r>
      <w:r w:rsidR="00AB7502">
        <w:t>тр (доступен только для чтения); измерение происходит один раз в секунду.</w:t>
      </w:r>
    </w:p>
    <w:p w:rsidR="001D54E0" w:rsidRDefault="001D54E0">
      <w:r>
        <w:br w:type="page"/>
      </w:r>
    </w:p>
    <w:p w:rsidR="001D54E0" w:rsidRDefault="00607888" w:rsidP="006B3527">
      <w:pPr>
        <w:pStyle w:val="1"/>
      </w:pPr>
      <w:bookmarkStart w:id="3" w:name="_Toc9879822"/>
      <w:r>
        <w:lastRenderedPageBreak/>
        <w:t>2. Диаграмма классов</w:t>
      </w:r>
      <w:bookmarkEnd w:id="3"/>
    </w:p>
    <w:p w:rsidR="00E456B5" w:rsidRDefault="00E456B5" w:rsidP="001D54E0">
      <w:r>
        <w:t>Для удобства</w:t>
      </w:r>
      <w:r w:rsidR="0036367B">
        <w:t xml:space="preserve"> чтения</w:t>
      </w:r>
      <w:r>
        <w:t xml:space="preserve"> диаграмма классов всей системы разбита на две. </w:t>
      </w:r>
    </w:p>
    <w:p w:rsidR="00E503C1" w:rsidRDefault="00E456B5" w:rsidP="001D54E0">
      <w:r>
        <w:t>На рисунке</w:t>
      </w:r>
      <w:r w:rsidR="00E503C1">
        <w:t xml:space="preserve"> </w:t>
      </w:r>
      <w:r w:rsidR="00223C2B">
        <w:fldChar w:fldCharType="begin"/>
      </w:r>
      <w:r w:rsidR="00223C2B">
        <w:instrText xml:space="preserve"> REF  _Ref9881100 \</w:instrText>
      </w:r>
      <w:r w:rsidR="00223C2B" w:rsidRPr="00223C2B">
        <w:instrText>#</w:instrText>
      </w:r>
      <w:r w:rsidR="00223C2B">
        <w:instrText xml:space="preserve"> </w:instrText>
      </w:r>
      <w:r w:rsidR="00223C2B" w:rsidRPr="00223C2B">
        <w:instrText>0</w:instrText>
      </w:r>
      <w:r w:rsidR="00223C2B">
        <w:instrText xml:space="preserve"> </w:instrText>
      </w:r>
      <w:r w:rsidR="00223C2B">
        <w:fldChar w:fldCharType="separate"/>
      </w:r>
      <w:r w:rsidR="003F64B9">
        <w:t>1</w:t>
      </w:r>
      <w:r w:rsidR="00223C2B">
        <w:fldChar w:fldCharType="end"/>
      </w:r>
      <w:r>
        <w:t xml:space="preserve"> представлена основная диаграмма классов. </w:t>
      </w:r>
    </w:p>
    <w:p w:rsidR="00E503C1" w:rsidRDefault="00E503C1" w:rsidP="00E503C1">
      <w:pPr>
        <w:keepNext/>
        <w:ind w:firstLine="0"/>
        <w:jc w:val="center"/>
      </w:pPr>
      <w:r w:rsidRPr="00E503C1">
        <w:rPr>
          <w:noProof/>
          <w:lang w:eastAsia="ru-RU"/>
        </w:rPr>
        <w:drawing>
          <wp:inline distT="0" distB="0" distL="0" distR="0" wp14:anchorId="4C137E4C" wp14:editId="22E11A74">
            <wp:extent cx="5727975" cy="4797188"/>
            <wp:effectExtent l="0" t="0" r="6350" b="3810"/>
            <wp:docPr id="1" name="Рисунок 1" descr="C:\Users\Admin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" t="6280" r="2122" b="2272"/>
                    <a:stretch/>
                  </pic:blipFill>
                  <pic:spPr bwMode="auto">
                    <a:xfrm>
                      <a:off x="0" y="0"/>
                      <a:ext cx="5749229" cy="481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3C1" w:rsidRDefault="00E503C1" w:rsidP="00E503C1">
      <w:pPr>
        <w:pStyle w:val="aa"/>
      </w:pPr>
      <w:bookmarkStart w:id="4" w:name="_Ref9881100"/>
      <w:r>
        <w:t xml:space="preserve">Рис. </w:t>
      </w:r>
      <w:r w:rsidR="00BE7D63">
        <w:fldChar w:fldCharType="begin"/>
      </w:r>
      <w:r w:rsidR="00BE7D63">
        <w:instrText xml:space="preserve"> SEQ Рис. \* ARABIC </w:instrText>
      </w:r>
      <w:r w:rsidR="00BE7D63">
        <w:fldChar w:fldCharType="separate"/>
      </w:r>
      <w:r w:rsidR="003F64B9">
        <w:rPr>
          <w:noProof/>
        </w:rPr>
        <w:t>1</w:t>
      </w:r>
      <w:r w:rsidR="00BE7D63">
        <w:rPr>
          <w:noProof/>
        </w:rPr>
        <w:fldChar w:fldCharType="end"/>
      </w:r>
      <w:bookmarkEnd w:id="4"/>
      <w:r>
        <w:t>. Основная диаграмма классов</w:t>
      </w:r>
    </w:p>
    <w:p w:rsidR="00607888" w:rsidRPr="00AB7502" w:rsidRDefault="00E456B5" w:rsidP="001D54E0">
      <w:r>
        <w:t xml:space="preserve">На диаграмме можно увидеть шаблон проектирования «модель-представление-контроллер» </w:t>
      </w:r>
      <w:r w:rsidRPr="00E456B5">
        <w:t>(</w:t>
      </w:r>
      <w:r>
        <w:t xml:space="preserve">англ. </w:t>
      </w:r>
      <w:r>
        <w:rPr>
          <w:lang w:val="en-US"/>
        </w:rPr>
        <w:t>Model</w:t>
      </w:r>
      <w:r w:rsidRPr="00E456B5">
        <w:t>-</w:t>
      </w:r>
      <w:r>
        <w:rPr>
          <w:lang w:val="en-US"/>
        </w:rPr>
        <w:t>View</w:t>
      </w:r>
      <w:r w:rsidRPr="00E456B5">
        <w:t>-</w:t>
      </w:r>
      <w:r>
        <w:rPr>
          <w:lang w:val="en-US"/>
        </w:rPr>
        <w:t>Controller</w:t>
      </w:r>
      <w:r>
        <w:t xml:space="preserve">, </w:t>
      </w:r>
      <w:r>
        <w:rPr>
          <w:lang w:val="en-US"/>
        </w:rPr>
        <w:t>MVC</w:t>
      </w:r>
      <w:r w:rsidRPr="00E456B5">
        <w:t xml:space="preserve">). </w:t>
      </w:r>
      <w:r>
        <w:t xml:space="preserve">В разрабатываемой системе он представлен классами </w:t>
      </w:r>
      <w:proofErr w:type="spellStart"/>
      <w:r>
        <w:rPr>
          <w:lang w:val="en-US"/>
        </w:rPr>
        <w:t>DeviceView</w:t>
      </w:r>
      <w:proofErr w:type="spellEnd"/>
      <w:r w:rsidRPr="00E456B5">
        <w:t xml:space="preserve">, </w:t>
      </w:r>
      <w:proofErr w:type="spellStart"/>
      <w:r>
        <w:rPr>
          <w:lang w:val="en-US"/>
        </w:rPr>
        <w:t>DeviceModel</w:t>
      </w:r>
      <w:proofErr w:type="spellEnd"/>
      <w:r w:rsidRPr="00E456B5">
        <w:t xml:space="preserve"> </w:t>
      </w:r>
      <w:r>
        <w:t xml:space="preserve">и </w:t>
      </w:r>
      <w:proofErr w:type="spellStart"/>
      <w:r>
        <w:rPr>
          <w:lang w:val="en-US"/>
        </w:rPr>
        <w:t>DeviceController</w:t>
      </w:r>
      <w:proofErr w:type="spellEnd"/>
      <w:r w:rsidRPr="00E456B5">
        <w:t xml:space="preserve">. </w:t>
      </w:r>
      <w:r>
        <w:t xml:space="preserve">Класс </w:t>
      </w:r>
      <w:proofErr w:type="spellStart"/>
      <w:r>
        <w:rPr>
          <w:lang w:val="en-US"/>
        </w:rPr>
        <w:t>DeviceView</w:t>
      </w:r>
      <w:proofErr w:type="spellEnd"/>
      <w:r>
        <w:t xml:space="preserve"> –</w:t>
      </w:r>
      <w:r w:rsidR="00AB7502">
        <w:t xml:space="preserve"> представление</w:t>
      </w:r>
      <w:r w:rsidR="00AB7502" w:rsidRPr="006B3527">
        <w:t>,</w:t>
      </w:r>
      <w:r>
        <w:t xml:space="preserve"> </w:t>
      </w:r>
      <w:r w:rsidR="00AB7502">
        <w:t>отвечающее</w:t>
      </w:r>
      <w:r>
        <w:t xml:space="preserve"> за отображение данных устройства пользователю. Представление берет данные из модели – </w:t>
      </w:r>
      <w:proofErr w:type="spellStart"/>
      <w:r>
        <w:rPr>
          <w:lang w:val="en-US"/>
        </w:rPr>
        <w:t>DeviceModel</w:t>
      </w:r>
      <w:proofErr w:type="spellEnd"/>
      <w:r w:rsidRPr="00E456B5">
        <w:t xml:space="preserve">. </w:t>
      </w:r>
      <w:r>
        <w:t xml:space="preserve">При необходимости обработки пользовательских действий представление обращается к контроллеру – </w:t>
      </w:r>
      <w:proofErr w:type="spellStart"/>
      <w:r>
        <w:rPr>
          <w:lang w:val="en-US"/>
        </w:rPr>
        <w:t>DeviceController</w:t>
      </w:r>
      <w:proofErr w:type="spellEnd"/>
      <w:r w:rsidRPr="00E456B5">
        <w:t xml:space="preserve">, </w:t>
      </w:r>
      <w:r>
        <w:t xml:space="preserve">который меняет модель и осуществляет дополнительные действия. Так, например, в </w:t>
      </w:r>
      <w:r>
        <w:lastRenderedPageBreak/>
        <w:t xml:space="preserve">разрабатываемой системе контроллер отправляет новые настройки частоты на устройство с помощью класса </w:t>
      </w:r>
      <w:proofErr w:type="spellStart"/>
      <w:r>
        <w:rPr>
          <w:lang w:val="en-US"/>
        </w:rPr>
        <w:t>AsyncCommandExecutor</w:t>
      </w:r>
      <w:proofErr w:type="spellEnd"/>
      <w:r w:rsidRPr="00E456B5">
        <w:t xml:space="preserve">. </w:t>
      </w:r>
      <w:r>
        <w:t xml:space="preserve">Представление узнает об изменении модели с помощью шаблона «наблюдатель» (англ. </w:t>
      </w:r>
      <w:r>
        <w:rPr>
          <w:lang w:val="en-US"/>
        </w:rPr>
        <w:t>observer</w:t>
      </w:r>
      <w:r w:rsidRPr="00E456B5">
        <w:t>)</w:t>
      </w:r>
      <w:r w:rsidR="00AB7502" w:rsidRPr="00AB7502">
        <w:t>.</w:t>
      </w:r>
    </w:p>
    <w:p w:rsidR="00223C2B" w:rsidRDefault="00E456B5" w:rsidP="001D54E0">
      <w:r>
        <w:t xml:space="preserve">На рисунке </w:t>
      </w:r>
      <w:r w:rsidR="00223C2B">
        <w:fldChar w:fldCharType="begin"/>
      </w:r>
      <w:r w:rsidR="00223C2B">
        <w:instrText xml:space="preserve"> REF _Ref9881638 \h \</w:instrText>
      </w:r>
      <w:r w:rsidR="00223C2B" w:rsidRPr="00223C2B">
        <w:instrText xml:space="preserve"># 0 </w:instrText>
      </w:r>
      <w:r w:rsidR="00223C2B">
        <w:fldChar w:fldCharType="separate"/>
      </w:r>
      <w:r w:rsidR="003F64B9">
        <w:t>2</w:t>
      </w:r>
      <w:r w:rsidR="00223C2B">
        <w:fldChar w:fldCharType="end"/>
      </w:r>
      <w:r w:rsidR="00223C2B">
        <w:t xml:space="preserve"> </w:t>
      </w:r>
      <w:r>
        <w:t>представлена диаграмма классов, описывающая классы ответственные за общение с устройством.</w:t>
      </w:r>
      <w:r w:rsidR="00AB7502">
        <w:t xml:space="preserve"> </w:t>
      </w:r>
    </w:p>
    <w:p w:rsidR="00223C2B" w:rsidRDefault="00223C2B" w:rsidP="00223C2B">
      <w:pPr>
        <w:keepNext/>
        <w:ind w:firstLine="0"/>
        <w:jc w:val="center"/>
      </w:pPr>
      <w:r w:rsidRPr="00223C2B">
        <w:rPr>
          <w:noProof/>
          <w:lang w:eastAsia="ru-RU"/>
        </w:rPr>
        <w:drawing>
          <wp:inline distT="0" distB="0" distL="0" distR="0" wp14:anchorId="62197229" wp14:editId="053D76F9">
            <wp:extent cx="5744331" cy="3477656"/>
            <wp:effectExtent l="0" t="0" r="8890" b="8890"/>
            <wp:docPr id="2" name="Рисунок 2" descr="C:\Users\Admin\Desktop\Диаграмма классов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Диаграмма классов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" t="6620" r="1539" b="1981"/>
                    <a:stretch/>
                  </pic:blipFill>
                  <pic:spPr bwMode="auto">
                    <a:xfrm>
                      <a:off x="0" y="0"/>
                      <a:ext cx="5764065" cy="348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C2B" w:rsidRDefault="00223C2B" w:rsidP="00223C2B">
      <w:pPr>
        <w:pStyle w:val="aa"/>
      </w:pPr>
      <w:bookmarkStart w:id="5" w:name="_Ref9881638"/>
      <w:r>
        <w:t xml:space="preserve">Рис. </w:t>
      </w:r>
      <w:r w:rsidR="00BE7D63">
        <w:fldChar w:fldCharType="begin"/>
      </w:r>
      <w:r w:rsidR="00BE7D63">
        <w:instrText xml:space="preserve"> SEQ Рис. \* ARABIC </w:instrText>
      </w:r>
      <w:r w:rsidR="00BE7D63">
        <w:fldChar w:fldCharType="separate"/>
      </w:r>
      <w:r w:rsidR="003F64B9">
        <w:rPr>
          <w:noProof/>
        </w:rPr>
        <w:t>2</w:t>
      </w:r>
      <w:r w:rsidR="00BE7D63">
        <w:rPr>
          <w:noProof/>
        </w:rPr>
        <w:fldChar w:fldCharType="end"/>
      </w:r>
      <w:bookmarkEnd w:id="5"/>
      <w:r>
        <w:t>. Д</w:t>
      </w:r>
      <w:r w:rsidRPr="00223C2B">
        <w:t>иаграмма классов, описывающая классы ответственные за общение с устройством</w:t>
      </w:r>
    </w:p>
    <w:p w:rsidR="00E456B5" w:rsidRDefault="00AB7502" w:rsidP="001D54E0">
      <w:r>
        <w:t xml:space="preserve">Логика общения устройства инкапсулирована с помощью шаблона проектирования «команда» (англ. </w:t>
      </w:r>
      <w:r>
        <w:rPr>
          <w:lang w:val="en-US"/>
        </w:rPr>
        <w:t>command</w:t>
      </w:r>
      <w:r w:rsidRPr="00AB7502">
        <w:t>)</w:t>
      </w:r>
      <w:r>
        <w:t xml:space="preserve"> в наследниках абстрактного класса </w:t>
      </w:r>
      <w:proofErr w:type="spellStart"/>
      <w:r>
        <w:rPr>
          <w:lang w:val="en-US"/>
        </w:rPr>
        <w:t>BaseCommand</w:t>
      </w:r>
      <w:proofErr w:type="spellEnd"/>
      <w:r w:rsidRPr="00AB7502">
        <w:t xml:space="preserve">: </w:t>
      </w:r>
      <w:proofErr w:type="spellStart"/>
      <w:r>
        <w:rPr>
          <w:lang w:val="en-US"/>
        </w:rPr>
        <w:t>GetFrequencyCommand</w:t>
      </w:r>
      <w:proofErr w:type="spellEnd"/>
      <w:r w:rsidRPr="00AB7502">
        <w:t xml:space="preserve"> (</w:t>
      </w:r>
      <w:r>
        <w:t>команда запроса частоты)</w:t>
      </w:r>
      <w:r w:rsidRPr="00AB7502">
        <w:t xml:space="preserve">, </w:t>
      </w:r>
      <w:proofErr w:type="spellStart"/>
      <w:r>
        <w:rPr>
          <w:lang w:val="en-US"/>
        </w:rPr>
        <w:t>SetFrequencyCommand</w:t>
      </w:r>
      <w:proofErr w:type="spellEnd"/>
      <w:r w:rsidRPr="00AB7502">
        <w:t xml:space="preserve"> (</w:t>
      </w:r>
      <w:r>
        <w:t>команда установки нового значения частоты)</w:t>
      </w:r>
      <w:r w:rsidRPr="00AB7502">
        <w:t xml:space="preserve"> </w:t>
      </w:r>
      <w:r>
        <w:t xml:space="preserve">и </w:t>
      </w:r>
      <w:proofErr w:type="spellStart"/>
      <w:r>
        <w:rPr>
          <w:lang w:val="en-US"/>
        </w:rPr>
        <w:t>GetSignalLevelCommand</w:t>
      </w:r>
      <w:proofErr w:type="spellEnd"/>
      <w:r w:rsidRPr="00AB7502">
        <w:t xml:space="preserve"> (</w:t>
      </w:r>
      <w:r>
        <w:t>команда получения текущего уровня сигнала)</w:t>
      </w:r>
      <w:r w:rsidRPr="00AB7502">
        <w:t xml:space="preserve">. </w:t>
      </w:r>
      <w:r>
        <w:t xml:space="preserve">Контроллер </w:t>
      </w:r>
      <w:proofErr w:type="spellStart"/>
      <w:r>
        <w:rPr>
          <w:lang w:val="en-US"/>
        </w:rPr>
        <w:t>DeviceController</w:t>
      </w:r>
      <w:proofErr w:type="spellEnd"/>
      <w:r w:rsidRPr="00AB7502">
        <w:t xml:space="preserve"> </w:t>
      </w:r>
      <w:r>
        <w:t>с помощью перечисленных выше команд осущес</w:t>
      </w:r>
      <w:r w:rsidR="00223C2B">
        <w:t>твляет общение с устройством посредство</w:t>
      </w:r>
      <w:r>
        <w:t xml:space="preserve">м активного класса </w:t>
      </w:r>
      <w:proofErr w:type="spellStart"/>
      <w:r>
        <w:rPr>
          <w:lang w:val="en-US"/>
        </w:rPr>
        <w:t>AsyncCommandExecutor</w:t>
      </w:r>
      <w:proofErr w:type="spellEnd"/>
      <w:r w:rsidRPr="00AB7502">
        <w:t xml:space="preserve">, </w:t>
      </w:r>
      <w:r>
        <w:t>который исполняет команды в порядке поступления.</w:t>
      </w:r>
      <w:r w:rsidR="001A41A5">
        <w:t xml:space="preserve"> </w:t>
      </w:r>
      <w:r w:rsidR="001A41A5">
        <w:lastRenderedPageBreak/>
        <w:t xml:space="preserve">Класс </w:t>
      </w:r>
      <w:proofErr w:type="spellStart"/>
      <w:r w:rsidR="001A41A5">
        <w:rPr>
          <w:lang w:val="en-US"/>
        </w:rPr>
        <w:t>AsyncCommandExecutor</w:t>
      </w:r>
      <w:proofErr w:type="spellEnd"/>
      <w:r w:rsidR="001A41A5">
        <w:t xml:space="preserve"> – активный, т.е. исполняет свою логику в отдельном потоке. Это связано с тем фактом, что операции ввода и вывода длительные и могут привести к зависанию пользовательского интерфейса.</w:t>
      </w:r>
    </w:p>
    <w:p w:rsidR="001A41A5" w:rsidRDefault="001A41A5">
      <w:r>
        <w:br w:type="page"/>
      </w:r>
    </w:p>
    <w:p w:rsidR="001A41A5" w:rsidRDefault="006B3527" w:rsidP="006B3527">
      <w:pPr>
        <w:pStyle w:val="1"/>
      </w:pPr>
      <w:bookmarkStart w:id="6" w:name="_Toc9879823"/>
      <w:r w:rsidRPr="006B3527">
        <w:lastRenderedPageBreak/>
        <w:t xml:space="preserve">3. </w:t>
      </w:r>
      <w:r w:rsidR="001A41A5">
        <w:t>Диаграммы компонентов и размещения</w:t>
      </w:r>
      <w:bookmarkEnd w:id="6"/>
    </w:p>
    <w:p w:rsidR="00223C2B" w:rsidRDefault="001A41A5" w:rsidP="001D54E0">
      <w:r>
        <w:t>На рисунке</w:t>
      </w:r>
      <w:r w:rsidR="00CC46C5">
        <w:t xml:space="preserve"> </w:t>
      </w:r>
      <w:r w:rsidR="00CC46C5">
        <w:fldChar w:fldCharType="begin"/>
      </w:r>
      <w:r w:rsidR="00CC46C5">
        <w:instrText xml:space="preserve"> REF _Ref9882393 \</w:instrText>
      </w:r>
      <w:r w:rsidR="00CC46C5" w:rsidRPr="00CC46C5">
        <w:instrText xml:space="preserve"># 0 </w:instrText>
      </w:r>
      <w:r w:rsidR="00CC46C5">
        <w:instrText xml:space="preserve">\h </w:instrText>
      </w:r>
      <w:r w:rsidR="00CC46C5">
        <w:fldChar w:fldCharType="separate"/>
      </w:r>
      <w:r w:rsidR="003F64B9">
        <w:t>3</w:t>
      </w:r>
      <w:r w:rsidR="00CC46C5">
        <w:fldChar w:fldCharType="end"/>
      </w:r>
      <w:r>
        <w:t xml:space="preserve"> представлена диаграмма размещения компонентов системы. </w:t>
      </w:r>
    </w:p>
    <w:p w:rsidR="00CC46C5" w:rsidRDefault="00CC46C5" w:rsidP="00CC46C5">
      <w:pPr>
        <w:keepNext/>
        <w:ind w:firstLine="0"/>
        <w:jc w:val="center"/>
      </w:pPr>
      <w:r w:rsidRPr="00CC46C5">
        <w:rPr>
          <w:noProof/>
          <w:lang w:eastAsia="ru-RU"/>
        </w:rPr>
        <w:drawing>
          <wp:inline distT="0" distB="0" distL="0" distR="0" wp14:anchorId="16528891" wp14:editId="774DDFAA">
            <wp:extent cx="5767056" cy="1139190"/>
            <wp:effectExtent l="0" t="0" r="0" b="0"/>
            <wp:docPr id="4" name="Рисунок 4" descr="C:\Users\Admin\Desktop\Диаграмма размещ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Диаграмма размещени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" t="20340" r="1539" b="5064"/>
                    <a:stretch/>
                  </pic:blipFill>
                  <pic:spPr bwMode="auto">
                    <a:xfrm>
                      <a:off x="0" y="0"/>
                      <a:ext cx="5916880" cy="116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6C5" w:rsidRPr="00CC46C5" w:rsidRDefault="00CC46C5" w:rsidP="00CC46C5">
      <w:pPr>
        <w:pStyle w:val="aa"/>
      </w:pPr>
      <w:bookmarkStart w:id="7" w:name="_Ref9882393"/>
      <w:r>
        <w:t xml:space="preserve">Рис. </w:t>
      </w:r>
      <w:r w:rsidR="00BE7D63">
        <w:fldChar w:fldCharType="begin"/>
      </w:r>
      <w:r w:rsidR="00BE7D63">
        <w:instrText xml:space="preserve"> SEQ Рис. \* ARABIC </w:instrText>
      </w:r>
      <w:r w:rsidR="00BE7D63">
        <w:fldChar w:fldCharType="separate"/>
      </w:r>
      <w:r w:rsidR="003F64B9">
        <w:rPr>
          <w:noProof/>
        </w:rPr>
        <w:t>3</w:t>
      </w:r>
      <w:r w:rsidR="00BE7D63">
        <w:rPr>
          <w:noProof/>
        </w:rPr>
        <w:fldChar w:fldCharType="end"/>
      </w:r>
      <w:bookmarkEnd w:id="7"/>
      <w:r w:rsidRPr="00CC46C5">
        <w:t xml:space="preserve">. </w:t>
      </w:r>
      <w:r>
        <w:t>Диаграмма размещения компонентов системы</w:t>
      </w:r>
    </w:p>
    <w:p w:rsidR="001A41A5" w:rsidRDefault="001A41A5" w:rsidP="001D54E0">
      <w:r>
        <w:t>С помощью диаграммы видно, что компьютер и устройство соединены по технологии «</w:t>
      </w:r>
      <w:r>
        <w:rPr>
          <w:lang w:val="en-US"/>
        </w:rPr>
        <w:t>COM</w:t>
      </w:r>
      <w:r w:rsidRPr="001A41A5">
        <w:t xml:space="preserve"> </w:t>
      </w:r>
      <w:r>
        <w:rPr>
          <w:lang w:val="en-US"/>
        </w:rPr>
        <w:t>over</w:t>
      </w:r>
      <w:r w:rsidRPr="001A41A5">
        <w:t xml:space="preserve"> </w:t>
      </w:r>
      <w:r>
        <w:rPr>
          <w:lang w:val="en-US"/>
        </w:rPr>
        <w:t>USB</w:t>
      </w:r>
      <w:r>
        <w:t>»</w:t>
      </w:r>
      <w:r w:rsidRPr="001A41A5">
        <w:t xml:space="preserve">. </w:t>
      </w:r>
      <w:r>
        <w:t>На компьютере пользователя размещается компонент «Программа управления», который и описан в данной работе, а на устройстве располагается компонент «Прошивка» осуществляющий управление устройством (данный компонент в работе не рассматривается).</w:t>
      </w:r>
    </w:p>
    <w:p w:rsidR="00CC46C5" w:rsidRDefault="001A41A5" w:rsidP="001D54E0">
      <w:r>
        <w:t>На рисунке</w:t>
      </w:r>
      <w:r w:rsidR="00CC46C5" w:rsidRPr="00CC46C5">
        <w:t xml:space="preserve"> </w:t>
      </w:r>
      <w:r w:rsidR="00CC46C5">
        <w:fldChar w:fldCharType="begin"/>
      </w:r>
      <w:r w:rsidR="00CC46C5">
        <w:instrText xml:space="preserve"> REF _Ref9882195 </w:instrText>
      </w:r>
      <w:r w:rsidR="00CC46C5" w:rsidRPr="00CC46C5">
        <w:instrText xml:space="preserve">\# 0 </w:instrText>
      </w:r>
      <w:r w:rsidR="00CC46C5">
        <w:instrText xml:space="preserve">\h </w:instrText>
      </w:r>
      <w:r w:rsidR="00CC46C5">
        <w:fldChar w:fldCharType="separate"/>
      </w:r>
      <w:r w:rsidR="003F64B9">
        <w:t>4</w:t>
      </w:r>
      <w:r w:rsidR="00CC46C5">
        <w:fldChar w:fldCharType="end"/>
      </w:r>
      <w:r>
        <w:t xml:space="preserve"> представлена диаграмма компонентов программы «Программа управления». </w:t>
      </w:r>
    </w:p>
    <w:p w:rsidR="00CC46C5" w:rsidRDefault="00CC46C5" w:rsidP="00CC46C5">
      <w:r>
        <w:t xml:space="preserve">Система разбита на четыре компонента: </w:t>
      </w:r>
    </w:p>
    <w:p w:rsidR="00CC46C5" w:rsidRDefault="00CC46C5" w:rsidP="00CC46C5">
      <w:pPr>
        <w:pStyle w:val="a3"/>
        <w:numPr>
          <w:ilvl w:val="0"/>
          <w:numId w:val="2"/>
        </w:numPr>
      </w:pPr>
      <w:r w:rsidRPr="00BF7EAE">
        <w:rPr>
          <w:lang w:val="en-US"/>
        </w:rPr>
        <w:t>GUI</w:t>
      </w:r>
      <w:r w:rsidRPr="00BF7EAE">
        <w:t xml:space="preserve"> – </w:t>
      </w:r>
      <w:r>
        <w:t>компонент графического пользовательского интерфейса;</w:t>
      </w:r>
    </w:p>
    <w:p w:rsidR="00CC46C5" w:rsidRDefault="00CC46C5" w:rsidP="00CC46C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DomainModel</w:t>
      </w:r>
      <w:proofErr w:type="spellEnd"/>
      <w:r>
        <w:rPr>
          <w:lang w:val="en-US"/>
        </w:rPr>
        <w:t xml:space="preserve"> – </w:t>
      </w:r>
      <w:r>
        <w:t>доменная модель программы;</w:t>
      </w:r>
    </w:p>
    <w:p w:rsidR="00CC46C5" w:rsidRDefault="00CC46C5" w:rsidP="00CC46C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CommunicationModule</w:t>
      </w:r>
      <w:proofErr w:type="spellEnd"/>
      <w:r w:rsidRPr="00BF7EAE">
        <w:t xml:space="preserve"> – </w:t>
      </w:r>
      <w:r>
        <w:t>компонент ответственный за прием и передачу сообщений устройству;</w:t>
      </w:r>
    </w:p>
    <w:p w:rsidR="00CC46C5" w:rsidRPr="00BF7EAE" w:rsidRDefault="00CC46C5" w:rsidP="00CC46C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JavaCore</w:t>
      </w:r>
      <w:proofErr w:type="spellEnd"/>
      <w:r>
        <w:rPr>
          <w:lang w:val="en-US"/>
        </w:rPr>
        <w:t xml:space="preserve"> – </w:t>
      </w:r>
      <w:r>
        <w:t xml:space="preserve">библиотека языка </w:t>
      </w:r>
      <w:r>
        <w:rPr>
          <w:lang w:val="en-US"/>
        </w:rPr>
        <w:t>Java.</w:t>
      </w:r>
    </w:p>
    <w:p w:rsidR="00CC46C5" w:rsidRPr="006B3527" w:rsidRDefault="00CC46C5" w:rsidP="00CC46C5">
      <w:r>
        <w:t xml:space="preserve">Компонент </w:t>
      </w:r>
      <w:r w:rsidRPr="00CC46C5">
        <w:rPr>
          <w:lang w:val="en-US"/>
        </w:rPr>
        <w:t>GUI</w:t>
      </w:r>
      <w:r w:rsidRPr="00365E99">
        <w:t xml:space="preserve"> </w:t>
      </w:r>
      <w:r>
        <w:t xml:space="preserve">зависит от компонента </w:t>
      </w:r>
      <w:proofErr w:type="spellStart"/>
      <w:r w:rsidRPr="00CC46C5">
        <w:rPr>
          <w:lang w:val="en-US"/>
        </w:rPr>
        <w:t>DomainModel</w:t>
      </w:r>
      <w:proofErr w:type="spellEnd"/>
      <w:r w:rsidRPr="00365E99">
        <w:t xml:space="preserve">. </w:t>
      </w:r>
      <w:r>
        <w:t xml:space="preserve">Компонент </w:t>
      </w:r>
      <w:proofErr w:type="spellStart"/>
      <w:r w:rsidRPr="00CC46C5">
        <w:rPr>
          <w:lang w:val="en-US"/>
        </w:rPr>
        <w:t>DomainModel</w:t>
      </w:r>
      <w:proofErr w:type="spellEnd"/>
      <w:r w:rsidRPr="00365E99">
        <w:t xml:space="preserve"> </w:t>
      </w:r>
      <w:r>
        <w:t xml:space="preserve">зависит от компонента </w:t>
      </w:r>
      <w:proofErr w:type="spellStart"/>
      <w:r w:rsidRPr="00CC46C5">
        <w:rPr>
          <w:lang w:val="en-US"/>
        </w:rPr>
        <w:t>CommunicationModule</w:t>
      </w:r>
      <w:proofErr w:type="spellEnd"/>
      <w:r w:rsidRPr="00365E99">
        <w:t xml:space="preserve">. </w:t>
      </w:r>
      <w:r>
        <w:t xml:space="preserve">Компоненты </w:t>
      </w:r>
      <w:r w:rsidRPr="00CC46C5">
        <w:rPr>
          <w:lang w:val="en-US"/>
        </w:rPr>
        <w:t>GUI</w:t>
      </w:r>
      <w:r w:rsidRPr="006B3527">
        <w:t xml:space="preserve">, </w:t>
      </w:r>
      <w:proofErr w:type="spellStart"/>
      <w:r w:rsidRPr="00CC46C5">
        <w:rPr>
          <w:lang w:val="en-US"/>
        </w:rPr>
        <w:t>DomainModel</w:t>
      </w:r>
      <w:proofErr w:type="spellEnd"/>
      <w:r w:rsidRPr="006B3527">
        <w:t xml:space="preserve"> </w:t>
      </w:r>
      <w:r>
        <w:t xml:space="preserve">и </w:t>
      </w:r>
      <w:proofErr w:type="spellStart"/>
      <w:r w:rsidRPr="00CC46C5">
        <w:rPr>
          <w:lang w:val="en-US"/>
        </w:rPr>
        <w:t>CommunicationModule</w:t>
      </w:r>
      <w:proofErr w:type="spellEnd"/>
      <w:r w:rsidRPr="006B3527">
        <w:t xml:space="preserve"> </w:t>
      </w:r>
      <w:r>
        <w:t xml:space="preserve">зависят от компонента </w:t>
      </w:r>
      <w:proofErr w:type="spellStart"/>
      <w:r w:rsidRPr="00CC46C5">
        <w:rPr>
          <w:lang w:val="en-US"/>
        </w:rPr>
        <w:t>JavaCore</w:t>
      </w:r>
      <w:proofErr w:type="spellEnd"/>
      <w:r w:rsidRPr="006B3527">
        <w:t>.</w:t>
      </w:r>
    </w:p>
    <w:p w:rsidR="00CC46C5" w:rsidRDefault="00CC46C5" w:rsidP="00CC46C5">
      <w:pPr>
        <w:keepNext/>
        <w:ind w:firstLine="0"/>
        <w:jc w:val="center"/>
      </w:pPr>
      <w:r w:rsidRPr="00223C2B">
        <w:rPr>
          <w:noProof/>
          <w:lang w:eastAsia="ru-RU"/>
        </w:rPr>
        <w:lastRenderedPageBreak/>
        <w:drawing>
          <wp:inline distT="0" distB="0" distL="0" distR="0" wp14:anchorId="46C6B585" wp14:editId="502E925F">
            <wp:extent cx="5614320" cy="4196687"/>
            <wp:effectExtent l="0" t="0" r="5715" b="0"/>
            <wp:docPr id="3" name="Рисунок 3" descr="C:\Users\Admin\Desktop\Компонен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Компоненты системы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" t="8702" r="2769" b="3546"/>
                    <a:stretch/>
                  </pic:blipFill>
                  <pic:spPr bwMode="auto">
                    <a:xfrm>
                      <a:off x="0" y="0"/>
                      <a:ext cx="5646667" cy="422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6C5" w:rsidRPr="00223C2B" w:rsidRDefault="00CC46C5" w:rsidP="00CC46C5">
      <w:pPr>
        <w:pStyle w:val="aa"/>
      </w:pPr>
      <w:bookmarkStart w:id="8" w:name="_Ref9882195"/>
      <w:r>
        <w:t xml:space="preserve">Рис. </w:t>
      </w:r>
      <w:fldSimple w:instr=" SEQ Рис. \* ARABIC ">
        <w:r w:rsidR="003F64B9">
          <w:rPr>
            <w:noProof/>
          </w:rPr>
          <w:t>4</w:t>
        </w:r>
      </w:fldSimple>
      <w:bookmarkEnd w:id="8"/>
      <w:r w:rsidRPr="00223C2B">
        <w:t xml:space="preserve">. </w:t>
      </w:r>
      <w:r>
        <w:t>Д</w:t>
      </w:r>
      <w:r w:rsidRPr="00CC46C5">
        <w:t>иаграмма размещения компонентов системы</w:t>
      </w:r>
    </w:p>
    <w:p w:rsidR="00365E99" w:rsidRPr="006B3527" w:rsidRDefault="00365E99">
      <w:r w:rsidRPr="006B3527">
        <w:br w:type="page"/>
      </w:r>
    </w:p>
    <w:p w:rsidR="00365E99" w:rsidRDefault="006B3527" w:rsidP="006B3527">
      <w:pPr>
        <w:pStyle w:val="1"/>
      </w:pPr>
      <w:bookmarkStart w:id="9" w:name="_Toc9879824"/>
      <w:r w:rsidRPr="00CC46C5">
        <w:lastRenderedPageBreak/>
        <w:t xml:space="preserve">4. </w:t>
      </w:r>
      <w:r w:rsidR="00365E99">
        <w:t>Диаграмма вариантов использования</w:t>
      </w:r>
      <w:bookmarkEnd w:id="9"/>
    </w:p>
    <w:p w:rsidR="00CC46C5" w:rsidRDefault="00365E99" w:rsidP="00BF7EAE">
      <w:r>
        <w:t>На рисунке</w:t>
      </w:r>
      <w:r w:rsidR="00CC46C5">
        <w:t xml:space="preserve"> </w:t>
      </w:r>
      <w:r w:rsidR="00CC46C5">
        <w:fldChar w:fldCharType="begin"/>
      </w:r>
      <w:r w:rsidR="00CC46C5">
        <w:instrText xml:space="preserve"> REF _Ref9882721 \h \</w:instrText>
      </w:r>
      <w:r w:rsidR="00CC46C5" w:rsidRPr="00CC46C5">
        <w:instrText xml:space="preserve"># 0 </w:instrText>
      </w:r>
      <w:r w:rsidR="00CC46C5">
        <w:fldChar w:fldCharType="separate"/>
      </w:r>
      <w:r w:rsidR="003F64B9">
        <w:t>5</w:t>
      </w:r>
      <w:r w:rsidR="00CC46C5">
        <w:fldChar w:fldCharType="end"/>
      </w:r>
      <w:r w:rsidR="005973EB">
        <w:t xml:space="preserve"> представлена диаграмма вариантов использования программы. </w:t>
      </w:r>
    </w:p>
    <w:p w:rsidR="00CC46C5" w:rsidRDefault="00CC46C5" w:rsidP="00CC46C5">
      <w:pPr>
        <w:keepNext/>
        <w:ind w:firstLine="0"/>
        <w:jc w:val="center"/>
      </w:pPr>
      <w:r w:rsidRPr="00CC46C5">
        <w:rPr>
          <w:noProof/>
          <w:lang w:eastAsia="ru-RU"/>
        </w:rPr>
        <w:drawing>
          <wp:inline distT="0" distB="0" distL="0" distR="0" wp14:anchorId="4B208818" wp14:editId="3A11DE28">
            <wp:extent cx="5728746" cy="1558456"/>
            <wp:effectExtent l="0" t="0" r="0" b="3810"/>
            <wp:docPr id="5" name="Рисунок 5" descr="C:\Users\Admin\Desktop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Use C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1" t="14079" r="2795" b="4042"/>
                    <a:stretch/>
                  </pic:blipFill>
                  <pic:spPr bwMode="auto">
                    <a:xfrm>
                      <a:off x="0" y="0"/>
                      <a:ext cx="5745370" cy="156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6C5" w:rsidRPr="00CC46C5" w:rsidRDefault="00CC46C5" w:rsidP="00CC46C5">
      <w:pPr>
        <w:pStyle w:val="aa"/>
      </w:pPr>
      <w:bookmarkStart w:id="10" w:name="_Ref9882721"/>
      <w:r>
        <w:t xml:space="preserve">Рис. </w:t>
      </w:r>
      <w:r w:rsidR="00BE7D63">
        <w:fldChar w:fldCharType="begin"/>
      </w:r>
      <w:r w:rsidR="00BE7D63">
        <w:instrText xml:space="preserve"> SEQ Рис. \* ARABIC </w:instrText>
      </w:r>
      <w:r w:rsidR="00BE7D63">
        <w:fldChar w:fldCharType="separate"/>
      </w:r>
      <w:r w:rsidR="003F64B9">
        <w:rPr>
          <w:noProof/>
        </w:rPr>
        <w:t>5</w:t>
      </w:r>
      <w:r w:rsidR="00BE7D63">
        <w:rPr>
          <w:noProof/>
        </w:rPr>
        <w:fldChar w:fldCharType="end"/>
      </w:r>
      <w:bookmarkEnd w:id="10"/>
      <w:r w:rsidRPr="00CC46C5">
        <w:t xml:space="preserve">. </w:t>
      </w:r>
      <w:r>
        <w:t>Д</w:t>
      </w:r>
      <w:r w:rsidRPr="00CC46C5">
        <w:t>иаграмма вариантов использования программы</w:t>
      </w:r>
    </w:p>
    <w:p w:rsidR="00365E99" w:rsidRDefault="005973EB" w:rsidP="00BF7EAE">
      <w:r>
        <w:t xml:space="preserve">С системой взаимодействуют два </w:t>
      </w:r>
      <w:proofErr w:type="spellStart"/>
      <w:r>
        <w:t>актора</w:t>
      </w:r>
      <w:proofErr w:type="spellEnd"/>
      <w:r>
        <w:t>: «Наладчик» и «</w:t>
      </w:r>
      <w:r w:rsidR="009551F5">
        <w:t>Прошивка</w:t>
      </w:r>
      <w:r>
        <w:t>».</w:t>
      </w:r>
    </w:p>
    <w:p w:rsidR="005973EB" w:rsidRDefault="005973EB" w:rsidP="00BF7EAE">
      <w:r>
        <w:t xml:space="preserve">Наладчик может выполнять две задачи: </w:t>
      </w:r>
      <w:r w:rsidR="009551F5">
        <w:t>настройку</w:t>
      </w:r>
      <w:r>
        <w:t xml:space="preserve"> частоты и </w:t>
      </w:r>
      <w:r w:rsidR="009551F5">
        <w:t xml:space="preserve">осуществлять </w:t>
      </w:r>
      <w:r>
        <w:t>контро</w:t>
      </w:r>
      <w:r w:rsidR="009551F5">
        <w:t xml:space="preserve">ль уровня сигнала. </w:t>
      </w:r>
    </w:p>
    <w:p w:rsidR="009551F5" w:rsidRDefault="009551F5" w:rsidP="00BF7EAE">
      <w:r>
        <w:t xml:space="preserve">Прошивка демодулятора сообщает </w:t>
      </w:r>
      <w:r w:rsidR="0007708A">
        <w:t xml:space="preserve">о </w:t>
      </w:r>
      <w:r>
        <w:t>текущем состоянии устройства</w:t>
      </w:r>
      <w:r w:rsidR="0007708A">
        <w:t>. Эти данные отображаются пользователю во время контрольного наблюдения за устройством.</w:t>
      </w:r>
    </w:p>
    <w:p w:rsidR="0007708A" w:rsidRDefault="0007708A">
      <w:r>
        <w:br w:type="page"/>
      </w:r>
    </w:p>
    <w:p w:rsidR="0007708A" w:rsidRDefault="0007708A" w:rsidP="006B3527">
      <w:pPr>
        <w:pStyle w:val="1"/>
      </w:pPr>
      <w:bookmarkStart w:id="11" w:name="_Toc9879825"/>
      <w:r>
        <w:lastRenderedPageBreak/>
        <w:t>5. Диаграмма взаимодействия</w:t>
      </w:r>
      <w:bookmarkEnd w:id="11"/>
    </w:p>
    <w:p w:rsidR="0053614E" w:rsidRDefault="0007708A" w:rsidP="0053614E">
      <w:r>
        <w:t>На рисунке</w:t>
      </w:r>
      <w:r w:rsidR="00FC3777">
        <w:t xml:space="preserve"> </w:t>
      </w:r>
      <w:r w:rsidR="00FC3777">
        <w:fldChar w:fldCharType="begin"/>
      </w:r>
      <w:r w:rsidR="00FC3777">
        <w:instrText xml:space="preserve"> REF _Ref9883735 \h </w:instrText>
      </w:r>
      <w:r w:rsidR="00FC3777" w:rsidRPr="00FC3777">
        <w:instrText xml:space="preserve">\# 0 </w:instrText>
      </w:r>
      <w:r w:rsidR="00FC3777">
        <w:fldChar w:fldCharType="separate"/>
      </w:r>
      <w:r w:rsidR="003F64B9">
        <w:t>6</w:t>
      </w:r>
      <w:r w:rsidR="00FC3777">
        <w:fldChar w:fldCharType="end"/>
      </w:r>
      <w:r>
        <w:t xml:space="preserve"> представлена диаграмма взаимодействия системы, описывающая процесс изменения частоты пользователем</w:t>
      </w:r>
      <w:r w:rsidRPr="0007708A">
        <w:t xml:space="preserve">. </w:t>
      </w:r>
    </w:p>
    <w:p w:rsidR="00FC3777" w:rsidRDefault="00FC3777" w:rsidP="00FC3777">
      <w:pPr>
        <w:keepNext/>
        <w:ind w:firstLine="0"/>
        <w:jc w:val="center"/>
      </w:pPr>
      <w:r w:rsidRPr="00FC3777">
        <w:rPr>
          <w:noProof/>
          <w:lang w:eastAsia="ru-RU"/>
        </w:rPr>
        <w:drawing>
          <wp:inline distT="0" distB="0" distL="0" distR="0" wp14:anchorId="2608BC0A" wp14:editId="38228C4C">
            <wp:extent cx="5716261" cy="2154804"/>
            <wp:effectExtent l="0" t="0" r="0" b="0"/>
            <wp:docPr id="6" name="Рисунок 6" descr="C:\Users\Admin\Desktop\Изменение часто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Изменение частоты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" t="6592" r="1002" b="1460"/>
                    <a:stretch/>
                  </pic:blipFill>
                  <pic:spPr bwMode="auto">
                    <a:xfrm>
                      <a:off x="0" y="0"/>
                      <a:ext cx="5758289" cy="217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14E" w:rsidRPr="00FC3777" w:rsidRDefault="00FC3777" w:rsidP="00FC3777">
      <w:pPr>
        <w:pStyle w:val="aa"/>
      </w:pPr>
      <w:bookmarkStart w:id="12" w:name="_Ref9883735"/>
      <w:r>
        <w:t xml:space="preserve">Рис. </w:t>
      </w:r>
      <w:r w:rsidR="00BE7D63">
        <w:fldChar w:fldCharType="begin"/>
      </w:r>
      <w:r w:rsidR="00BE7D63">
        <w:instrText xml:space="preserve"> SEQ Рис. \* ARABIC </w:instrText>
      </w:r>
      <w:r w:rsidR="00BE7D63">
        <w:fldChar w:fldCharType="separate"/>
      </w:r>
      <w:r w:rsidR="003F64B9">
        <w:rPr>
          <w:noProof/>
        </w:rPr>
        <w:t>6</w:t>
      </w:r>
      <w:r w:rsidR="00BE7D63">
        <w:rPr>
          <w:noProof/>
        </w:rPr>
        <w:fldChar w:fldCharType="end"/>
      </w:r>
      <w:bookmarkEnd w:id="12"/>
      <w:r w:rsidRPr="00FC3777">
        <w:t xml:space="preserve">. </w:t>
      </w:r>
      <w:r>
        <w:t>Д</w:t>
      </w:r>
      <w:r w:rsidRPr="00FC3777">
        <w:t>иаграмма взаимодействия системы, описывающая процесс изменения частоты пользователем</w:t>
      </w:r>
    </w:p>
    <w:p w:rsidR="00C47FAB" w:rsidRPr="006B3527" w:rsidRDefault="0007708A" w:rsidP="00BF7EAE">
      <w:r>
        <w:t>Пользователь меняет частоту</w:t>
      </w:r>
      <w:r w:rsidRPr="0007708A">
        <w:t>,</w:t>
      </w:r>
      <w:r>
        <w:t xml:space="preserve"> используя форму настроек на экране (объект класса </w:t>
      </w:r>
      <w:proofErr w:type="spellStart"/>
      <w:r>
        <w:rPr>
          <w:lang w:val="en-US"/>
        </w:rPr>
        <w:t>DeviceView</w:t>
      </w:r>
      <w:proofErr w:type="spellEnd"/>
      <w:r>
        <w:t>)</w:t>
      </w:r>
      <w:r w:rsidRPr="0007708A">
        <w:t>.</w:t>
      </w:r>
      <w:r>
        <w:t xml:space="preserve"> </w:t>
      </w:r>
      <w:r w:rsidR="00C47FAB">
        <w:t xml:space="preserve">Представление делегирует обязанности изменения частоты контроллеру </w:t>
      </w:r>
      <w:proofErr w:type="spellStart"/>
      <w:r w:rsidR="00C47FAB">
        <w:rPr>
          <w:lang w:val="en-US"/>
        </w:rPr>
        <w:t>DeviceController</w:t>
      </w:r>
      <w:proofErr w:type="spellEnd"/>
      <w:r w:rsidR="00C47FAB">
        <w:t>.</w:t>
      </w:r>
      <w:r w:rsidR="00C47FAB" w:rsidRPr="00C47FAB">
        <w:t xml:space="preserve"> </w:t>
      </w:r>
      <w:r w:rsidR="00C47FAB">
        <w:t xml:space="preserve">Контроллер меняет данные в модели </w:t>
      </w:r>
      <w:proofErr w:type="spellStart"/>
      <w:r w:rsidR="00C47FAB">
        <w:rPr>
          <w:lang w:val="en-US"/>
        </w:rPr>
        <w:t>DeviceModel</w:t>
      </w:r>
      <w:proofErr w:type="spellEnd"/>
      <w:r w:rsidR="00C47FAB" w:rsidRPr="00C47FAB">
        <w:t xml:space="preserve"> </w:t>
      </w:r>
      <w:r w:rsidR="00C47FAB">
        <w:t>на новые</w:t>
      </w:r>
      <w:r w:rsidR="00C47FAB" w:rsidRPr="00C47FAB">
        <w:t xml:space="preserve">. </w:t>
      </w:r>
      <w:r w:rsidR="00C47FAB">
        <w:t xml:space="preserve">Модель оповещает своих «наблюдателей» об изменении, в числе которых находится и представление. После изменения модели, контроллер отправляет команду устройству на изменение частоты с помощью объекта класса </w:t>
      </w:r>
      <w:proofErr w:type="spellStart"/>
      <w:r w:rsidR="00C47FAB">
        <w:rPr>
          <w:lang w:val="en-US"/>
        </w:rPr>
        <w:t>AsyncCommandExecutor</w:t>
      </w:r>
      <w:proofErr w:type="spellEnd"/>
      <w:r w:rsidR="00C47FAB">
        <w:t>.</w:t>
      </w:r>
    </w:p>
    <w:p w:rsidR="005E5A34" w:rsidRDefault="00C47FAB" w:rsidP="006B3527">
      <w:pPr>
        <w:pStyle w:val="1"/>
      </w:pPr>
      <w:r w:rsidRPr="006B3527">
        <w:br w:type="page"/>
      </w:r>
      <w:bookmarkStart w:id="13" w:name="_Toc9879826"/>
      <w:r w:rsidR="005E5A34">
        <w:lastRenderedPageBreak/>
        <w:t>6. Диаграмма состояний</w:t>
      </w:r>
      <w:bookmarkEnd w:id="13"/>
    </w:p>
    <w:p w:rsidR="00FC3777" w:rsidRDefault="005E5A34">
      <w:r>
        <w:t xml:space="preserve">На рисунке </w:t>
      </w:r>
      <w:r w:rsidR="00FC3777">
        <w:fldChar w:fldCharType="begin"/>
      </w:r>
      <w:r w:rsidR="00FC3777">
        <w:instrText xml:space="preserve"> REF _Ref9883885 \h </w:instrText>
      </w:r>
      <w:r w:rsidR="00FC3777" w:rsidRPr="00FC3777">
        <w:instrText xml:space="preserve">\# 0 </w:instrText>
      </w:r>
      <w:r w:rsidR="00FC3777">
        <w:fldChar w:fldCharType="separate"/>
      </w:r>
      <w:r w:rsidR="003F64B9">
        <w:t>7</w:t>
      </w:r>
      <w:r w:rsidR="00FC3777">
        <w:fldChar w:fldCharType="end"/>
      </w:r>
      <w:r w:rsidR="00FC3777">
        <w:t xml:space="preserve"> </w:t>
      </w:r>
      <w:r>
        <w:t xml:space="preserve">представлена диаграмма состояний объектов класса </w:t>
      </w:r>
      <w:proofErr w:type="spellStart"/>
      <w:r>
        <w:rPr>
          <w:lang w:val="en-US"/>
        </w:rPr>
        <w:t>DeviceController</w:t>
      </w:r>
      <w:proofErr w:type="spellEnd"/>
      <w:r w:rsidRPr="005E5A34">
        <w:t xml:space="preserve">. </w:t>
      </w:r>
    </w:p>
    <w:p w:rsidR="00FC3777" w:rsidRDefault="00FC3777" w:rsidP="00FC3777">
      <w:pPr>
        <w:keepNext/>
        <w:ind w:firstLine="0"/>
        <w:jc w:val="center"/>
      </w:pPr>
      <w:r w:rsidRPr="00FC3777">
        <w:rPr>
          <w:noProof/>
          <w:lang w:eastAsia="ru-RU"/>
        </w:rPr>
        <w:drawing>
          <wp:inline distT="0" distB="0" distL="0" distR="0" wp14:anchorId="36A2D34D" wp14:editId="1F910F9C">
            <wp:extent cx="5747657" cy="3703309"/>
            <wp:effectExtent l="0" t="0" r="5715" b="0"/>
            <wp:docPr id="8" name="Рисунок 8" descr="C:\Users\Admin\Desktop\Состояния объектов класса Device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Состояния объектов класса DeviceControll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" t="7354" r="1295" b="1852"/>
                    <a:stretch/>
                  </pic:blipFill>
                  <pic:spPr bwMode="auto">
                    <a:xfrm>
                      <a:off x="0" y="0"/>
                      <a:ext cx="5763913" cy="371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777" w:rsidRPr="00FC3777" w:rsidRDefault="00FC3777" w:rsidP="00FC3777">
      <w:pPr>
        <w:pStyle w:val="aa"/>
      </w:pPr>
      <w:bookmarkStart w:id="14" w:name="_Ref9883885"/>
      <w:r>
        <w:t xml:space="preserve">Рис. </w:t>
      </w:r>
      <w:r w:rsidR="00BE7D63">
        <w:fldChar w:fldCharType="begin"/>
      </w:r>
      <w:r w:rsidR="00BE7D63">
        <w:instrText xml:space="preserve"> SEQ Рис. \* ARABIC </w:instrText>
      </w:r>
      <w:r w:rsidR="00BE7D63">
        <w:fldChar w:fldCharType="separate"/>
      </w:r>
      <w:r w:rsidR="003F64B9">
        <w:rPr>
          <w:noProof/>
        </w:rPr>
        <w:t>7</w:t>
      </w:r>
      <w:r w:rsidR="00BE7D63">
        <w:rPr>
          <w:noProof/>
        </w:rPr>
        <w:fldChar w:fldCharType="end"/>
      </w:r>
      <w:bookmarkEnd w:id="14"/>
      <w:r w:rsidRPr="00FC3777">
        <w:t xml:space="preserve">. </w:t>
      </w:r>
      <w:r>
        <w:t xml:space="preserve">Диаграмма состояний объектов класса </w:t>
      </w:r>
      <w:proofErr w:type="spellStart"/>
      <w:r>
        <w:rPr>
          <w:lang w:val="en-US"/>
        </w:rPr>
        <w:t>DeviceController</w:t>
      </w:r>
      <w:proofErr w:type="spellEnd"/>
    </w:p>
    <w:p w:rsidR="0009069E" w:rsidRPr="00FD6788" w:rsidRDefault="0009069E">
      <w:r>
        <w:t xml:space="preserve">Первое состояние – «Инициализация», попадая в которое объект запрашивает установленную частоту у устройства. Если данные о частоте были успешно получены, то дальше объект </w:t>
      </w:r>
      <w:r w:rsidR="00FD6788">
        <w:t>переходит</w:t>
      </w:r>
      <w:r>
        <w:t xml:space="preserve"> в состояние «Обновление», при попадании в которое у устройства запрашиваются данные о текущем </w:t>
      </w:r>
      <w:r w:rsidR="00FD6788">
        <w:t>уровне сигнала.</w:t>
      </w:r>
      <w:r w:rsidR="00FD6788" w:rsidRPr="00FD6788">
        <w:t xml:space="preserve"> </w:t>
      </w:r>
      <w:r w:rsidR="00FD6788">
        <w:t>Если данные были успешно получены, то контроллер переходит в состояние «Простой», из которого он может выйти двумя путями – дождаться устаревания данных или изменения пользователем частоты.</w:t>
      </w:r>
    </w:p>
    <w:p w:rsidR="0009069E" w:rsidRDefault="0009069E"/>
    <w:p w:rsidR="005E5A34" w:rsidRPr="005E5A34" w:rsidRDefault="005E5A34">
      <w:r w:rsidRPr="005E5A34">
        <w:br w:type="page"/>
      </w:r>
    </w:p>
    <w:p w:rsidR="00C47FAB" w:rsidRDefault="00C47FAB" w:rsidP="006B3527">
      <w:pPr>
        <w:pStyle w:val="1"/>
      </w:pPr>
      <w:bookmarkStart w:id="15" w:name="_Toc9879827"/>
      <w:r>
        <w:lastRenderedPageBreak/>
        <w:t>7. Диаграмма деятельности</w:t>
      </w:r>
      <w:bookmarkEnd w:id="15"/>
    </w:p>
    <w:p w:rsidR="00FC3777" w:rsidRDefault="00C47FAB" w:rsidP="00BF7EAE">
      <w:r>
        <w:t>На рисунке</w:t>
      </w:r>
      <w:r w:rsidR="003F64B9">
        <w:t xml:space="preserve"> </w:t>
      </w:r>
      <w:r w:rsidR="003F64B9">
        <w:fldChar w:fldCharType="begin"/>
      </w:r>
      <w:r w:rsidR="003F64B9">
        <w:instrText xml:space="preserve"> REF _Ref9884030 \h </w:instrText>
      </w:r>
      <w:r w:rsidR="003F64B9" w:rsidRPr="003F64B9">
        <w:instrText xml:space="preserve">\# 0 </w:instrText>
      </w:r>
      <w:r w:rsidR="003F64B9">
        <w:fldChar w:fldCharType="separate"/>
      </w:r>
      <w:r w:rsidR="003F64B9">
        <w:t>8</w:t>
      </w:r>
      <w:r w:rsidR="003F64B9">
        <w:fldChar w:fldCharType="end"/>
      </w:r>
      <w:r>
        <w:t xml:space="preserve"> представлена диаграмма </w:t>
      </w:r>
      <w:r w:rsidR="00260A31">
        <w:t>деятельности,</w:t>
      </w:r>
      <w:r>
        <w:t xml:space="preserve"> описывающая выполнение коман</w:t>
      </w:r>
      <w:r w:rsidR="00260A31">
        <w:t xml:space="preserve">ды. </w:t>
      </w:r>
    </w:p>
    <w:p w:rsidR="003F64B9" w:rsidRDefault="00FC3777" w:rsidP="003F64B9">
      <w:pPr>
        <w:keepNext/>
        <w:ind w:firstLine="0"/>
        <w:jc w:val="center"/>
      </w:pPr>
      <w:r w:rsidRPr="00FC3777">
        <w:rPr>
          <w:noProof/>
          <w:lang w:eastAsia="ru-RU"/>
        </w:rPr>
        <w:drawing>
          <wp:inline distT="0" distB="0" distL="0" distR="0" wp14:anchorId="79880302" wp14:editId="71E85DA2">
            <wp:extent cx="5807947" cy="2780809"/>
            <wp:effectExtent l="0" t="0" r="2540" b="635"/>
            <wp:docPr id="9" name="Рисунок 9" descr="C:\Users\Admin\Desktop\Выполнение команд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Выполнение команды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" t="5475" r="803" b="2297"/>
                    <a:stretch/>
                  </pic:blipFill>
                  <pic:spPr bwMode="auto">
                    <a:xfrm>
                      <a:off x="0" y="0"/>
                      <a:ext cx="5835975" cy="279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777" w:rsidRPr="003F64B9" w:rsidRDefault="003F64B9" w:rsidP="003F64B9">
      <w:pPr>
        <w:pStyle w:val="aa"/>
      </w:pPr>
      <w:bookmarkStart w:id="16" w:name="_Ref9884030"/>
      <w:r>
        <w:t xml:space="preserve">Рис. </w:t>
      </w:r>
      <w:r w:rsidR="00BE7D63">
        <w:fldChar w:fldCharType="begin"/>
      </w:r>
      <w:r w:rsidR="00BE7D63">
        <w:instrText xml:space="preserve"> SEQ Рис. \* ARABIC </w:instrText>
      </w:r>
      <w:r w:rsidR="00BE7D63">
        <w:fldChar w:fldCharType="separate"/>
      </w:r>
      <w:r>
        <w:rPr>
          <w:noProof/>
        </w:rPr>
        <w:t>8</w:t>
      </w:r>
      <w:r w:rsidR="00BE7D63">
        <w:rPr>
          <w:noProof/>
        </w:rPr>
        <w:fldChar w:fldCharType="end"/>
      </w:r>
      <w:bookmarkEnd w:id="16"/>
      <w:r w:rsidRPr="003F64B9">
        <w:t xml:space="preserve">. </w:t>
      </w:r>
      <w:r>
        <w:t>Д</w:t>
      </w:r>
      <w:r w:rsidRPr="003F64B9">
        <w:t>иаграмма деятельности, описывающая выполнение команды</w:t>
      </w:r>
    </w:p>
    <w:p w:rsidR="00260A31" w:rsidRDefault="00260A31" w:rsidP="00BF7EAE">
      <w:r>
        <w:t xml:space="preserve">В объектах класса </w:t>
      </w:r>
      <w:proofErr w:type="spellStart"/>
      <w:r>
        <w:rPr>
          <w:lang w:val="en-US"/>
        </w:rPr>
        <w:t>AsyncCommandExecutor</w:t>
      </w:r>
      <w:proofErr w:type="spellEnd"/>
      <w:r w:rsidRPr="00260A31">
        <w:t xml:space="preserve"> </w:t>
      </w:r>
      <w:r>
        <w:t>выстраивается очередь из команд, посылаемых устройству</w:t>
      </w:r>
      <w:r w:rsidR="00902F28">
        <w:t>,</w:t>
      </w:r>
      <w:r w:rsidRPr="00260A31">
        <w:t xml:space="preserve"> </w:t>
      </w:r>
      <w:r w:rsidR="00902F28">
        <w:t>д</w:t>
      </w:r>
      <w:r>
        <w:t>ля выполнения берется первая в очереди команда</w:t>
      </w:r>
      <w:r w:rsidR="00902F28">
        <w:t xml:space="preserve">. Для отправки запроса на устройство используется объект класса </w:t>
      </w:r>
      <w:proofErr w:type="spellStart"/>
      <w:r w:rsidR="00902F28">
        <w:rPr>
          <w:lang w:val="en-US"/>
        </w:rPr>
        <w:t>SerialPort</w:t>
      </w:r>
      <w:proofErr w:type="spellEnd"/>
      <w:r w:rsidR="00902F28" w:rsidRPr="00902F28">
        <w:t xml:space="preserve">, </w:t>
      </w:r>
      <w:r w:rsidR="00902F28">
        <w:t xml:space="preserve">который контролирует </w:t>
      </w:r>
      <w:r w:rsidR="00902F28">
        <w:rPr>
          <w:lang w:val="en-US"/>
        </w:rPr>
        <w:t>COM</w:t>
      </w:r>
      <w:r w:rsidR="00902F28" w:rsidRPr="00902F28">
        <w:t>-</w:t>
      </w:r>
      <w:r w:rsidR="00902F28">
        <w:t xml:space="preserve">порт. После отправки на устройства запроса начинается ожидание ответного сигнала. Если запрос выполнен успешно, посылается сигнал об успешном выполнении команды, иначе посылается сигнал об ошибке. Также если отправка и ожидание ответа длятся более 2 секунд, то запрос считается выполненным с ошибкой и посылается сигнал об ошибке во время выполнения запроса. Далее команда считается </w:t>
      </w:r>
      <w:r w:rsidR="005E5A34">
        <w:t>выполненной,</w:t>
      </w:r>
      <w:r w:rsidR="00902F28">
        <w:t xml:space="preserve"> и </w:t>
      </w:r>
      <w:r w:rsidR="005E5A34">
        <w:t>она удаляется из очереди. После этого поток выполнения команды считается оконченным.</w:t>
      </w:r>
    </w:p>
    <w:p w:rsidR="005E5A34" w:rsidRDefault="005E5A34">
      <w:r>
        <w:br w:type="page"/>
      </w:r>
    </w:p>
    <w:p w:rsidR="005E5A34" w:rsidRDefault="005E5A34" w:rsidP="006B3527">
      <w:pPr>
        <w:pStyle w:val="1"/>
      </w:pPr>
      <w:bookmarkStart w:id="17" w:name="_Toc9879828"/>
      <w:r>
        <w:lastRenderedPageBreak/>
        <w:t>Заключение</w:t>
      </w:r>
      <w:bookmarkEnd w:id="17"/>
    </w:p>
    <w:p w:rsidR="006B3527" w:rsidRPr="006B3527" w:rsidRDefault="003F64B9" w:rsidP="003F64B9">
      <w:r>
        <w:rPr>
          <w:color w:val="000000"/>
          <w:sz w:val="27"/>
          <w:szCs w:val="27"/>
        </w:rPr>
        <w:t>В данной работе была спроектирована программа управления демодулятором с помощью UML-диаграмм</w:t>
      </w:r>
      <w:r w:rsidR="00C32DDD">
        <w:rPr>
          <w:color w:val="000000"/>
          <w:sz w:val="27"/>
          <w:szCs w:val="27"/>
        </w:rPr>
        <w:t>. Были разработаны следующие типы диаграмм: диаграммы классов, ди</w:t>
      </w:r>
      <w:bookmarkStart w:id="18" w:name="_GoBack"/>
      <w:bookmarkEnd w:id="18"/>
      <w:r w:rsidR="00C32DDD">
        <w:rPr>
          <w:color w:val="000000"/>
          <w:sz w:val="27"/>
          <w:szCs w:val="27"/>
        </w:rPr>
        <w:t>аграмма размещения, диаграмма</w:t>
      </w:r>
      <w:r>
        <w:rPr>
          <w:color w:val="000000"/>
          <w:sz w:val="27"/>
          <w:szCs w:val="27"/>
        </w:rPr>
        <w:t xml:space="preserve"> ва</w:t>
      </w:r>
      <w:r w:rsidR="00C32DDD">
        <w:rPr>
          <w:color w:val="000000"/>
          <w:sz w:val="27"/>
          <w:szCs w:val="27"/>
        </w:rPr>
        <w:t xml:space="preserve">риантов использования, диаграмма последовательности, диаграмма состояний и диаграмма </w:t>
      </w:r>
      <w:r>
        <w:rPr>
          <w:color w:val="000000"/>
          <w:sz w:val="27"/>
          <w:szCs w:val="27"/>
        </w:rPr>
        <w:t xml:space="preserve">деятельности. </w:t>
      </w:r>
      <w:r w:rsidR="00C32DDD">
        <w:rPr>
          <w:color w:val="000000"/>
          <w:sz w:val="27"/>
          <w:szCs w:val="27"/>
        </w:rPr>
        <w:t xml:space="preserve">Все </w:t>
      </w:r>
      <w:r w:rsidR="00C32DDD">
        <w:rPr>
          <w:color w:val="000000"/>
          <w:sz w:val="27"/>
          <w:szCs w:val="27"/>
        </w:rPr>
        <w:t xml:space="preserve">поставленные задачи </w:t>
      </w:r>
      <w:r w:rsidR="00C32DDD">
        <w:rPr>
          <w:color w:val="000000"/>
          <w:sz w:val="27"/>
          <w:szCs w:val="27"/>
        </w:rPr>
        <w:t>в</w:t>
      </w:r>
      <w:r>
        <w:rPr>
          <w:color w:val="000000"/>
          <w:sz w:val="27"/>
          <w:szCs w:val="27"/>
        </w:rPr>
        <w:t xml:space="preserve"> </w:t>
      </w:r>
      <w:r w:rsidR="00C32DDD">
        <w:rPr>
          <w:color w:val="000000"/>
          <w:sz w:val="27"/>
          <w:szCs w:val="27"/>
        </w:rPr>
        <w:t xml:space="preserve">ходе </w:t>
      </w:r>
      <w:r>
        <w:rPr>
          <w:color w:val="000000"/>
          <w:sz w:val="27"/>
          <w:szCs w:val="27"/>
        </w:rPr>
        <w:t xml:space="preserve">выполнения курсовой работы были </w:t>
      </w:r>
      <w:r w:rsidR="00C32DDD">
        <w:rPr>
          <w:color w:val="000000"/>
          <w:sz w:val="27"/>
          <w:szCs w:val="27"/>
        </w:rPr>
        <w:t>выполнены</w:t>
      </w:r>
      <w:r>
        <w:rPr>
          <w:color w:val="000000"/>
          <w:sz w:val="27"/>
          <w:szCs w:val="27"/>
        </w:rPr>
        <w:t>.</w:t>
      </w:r>
    </w:p>
    <w:sectPr w:rsidR="006B3527" w:rsidRPr="006B3527" w:rsidSect="003F64B9">
      <w:footerReference w:type="default" r:id="rId17"/>
      <w:pgSz w:w="11906" w:h="16838"/>
      <w:pgMar w:top="1134" w:right="851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D63" w:rsidRDefault="00BE7D63" w:rsidP="006B3527">
      <w:pPr>
        <w:spacing w:after="0" w:line="240" w:lineRule="auto"/>
      </w:pPr>
      <w:r>
        <w:separator/>
      </w:r>
    </w:p>
  </w:endnote>
  <w:endnote w:type="continuationSeparator" w:id="0">
    <w:p w:rsidR="00BE7D63" w:rsidRDefault="00BE7D63" w:rsidP="006B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6193222"/>
      <w:docPartObj>
        <w:docPartGallery w:val="Page Numbers (Bottom of Page)"/>
        <w:docPartUnique/>
      </w:docPartObj>
    </w:sdtPr>
    <w:sdtEndPr/>
    <w:sdtContent>
      <w:p w:rsidR="006B3527" w:rsidRDefault="006B352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DDD">
          <w:rPr>
            <w:noProof/>
          </w:rPr>
          <w:t>14</w:t>
        </w:r>
        <w:r>
          <w:fldChar w:fldCharType="end"/>
        </w:r>
      </w:p>
    </w:sdtContent>
  </w:sdt>
  <w:p w:rsidR="006B3527" w:rsidRDefault="006B352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D63" w:rsidRDefault="00BE7D63" w:rsidP="006B3527">
      <w:pPr>
        <w:spacing w:after="0" w:line="240" w:lineRule="auto"/>
      </w:pPr>
      <w:r>
        <w:separator/>
      </w:r>
    </w:p>
  </w:footnote>
  <w:footnote w:type="continuationSeparator" w:id="0">
    <w:p w:rsidR="00BE7D63" w:rsidRDefault="00BE7D63" w:rsidP="006B3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2F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F4E3A17"/>
    <w:multiLevelType w:val="hybridMultilevel"/>
    <w:tmpl w:val="72F8F460"/>
    <w:lvl w:ilvl="0" w:tplc="3C8AE6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870907"/>
    <w:multiLevelType w:val="hybridMultilevel"/>
    <w:tmpl w:val="DFCC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4E781E0F"/>
    <w:multiLevelType w:val="hybridMultilevel"/>
    <w:tmpl w:val="DD1E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7"/>
    <w:rsid w:val="00016166"/>
    <w:rsid w:val="0007708A"/>
    <w:rsid w:val="0009069E"/>
    <w:rsid w:val="001A41A5"/>
    <w:rsid w:val="001D54E0"/>
    <w:rsid w:val="00223C2B"/>
    <w:rsid w:val="00260A31"/>
    <w:rsid w:val="0036367B"/>
    <w:rsid w:val="00365E99"/>
    <w:rsid w:val="003F64B9"/>
    <w:rsid w:val="0053614E"/>
    <w:rsid w:val="005973EB"/>
    <w:rsid w:val="005E5A34"/>
    <w:rsid w:val="00607888"/>
    <w:rsid w:val="006B3527"/>
    <w:rsid w:val="00902F28"/>
    <w:rsid w:val="009551F5"/>
    <w:rsid w:val="00AB7502"/>
    <w:rsid w:val="00AD08E0"/>
    <w:rsid w:val="00BE7D63"/>
    <w:rsid w:val="00BF7EAE"/>
    <w:rsid w:val="00C32DDD"/>
    <w:rsid w:val="00C47FAB"/>
    <w:rsid w:val="00CA27B7"/>
    <w:rsid w:val="00CC46C5"/>
    <w:rsid w:val="00E456B5"/>
    <w:rsid w:val="00E503C1"/>
    <w:rsid w:val="00E857C9"/>
    <w:rsid w:val="00FC3777"/>
    <w:rsid w:val="00FD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F0D0F-AE71-4025-BF8D-1544F103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52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3527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4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3527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B3527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614E"/>
    <w:pPr>
      <w:tabs>
        <w:tab w:val="right" w:leader="dot" w:pos="9070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6B3527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B35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352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B35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3527"/>
    <w:rPr>
      <w:rFonts w:ascii="Times New Roman" w:hAnsi="Times New Roman"/>
      <w:sz w:val="28"/>
    </w:rPr>
  </w:style>
  <w:style w:type="paragraph" w:styleId="aa">
    <w:name w:val="caption"/>
    <w:basedOn w:val="a"/>
    <w:next w:val="a"/>
    <w:uiPriority w:val="35"/>
    <w:unhideWhenUsed/>
    <w:qFormat/>
    <w:rsid w:val="00E503C1"/>
    <w:pPr>
      <w:spacing w:line="240" w:lineRule="auto"/>
      <w:ind w:firstLine="0"/>
      <w:jc w:val="center"/>
    </w:pPr>
    <w:rPr>
      <w:iCs/>
      <w:color w:val="000000" w:themeColor="text1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3F6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F6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susu.ru/main/mod/resource/view.php?id=25479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C90F5-6151-4FC5-B807-FCE3A91E8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Юферов</dc:creator>
  <cp:lastModifiedBy>Пользователь Windows</cp:lastModifiedBy>
  <cp:revision>4</cp:revision>
  <cp:lastPrinted>2019-05-27T16:20:00Z</cp:lastPrinted>
  <dcterms:created xsi:type="dcterms:W3CDTF">2019-05-27T16:21:00Z</dcterms:created>
  <dcterms:modified xsi:type="dcterms:W3CDTF">2019-05-27T17:19:00Z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-1744340788</vt:i4>
  </property>
</Properties>
</file>