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266. PERSIAPAN MENJADI ORANG KAYA</w:t>
        <w:br/>
        <w:t xml:space="preserve">BAB 10 | BERSEGERA MENGERJAKAN KEBAIKAN</w:t>
        <w:br/>
        <w:t xml:space="preserve">video: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https://www.youtube.com/watch?v=wtVZoyhXE2c</w:t>
        </w:r>
      </w:hyperlink>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(pembacaan hadits sebelumnya)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beramal dan bersiaplah (iman dan ilmu) sebelum jatuh miskin, agar nanti tidak melupakan Allah subhanahu wa ta'ala.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sebelum kekayaan yang melampaui batas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banyak dari kita yang tidak siap jadi orang kaya, maka kita termasuk yang ada di surat al-'Alaq</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al-'Alaq: 6-7</w:t>
        <w:br/>
        <w:t xml:space="preserve">ketahuilah, sesungguhnya manusia benar-benar melampaui batas, [6] karena dia melihat dirinya serba cukup [7]</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kalau ingin jadi orang kaya, persiapannya iman dan ilmu. ada yang sudah kaya, ia berubah jadi pribadi yang arogan dan melupakan Allah subhanahu wa ta'ala, meskipun hartanya adalah sebuah pemberian. lupa kalau nantinya kekayaannya itu dihisab. ia akan ditanya berasal dari mana hartanya dan dibelanjakan untuk apa.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abu hanifah, meskipun kaya tetap memprioritaskan ilmu dan amal.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ketika Allah subhanahu wa ta'ala memberikan kita kekayaan itu adalah sebuah ujian, begitupun ketika diberi kemiskinan.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jangan arogan karena itu hanya titipan.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sebelum jatuh sakit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banyak yang diberikan kesehatan dengan badan yang kuat, ia tidak beramal, ketika diberi sakit ia tidak bisa beramal lagi, maka beristighfarlah. sebelum sakit maksimalkan beramal.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sebelum hari tua yang membuat tidak produktif</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mumpung masih muda banyaklah beramal.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ya Allah lindungilah aku dari mas tua yang pikun dan tidak produktif (doa).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sebelum kematian yang mendadak</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beramallah sebelum pemutus segala kenikmatan dunia datang. sebelum itu terjadi bermallah.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jika anak adam meninggal, amalnya akan terputus, kecuali dari tiga hal yaitu sedekah jariyah, ilmu yang bermanfaat, dan anak sholeh yang senantiasa mendoakan.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bertaubatlah sebelum itu terjadi.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al-Mu'minun: 99-100</w:t>
        <w:br/>
        <w:t xml:space="preserve">(demikianlah keadaan orang-orang kafir itu), hingga apabila datang kematian kepada seseorang dari mereka, dia berkata: "Ya Tuhanku kembalikanlah aku (ke dunia), [99] agar aku berbuat amal yang saleh terhadap yang telah aku tinggalkan." sekali-kali tidak!, sesungguhnya itu adalah perkataan yang diucapkannya saja. dan di hadapan mereka ada dinding (barzakh) sampai hari mereka dibangkitkan. [100]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 sebelum fitnah Dajjal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kenapa kita diminta oleh nabi </w:t>
      </w:r>
      <w:r>
        <w:rPr>
          <w:rFonts w:ascii="Calibri" w:hAnsi="Calibri" w:cs="Calibri" w:eastAsia="Calibri"/>
          <w:color w:val="auto"/>
          <w:spacing w:val="0"/>
          <w:position w:val="0"/>
          <w:sz w:val="24"/>
          <w:shd w:fill="auto" w:val="clear"/>
        </w:rPr>
        <w:t xml:space="preserve">shallallahu </w:t>
      </w:r>
      <w:r>
        <w:rPr>
          <w:rFonts w:ascii="Calibri" w:hAnsi="Calibri" w:cs="Calibri" w:eastAsia="Calibri"/>
          <w:color w:val="auto"/>
          <w:spacing w:val="0"/>
          <w:position w:val="0"/>
          <w:sz w:val="24"/>
          <w:shd w:fill="auto" w:val="clear"/>
        </w:rPr>
        <w:t xml:space="preserve">'alaihi wa sallam untuk membaca doa sebelum salam agar dilindungi dari fitnah Dajjal? karena ia fitnahnya mengerikan.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 sebelum hari kiamat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al-qamar: 46</w:t>
        <w:br/>
        <w:t xml:space="preserve">sebenarnya hari kiamat itulah hari yang dijanjikan kepada mereka dan kiamat itu lebih dahsyat dan lebih pahit.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semua manusia akan dibangkitkan dalam kondisi telanjang bulat, tanpa alas kaki, dan terkhitan. lalu aisyah menanyakan kepada rasulullah laki-laki dan perempuan dikumpulkan dalam keadaan telanjang bulat otomatis mereka akan melihat satu sama lain. nabi </w:t>
      </w:r>
      <w:r>
        <w:rPr>
          <w:rFonts w:ascii="Calibri" w:hAnsi="Calibri" w:cs="Calibri" w:eastAsia="Calibri"/>
          <w:color w:val="auto"/>
          <w:spacing w:val="0"/>
          <w:position w:val="0"/>
          <w:sz w:val="24"/>
          <w:shd w:fill="auto" w:val="clear"/>
        </w:rPr>
        <w:t xml:space="preserve">shallallahu </w:t>
      </w:r>
      <w:r>
        <w:rPr>
          <w:rFonts w:ascii="Calibri" w:hAnsi="Calibri" w:cs="Calibri" w:eastAsia="Calibri"/>
          <w:color w:val="auto"/>
          <w:spacing w:val="0"/>
          <w:position w:val="0"/>
          <w:sz w:val="24"/>
          <w:shd w:fill="auto" w:val="clear"/>
        </w:rPr>
        <w:t xml:space="preserve">'alaihi wa sallam menjawab saat itu orang tidak sempat/terbesit melihat sekelilingnya karena hari itu begitu mengerikan dan menakutkan.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akan menjauhi saudaranya, menjauhi ibu dan bapaknya, menjauhi anaknya, mereka memikirkan dirinya sendiri.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covid menakutkan namun ia tidak sepenuhnya memisahkan hubungan antara individu (orang tua dengan anak, istri dan suami, dan sejenisnya), namun di hari kiamat semua menjauh dari orang tua, pasangan, dan anaknya.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wtVZoyhXE2c"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