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278</w:t>
      </w:r>
      <w:r>
        <w:rPr>
          <w:rFonts w:ascii="Calibri" w:hAnsi="Calibri" w:cs="Calibri" w:eastAsia="Calibri"/>
          <w:color w:val="auto"/>
          <w:spacing w:val="0"/>
          <w:position w:val="0"/>
          <w:sz w:val="24"/>
          <w:shd w:fill="auto" w:val="clear"/>
        </w:rPr>
        <w:t xml:space="preserve">. SAAT SEORANG HAMBA MENDEKAT</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11 </w:t>
      </w:r>
      <w:r>
        <w:rPr>
          <w:rFonts w:ascii="Calibri" w:hAnsi="Calibri" w:cs="Calibri" w:eastAsia="Calibri"/>
          <w:color w:val="auto"/>
          <w:spacing w:val="0"/>
          <w:position w:val="0"/>
          <w:sz w:val="24"/>
          <w:shd w:fill="auto" w:val="clear"/>
        </w:rPr>
        <w:t xml:space="preserve">| MUJAHADAH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https://www.youtube.com/watch?v=PKk</w:t>
        </w:r>
        <w:r>
          <w:rPr>
            <w:rFonts w:ascii="Calibri" w:hAnsi="Calibri" w:cs="Calibri" w:eastAsia="Calibri"/>
            <w:color w:val="0000FF"/>
            <w:spacing w:val="0"/>
            <w:position w:val="0"/>
            <w:sz w:val="24"/>
            <w:u w:val="single"/>
            <w:shd w:fill="auto" w:val="clear"/>
          </w:rPr>
          <w:t xml:space="preserve">6</w:t>
        </w:r>
        <w:r>
          <w:rPr>
            <w:rFonts w:ascii="Calibri" w:hAnsi="Calibri" w:cs="Calibri" w:eastAsia="Calibri"/>
            <w:color w:val="0000FF"/>
            <w:spacing w:val="0"/>
            <w:position w:val="0"/>
            <w:sz w:val="24"/>
            <w:u w:val="single"/>
            <w:shd w:fill="auto" w:val="clear"/>
          </w:rPr>
          <w:t xml:space="preserve">kI</w:t>
        </w:r>
        <w:r>
          <w:rPr>
            <w:rFonts w:ascii="Calibri" w:hAnsi="Calibri" w:cs="Calibri" w:eastAsia="Calibri"/>
            <w:color w:val="0000FF"/>
            <w:spacing w:val="0"/>
            <w:position w:val="0"/>
            <w:sz w:val="24"/>
            <w:u w:val="single"/>
            <w:shd w:fill="auto" w:val="clear"/>
          </w:rPr>
          <w:t xml:space="preserve">6</w:t>
        </w:r>
        <w:r>
          <w:rPr>
            <w:rFonts w:ascii="Calibri" w:hAnsi="Calibri" w:cs="Calibri" w:eastAsia="Calibri"/>
            <w:color w:val="0000FF"/>
            <w:spacing w:val="0"/>
            <w:position w:val="0"/>
            <w:sz w:val="24"/>
            <w:u w:val="single"/>
            <w:shd w:fill="auto" w:val="clear"/>
          </w:rPr>
          <w:t xml:space="preserve">r</w:t>
        </w:r>
        <w:r>
          <w:rPr>
            <w:rFonts w:ascii="Calibri" w:hAnsi="Calibri" w:cs="Calibri" w:eastAsia="Calibri"/>
            <w:color w:val="0000FF"/>
            <w:spacing w:val="0"/>
            <w:position w:val="0"/>
            <w:sz w:val="24"/>
            <w:u w:val="single"/>
            <w:shd w:fill="auto" w:val="clear"/>
          </w:rPr>
          <w:t xml:space="preserve">6</w:t>
        </w:r>
        <w:r>
          <w:rPr>
            <w:rFonts w:ascii="Calibri" w:hAnsi="Calibri" w:cs="Calibri" w:eastAsia="Calibri"/>
            <w:color w:val="0000FF"/>
            <w:spacing w:val="0"/>
            <w:position w:val="0"/>
            <w:sz w:val="24"/>
            <w:u w:val="single"/>
            <w:shd w:fill="auto" w:val="clear"/>
          </w:rPr>
          <w:t xml:space="preserve">O</w:t>
        </w:r>
        <w:r>
          <w:rPr>
            <w:rFonts w:ascii="Calibri" w:hAnsi="Calibri" w:cs="Calibri" w:eastAsia="Calibri"/>
            <w:color w:val="0000FF"/>
            <w:spacing w:val="0"/>
            <w:position w:val="0"/>
            <w:sz w:val="24"/>
            <w:u w:val="single"/>
            <w:shd w:fill="auto" w:val="clear"/>
          </w:rPr>
          <w:t xml:space="preserve">8</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kunci kebahagiaan adalah ilmu.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sangat mudah mengubah seseorang jika disertai taufik dari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al-quran itu cuma ada dua opsi bagi kita yaitu menjadi hal yang bermanfaat atau bumerang.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ke </w:t>
      </w:r>
      <w:r>
        <w:rPr>
          <w:rFonts w:ascii="Calibri" w:hAnsi="Calibri" w:cs="Calibri" w:eastAsia="Calibri"/>
          <w:color w:val="auto"/>
          <w:spacing w:val="0"/>
          <w:position w:val="0"/>
          <w:sz w:val="24"/>
          <w:shd w:fill="auto" w:val="clear"/>
        </w:rPr>
        <w:t xml:space="preserve">97 </w:t>
      </w:r>
      <w:r>
        <w:rPr>
          <w:rFonts w:ascii="Calibri" w:hAnsi="Calibri" w:cs="Calibri" w:eastAsia="Calibri"/>
          <w:color w:val="auto"/>
          <w:spacing w:val="0"/>
          <w:position w:val="0"/>
          <w:sz w:val="24"/>
          <w:shd w:fill="auto" w:val="clear"/>
        </w:rPr>
        <w:t xml:space="preserve">| Hadits Anas - radhiallahu 'anhu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الثاني</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عن أَنس رضي اللَّه عنه عن النبي صَلّى اللهُ عَلَيْهِ وسَلَّم فيمَا يرْوِيهِ عنْ ربهِ عزَّ وجَلَّ 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إِذَا تقرب الْعبْدُ إِليَّ شِبْراً تَقرَّبْتُ إِلَيْهِ ذِراعاً، وإِذَا تقرَّب إِلَيَّ ذراعاً تقرَّبْتُ منه باعاً، وإِذا أَتانِي يَمْشِي أَتيْتُهُ هرْوَلَة</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رواه البخاري</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Anas - radhiallahu 'anhu, dari Nabi Shallallahu 'alaihi wa Sallam dalam hadits yang beliau riwayatkan dari Rabbnya,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"Dia berfirman, 'Jika seorang hamba mendekatkan diri kepadaKu sejengkal, maka Aku mendekat kepadanya satu hasta. Apabila dia mendekat kepadaKu satu hasta, maka Aku mendekat kepadanya dengan satu depa. Dan apabila dia mendatangiKu sambil berjalan, maka Aku mendatanginya dengan berjalan cepat." (HR. Bukhari)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hasta = ujung jari sampai siku</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depa = ujung telapak tangan kiri hingga tangan kanan jika dibentangkan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ini dimulai dengan sebuah konsep yang dibutuhkan hari ini, "Aku tergantung prasangka hambaKu pada diriKu". kalau prasangkanya baik maka akan terjadi hal baik, begitupun sebaliknya, maka dari itu jangan berburuk sangka seberat apapun kepada Allah subhanahu wa ta'ala.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orang yang berburuk sangka itu ada dua, orang musyrik dan munafik.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al-fath: </w:t>
      </w:r>
      <w:r>
        <w:rPr>
          <w:rFonts w:ascii="Calibri" w:hAnsi="Calibri" w:cs="Calibri" w:eastAsia="Calibri"/>
          <w:color w:val="auto"/>
          <w:spacing w:val="0"/>
          <w:position w:val="0"/>
          <w:sz w:val="24"/>
          <w:shd w:fill="auto" w:val="clear"/>
        </w:rPr>
        <w:t xml:space="preserve">6</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dan supaya Dia mengazab orang-orang munafik laki-laki dan perempuan dan orang-orang musyrik laki-laki dan perempuan yang mereka itu berprasangka buruk terhadap Allah. mereka akan mendapat giliran (kebinasaan) yang amat buruk dan Allah memurkai dan mengutuk mereka serta menyediakan bagi mereka neraka Jahannam. dan (neraka Jahannam) itulah sejahat-jahat tempat kembali.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ali imran: </w:t>
      </w:r>
      <w:r>
        <w:rPr>
          <w:rFonts w:ascii="Calibri" w:hAnsi="Calibri" w:cs="Calibri" w:eastAsia="Calibri"/>
          <w:color w:val="auto"/>
          <w:spacing w:val="0"/>
          <w:position w:val="0"/>
          <w:sz w:val="24"/>
          <w:shd w:fill="auto" w:val="clear"/>
        </w:rPr>
        <w:t xml:space="preserve">140</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jika kamu (pada perang Uhud) mendapat luka, maka sesungguhnya kaum (kafir) itupun (pada perang Badar) mendapat luka yang serupa. dan masa (kejayaan dan kehancuran) itu Kami pergilirkan diantara manusia (agar mereka mendapat pelajaran) dan supaya Allah membedakan orang-orang yang beriman (dengan orang-orang kafir) supaya sebagian kamu dijadikan-Nya (gugur sebagai) syuhada'. dan Allah tidak menyukai orang-orang yang zalim.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keutamaan berdzikir (mengingat Allah) yaitu diingat juga oleh Allah. ketika kita mengingatNya di tengah manusia, Allah akan juga mengingat kita dihadapan makhluk yang mulia (malaikat).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ketika kita sedang membutuhkan uang dan akan bertemu orang yang paling kaya di daerah kita, pasti kita akan merasa bahagia-senang, apalagi kalau kita bertemu (berkhalwat) dengan Allah subhahanu wa ta'ala yang Maha Kaya, Maha Pemberi, Maha Pengasih dan Maha Penyayang.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masalah kita bukan masalah itu sendiri, tapi adalah kita tidak mengingat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syaikhul islam</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ulama-ulama kita ahlussunnah wal jama'ah membiarkan hadits-hadits ini dengan dzohirnya, maknanya ada di Allah subhanhu wa ta'ala. tidak ada yang tahu kaifiatnya selain Allah subhanahu wa ta'ala. kita tidak bertanya bagaimana Allah mendekat, bagaimana Allah berjalan, dan seterusnya.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Allah lebih cepat mendekat ke kita daripada sebaliknya.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setiap jengkal dihargai.</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PKk6kI6r6O8"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