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285. INILAH JALAN MENUJU SURGA</w:t>
        <w:br/>
        <w:t xml:space="preserve">BAB 11 | MUJAHADAH</w:t>
        <w:br/>
        <w:t xml:space="preserve">Hadits ke 102 | Hadits Abu Hurairah - radhiallahu 'anhu</w:t>
        <w:b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https://www.youtube.com/watch?v=_el9gLv2rqI</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bersyukurlah atas nikmat iman dan ilmu yang kita pelajari.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juga dari beliau (Abu Hurairah radhiallahu 'anhu) bahwa Rasulullah shallallahu 'alaihi wa sallam bersabda,</w:t>
        <w:br/>
        <w:t xml:space="preserve">"neraka itu dipagari syahwat, sedangkan surga dipagari dengan hal-hal yang tidak disukai syahwat." muttafaq 'alaih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kuffat sesuatu yang ada di tengah-tengah dua hal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ulama mengatakan syahwat adalah hal yang diinginkan oleh nafsu kita tanpa mempertimbangkan akal sehat, tanpa pertimbangan yang matang, tanpa memperhatikan aturan agama, dan tidak memperhatikan muro'ah (sesuatu yang dipandang negatif oleh masyarakat).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nafsu selalu mengatarkan ke hal yang enak - keburukan.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yusuf: 53</w:t>
        <w:br/>
        <w:t xml:space="preserve">dan aku tidak membebaskan diriku (dari kesalahan), karena sesungguhnya nafsu itu selalu menyuruh kepada kejahatan, kecuali nafsu yang diberi rahmat oleh Tuhanku. sesungguhnya Rabbku Maha Pengammpun lagi Maha Penyayang.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secara duniawi yang haram itu enak, karena sesuai dengan syahwat dan yang baik itu berat karena tidak sesuai dengan nafsu dan ego kita.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kenapa hijrah berat? karena di proses hijrah kita harus memakai dalil untuk menahan/melawan ego dan nafsu kita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dari sini kita bisa memahami keinginan manusia itu seringkali tidak sesuai dengan kenyataan (yang mengarahkan ke neraka) karena mayoritas kita tidak berjuang untuk melawan syahwatnya, hingga akhirnya dia dikendalikan dan hancur.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apabila bukan karena pertolongan Allah subhanahu wa ta'ala yang menghancurkan manusia pertama kali adalah dirinya sendiri.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ketika tahu jalan memang berat para ulama berusaha memotivasi kita untuk tetap di jalan tersebut. syekh mengatakan alhamdulillah Anda tidak salah jalan.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syekh abdul bin khudair, seorang mukmin jangan meminta ujian.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al-ankabut: 2-3</w:t>
        <w:br/>
        <w:t xml:space="preserve">apakah manusia itu mengira bahwa mereka dibiarkan (saja) mengatakan: "kami telah beriman", sedang mereka tidak diuji lagi? [2] dan sesungguhnya kami telah menguji orang-orang yang sebelum mereka, maka sesungguhnya Allah mengetahui orang-orang yang benar dan sesungguhnya Dia mengetahui orang-orang yang dusta.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syekh syirkiti, bersyukurlah karena tidak salah jalan.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al-baqarah: 214</w:t>
        <w:br/>
        <w:t xml:space="preserve">apakah kamu mengira bahwa kamu akan masuk surga, padahal belum datang kepadmu (cobaan) sebagaimana halnya orang-orang terdahulu sebelum kamu? mereka ditimpa oleh malapetaka dan kesengsaraan, serta digoncangkan (dengan bermacam-macam cobaan) sehingga berkatalah Rasul dan orang-orang yang beriman bersamanya: "Bilakah datangnya pertolongan Allah?" ingatlah, sesungguhnya pertolongan Allah itu amat dekat.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kalau mau surga berarti tidak ada kebahagiaan dong?</w:t>
        <w:br/>
        <w:t xml:space="preserve">kebaikan itu berat namun jika dilakukan dengan ikhlas dan sabar akan terasa manis, namun keburukan itu terasa mudah namun akan berakhir pahit.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ilmu itu mahal, namun menjadi orang bodoh itu jauh lebih mahal.</w:t>
        <w:br/>
        <w:t xml:space="preserve">menuntut ilmu itu capek, namun menjadi orang bodoh itu jauh lebih capek.</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_el9gLv2rqI"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