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Dockerfile and write instructions to import base </w:t>
      </w:r>
      <w:r w:rsidDel="00000000" w:rsidR="00000000" w:rsidRPr="00000000">
        <w:rPr>
          <w:i w:val="1"/>
          <w:rtl w:val="0"/>
        </w:rPr>
        <w:t xml:space="preserve">python:3.9, </w:t>
      </w:r>
      <w:r w:rsidDel="00000000" w:rsidR="00000000" w:rsidRPr="00000000">
        <w:rPr>
          <w:rtl w:val="0"/>
        </w:rPr>
        <w:t xml:space="preserve">copy parent directory code, install requirements and then add a uvicorn command to run fastAPI on the local host.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build a docker image and run the container, open the container API URL in the browser.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image under predict/image POST API request and get prediction.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deploy docker image on kubernetes, create a kubernetes yaml file and specify api,metadata,kind and spec.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