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A9A" w:rsidRPr="003A6A3B" w:rsidRDefault="00000A9A" w:rsidP="00000A9A">
      <w:pPr>
        <w:jc w:val="center"/>
        <w:rPr>
          <w:b/>
          <w:color w:val="92D050"/>
          <w:sz w:val="72"/>
          <w:szCs w:val="52"/>
        </w:rPr>
      </w:pPr>
      <w:r w:rsidRPr="003A6A3B">
        <w:rPr>
          <w:b/>
          <w:color w:val="92D050"/>
          <w:sz w:val="72"/>
          <w:szCs w:val="52"/>
        </w:rPr>
        <w:t>Yugandhar</w:t>
      </w:r>
    </w:p>
    <w:p w:rsidR="00000A9A" w:rsidRPr="008814E4" w:rsidRDefault="00000A9A" w:rsidP="00000A9A">
      <w:pPr>
        <w:jc w:val="center"/>
        <w:rPr>
          <w:b/>
          <w:color w:val="92D050"/>
          <w:sz w:val="52"/>
          <w:szCs w:val="52"/>
        </w:rPr>
      </w:pPr>
      <w:r w:rsidRPr="0038550A">
        <w:rPr>
          <w:b/>
          <w:color w:val="92D050"/>
          <w:sz w:val="52"/>
          <w:szCs w:val="52"/>
        </w:rPr>
        <w:t>Open Master Data Management (MDM) Hub</w:t>
      </w:r>
    </w:p>
    <w:p w:rsidR="00000A9A" w:rsidRPr="004711AC" w:rsidRDefault="00CB0E18" w:rsidP="00000A9A">
      <w:pPr>
        <w:jc w:val="center"/>
        <w:rPr>
          <w:b/>
          <w:color w:val="215868" w:themeColor="accent5" w:themeShade="80"/>
          <w:sz w:val="48"/>
          <w:szCs w:val="52"/>
        </w:rPr>
      </w:pPr>
      <w:r>
        <w:rPr>
          <w:b/>
          <w:color w:val="215868" w:themeColor="accent5" w:themeShade="80"/>
          <w:sz w:val="48"/>
          <w:szCs w:val="52"/>
        </w:rPr>
        <w:t>Development</w:t>
      </w:r>
      <w:r w:rsidR="00000A9A">
        <w:rPr>
          <w:b/>
          <w:color w:val="215868" w:themeColor="accent5" w:themeShade="80"/>
          <w:sz w:val="48"/>
          <w:szCs w:val="52"/>
        </w:rPr>
        <w:t xml:space="preserve"> and Customization Guide</w:t>
      </w:r>
    </w:p>
    <w:p w:rsidR="00000A9A" w:rsidRDefault="00000A9A" w:rsidP="00000A9A">
      <w:pPr>
        <w:rPr>
          <w:sz w:val="32"/>
          <w:szCs w:val="52"/>
        </w:rPr>
      </w:pPr>
    </w:p>
    <w:p w:rsidR="00000A9A" w:rsidRPr="00B54D3F" w:rsidRDefault="00000A9A" w:rsidP="00000A9A">
      <w:pPr>
        <w:spacing w:after="0" w:line="240" w:lineRule="auto"/>
        <w:rPr>
          <w:sz w:val="32"/>
          <w:szCs w:val="52"/>
        </w:rPr>
      </w:pPr>
      <w:r w:rsidRPr="00B54D3F">
        <w:rPr>
          <w:sz w:val="32"/>
          <w:szCs w:val="52"/>
        </w:rPr>
        <w:t>Yugandhar Open MDM Hub Release - V1.0.0</w:t>
      </w:r>
    </w:p>
    <w:p w:rsidR="00000A9A" w:rsidRPr="00B54D3F" w:rsidRDefault="00000A9A" w:rsidP="00000A9A">
      <w:pPr>
        <w:spacing w:after="0" w:line="240" w:lineRule="auto"/>
        <w:rPr>
          <w:sz w:val="32"/>
          <w:szCs w:val="52"/>
        </w:rPr>
      </w:pPr>
      <w:r w:rsidRPr="00B54D3F">
        <w:rPr>
          <w:sz w:val="32"/>
          <w:szCs w:val="52"/>
        </w:rPr>
        <w:t>Date – 27/12/2017</w:t>
      </w:r>
    </w:p>
    <w:p w:rsidR="00000A9A" w:rsidRDefault="00000A9A" w:rsidP="00000A9A">
      <w:pPr>
        <w:spacing w:after="0" w:line="240" w:lineRule="auto"/>
        <w:rPr>
          <w:sz w:val="32"/>
          <w:szCs w:val="52"/>
        </w:rPr>
      </w:pPr>
    </w:p>
    <w:p w:rsidR="00000A9A" w:rsidRDefault="00000A9A" w:rsidP="00000A9A">
      <w:pPr>
        <w:rPr>
          <w:sz w:val="32"/>
          <w:szCs w:val="52"/>
        </w:rPr>
      </w:pPr>
    </w:p>
    <w:p w:rsidR="00000A9A"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00000"/>
          <w:sz w:val="20"/>
          <w:szCs w:val="20"/>
        </w:rPr>
      </w:pP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Copyright [2017] [Yugandhar Open MDM Hub]</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not use this file except in compliance with the License.</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 distributed under the License is distributed on an "AS IS" BASIS,</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WITHOUT WARRANTIES OR CONDITIONS OF ANY KIND, either express or implied.</w:t>
      </w:r>
    </w:p>
    <w:p w:rsidR="00000A9A" w:rsidRPr="00E5232F" w:rsidRDefault="00000A9A" w:rsidP="00000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See the License for the specific language governing permissions and limitations under the License.</w:t>
      </w:r>
    </w:p>
    <w:p w:rsidR="00483AFB" w:rsidRDefault="00483AFB">
      <w:r>
        <w:br w:type="page"/>
      </w:r>
    </w:p>
    <w:p w:rsidR="002C5A50" w:rsidRDefault="004C6983">
      <w:pPr>
        <w:pStyle w:val="TOC1"/>
        <w:tabs>
          <w:tab w:val="left" w:pos="440"/>
          <w:tab w:val="right" w:leader="dot" w:pos="9350"/>
        </w:tabs>
        <w:rPr>
          <w:rFonts w:eastAsiaTheme="minorEastAsia"/>
          <w:noProof/>
        </w:rPr>
      </w:pPr>
      <w:r>
        <w:lastRenderedPageBreak/>
        <w:fldChar w:fldCharType="begin"/>
      </w:r>
      <w:r w:rsidR="00D766E8">
        <w:instrText xml:space="preserve"> TOC \o "1-3" \h \z \u </w:instrText>
      </w:r>
      <w:r>
        <w:fldChar w:fldCharType="separate"/>
      </w:r>
      <w:hyperlink w:anchor="_Toc503197258" w:history="1">
        <w:r w:rsidR="002C5A50" w:rsidRPr="00D34D73">
          <w:rPr>
            <w:rStyle w:val="Hyperlink"/>
            <w:noProof/>
          </w:rPr>
          <w:t>1.</w:t>
        </w:r>
        <w:r w:rsidR="002C5A50">
          <w:rPr>
            <w:rFonts w:eastAsiaTheme="minorEastAsia"/>
            <w:noProof/>
          </w:rPr>
          <w:tab/>
        </w:r>
        <w:r w:rsidR="002C5A50" w:rsidRPr="00D34D73">
          <w:rPr>
            <w:rStyle w:val="Hyperlink"/>
            <w:noProof/>
          </w:rPr>
          <w:t>About Yugandhar Open MDM Hub Project</w:t>
        </w:r>
        <w:r w:rsidR="002C5A50">
          <w:rPr>
            <w:noProof/>
            <w:webHidden/>
          </w:rPr>
          <w:tab/>
        </w:r>
        <w:r>
          <w:rPr>
            <w:noProof/>
            <w:webHidden/>
          </w:rPr>
          <w:fldChar w:fldCharType="begin"/>
        </w:r>
        <w:r w:rsidR="002C5A50">
          <w:rPr>
            <w:noProof/>
            <w:webHidden/>
          </w:rPr>
          <w:instrText xml:space="preserve"> PAGEREF _Toc503197258 \h </w:instrText>
        </w:r>
        <w:r>
          <w:rPr>
            <w:noProof/>
            <w:webHidden/>
          </w:rPr>
        </w:r>
        <w:r>
          <w:rPr>
            <w:noProof/>
            <w:webHidden/>
          </w:rPr>
          <w:fldChar w:fldCharType="separate"/>
        </w:r>
        <w:r w:rsidR="002C5A50">
          <w:rPr>
            <w:noProof/>
            <w:webHidden/>
          </w:rPr>
          <w:t>5</w:t>
        </w:r>
        <w:r>
          <w:rPr>
            <w:noProof/>
            <w:webHidden/>
          </w:rPr>
          <w:fldChar w:fldCharType="end"/>
        </w:r>
      </w:hyperlink>
    </w:p>
    <w:p w:rsidR="002C5A50" w:rsidRDefault="004C6983">
      <w:pPr>
        <w:pStyle w:val="TOC1"/>
        <w:tabs>
          <w:tab w:val="left" w:pos="440"/>
          <w:tab w:val="right" w:leader="dot" w:pos="9350"/>
        </w:tabs>
        <w:rPr>
          <w:rFonts w:eastAsiaTheme="minorEastAsia"/>
          <w:noProof/>
        </w:rPr>
      </w:pPr>
      <w:hyperlink w:anchor="_Toc503197259" w:history="1">
        <w:r w:rsidR="002C5A50" w:rsidRPr="00D34D73">
          <w:rPr>
            <w:rStyle w:val="Hyperlink"/>
            <w:noProof/>
          </w:rPr>
          <w:t>2.</w:t>
        </w:r>
        <w:r w:rsidR="002C5A50">
          <w:rPr>
            <w:rFonts w:eastAsiaTheme="minorEastAsia"/>
            <w:noProof/>
          </w:rPr>
          <w:tab/>
        </w:r>
        <w:r w:rsidR="002C5A50" w:rsidRPr="00D34D73">
          <w:rPr>
            <w:rStyle w:val="Hyperlink"/>
            <w:noProof/>
          </w:rPr>
          <w:t>Before reading this document</w:t>
        </w:r>
        <w:r w:rsidR="002C5A50">
          <w:rPr>
            <w:noProof/>
            <w:webHidden/>
          </w:rPr>
          <w:tab/>
        </w:r>
        <w:r>
          <w:rPr>
            <w:noProof/>
            <w:webHidden/>
          </w:rPr>
          <w:fldChar w:fldCharType="begin"/>
        </w:r>
        <w:r w:rsidR="002C5A50">
          <w:rPr>
            <w:noProof/>
            <w:webHidden/>
          </w:rPr>
          <w:instrText xml:space="preserve"> PAGEREF _Toc503197259 \h </w:instrText>
        </w:r>
        <w:r>
          <w:rPr>
            <w:noProof/>
            <w:webHidden/>
          </w:rPr>
        </w:r>
        <w:r>
          <w:rPr>
            <w:noProof/>
            <w:webHidden/>
          </w:rPr>
          <w:fldChar w:fldCharType="separate"/>
        </w:r>
        <w:r w:rsidR="002C5A50">
          <w:rPr>
            <w:noProof/>
            <w:webHidden/>
          </w:rPr>
          <w:t>6</w:t>
        </w:r>
        <w:r>
          <w:rPr>
            <w:noProof/>
            <w:webHidden/>
          </w:rPr>
          <w:fldChar w:fldCharType="end"/>
        </w:r>
      </w:hyperlink>
    </w:p>
    <w:p w:rsidR="002C5A50" w:rsidRDefault="004C6983">
      <w:pPr>
        <w:pStyle w:val="TOC1"/>
        <w:tabs>
          <w:tab w:val="left" w:pos="440"/>
          <w:tab w:val="right" w:leader="dot" w:pos="9350"/>
        </w:tabs>
        <w:rPr>
          <w:rFonts w:eastAsiaTheme="minorEastAsia"/>
          <w:noProof/>
        </w:rPr>
      </w:pPr>
      <w:hyperlink w:anchor="_Toc503197260" w:history="1">
        <w:r w:rsidR="002C5A50" w:rsidRPr="00D34D73">
          <w:rPr>
            <w:rStyle w:val="Hyperlink"/>
            <w:noProof/>
          </w:rPr>
          <w:t>3.</w:t>
        </w:r>
        <w:r w:rsidR="002C5A50">
          <w:rPr>
            <w:rFonts w:eastAsiaTheme="minorEastAsia"/>
            <w:noProof/>
          </w:rPr>
          <w:tab/>
        </w:r>
        <w:r w:rsidR="002C5A50" w:rsidRPr="00D34D73">
          <w:rPr>
            <w:rStyle w:val="Hyperlink"/>
            <w:noProof/>
          </w:rPr>
          <w:t>Understanding Java Projects and Workspace</w:t>
        </w:r>
        <w:r w:rsidR="002C5A50">
          <w:rPr>
            <w:noProof/>
            <w:webHidden/>
          </w:rPr>
          <w:tab/>
        </w:r>
        <w:r>
          <w:rPr>
            <w:noProof/>
            <w:webHidden/>
          </w:rPr>
          <w:fldChar w:fldCharType="begin"/>
        </w:r>
        <w:r w:rsidR="002C5A50">
          <w:rPr>
            <w:noProof/>
            <w:webHidden/>
          </w:rPr>
          <w:instrText xml:space="preserve"> PAGEREF _Toc503197260 \h </w:instrText>
        </w:r>
        <w:r>
          <w:rPr>
            <w:noProof/>
            <w:webHidden/>
          </w:rPr>
        </w:r>
        <w:r>
          <w:rPr>
            <w:noProof/>
            <w:webHidden/>
          </w:rPr>
          <w:fldChar w:fldCharType="separate"/>
        </w:r>
        <w:r w:rsidR="002C5A50">
          <w:rPr>
            <w:noProof/>
            <w:webHidden/>
          </w:rPr>
          <w:t>7</w:t>
        </w:r>
        <w:r>
          <w:rPr>
            <w:noProof/>
            <w:webHidden/>
          </w:rPr>
          <w:fldChar w:fldCharType="end"/>
        </w:r>
      </w:hyperlink>
    </w:p>
    <w:p w:rsidR="002C5A50" w:rsidRDefault="004C6983">
      <w:pPr>
        <w:pStyle w:val="TOC2"/>
        <w:tabs>
          <w:tab w:val="left" w:pos="660"/>
          <w:tab w:val="right" w:leader="dot" w:pos="9350"/>
        </w:tabs>
        <w:rPr>
          <w:rFonts w:eastAsiaTheme="minorEastAsia"/>
          <w:noProof/>
        </w:rPr>
      </w:pPr>
      <w:hyperlink w:anchor="_Toc503197261" w:history="1">
        <w:r w:rsidR="002C5A50" w:rsidRPr="00D34D73">
          <w:rPr>
            <w:rStyle w:val="Hyperlink"/>
            <w:noProof/>
          </w:rPr>
          <w:t>I.</w:t>
        </w:r>
        <w:r w:rsidR="002C5A50">
          <w:rPr>
            <w:rFonts w:eastAsiaTheme="minorEastAsia"/>
            <w:noProof/>
          </w:rPr>
          <w:tab/>
        </w:r>
        <w:r w:rsidR="002C5A50" w:rsidRPr="00D34D73">
          <w:rPr>
            <w:rStyle w:val="Hyperlink"/>
            <w:noProof/>
          </w:rPr>
          <w:t>Project structure</w:t>
        </w:r>
        <w:r w:rsidR="002C5A50">
          <w:rPr>
            <w:noProof/>
            <w:webHidden/>
          </w:rPr>
          <w:tab/>
        </w:r>
        <w:r>
          <w:rPr>
            <w:noProof/>
            <w:webHidden/>
          </w:rPr>
          <w:fldChar w:fldCharType="begin"/>
        </w:r>
        <w:r w:rsidR="002C5A50">
          <w:rPr>
            <w:noProof/>
            <w:webHidden/>
          </w:rPr>
          <w:instrText xml:space="preserve"> PAGEREF _Toc503197261 \h </w:instrText>
        </w:r>
        <w:r>
          <w:rPr>
            <w:noProof/>
            <w:webHidden/>
          </w:rPr>
        </w:r>
        <w:r>
          <w:rPr>
            <w:noProof/>
            <w:webHidden/>
          </w:rPr>
          <w:fldChar w:fldCharType="separate"/>
        </w:r>
        <w:r w:rsidR="002C5A50">
          <w:rPr>
            <w:noProof/>
            <w:webHidden/>
          </w:rPr>
          <w:t>7</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62"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YugandharBootProject -</w:t>
        </w:r>
        <w:r w:rsidR="002C5A50">
          <w:rPr>
            <w:noProof/>
            <w:webHidden/>
          </w:rPr>
          <w:tab/>
        </w:r>
        <w:r>
          <w:rPr>
            <w:noProof/>
            <w:webHidden/>
          </w:rPr>
          <w:fldChar w:fldCharType="begin"/>
        </w:r>
        <w:r w:rsidR="002C5A50">
          <w:rPr>
            <w:noProof/>
            <w:webHidden/>
          </w:rPr>
          <w:instrText xml:space="preserve"> PAGEREF _Toc503197262 \h </w:instrText>
        </w:r>
        <w:r>
          <w:rPr>
            <w:noProof/>
            <w:webHidden/>
          </w:rPr>
        </w:r>
        <w:r>
          <w:rPr>
            <w:noProof/>
            <w:webHidden/>
          </w:rPr>
          <w:fldChar w:fldCharType="separate"/>
        </w:r>
        <w:r w:rsidR="002C5A50">
          <w:rPr>
            <w:noProof/>
            <w:webHidden/>
          </w:rPr>
          <w:t>7</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63"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YugandharComponent</w:t>
        </w:r>
        <w:r w:rsidR="002C5A50">
          <w:rPr>
            <w:noProof/>
            <w:webHidden/>
          </w:rPr>
          <w:tab/>
        </w:r>
        <w:r>
          <w:rPr>
            <w:noProof/>
            <w:webHidden/>
          </w:rPr>
          <w:fldChar w:fldCharType="begin"/>
        </w:r>
        <w:r w:rsidR="002C5A50">
          <w:rPr>
            <w:noProof/>
            <w:webHidden/>
          </w:rPr>
          <w:instrText xml:space="preserve"> PAGEREF _Toc503197263 \h </w:instrText>
        </w:r>
        <w:r>
          <w:rPr>
            <w:noProof/>
            <w:webHidden/>
          </w:rPr>
        </w:r>
        <w:r>
          <w:rPr>
            <w:noProof/>
            <w:webHidden/>
          </w:rPr>
          <w:fldChar w:fldCharType="separate"/>
        </w:r>
        <w:r w:rsidR="002C5A50">
          <w:rPr>
            <w:noProof/>
            <w:webHidden/>
          </w:rPr>
          <w:t>8</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64"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YugandharExternalizedBeans</w:t>
        </w:r>
        <w:r w:rsidR="002C5A50">
          <w:rPr>
            <w:noProof/>
            <w:webHidden/>
          </w:rPr>
          <w:tab/>
        </w:r>
        <w:r>
          <w:rPr>
            <w:noProof/>
            <w:webHidden/>
          </w:rPr>
          <w:fldChar w:fldCharType="begin"/>
        </w:r>
        <w:r w:rsidR="002C5A50">
          <w:rPr>
            <w:noProof/>
            <w:webHidden/>
          </w:rPr>
          <w:instrText xml:space="preserve"> PAGEREF _Toc503197264 \h </w:instrText>
        </w:r>
        <w:r>
          <w:rPr>
            <w:noProof/>
            <w:webHidden/>
          </w:rPr>
        </w:r>
        <w:r>
          <w:rPr>
            <w:noProof/>
            <w:webHidden/>
          </w:rPr>
          <w:fldChar w:fldCharType="separate"/>
        </w:r>
        <w:r w:rsidR="002C5A50">
          <w:rPr>
            <w:noProof/>
            <w:webHidden/>
          </w:rPr>
          <w:t>9</w:t>
        </w:r>
        <w:r>
          <w:rPr>
            <w:noProof/>
            <w:webHidden/>
          </w:rPr>
          <w:fldChar w:fldCharType="end"/>
        </w:r>
      </w:hyperlink>
    </w:p>
    <w:p w:rsidR="002C5A50" w:rsidRDefault="004C6983">
      <w:pPr>
        <w:pStyle w:val="TOC2"/>
        <w:tabs>
          <w:tab w:val="left" w:pos="660"/>
          <w:tab w:val="right" w:leader="dot" w:pos="9350"/>
        </w:tabs>
        <w:rPr>
          <w:rFonts w:eastAsiaTheme="minorEastAsia"/>
          <w:noProof/>
        </w:rPr>
      </w:pPr>
      <w:hyperlink w:anchor="_Toc503197265" w:history="1">
        <w:r w:rsidR="002C5A50" w:rsidRPr="00D34D73">
          <w:rPr>
            <w:rStyle w:val="Hyperlink"/>
            <w:noProof/>
          </w:rPr>
          <w:t>II.</w:t>
        </w:r>
        <w:r w:rsidR="002C5A50">
          <w:rPr>
            <w:rFonts w:eastAsiaTheme="minorEastAsia"/>
            <w:noProof/>
          </w:rPr>
          <w:tab/>
        </w:r>
        <w:r w:rsidR="002C5A50" w:rsidRPr="00D34D73">
          <w:rPr>
            <w:rStyle w:val="Hyperlink"/>
            <w:noProof/>
          </w:rPr>
          <w:t>Externalization of java classes for customization</w:t>
        </w:r>
        <w:r w:rsidR="002C5A50">
          <w:rPr>
            <w:noProof/>
            <w:webHidden/>
          </w:rPr>
          <w:tab/>
        </w:r>
        <w:r>
          <w:rPr>
            <w:noProof/>
            <w:webHidden/>
          </w:rPr>
          <w:fldChar w:fldCharType="begin"/>
        </w:r>
        <w:r w:rsidR="002C5A50">
          <w:rPr>
            <w:noProof/>
            <w:webHidden/>
          </w:rPr>
          <w:instrText xml:space="preserve"> PAGEREF _Toc503197265 \h </w:instrText>
        </w:r>
        <w:r>
          <w:rPr>
            <w:noProof/>
            <w:webHidden/>
          </w:rPr>
        </w:r>
        <w:r>
          <w:rPr>
            <w:noProof/>
            <w:webHidden/>
          </w:rPr>
          <w:fldChar w:fldCharType="separate"/>
        </w:r>
        <w:r w:rsidR="002C5A50">
          <w:rPr>
            <w:noProof/>
            <w:webHidden/>
          </w:rPr>
          <w:t>10</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266" w:history="1">
        <w:r w:rsidR="002C5A50" w:rsidRPr="00D34D73">
          <w:rPr>
            <w:rStyle w:val="Hyperlink"/>
            <w:noProof/>
          </w:rPr>
          <w:t>III.</w:t>
        </w:r>
        <w:r w:rsidR="002C5A50">
          <w:rPr>
            <w:rFonts w:eastAsiaTheme="minorEastAsia"/>
            <w:noProof/>
          </w:rPr>
          <w:tab/>
        </w:r>
        <w:r w:rsidR="002C5A50" w:rsidRPr="00D34D73">
          <w:rPr>
            <w:rStyle w:val="Hyperlink"/>
            <w:noProof/>
          </w:rPr>
          <w:t>Understanding Java classes</w:t>
        </w:r>
        <w:r w:rsidR="002C5A50">
          <w:rPr>
            <w:noProof/>
            <w:webHidden/>
          </w:rPr>
          <w:tab/>
        </w:r>
        <w:r>
          <w:rPr>
            <w:noProof/>
            <w:webHidden/>
          </w:rPr>
          <w:fldChar w:fldCharType="begin"/>
        </w:r>
        <w:r w:rsidR="002C5A50">
          <w:rPr>
            <w:noProof/>
            <w:webHidden/>
          </w:rPr>
          <w:instrText xml:space="preserve"> PAGEREF _Toc503197266 \h </w:instrText>
        </w:r>
        <w:r>
          <w:rPr>
            <w:noProof/>
            <w:webHidden/>
          </w:rPr>
        </w:r>
        <w:r>
          <w:rPr>
            <w:noProof/>
            <w:webHidden/>
          </w:rPr>
          <w:fldChar w:fldCharType="separate"/>
        </w:r>
        <w:r w:rsidR="002C5A50">
          <w:rPr>
            <w:noProof/>
            <w:webHidden/>
          </w:rPr>
          <w:t>11</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67"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&lt;entity&gt;Component.java</w:t>
        </w:r>
        <w:r w:rsidR="002C5A50">
          <w:rPr>
            <w:noProof/>
            <w:webHidden/>
          </w:rPr>
          <w:tab/>
        </w:r>
        <w:r>
          <w:rPr>
            <w:noProof/>
            <w:webHidden/>
          </w:rPr>
          <w:fldChar w:fldCharType="begin"/>
        </w:r>
        <w:r w:rsidR="002C5A50">
          <w:rPr>
            <w:noProof/>
            <w:webHidden/>
          </w:rPr>
          <w:instrText xml:space="preserve"> PAGEREF _Toc503197267 \h </w:instrText>
        </w:r>
        <w:r>
          <w:rPr>
            <w:noProof/>
            <w:webHidden/>
          </w:rPr>
        </w:r>
        <w:r>
          <w:rPr>
            <w:noProof/>
            <w:webHidden/>
          </w:rPr>
          <w:fldChar w:fldCharType="separate"/>
        </w:r>
        <w:r w:rsidR="002C5A50">
          <w:rPr>
            <w:noProof/>
            <w:webHidden/>
          </w:rPr>
          <w:t>11</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68"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&lt;entity&gt;ComponentRule.java</w:t>
        </w:r>
        <w:r w:rsidR="002C5A50">
          <w:rPr>
            <w:noProof/>
            <w:webHidden/>
          </w:rPr>
          <w:tab/>
        </w:r>
        <w:r>
          <w:rPr>
            <w:noProof/>
            <w:webHidden/>
          </w:rPr>
          <w:fldChar w:fldCharType="begin"/>
        </w:r>
        <w:r w:rsidR="002C5A50">
          <w:rPr>
            <w:noProof/>
            <w:webHidden/>
          </w:rPr>
          <w:instrText xml:space="preserve"> PAGEREF _Toc503197268 \h </w:instrText>
        </w:r>
        <w:r>
          <w:rPr>
            <w:noProof/>
            <w:webHidden/>
          </w:rPr>
        </w:r>
        <w:r>
          <w:rPr>
            <w:noProof/>
            <w:webHidden/>
          </w:rPr>
          <w:fldChar w:fldCharType="separate"/>
        </w:r>
        <w:r w:rsidR="002C5A50">
          <w:rPr>
            <w:noProof/>
            <w:webHidden/>
          </w:rPr>
          <w:t>11</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69"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&lt;entity&gt; JPA Repository.java</w:t>
        </w:r>
        <w:r w:rsidR="002C5A50">
          <w:rPr>
            <w:noProof/>
            <w:webHidden/>
          </w:rPr>
          <w:tab/>
        </w:r>
        <w:r>
          <w:rPr>
            <w:noProof/>
            <w:webHidden/>
          </w:rPr>
          <w:fldChar w:fldCharType="begin"/>
        </w:r>
        <w:r w:rsidR="002C5A50">
          <w:rPr>
            <w:noProof/>
            <w:webHidden/>
          </w:rPr>
          <w:instrText xml:space="preserve"> PAGEREF _Toc503197269 \h </w:instrText>
        </w:r>
        <w:r>
          <w:rPr>
            <w:noProof/>
            <w:webHidden/>
          </w:rPr>
        </w:r>
        <w:r>
          <w:rPr>
            <w:noProof/>
            <w:webHidden/>
          </w:rPr>
          <w:fldChar w:fldCharType="separate"/>
        </w:r>
        <w:r w:rsidR="002C5A50">
          <w:rPr>
            <w:noProof/>
            <w:webHidden/>
          </w:rPr>
          <w:t>12</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70"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&lt;entity&gt;Service.java</w:t>
        </w:r>
        <w:r w:rsidR="002C5A50">
          <w:rPr>
            <w:noProof/>
            <w:webHidden/>
          </w:rPr>
          <w:tab/>
        </w:r>
        <w:r>
          <w:rPr>
            <w:noProof/>
            <w:webHidden/>
          </w:rPr>
          <w:fldChar w:fldCharType="begin"/>
        </w:r>
        <w:r w:rsidR="002C5A50">
          <w:rPr>
            <w:noProof/>
            <w:webHidden/>
          </w:rPr>
          <w:instrText xml:space="preserve"> PAGEREF _Toc503197270 \h </w:instrText>
        </w:r>
        <w:r>
          <w:rPr>
            <w:noProof/>
            <w:webHidden/>
          </w:rPr>
        </w:r>
        <w:r>
          <w:rPr>
            <w:noProof/>
            <w:webHidden/>
          </w:rPr>
          <w:fldChar w:fldCharType="separate"/>
        </w:r>
        <w:r w:rsidR="002C5A50">
          <w:rPr>
            <w:noProof/>
            <w:webHidden/>
          </w:rPr>
          <w:t>12</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71"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Entity Data Object Classes</w:t>
        </w:r>
        <w:r w:rsidR="002C5A50">
          <w:rPr>
            <w:noProof/>
            <w:webHidden/>
          </w:rPr>
          <w:tab/>
        </w:r>
        <w:r>
          <w:rPr>
            <w:noProof/>
            <w:webHidden/>
          </w:rPr>
          <w:fldChar w:fldCharType="begin"/>
        </w:r>
        <w:r w:rsidR="002C5A50">
          <w:rPr>
            <w:noProof/>
            <w:webHidden/>
          </w:rPr>
          <w:instrText xml:space="preserve"> PAGEREF _Toc503197271 \h </w:instrText>
        </w:r>
        <w:r>
          <w:rPr>
            <w:noProof/>
            <w:webHidden/>
          </w:rPr>
        </w:r>
        <w:r>
          <w:rPr>
            <w:noProof/>
            <w:webHidden/>
          </w:rPr>
          <w:fldChar w:fldCharType="separate"/>
        </w:r>
        <w:r w:rsidR="002C5A50">
          <w:rPr>
            <w:noProof/>
            <w:webHidden/>
          </w:rPr>
          <w:t>12</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272" w:history="1">
        <w:r w:rsidR="002C5A50" w:rsidRPr="00D34D73">
          <w:rPr>
            <w:rStyle w:val="Hyperlink"/>
            <w:noProof/>
          </w:rPr>
          <w:t>IV.</w:t>
        </w:r>
        <w:r w:rsidR="002C5A50">
          <w:rPr>
            <w:rFonts w:eastAsiaTheme="minorEastAsia"/>
            <w:noProof/>
          </w:rPr>
          <w:tab/>
        </w:r>
        <w:r w:rsidR="002C5A50" w:rsidRPr="00D34D73">
          <w:rPr>
            <w:rStyle w:val="Hyperlink"/>
            <w:noProof/>
          </w:rPr>
          <w:t>Cache configuration</w:t>
        </w:r>
        <w:r w:rsidR="002C5A50">
          <w:rPr>
            <w:noProof/>
            <w:webHidden/>
          </w:rPr>
          <w:tab/>
        </w:r>
        <w:r>
          <w:rPr>
            <w:noProof/>
            <w:webHidden/>
          </w:rPr>
          <w:fldChar w:fldCharType="begin"/>
        </w:r>
        <w:r w:rsidR="002C5A50">
          <w:rPr>
            <w:noProof/>
            <w:webHidden/>
          </w:rPr>
          <w:instrText xml:space="preserve"> PAGEREF _Toc503197272 \h </w:instrText>
        </w:r>
        <w:r>
          <w:rPr>
            <w:noProof/>
            <w:webHidden/>
          </w:rPr>
        </w:r>
        <w:r>
          <w:rPr>
            <w:noProof/>
            <w:webHidden/>
          </w:rPr>
          <w:fldChar w:fldCharType="separate"/>
        </w:r>
        <w:r w:rsidR="002C5A50">
          <w:rPr>
            <w:noProof/>
            <w:webHidden/>
          </w:rPr>
          <w:t>12</w:t>
        </w:r>
        <w:r>
          <w:rPr>
            <w:noProof/>
            <w:webHidden/>
          </w:rPr>
          <w:fldChar w:fldCharType="end"/>
        </w:r>
      </w:hyperlink>
    </w:p>
    <w:p w:rsidR="002C5A50" w:rsidRDefault="004C6983">
      <w:pPr>
        <w:pStyle w:val="TOC2"/>
        <w:tabs>
          <w:tab w:val="left" w:pos="660"/>
          <w:tab w:val="right" w:leader="dot" w:pos="9350"/>
        </w:tabs>
        <w:rPr>
          <w:rFonts w:eastAsiaTheme="minorEastAsia"/>
          <w:noProof/>
        </w:rPr>
      </w:pPr>
      <w:hyperlink w:anchor="_Toc503197273" w:history="1">
        <w:r w:rsidR="002C5A50" w:rsidRPr="00D34D73">
          <w:rPr>
            <w:rStyle w:val="Hyperlink"/>
            <w:noProof/>
          </w:rPr>
          <w:t>V.</w:t>
        </w:r>
        <w:r w:rsidR="002C5A50">
          <w:rPr>
            <w:rFonts w:eastAsiaTheme="minorEastAsia"/>
            <w:noProof/>
          </w:rPr>
          <w:tab/>
        </w:r>
        <w:r w:rsidR="002C5A50" w:rsidRPr="00D34D73">
          <w:rPr>
            <w:rStyle w:val="Hyperlink"/>
            <w:noProof/>
          </w:rPr>
          <w:t>Spring boot properties</w:t>
        </w:r>
        <w:r w:rsidR="002C5A50">
          <w:rPr>
            <w:noProof/>
            <w:webHidden/>
          </w:rPr>
          <w:tab/>
        </w:r>
        <w:r>
          <w:rPr>
            <w:noProof/>
            <w:webHidden/>
          </w:rPr>
          <w:fldChar w:fldCharType="begin"/>
        </w:r>
        <w:r w:rsidR="002C5A50">
          <w:rPr>
            <w:noProof/>
            <w:webHidden/>
          </w:rPr>
          <w:instrText xml:space="preserve"> PAGEREF _Toc503197273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1"/>
        <w:tabs>
          <w:tab w:val="left" w:pos="440"/>
          <w:tab w:val="right" w:leader="dot" w:pos="9350"/>
        </w:tabs>
        <w:rPr>
          <w:rFonts w:eastAsiaTheme="minorEastAsia"/>
          <w:noProof/>
        </w:rPr>
      </w:pPr>
      <w:hyperlink w:anchor="_Toc503197274" w:history="1">
        <w:r w:rsidR="002C5A50" w:rsidRPr="00D34D73">
          <w:rPr>
            <w:rStyle w:val="Hyperlink"/>
            <w:noProof/>
          </w:rPr>
          <w:t>4.</w:t>
        </w:r>
        <w:r w:rsidR="002C5A50">
          <w:rPr>
            <w:rFonts w:eastAsiaTheme="minorEastAsia"/>
            <w:noProof/>
          </w:rPr>
          <w:tab/>
        </w:r>
        <w:r w:rsidR="002C5A50" w:rsidRPr="00D34D73">
          <w:rPr>
            <w:rStyle w:val="Hyperlink"/>
            <w:noProof/>
          </w:rPr>
          <w:t>Understanding different Components</w:t>
        </w:r>
        <w:r w:rsidR="002C5A50">
          <w:rPr>
            <w:noProof/>
            <w:webHidden/>
          </w:rPr>
          <w:tab/>
        </w:r>
        <w:r>
          <w:rPr>
            <w:noProof/>
            <w:webHidden/>
          </w:rPr>
          <w:fldChar w:fldCharType="begin"/>
        </w:r>
        <w:r w:rsidR="002C5A50">
          <w:rPr>
            <w:noProof/>
            <w:webHidden/>
          </w:rPr>
          <w:instrText xml:space="preserve"> PAGEREF _Toc503197274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2"/>
        <w:tabs>
          <w:tab w:val="left" w:pos="660"/>
          <w:tab w:val="right" w:leader="dot" w:pos="9350"/>
        </w:tabs>
        <w:rPr>
          <w:rFonts w:eastAsiaTheme="minorEastAsia"/>
          <w:noProof/>
        </w:rPr>
      </w:pPr>
      <w:hyperlink w:anchor="_Toc503197275" w:history="1">
        <w:r w:rsidR="002C5A50" w:rsidRPr="00D34D73">
          <w:rPr>
            <w:rStyle w:val="Hyperlink"/>
            <w:noProof/>
          </w:rPr>
          <w:t>I.</w:t>
        </w:r>
        <w:r w:rsidR="002C5A50">
          <w:rPr>
            <w:rFonts w:eastAsiaTheme="minorEastAsia"/>
            <w:noProof/>
          </w:rPr>
          <w:tab/>
        </w:r>
        <w:r w:rsidR="002C5A50" w:rsidRPr="00D34D73">
          <w:rPr>
            <w:rStyle w:val="Hyperlink"/>
            <w:noProof/>
          </w:rPr>
          <w:t>Data Model</w:t>
        </w:r>
        <w:r w:rsidR="002C5A50">
          <w:rPr>
            <w:noProof/>
            <w:webHidden/>
          </w:rPr>
          <w:tab/>
        </w:r>
        <w:r>
          <w:rPr>
            <w:noProof/>
            <w:webHidden/>
          </w:rPr>
          <w:fldChar w:fldCharType="begin"/>
        </w:r>
        <w:r w:rsidR="002C5A50">
          <w:rPr>
            <w:noProof/>
            <w:webHidden/>
          </w:rPr>
          <w:instrText xml:space="preserve"> PAGEREF _Toc503197275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76"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Data entities</w:t>
        </w:r>
        <w:r w:rsidR="002C5A50">
          <w:rPr>
            <w:noProof/>
            <w:webHidden/>
          </w:rPr>
          <w:tab/>
        </w:r>
        <w:r>
          <w:rPr>
            <w:noProof/>
            <w:webHidden/>
          </w:rPr>
          <w:fldChar w:fldCharType="begin"/>
        </w:r>
        <w:r w:rsidR="002C5A50">
          <w:rPr>
            <w:noProof/>
            <w:webHidden/>
          </w:rPr>
          <w:instrText xml:space="preserve"> PAGEREF _Toc503197276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77"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Reference data entities (For storing list of values as key – value pairs)</w:t>
        </w:r>
        <w:r w:rsidR="002C5A50">
          <w:rPr>
            <w:noProof/>
            <w:webHidden/>
          </w:rPr>
          <w:tab/>
        </w:r>
        <w:r>
          <w:rPr>
            <w:noProof/>
            <w:webHidden/>
          </w:rPr>
          <w:fldChar w:fldCharType="begin"/>
        </w:r>
        <w:r w:rsidR="002C5A50">
          <w:rPr>
            <w:noProof/>
            <w:webHidden/>
          </w:rPr>
          <w:instrText xml:space="preserve"> PAGEREF _Toc503197277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78"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Configuration tables</w:t>
        </w:r>
        <w:r w:rsidR="002C5A50">
          <w:rPr>
            <w:noProof/>
            <w:webHidden/>
          </w:rPr>
          <w:tab/>
        </w:r>
        <w:r>
          <w:rPr>
            <w:noProof/>
            <w:webHidden/>
          </w:rPr>
          <w:fldChar w:fldCharType="begin"/>
        </w:r>
        <w:r w:rsidR="002C5A50">
          <w:rPr>
            <w:noProof/>
            <w:webHidden/>
          </w:rPr>
          <w:instrText xml:space="preserve"> PAGEREF _Toc503197278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79"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Audit log tables</w:t>
        </w:r>
        <w:r w:rsidR="002C5A50">
          <w:rPr>
            <w:noProof/>
            <w:webHidden/>
          </w:rPr>
          <w:tab/>
        </w:r>
        <w:r>
          <w:rPr>
            <w:noProof/>
            <w:webHidden/>
          </w:rPr>
          <w:fldChar w:fldCharType="begin"/>
        </w:r>
        <w:r w:rsidR="002C5A50">
          <w:rPr>
            <w:noProof/>
            <w:webHidden/>
          </w:rPr>
          <w:instrText xml:space="preserve"> PAGEREF _Toc503197279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2"/>
        <w:tabs>
          <w:tab w:val="left" w:pos="660"/>
          <w:tab w:val="right" w:leader="dot" w:pos="9350"/>
        </w:tabs>
        <w:rPr>
          <w:rFonts w:eastAsiaTheme="minorEastAsia"/>
          <w:noProof/>
        </w:rPr>
      </w:pPr>
      <w:hyperlink w:anchor="_Toc503197280" w:history="1">
        <w:r w:rsidR="002C5A50" w:rsidRPr="00D34D73">
          <w:rPr>
            <w:rStyle w:val="Hyperlink"/>
            <w:noProof/>
          </w:rPr>
          <w:t>II.</w:t>
        </w:r>
        <w:r w:rsidR="002C5A50">
          <w:rPr>
            <w:rFonts w:eastAsiaTheme="minorEastAsia"/>
            <w:noProof/>
          </w:rPr>
          <w:tab/>
        </w:r>
        <w:r w:rsidR="002C5A50" w:rsidRPr="00D34D73">
          <w:rPr>
            <w:rStyle w:val="Hyperlink"/>
            <w:noProof/>
          </w:rPr>
          <w:t>Understanding Application Configuration</w:t>
        </w:r>
        <w:r w:rsidR="002C5A50">
          <w:rPr>
            <w:noProof/>
            <w:webHidden/>
          </w:rPr>
          <w:tab/>
        </w:r>
        <w:r>
          <w:rPr>
            <w:noProof/>
            <w:webHidden/>
          </w:rPr>
          <w:fldChar w:fldCharType="begin"/>
        </w:r>
        <w:r w:rsidR="002C5A50">
          <w:rPr>
            <w:noProof/>
            <w:webHidden/>
          </w:rPr>
          <w:instrText xml:space="preserve"> PAGEREF _Toc503197280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81"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Application Properties</w:t>
        </w:r>
        <w:r w:rsidR="002C5A50">
          <w:rPr>
            <w:noProof/>
            <w:webHidden/>
          </w:rPr>
          <w:tab/>
        </w:r>
        <w:r>
          <w:rPr>
            <w:noProof/>
            <w:webHidden/>
          </w:rPr>
          <w:fldChar w:fldCharType="begin"/>
        </w:r>
        <w:r w:rsidR="002C5A50">
          <w:rPr>
            <w:noProof/>
            <w:webHidden/>
          </w:rPr>
          <w:instrText xml:space="preserve"> PAGEREF _Toc503197281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82"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Error Codes registry</w:t>
        </w:r>
        <w:r w:rsidR="002C5A50">
          <w:rPr>
            <w:noProof/>
            <w:webHidden/>
          </w:rPr>
          <w:tab/>
        </w:r>
        <w:r>
          <w:rPr>
            <w:noProof/>
            <w:webHidden/>
          </w:rPr>
          <w:fldChar w:fldCharType="begin"/>
        </w:r>
        <w:r w:rsidR="002C5A50">
          <w:rPr>
            <w:noProof/>
            <w:webHidden/>
          </w:rPr>
          <w:instrText xml:space="preserve"> PAGEREF _Toc503197282 \h </w:instrText>
        </w:r>
        <w:r>
          <w:rPr>
            <w:noProof/>
            <w:webHidden/>
          </w:rPr>
        </w:r>
        <w:r>
          <w:rPr>
            <w:noProof/>
            <w:webHidden/>
          </w:rPr>
          <w:fldChar w:fldCharType="separate"/>
        </w:r>
        <w:r w:rsidR="002C5A50">
          <w:rPr>
            <w:noProof/>
            <w:webHidden/>
          </w:rPr>
          <w:t>13</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83"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Transactions Registry</w:t>
        </w:r>
        <w:r w:rsidR="002C5A50">
          <w:rPr>
            <w:noProof/>
            <w:webHidden/>
          </w:rPr>
          <w:tab/>
        </w:r>
        <w:r>
          <w:rPr>
            <w:noProof/>
            <w:webHidden/>
          </w:rPr>
          <w:fldChar w:fldCharType="begin"/>
        </w:r>
        <w:r w:rsidR="002C5A50">
          <w:rPr>
            <w:noProof/>
            <w:webHidden/>
          </w:rPr>
          <w:instrText xml:space="preserve"> PAGEREF _Toc503197283 \h </w:instrText>
        </w:r>
        <w:r>
          <w:rPr>
            <w:noProof/>
            <w:webHidden/>
          </w:rPr>
        </w:r>
        <w:r>
          <w:rPr>
            <w:noProof/>
            <w:webHidden/>
          </w:rPr>
          <w:fldChar w:fldCharType="separate"/>
        </w:r>
        <w:r w:rsidR="002C5A50">
          <w:rPr>
            <w:noProof/>
            <w:webHidden/>
          </w:rPr>
          <w:t>14</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84"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Multilingual support for reference tables</w:t>
        </w:r>
        <w:r w:rsidR="002C5A50">
          <w:rPr>
            <w:noProof/>
            <w:webHidden/>
          </w:rPr>
          <w:tab/>
        </w:r>
        <w:r>
          <w:rPr>
            <w:noProof/>
            <w:webHidden/>
          </w:rPr>
          <w:fldChar w:fldCharType="begin"/>
        </w:r>
        <w:r w:rsidR="002C5A50">
          <w:rPr>
            <w:noProof/>
            <w:webHidden/>
          </w:rPr>
          <w:instrText xml:space="preserve"> PAGEREF _Toc503197284 \h </w:instrText>
        </w:r>
        <w:r>
          <w:rPr>
            <w:noProof/>
            <w:webHidden/>
          </w:rPr>
        </w:r>
        <w:r>
          <w:rPr>
            <w:noProof/>
            <w:webHidden/>
          </w:rPr>
          <w:fldChar w:fldCharType="separate"/>
        </w:r>
        <w:r w:rsidR="002C5A50">
          <w:rPr>
            <w:noProof/>
            <w:webHidden/>
          </w:rPr>
          <w:t>14</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285" w:history="1">
        <w:r w:rsidR="002C5A50" w:rsidRPr="00D34D73">
          <w:rPr>
            <w:rStyle w:val="Hyperlink"/>
            <w:noProof/>
          </w:rPr>
          <w:t>III.</w:t>
        </w:r>
        <w:r w:rsidR="002C5A50">
          <w:rPr>
            <w:rFonts w:eastAsiaTheme="minorEastAsia"/>
            <w:noProof/>
          </w:rPr>
          <w:tab/>
        </w:r>
        <w:r w:rsidR="002C5A50" w:rsidRPr="00D34D73">
          <w:rPr>
            <w:rStyle w:val="Hyperlink"/>
            <w:noProof/>
          </w:rPr>
          <w:t>Extending Data Model</w:t>
        </w:r>
        <w:r w:rsidR="002C5A50">
          <w:rPr>
            <w:noProof/>
            <w:webHidden/>
          </w:rPr>
          <w:tab/>
        </w:r>
        <w:r>
          <w:rPr>
            <w:noProof/>
            <w:webHidden/>
          </w:rPr>
          <w:fldChar w:fldCharType="begin"/>
        </w:r>
        <w:r w:rsidR="002C5A50">
          <w:rPr>
            <w:noProof/>
            <w:webHidden/>
          </w:rPr>
          <w:instrText xml:space="preserve"> PAGEREF _Toc503197285 \h </w:instrText>
        </w:r>
        <w:r>
          <w:rPr>
            <w:noProof/>
            <w:webHidden/>
          </w:rPr>
        </w:r>
        <w:r>
          <w:rPr>
            <w:noProof/>
            <w:webHidden/>
          </w:rPr>
          <w:fldChar w:fldCharType="separate"/>
        </w:r>
        <w:r w:rsidR="002C5A50">
          <w:rPr>
            <w:noProof/>
            <w:webHidden/>
          </w:rPr>
          <w:t>14</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86"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Extending existing Data Object</w:t>
        </w:r>
        <w:r w:rsidR="002C5A50">
          <w:rPr>
            <w:noProof/>
            <w:webHidden/>
          </w:rPr>
          <w:tab/>
        </w:r>
        <w:r>
          <w:rPr>
            <w:noProof/>
            <w:webHidden/>
          </w:rPr>
          <w:fldChar w:fldCharType="begin"/>
        </w:r>
        <w:r w:rsidR="002C5A50">
          <w:rPr>
            <w:noProof/>
            <w:webHidden/>
          </w:rPr>
          <w:instrText xml:space="preserve"> PAGEREF _Toc503197286 \h </w:instrText>
        </w:r>
        <w:r>
          <w:rPr>
            <w:noProof/>
            <w:webHidden/>
          </w:rPr>
        </w:r>
        <w:r>
          <w:rPr>
            <w:noProof/>
            <w:webHidden/>
          </w:rPr>
          <w:fldChar w:fldCharType="separate"/>
        </w:r>
        <w:r w:rsidR="002C5A50">
          <w:rPr>
            <w:noProof/>
            <w:webHidden/>
          </w:rPr>
          <w:t>14</w:t>
        </w:r>
        <w:r>
          <w:rPr>
            <w:noProof/>
            <w:webHidden/>
          </w:rPr>
          <w:fldChar w:fldCharType="end"/>
        </w:r>
      </w:hyperlink>
    </w:p>
    <w:p w:rsidR="002C5A50" w:rsidRDefault="004C6983">
      <w:pPr>
        <w:pStyle w:val="TOC3"/>
        <w:tabs>
          <w:tab w:val="left" w:pos="880"/>
          <w:tab w:val="right" w:leader="dot" w:pos="9350"/>
        </w:tabs>
        <w:rPr>
          <w:rFonts w:eastAsiaTheme="minorEastAsia"/>
          <w:noProof/>
        </w:rPr>
      </w:pPr>
      <w:hyperlink w:anchor="_Toc503197287" w:history="1">
        <w:r w:rsidR="002C5A50" w:rsidRPr="00D34D73">
          <w:rPr>
            <w:rStyle w:val="Hyperlink"/>
            <w:rFonts w:ascii="Symbol" w:hAnsi="Symbol"/>
            <w:noProof/>
          </w:rPr>
          <w:t></w:t>
        </w:r>
        <w:r w:rsidR="002C5A50">
          <w:rPr>
            <w:rFonts w:eastAsiaTheme="minorEastAsia"/>
            <w:noProof/>
          </w:rPr>
          <w:tab/>
        </w:r>
        <w:r w:rsidR="002C5A50" w:rsidRPr="00D34D73">
          <w:rPr>
            <w:rStyle w:val="Hyperlink"/>
            <w:noProof/>
          </w:rPr>
          <w:t>Introducing new Data Object</w:t>
        </w:r>
        <w:r w:rsidR="002C5A50">
          <w:rPr>
            <w:noProof/>
            <w:webHidden/>
          </w:rPr>
          <w:tab/>
        </w:r>
        <w:r>
          <w:rPr>
            <w:noProof/>
            <w:webHidden/>
          </w:rPr>
          <w:fldChar w:fldCharType="begin"/>
        </w:r>
        <w:r w:rsidR="002C5A50">
          <w:rPr>
            <w:noProof/>
            <w:webHidden/>
          </w:rPr>
          <w:instrText xml:space="preserve"> PAGEREF _Toc503197287 \h </w:instrText>
        </w:r>
        <w:r>
          <w:rPr>
            <w:noProof/>
            <w:webHidden/>
          </w:rPr>
        </w:r>
        <w:r>
          <w:rPr>
            <w:noProof/>
            <w:webHidden/>
          </w:rPr>
          <w:fldChar w:fldCharType="separate"/>
        </w:r>
        <w:r w:rsidR="002C5A50">
          <w:rPr>
            <w:noProof/>
            <w:webHidden/>
          </w:rPr>
          <w:t>15</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288" w:history="1">
        <w:r w:rsidR="002C5A50" w:rsidRPr="00D34D73">
          <w:rPr>
            <w:rStyle w:val="Hyperlink"/>
            <w:noProof/>
          </w:rPr>
          <w:t>IV.</w:t>
        </w:r>
        <w:r w:rsidR="002C5A50">
          <w:rPr>
            <w:rFonts w:eastAsiaTheme="minorEastAsia"/>
            <w:noProof/>
          </w:rPr>
          <w:tab/>
        </w:r>
        <w:r w:rsidR="002C5A50" w:rsidRPr="00D34D73">
          <w:rPr>
            <w:rStyle w:val="Hyperlink"/>
            <w:noProof/>
          </w:rPr>
          <w:t>Optimistic Lock</w:t>
        </w:r>
        <w:r w:rsidR="002C5A50">
          <w:rPr>
            <w:noProof/>
            <w:webHidden/>
          </w:rPr>
          <w:tab/>
        </w:r>
        <w:r>
          <w:rPr>
            <w:noProof/>
            <w:webHidden/>
          </w:rPr>
          <w:fldChar w:fldCharType="begin"/>
        </w:r>
        <w:r w:rsidR="002C5A50">
          <w:rPr>
            <w:noProof/>
            <w:webHidden/>
          </w:rPr>
          <w:instrText xml:space="preserve"> PAGEREF _Toc503197288 \h </w:instrText>
        </w:r>
        <w:r>
          <w:rPr>
            <w:noProof/>
            <w:webHidden/>
          </w:rPr>
        </w:r>
        <w:r>
          <w:rPr>
            <w:noProof/>
            <w:webHidden/>
          </w:rPr>
          <w:fldChar w:fldCharType="separate"/>
        </w:r>
        <w:r w:rsidR="002C5A50">
          <w:rPr>
            <w:noProof/>
            <w:webHidden/>
          </w:rPr>
          <w:t>15</w:t>
        </w:r>
        <w:r>
          <w:rPr>
            <w:noProof/>
            <w:webHidden/>
          </w:rPr>
          <w:fldChar w:fldCharType="end"/>
        </w:r>
      </w:hyperlink>
    </w:p>
    <w:p w:rsidR="002C5A50" w:rsidRDefault="004C6983">
      <w:pPr>
        <w:pStyle w:val="TOC2"/>
        <w:tabs>
          <w:tab w:val="left" w:pos="660"/>
          <w:tab w:val="right" w:leader="dot" w:pos="9350"/>
        </w:tabs>
        <w:rPr>
          <w:rFonts w:eastAsiaTheme="minorEastAsia"/>
          <w:noProof/>
        </w:rPr>
      </w:pPr>
      <w:hyperlink w:anchor="_Toc503197289" w:history="1">
        <w:r w:rsidR="002C5A50" w:rsidRPr="00D34D73">
          <w:rPr>
            <w:rStyle w:val="Hyperlink"/>
            <w:noProof/>
          </w:rPr>
          <w:t>V.</w:t>
        </w:r>
        <w:r w:rsidR="002C5A50">
          <w:rPr>
            <w:rFonts w:eastAsiaTheme="minorEastAsia"/>
            <w:noProof/>
          </w:rPr>
          <w:tab/>
        </w:r>
        <w:r w:rsidR="002C5A50" w:rsidRPr="00D34D73">
          <w:rPr>
            <w:rStyle w:val="Hyperlink"/>
            <w:noProof/>
          </w:rPr>
          <w:t>Building Services</w:t>
        </w:r>
        <w:r w:rsidR="002C5A50">
          <w:rPr>
            <w:noProof/>
            <w:webHidden/>
          </w:rPr>
          <w:tab/>
        </w:r>
        <w:r>
          <w:rPr>
            <w:noProof/>
            <w:webHidden/>
          </w:rPr>
          <w:fldChar w:fldCharType="begin"/>
        </w:r>
        <w:r w:rsidR="002C5A50">
          <w:rPr>
            <w:noProof/>
            <w:webHidden/>
          </w:rPr>
          <w:instrText xml:space="preserve"> PAGEREF _Toc503197289 \h </w:instrText>
        </w:r>
        <w:r>
          <w:rPr>
            <w:noProof/>
            <w:webHidden/>
          </w:rPr>
        </w:r>
        <w:r>
          <w:rPr>
            <w:noProof/>
            <w:webHidden/>
          </w:rPr>
          <w:fldChar w:fldCharType="separate"/>
        </w:r>
        <w:r w:rsidR="002C5A50">
          <w:rPr>
            <w:noProof/>
            <w:webHidden/>
          </w:rPr>
          <w:t>15</w:t>
        </w:r>
        <w:r>
          <w:rPr>
            <w:noProof/>
            <w:webHidden/>
          </w:rPr>
          <w:fldChar w:fldCharType="end"/>
        </w:r>
      </w:hyperlink>
    </w:p>
    <w:p w:rsidR="002C5A50" w:rsidRDefault="004C6983">
      <w:pPr>
        <w:pStyle w:val="TOC3"/>
        <w:tabs>
          <w:tab w:val="right" w:leader="dot" w:pos="9350"/>
        </w:tabs>
        <w:rPr>
          <w:rFonts w:eastAsiaTheme="minorEastAsia"/>
          <w:noProof/>
        </w:rPr>
      </w:pPr>
      <w:hyperlink w:anchor="_Toc503197290" w:history="1">
        <w:r w:rsidR="002C5A50" w:rsidRPr="00D34D73">
          <w:rPr>
            <w:rStyle w:val="Hyperlink"/>
            <w:noProof/>
          </w:rPr>
          <w:t>Service is a spring bean class which can be integrated with Yugandhar Open MDM Hub request response framework so that set of business logic is executed as one transaction.</w:t>
        </w:r>
        <w:r w:rsidR="002C5A50">
          <w:rPr>
            <w:noProof/>
            <w:webHidden/>
          </w:rPr>
          <w:tab/>
        </w:r>
        <w:r>
          <w:rPr>
            <w:noProof/>
            <w:webHidden/>
          </w:rPr>
          <w:fldChar w:fldCharType="begin"/>
        </w:r>
        <w:r w:rsidR="002C5A50">
          <w:rPr>
            <w:noProof/>
            <w:webHidden/>
          </w:rPr>
          <w:instrText xml:space="preserve"> PAGEREF _Toc503197290 \h </w:instrText>
        </w:r>
        <w:r>
          <w:rPr>
            <w:noProof/>
            <w:webHidden/>
          </w:rPr>
        </w:r>
        <w:r>
          <w:rPr>
            <w:noProof/>
            <w:webHidden/>
          </w:rPr>
          <w:fldChar w:fldCharType="separate"/>
        </w:r>
        <w:r w:rsidR="002C5A50">
          <w:rPr>
            <w:noProof/>
            <w:webHidden/>
          </w:rPr>
          <w:t>15</w:t>
        </w:r>
        <w:r>
          <w:rPr>
            <w:noProof/>
            <w:webHidden/>
          </w:rPr>
          <w:fldChar w:fldCharType="end"/>
        </w:r>
      </w:hyperlink>
    </w:p>
    <w:p w:rsidR="002C5A50" w:rsidRDefault="004C6983">
      <w:pPr>
        <w:pStyle w:val="TOC3"/>
        <w:tabs>
          <w:tab w:val="right" w:leader="dot" w:pos="9350"/>
        </w:tabs>
        <w:rPr>
          <w:rFonts w:eastAsiaTheme="minorEastAsia"/>
          <w:noProof/>
        </w:rPr>
      </w:pPr>
      <w:hyperlink w:anchor="_Toc503197291" w:history="1">
        <w:r w:rsidR="002C5A50" w:rsidRPr="00D34D73">
          <w:rPr>
            <w:rStyle w:val="Hyperlink"/>
            <w:noProof/>
          </w:rPr>
          <w:t>Logically there are three types of entity services</w:t>
        </w:r>
        <w:r w:rsidR="002C5A50">
          <w:rPr>
            <w:noProof/>
            <w:webHidden/>
          </w:rPr>
          <w:tab/>
        </w:r>
        <w:r>
          <w:rPr>
            <w:noProof/>
            <w:webHidden/>
          </w:rPr>
          <w:fldChar w:fldCharType="begin"/>
        </w:r>
        <w:r w:rsidR="002C5A50">
          <w:rPr>
            <w:noProof/>
            <w:webHidden/>
          </w:rPr>
          <w:instrText xml:space="preserve"> PAGEREF _Toc503197291 \h </w:instrText>
        </w:r>
        <w:r>
          <w:rPr>
            <w:noProof/>
            <w:webHidden/>
          </w:rPr>
        </w:r>
        <w:r>
          <w:rPr>
            <w:noProof/>
            <w:webHidden/>
          </w:rPr>
          <w:fldChar w:fldCharType="separate"/>
        </w:r>
        <w:r w:rsidR="002C5A50">
          <w:rPr>
            <w:noProof/>
            <w:webHidden/>
          </w:rPr>
          <w:t>15</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292" w:history="1">
        <w:r w:rsidR="002C5A50" w:rsidRPr="00D34D73">
          <w:rPr>
            <w:rStyle w:val="Hyperlink"/>
            <w:noProof/>
          </w:rPr>
          <w:t>VI.</w:t>
        </w:r>
        <w:r w:rsidR="002C5A50">
          <w:rPr>
            <w:rFonts w:eastAsiaTheme="minorEastAsia"/>
            <w:noProof/>
          </w:rPr>
          <w:tab/>
        </w:r>
        <w:r w:rsidR="002C5A50" w:rsidRPr="00D34D73">
          <w:rPr>
            <w:rStyle w:val="Hyperlink"/>
            <w:noProof/>
          </w:rPr>
          <w:t>Modifying Business Rules using Aspect Oriented Programming</w:t>
        </w:r>
        <w:r w:rsidR="002C5A50">
          <w:rPr>
            <w:noProof/>
            <w:webHidden/>
          </w:rPr>
          <w:tab/>
        </w:r>
        <w:r>
          <w:rPr>
            <w:noProof/>
            <w:webHidden/>
          </w:rPr>
          <w:fldChar w:fldCharType="begin"/>
        </w:r>
        <w:r w:rsidR="002C5A50">
          <w:rPr>
            <w:noProof/>
            <w:webHidden/>
          </w:rPr>
          <w:instrText xml:space="preserve"> PAGEREF _Toc503197292 \h </w:instrText>
        </w:r>
        <w:r>
          <w:rPr>
            <w:noProof/>
            <w:webHidden/>
          </w:rPr>
        </w:r>
        <w:r>
          <w:rPr>
            <w:noProof/>
            <w:webHidden/>
          </w:rPr>
          <w:fldChar w:fldCharType="separate"/>
        </w:r>
        <w:r w:rsidR="002C5A50">
          <w:rPr>
            <w:noProof/>
            <w:webHidden/>
          </w:rPr>
          <w:t>17</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293" w:history="1">
        <w:r w:rsidR="002C5A50" w:rsidRPr="00D34D73">
          <w:rPr>
            <w:rStyle w:val="Hyperlink"/>
            <w:noProof/>
          </w:rPr>
          <w:t>VII.</w:t>
        </w:r>
        <w:r w:rsidR="002C5A50">
          <w:rPr>
            <w:rFonts w:eastAsiaTheme="minorEastAsia"/>
            <w:noProof/>
          </w:rPr>
          <w:tab/>
        </w:r>
        <w:r w:rsidR="002C5A50" w:rsidRPr="00D34D73">
          <w:rPr>
            <w:rStyle w:val="Hyperlink"/>
            <w:noProof/>
          </w:rPr>
          <w:t>Authorization Framework (Access Control)</w:t>
        </w:r>
        <w:r w:rsidR="002C5A50">
          <w:rPr>
            <w:noProof/>
            <w:webHidden/>
          </w:rPr>
          <w:tab/>
        </w:r>
        <w:r>
          <w:rPr>
            <w:noProof/>
            <w:webHidden/>
          </w:rPr>
          <w:fldChar w:fldCharType="begin"/>
        </w:r>
        <w:r w:rsidR="002C5A50">
          <w:rPr>
            <w:noProof/>
            <w:webHidden/>
          </w:rPr>
          <w:instrText xml:space="preserve"> PAGEREF _Toc503197293 \h </w:instrText>
        </w:r>
        <w:r>
          <w:rPr>
            <w:noProof/>
            <w:webHidden/>
          </w:rPr>
        </w:r>
        <w:r>
          <w:rPr>
            <w:noProof/>
            <w:webHidden/>
          </w:rPr>
          <w:fldChar w:fldCharType="separate"/>
        </w:r>
        <w:r w:rsidR="002C5A50">
          <w:rPr>
            <w:noProof/>
            <w:webHidden/>
          </w:rPr>
          <w:t>18</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294" w:history="1">
        <w:r w:rsidR="002C5A50" w:rsidRPr="00D34D73">
          <w:rPr>
            <w:rStyle w:val="Hyperlink"/>
            <w:noProof/>
          </w:rPr>
          <w:t>VIII.</w:t>
        </w:r>
        <w:r w:rsidR="002C5A50">
          <w:rPr>
            <w:rFonts w:eastAsiaTheme="minorEastAsia"/>
            <w:noProof/>
          </w:rPr>
          <w:tab/>
        </w:r>
        <w:r w:rsidR="002C5A50" w:rsidRPr="00D34D73">
          <w:rPr>
            <w:rStyle w:val="Hyperlink"/>
            <w:noProof/>
          </w:rPr>
          <w:t>Inquiry Level Framework</w:t>
        </w:r>
        <w:r w:rsidR="002C5A50">
          <w:rPr>
            <w:noProof/>
            <w:webHidden/>
          </w:rPr>
          <w:tab/>
        </w:r>
        <w:r>
          <w:rPr>
            <w:noProof/>
            <w:webHidden/>
          </w:rPr>
          <w:fldChar w:fldCharType="begin"/>
        </w:r>
        <w:r w:rsidR="002C5A50">
          <w:rPr>
            <w:noProof/>
            <w:webHidden/>
          </w:rPr>
          <w:instrText xml:space="preserve"> PAGEREF _Toc503197294 \h </w:instrText>
        </w:r>
        <w:r>
          <w:rPr>
            <w:noProof/>
            <w:webHidden/>
          </w:rPr>
        </w:r>
        <w:r>
          <w:rPr>
            <w:noProof/>
            <w:webHidden/>
          </w:rPr>
          <w:fldChar w:fldCharType="separate"/>
        </w:r>
        <w:r w:rsidR="002C5A50">
          <w:rPr>
            <w:noProof/>
            <w:webHidden/>
          </w:rPr>
          <w:t>20</w:t>
        </w:r>
        <w:r>
          <w:rPr>
            <w:noProof/>
            <w:webHidden/>
          </w:rPr>
          <w:fldChar w:fldCharType="end"/>
        </w:r>
      </w:hyperlink>
    </w:p>
    <w:p w:rsidR="002C5A50" w:rsidRDefault="004C6983">
      <w:pPr>
        <w:pStyle w:val="TOC3"/>
        <w:tabs>
          <w:tab w:val="right" w:leader="dot" w:pos="9350"/>
        </w:tabs>
        <w:rPr>
          <w:rFonts w:eastAsiaTheme="minorEastAsia"/>
          <w:noProof/>
        </w:rPr>
      </w:pPr>
      <w:hyperlink w:anchor="_Toc503197295" w:history="1">
        <w:r w:rsidR="002C5A50" w:rsidRPr="00D34D73">
          <w:rPr>
            <w:rStyle w:val="Hyperlink"/>
            <w:noProof/>
          </w:rPr>
          <w:t>Introducing new inquiry level</w:t>
        </w:r>
        <w:r w:rsidR="002C5A50">
          <w:rPr>
            <w:noProof/>
            <w:webHidden/>
          </w:rPr>
          <w:tab/>
        </w:r>
        <w:r>
          <w:rPr>
            <w:noProof/>
            <w:webHidden/>
          </w:rPr>
          <w:fldChar w:fldCharType="begin"/>
        </w:r>
        <w:r w:rsidR="002C5A50">
          <w:rPr>
            <w:noProof/>
            <w:webHidden/>
          </w:rPr>
          <w:instrText xml:space="preserve"> PAGEREF _Toc503197295 \h </w:instrText>
        </w:r>
        <w:r>
          <w:rPr>
            <w:noProof/>
            <w:webHidden/>
          </w:rPr>
        </w:r>
        <w:r>
          <w:rPr>
            <w:noProof/>
            <w:webHidden/>
          </w:rPr>
          <w:fldChar w:fldCharType="separate"/>
        </w:r>
        <w:r w:rsidR="002C5A50">
          <w:rPr>
            <w:noProof/>
            <w:webHidden/>
          </w:rPr>
          <w:t>21</w:t>
        </w:r>
        <w:r>
          <w:rPr>
            <w:noProof/>
            <w:webHidden/>
          </w:rPr>
          <w:fldChar w:fldCharType="end"/>
        </w:r>
      </w:hyperlink>
    </w:p>
    <w:p w:rsidR="002C5A50" w:rsidRDefault="004C6983">
      <w:pPr>
        <w:pStyle w:val="TOC3"/>
        <w:tabs>
          <w:tab w:val="right" w:leader="dot" w:pos="9350"/>
        </w:tabs>
        <w:rPr>
          <w:rFonts w:eastAsiaTheme="minorEastAsia"/>
          <w:noProof/>
        </w:rPr>
      </w:pPr>
      <w:hyperlink w:anchor="_Toc503197296" w:history="1">
        <w:r w:rsidR="002C5A50" w:rsidRPr="00D34D73">
          <w:rPr>
            <w:rStyle w:val="Hyperlink"/>
            <w:noProof/>
          </w:rPr>
          <w:t>Configuring Default Inquiry levels for Legal Entity and Account</w:t>
        </w:r>
        <w:r w:rsidR="002C5A50">
          <w:rPr>
            <w:noProof/>
            <w:webHidden/>
          </w:rPr>
          <w:tab/>
        </w:r>
        <w:r>
          <w:rPr>
            <w:noProof/>
            <w:webHidden/>
          </w:rPr>
          <w:fldChar w:fldCharType="begin"/>
        </w:r>
        <w:r w:rsidR="002C5A50">
          <w:rPr>
            <w:noProof/>
            <w:webHidden/>
          </w:rPr>
          <w:instrText xml:space="preserve"> PAGEREF _Toc503197296 \h </w:instrText>
        </w:r>
        <w:r>
          <w:rPr>
            <w:noProof/>
            <w:webHidden/>
          </w:rPr>
        </w:r>
        <w:r>
          <w:rPr>
            <w:noProof/>
            <w:webHidden/>
          </w:rPr>
          <w:fldChar w:fldCharType="separate"/>
        </w:r>
        <w:r w:rsidR="002C5A50">
          <w:rPr>
            <w:noProof/>
            <w:webHidden/>
          </w:rPr>
          <w:t>21</w:t>
        </w:r>
        <w:r>
          <w:rPr>
            <w:noProof/>
            <w:webHidden/>
          </w:rPr>
          <w:fldChar w:fldCharType="end"/>
        </w:r>
      </w:hyperlink>
    </w:p>
    <w:p w:rsidR="002C5A50" w:rsidRDefault="004C6983">
      <w:pPr>
        <w:pStyle w:val="TOC3"/>
        <w:tabs>
          <w:tab w:val="right" w:leader="dot" w:pos="9350"/>
        </w:tabs>
        <w:rPr>
          <w:rFonts w:eastAsiaTheme="minorEastAsia"/>
          <w:noProof/>
        </w:rPr>
      </w:pPr>
      <w:hyperlink w:anchor="_Toc503197297" w:history="1">
        <w:r w:rsidR="002C5A50" w:rsidRPr="00D34D73">
          <w:rPr>
            <w:rStyle w:val="Hyperlink"/>
            <w:noProof/>
          </w:rPr>
          <w:t>Currently configured Inquiry levels for Legal entity</w:t>
        </w:r>
        <w:r w:rsidR="002C5A50">
          <w:rPr>
            <w:noProof/>
            <w:webHidden/>
          </w:rPr>
          <w:tab/>
        </w:r>
        <w:r>
          <w:rPr>
            <w:noProof/>
            <w:webHidden/>
          </w:rPr>
          <w:fldChar w:fldCharType="begin"/>
        </w:r>
        <w:r w:rsidR="002C5A50">
          <w:rPr>
            <w:noProof/>
            <w:webHidden/>
          </w:rPr>
          <w:instrText xml:space="preserve"> PAGEREF _Toc503197297 \h </w:instrText>
        </w:r>
        <w:r>
          <w:rPr>
            <w:noProof/>
            <w:webHidden/>
          </w:rPr>
        </w:r>
        <w:r>
          <w:rPr>
            <w:noProof/>
            <w:webHidden/>
          </w:rPr>
          <w:fldChar w:fldCharType="separate"/>
        </w:r>
        <w:r w:rsidR="002C5A50">
          <w:rPr>
            <w:noProof/>
            <w:webHidden/>
          </w:rPr>
          <w:t>21</w:t>
        </w:r>
        <w:r>
          <w:rPr>
            <w:noProof/>
            <w:webHidden/>
          </w:rPr>
          <w:fldChar w:fldCharType="end"/>
        </w:r>
      </w:hyperlink>
    </w:p>
    <w:p w:rsidR="002C5A50" w:rsidRDefault="004C6983">
      <w:pPr>
        <w:pStyle w:val="TOC3"/>
        <w:tabs>
          <w:tab w:val="right" w:leader="dot" w:pos="9350"/>
        </w:tabs>
        <w:rPr>
          <w:rFonts w:eastAsiaTheme="minorEastAsia"/>
          <w:noProof/>
        </w:rPr>
      </w:pPr>
      <w:hyperlink w:anchor="_Toc503197298" w:history="1">
        <w:r w:rsidR="002C5A50" w:rsidRPr="00D34D73">
          <w:rPr>
            <w:rStyle w:val="Hyperlink"/>
            <w:noProof/>
          </w:rPr>
          <w:t>Currently configured Inquiry levels for Account</w:t>
        </w:r>
        <w:r w:rsidR="002C5A50">
          <w:rPr>
            <w:noProof/>
            <w:webHidden/>
          </w:rPr>
          <w:tab/>
        </w:r>
        <w:r>
          <w:rPr>
            <w:noProof/>
            <w:webHidden/>
          </w:rPr>
          <w:fldChar w:fldCharType="begin"/>
        </w:r>
        <w:r w:rsidR="002C5A50">
          <w:rPr>
            <w:noProof/>
            <w:webHidden/>
          </w:rPr>
          <w:instrText xml:space="preserve"> PAGEREF _Toc503197298 \h </w:instrText>
        </w:r>
        <w:r>
          <w:rPr>
            <w:noProof/>
            <w:webHidden/>
          </w:rPr>
        </w:r>
        <w:r>
          <w:rPr>
            <w:noProof/>
            <w:webHidden/>
          </w:rPr>
          <w:fldChar w:fldCharType="separate"/>
        </w:r>
        <w:r w:rsidR="002C5A50">
          <w:rPr>
            <w:noProof/>
            <w:webHidden/>
          </w:rPr>
          <w:t>22</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299" w:history="1">
        <w:r w:rsidR="002C5A50" w:rsidRPr="00D34D73">
          <w:rPr>
            <w:rStyle w:val="Hyperlink"/>
            <w:noProof/>
          </w:rPr>
          <w:t>IX.</w:t>
        </w:r>
        <w:r w:rsidR="002C5A50">
          <w:rPr>
            <w:rFonts w:eastAsiaTheme="minorEastAsia"/>
            <w:noProof/>
          </w:rPr>
          <w:tab/>
        </w:r>
        <w:r w:rsidR="002C5A50" w:rsidRPr="00D34D73">
          <w:rPr>
            <w:rStyle w:val="Hyperlink"/>
            <w:noProof/>
          </w:rPr>
          <w:t>Pagination Framework</w:t>
        </w:r>
        <w:r w:rsidR="002C5A50">
          <w:rPr>
            <w:noProof/>
            <w:webHidden/>
          </w:rPr>
          <w:tab/>
        </w:r>
        <w:r>
          <w:rPr>
            <w:noProof/>
            <w:webHidden/>
          </w:rPr>
          <w:fldChar w:fldCharType="begin"/>
        </w:r>
        <w:r w:rsidR="002C5A50">
          <w:rPr>
            <w:noProof/>
            <w:webHidden/>
          </w:rPr>
          <w:instrText xml:space="preserve"> PAGEREF _Toc503197299 \h </w:instrText>
        </w:r>
        <w:r>
          <w:rPr>
            <w:noProof/>
            <w:webHidden/>
          </w:rPr>
        </w:r>
        <w:r>
          <w:rPr>
            <w:noProof/>
            <w:webHidden/>
          </w:rPr>
          <w:fldChar w:fldCharType="separate"/>
        </w:r>
        <w:r w:rsidR="002C5A50">
          <w:rPr>
            <w:noProof/>
            <w:webHidden/>
          </w:rPr>
          <w:t>24</w:t>
        </w:r>
        <w:r>
          <w:rPr>
            <w:noProof/>
            <w:webHidden/>
          </w:rPr>
          <w:fldChar w:fldCharType="end"/>
        </w:r>
      </w:hyperlink>
    </w:p>
    <w:p w:rsidR="002C5A50" w:rsidRDefault="004C6983">
      <w:pPr>
        <w:pStyle w:val="TOC3"/>
        <w:tabs>
          <w:tab w:val="right" w:leader="dot" w:pos="9350"/>
        </w:tabs>
        <w:rPr>
          <w:rFonts w:eastAsiaTheme="minorEastAsia"/>
          <w:noProof/>
        </w:rPr>
      </w:pPr>
      <w:hyperlink w:anchor="_Toc503197300" w:history="1">
        <w:r w:rsidR="002C5A50" w:rsidRPr="00D34D73">
          <w:rPr>
            <w:rStyle w:val="Hyperlink"/>
            <w:noProof/>
          </w:rPr>
          <w:t>Request Parameters -</w:t>
        </w:r>
        <w:r w:rsidR="002C5A50">
          <w:rPr>
            <w:noProof/>
            <w:webHidden/>
          </w:rPr>
          <w:tab/>
        </w:r>
        <w:r>
          <w:rPr>
            <w:noProof/>
            <w:webHidden/>
          </w:rPr>
          <w:fldChar w:fldCharType="begin"/>
        </w:r>
        <w:r w:rsidR="002C5A50">
          <w:rPr>
            <w:noProof/>
            <w:webHidden/>
          </w:rPr>
          <w:instrText xml:space="preserve"> PAGEREF _Toc503197300 \h </w:instrText>
        </w:r>
        <w:r>
          <w:rPr>
            <w:noProof/>
            <w:webHidden/>
          </w:rPr>
        </w:r>
        <w:r>
          <w:rPr>
            <w:noProof/>
            <w:webHidden/>
          </w:rPr>
          <w:fldChar w:fldCharType="separate"/>
        </w:r>
        <w:r w:rsidR="002C5A50">
          <w:rPr>
            <w:noProof/>
            <w:webHidden/>
          </w:rPr>
          <w:t>24</w:t>
        </w:r>
        <w:r>
          <w:rPr>
            <w:noProof/>
            <w:webHidden/>
          </w:rPr>
          <w:fldChar w:fldCharType="end"/>
        </w:r>
      </w:hyperlink>
    </w:p>
    <w:p w:rsidR="002C5A50" w:rsidRDefault="004C6983">
      <w:pPr>
        <w:pStyle w:val="TOC3"/>
        <w:tabs>
          <w:tab w:val="right" w:leader="dot" w:pos="9350"/>
        </w:tabs>
        <w:rPr>
          <w:rFonts w:eastAsiaTheme="minorEastAsia"/>
          <w:noProof/>
        </w:rPr>
      </w:pPr>
      <w:hyperlink w:anchor="_Toc503197301" w:history="1">
        <w:r w:rsidR="002C5A50" w:rsidRPr="00D34D73">
          <w:rPr>
            <w:rStyle w:val="Hyperlink"/>
            <w:noProof/>
          </w:rPr>
          <w:t>Response Parameters</w:t>
        </w:r>
        <w:r w:rsidR="002C5A50">
          <w:rPr>
            <w:noProof/>
            <w:webHidden/>
          </w:rPr>
          <w:tab/>
        </w:r>
        <w:r>
          <w:rPr>
            <w:noProof/>
            <w:webHidden/>
          </w:rPr>
          <w:fldChar w:fldCharType="begin"/>
        </w:r>
        <w:r w:rsidR="002C5A50">
          <w:rPr>
            <w:noProof/>
            <w:webHidden/>
          </w:rPr>
          <w:instrText xml:space="preserve"> PAGEREF _Toc503197301 \h </w:instrText>
        </w:r>
        <w:r>
          <w:rPr>
            <w:noProof/>
            <w:webHidden/>
          </w:rPr>
        </w:r>
        <w:r>
          <w:rPr>
            <w:noProof/>
            <w:webHidden/>
          </w:rPr>
          <w:fldChar w:fldCharType="separate"/>
        </w:r>
        <w:r w:rsidR="002C5A50">
          <w:rPr>
            <w:noProof/>
            <w:webHidden/>
          </w:rPr>
          <w:t>24</w:t>
        </w:r>
        <w:r>
          <w:rPr>
            <w:noProof/>
            <w:webHidden/>
          </w:rPr>
          <w:fldChar w:fldCharType="end"/>
        </w:r>
      </w:hyperlink>
    </w:p>
    <w:p w:rsidR="002C5A50" w:rsidRDefault="004C6983">
      <w:pPr>
        <w:pStyle w:val="TOC2"/>
        <w:tabs>
          <w:tab w:val="left" w:pos="660"/>
          <w:tab w:val="right" w:leader="dot" w:pos="9350"/>
        </w:tabs>
        <w:rPr>
          <w:rFonts w:eastAsiaTheme="minorEastAsia"/>
          <w:noProof/>
        </w:rPr>
      </w:pPr>
      <w:hyperlink w:anchor="_Toc503197302" w:history="1">
        <w:r w:rsidR="002C5A50" w:rsidRPr="00D34D73">
          <w:rPr>
            <w:rStyle w:val="Hyperlink"/>
            <w:noProof/>
          </w:rPr>
          <w:t>X.</w:t>
        </w:r>
        <w:r w:rsidR="002C5A50">
          <w:rPr>
            <w:rFonts w:eastAsiaTheme="minorEastAsia"/>
            <w:noProof/>
          </w:rPr>
          <w:tab/>
        </w:r>
        <w:r w:rsidR="002C5A50" w:rsidRPr="00D34D73">
          <w:rPr>
            <w:rStyle w:val="Hyperlink"/>
            <w:noProof/>
          </w:rPr>
          <w:t>Reference data management</w:t>
        </w:r>
        <w:r w:rsidR="002C5A50">
          <w:rPr>
            <w:noProof/>
            <w:webHidden/>
          </w:rPr>
          <w:tab/>
        </w:r>
        <w:r>
          <w:rPr>
            <w:noProof/>
            <w:webHidden/>
          </w:rPr>
          <w:fldChar w:fldCharType="begin"/>
        </w:r>
        <w:r w:rsidR="002C5A50">
          <w:rPr>
            <w:noProof/>
            <w:webHidden/>
          </w:rPr>
          <w:instrText xml:space="preserve"> PAGEREF _Toc503197302 \h </w:instrText>
        </w:r>
        <w:r>
          <w:rPr>
            <w:noProof/>
            <w:webHidden/>
          </w:rPr>
        </w:r>
        <w:r>
          <w:rPr>
            <w:noProof/>
            <w:webHidden/>
          </w:rPr>
          <w:fldChar w:fldCharType="separate"/>
        </w:r>
        <w:r w:rsidR="002C5A50">
          <w:rPr>
            <w:noProof/>
            <w:webHidden/>
          </w:rPr>
          <w:t>26</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303" w:history="1">
        <w:r w:rsidR="002C5A50" w:rsidRPr="00D34D73">
          <w:rPr>
            <w:rStyle w:val="Hyperlink"/>
            <w:noProof/>
          </w:rPr>
          <w:t>XI.</w:t>
        </w:r>
        <w:r w:rsidR="002C5A50">
          <w:rPr>
            <w:rFonts w:eastAsiaTheme="minorEastAsia"/>
            <w:noProof/>
          </w:rPr>
          <w:tab/>
        </w:r>
        <w:r w:rsidR="002C5A50" w:rsidRPr="00D34D73">
          <w:rPr>
            <w:rStyle w:val="Hyperlink"/>
            <w:noProof/>
          </w:rPr>
          <w:t>Pluggable primary keys</w:t>
        </w:r>
        <w:r w:rsidR="002C5A50">
          <w:rPr>
            <w:noProof/>
            <w:webHidden/>
          </w:rPr>
          <w:tab/>
        </w:r>
        <w:r>
          <w:rPr>
            <w:noProof/>
            <w:webHidden/>
          </w:rPr>
          <w:fldChar w:fldCharType="begin"/>
        </w:r>
        <w:r w:rsidR="002C5A50">
          <w:rPr>
            <w:noProof/>
            <w:webHidden/>
          </w:rPr>
          <w:instrText xml:space="preserve"> PAGEREF _Toc503197303 \h </w:instrText>
        </w:r>
        <w:r>
          <w:rPr>
            <w:noProof/>
            <w:webHidden/>
          </w:rPr>
        </w:r>
        <w:r>
          <w:rPr>
            <w:noProof/>
            <w:webHidden/>
          </w:rPr>
          <w:fldChar w:fldCharType="separate"/>
        </w:r>
        <w:r w:rsidR="002C5A50">
          <w:rPr>
            <w:noProof/>
            <w:webHidden/>
          </w:rPr>
          <w:t>27</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304" w:history="1">
        <w:r w:rsidR="002C5A50" w:rsidRPr="00D34D73">
          <w:rPr>
            <w:rStyle w:val="Hyperlink"/>
            <w:noProof/>
          </w:rPr>
          <w:t>XII.</w:t>
        </w:r>
        <w:r w:rsidR="002C5A50">
          <w:rPr>
            <w:rFonts w:eastAsiaTheme="minorEastAsia"/>
            <w:noProof/>
          </w:rPr>
          <w:tab/>
        </w:r>
        <w:r w:rsidR="002C5A50" w:rsidRPr="00D34D73">
          <w:rPr>
            <w:rStyle w:val="Hyperlink"/>
            <w:noProof/>
          </w:rPr>
          <w:t>Application Logging</w:t>
        </w:r>
        <w:r w:rsidR="002C5A50">
          <w:rPr>
            <w:noProof/>
            <w:webHidden/>
          </w:rPr>
          <w:tab/>
        </w:r>
        <w:r>
          <w:rPr>
            <w:noProof/>
            <w:webHidden/>
          </w:rPr>
          <w:fldChar w:fldCharType="begin"/>
        </w:r>
        <w:r w:rsidR="002C5A50">
          <w:rPr>
            <w:noProof/>
            <w:webHidden/>
          </w:rPr>
          <w:instrText xml:space="preserve"> PAGEREF _Toc503197304 \h </w:instrText>
        </w:r>
        <w:r>
          <w:rPr>
            <w:noProof/>
            <w:webHidden/>
          </w:rPr>
        </w:r>
        <w:r>
          <w:rPr>
            <w:noProof/>
            <w:webHidden/>
          </w:rPr>
          <w:fldChar w:fldCharType="separate"/>
        </w:r>
        <w:r w:rsidR="002C5A50">
          <w:rPr>
            <w:noProof/>
            <w:webHidden/>
          </w:rPr>
          <w:t>28</w:t>
        </w:r>
        <w:r>
          <w:rPr>
            <w:noProof/>
            <w:webHidden/>
          </w:rPr>
          <w:fldChar w:fldCharType="end"/>
        </w:r>
      </w:hyperlink>
    </w:p>
    <w:p w:rsidR="002C5A50" w:rsidRDefault="004C6983">
      <w:pPr>
        <w:pStyle w:val="TOC3"/>
        <w:tabs>
          <w:tab w:val="right" w:leader="dot" w:pos="9350"/>
        </w:tabs>
        <w:rPr>
          <w:rFonts w:eastAsiaTheme="minorEastAsia"/>
          <w:noProof/>
        </w:rPr>
      </w:pPr>
      <w:hyperlink w:anchor="_Toc503197305" w:history="1">
        <w:r w:rsidR="002C5A50" w:rsidRPr="00D34D73">
          <w:rPr>
            <w:rStyle w:val="Hyperlink"/>
            <w:noProof/>
          </w:rPr>
          <w:t>YugandharPerfSummaryLogger</w:t>
        </w:r>
        <w:r w:rsidR="002C5A50">
          <w:rPr>
            <w:noProof/>
            <w:webHidden/>
          </w:rPr>
          <w:tab/>
        </w:r>
        <w:r>
          <w:rPr>
            <w:noProof/>
            <w:webHidden/>
          </w:rPr>
          <w:fldChar w:fldCharType="begin"/>
        </w:r>
        <w:r w:rsidR="002C5A50">
          <w:rPr>
            <w:noProof/>
            <w:webHidden/>
          </w:rPr>
          <w:instrText xml:space="preserve"> PAGEREF _Toc503197305 \h </w:instrText>
        </w:r>
        <w:r>
          <w:rPr>
            <w:noProof/>
            <w:webHidden/>
          </w:rPr>
        </w:r>
        <w:r>
          <w:rPr>
            <w:noProof/>
            <w:webHidden/>
          </w:rPr>
          <w:fldChar w:fldCharType="separate"/>
        </w:r>
        <w:r w:rsidR="002C5A50">
          <w:rPr>
            <w:noProof/>
            <w:webHidden/>
          </w:rPr>
          <w:t>28</w:t>
        </w:r>
        <w:r>
          <w:rPr>
            <w:noProof/>
            <w:webHidden/>
          </w:rPr>
          <w:fldChar w:fldCharType="end"/>
        </w:r>
      </w:hyperlink>
    </w:p>
    <w:p w:rsidR="002C5A50" w:rsidRDefault="004C6983">
      <w:pPr>
        <w:pStyle w:val="TOC3"/>
        <w:tabs>
          <w:tab w:val="right" w:leader="dot" w:pos="9350"/>
        </w:tabs>
        <w:rPr>
          <w:rFonts w:eastAsiaTheme="minorEastAsia"/>
          <w:noProof/>
        </w:rPr>
      </w:pPr>
      <w:hyperlink w:anchor="_Toc503197306" w:history="1">
        <w:r w:rsidR="002C5A50" w:rsidRPr="00D34D73">
          <w:rPr>
            <w:rStyle w:val="Hyperlink"/>
            <w:noProof/>
          </w:rPr>
          <w:t>YugandharPerfErrorSummaryLogger</w:t>
        </w:r>
        <w:r w:rsidR="002C5A50">
          <w:rPr>
            <w:noProof/>
            <w:webHidden/>
          </w:rPr>
          <w:tab/>
        </w:r>
        <w:r>
          <w:rPr>
            <w:noProof/>
            <w:webHidden/>
          </w:rPr>
          <w:fldChar w:fldCharType="begin"/>
        </w:r>
        <w:r w:rsidR="002C5A50">
          <w:rPr>
            <w:noProof/>
            <w:webHidden/>
          </w:rPr>
          <w:instrText xml:space="preserve"> PAGEREF _Toc503197306 \h </w:instrText>
        </w:r>
        <w:r>
          <w:rPr>
            <w:noProof/>
            <w:webHidden/>
          </w:rPr>
        </w:r>
        <w:r>
          <w:rPr>
            <w:noProof/>
            <w:webHidden/>
          </w:rPr>
          <w:fldChar w:fldCharType="separate"/>
        </w:r>
        <w:r w:rsidR="002C5A50">
          <w:rPr>
            <w:noProof/>
            <w:webHidden/>
          </w:rPr>
          <w:t>28</w:t>
        </w:r>
        <w:r>
          <w:rPr>
            <w:noProof/>
            <w:webHidden/>
          </w:rPr>
          <w:fldChar w:fldCharType="end"/>
        </w:r>
      </w:hyperlink>
    </w:p>
    <w:p w:rsidR="002C5A50" w:rsidRDefault="004C6983">
      <w:pPr>
        <w:pStyle w:val="TOC3"/>
        <w:tabs>
          <w:tab w:val="right" w:leader="dot" w:pos="9350"/>
        </w:tabs>
        <w:rPr>
          <w:rFonts w:eastAsiaTheme="minorEastAsia"/>
          <w:noProof/>
        </w:rPr>
      </w:pPr>
      <w:hyperlink w:anchor="_Toc503197307" w:history="1">
        <w:r w:rsidR="002C5A50" w:rsidRPr="00D34D73">
          <w:rPr>
            <w:rStyle w:val="Hyperlink"/>
            <w:noProof/>
          </w:rPr>
          <w:t>YugandharCommonLogger</w:t>
        </w:r>
        <w:r w:rsidR="002C5A50">
          <w:rPr>
            <w:noProof/>
            <w:webHidden/>
          </w:rPr>
          <w:tab/>
        </w:r>
        <w:r>
          <w:rPr>
            <w:noProof/>
            <w:webHidden/>
          </w:rPr>
          <w:fldChar w:fldCharType="begin"/>
        </w:r>
        <w:r w:rsidR="002C5A50">
          <w:rPr>
            <w:noProof/>
            <w:webHidden/>
          </w:rPr>
          <w:instrText xml:space="preserve"> PAGEREF _Toc503197307 \h </w:instrText>
        </w:r>
        <w:r>
          <w:rPr>
            <w:noProof/>
            <w:webHidden/>
          </w:rPr>
        </w:r>
        <w:r>
          <w:rPr>
            <w:noProof/>
            <w:webHidden/>
          </w:rPr>
          <w:fldChar w:fldCharType="separate"/>
        </w:r>
        <w:r w:rsidR="002C5A50">
          <w:rPr>
            <w:noProof/>
            <w:webHidden/>
          </w:rPr>
          <w:t>28</w:t>
        </w:r>
        <w:r>
          <w:rPr>
            <w:noProof/>
            <w:webHidden/>
          </w:rPr>
          <w:fldChar w:fldCharType="end"/>
        </w:r>
      </w:hyperlink>
    </w:p>
    <w:p w:rsidR="002C5A50" w:rsidRDefault="004C6983">
      <w:pPr>
        <w:pStyle w:val="TOC3"/>
        <w:tabs>
          <w:tab w:val="right" w:leader="dot" w:pos="9350"/>
        </w:tabs>
        <w:rPr>
          <w:rFonts w:eastAsiaTheme="minorEastAsia"/>
          <w:noProof/>
        </w:rPr>
      </w:pPr>
      <w:hyperlink w:anchor="_Toc503197308" w:history="1">
        <w:r w:rsidR="002C5A50" w:rsidRPr="00D34D73">
          <w:rPr>
            <w:rStyle w:val="Hyperlink"/>
            <w:noProof/>
          </w:rPr>
          <w:t>YugandharCacheLogger</w:t>
        </w:r>
        <w:r w:rsidR="002C5A50">
          <w:rPr>
            <w:noProof/>
            <w:webHidden/>
          </w:rPr>
          <w:tab/>
        </w:r>
        <w:r>
          <w:rPr>
            <w:noProof/>
            <w:webHidden/>
          </w:rPr>
          <w:fldChar w:fldCharType="begin"/>
        </w:r>
        <w:r w:rsidR="002C5A50">
          <w:rPr>
            <w:noProof/>
            <w:webHidden/>
          </w:rPr>
          <w:instrText xml:space="preserve"> PAGEREF _Toc503197308 \h </w:instrText>
        </w:r>
        <w:r>
          <w:rPr>
            <w:noProof/>
            <w:webHidden/>
          </w:rPr>
        </w:r>
        <w:r>
          <w:rPr>
            <w:noProof/>
            <w:webHidden/>
          </w:rPr>
          <w:fldChar w:fldCharType="separate"/>
        </w:r>
        <w:r w:rsidR="002C5A50">
          <w:rPr>
            <w:noProof/>
            <w:webHidden/>
          </w:rPr>
          <w:t>28</w:t>
        </w:r>
        <w:r>
          <w:rPr>
            <w:noProof/>
            <w:webHidden/>
          </w:rPr>
          <w:fldChar w:fldCharType="end"/>
        </w:r>
      </w:hyperlink>
    </w:p>
    <w:p w:rsidR="002C5A50" w:rsidRDefault="004C6983">
      <w:pPr>
        <w:pStyle w:val="TOC3"/>
        <w:tabs>
          <w:tab w:val="right" w:leader="dot" w:pos="9350"/>
        </w:tabs>
        <w:rPr>
          <w:rFonts w:eastAsiaTheme="minorEastAsia"/>
          <w:noProof/>
        </w:rPr>
      </w:pPr>
      <w:hyperlink w:anchor="_Toc503197309" w:history="1">
        <w:r w:rsidR="002C5A50" w:rsidRPr="00D34D73">
          <w:rPr>
            <w:rStyle w:val="Hyperlink"/>
            <w:noProof/>
          </w:rPr>
          <w:t>YugandharMQRequestResponseLogger</w:t>
        </w:r>
        <w:r w:rsidR="002C5A50">
          <w:rPr>
            <w:noProof/>
            <w:webHidden/>
          </w:rPr>
          <w:tab/>
        </w:r>
        <w:r>
          <w:rPr>
            <w:noProof/>
            <w:webHidden/>
          </w:rPr>
          <w:fldChar w:fldCharType="begin"/>
        </w:r>
        <w:r w:rsidR="002C5A50">
          <w:rPr>
            <w:noProof/>
            <w:webHidden/>
          </w:rPr>
          <w:instrText xml:space="preserve"> PAGEREF _Toc503197309 \h </w:instrText>
        </w:r>
        <w:r>
          <w:rPr>
            <w:noProof/>
            <w:webHidden/>
          </w:rPr>
        </w:r>
        <w:r>
          <w:rPr>
            <w:noProof/>
            <w:webHidden/>
          </w:rPr>
          <w:fldChar w:fldCharType="separate"/>
        </w:r>
        <w:r w:rsidR="002C5A50">
          <w:rPr>
            <w:noProof/>
            <w:webHidden/>
          </w:rPr>
          <w:t>28</w:t>
        </w:r>
        <w:r>
          <w:rPr>
            <w:noProof/>
            <w:webHidden/>
          </w:rPr>
          <w:fldChar w:fldCharType="end"/>
        </w:r>
      </w:hyperlink>
    </w:p>
    <w:p w:rsidR="002C5A50" w:rsidRDefault="004C6983">
      <w:pPr>
        <w:pStyle w:val="TOC3"/>
        <w:tabs>
          <w:tab w:val="right" w:leader="dot" w:pos="9350"/>
        </w:tabs>
        <w:rPr>
          <w:rFonts w:eastAsiaTheme="minorEastAsia"/>
          <w:noProof/>
        </w:rPr>
      </w:pPr>
      <w:hyperlink w:anchor="_Toc503197310" w:history="1">
        <w:r w:rsidR="002C5A50" w:rsidRPr="00D34D73">
          <w:rPr>
            <w:rStyle w:val="Hyperlink"/>
            <w:noProof/>
          </w:rPr>
          <w:t>YugandharMatchEngineLogger</w:t>
        </w:r>
        <w:r w:rsidR="002C5A50">
          <w:rPr>
            <w:noProof/>
            <w:webHidden/>
          </w:rPr>
          <w:tab/>
        </w:r>
        <w:r>
          <w:rPr>
            <w:noProof/>
            <w:webHidden/>
          </w:rPr>
          <w:fldChar w:fldCharType="begin"/>
        </w:r>
        <w:r w:rsidR="002C5A50">
          <w:rPr>
            <w:noProof/>
            <w:webHidden/>
          </w:rPr>
          <w:instrText xml:space="preserve"> PAGEREF _Toc503197310 \h </w:instrText>
        </w:r>
        <w:r>
          <w:rPr>
            <w:noProof/>
            <w:webHidden/>
          </w:rPr>
        </w:r>
        <w:r>
          <w:rPr>
            <w:noProof/>
            <w:webHidden/>
          </w:rPr>
          <w:fldChar w:fldCharType="separate"/>
        </w:r>
        <w:r w:rsidR="002C5A50">
          <w:rPr>
            <w:noProof/>
            <w:webHidden/>
          </w:rPr>
          <w:t>28</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311" w:history="1">
        <w:r w:rsidR="002C5A50" w:rsidRPr="00D34D73">
          <w:rPr>
            <w:rStyle w:val="Hyperlink"/>
            <w:noProof/>
          </w:rPr>
          <w:t>XIII.</w:t>
        </w:r>
        <w:r w:rsidR="002C5A50">
          <w:rPr>
            <w:rFonts w:eastAsiaTheme="minorEastAsia"/>
            <w:noProof/>
          </w:rPr>
          <w:tab/>
        </w:r>
        <w:r w:rsidR="002C5A50" w:rsidRPr="00D34D73">
          <w:rPr>
            <w:rStyle w:val="Hyperlink"/>
            <w:noProof/>
          </w:rPr>
          <w:t>Audit Logs</w:t>
        </w:r>
        <w:r w:rsidR="002C5A50">
          <w:rPr>
            <w:noProof/>
            <w:webHidden/>
          </w:rPr>
          <w:tab/>
        </w:r>
        <w:r>
          <w:rPr>
            <w:noProof/>
            <w:webHidden/>
          </w:rPr>
          <w:fldChar w:fldCharType="begin"/>
        </w:r>
        <w:r w:rsidR="002C5A50">
          <w:rPr>
            <w:noProof/>
            <w:webHidden/>
          </w:rPr>
          <w:instrText xml:space="preserve"> PAGEREF _Toc503197311 \h </w:instrText>
        </w:r>
        <w:r>
          <w:rPr>
            <w:noProof/>
            <w:webHidden/>
          </w:rPr>
        </w:r>
        <w:r>
          <w:rPr>
            <w:noProof/>
            <w:webHidden/>
          </w:rPr>
          <w:fldChar w:fldCharType="separate"/>
        </w:r>
        <w:r w:rsidR="002C5A50">
          <w:rPr>
            <w:noProof/>
            <w:webHidden/>
          </w:rPr>
          <w:t>29</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312" w:history="1">
        <w:r w:rsidR="002C5A50" w:rsidRPr="00D34D73">
          <w:rPr>
            <w:rStyle w:val="Hyperlink"/>
            <w:noProof/>
          </w:rPr>
          <w:t>XIV.</w:t>
        </w:r>
        <w:r w:rsidR="002C5A50">
          <w:rPr>
            <w:rFonts w:eastAsiaTheme="minorEastAsia"/>
            <w:noProof/>
          </w:rPr>
          <w:tab/>
        </w:r>
        <w:r w:rsidR="002C5A50" w:rsidRPr="00D34D73">
          <w:rPr>
            <w:rStyle w:val="Hyperlink"/>
            <w:noProof/>
          </w:rPr>
          <w:t>Match and Merge framework</w:t>
        </w:r>
        <w:r w:rsidR="002C5A50">
          <w:rPr>
            <w:noProof/>
            <w:webHidden/>
          </w:rPr>
          <w:tab/>
        </w:r>
        <w:r>
          <w:rPr>
            <w:noProof/>
            <w:webHidden/>
          </w:rPr>
          <w:fldChar w:fldCharType="begin"/>
        </w:r>
        <w:r w:rsidR="002C5A50">
          <w:rPr>
            <w:noProof/>
            <w:webHidden/>
          </w:rPr>
          <w:instrText xml:space="preserve"> PAGEREF _Toc503197312 \h </w:instrText>
        </w:r>
        <w:r>
          <w:rPr>
            <w:noProof/>
            <w:webHidden/>
          </w:rPr>
        </w:r>
        <w:r>
          <w:rPr>
            <w:noProof/>
            <w:webHidden/>
          </w:rPr>
          <w:fldChar w:fldCharType="separate"/>
        </w:r>
        <w:r w:rsidR="002C5A50">
          <w:rPr>
            <w:noProof/>
            <w:webHidden/>
          </w:rPr>
          <w:t>30</w:t>
        </w:r>
        <w:r>
          <w:rPr>
            <w:noProof/>
            <w:webHidden/>
          </w:rPr>
          <w:fldChar w:fldCharType="end"/>
        </w:r>
      </w:hyperlink>
    </w:p>
    <w:p w:rsidR="002C5A50" w:rsidRDefault="004C6983">
      <w:pPr>
        <w:pStyle w:val="TOC3"/>
        <w:tabs>
          <w:tab w:val="right" w:leader="dot" w:pos="9350"/>
        </w:tabs>
        <w:rPr>
          <w:rFonts w:eastAsiaTheme="minorEastAsia"/>
          <w:noProof/>
        </w:rPr>
      </w:pPr>
      <w:hyperlink w:anchor="_Toc503197313" w:history="1">
        <w:r w:rsidR="002C5A50" w:rsidRPr="00D34D73">
          <w:rPr>
            <w:rStyle w:val="Hyperlink"/>
            <w:noProof/>
          </w:rPr>
          <w:t>Match engine rule types</w:t>
        </w:r>
        <w:r w:rsidR="002C5A50">
          <w:rPr>
            <w:noProof/>
            <w:webHidden/>
          </w:rPr>
          <w:tab/>
        </w:r>
        <w:r>
          <w:rPr>
            <w:noProof/>
            <w:webHidden/>
          </w:rPr>
          <w:fldChar w:fldCharType="begin"/>
        </w:r>
        <w:r w:rsidR="002C5A50">
          <w:rPr>
            <w:noProof/>
            <w:webHidden/>
          </w:rPr>
          <w:instrText xml:space="preserve"> PAGEREF _Toc503197313 \h </w:instrText>
        </w:r>
        <w:r>
          <w:rPr>
            <w:noProof/>
            <w:webHidden/>
          </w:rPr>
        </w:r>
        <w:r>
          <w:rPr>
            <w:noProof/>
            <w:webHidden/>
          </w:rPr>
          <w:fldChar w:fldCharType="separate"/>
        </w:r>
        <w:r w:rsidR="002C5A50">
          <w:rPr>
            <w:noProof/>
            <w:webHidden/>
          </w:rPr>
          <w:t>30</w:t>
        </w:r>
        <w:r>
          <w:rPr>
            <w:noProof/>
            <w:webHidden/>
          </w:rPr>
          <w:fldChar w:fldCharType="end"/>
        </w:r>
      </w:hyperlink>
    </w:p>
    <w:p w:rsidR="002C5A50" w:rsidRDefault="004C6983">
      <w:pPr>
        <w:pStyle w:val="TOC3"/>
        <w:tabs>
          <w:tab w:val="right" w:leader="dot" w:pos="9350"/>
        </w:tabs>
        <w:rPr>
          <w:rFonts w:eastAsiaTheme="minorEastAsia"/>
          <w:noProof/>
        </w:rPr>
      </w:pPr>
      <w:hyperlink w:anchor="_Toc503197314" w:history="1">
        <w:r w:rsidR="002C5A50" w:rsidRPr="00D34D73">
          <w:rPr>
            <w:rStyle w:val="Hyperlink"/>
            <w:noProof/>
          </w:rPr>
          <w:t>Modes of Match engine</w:t>
        </w:r>
        <w:r w:rsidR="002C5A50">
          <w:rPr>
            <w:noProof/>
            <w:webHidden/>
          </w:rPr>
          <w:tab/>
        </w:r>
        <w:r>
          <w:rPr>
            <w:noProof/>
            <w:webHidden/>
          </w:rPr>
          <w:fldChar w:fldCharType="begin"/>
        </w:r>
        <w:r w:rsidR="002C5A50">
          <w:rPr>
            <w:noProof/>
            <w:webHidden/>
          </w:rPr>
          <w:instrText xml:space="preserve"> PAGEREF _Toc503197314 \h </w:instrText>
        </w:r>
        <w:r>
          <w:rPr>
            <w:noProof/>
            <w:webHidden/>
          </w:rPr>
        </w:r>
        <w:r>
          <w:rPr>
            <w:noProof/>
            <w:webHidden/>
          </w:rPr>
          <w:fldChar w:fldCharType="separate"/>
        </w:r>
        <w:r w:rsidR="002C5A50">
          <w:rPr>
            <w:noProof/>
            <w:webHidden/>
          </w:rPr>
          <w:t>30</w:t>
        </w:r>
        <w:r>
          <w:rPr>
            <w:noProof/>
            <w:webHidden/>
          </w:rPr>
          <w:fldChar w:fldCharType="end"/>
        </w:r>
      </w:hyperlink>
    </w:p>
    <w:p w:rsidR="002C5A50" w:rsidRDefault="004C6983">
      <w:pPr>
        <w:pStyle w:val="TOC3"/>
        <w:tabs>
          <w:tab w:val="right" w:leader="dot" w:pos="9350"/>
        </w:tabs>
        <w:rPr>
          <w:rFonts w:eastAsiaTheme="minorEastAsia"/>
          <w:noProof/>
        </w:rPr>
      </w:pPr>
      <w:hyperlink w:anchor="_Toc503197315" w:history="1">
        <w:r w:rsidR="002C5A50" w:rsidRPr="00D34D73">
          <w:rPr>
            <w:rStyle w:val="Hyperlink"/>
            <w:noProof/>
          </w:rPr>
          <w:t>Configuration properties</w:t>
        </w:r>
        <w:r w:rsidR="002C5A50">
          <w:rPr>
            <w:noProof/>
            <w:webHidden/>
          </w:rPr>
          <w:tab/>
        </w:r>
        <w:r>
          <w:rPr>
            <w:noProof/>
            <w:webHidden/>
          </w:rPr>
          <w:fldChar w:fldCharType="begin"/>
        </w:r>
        <w:r w:rsidR="002C5A50">
          <w:rPr>
            <w:noProof/>
            <w:webHidden/>
          </w:rPr>
          <w:instrText xml:space="preserve"> PAGEREF _Toc503197315 \h </w:instrText>
        </w:r>
        <w:r>
          <w:rPr>
            <w:noProof/>
            <w:webHidden/>
          </w:rPr>
        </w:r>
        <w:r>
          <w:rPr>
            <w:noProof/>
            <w:webHidden/>
          </w:rPr>
          <w:fldChar w:fldCharType="separate"/>
        </w:r>
        <w:r w:rsidR="002C5A50">
          <w:rPr>
            <w:noProof/>
            <w:webHidden/>
          </w:rPr>
          <w:t>31</w:t>
        </w:r>
        <w:r>
          <w:rPr>
            <w:noProof/>
            <w:webHidden/>
          </w:rPr>
          <w:fldChar w:fldCharType="end"/>
        </w:r>
      </w:hyperlink>
    </w:p>
    <w:p w:rsidR="002C5A50" w:rsidRDefault="004C6983">
      <w:pPr>
        <w:pStyle w:val="TOC3"/>
        <w:tabs>
          <w:tab w:val="right" w:leader="dot" w:pos="9350"/>
        </w:tabs>
        <w:rPr>
          <w:rFonts w:eastAsiaTheme="minorEastAsia"/>
          <w:noProof/>
        </w:rPr>
      </w:pPr>
      <w:hyperlink w:anchor="_Toc503197316" w:history="1">
        <w:r w:rsidR="002C5A50" w:rsidRPr="00D34D73">
          <w:rPr>
            <w:rStyle w:val="Hyperlink"/>
            <w:noProof/>
          </w:rPr>
          <w:t>Data Model</w:t>
        </w:r>
        <w:r w:rsidR="002C5A50">
          <w:rPr>
            <w:noProof/>
            <w:webHidden/>
          </w:rPr>
          <w:tab/>
        </w:r>
        <w:r>
          <w:rPr>
            <w:noProof/>
            <w:webHidden/>
          </w:rPr>
          <w:fldChar w:fldCharType="begin"/>
        </w:r>
        <w:r w:rsidR="002C5A50">
          <w:rPr>
            <w:noProof/>
            <w:webHidden/>
          </w:rPr>
          <w:instrText xml:space="preserve"> PAGEREF _Toc503197316 \h </w:instrText>
        </w:r>
        <w:r>
          <w:rPr>
            <w:noProof/>
            <w:webHidden/>
          </w:rPr>
        </w:r>
        <w:r>
          <w:rPr>
            <w:noProof/>
            <w:webHidden/>
          </w:rPr>
          <w:fldChar w:fldCharType="separate"/>
        </w:r>
        <w:r w:rsidR="002C5A50">
          <w:rPr>
            <w:noProof/>
            <w:webHidden/>
          </w:rPr>
          <w:t>32</w:t>
        </w:r>
        <w:r>
          <w:rPr>
            <w:noProof/>
            <w:webHidden/>
          </w:rPr>
          <w:fldChar w:fldCharType="end"/>
        </w:r>
      </w:hyperlink>
    </w:p>
    <w:p w:rsidR="002C5A50" w:rsidRDefault="004C6983">
      <w:pPr>
        <w:pStyle w:val="TOC3"/>
        <w:tabs>
          <w:tab w:val="right" w:leader="dot" w:pos="9350"/>
        </w:tabs>
        <w:rPr>
          <w:rFonts w:eastAsiaTheme="minorEastAsia"/>
          <w:noProof/>
        </w:rPr>
      </w:pPr>
      <w:hyperlink w:anchor="_Toc503197317" w:history="1">
        <w:r w:rsidR="002C5A50" w:rsidRPr="00D34D73">
          <w:rPr>
            <w:rStyle w:val="Hyperlink"/>
            <w:noProof/>
          </w:rPr>
          <w:t>Candidate search transaction Service</w:t>
        </w:r>
        <w:r w:rsidR="002C5A50">
          <w:rPr>
            <w:noProof/>
            <w:webHidden/>
          </w:rPr>
          <w:tab/>
        </w:r>
        <w:r>
          <w:rPr>
            <w:noProof/>
            <w:webHidden/>
          </w:rPr>
          <w:fldChar w:fldCharType="begin"/>
        </w:r>
        <w:r w:rsidR="002C5A50">
          <w:rPr>
            <w:noProof/>
            <w:webHidden/>
          </w:rPr>
          <w:instrText xml:space="preserve"> PAGEREF _Toc503197317 \h </w:instrText>
        </w:r>
        <w:r>
          <w:rPr>
            <w:noProof/>
            <w:webHidden/>
          </w:rPr>
        </w:r>
        <w:r>
          <w:rPr>
            <w:noProof/>
            <w:webHidden/>
          </w:rPr>
          <w:fldChar w:fldCharType="separate"/>
        </w:r>
        <w:r w:rsidR="002C5A50">
          <w:rPr>
            <w:noProof/>
            <w:webHidden/>
          </w:rPr>
          <w:t>32</w:t>
        </w:r>
        <w:r>
          <w:rPr>
            <w:noProof/>
            <w:webHidden/>
          </w:rPr>
          <w:fldChar w:fldCharType="end"/>
        </w:r>
      </w:hyperlink>
    </w:p>
    <w:p w:rsidR="002C5A50" w:rsidRDefault="004C6983">
      <w:pPr>
        <w:pStyle w:val="TOC3"/>
        <w:tabs>
          <w:tab w:val="right" w:leader="dot" w:pos="9350"/>
        </w:tabs>
        <w:rPr>
          <w:rFonts w:eastAsiaTheme="minorEastAsia"/>
          <w:noProof/>
        </w:rPr>
      </w:pPr>
      <w:hyperlink w:anchor="_Toc503197318" w:history="1">
        <w:r w:rsidR="002C5A50" w:rsidRPr="00D34D73">
          <w:rPr>
            <w:rStyle w:val="Hyperlink"/>
            <w:noProof/>
          </w:rPr>
          <w:t>Match rules</w:t>
        </w:r>
        <w:r w:rsidR="002C5A50">
          <w:rPr>
            <w:noProof/>
            <w:webHidden/>
          </w:rPr>
          <w:tab/>
        </w:r>
        <w:r>
          <w:rPr>
            <w:noProof/>
            <w:webHidden/>
          </w:rPr>
          <w:fldChar w:fldCharType="begin"/>
        </w:r>
        <w:r w:rsidR="002C5A50">
          <w:rPr>
            <w:noProof/>
            <w:webHidden/>
          </w:rPr>
          <w:instrText xml:space="preserve"> PAGEREF _Toc503197318 \h </w:instrText>
        </w:r>
        <w:r>
          <w:rPr>
            <w:noProof/>
            <w:webHidden/>
          </w:rPr>
        </w:r>
        <w:r>
          <w:rPr>
            <w:noProof/>
            <w:webHidden/>
          </w:rPr>
          <w:fldChar w:fldCharType="separate"/>
        </w:r>
        <w:r w:rsidR="002C5A50">
          <w:rPr>
            <w:noProof/>
            <w:webHidden/>
          </w:rPr>
          <w:t>33</w:t>
        </w:r>
        <w:r>
          <w:rPr>
            <w:noProof/>
            <w:webHidden/>
          </w:rPr>
          <w:fldChar w:fldCharType="end"/>
        </w:r>
      </w:hyperlink>
    </w:p>
    <w:p w:rsidR="002C5A50" w:rsidRDefault="004C6983">
      <w:pPr>
        <w:pStyle w:val="TOC3"/>
        <w:tabs>
          <w:tab w:val="right" w:leader="dot" w:pos="9350"/>
        </w:tabs>
        <w:rPr>
          <w:rFonts w:eastAsiaTheme="minorEastAsia"/>
          <w:noProof/>
        </w:rPr>
      </w:pPr>
      <w:hyperlink w:anchor="_Toc503197319" w:history="1">
        <w:r w:rsidR="002C5A50" w:rsidRPr="00D34D73">
          <w:rPr>
            <w:rStyle w:val="Hyperlink"/>
            <w:noProof/>
          </w:rPr>
          <w:t>Services of match and merge framework</w:t>
        </w:r>
        <w:r w:rsidR="002C5A50">
          <w:rPr>
            <w:noProof/>
            <w:webHidden/>
          </w:rPr>
          <w:tab/>
        </w:r>
        <w:r>
          <w:rPr>
            <w:noProof/>
            <w:webHidden/>
          </w:rPr>
          <w:fldChar w:fldCharType="begin"/>
        </w:r>
        <w:r w:rsidR="002C5A50">
          <w:rPr>
            <w:noProof/>
            <w:webHidden/>
          </w:rPr>
          <w:instrText xml:space="preserve"> PAGEREF _Toc503197319 \h </w:instrText>
        </w:r>
        <w:r>
          <w:rPr>
            <w:noProof/>
            <w:webHidden/>
          </w:rPr>
        </w:r>
        <w:r>
          <w:rPr>
            <w:noProof/>
            <w:webHidden/>
          </w:rPr>
          <w:fldChar w:fldCharType="separate"/>
        </w:r>
        <w:r w:rsidR="002C5A50">
          <w:rPr>
            <w:noProof/>
            <w:webHidden/>
          </w:rPr>
          <w:t>33</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320" w:history="1">
        <w:r w:rsidR="002C5A50" w:rsidRPr="00D34D73">
          <w:rPr>
            <w:rStyle w:val="Hyperlink"/>
            <w:noProof/>
          </w:rPr>
          <w:t>XV.</w:t>
        </w:r>
        <w:r w:rsidR="002C5A50">
          <w:rPr>
            <w:rFonts w:eastAsiaTheme="minorEastAsia"/>
            <w:noProof/>
          </w:rPr>
          <w:tab/>
        </w:r>
        <w:r w:rsidR="002C5A50" w:rsidRPr="00D34D73">
          <w:rPr>
            <w:rStyle w:val="Hyperlink"/>
            <w:noProof/>
          </w:rPr>
          <w:t>JMS Integration</w:t>
        </w:r>
        <w:r w:rsidR="002C5A50">
          <w:rPr>
            <w:noProof/>
            <w:webHidden/>
          </w:rPr>
          <w:tab/>
        </w:r>
        <w:r>
          <w:rPr>
            <w:noProof/>
            <w:webHidden/>
          </w:rPr>
          <w:fldChar w:fldCharType="begin"/>
        </w:r>
        <w:r w:rsidR="002C5A50">
          <w:rPr>
            <w:noProof/>
            <w:webHidden/>
          </w:rPr>
          <w:instrText xml:space="preserve"> PAGEREF _Toc503197320 \h </w:instrText>
        </w:r>
        <w:r>
          <w:rPr>
            <w:noProof/>
            <w:webHidden/>
          </w:rPr>
        </w:r>
        <w:r>
          <w:rPr>
            <w:noProof/>
            <w:webHidden/>
          </w:rPr>
          <w:fldChar w:fldCharType="separate"/>
        </w:r>
        <w:r w:rsidR="002C5A50">
          <w:rPr>
            <w:noProof/>
            <w:webHidden/>
          </w:rPr>
          <w:t>36</w:t>
        </w:r>
        <w:r>
          <w:rPr>
            <w:noProof/>
            <w:webHidden/>
          </w:rPr>
          <w:fldChar w:fldCharType="end"/>
        </w:r>
      </w:hyperlink>
    </w:p>
    <w:p w:rsidR="002C5A50" w:rsidRDefault="004C6983">
      <w:pPr>
        <w:pStyle w:val="TOC3"/>
        <w:tabs>
          <w:tab w:val="right" w:leader="dot" w:pos="9350"/>
        </w:tabs>
        <w:rPr>
          <w:rFonts w:eastAsiaTheme="minorEastAsia"/>
          <w:noProof/>
        </w:rPr>
      </w:pPr>
      <w:hyperlink w:anchor="_Toc503197321" w:history="1">
        <w:r w:rsidR="002C5A50" w:rsidRPr="00D34D73">
          <w:rPr>
            <w:rStyle w:val="Hyperlink"/>
            <w:noProof/>
          </w:rPr>
          <w:t>Default Listener</w:t>
        </w:r>
        <w:r w:rsidR="002C5A50">
          <w:rPr>
            <w:noProof/>
            <w:webHidden/>
          </w:rPr>
          <w:tab/>
        </w:r>
        <w:r>
          <w:rPr>
            <w:noProof/>
            <w:webHidden/>
          </w:rPr>
          <w:fldChar w:fldCharType="begin"/>
        </w:r>
        <w:r w:rsidR="002C5A50">
          <w:rPr>
            <w:noProof/>
            <w:webHidden/>
          </w:rPr>
          <w:instrText xml:space="preserve"> PAGEREF _Toc503197321 \h </w:instrText>
        </w:r>
        <w:r>
          <w:rPr>
            <w:noProof/>
            <w:webHidden/>
          </w:rPr>
        </w:r>
        <w:r>
          <w:rPr>
            <w:noProof/>
            <w:webHidden/>
          </w:rPr>
          <w:fldChar w:fldCharType="separate"/>
        </w:r>
        <w:r w:rsidR="002C5A50">
          <w:rPr>
            <w:noProof/>
            <w:webHidden/>
          </w:rPr>
          <w:t>36</w:t>
        </w:r>
        <w:r>
          <w:rPr>
            <w:noProof/>
            <w:webHidden/>
          </w:rPr>
          <w:fldChar w:fldCharType="end"/>
        </w:r>
      </w:hyperlink>
    </w:p>
    <w:p w:rsidR="002C5A50" w:rsidRDefault="004C6983">
      <w:pPr>
        <w:pStyle w:val="TOC3"/>
        <w:tabs>
          <w:tab w:val="right" w:leader="dot" w:pos="9350"/>
        </w:tabs>
        <w:rPr>
          <w:rFonts w:eastAsiaTheme="minorEastAsia"/>
          <w:noProof/>
        </w:rPr>
      </w:pPr>
      <w:hyperlink w:anchor="_Toc503197322" w:history="1">
        <w:r w:rsidR="002C5A50" w:rsidRPr="00D34D73">
          <w:rPr>
            <w:rStyle w:val="Hyperlink"/>
            <w:noProof/>
          </w:rPr>
          <w:t>Default Sender</w:t>
        </w:r>
        <w:r w:rsidR="002C5A50">
          <w:rPr>
            <w:noProof/>
            <w:webHidden/>
          </w:rPr>
          <w:tab/>
        </w:r>
        <w:r>
          <w:rPr>
            <w:noProof/>
            <w:webHidden/>
          </w:rPr>
          <w:fldChar w:fldCharType="begin"/>
        </w:r>
        <w:r w:rsidR="002C5A50">
          <w:rPr>
            <w:noProof/>
            <w:webHidden/>
          </w:rPr>
          <w:instrText xml:space="preserve"> PAGEREF _Toc503197322 \h </w:instrText>
        </w:r>
        <w:r>
          <w:rPr>
            <w:noProof/>
            <w:webHidden/>
          </w:rPr>
        </w:r>
        <w:r>
          <w:rPr>
            <w:noProof/>
            <w:webHidden/>
          </w:rPr>
          <w:fldChar w:fldCharType="separate"/>
        </w:r>
        <w:r w:rsidR="002C5A50">
          <w:rPr>
            <w:noProof/>
            <w:webHidden/>
          </w:rPr>
          <w:t>36</w:t>
        </w:r>
        <w:r>
          <w:rPr>
            <w:noProof/>
            <w:webHidden/>
          </w:rPr>
          <w:fldChar w:fldCharType="end"/>
        </w:r>
      </w:hyperlink>
    </w:p>
    <w:p w:rsidR="002C5A50" w:rsidRDefault="004C6983">
      <w:pPr>
        <w:pStyle w:val="TOC2"/>
        <w:tabs>
          <w:tab w:val="left" w:pos="880"/>
          <w:tab w:val="right" w:leader="dot" w:pos="9350"/>
        </w:tabs>
        <w:rPr>
          <w:rFonts w:eastAsiaTheme="minorEastAsia"/>
          <w:noProof/>
        </w:rPr>
      </w:pPr>
      <w:hyperlink w:anchor="_Toc503197323" w:history="1">
        <w:r w:rsidR="002C5A50" w:rsidRPr="00D34D73">
          <w:rPr>
            <w:rStyle w:val="Hyperlink"/>
            <w:noProof/>
          </w:rPr>
          <w:t>XVI.</w:t>
        </w:r>
        <w:r w:rsidR="002C5A50">
          <w:rPr>
            <w:rFonts w:eastAsiaTheme="minorEastAsia"/>
            <w:noProof/>
          </w:rPr>
          <w:tab/>
        </w:r>
        <w:r w:rsidR="002C5A50" w:rsidRPr="00D34D73">
          <w:rPr>
            <w:rStyle w:val="Hyperlink"/>
            <w:noProof/>
          </w:rPr>
          <w:t>Phonetic searches</w:t>
        </w:r>
        <w:r w:rsidR="002C5A50">
          <w:rPr>
            <w:noProof/>
            <w:webHidden/>
          </w:rPr>
          <w:tab/>
        </w:r>
        <w:r>
          <w:rPr>
            <w:noProof/>
            <w:webHidden/>
          </w:rPr>
          <w:fldChar w:fldCharType="begin"/>
        </w:r>
        <w:r w:rsidR="002C5A50">
          <w:rPr>
            <w:noProof/>
            <w:webHidden/>
          </w:rPr>
          <w:instrText xml:space="preserve"> PAGEREF _Toc503197323 \h </w:instrText>
        </w:r>
        <w:r>
          <w:rPr>
            <w:noProof/>
            <w:webHidden/>
          </w:rPr>
        </w:r>
        <w:r>
          <w:rPr>
            <w:noProof/>
            <w:webHidden/>
          </w:rPr>
          <w:fldChar w:fldCharType="separate"/>
        </w:r>
        <w:r w:rsidR="002C5A50">
          <w:rPr>
            <w:noProof/>
            <w:webHidden/>
          </w:rPr>
          <w:t>37</w:t>
        </w:r>
        <w:r>
          <w:rPr>
            <w:noProof/>
            <w:webHidden/>
          </w:rPr>
          <w:fldChar w:fldCharType="end"/>
        </w:r>
      </w:hyperlink>
    </w:p>
    <w:p w:rsidR="002C5A50" w:rsidRDefault="004C6983">
      <w:pPr>
        <w:pStyle w:val="TOC3"/>
        <w:tabs>
          <w:tab w:val="right" w:leader="dot" w:pos="9350"/>
        </w:tabs>
        <w:rPr>
          <w:rFonts w:eastAsiaTheme="minorEastAsia"/>
          <w:noProof/>
        </w:rPr>
      </w:pPr>
      <w:hyperlink w:anchor="_Toc503197324" w:history="1">
        <w:r w:rsidR="002C5A50" w:rsidRPr="00D34D73">
          <w:rPr>
            <w:rStyle w:val="Hyperlink"/>
            <w:noProof/>
          </w:rPr>
          <w:t>Phonetic attributes in PERSONNAMES tables</w:t>
        </w:r>
        <w:r w:rsidR="002C5A50">
          <w:rPr>
            <w:noProof/>
            <w:webHidden/>
          </w:rPr>
          <w:tab/>
        </w:r>
        <w:r>
          <w:rPr>
            <w:noProof/>
            <w:webHidden/>
          </w:rPr>
          <w:fldChar w:fldCharType="begin"/>
        </w:r>
        <w:r w:rsidR="002C5A50">
          <w:rPr>
            <w:noProof/>
            <w:webHidden/>
          </w:rPr>
          <w:instrText xml:space="preserve"> PAGEREF _Toc503197324 \h </w:instrText>
        </w:r>
        <w:r>
          <w:rPr>
            <w:noProof/>
            <w:webHidden/>
          </w:rPr>
        </w:r>
        <w:r>
          <w:rPr>
            <w:noProof/>
            <w:webHidden/>
          </w:rPr>
          <w:fldChar w:fldCharType="separate"/>
        </w:r>
        <w:r w:rsidR="002C5A50">
          <w:rPr>
            <w:noProof/>
            <w:webHidden/>
          </w:rPr>
          <w:t>37</w:t>
        </w:r>
        <w:r>
          <w:rPr>
            <w:noProof/>
            <w:webHidden/>
          </w:rPr>
          <w:fldChar w:fldCharType="end"/>
        </w:r>
      </w:hyperlink>
    </w:p>
    <w:p w:rsidR="002C5A50" w:rsidRDefault="004C6983">
      <w:pPr>
        <w:pStyle w:val="TOC3"/>
        <w:tabs>
          <w:tab w:val="right" w:leader="dot" w:pos="9350"/>
        </w:tabs>
        <w:rPr>
          <w:rFonts w:eastAsiaTheme="minorEastAsia"/>
          <w:noProof/>
        </w:rPr>
      </w:pPr>
      <w:hyperlink w:anchor="_Toc503197325" w:history="1">
        <w:r w:rsidR="002C5A50" w:rsidRPr="00D34D73">
          <w:rPr>
            <w:rStyle w:val="Hyperlink"/>
            <w:noProof/>
          </w:rPr>
          <w:t>Phonetic attribute in CORPORATIONNAMES table</w:t>
        </w:r>
        <w:r w:rsidR="002C5A50">
          <w:rPr>
            <w:noProof/>
            <w:webHidden/>
          </w:rPr>
          <w:tab/>
        </w:r>
        <w:r>
          <w:rPr>
            <w:noProof/>
            <w:webHidden/>
          </w:rPr>
          <w:fldChar w:fldCharType="begin"/>
        </w:r>
        <w:r w:rsidR="002C5A50">
          <w:rPr>
            <w:noProof/>
            <w:webHidden/>
          </w:rPr>
          <w:instrText xml:space="preserve"> PAGEREF _Toc503197325 \h </w:instrText>
        </w:r>
        <w:r>
          <w:rPr>
            <w:noProof/>
            <w:webHidden/>
          </w:rPr>
        </w:r>
        <w:r>
          <w:rPr>
            <w:noProof/>
            <w:webHidden/>
          </w:rPr>
          <w:fldChar w:fldCharType="separate"/>
        </w:r>
        <w:r w:rsidR="002C5A50">
          <w:rPr>
            <w:noProof/>
            <w:webHidden/>
          </w:rPr>
          <w:t>37</w:t>
        </w:r>
        <w:r>
          <w:rPr>
            <w:noProof/>
            <w:webHidden/>
          </w:rPr>
          <w:fldChar w:fldCharType="end"/>
        </w:r>
      </w:hyperlink>
    </w:p>
    <w:p w:rsidR="002C5A50" w:rsidRDefault="004C6983">
      <w:pPr>
        <w:pStyle w:val="TOC3"/>
        <w:tabs>
          <w:tab w:val="right" w:leader="dot" w:pos="9350"/>
        </w:tabs>
        <w:rPr>
          <w:rFonts w:eastAsiaTheme="minorEastAsia"/>
          <w:noProof/>
        </w:rPr>
      </w:pPr>
      <w:hyperlink w:anchor="_Toc503197326" w:history="1">
        <w:r w:rsidR="002C5A50" w:rsidRPr="00D34D73">
          <w:rPr>
            <w:rStyle w:val="Hyperlink"/>
            <w:noProof/>
          </w:rPr>
          <w:t>Phonetic attributes in ADDRESS table</w:t>
        </w:r>
        <w:r w:rsidR="002C5A50">
          <w:rPr>
            <w:noProof/>
            <w:webHidden/>
          </w:rPr>
          <w:tab/>
        </w:r>
        <w:r>
          <w:rPr>
            <w:noProof/>
            <w:webHidden/>
          </w:rPr>
          <w:fldChar w:fldCharType="begin"/>
        </w:r>
        <w:r w:rsidR="002C5A50">
          <w:rPr>
            <w:noProof/>
            <w:webHidden/>
          </w:rPr>
          <w:instrText xml:space="preserve"> PAGEREF _Toc503197326 \h </w:instrText>
        </w:r>
        <w:r>
          <w:rPr>
            <w:noProof/>
            <w:webHidden/>
          </w:rPr>
        </w:r>
        <w:r>
          <w:rPr>
            <w:noProof/>
            <w:webHidden/>
          </w:rPr>
          <w:fldChar w:fldCharType="separate"/>
        </w:r>
        <w:r w:rsidR="002C5A50">
          <w:rPr>
            <w:noProof/>
            <w:webHidden/>
          </w:rPr>
          <w:t>37</w:t>
        </w:r>
        <w:r>
          <w:rPr>
            <w:noProof/>
            <w:webHidden/>
          </w:rPr>
          <w:fldChar w:fldCharType="end"/>
        </w:r>
      </w:hyperlink>
    </w:p>
    <w:p w:rsidR="002C5A50" w:rsidRDefault="004C6983">
      <w:pPr>
        <w:pStyle w:val="TOC1"/>
        <w:tabs>
          <w:tab w:val="left" w:pos="440"/>
          <w:tab w:val="right" w:leader="dot" w:pos="9350"/>
        </w:tabs>
        <w:rPr>
          <w:rFonts w:eastAsiaTheme="minorEastAsia"/>
          <w:noProof/>
        </w:rPr>
      </w:pPr>
      <w:hyperlink w:anchor="_Toc503197327" w:history="1">
        <w:r w:rsidR="002C5A50" w:rsidRPr="00D34D73">
          <w:rPr>
            <w:rStyle w:val="Hyperlink"/>
            <w:noProof/>
          </w:rPr>
          <w:t>5.</w:t>
        </w:r>
        <w:r w:rsidR="002C5A50">
          <w:rPr>
            <w:rFonts w:eastAsiaTheme="minorEastAsia"/>
            <w:noProof/>
          </w:rPr>
          <w:tab/>
        </w:r>
        <w:r w:rsidR="002C5A50" w:rsidRPr="00D34D73">
          <w:rPr>
            <w:rStyle w:val="Hyperlink"/>
            <w:noProof/>
          </w:rPr>
          <w:t>Setting up the Development Environment (Workspace)</w:t>
        </w:r>
        <w:r w:rsidR="002C5A50">
          <w:rPr>
            <w:noProof/>
            <w:webHidden/>
          </w:rPr>
          <w:tab/>
        </w:r>
        <w:r>
          <w:rPr>
            <w:noProof/>
            <w:webHidden/>
          </w:rPr>
          <w:fldChar w:fldCharType="begin"/>
        </w:r>
        <w:r w:rsidR="002C5A50">
          <w:rPr>
            <w:noProof/>
            <w:webHidden/>
          </w:rPr>
          <w:instrText xml:space="preserve"> PAGEREF _Toc503197327 \h </w:instrText>
        </w:r>
        <w:r>
          <w:rPr>
            <w:noProof/>
            <w:webHidden/>
          </w:rPr>
        </w:r>
        <w:r>
          <w:rPr>
            <w:noProof/>
            <w:webHidden/>
          </w:rPr>
          <w:fldChar w:fldCharType="separate"/>
        </w:r>
        <w:r w:rsidR="002C5A50">
          <w:rPr>
            <w:noProof/>
            <w:webHidden/>
          </w:rPr>
          <w:t>38</w:t>
        </w:r>
        <w:r>
          <w:rPr>
            <w:noProof/>
            <w:webHidden/>
          </w:rPr>
          <w:fldChar w:fldCharType="end"/>
        </w:r>
      </w:hyperlink>
    </w:p>
    <w:p w:rsidR="002C5A50" w:rsidRDefault="004C6983">
      <w:pPr>
        <w:pStyle w:val="TOC1"/>
        <w:tabs>
          <w:tab w:val="left" w:pos="440"/>
          <w:tab w:val="right" w:leader="dot" w:pos="9350"/>
        </w:tabs>
        <w:rPr>
          <w:rFonts w:eastAsiaTheme="minorEastAsia"/>
          <w:noProof/>
        </w:rPr>
      </w:pPr>
      <w:hyperlink w:anchor="_Toc503197328" w:history="1">
        <w:r w:rsidR="002C5A50" w:rsidRPr="00D34D73">
          <w:rPr>
            <w:rStyle w:val="Hyperlink"/>
            <w:noProof/>
          </w:rPr>
          <w:t>6.</w:t>
        </w:r>
        <w:r w:rsidR="002C5A50">
          <w:rPr>
            <w:rFonts w:eastAsiaTheme="minorEastAsia"/>
            <w:noProof/>
          </w:rPr>
          <w:tab/>
        </w:r>
        <w:r w:rsidR="002C5A50" w:rsidRPr="00D34D73">
          <w:rPr>
            <w:rStyle w:val="Hyperlink"/>
            <w:noProof/>
          </w:rPr>
          <w:t>Code Generation using Freemarker templates and Hibernate tools</w:t>
        </w:r>
        <w:r w:rsidR="002C5A50">
          <w:rPr>
            <w:noProof/>
            <w:webHidden/>
          </w:rPr>
          <w:tab/>
        </w:r>
        <w:r>
          <w:rPr>
            <w:noProof/>
            <w:webHidden/>
          </w:rPr>
          <w:fldChar w:fldCharType="begin"/>
        </w:r>
        <w:r w:rsidR="002C5A50">
          <w:rPr>
            <w:noProof/>
            <w:webHidden/>
          </w:rPr>
          <w:instrText xml:space="preserve"> PAGEREF _Toc503197328 \h </w:instrText>
        </w:r>
        <w:r>
          <w:rPr>
            <w:noProof/>
            <w:webHidden/>
          </w:rPr>
        </w:r>
        <w:r>
          <w:rPr>
            <w:noProof/>
            <w:webHidden/>
          </w:rPr>
          <w:fldChar w:fldCharType="separate"/>
        </w:r>
        <w:r w:rsidR="002C5A50">
          <w:rPr>
            <w:noProof/>
            <w:webHidden/>
          </w:rPr>
          <w:t>38</w:t>
        </w:r>
        <w:r>
          <w:rPr>
            <w:noProof/>
            <w:webHidden/>
          </w:rPr>
          <w:fldChar w:fldCharType="end"/>
        </w:r>
      </w:hyperlink>
    </w:p>
    <w:p w:rsidR="002C5A50" w:rsidRDefault="004C6983">
      <w:pPr>
        <w:pStyle w:val="TOC1"/>
        <w:tabs>
          <w:tab w:val="left" w:pos="440"/>
          <w:tab w:val="right" w:leader="dot" w:pos="9350"/>
        </w:tabs>
        <w:rPr>
          <w:rFonts w:eastAsiaTheme="minorEastAsia"/>
          <w:noProof/>
        </w:rPr>
      </w:pPr>
      <w:hyperlink w:anchor="_Toc503197329" w:history="1">
        <w:r w:rsidR="002C5A50" w:rsidRPr="00D34D73">
          <w:rPr>
            <w:rStyle w:val="Hyperlink"/>
            <w:noProof/>
          </w:rPr>
          <w:t>7.</w:t>
        </w:r>
        <w:r w:rsidR="002C5A50">
          <w:rPr>
            <w:rFonts w:eastAsiaTheme="minorEastAsia"/>
            <w:noProof/>
          </w:rPr>
          <w:tab/>
        </w:r>
        <w:r w:rsidR="002C5A50" w:rsidRPr="00D34D73">
          <w:rPr>
            <w:rStyle w:val="Hyperlink"/>
            <w:noProof/>
          </w:rPr>
          <w:t>Invoking the transactions</w:t>
        </w:r>
        <w:r w:rsidR="002C5A50">
          <w:rPr>
            <w:noProof/>
            <w:webHidden/>
          </w:rPr>
          <w:tab/>
        </w:r>
        <w:r>
          <w:rPr>
            <w:noProof/>
            <w:webHidden/>
          </w:rPr>
          <w:fldChar w:fldCharType="begin"/>
        </w:r>
        <w:r w:rsidR="002C5A50">
          <w:rPr>
            <w:noProof/>
            <w:webHidden/>
          </w:rPr>
          <w:instrText xml:space="preserve"> PAGEREF _Toc503197329 \h </w:instrText>
        </w:r>
        <w:r>
          <w:rPr>
            <w:noProof/>
            <w:webHidden/>
          </w:rPr>
        </w:r>
        <w:r>
          <w:rPr>
            <w:noProof/>
            <w:webHidden/>
          </w:rPr>
          <w:fldChar w:fldCharType="separate"/>
        </w:r>
        <w:r w:rsidR="002C5A50">
          <w:rPr>
            <w:noProof/>
            <w:webHidden/>
          </w:rPr>
          <w:t>38</w:t>
        </w:r>
        <w:r>
          <w:rPr>
            <w:noProof/>
            <w:webHidden/>
          </w:rPr>
          <w:fldChar w:fldCharType="end"/>
        </w:r>
      </w:hyperlink>
    </w:p>
    <w:p w:rsidR="002C5A50" w:rsidRDefault="004C6983">
      <w:pPr>
        <w:pStyle w:val="TOC1"/>
        <w:tabs>
          <w:tab w:val="left" w:pos="440"/>
          <w:tab w:val="right" w:leader="dot" w:pos="9350"/>
        </w:tabs>
        <w:rPr>
          <w:rFonts w:eastAsiaTheme="minorEastAsia"/>
          <w:noProof/>
        </w:rPr>
      </w:pPr>
      <w:hyperlink w:anchor="_Toc503197330" w:history="1">
        <w:r w:rsidR="002C5A50" w:rsidRPr="00D34D73">
          <w:rPr>
            <w:rStyle w:val="Hyperlink"/>
            <w:noProof/>
          </w:rPr>
          <w:t>8.</w:t>
        </w:r>
        <w:r w:rsidR="002C5A50">
          <w:rPr>
            <w:rFonts w:eastAsiaTheme="minorEastAsia"/>
            <w:noProof/>
          </w:rPr>
          <w:tab/>
        </w:r>
        <w:r w:rsidR="002C5A50" w:rsidRPr="00D34D73">
          <w:rPr>
            <w:rStyle w:val="Hyperlink"/>
            <w:noProof/>
          </w:rPr>
          <w:t>Understanding Data Model</w:t>
        </w:r>
        <w:r w:rsidR="002C5A50">
          <w:rPr>
            <w:noProof/>
            <w:webHidden/>
          </w:rPr>
          <w:tab/>
        </w:r>
        <w:r>
          <w:rPr>
            <w:noProof/>
            <w:webHidden/>
          </w:rPr>
          <w:fldChar w:fldCharType="begin"/>
        </w:r>
        <w:r w:rsidR="002C5A50">
          <w:rPr>
            <w:noProof/>
            <w:webHidden/>
          </w:rPr>
          <w:instrText xml:space="preserve"> PAGEREF _Toc503197330 \h </w:instrText>
        </w:r>
        <w:r>
          <w:rPr>
            <w:noProof/>
            <w:webHidden/>
          </w:rPr>
        </w:r>
        <w:r>
          <w:rPr>
            <w:noProof/>
            <w:webHidden/>
          </w:rPr>
          <w:fldChar w:fldCharType="separate"/>
        </w:r>
        <w:r w:rsidR="002C5A50">
          <w:rPr>
            <w:noProof/>
            <w:webHidden/>
          </w:rPr>
          <w:t>38</w:t>
        </w:r>
        <w:r>
          <w:rPr>
            <w:noProof/>
            <w:webHidden/>
          </w:rPr>
          <w:fldChar w:fldCharType="end"/>
        </w:r>
      </w:hyperlink>
    </w:p>
    <w:p w:rsidR="00A333B3" w:rsidRDefault="004C6983">
      <w:r>
        <w:fldChar w:fldCharType="end"/>
      </w:r>
      <w:r w:rsidR="00A333B3">
        <w:br w:type="page"/>
      </w:r>
    </w:p>
    <w:p w:rsidR="00C95F5C" w:rsidRDefault="00C95F5C" w:rsidP="00C95F5C">
      <w:pPr>
        <w:pStyle w:val="Heading1"/>
        <w:numPr>
          <w:ilvl w:val="0"/>
          <w:numId w:val="1"/>
        </w:numPr>
      </w:pPr>
      <w:bookmarkStart w:id="0" w:name="_Toc502161923"/>
      <w:bookmarkStart w:id="1" w:name="_Toc503197258"/>
      <w:r>
        <w:lastRenderedPageBreak/>
        <w:t xml:space="preserve">About </w:t>
      </w:r>
      <w:r w:rsidRPr="003D0CB5">
        <w:t xml:space="preserve">Yugandhar Open MDM </w:t>
      </w:r>
      <w:r>
        <w:t>Hub Project</w:t>
      </w:r>
      <w:bookmarkEnd w:id="0"/>
      <w:bookmarkEnd w:id="1"/>
    </w:p>
    <w:p w:rsidR="00C95F5C" w:rsidRDefault="00C95F5C" w:rsidP="00C95F5C">
      <w:r>
        <w:t xml:space="preserve">Master Data Management came a long way in last decade or so. There are currently more than 20 MDM </w:t>
      </w:r>
      <w:r w:rsidR="00324841">
        <w:t>solutions</w:t>
      </w:r>
      <w:r>
        <w:t xml:space="preserve"> catering to </w:t>
      </w:r>
      <w:r w:rsidR="00ED0049">
        <w:t>various</w:t>
      </w:r>
      <w:r>
        <w:t xml:space="preserve"> </w:t>
      </w:r>
      <w:r w:rsidR="00ED0049">
        <w:t>specializations</w:t>
      </w:r>
      <w:r>
        <w:t xml:space="preserve"> of MDM like Customer Data Integration (CDI), Product Information Management (PIM), vendor and supplier management etc. </w:t>
      </w:r>
      <w:r w:rsidR="00ED0049">
        <w:t xml:space="preserve">However most of these solutions come with licensing costs amounting to thousands of dollar. To offer a completely free solution which would be made available through Apache 2.0 license, </w:t>
      </w:r>
      <w:r>
        <w:t xml:space="preserve">A Project is started in 2017 under the name ‘Yugandhar Open MDM Project’ to build Open Source MDM solutions catering to CDI, PIM and Data Governance Capabilities. Yugandhar in Sanskrit means Ever Lasting and the strongest of its time. Our vision is to build the strongest, Open Source, Multi Domain, Cross Industry and completely free MDM Solution. </w:t>
      </w:r>
    </w:p>
    <w:p w:rsidR="00C95F5C" w:rsidRDefault="00C95F5C" w:rsidP="00C95F5C">
      <w:r>
        <w:t>We are happy to announce that the first release of the Yugandhar MDM Hub catering to CDI solution</w:t>
      </w:r>
      <w:r w:rsidR="008C3916">
        <w:t xml:space="preserve"> is</w:t>
      </w:r>
      <w:r>
        <w:t xml:space="preserve">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w:t>
      </w:r>
      <w:r w:rsidR="008C3916">
        <w:t>up</w:t>
      </w:r>
      <w:r>
        <w:t>coming year</w:t>
      </w:r>
      <w:r w:rsidR="008C3916">
        <w:t>s</w:t>
      </w:r>
      <w:r>
        <w:t xml:space="preserve">. </w:t>
      </w:r>
    </w:p>
    <w:p w:rsidR="00C95F5C" w:rsidRDefault="00C95F5C">
      <w:pPr>
        <w:rPr>
          <w:rFonts w:asciiTheme="majorHAnsi" w:eastAsiaTheme="majorEastAsia" w:hAnsiTheme="majorHAnsi" w:cstheme="majorBidi"/>
          <w:b/>
          <w:bCs/>
          <w:color w:val="365F91" w:themeColor="accent1" w:themeShade="BF"/>
          <w:sz w:val="28"/>
          <w:szCs w:val="28"/>
        </w:rPr>
      </w:pPr>
      <w:r>
        <w:br w:type="page"/>
      </w:r>
    </w:p>
    <w:p w:rsidR="00B30353" w:rsidRDefault="00B30353" w:rsidP="00CF000B">
      <w:pPr>
        <w:pStyle w:val="Heading1"/>
        <w:numPr>
          <w:ilvl w:val="0"/>
          <w:numId w:val="1"/>
        </w:numPr>
      </w:pPr>
      <w:bookmarkStart w:id="2" w:name="_Toc503197259"/>
      <w:r>
        <w:lastRenderedPageBreak/>
        <w:t>About this document</w:t>
      </w:r>
    </w:p>
    <w:p w:rsidR="00B30353" w:rsidRPr="00B30353" w:rsidRDefault="00B30353" w:rsidP="00B30353">
      <w:r>
        <w:t>This is the development and customization guide of the Yugandhar Open MDM Hub.</w:t>
      </w:r>
      <w:r w:rsidR="00F17517">
        <w:t xml:space="preserve"> This is intended for the use of developers.</w:t>
      </w:r>
    </w:p>
    <w:p w:rsidR="00A333B3" w:rsidRDefault="00613EFB" w:rsidP="00CF000B">
      <w:pPr>
        <w:pStyle w:val="Heading1"/>
        <w:numPr>
          <w:ilvl w:val="0"/>
          <w:numId w:val="1"/>
        </w:numPr>
      </w:pPr>
      <w:r>
        <w:t>Before reading this document</w:t>
      </w:r>
      <w:bookmarkEnd w:id="2"/>
    </w:p>
    <w:p w:rsidR="00DE1641" w:rsidRDefault="00DE1641" w:rsidP="00DE1641"/>
    <w:p w:rsidR="008B0C9C" w:rsidRPr="00DE1641" w:rsidRDefault="00613EFB" w:rsidP="00DE1641">
      <w:r>
        <w:t>Please refer the ‘</w:t>
      </w:r>
      <w:r w:rsidR="008B0C9C" w:rsidRPr="008B0C9C">
        <w:t>Yugandhar Open Master Data Management (MDM) Hub Architectural Overview</w:t>
      </w:r>
      <w:r>
        <w:t>’ document.</w:t>
      </w:r>
    </w:p>
    <w:p w:rsidR="00C827B9" w:rsidRDefault="00C827B9">
      <w:pPr>
        <w:rPr>
          <w:rFonts w:asciiTheme="majorHAnsi" w:eastAsiaTheme="majorEastAsia" w:hAnsiTheme="majorHAnsi" w:cstheme="majorBidi"/>
          <w:b/>
          <w:bCs/>
          <w:color w:val="365F91" w:themeColor="accent1" w:themeShade="BF"/>
          <w:sz w:val="28"/>
          <w:szCs w:val="28"/>
        </w:rPr>
      </w:pPr>
      <w:r>
        <w:br w:type="page"/>
      </w:r>
    </w:p>
    <w:p w:rsidR="00CF000B" w:rsidRDefault="00A333B3" w:rsidP="00CF000B">
      <w:pPr>
        <w:pStyle w:val="Heading1"/>
        <w:numPr>
          <w:ilvl w:val="0"/>
          <w:numId w:val="1"/>
        </w:numPr>
      </w:pPr>
      <w:bookmarkStart w:id="3" w:name="_Toc503197260"/>
      <w:r w:rsidRPr="00CF000B">
        <w:lastRenderedPageBreak/>
        <w:t>Understanding Java Projects and Workspace</w:t>
      </w:r>
      <w:bookmarkEnd w:id="3"/>
    </w:p>
    <w:p w:rsidR="00C827B9" w:rsidRPr="009230B7" w:rsidRDefault="00C827B9" w:rsidP="009230B7">
      <w:r>
        <w:t xml:space="preserve">The </w:t>
      </w:r>
      <w:r w:rsidRPr="008B0C9C">
        <w:t>Yugandhar Open Master Data Management (MDM) Hub</w:t>
      </w:r>
      <w:r>
        <w:t xml:space="preserve"> codebase is shared </w:t>
      </w:r>
      <w:r w:rsidRPr="009230B7">
        <w:t>on github at below location</w:t>
      </w:r>
    </w:p>
    <w:p w:rsidR="00550BBA" w:rsidRPr="009230B7" w:rsidRDefault="00550BBA" w:rsidP="00C827B9">
      <w:pPr>
        <w:pStyle w:val="ListParagraph"/>
        <w:numPr>
          <w:ilvl w:val="0"/>
          <w:numId w:val="5"/>
        </w:numPr>
      </w:pPr>
      <w:r w:rsidRPr="009230B7">
        <w:t xml:space="preserve">Github public repository - https://github.com/yugandharproject/YugandharMDMHub </w:t>
      </w:r>
    </w:p>
    <w:p w:rsidR="00C827B9" w:rsidRPr="009230B7" w:rsidRDefault="00550BBA" w:rsidP="00C827B9">
      <w:pPr>
        <w:pStyle w:val="ListParagraph"/>
        <w:numPr>
          <w:ilvl w:val="0"/>
          <w:numId w:val="5"/>
        </w:numPr>
      </w:pPr>
      <w:r w:rsidRPr="009230B7">
        <w:t>Javadoc – &lt;github repository&gt;\resources\javadocs</w:t>
      </w:r>
    </w:p>
    <w:p w:rsidR="00C827B9" w:rsidRPr="009230B7" w:rsidRDefault="00550BBA" w:rsidP="00C827B9">
      <w:pPr>
        <w:pStyle w:val="ListParagraph"/>
        <w:numPr>
          <w:ilvl w:val="0"/>
          <w:numId w:val="5"/>
        </w:numPr>
      </w:pPr>
      <w:r w:rsidRPr="009230B7">
        <w:t>Dbdocs – &lt;github repository&gt;\resources\dbdocs</w:t>
      </w:r>
    </w:p>
    <w:p w:rsidR="00C827B9" w:rsidRPr="009230B7" w:rsidRDefault="00550BBA" w:rsidP="00C827B9">
      <w:pPr>
        <w:pStyle w:val="ListParagraph"/>
        <w:numPr>
          <w:ilvl w:val="0"/>
          <w:numId w:val="5"/>
        </w:numPr>
      </w:pPr>
      <w:r w:rsidRPr="009230B7">
        <w:t>Documentation -&lt;github repository&gt;\resources\documentation</w:t>
      </w:r>
    </w:p>
    <w:p w:rsidR="00550BBA" w:rsidRDefault="00DC5ECE" w:rsidP="00890616">
      <w:pPr>
        <w:pStyle w:val="ListParagraph"/>
        <w:numPr>
          <w:ilvl w:val="0"/>
          <w:numId w:val="5"/>
        </w:numPr>
      </w:pPr>
      <w:r w:rsidRPr="009230B7">
        <w:t>Database setup scripts -&lt;github repository&gt;\resources\dbsetupscripts</w:t>
      </w:r>
    </w:p>
    <w:p w:rsidR="00890616" w:rsidRPr="00890616" w:rsidRDefault="00890616" w:rsidP="00890616">
      <w:r>
        <w:t>You may choose to download the projects using ‘clone and download’ option available online or checkout using github client.</w:t>
      </w:r>
    </w:p>
    <w:p w:rsidR="00A333B3" w:rsidRDefault="00A333B3" w:rsidP="005C0955">
      <w:pPr>
        <w:pStyle w:val="Heading2"/>
        <w:numPr>
          <w:ilvl w:val="1"/>
          <w:numId w:val="1"/>
        </w:numPr>
        <w:ind w:left="360" w:firstLine="0"/>
      </w:pPr>
      <w:bookmarkStart w:id="4" w:name="_Toc503197261"/>
      <w:r>
        <w:t>Project structure</w:t>
      </w:r>
      <w:bookmarkEnd w:id="4"/>
    </w:p>
    <w:p w:rsidR="00AC527E" w:rsidRDefault="00AC527E" w:rsidP="00AC527E">
      <w:r>
        <w:t xml:space="preserve">The Yugandhar Open MDM Hub currently </w:t>
      </w:r>
      <w:r w:rsidR="00EE189B">
        <w:t>has</w:t>
      </w:r>
      <w:r>
        <w:t xml:space="preserve"> three project</w:t>
      </w:r>
      <w:r w:rsidR="00EE189B">
        <w:t>s</w:t>
      </w:r>
      <w:r>
        <w:t xml:space="preserve"> as shown in below screenshot</w:t>
      </w:r>
    </w:p>
    <w:p w:rsidR="00AC527E" w:rsidRDefault="00AC527E" w:rsidP="00AC527E">
      <w:r>
        <w:rPr>
          <w:noProof/>
          <w:lang w:bidi="mr-IN"/>
        </w:rPr>
        <w:drawing>
          <wp:inline distT="0" distB="0" distL="0" distR="0">
            <wp:extent cx="2018581" cy="55055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r="15523" b="34021"/>
                    <a:stretch/>
                  </pic:blipFill>
                  <pic:spPr bwMode="auto">
                    <a:xfrm>
                      <a:off x="0" y="0"/>
                      <a:ext cx="2027690" cy="55303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C0955" w:rsidRDefault="005C0955" w:rsidP="005C0955">
      <w:pPr>
        <w:pStyle w:val="Heading3"/>
        <w:numPr>
          <w:ilvl w:val="2"/>
          <w:numId w:val="1"/>
        </w:numPr>
        <w:ind w:left="360" w:firstLine="0"/>
      </w:pPr>
      <w:bookmarkStart w:id="5" w:name="_Toc503197262"/>
      <w:r>
        <w:t>YugandharBootProject -</w:t>
      </w:r>
      <w:bookmarkEnd w:id="5"/>
      <w:r>
        <w:t xml:space="preserve"> </w:t>
      </w:r>
    </w:p>
    <w:p w:rsidR="00313B09" w:rsidRDefault="00313B09" w:rsidP="00313B09">
      <w:r>
        <w:t xml:space="preserve">This is spring boot project application project having the configuration of Yugandhar Open MDM Hub. The below screenshot shows the structure of the </w:t>
      </w:r>
      <w:r w:rsidRPr="00313B09">
        <w:t>YugandharBootProject</w:t>
      </w:r>
      <w:r>
        <w:t xml:space="preserve">. The class </w:t>
      </w:r>
      <w:r w:rsidRPr="00313B09">
        <w:t>com.yugandhar.YugandharBootProject.YugandharBootProjectApplication</w:t>
      </w:r>
      <w:r w:rsidR="008F6534">
        <w:t xml:space="preserve"> has</w:t>
      </w:r>
      <w:r>
        <w:t xml:space="preserve"> the spring boot initialization configuration which is used in conjunction with </w:t>
      </w:r>
      <w:r w:rsidRPr="00313B09">
        <w:t>application.properties</w:t>
      </w:r>
      <w:r>
        <w:t xml:space="preserve"> file. </w:t>
      </w:r>
      <w:r w:rsidRPr="00313B09">
        <w:t>ehcache.xml</w:t>
      </w:r>
      <w:r>
        <w:t xml:space="preserve"> and </w:t>
      </w:r>
      <w:r w:rsidRPr="00313B09">
        <w:t>yugandhar_logback.xml</w:t>
      </w:r>
      <w:r>
        <w:t xml:space="preserve"> files are used to configure ehcache and logback respectively.</w:t>
      </w:r>
    </w:p>
    <w:p w:rsidR="00313B09" w:rsidRPr="00313B09" w:rsidRDefault="00313B09" w:rsidP="00D8689D">
      <w:pPr>
        <w:jc w:val="center"/>
      </w:pPr>
      <w:r>
        <w:rPr>
          <w:noProof/>
          <w:lang w:bidi="mr-IN"/>
        </w:rPr>
        <w:lastRenderedPageBreak/>
        <w:drawing>
          <wp:inline distT="0" distB="0" distL="0" distR="0">
            <wp:extent cx="3228975" cy="527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228975" cy="5276850"/>
                    </a:xfrm>
                    <a:prstGeom prst="rect">
                      <a:avLst/>
                    </a:prstGeom>
                  </pic:spPr>
                </pic:pic>
              </a:graphicData>
            </a:graphic>
          </wp:inline>
        </w:drawing>
      </w:r>
    </w:p>
    <w:p w:rsidR="005C0955" w:rsidRDefault="005C0955" w:rsidP="005C0955">
      <w:pPr>
        <w:pStyle w:val="Heading3"/>
        <w:numPr>
          <w:ilvl w:val="2"/>
          <w:numId w:val="1"/>
        </w:numPr>
        <w:ind w:left="360" w:firstLine="0"/>
      </w:pPr>
      <w:bookmarkStart w:id="6" w:name="_Toc503197263"/>
      <w:r>
        <w:t>YugandharComponent</w:t>
      </w:r>
      <w:bookmarkEnd w:id="6"/>
    </w:p>
    <w:p w:rsidR="00D8689D" w:rsidRDefault="00D8689D" w:rsidP="00D8689D">
      <w:r>
        <w:t xml:space="preserve">This project is the core of all the transactions. The Component, service, repository and rule classes of every entity </w:t>
      </w:r>
      <w:r w:rsidR="009C542E">
        <w:t>are placed</w:t>
      </w:r>
      <w:r>
        <w:t xml:space="preserve"> in this project.</w:t>
      </w:r>
    </w:p>
    <w:p w:rsidR="00D8689D" w:rsidRPr="00D8689D" w:rsidRDefault="00D8689D" w:rsidP="00D8689D">
      <w:r>
        <w:rPr>
          <w:noProof/>
          <w:lang w:bidi="mr-IN"/>
        </w:rPr>
        <w:lastRenderedPageBreak/>
        <w:drawing>
          <wp:inline distT="0" distB="0" distL="0" distR="0">
            <wp:extent cx="4295857" cy="537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890" t="20688" r="69666" b="8955"/>
                    <a:stretch/>
                  </pic:blipFill>
                  <pic:spPr bwMode="auto">
                    <a:xfrm>
                      <a:off x="0" y="0"/>
                      <a:ext cx="4303403" cy="538369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C0955" w:rsidRDefault="005C0955" w:rsidP="005C0955">
      <w:pPr>
        <w:pStyle w:val="Heading3"/>
        <w:numPr>
          <w:ilvl w:val="2"/>
          <w:numId w:val="1"/>
        </w:numPr>
        <w:ind w:left="360" w:firstLine="0"/>
      </w:pPr>
      <w:bookmarkStart w:id="7" w:name="_Toc503197264"/>
      <w:r>
        <w:t>YugandharExternalizedBeans</w:t>
      </w:r>
      <w:bookmarkEnd w:id="7"/>
    </w:p>
    <w:p w:rsidR="00A7775D" w:rsidRDefault="00A7775D" w:rsidP="00A7775D">
      <w:r>
        <w:t xml:space="preserve">This project is primarily used to externalize the DOs, rules and unique key generator and transfer objects. </w:t>
      </w:r>
    </w:p>
    <w:p w:rsidR="00A7775D" w:rsidRPr="00A7775D" w:rsidRDefault="00A7775D" w:rsidP="00A7775D">
      <w:r>
        <w:rPr>
          <w:noProof/>
          <w:lang w:bidi="mr-IN"/>
        </w:rPr>
        <w:lastRenderedPageBreak/>
        <w:drawing>
          <wp:inline distT="0" distB="0" distL="0" distR="0">
            <wp:extent cx="323850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38500" cy="3371850"/>
                    </a:xfrm>
                    <a:prstGeom prst="rect">
                      <a:avLst/>
                    </a:prstGeom>
                  </pic:spPr>
                </pic:pic>
              </a:graphicData>
            </a:graphic>
          </wp:inline>
        </w:drawing>
      </w:r>
    </w:p>
    <w:p w:rsidR="002259AE" w:rsidRDefault="002259AE" w:rsidP="005C0955">
      <w:pPr>
        <w:pStyle w:val="Heading2"/>
        <w:numPr>
          <w:ilvl w:val="1"/>
          <w:numId w:val="1"/>
        </w:numPr>
        <w:ind w:left="360" w:firstLine="0"/>
      </w:pPr>
      <w:bookmarkStart w:id="8" w:name="_Toc503197265"/>
      <w:r>
        <w:t>Externaliz</w:t>
      </w:r>
      <w:r w:rsidR="00C63B5A">
        <w:t>ation of</w:t>
      </w:r>
      <w:r>
        <w:t xml:space="preserve"> </w:t>
      </w:r>
      <w:r w:rsidR="008E66BF">
        <w:t xml:space="preserve">java </w:t>
      </w:r>
      <w:r>
        <w:t>classes for customization</w:t>
      </w:r>
      <w:bookmarkEnd w:id="8"/>
    </w:p>
    <w:p w:rsidR="002259AE" w:rsidRDefault="002259AE" w:rsidP="002259AE">
      <w:r>
        <w:t xml:space="preserve">This project </w:t>
      </w:r>
      <w:r w:rsidRPr="002259AE">
        <w:t xml:space="preserve">YugandharExternalizedBeans </w:t>
      </w:r>
      <w:r>
        <w:t xml:space="preserve">makes few classes available for customization to the users of the Yugandhar Open MDM Hub so that </w:t>
      </w:r>
      <w:r w:rsidR="00802437">
        <w:t xml:space="preserve">the behavior of the out of the box DOs, rules or services are modified. This is done so that the </w:t>
      </w:r>
      <w:r>
        <w:t>modification</w:t>
      </w:r>
      <w:r w:rsidR="00802437">
        <w:t>s</w:t>
      </w:r>
      <w:r>
        <w:t xml:space="preserve"> of the Yugandhar project team and the user development team does not mess up with each other while upgrading to latest version of the </w:t>
      </w:r>
      <w:r w:rsidR="00DF0200">
        <w:t>Yugandhar Open MDM Hub</w:t>
      </w:r>
      <w:r>
        <w:t>.</w:t>
      </w:r>
    </w:p>
    <w:p w:rsidR="00D65776" w:rsidRDefault="00D65776" w:rsidP="002259AE">
      <w:r>
        <w:t xml:space="preserve">Let’s understand it by use case - The </w:t>
      </w:r>
      <w:r w:rsidR="001436B8">
        <w:t xml:space="preserve">v1.0 of Yungandhar Open MDM </w:t>
      </w:r>
      <w:r w:rsidR="006B0630">
        <w:t>Hub has</w:t>
      </w:r>
      <w:r>
        <w:t xml:space="preserve"> table LE_PERSON </w:t>
      </w:r>
      <w:r w:rsidR="001436B8">
        <w:t xml:space="preserve">which </w:t>
      </w:r>
      <w:r>
        <w:t>provides multiple attributes</w:t>
      </w:r>
      <w:r w:rsidR="006B0630">
        <w:t>. In your project there may be requirements wherein there is a</w:t>
      </w:r>
      <w:r>
        <w:t xml:space="preserve"> need to store an attribute which is not currently present in LE_PERSON table e.g. Ethnicity of the person. </w:t>
      </w:r>
      <w:r w:rsidR="001436B8">
        <w:t xml:space="preserve">So you made the customization in the code by adding new attribute in LePerson entity DO. In the meantime,  Yugandhar team also introduced additional feature which required to store height of the person in LE_PERSON table so  LePerson entity DO is modified and released in v2.0 of Yungandhar Open MDM Hub. Now if you upgrade your code to V2.0 then it might mess the code </w:t>
      </w:r>
      <w:r w:rsidR="00141E4A">
        <w:t>between both the teams</w:t>
      </w:r>
      <w:r w:rsidR="001436B8">
        <w:t>. So there was a genuine need to separate the code for the Yugandhar team and user team to work on. This is achieved by using abstract class and child classes.</w:t>
      </w:r>
    </w:p>
    <w:p w:rsidR="001436B8" w:rsidRDefault="00E030B1" w:rsidP="002259AE">
      <w:r>
        <w:t xml:space="preserve">There are two DOs provided for one entity, the abstractDO and the child DO e.g. </w:t>
      </w:r>
      <w:r w:rsidRPr="00E030B1">
        <w:t>LePersonDO AbstractLePersonDO</w:t>
      </w:r>
      <w:r>
        <w:t xml:space="preserve">. The thumb rule is that Yugandhar Development team will modify </w:t>
      </w:r>
      <w:r w:rsidRPr="00E030B1">
        <w:t>AbstractLePersonDO</w:t>
      </w:r>
      <w:r>
        <w:t xml:space="preserve"> and user development team will modify </w:t>
      </w:r>
      <w:r w:rsidRPr="00E030B1">
        <w:t>LePersonDO</w:t>
      </w:r>
      <w:r>
        <w:t xml:space="preserve"> so to keep the change separate which will help to do code merging simple.</w:t>
      </w:r>
      <w:r w:rsidR="006A0BE9">
        <w:t xml:space="preserve"> </w:t>
      </w:r>
      <w:r w:rsidR="001C1047">
        <w:t xml:space="preserve"> </w:t>
      </w:r>
    </w:p>
    <w:p w:rsidR="001C1047" w:rsidRDefault="001C1047" w:rsidP="002259AE">
      <w:r>
        <w:t>The below packages have the objects which can be used to extend or override the product behavior.</w:t>
      </w:r>
    </w:p>
    <w:p w:rsidR="006A0BE9" w:rsidRDefault="006A0BE9" w:rsidP="001C1047">
      <w:pPr>
        <w:pStyle w:val="ListParagraph"/>
        <w:numPr>
          <w:ilvl w:val="1"/>
          <w:numId w:val="6"/>
        </w:numPr>
      </w:pPr>
      <w:r w:rsidRPr="006A0BE9">
        <w:t>com.yugandhar.mdm.extern.dobj</w:t>
      </w:r>
      <w:r w:rsidR="001C1047">
        <w:t xml:space="preserve"> – All the entity data objects </w:t>
      </w:r>
    </w:p>
    <w:p w:rsidR="006A0BE9" w:rsidRDefault="006A0BE9" w:rsidP="001C1047">
      <w:pPr>
        <w:pStyle w:val="ListParagraph"/>
        <w:numPr>
          <w:ilvl w:val="1"/>
          <w:numId w:val="6"/>
        </w:numPr>
      </w:pPr>
      <w:r w:rsidRPr="006A0BE9">
        <w:lastRenderedPageBreak/>
        <w:t>com.yugandhar.common.extern.transferobj</w:t>
      </w:r>
      <w:r w:rsidR="001C1047">
        <w:t xml:space="preserve"> – The transfer object encapsulating the entity object</w:t>
      </w:r>
    </w:p>
    <w:p w:rsidR="006A0BE9" w:rsidRPr="001C1047" w:rsidRDefault="006A0BE9" w:rsidP="001C1047">
      <w:pPr>
        <w:pStyle w:val="ListParagraph"/>
        <w:numPr>
          <w:ilvl w:val="1"/>
          <w:numId w:val="6"/>
        </w:numPr>
        <w:autoSpaceDE w:val="0"/>
        <w:autoSpaceDN w:val="0"/>
        <w:adjustRightInd w:val="0"/>
        <w:spacing w:after="0" w:line="240" w:lineRule="auto"/>
        <w:rPr>
          <w:rFonts w:ascii="Consolas" w:hAnsi="Consolas" w:cs="Consolas"/>
          <w:color w:val="000000"/>
          <w:sz w:val="20"/>
          <w:szCs w:val="20"/>
        </w:rPr>
      </w:pPr>
      <w:r w:rsidRPr="001C1047">
        <w:rPr>
          <w:rFonts w:ascii="Consolas" w:hAnsi="Consolas" w:cs="Consolas"/>
          <w:color w:val="000000"/>
          <w:sz w:val="20"/>
          <w:szCs w:val="20"/>
        </w:rPr>
        <w:t>com.yugandhar.mdm.keygen.YugandharKeygenerator</w:t>
      </w:r>
      <w:r w:rsidR="001C1047" w:rsidRPr="001C1047">
        <w:rPr>
          <w:rFonts w:ascii="Consolas" w:hAnsi="Consolas" w:cs="Consolas"/>
          <w:color w:val="000000"/>
          <w:sz w:val="20"/>
          <w:szCs w:val="20"/>
        </w:rPr>
        <w:t xml:space="preserve"> -</w:t>
      </w:r>
      <w:r w:rsidRPr="001C1047">
        <w:rPr>
          <w:rFonts w:ascii="Consolas" w:hAnsi="Consolas" w:cs="Consolas"/>
          <w:color w:val="000000"/>
          <w:sz w:val="20"/>
          <w:szCs w:val="20"/>
        </w:rPr>
        <w:t xml:space="preserve"> to override default key generation</w:t>
      </w:r>
    </w:p>
    <w:p w:rsidR="006A0BE9" w:rsidRDefault="006A0BE9" w:rsidP="001C1047">
      <w:pPr>
        <w:pStyle w:val="ListParagraph"/>
        <w:numPr>
          <w:ilvl w:val="1"/>
          <w:numId w:val="6"/>
        </w:numPr>
        <w:autoSpaceDE w:val="0"/>
        <w:autoSpaceDN w:val="0"/>
        <w:adjustRightInd w:val="0"/>
        <w:spacing w:after="0" w:line="240" w:lineRule="auto"/>
      </w:pPr>
      <w:r w:rsidRPr="006A0BE9">
        <w:t>com.yugandhar.common.aop.ruleoverride</w:t>
      </w:r>
      <w:r>
        <w:t xml:space="preserve"> –</w:t>
      </w:r>
      <w:r w:rsidR="00C40273">
        <w:t xml:space="preserve"> T</w:t>
      </w:r>
      <w:r>
        <w:t xml:space="preserve">his is </w:t>
      </w:r>
      <w:r w:rsidR="000D5C3D">
        <w:t>Aspect Oriented Programming (AOP) based</w:t>
      </w:r>
      <w:r>
        <w:t xml:space="preserve"> rule to override the default behavior of transaction at pre and post level with before, after, around or proceedingJointPoint.</w:t>
      </w:r>
      <w:r w:rsidR="00EE019D">
        <w:t xml:space="preserve"> You should copy and make as many aop rules as needed.</w:t>
      </w:r>
    </w:p>
    <w:p w:rsidR="00EE019D" w:rsidRDefault="00EE019D" w:rsidP="00EE019D">
      <w:pPr>
        <w:pStyle w:val="ListParagraph"/>
        <w:autoSpaceDE w:val="0"/>
        <w:autoSpaceDN w:val="0"/>
        <w:adjustRightInd w:val="0"/>
        <w:spacing w:after="0" w:line="240" w:lineRule="auto"/>
      </w:pPr>
    </w:p>
    <w:p w:rsidR="005926FA" w:rsidRDefault="00EE019D" w:rsidP="00EE019D">
      <w:pPr>
        <w:pStyle w:val="ListParagraph"/>
        <w:autoSpaceDE w:val="0"/>
        <w:autoSpaceDN w:val="0"/>
        <w:adjustRightInd w:val="0"/>
        <w:spacing w:after="0" w:line="240" w:lineRule="auto"/>
      </w:pPr>
      <w:r>
        <w:t xml:space="preserve">Its best practice to avoid making changes to any other class than that of mentioned above. </w:t>
      </w:r>
    </w:p>
    <w:p w:rsidR="00EE019D" w:rsidRPr="002259AE" w:rsidRDefault="00EE019D" w:rsidP="00EE019D">
      <w:pPr>
        <w:pStyle w:val="ListParagraph"/>
        <w:autoSpaceDE w:val="0"/>
        <w:autoSpaceDN w:val="0"/>
        <w:adjustRightInd w:val="0"/>
        <w:spacing w:after="0" w:line="240" w:lineRule="auto"/>
      </w:pPr>
      <w:r>
        <w:t xml:space="preserve">Also keep in mind that </w:t>
      </w:r>
      <w:r w:rsidR="005926FA">
        <w:t>there is no restriction on introducing</w:t>
      </w:r>
      <w:r>
        <w:t xml:space="preserve"> new service, entities and rules in your own project which will make use of Yugandhar projects mentioned above. </w:t>
      </w:r>
    </w:p>
    <w:p w:rsidR="00CF000B" w:rsidRDefault="00B97FAB" w:rsidP="005C0955">
      <w:pPr>
        <w:pStyle w:val="Heading2"/>
        <w:numPr>
          <w:ilvl w:val="1"/>
          <w:numId w:val="1"/>
        </w:numPr>
        <w:ind w:left="360" w:firstLine="0"/>
      </w:pPr>
      <w:bookmarkStart w:id="9" w:name="_Toc503197266"/>
      <w:r>
        <w:t xml:space="preserve">Understanding </w:t>
      </w:r>
      <w:r w:rsidR="00A333B3" w:rsidRPr="00CF000B">
        <w:t>Java classes</w:t>
      </w:r>
      <w:bookmarkEnd w:id="9"/>
    </w:p>
    <w:p w:rsidR="00A333B3" w:rsidRDefault="00A333B3" w:rsidP="005C0955">
      <w:pPr>
        <w:pStyle w:val="Heading3"/>
        <w:numPr>
          <w:ilvl w:val="0"/>
          <w:numId w:val="3"/>
        </w:numPr>
        <w:ind w:left="360" w:firstLine="0"/>
      </w:pPr>
      <w:bookmarkStart w:id="10" w:name="_Toc503197267"/>
      <w:r w:rsidRPr="000A48D0">
        <w:t>&lt;</w:t>
      </w:r>
      <w:r w:rsidR="00D453D7">
        <w:t>entity</w:t>
      </w:r>
      <w:r w:rsidRPr="000A48D0">
        <w:t>&gt;Component.java</w:t>
      </w:r>
      <w:bookmarkEnd w:id="10"/>
    </w:p>
    <w:p w:rsidR="004E5322" w:rsidRDefault="004E5322" w:rsidP="004E5322">
      <w:pPr>
        <w:ind w:left="360"/>
      </w:pPr>
      <w:r>
        <w:t>The Component beans handle the entity level data CRUD (Create, Update, Retrieve, Delete) operations. This bean refers and makes use of Entity Data Objects (DO),  entity manager and JPA repository classes.</w:t>
      </w:r>
    </w:p>
    <w:p w:rsidR="004E5322" w:rsidRDefault="004E5322" w:rsidP="004E5322">
      <w:pPr>
        <w:ind w:left="360"/>
      </w:pPr>
      <w:r>
        <w:t>Component Bean primary have below methods</w:t>
      </w:r>
    </w:p>
    <w:p w:rsidR="004E5322" w:rsidRDefault="004E5322" w:rsidP="004E5322">
      <w:pPr>
        <w:pStyle w:val="ListParagraph"/>
        <w:numPr>
          <w:ilvl w:val="0"/>
          <w:numId w:val="9"/>
        </w:numPr>
      </w:pPr>
      <w:r>
        <w:t>Persist() –This method is used to create a new record in a database entity.</w:t>
      </w:r>
    </w:p>
    <w:p w:rsidR="004E5322" w:rsidRDefault="004E5322" w:rsidP="004E5322">
      <w:pPr>
        <w:pStyle w:val="ListParagraph"/>
        <w:numPr>
          <w:ilvl w:val="0"/>
          <w:numId w:val="9"/>
        </w:numPr>
      </w:pPr>
      <w:r>
        <w:t>merge() –This method is used to update existing record in a database entity based on primary key.</w:t>
      </w:r>
    </w:p>
    <w:p w:rsidR="004E5322" w:rsidRDefault="004E5322" w:rsidP="004E5322">
      <w:pPr>
        <w:pStyle w:val="ListParagraph"/>
        <w:numPr>
          <w:ilvl w:val="0"/>
          <w:numId w:val="9"/>
        </w:numPr>
      </w:pPr>
      <w:r>
        <w:t>findById() –This method is used to retrieve existing record in a database based on primary key.</w:t>
      </w:r>
    </w:p>
    <w:p w:rsidR="004E5322" w:rsidRPr="004E5322" w:rsidRDefault="004E5322" w:rsidP="004E5322">
      <w:pPr>
        <w:pStyle w:val="ListParagraph"/>
        <w:numPr>
          <w:ilvl w:val="0"/>
          <w:numId w:val="9"/>
        </w:numPr>
      </w:pPr>
      <w:r>
        <w:t>findByBusinessKey() – This method is used to search a database table based on business key e.g. firstname and lastName from Person table.</w:t>
      </w:r>
    </w:p>
    <w:p w:rsidR="00A333B3" w:rsidRDefault="00A333B3" w:rsidP="005C0955">
      <w:pPr>
        <w:pStyle w:val="Heading3"/>
        <w:numPr>
          <w:ilvl w:val="0"/>
          <w:numId w:val="3"/>
        </w:numPr>
        <w:ind w:left="360" w:firstLine="0"/>
      </w:pPr>
      <w:bookmarkStart w:id="11" w:name="_Toc503197268"/>
      <w:r w:rsidRPr="000A48D0">
        <w:t>&lt;</w:t>
      </w:r>
      <w:r w:rsidR="00D453D7">
        <w:t>entity</w:t>
      </w:r>
      <w:r w:rsidRPr="000A48D0">
        <w:t>&gt;ComponentRule.java</w:t>
      </w:r>
      <w:bookmarkEnd w:id="11"/>
    </w:p>
    <w:p w:rsidR="004E5322" w:rsidRDefault="004E5322" w:rsidP="004E5322">
      <w:pPr>
        <w:ind w:left="360"/>
      </w:pPr>
      <w:r>
        <w:t>The component rule class used to write the business rules for a specific entity transaction based on the method from component bean is invoked. The entity transaction can have rules. The business rules are defined at below levels based on the transaction</w:t>
      </w:r>
    </w:p>
    <w:p w:rsidR="004E5322" w:rsidRDefault="004E5322" w:rsidP="004E5322">
      <w:pPr>
        <w:pStyle w:val="ListParagraph"/>
        <w:numPr>
          <w:ilvl w:val="0"/>
          <w:numId w:val="11"/>
        </w:numPr>
      </w:pPr>
      <w:r>
        <w:t>Rule cross points for Persist() method:</w:t>
      </w:r>
    </w:p>
    <w:p w:rsidR="004E5322" w:rsidRDefault="004E5322" w:rsidP="004E5322">
      <w:pPr>
        <w:pStyle w:val="ListParagraph"/>
        <w:numPr>
          <w:ilvl w:val="0"/>
          <w:numId w:val="12"/>
        </w:numPr>
      </w:pPr>
      <w:r>
        <w:t>prevalidatePersit</w:t>
      </w:r>
    </w:p>
    <w:p w:rsidR="004E5322" w:rsidRDefault="004E5322" w:rsidP="004E5322">
      <w:pPr>
        <w:pStyle w:val="ListParagraph"/>
        <w:numPr>
          <w:ilvl w:val="0"/>
          <w:numId w:val="12"/>
        </w:numPr>
      </w:pPr>
      <w:r>
        <w:t>preExecutePersist</w:t>
      </w:r>
    </w:p>
    <w:p w:rsidR="004E5322" w:rsidRDefault="004E5322" w:rsidP="004E5322">
      <w:pPr>
        <w:pStyle w:val="ListParagraph"/>
        <w:numPr>
          <w:ilvl w:val="0"/>
          <w:numId w:val="12"/>
        </w:numPr>
      </w:pPr>
      <w:r>
        <w:t>postExecutePersit</w:t>
      </w:r>
    </w:p>
    <w:p w:rsidR="004E5322" w:rsidRDefault="004E5322" w:rsidP="004E5322">
      <w:pPr>
        <w:ind w:left="360"/>
      </w:pPr>
      <w:r>
        <w:tab/>
      </w:r>
    </w:p>
    <w:p w:rsidR="004E5322" w:rsidRDefault="004E5322" w:rsidP="004E5322">
      <w:pPr>
        <w:pStyle w:val="ListParagraph"/>
        <w:numPr>
          <w:ilvl w:val="0"/>
          <w:numId w:val="11"/>
        </w:numPr>
      </w:pPr>
      <w:r>
        <w:t>Rule cross points for Merge() method</w:t>
      </w:r>
      <w:r>
        <w:tab/>
      </w:r>
    </w:p>
    <w:p w:rsidR="004E5322" w:rsidRDefault="004E5322" w:rsidP="004E5322">
      <w:pPr>
        <w:pStyle w:val="ListParagraph"/>
        <w:numPr>
          <w:ilvl w:val="0"/>
          <w:numId w:val="12"/>
        </w:numPr>
      </w:pPr>
      <w:r>
        <w:t>PrevalidateMerge</w:t>
      </w:r>
    </w:p>
    <w:p w:rsidR="004E5322" w:rsidRDefault="004E5322" w:rsidP="004E5322">
      <w:pPr>
        <w:pStyle w:val="ListParagraph"/>
        <w:numPr>
          <w:ilvl w:val="0"/>
          <w:numId w:val="12"/>
        </w:numPr>
      </w:pPr>
      <w:r>
        <w:t>preExecuteMerge</w:t>
      </w:r>
    </w:p>
    <w:p w:rsidR="004E5322" w:rsidRDefault="004E5322" w:rsidP="004E5322">
      <w:pPr>
        <w:pStyle w:val="ListParagraph"/>
        <w:numPr>
          <w:ilvl w:val="0"/>
          <w:numId w:val="12"/>
        </w:numPr>
      </w:pPr>
      <w:r>
        <w:lastRenderedPageBreak/>
        <w:t>postExecuteMerge</w:t>
      </w:r>
    </w:p>
    <w:p w:rsidR="004E5322" w:rsidRDefault="004E5322" w:rsidP="004E5322">
      <w:pPr>
        <w:ind w:left="360"/>
      </w:pPr>
      <w:r>
        <w:tab/>
      </w:r>
    </w:p>
    <w:p w:rsidR="004E5322" w:rsidRDefault="004E5322" w:rsidP="004E5322">
      <w:pPr>
        <w:pStyle w:val="ListParagraph"/>
        <w:numPr>
          <w:ilvl w:val="0"/>
          <w:numId w:val="11"/>
        </w:numPr>
      </w:pPr>
      <w:r>
        <w:t>Rule cross points for FindById()</w:t>
      </w:r>
      <w:r>
        <w:tab/>
      </w:r>
    </w:p>
    <w:p w:rsidR="004E5322" w:rsidRDefault="004E5322" w:rsidP="004E5322">
      <w:pPr>
        <w:pStyle w:val="ListParagraph"/>
        <w:numPr>
          <w:ilvl w:val="0"/>
          <w:numId w:val="12"/>
        </w:numPr>
      </w:pPr>
      <w:r>
        <w:t>postExecuteFindById</w:t>
      </w:r>
    </w:p>
    <w:p w:rsidR="004E5322" w:rsidRDefault="004E5322" w:rsidP="004E5322">
      <w:pPr>
        <w:pStyle w:val="ListParagraph"/>
        <w:numPr>
          <w:ilvl w:val="0"/>
          <w:numId w:val="12"/>
        </w:numPr>
      </w:pPr>
      <w:r>
        <w:t>prevalidateFindById</w:t>
      </w:r>
    </w:p>
    <w:p w:rsidR="004E5322" w:rsidRDefault="004E5322" w:rsidP="004E5322">
      <w:pPr>
        <w:ind w:left="360"/>
      </w:pPr>
    </w:p>
    <w:p w:rsidR="004E5322" w:rsidRDefault="004E5322" w:rsidP="004E5322">
      <w:pPr>
        <w:pStyle w:val="ListParagraph"/>
        <w:numPr>
          <w:ilvl w:val="0"/>
          <w:numId w:val="11"/>
        </w:numPr>
      </w:pPr>
      <w:r>
        <w:t>Rule cross points for FindByBusinessKey() method</w:t>
      </w:r>
      <w:r>
        <w:tab/>
      </w:r>
    </w:p>
    <w:p w:rsidR="004E5322" w:rsidRDefault="004E5322" w:rsidP="004E5322">
      <w:pPr>
        <w:pStyle w:val="ListParagraph"/>
        <w:numPr>
          <w:ilvl w:val="0"/>
          <w:numId w:val="12"/>
        </w:numPr>
      </w:pPr>
      <w:r>
        <w:t>postExecuteFindByBusinessKey</w:t>
      </w:r>
    </w:p>
    <w:p w:rsidR="004E5322" w:rsidRDefault="004E5322" w:rsidP="004E5322">
      <w:pPr>
        <w:pStyle w:val="ListParagraph"/>
        <w:numPr>
          <w:ilvl w:val="0"/>
          <w:numId w:val="12"/>
        </w:numPr>
      </w:pPr>
      <w:r>
        <w:t>prevalidateFindByBusinessKey</w:t>
      </w:r>
    </w:p>
    <w:p w:rsidR="004E5322" w:rsidRPr="004E5322" w:rsidRDefault="004E5322" w:rsidP="004E5322">
      <w:pPr>
        <w:ind w:left="360"/>
      </w:pPr>
      <w:r>
        <w:t>This rule class is carved out separately so that the users make the changes in the rule class instead of the Component class itself. This way any future changes in the component class made by Yugandhar Development Team will not mess up with the changes of users.</w:t>
      </w:r>
    </w:p>
    <w:p w:rsidR="00A333B3" w:rsidRDefault="00A333B3" w:rsidP="005C0955">
      <w:pPr>
        <w:pStyle w:val="Heading3"/>
        <w:numPr>
          <w:ilvl w:val="0"/>
          <w:numId w:val="3"/>
        </w:numPr>
        <w:ind w:left="360" w:firstLine="0"/>
      </w:pPr>
      <w:bookmarkStart w:id="12" w:name="_Toc503197269"/>
      <w:r w:rsidRPr="000A48D0">
        <w:t>&lt;</w:t>
      </w:r>
      <w:r w:rsidR="00D453D7">
        <w:t>entity</w:t>
      </w:r>
      <w:r w:rsidRPr="000A48D0">
        <w:t>&gt;</w:t>
      </w:r>
      <w:r w:rsidR="0018475C">
        <w:t xml:space="preserve"> JPA </w:t>
      </w:r>
      <w:r w:rsidRPr="000A48D0">
        <w:t>Repository.java</w:t>
      </w:r>
      <w:bookmarkEnd w:id="12"/>
    </w:p>
    <w:p w:rsidR="004E5322" w:rsidRPr="00AA6471" w:rsidRDefault="004E5322" w:rsidP="004E5322">
      <w:pPr>
        <w:ind w:left="360"/>
      </w:pPr>
      <w:r>
        <w:t xml:space="preserve">The JPA repository is implementation of </w:t>
      </w:r>
      <w:r w:rsidRPr="00676CC1">
        <w:t>org.springframework.data.jpa.repository.JpaRepository</w:t>
      </w:r>
      <w:r>
        <w:t xml:space="preserve"> interface used primarily to search the data from the single database based business keys. </w:t>
      </w:r>
    </w:p>
    <w:p w:rsidR="004E5322" w:rsidRPr="004E5322" w:rsidRDefault="004E5322" w:rsidP="004E5322"/>
    <w:p w:rsidR="00A333B3" w:rsidRDefault="00A333B3" w:rsidP="005C0955">
      <w:pPr>
        <w:pStyle w:val="Heading3"/>
        <w:numPr>
          <w:ilvl w:val="0"/>
          <w:numId w:val="3"/>
        </w:numPr>
        <w:ind w:left="360" w:firstLine="0"/>
      </w:pPr>
      <w:bookmarkStart w:id="13" w:name="_Toc503197270"/>
      <w:r w:rsidRPr="000A48D0">
        <w:t>&lt;</w:t>
      </w:r>
      <w:r w:rsidR="00D453D7">
        <w:t>entity</w:t>
      </w:r>
      <w:r w:rsidRPr="000A48D0">
        <w:t>&gt;Service.java</w:t>
      </w:r>
      <w:bookmarkEnd w:id="13"/>
    </w:p>
    <w:p w:rsidR="004E5322" w:rsidRPr="007318DE" w:rsidRDefault="004E5322" w:rsidP="004E5322">
      <w:pPr>
        <w:ind w:left="360"/>
      </w:pPr>
      <w:r w:rsidRPr="0065465C">
        <w:t>This is a Service type of Spring bean. The request from request Processor would always come to Service bean for further processing.</w:t>
      </w:r>
      <w:r>
        <w:t xml:space="preserve"> The Service bean is a logical layer between RequestProcessor and Component bean introduced to create base or composite transaction and infuse any additional business logic so that Component beans are kept intact.</w:t>
      </w:r>
    </w:p>
    <w:p w:rsidR="004E5322" w:rsidRPr="009C1D76" w:rsidRDefault="004E5322" w:rsidP="004E5322">
      <w:pPr>
        <w:pStyle w:val="Heading3"/>
        <w:numPr>
          <w:ilvl w:val="0"/>
          <w:numId w:val="3"/>
        </w:numPr>
        <w:ind w:left="360" w:firstLine="0"/>
      </w:pPr>
      <w:bookmarkStart w:id="14" w:name="_Toc502161884"/>
      <w:bookmarkStart w:id="15" w:name="_Toc502161936"/>
      <w:bookmarkStart w:id="16" w:name="_Toc503197271"/>
      <w:r w:rsidRPr="009C1D76">
        <w:t>Entity Data Object Classes</w:t>
      </w:r>
      <w:bookmarkEnd w:id="14"/>
      <w:bookmarkEnd w:id="15"/>
      <w:bookmarkEnd w:id="16"/>
    </w:p>
    <w:p w:rsidR="004E5322" w:rsidRPr="004E5322" w:rsidRDefault="004E5322" w:rsidP="004E5322">
      <w:pPr>
        <w:ind w:left="360"/>
      </w:pPr>
      <w:r>
        <w:t>The entity data objects are used by hibernate to map the DO to database entities. We have bifurcated the DOs in AbstractDO and Child DO wherein the Yugandhar team will extend the Abstract DOs in upcoming releases. The users of the Product must always add additional attributes in Child DO objects so that the changes of Yugandhar Team and users are kept independent.</w:t>
      </w:r>
      <w:r w:rsidR="006A4282">
        <w:t xml:space="preserve"> Refer section ‘</w:t>
      </w:r>
      <w:r w:rsidR="006A4282" w:rsidRPr="006A4282">
        <w:t>Externalizing the classes for customization</w:t>
      </w:r>
      <w:r w:rsidR="006A4282">
        <w:t>’ for more details.</w:t>
      </w:r>
    </w:p>
    <w:p w:rsidR="00A333B3" w:rsidRDefault="00A333B3" w:rsidP="005C0955">
      <w:pPr>
        <w:pStyle w:val="Heading2"/>
        <w:numPr>
          <w:ilvl w:val="1"/>
          <w:numId w:val="1"/>
        </w:numPr>
        <w:ind w:left="360" w:firstLine="0"/>
      </w:pPr>
      <w:bookmarkStart w:id="17" w:name="_Toc503197272"/>
      <w:r w:rsidRPr="00CF000B">
        <w:t>Cache configuration</w:t>
      </w:r>
      <w:bookmarkEnd w:id="17"/>
    </w:p>
    <w:p w:rsidR="00E714D2" w:rsidRDefault="00E714D2" w:rsidP="00915011">
      <w:pPr>
        <w:ind w:left="360"/>
      </w:pPr>
      <w:r>
        <w:t>Yugandhar Open MDM Hub cache the Reference Data values (List of values stored as key-value pairs) so to improve transaction response time. It uses ehcahce as e</w:t>
      </w:r>
      <w:r w:rsidRPr="002D180B">
        <w:t>hcache is an open source, standards-based cache that boosts performance, offloads your database, and simplifies scalability. It's the most widely-used Java-based cache because it's robust, proven, full-featured, and integrates with other popular libraries and frameworks.</w:t>
      </w:r>
      <w:r>
        <w:t xml:space="preserve"> The ehcache configuration file is kept in </w:t>
      </w:r>
      <w:r w:rsidRPr="00984583">
        <w:t>/src/main/resources/ehcache.xml</w:t>
      </w:r>
      <w:r>
        <w:t xml:space="preserve"> of the </w:t>
      </w:r>
      <w:r w:rsidRPr="00984583">
        <w:t>YugandharBootProject</w:t>
      </w:r>
      <w:r>
        <w:t xml:space="preserve"> of the code base. The default </w:t>
      </w:r>
      <w:r>
        <w:lastRenderedPageBreak/>
        <w:t xml:space="preserve">ehcache expiry time is </w:t>
      </w:r>
      <w:r w:rsidR="00BC22AC">
        <w:t>configured</w:t>
      </w:r>
      <w:bookmarkStart w:id="18" w:name="_GoBack"/>
      <w:bookmarkEnd w:id="18"/>
      <w:r>
        <w:t xml:space="preserve"> as </w:t>
      </w:r>
      <w:r w:rsidR="00580AD6" w:rsidRPr="00580AD6">
        <w:t>1296000</w:t>
      </w:r>
      <w:r w:rsidR="00580AD6">
        <w:rPr>
          <w:rFonts w:ascii="Consolas" w:hAnsi="Consolas" w:cs="Consolas"/>
          <w:color w:val="000000"/>
          <w:sz w:val="20"/>
          <w:szCs w:val="20"/>
        </w:rPr>
        <w:t xml:space="preserve"> </w:t>
      </w:r>
      <w:r>
        <w:t xml:space="preserve">seconds (15 days) in the </w:t>
      </w:r>
      <w:r w:rsidRPr="00984583">
        <w:t>ehcache.xml</w:t>
      </w:r>
      <w:r>
        <w:t xml:space="preserve"> configuration file. This may be revisited as per the requirements. </w:t>
      </w:r>
    </w:p>
    <w:p w:rsidR="00E714D2" w:rsidRDefault="00E714D2" w:rsidP="00915011">
      <w:pPr>
        <w:ind w:left="360"/>
      </w:pPr>
      <w:r>
        <w:t xml:space="preserve">Ehcache is configured in Spring boot project </w:t>
      </w:r>
      <w:r w:rsidRPr="00C07C58">
        <w:t>application.properties</w:t>
      </w:r>
      <w:r>
        <w:t xml:space="preserve"> file using below property</w:t>
      </w:r>
    </w:p>
    <w:p w:rsidR="00E714D2" w:rsidRPr="00C07C58" w:rsidRDefault="00E714D2" w:rsidP="00915011">
      <w:pPr>
        <w:spacing w:after="0"/>
        <w:ind w:left="360"/>
        <w:rPr>
          <w:rFonts w:ascii="Courier" w:hAnsi="Courier"/>
        </w:rPr>
      </w:pPr>
      <w:r w:rsidRPr="00C07C58">
        <w:rPr>
          <w:rFonts w:ascii="Courier" w:hAnsi="Courier"/>
        </w:rPr>
        <w:t xml:space="preserve"> #ehcache</w:t>
      </w:r>
    </w:p>
    <w:p w:rsidR="00E714D2" w:rsidRPr="00C07C58" w:rsidRDefault="00E714D2" w:rsidP="00915011">
      <w:pPr>
        <w:spacing w:after="0"/>
        <w:ind w:left="360"/>
        <w:rPr>
          <w:rFonts w:ascii="Courier" w:hAnsi="Courier"/>
        </w:rPr>
      </w:pPr>
      <w:r w:rsidRPr="00C07C58">
        <w:rPr>
          <w:rFonts w:ascii="Courier" w:hAnsi="Courier"/>
        </w:rPr>
        <w:t>spring.cache.jcache.config=classpath:ehcache.xml</w:t>
      </w:r>
    </w:p>
    <w:p w:rsidR="00E714D2" w:rsidRDefault="00E714D2" w:rsidP="00915011">
      <w:pPr>
        <w:ind w:left="360"/>
      </w:pPr>
    </w:p>
    <w:p w:rsidR="00E714D2" w:rsidRDefault="00E714D2" w:rsidP="00915011">
      <w:pPr>
        <w:ind w:left="360"/>
      </w:pPr>
      <w:r>
        <w:t xml:space="preserve">Visit </w:t>
      </w:r>
      <w:hyperlink r:id="rId12" w:history="1">
        <w:r w:rsidRPr="00AE09BE">
          <w:rPr>
            <w:rStyle w:val="Hyperlink"/>
            <w:rFonts w:ascii="Arial" w:hAnsi="Arial" w:cs="Arial"/>
            <w:sz w:val="21"/>
            <w:szCs w:val="21"/>
            <w:shd w:val="clear" w:color="auto" w:fill="FFFFFF"/>
          </w:rPr>
          <w:t>www.ehcache.org</w:t>
        </w:r>
      </w:hyperlink>
      <w:r>
        <w:rPr>
          <w:rFonts w:ascii="Arial" w:hAnsi="Arial" w:cs="Arial"/>
          <w:color w:val="006621"/>
          <w:sz w:val="21"/>
          <w:szCs w:val="21"/>
          <w:shd w:val="clear" w:color="auto" w:fill="FFFFFF"/>
        </w:rPr>
        <w:t xml:space="preserve"> </w:t>
      </w:r>
      <w:r w:rsidRPr="007D4FB1">
        <w:t>for understanding ehcache in further detail.</w:t>
      </w:r>
      <w:r>
        <w:t xml:space="preserve"> </w:t>
      </w:r>
    </w:p>
    <w:p w:rsidR="00FC3F3B" w:rsidRPr="0059610E" w:rsidRDefault="00FC3F3B" w:rsidP="00915011">
      <w:pPr>
        <w:ind w:left="360"/>
      </w:pPr>
    </w:p>
    <w:p w:rsidR="00E714D2" w:rsidRPr="00C07C58" w:rsidRDefault="00E714D2" w:rsidP="00C07C58"/>
    <w:p w:rsidR="00A333B3" w:rsidRDefault="00A333B3" w:rsidP="005C0955">
      <w:pPr>
        <w:pStyle w:val="Heading2"/>
        <w:numPr>
          <w:ilvl w:val="1"/>
          <w:numId w:val="1"/>
        </w:numPr>
        <w:ind w:left="360" w:firstLine="0"/>
      </w:pPr>
      <w:bookmarkStart w:id="19" w:name="_Toc503197273"/>
      <w:r w:rsidRPr="00CF000B">
        <w:t>Spring boot properties</w:t>
      </w:r>
      <w:bookmarkEnd w:id="19"/>
    </w:p>
    <w:p w:rsidR="00FC3F3B" w:rsidRPr="00FC3F3B" w:rsidRDefault="00FC3F3B" w:rsidP="00E807E3">
      <w:pPr>
        <w:ind w:left="360"/>
      </w:pPr>
      <w:r>
        <w:t xml:space="preserve">Yugandhar Open MDM Hub users </w:t>
      </w:r>
      <w:r w:rsidRPr="00FC3F3B">
        <w:t>application.properties</w:t>
      </w:r>
      <w:r>
        <w:t xml:space="preserve"> present at </w:t>
      </w:r>
      <w:r w:rsidRPr="00FC3F3B">
        <w:t>/YugandharBootProject/src/main/resources</w:t>
      </w:r>
      <w:r>
        <w:t xml:space="preserve"> folder. The Datasource, logging, ehcache, JTA transaction manager and Json configuration are </w:t>
      </w:r>
      <w:r w:rsidR="00F83D49">
        <w:t>currently configured</w:t>
      </w:r>
      <w:r>
        <w:t xml:space="preserve"> in this</w:t>
      </w:r>
      <w:r w:rsidR="00901085">
        <w:t xml:space="preserve"> property</w:t>
      </w:r>
      <w:r>
        <w:t xml:space="preserve"> file.</w:t>
      </w:r>
    </w:p>
    <w:p w:rsidR="000D2D53" w:rsidRDefault="000D2D53" w:rsidP="000D2D53">
      <w:pPr>
        <w:pStyle w:val="Heading1"/>
        <w:numPr>
          <w:ilvl w:val="0"/>
          <w:numId w:val="1"/>
        </w:numPr>
      </w:pPr>
      <w:bookmarkStart w:id="20" w:name="_Toc503197274"/>
      <w:r w:rsidRPr="00CF000B">
        <w:t>Understanding different Components</w:t>
      </w:r>
      <w:bookmarkEnd w:id="20"/>
    </w:p>
    <w:p w:rsidR="000D2D53" w:rsidRDefault="000D2D53" w:rsidP="000D2D53">
      <w:pPr>
        <w:pStyle w:val="Heading2"/>
        <w:numPr>
          <w:ilvl w:val="1"/>
          <w:numId w:val="1"/>
        </w:numPr>
        <w:ind w:left="360" w:firstLine="0"/>
      </w:pPr>
      <w:bookmarkStart w:id="21" w:name="_Toc503197275"/>
      <w:r w:rsidRPr="000A48D0">
        <w:t xml:space="preserve">Data </w:t>
      </w:r>
      <w:r w:rsidR="007F7A6B">
        <w:t>Model</w:t>
      </w:r>
      <w:bookmarkEnd w:id="21"/>
    </w:p>
    <w:p w:rsidR="00624755" w:rsidRDefault="00624755" w:rsidP="00624755">
      <w:r>
        <w:t>Yugandhar Open MDM has below types of entities in the database</w:t>
      </w:r>
    </w:p>
    <w:p w:rsidR="00624755" w:rsidRDefault="00624755" w:rsidP="00090983">
      <w:pPr>
        <w:pStyle w:val="Heading3"/>
        <w:numPr>
          <w:ilvl w:val="0"/>
          <w:numId w:val="11"/>
        </w:numPr>
      </w:pPr>
      <w:bookmarkStart w:id="22" w:name="_Toc503197276"/>
      <w:r>
        <w:t>Data entities</w:t>
      </w:r>
      <w:bookmarkEnd w:id="22"/>
    </w:p>
    <w:p w:rsidR="00624755" w:rsidRDefault="00624755" w:rsidP="00090983">
      <w:pPr>
        <w:pStyle w:val="Heading3"/>
        <w:numPr>
          <w:ilvl w:val="0"/>
          <w:numId w:val="11"/>
        </w:numPr>
      </w:pPr>
      <w:bookmarkStart w:id="23" w:name="_Toc503197277"/>
      <w:r>
        <w:t xml:space="preserve">Reference data entities (For </w:t>
      </w:r>
      <w:r w:rsidR="00D461D8">
        <w:t>storing</w:t>
      </w:r>
      <w:r>
        <w:t xml:space="preserve"> </w:t>
      </w:r>
      <w:r w:rsidR="00D461D8">
        <w:t>list</w:t>
      </w:r>
      <w:r>
        <w:t xml:space="preserve"> of values as key – value pairs)</w:t>
      </w:r>
      <w:bookmarkEnd w:id="23"/>
    </w:p>
    <w:p w:rsidR="00624755" w:rsidRDefault="00624755" w:rsidP="00090983">
      <w:pPr>
        <w:pStyle w:val="Heading3"/>
        <w:numPr>
          <w:ilvl w:val="0"/>
          <w:numId w:val="11"/>
        </w:numPr>
      </w:pPr>
      <w:bookmarkStart w:id="24" w:name="_Toc503197278"/>
      <w:r>
        <w:t>Configuration tables</w:t>
      </w:r>
      <w:bookmarkEnd w:id="24"/>
    </w:p>
    <w:p w:rsidR="00624755" w:rsidRDefault="00624755" w:rsidP="00090983">
      <w:pPr>
        <w:pStyle w:val="Heading3"/>
        <w:numPr>
          <w:ilvl w:val="0"/>
          <w:numId w:val="11"/>
        </w:numPr>
      </w:pPr>
      <w:bookmarkStart w:id="25" w:name="_Toc503197279"/>
      <w:r>
        <w:t>Audit log tables</w:t>
      </w:r>
      <w:bookmarkEnd w:id="25"/>
    </w:p>
    <w:p w:rsidR="00D461D8" w:rsidRPr="00D461D8" w:rsidRDefault="00D90E4B" w:rsidP="00D461D8">
      <w:r>
        <w:t xml:space="preserve">All the </w:t>
      </w:r>
      <w:r w:rsidR="00187AB0">
        <w:t xml:space="preserve">above </w:t>
      </w:r>
      <w:r>
        <w:t>entities are covered in comprehensive details in Data Model Guide.</w:t>
      </w:r>
    </w:p>
    <w:p w:rsidR="00624755" w:rsidRPr="00624755" w:rsidRDefault="00624755" w:rsidP="00624755">
      <w:pPr>
        <w:pStyle w:val="ListParagraph"/>
      </w:pPr>
    </w:p>
    <w:p w:rsidR="005203DC" w:rsidRDefault="002D00FF" w:rsidP="000D2D53">
      <w:pPr>
        <w:pStyle w:val="Heading2"/>
        <w:numPr>
          <w:ilvl w:val="1"/>
          <w:numId w:val="1"/>
        </w:numPr>
        <w:ind w:left="360" w:firstLine="0"/>
      </w:pPr>
      <w:bookmarkStart w:id="26" w:name="_Toc503197280"/>
      <w:r>
        <w:t xml:space="preserve">Understanding </w:t>
      </w:r>
      <w:r w:rsidR="005203DC">
        <w:t xml:space="preserve">Application </w:t>
      </w:r>
      <w:r>
        <w:t>Configuration</w:t>
      </w:r>
      <w:bookmarkEnd w:id="26"/>
    </w:p>
    <w:p w:rsidR="00D0769A" w:rsidRDefault="00D0769A" w:rsidP="00D0769A"/>
    <w:p w:rsidR="00D0769A" w:rsidRDefault="00D0769A" w:rsidP="00D0769A">
      <w:pPr>
        <w:pStyle w:val="Heading3"/>
        <w:numPr>
          <w:ilvl w:val="0"/>
          <w:numId w:val="11"/>
        </w:numPr>
      </w:pPr>
      <w:bookmarkStart w:id="27" w:name="_Toc503197281"/>
      <w:r w:rsidRPr="002D00FF">
        <w:t>Application Properties</w:t>
      </w:r>
      <w:bookmarkEnd w:id="27"/>
    </w:p>
    <w:p w:rsidR="000D0042" w:rsidRPr="00D0769A" w:rsidRDefault="000D0042" w:rsidP="000D0042">
      <w:pPr>
        <w:rPr>
          <w:highlight w:val="yellow"/>
        </w:rPr>
      </w:pPr>
      <w:r>
        <w:t xml:space="preserve">The application properties are stored in </w:t>
      </w:r>
      <w:r w:rsidRPr="000D0042">
        <w:t>CONFIG_APP_PROPERTIES table.</w:t>
      </w:r>
      <w:r>
        <w:rPr>
          <w:highlight w:val="yellow"/>
        </w:rPr>
        <w:t xml:space="preserve"> </w:t>
      </w:r>
    </w:p>
    <w:p w:rsidR="00D0769A" w:rsidRDefault="002D00FF" w:rsidP="00D0769A">
      <w:pPr>
        <w:pStyle w:val="Heading3"/>
        <w:numPr>
          <w:ilvl w:val="0"/>
          <w:numId w:val="11"/>
        </w:numPr>
      </w:pPr>
      <w:bookmarkStart w:id="28" w:name="_Toc503197282"/>
      <w:r>
        <w:t>Error Codes registry</w:t>
      </w:r>
      <w:bookmarkEnd w:id="28"/>
    </w:p>
    <w:p w:rsidR="00960522" w:rsidRPr="00960522" w:rsidRDefault="00960522" w:rsidP="00960522">
      <w:r>
        <w:t xml:space="preserve">The error codes are stored in </w:t>
      </w:r>
      <w:r w:rsidRPr="00960522">
        <w:t>CONFIG_ERRORCODE_REGISTRY</w:t>
      </w:r>
      <w:r>
        <w:t xml:space="preserve"> table. This table have </w:t>
      </w:r>
      <w:r w:rsidRPr="00960522">
        <w:t>CONFIG_LANGUAGE_CODE_KEY</w:t>
      </w:r>
      <w:r>
        <w:t xml:space="preserve"> attribute which is used to store multilingual support for the error code. By default Yugandhar Open MDM Hub take the language code from the header object </w:t>
      </w:r>
      <w:r>
        <w:lastRenderedPageBreak/>
        <w:t>(</w:t>
      </w:r>
      <w:r w:rsidRPr="00960522">
        <w:t>txnHeader.requesterLanguage</w:t>
      </w:r>
      <w:r>
        <w:t xml:space="preserve"> attribute) of the request message and retrieve the error code on language code – error </w:t>
      </w:r>
      <w:r w:rsidR="009A0C33">
        <w:t>code combination.</w:t>
      </w:r>
      <w:r w:rsidR="00215944">
        <w:t xml:space="preserve"> </w:t>
      </w:r>
    </w:p>
    <w:p w:rsidR="002D00FF" w:rsidRDefault="002D00FF" w:rsidP="009E721D">
      <w:pPr>
        <w:pStyle w:val="Heading3"/>
        <w:numPr>
          <w:ilvl w:val="0"/>
          <w:numId w:val="11"/>
        </w:numPr>
      </w:pPr>
      <w:bookmarkStart w:id="29" w:name="_Toc503197283"/>
      <w:r w:rsidRPr="002D00FF">
        <w:t>Transactions Registry</w:t>
      </w:r>
      <w:bookmarkEnd w:id="29"/>
    </w:p>
    <w:p w:rsidR="001F5F03" w:rsidRPr="001F5F03" w:rsidRDefault="001F5F03" w:rsidP="001F5F03">
      <w:r>
        <w:t xml:space="preserve">Every transaction is registered in </w:t>
      </w:r>
      <w:r w:rsidRPr="001F5F03">
        <w:t>CONFIG_TXN_REGISTRY</w:t>
      </w:r>
      <w:r>
        <w:t xml:space="preserve"> table so to get picked by the request processor. The transaction name, class and method needs to be registered in the table.</w:t>
      </w:r>
    </w:p>
    <w:p w:rsidR="00036B38" w:rsidRDefault="00036B38" w:rsidP="009E721D">
      <w:pPr>
        <w:pStyle w:val="Heading3"/>
        <w:numPr>
          <w:ilvl w:val="0"/>
          <w:numId w:val="11"/>
        </w:numPr>
      </w:pPr>
      <w:bookmarkStart w:id="30" w:name="_Toc503197284"/>
      <w:r>
        <w:t>Multilingual support for reference tables</w:t>
      </w:r>
      <w:bookmarkEnd w:id="30"/>
    </w:p>
    <w:p w:rsidR="002D00FF" w:rsidRDefault="001F1EB8" w:rsidP="002D00FF">
      <w:r>
        <w:t xml:space="preserve">The </w:t>
      </w:r>
      <w:r w:rsidR="004D5ECC">
        <w:t>list of languages considered for multilingual support is</w:t>
      </w:r>
      <w:r>
        <w:t xml:space="preserve"> configur</w:t>
      </w:r>
      <w:r w:rsidR="004D5ECC">
        <w:t>ed</w:t>
      </w:r>
      <w:r>
        <w:t xml:space="preserve"> in </w:t>
      </w:r>
      <w:r w:rsidRPr="001F1EB8">
        <w:t>CONFIG_LANGUAGE_CODE</w:t>
      </w:r>
      <w:r>
        <w:t>.</w:t>
      </w:r>
      <w:r w:rsidR="004D5ECC">
        <w:t xml:space="preserve"> This table should not be confused </w:t>
      </w:r>
      <w:r w:rsidR="000E4C3B">
        <w:t xml:space="preserve">with </w:t>
      </w:r>
      <w:r w:rsidR="000E4C3B" w:rsidRPr="000E4C3B">
        <w:t>REF_LANGUAGE_CODE</w:t>
      </w:r>
      <w:r w:rsidR="000E4C3B">
        <w:t xml:space="preserve"> which is used to store the LOV of worldwide languages available or served by enterprise. </w:t>
      </w:r>
    </w:p>
    <w:p w:rsidR="00A21D14" w:rsidRDefault="00A21D14" w:rsidP="002D00FF"/>
    <w:p w:rsidR="00A21D14" w:rsidRPr="002D00FF" w:rsidRDefault="00A21D14" w:rsidP="002D00FF">
      <w:r>
        <w:t>The application configuration entities are covered in more detail in Data Model guide.</w:t>
      </w:r>
    </w:p>
    <w:p w:rsidR="00FF09FE" w:rsidRDefault="00FF09FE" w:rsidP="00B024AB">
      <w:pPr>
        <w:pStyle w:val="Heading2"/>
        <w:numPr>
          <w:ilvl w:val="1"/>
          <w:numId w:val="1"/>
        </w:numPr>
        <w:ind w:left="360" w:firstLine="0"/>
      </w:pPr>
      <w:bookmarkStart w:id="31" w:name="_Toc503197285"/>
      <w:r>
        <w:t>Extending Data Model</w:t>
      </w:r>
      <w:bookmarkEnd w:id="31"/>
    </w:p>
    <w:p w:rsidR="000D2D53" w:rsidRDefault="000D2D53" w:rsidP="00B024AB">
      <w:pPr>
        <w:pStyle w:val="Heading3"/>
        <w:numPr>
          <w:ilvl w:val="1"/>
          <w:numId w:val="14"/>
        </w:numPr>
      </w:pPr>
      <w:bookmarkStart w:id="32" w:name="_Toc503197286"/>
      <w:r w:rsidRPr="000A48D0">
        <w:t>Extending existing Data Object</w:t>
      </w:r>
      <w:bookmarkEnd w:id="32"/>
    </w:p>
    <w:p w:rsidR="00D50D30" w:rsidRDefault="00FD6992" w:rsidP="00D50D30">
      <w:r>
        <w:t xml:space="preserve">The existing data and reference data entities are extendable i.e. new persistent as well as non-persistent attributes can be added to existing Data Objects (DO). </w:t>
      </w:r>
      <w:r w:rsidR="00D50D30">
        <w:t>As mentioned in section ‘</w:t>
      </w:r>
      <w:r w:rsidR="00D50D30" w:rsidRPr="00D50D30">
        <w:t>Externalization of java classes for customization</w:t>
      </w:r>
      <w:r w:rsidR="00D50D30">
        <w:t xml:space="preserve">’ there are two DOs provided for one entity, the abstractDO and the child DO e.g. </w:t>
      </w:r>
      <w:r w:rsidR="00D50D30" w:rsidRPr="00E030B1">
        <w:t>LePersonDO AbstractLePersonDO</w:t>
      </w:r>
      <w:r w:rsidR="00D50D30">
        <w:t xml:space="preserve">. The thumb rule is that Yugandhar Development team will modify </w:t>
      </w:r>
      <w:r w:rsidR="00D50D30" w:rsidRPr="00E030B1">
        <w:t>AbstractLePersonDO</w:t>
      </w:r>
      <w:r w:rsidR="00D50D30">
        <w:t xml:space="preserve"> and user development team will modify </w:t>
      </w:r>
      <w:r w:rsidR="00D50D30" w:rsidRPr="00E030B1">
        <w:t>LePersonDO</w:t>
      </w:r>
      <w:r w:rsidR="00D50D30">
        <w:t xml:space="preserve"> so to keep the change separate which will help to do code merging simple.  </w:t>
      </w:r>
    </w:p>
    <w:p w:rsidR="005057F0" w:rsidRDefault="005057F0" w:rsidP="00D50D30">
      <w:r>
        <w:t>Below is the process to add new attribute to existing entity</w:t>
      </w:r>
    </w:p>
    <w:p w:rsidR="0054668C" w:rsidRDefault="0054668C" w:rsidP="00943BD7">
      <w:pPr>
        <w:pStyle w:val="ListParagraph"/>
        <w:numPr>
          <w:ilvl w:val="0"/>
          <w:numId w:val="15"/>
        </w:numPr>
      </w:pPr>
      <w:r>
        <w:t>Add an attribute in the database in the base table which needs to be extended</w:t>
      </w:r>
      <w:r w:rsidR="009E3E08">
        <w:t xml:space="preserve"> (e.g. LE_PERSON)</w:t>
      </w:r>
      <w:r>
        <w:t>.</w:t>
      </w:r>
    </w:p>
    <w:p w:rsidR="005057F0" w:rsidRDefault="005057F0" w:rsidP="00943BD7">
      <w:pPr>
        <w:pStyle w:val="ListParagraph"/>
        <w:numPr>
          <w:ilvl w:val="0"/>
          <w:numId w:val="15"/>
        </w:numPr>
      </w:pPr>
      <w:r>
        <w:t>Modify &lt;entity&gt;DO class</w:t>
      </w:r>
      <w:r w:rsidR="009E3E08">
        <w:t xml:space="preserve"> of the entity</w:t>
      </w:r>
      <w:r>
        <w:t xml:space="preserve"> (e.g. </w:t>
      </w:r>
      <w:r w:rsidRPr="00E030B1">
        <w:t>LePersonDO</w:t>
      </w:r>
      <w:r>
        <w:t xml:space="preserve">) and add the new attribute manually.  Generate getters and setters for the same using eclipse IDE. </w:t>
      </w:r>
    </w:p>
    <w:p w:rsidR="00D50D30" w:rsidRDefault="00850BDE" w:rsidP="00943BD7">
      <w:pPr>
        <w:pStyle w:val="ListParagraph"/>
        <w:numPr>
          <w:ilvl w:val="0"/>
          <w:numId w:val="15"/>
        </w:numPr>
      </w:pPr>
      <w:r>
        <w:t>If you want to add any business validation or logic around this attribute then use Aspect oriented programming to add the business logic of pre / post</w:t>
      </w:r>
      <w:r w:rsidR="001C741D">
        <w:t xml:space="preserve"> / around the existing services as mentioned in section ‘Understanding Java classes’ in the class </w:t>
      </w:r>
      <w:r w:rsidR="001C741D" w:rsidRPr="001C741D">
        <w:t>&lt;entity&gt;ComponentRule.java</w:t>
      </w:r>
      <w:r w:rsidR="00943BD7">
        <w:t>.</w:t>
      </w:r>
    </w:p>
    <w:p w:rsidR="00943BD7" w:rsidRDefault="00943BD7" w:rsidP="00943BD7">
      <w:pPr>
        <w:pStyle w:val="ListParagraph"/>
        <w:numPr>
          <w:ilvl w:val="0"/>
          <w:numId w:val="15"/>
        </w:numPr>
      </w:pPr>
      <w:r>
        <w:t>Do not modify the OOTB product classes to add any business logic as this will defeat the externalization purpose. Also it will create trouble while upgrading the product to next version of Yugandhar Open MDM Hub.</w:t>
      </w:r>
    </w:p>
    <w:p w:rsidR="0044143A" w:rsidRDefault="0044143A" w:rsidP="0044143A">
      <w:r>
        <w:t>A sample aop rule ‘</w:t>
      </w:r>
      <w:r w:rsidRPr="0044143A">
        <w:t>com.yugandhar.common.aop.ruleoverride.YugandharRuleOverrideAspect</w:t>
      </w:r>
      <w:r>
        <w:t xml:space="preserve">’ is provided in the </w:t>
      </w:r>
    </w:p>
    <w:p w:rsidR="002B1282" w:rsidRPr="00FD6992" w:rsidRDefault="002B1282" w:rsidP="002B1282">
      <w:pPr>
        <w:pStyle w:val="ListParagraph"/>
      </w:pPr>
    </w:p>
    <w:p w:rsidR="000D2D53" w:rsidRDefault="000D2D53" w:rsidP="00943BD7">
      <w:pPr>
        <w:pStyle w:val="Heading3"/>
        <w:numPr>
          <w:ilvl w:val="1"/>
          <w:numId w:val="15"/>
        </w:numPr>
      </w:pPr>
      <w:bookmarkStart w:id="33" w:name="_Toc503197287"/>
      <w:r w:rsidRPr="000A48D0">
        <w:lastRenderedPageBreak/>
        <w:t>Introducing new Data Object</w:t>
      </w:r>
      <w:bookmarkEnd w:id="33"/>
    </w:p>
    <w:p w:rsidR="00A6113A" w:rsidRPr="00A6113A" w:rsidRDefault="00A6113A" w:rsidP="00A6113A">
      <w:r>
        <w:t>Introduction of New data Object is done when a completely new database entity needs to be created in database.</w:t>
      </w:r>
      <w:r w:rsidR="002B1282">
        <w:t xml:space="preserve"> The details of this step are covered in Code Generation Guide.</w:t>
      </w:r>
    </w:p>
    <w:p w:rsidR="004F6001" w:rsidRDefault="004F6001" w:rsidP="000D2D53">
      <w:pPr>
        <w:pStyle w:val="Heading2"/>
        <w:numPr>
          <w:ilvl w:val="1"/>
          <w:numId w:val="1"/>
        </w:numPr>
        <w:ind w:left="360" w:firstLine="0"/>
      </w:pPr>
      <w:bookmarkStart w:id="34" w:name="_Toc503197288"/>
      <w:r>
        <w:t>Optimistic Lock</w:t>
      </w:r>
      <w:bookmarkEnd w:id="34"/>
    </w:p>
    <w:p w:rsidR="004F6001" w:rsidRDefault="004F6001" w:rsidP="004F6001">
      <w:r w:rsidRPr="004F6001">
        <w:t xml:space="preserve">To avoid concurrent update of the same record, MDM Hub use optimistic lock based on VERSION attribute of the database. MDM hub relies heavily on Hibernate Optimistic lock feature. </w:t>
      </w:r>
    </w:p>
    <w:p w:rsidR="004F6001" w:rsidRPr="004F6001" w:rsidRDefault="004F6001" w:rsidP="004F6001">
      <w:r>
        <w:t>Optimistic locking 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r w:rsidR="004839F7">
        <w:t xml:space="preserve"> </w:t>
      </w:r>
      <w:r>
        <w:t>When your application uses long transactions or conversations that span several database transactions, you can store versioning data, so that if the same entity is updated by two conversations, the last to commit changes is informed of the conflict, and does not override the other conversation's work. This approach guarantees some isolation, but scales well and works particularly well in Read-Often Write-Sometimes situations.</w:t>
      </w:r>
      <w:r w:rsidR="004839F7">
        <w:t xml:space="preserve"> *</w:t>
      </w:r>
      <w:r w:rsidR="004839F7" w:rsidRPr="004839F7">
        <w:rPr>
          <w:sz w:val="20"/>
        </w:rPr>
        <w:t xml:space="preserve"> (</w:t>
      </w:r>
      <w:r w:rsidR="004839F7">
        <w:rPr>
          <w:sz w:val="20"/>
        </w:rPr>
        <w:t xml:space="preserve">The definition is </w:t>
      </w:r>
      <w:r w:rsidR="004839F7" w:rsidRPr="004839F7">
        <w:rPr>
          <w:sz w:val="20"/>
        </w:rPr>
        <w:t>as per Hibernate website)</w:t>
      </w:r>
    </w:p>
    <w:p w:rsidR="004F6001" w:rsidRPr="004F6001" w:rsidRDefault="004F6001" w:rsidP="004F6001">
      <w:r>
        <w:t>So while updating a record in database through CDI services, the version attribute needs to be provided in the request having the value matching with the value in the database. e.g.  For updating LE_PERSON table having id</w:t>
      </w:r>
      <w:r w:rsidR="005F4E21">
        <w:t>pk</w:t>
      </w:r>
      <w:r>
        <w:t xml:space="preserve"> x, provide the </w:t>
      </w:r>
      <w:r w:rsidRPr="004F6001">
        <w:t>legalentityDO</w:t>
      </w:r>
      <w:r>
        <w:t>.</w:t>
      </w:r>
      <w:r w:rsidRPr="004F6001">
        <w:t xml:space="preserve"> lePersonDO</w:t>
      </w:r>
      <w:r>
        <w:t>.v</w:t>
      </w:r>
      <w:r w:rsidRPr="004F6001">
        <w:t>ersion</w:t>
      </w:r>
      <w:r>
        <w:t xml:space="preserve"> attribute the same as that in the database</w:t>
      </w:r>
      <w:r w:rsidR="005F4E21">
        <w:t xml:space="preserve"> for idpk x</w:t>
      </w:r>
      <w:r>
        <w:t>.</w:t>
      </w:r>
    </w:p>
    <w:p w:rsidR="000D2D53" w:rsidRDefault="005523BD" w:rsidP="000D2D53">
      <w:pPr>
        <w:pStyle w:val="Heading2"/>
        <w:numPr>
          <w:ilvl w:val="1"/>
          <w:numId w:val="1"/>
        </w:numPr>
        <w:ind w:left="360" w:firstLine="0"/>
      </w:pPr>
      <w:bookmarkStart w:id="35" w:name="_Toc503197289"/>
      <w:r>
        <w:t xml:space="preserve">Building </w:t>
      </w:r>
      <w:r w:rsidR="00ED001D">
        <w:t>S</w:t>
      </w:r>
      <w:r w:rsidR="000D2D53">
        <w:t>ervices</w:t>
      </w:r>
      <w:bookmarkEnd w:id="35"/>
    </w:p>
    <w:p w:rsidR="00F70AD9" w:rsidRDefault="00F70AD9" w:rsidP="00F70AD9">
      <w:pPr>
        <w:pStyle w:val="Heading3"/>
        <w:rPr>
          <w:rFonts w:asciiTheme="minorHAnsi" w:eastAsiaTheme="minorHAnsi" w:hAnsiTheme="minorHAnsi" w:cstheme="minorBidi"/>
          <w:b w:val="0"/>
          <w:bCs w:val="0"/>
          <w:color w:val="auto"/>
        </w:rPr>
      </w:pPr>
      <w:bookmarkStart w:id="36" w:name="_Toc503197290"/>
      <w:r w:rsidRPr="00F70AD9">
        <w:rPr>
          <w:rFonts w:asciiTheme="minorHAnsi" w:eastAsiaTheme="minorHAnsi" w:hAnsiTheme="minorHAnsi" w:cstheme="minorBidi"/>
          <w:b w:val="0"/>
          <w:bCs w:val="0"/>
          <w:color w:val="auto"/>
        </w:rPr>
        <w:t xml:space="preserve">Service is a </w:t>
      </w:r>
      <w:r>
        <w:rPr>
          <w:rFonts w:asciiTheme="minorHAnsi" w:eastAsiaTheme="minorHAnsi" w:hAnsiTheme="minorHAnsi" w:cstheme="minorBidi"/>
          <w:b w:val="0"/>
          <w:bCs w:val="0"/>
          <w:color w:val="auto"/>
        </w:rPr>
        <w:t>spring bean class which can be integrated with Yugandhar Open MDM Hub request response framework so that set of business logic is executed as one transaction.</w:t>
      </w:r>
      <w:bookmarkEnd w:id="36"/>
      <w:r>
        <w:rPr>
          <w:rFonts w:asciiTheme="minorHAnsi" w:eastAsiaTheme="minorHAnsi" w:hAnsiTheme="minorHAnsi" w:cstheme="minorBidi"/>
          <w:b w:val="0"/>
          <w:bCs w:val="0"/>
          <w:color w:val="auto"/>
        </w:rPr>
        <w:t xml:space="preserve"> </w:t>
      </w:r>
    </w:p>
    <w:p w:rsidR="000D2D53" w:rsidRDefault="00F70AD9" w:rsidP="00F70AD9">
      <w:pPr>
        <w:pStyle w:val="Heading3"/>
        <w:rPr>
          <w:rFonts w:asciiTheme="minorHAnsi" w:eastAsiaTheme="minorHAnsi" w:hAnsiTheme="minorHAnsi" w:cstheme="minorBidi"/>
          <w:b w:val="0"/>
          <w:bCs w:val="0"/>
          <w:color w:val="auto"/>
        </w:rPr>
      </w:pPr>
      <w:bookmarkStart w:id="37" w:name="_Toc503197291"/>
      <w:r>
        <w:rPr>
          <w:rFonts w:asciiTheme="minorHAnsi" w:eastAsiaTheme="minorHAnsi" w:hAnsiTheme="minorHAnsi" w:cstheme="minorBidi"/>
          <w:b w:val="0"/>
          <w:bCs w:val="0"/>
          <w:color w:val="auto"/>
        </w:rPr>
        <w:t>Logically there are three types of entity services</w:t>
      </w:r>
      <w:bookmarkEnd w:id="37"/>
      <w:r>
        <w:rPr>
          <w:rFonts w:asciiTheme="minorHAnsi" w:eastAsiaTheme="minorHAnsi" w:hAnsiTheme="minorHAnsi" w:cstheme="minorBidi"/>
          <w:b w:val="0"/>
          <w:bCs w:val="0"/>
          <w:color w:val="auto"/>
        </w:rPr>
        <w:t xml:space="preserve"> </w:t>
      </w:r>
    </w:p>
    <w:p w:rsidR="00F70AD9" w:rsidRDefault="00F70AD9" w:rsidP="00F70AD9">
      <w:pPr>
        <w:pStyle w:val="ListParagraph"/>
        <w:numPr>
          <w:ilvl w:val="0"/>
          <w:numId w:val="16"/>
        </w:numPr>
      </w:pPr>
      <w:r>
        <w:t>Base entity services</w:t>
      </w:r>
    </w:p>
    <w:p w:rsidR="00F70AD9" w:rsidRDefault="00F70AD9" w:rsidP="00F70AD9">
      <w:pPr>
        <w:pStyle w:val="ListParagraph"/>
      </w:pPr>
      <w:r>
        <w:t>Base entity services perform CRUD (create, retrieve, update and delete) operations on single database entity.</w:t>
      </w:r>
    </w:p>
    <w:p w:rsidR="00F70AD9" w:rsidRDefault="00F70AD9" w:rsidP="00F70AD9">
      <w:pPr>
        <w:pStyle w:val="ListParagraph"/>
        <w:numPr>
          <w:ilvl w:val="0"/>
          <w:numId w:val="16"/>
        </w:numPr>
      </w:pPr>
      <w:r>
        <w:t>Composite Services</w:t>
      </w:r>
    </w:p>
    <w:p w:rsidR="005B4FE1" w:rsidRDefault="00F70AD9" w:rsidP="005B4FE1">
      <w:pPr>
        <w:pStyle w:val="ListParagraph"/>
      </w:pPr>
      <w:r>
        <w:t xml:space="preserve">Composite entity services perform CRUD (create, retrieve, update and delete) operations on multiple database entities as single transaction. Also composite services can have composition of create/ retrieve/ update or delete in single services. e.g. </w:t>
      </w:r>
      <w:r w:rsidRPr="00F70AD9">
        <w:t>updateLegalEntity</w:t>
      </w:r>
      <w:r w:rsidR="00836630">
        <w:t xml:space="preserve"> s</w:t>
      </w:r>
      <w:r w:rsidRPr="00F70AD9">
        <w:t>ervice</w:t>
      </w:r>
      <w:r w:rsidR="00836630">
        <w:t xml:space="preserve"> </w:t>
      </w:r>
      <w:r>
        <w:t xml:space="preserve">update the legal entity record along with person, corporation, address and identifiers etc. also you may associate new address or identifier through this service itself. </w:t>
      </w:r>
      <w:r w:rsidR="005B4FE1">
        <w:t xml:space="preserve"> </w:t>
      </w:r>
    </w:p>
    <w:p w:rsidR="00F70AD9" w:rsidRPr="00F70AD9" w:rsidRDefault="005B4FE1" w:rsidP="005B4FE1">
      <w:pPr>
        <w:pStyle w:val="ListParagraph"/>
      </w:pPr>
      <w:r>
        <w:t>Also, s</w:t>
      </w:r>
      <w:r w:rsidR="00F70AD9">
        <w:t>earch services</w:t>
      </w:r>
      <w:r>
        <w:t xml:space="preserve"> can also considered as composite services.</w:t>
      </w:r>
    </w:p>
    <w:p w:rsidR="006170B3" w:rsidRDefault="006170B3">
      <w:r>
        <w:t>Samples –</w:t>
      </w:r>
    </w:p>
    <w:p w:rsidR="006170B3" w:rsidRPr="006170B3" w:rsidRDefault="006170B3" w:rsidP="003F1A84">
      <w:pPr>
        <w:pStyle w:val="ListParagraph"/>
        <w:numPr>
          <w:ilvl w:val="0"/>
          <w:numId w:val="18"/>
        </w:numPr>
        <w:rPr>
          <w:rFonts w:asciiTheme="majorHAnsi" w:eastAsiaTheme="majorEastAsia" w:hAnsiTheme="majorHAnsi" w:cstheme="majorBidi"/>
          <w:b/>
          <w:bCs/>
          <w:color w:val="4F81BD" w:themeColor="accent1"/>
          <w:sz w:val="26"/>
          <w:szCs w:val="26"/>
        </w:rPr>
      </w:pPr>
      <w:r>
        <w:t xml:space="preserve">Base entity Service </w:t>
      </w:r>
      <w:r w:rsidR="00932DD6">
        <w:t>– Refer</w:t>
      </w:r>
      <w:r w:rsidR="000C4BD2">
        <w:t xml:space="preserve"> </w:t>
      </w:r>
      <w:r w:rsidR="003F1A84" w:rsidRPr="00460E53">
        <w:rPr>
          <w:i/>
          <w:sz w:val="20"/>
        </w:rPr>
        <w:t>com.yugandhar.mdm.corecomponent.PersonnamesComponent.findByLegalEntityIdPk()</w:t>
      </w:r>
      <w:r w:rsidR="003F1A84" w:rsidRPr="00460E53">
        <w:rPr>
          <w:sz w:val="20"/>
        </w:rPr>
        <w:t xml:space="preserve"> </w:t>
      </w:r>
      <w:r w:rsidR="003F1A84">
        <w:t>method</w:t>
      </w:r>
      <w:r w:rsidR="00460E53">
        <w:t xml:space="preserve"> </w:t>
      </w:r>
      <w:r w:rsidR="00460E53">
        <w:lastRenderedPageBreak/>
        <w:t>which</w:t>
      </w:r>
      <w:r w:rsidR="003F1A84">
        <w:t xml:space="preserve"> is registered as transaction. You may skip writing the code to rule class (e.g. PersonnamesComponentRule.prevalidatexxx() ) and directly write the logic in your method.</w:t>
      </w:r>
    </w:p>
    <w:p w:rsidR="006170B3" w:rsidRPr="006170B3" w:rsidRDefault="006170B3" w:rsidP="006170B3">
      <w:pPr>
        <w:pStyle w:val="ListParagraph"/>
        <w:numPr>
          <w:ilvl w:val="0"/>
          <w:numId w:val="18"/>
        </w:numPr>
        <w:rPr>
          <w:rFonts w:asciiTheme="majorHAnsi" w:eastAsiaTheme="majorEastAsia" w:hAnsiTheme="majorHAnsi" w:cstheme="majorBidi"/>
          <w:b/>
          <w:bCs/>
          <w:color w:val="4F81BD" w:themeColor="accent1"/>
          <w:sz w:val="26"/>
          <w:szCs w:val="26"/>
        </w:rPr>
      </w:pPr>
      <w:r>
        <w:t xml:space="preserve">Composite Service – Refer OOTB </w:t>
      </w:r>
      <w:r w:rsidR="00550B14">
        <w:t>service class</w:t>
      </w:r>
      <w:r>
        <w:t xml:space="preserve"> </w:t>
      </w:r>
      <w:r w:rsidRPr="006170B3">
        <w:t>com.yugandhar.mdm.composite.service.CreateLegalEntityService</w:t>
      </w:r>
    </w:p>
    <w:p w:rsidR="003F1A84" w:rsidRPr="003F1A84" w:rsidRDefault="006170B3" w:rsidP="006170B3">
      <w:pPr>
        <w:pStyle w:val="ListParagraph"/>
        <w:numPr>
          <w:ilvl w:val="0"/>
          <w:numId w:val="18"/>
        </w:numPr>
        <w:rPr>
          <w:rFonts w:asciiTheme="majorHAnsi" w:eastAsiaTheme="majorEastAsia" w:hAnsiTheme="majorHAnsi" w:cstheme="majorBidi"/>
          <w:b/>
          <w:bCs/>
          <w:color w:val="4F81BD" w:themeColor="accent1"/>
          <w:sz w:val="26"/>
          <w:szCs w:val="26"/>
        </w:rPr>
      </w:pPr>
      <w:r>
        <w:t xml:space="preserve">Search Service – Refer OOTB </w:t>
      </w:r>
      <w:r w:rsidR="00550B14">
        <w:t xml:space="preserve">Service </w:t>
      </w:r>
      <w:r>
        <w:t xml:space="preserve">class </w:t>
      </w:r>
      <w:r w:rsidRPr="006170B3">
        <w:t xml:space="preserve">com.yugandhar.mdm.composite.service.SearchLegalEntityByLEAttributesService </w:t>
      </w:r>
    </w:p>
    <w:p w:rsidR="003808CE" w:rsidRDefault="00F54D15" w:rsidP="003F1A84">
      <w:r>
        <w:t xml:space="preserve">After writing the code you need to register this as a transaction </w:t>
      </w:r>
      <w:r w:rsidR="00284532">
        <w:t xml:space="preserve">in </w:t>
      </w:r>
      <w:r>
        <w:t xml:space="preserve">Configuration </w:t>
      </w:r>
      <w:r w:rsidR="00284532">
        <w:t xml:space="preserve">transaction registry </w:t>
      </w:r>
      <w:r w:rsidR="00284532" w:rsidRPr="00284532">
        <w:t>CONFIG_TXN_REGISTRY table.</w:t>
      </w:r>
      <w:r w:rsidR="003808CE">
        <w:t xml:space="preserve"> You may use below sql to register the transaction</w:t>
      </w:r>
    </w:p>
    <w:p w:rsidR="003808CE" w:rsidRDefault="003808CE" w:rsidP="003F1A84"/>
    <w:tbl>
      <w:tblPr>
        <w:tblStyle w:val="TableGrid"/>
        <w:tblW w:w="0" w:type="auto"/>
        <w:tblLook w:val="04A0"/>
      </w:tblPr>
      <w:tblGrid>
        <w:gridCol w:w="9576"/>
      </w:tblGrid>
      <w:tr w:rsidR="00276557" w:rsidTr="00276557">
        <w:tc>
          <w:tcPr>
            <w:tcW w:w="9576" w:type="dxa"/>
            <w:shd w:val="clear" w:color="auto" w:fill="F2F2F2" w:themeFill="background1" w:themeFillShade="F2"/>
          </w:tcPr>
          <w:p w:rsidR="00276557" w:rsidRDefault="00276557" w:rsidP="00276557">
            <w:pPr>
              <w:autoSpaceDE w:val="0"/>
              <w:autoSpaceDN w:val="0"/>
              <w:adjustRightInd w:val="0"/>
              <w:rPr>
                <w:rFonts w:ascii="Consolas" w:hAnsi="Consolas" w:cs="Consolas"/>
                <w:sz w:val="20"/>
                <w:szCs w:val="20"/>
              </w:rPr>
            </w:pPr>
            <w:r>
              <w:rPr>
                <w:rFonts w:ascii="Consolas" w:hAnsi="Consolas" w:cs="Consolas"/>
                <w:sz w:val="20"/>
                <w:szCs w:val="20"/>
              </w:rPr>
              <w:t>Insert into &lt;SCHEMA_NAME&gt;.CONFIG_TXN_REGISTRY</w:t>
            </w:r>
          </w:p>
          <w:p w:rsidR="00276557" w:rsidRDefault="00276557" w:rsidP="00276557">
            <w:pPr>
              <w:autoSpaceDE w:val="0"/>
              <w:autoSpaceDN w:val="0"/>
              <w:adjustRightInd w:val="0"/>
              <w:rPr>
                <w:rFonts w:ascii="Consolas" w:hAnsi="Consolas" w:cs="Consolas"/>
                <w:sz w:val="20"/>
                <w:szCs w:val="20"/>
              </w:rPr>
            </w:pPr>
            <w:r>
              <w:rPr>
                <w:rFonts w:ascii="Consolas" w:hAnsi="Consolas" w:cs="Consolas"/>
                <w:sz w:val="20"/>
                <w:szCs w:val="20"/>
              </w:rPr>
              <w:t xml:space="preserve">   (ID_PK, VERSION, TXNSERVICE_NAME, TXNSERVICE_CLASS, TXNSERVICE_CLASSMETHOD, DESCRIPTION,CREATED_TS, UPDATED_TS, UPDATED_BY_USER, UPDATED_TXN_REF_ID)</w:t>
            </w:r>
          </w:p>
          <w:p w:rsidR="00276557" w:rsidRDefault="00276557" w:rsidP="00276557">
            <w:pPr>
              <w:autoSpaceDE w:val="0"/>
              <w:autoSpaceDN w:val="0"/>
              <w:adjustRightInd w:val="0"/>
              <w:rPr>
                <w:rFonts w:ascii="Consolas" w:hAnsi="Consolas" w:cs="Consolas"/>
                <w:sz w:val="20"/>
                <w:szCs w:val="20"/>
              </w:rPr>
            </w:pPr>
            <w:r>
              <w:rPr>
                <w:rFonts w:ascii="Consolas" w:hAnsi="Consolas" w:cs="Consolas"/>
                <w:sz w:val="20"/>
                <w:szCs w:val="20"/>
              </w:rPr>
              <w:t xml:space="preserve"> Values</w:t>
            </w:r>
          </w:p>
          <w:p w:rsidR="00276557" w:rsidRDefault="00276557" w:rsidP="00276557">
            <w:pPr>
              <w:autoSpaceDE w:val="0"/>
              <w:autoSpaceDN w:val="0"/>
              <w:adjustRightInd w:val="0"/>
              <w:rPr>
                <w:rFonts w:ascii="Consolas" w:hAnsi="Consolas" w:cs="Consolas"/>
                <w:sz w:val="20"/>
                <w:szCs w:val="20"/>
              </w:rPr>
            </w:pPr>
            <w:r>
              <w:rPr>
                <w:rFonts w:ascii="Consolas" w:hAnsi="Consolas" w:cs="Consolas"/>
                <w:sz w:val="20"/>
                <w:szCs w:val="20"/>
              </w:rPr>
              <w:t xml:space="preserve">   (YUG_REGISTRY_SEQ.nextval, 0, '</w:t>
            </w:r>
            <w:r w:rsidRPr="00276557">
              <w:rPr>
                <w:rFonts w:ascii="Consolas" w:hAnsi="Consolas" w:cs="Consolas"/>
                <w:i/>
                <w:sz w:val="20"/>
                <w:szCs w:val="20"/>
              </w:rPr>
              <w:t>&lt;name of transaction&gt;</w:t>
            </w:r>
            <w:r>
              <w:rPr>
                <w:rFonts w:ascii="Consolas" w:hAnsi="Consolas" w:cs="Consolas"/>
                <w:sz w:val="20"/>
                <w:szCs w:val="20"/>
              </w:rPr>
              <w:t>', '</w:t>
            </w:r>
            <w:r w:rsidRPr="00276557">
              <w:rPr>
                <w:rFonts w:ascii="Consolas" w:hAnsi="Consolas" w:cs="Consolas"/>
                <w:i/>
                <w:sz w:val="20"/>
                <w:szCs w:val="20"/>
              </w:rPr>
              <w:t>&lt;fully qualified name of the class which have the method&gt;</w:t>
            </w:r>
            <w:r>
              <w:rPr>
                <w:rFonts w:ascii="Consolas" w:hAnsi="Consolas" w:cs="Consolas"/>
                <w:sz w:val="20"/>
                <w:szCs w:val="20"/>
              </w:rPr>
              <w:t xml:space="preserve"> , '</w:t>
            </w:r>
            <w:r w:rsidRPr="00276557">
              <w:rPr>
                <w:rFonts w:ascii="Consolas" w:hAnsi="Consolas" w:cs="Consolas"/>
                <w:i/>
                <w:sz w:val="20"/>
                <w:szCs w:val="20"/>
              </w:rPr>
              <w:t>&lt;method name&gt;</w:t>
            </w:r>
            <w:r>
              <w:rPr>
                <w:rFonts w:ascii="Consolas" w:hAnsi="Consolas" w:cs="Consolas"/>
                <w:sz w:val="20"/>
                <w:szCs w:val="20"/>
              </w:rPr>
              <w:t xml:space="preserve">', </w:t>
            </w:r>
          </w:p>
          <w:p w:rsidR="00276557" w:rsidRDefault="00276557" w:rsidP="00276557">
            <w:pPr>
              <w:autoSpaceDE w:val="0"/>
              <w:autoSpaceDN w:val="0"/>
              <w:adjustRightInd w:val="0"/>
              <w:rPr>
                <w:rFonts w:ascii="Consolas" w:hAnsi="Consolas" w:cs="Consolas"/>
                <w:sz w:val="20"/>
                <w:szCs w:val="20"/>
              </w:rPr>
            </w:pPr>
            <w:r>
              <w:rPr>
                <w:rFonts w:ascii="Consolas" w:hAnsi="Consolas" w:cs="Consolas"/>
                <w:sz w:val="20"/>
                <w:szCs w:val="20"/>
              </w:rPr>
              <w:t xml:space="preserve">    '</w:t>
            </w:r>
            <w:r w:rsidRPr="00276557">
              <w:rPr>
                <w:rFonts w:ascii="Consolas" w:hAnsi="Consolas" w:cs="Consolas"/>
                <w:i/>
                <w:sz w:val="20"/>
                <w:szCs w:val="20"/>
              </w:rPr>
              <w:t>&lt;description of the service&gt;</w:t>
            </w:r>
            <w:r>
              <w:rPr>
                <w:rFonts w:ascii="Consolas" w:hAnsi="Consolas" w:cs="Consolas"/>
                <w:sz w:val="20"/>
                <w:szCs w:val="20"/>
              </w:rPr>
              <w:t>', CURRENT_TIMESTAMP,CURRENT_TIMESTAMP,'</w:t>
            </w:r>
            <w:r w:rsidRPr="00276557">
              <w:rPr>
                <w:rFonts w:ascii="Consolas" w:hAnsi="Consolas" w:cs="Consolas"/>
                <w:i/>
                <w:sz w:val="20"/>
                <w:szCs w:val="20"/>
              </w:rPr>
              <w:t>&lt;user name&gt;', '&lt;transaction id&gt;</w:t>
            </w:r>
            <w:r>
              <w:rPr>
                <w:rFonts w:ascii="Consolas" w:hAnsi="Consolas" w:cs="Consolas"/>
                <w:sz w:val="20"/>
                <w:szCs w:val="20"/>
              </w:rPr>
              <w:t>');</w:t>
            </w:r>
          </w:p>
          <w:p w:rsidR="00276557" w:rsidRDefault="00276557" w:rsidP="00276557">
            <w:r>
              <w:rPr>
                <w:rFonts w:ascii="Consolas" w:hAnsi="Consolas" w:cs="Consolas"/>
                <w:sz w:val="20"/>
                <w:szCs w:val="20"/>
              </w:rPr>
              <w:t>COMMIT;</w:t>
            </w:r>
          </w:p>
        </w:tc>
      </w:tr>
    </w:tbl>
    <w:p w:rsidR="00C21465" w:rsidRDefault="00C21465" w:rsidP="003808CE"/>
    <w:p w:rsidR="00FA60FF" w:rsidRDefault="00C21465" w:rsidP="003808CE">
      <w:r>
        <w:t xml:space="preserve">The MDM Hub request response framework invokes the given method using Spring </w:t>
      </w:r>
      <w:r w:rsidRPr="00C21465">
        <w:t>ReflectionUtils</w:t>
      </w:r>
      <w:r>
        <w:t xml:space="preserve"> framework. </w:t>
      </w:r>
    </w:p>
    <w:p w:rsidR="00F70AD9" w:rsidRPr="003F1A84" w:rsidRDefault="00FA60FF" w:rsidP="003808CE">
      <w:pPr>
        <w:rPr>
          <w:rFonts w:asciiTheme="majorHAnsi" w:eastAsiaTheme="majorEastAsia" w:hAnsiTheme="majorHAnsi" w:cstheme="majorBidi"/>
          <w:b/>
          <w:bCs/>
          <w:color w:val="4F81BD" w:themeColor="accent1"/>
          <w:sz w:val="26"/>
          <w:szCs w:val="26"/>
        </w:rPr>
      </w:pPr>
      <w:r>
        <w:t xml:space="preserve">The </w:t>
      </w:r>
      <w:r w:rsidRPr="00FA60FF">
        <w:t xml:space="preserve">TxnTransferObj is the default </w:t>
      </w:r>
      <w:r>
        <w:t xml:space="preserve">transfer object of MDM </w:t>
      </w:r>
      <w:r w:rsidRPr="00FA60FF">
        <w:t>request and response</w:t>
      </w:r>
      <w:r>
        <w:t xml:space="preserve">. The </w:t>
      </w:r>
      <w:r w:rsidRPr="00FA60FF">
        <w:t>TxnTransferObj</w:t>
      </w:r>
      <w:r>
        <w:t xml:space="preserve"> encapsulates </w:t>
      </w:r>
      <w:r w:rsidRPr="00FA60FF">
        <w:t xml:space="preserve">TxnPayload object </w:t>
      </w:r>
      <w:r>
        <w:t xml:space="preserve">which is the wrapper for all the objects. So if you are introducing a whole new object as request or response then you need </w:t>
      </w:r>
      <w:r w:rsidR="00C77310">
        <w:t xml:space="preserve">to </w:t>
      </w:r>
      <w:r>
        <w:t xml:space="preserve">define this in </w:t>
      </w:r>
      <w:r w:rsidRPr="00C77310">
        <w:t>TxnPayload</w:t>
      </w:r>
      <w:r>
        <w:t xml:space="preserve"> </w:t>
      </w:r>
      <w:r w:rsidR="00C77310">
        <w:t>object.</w:t>
      </w:r>
      <w:r w:rsidR="0051468D">
        <w:t xml:space="preserve"> Please refer Code Generation guide to understand how to define an object in TxnPayload object.</w:t>
      </w:r>
      <w:r w:rsidR="00F70AD9">
        <w:br w:type="page"/>
      </w:r>
    </w:p>
    <w:p w:rsidR="000B19B7" w:rsidRDefault="000B19B7" w:rsidP="000B19B7">
      <w:pPr>
        <w:pStyle w:val="Heading2"/>
        <w:numPr>
          <w:ilvl w:val="1"/>
          <w:numId w:val="1"/>
        </w:numPr>
        <w:ind w:left="360" w:firstLine="0"/>
      </w:pPr>
      <w:bookmarkStart w:id="38" w:name="_Toc503197292"/>
      <w:r w:rsidRPr="000A48D0">
        <w:lastRenderedPageBreak/>
        <w:t xml:space="preserve">Modifying Business Rules </w:t>
      </w:r>
      <w:r>
        <w:t xml:space="preserve">using </w:t>
      </w:r>
      <w:r w:rsidRPr="000A48D0">
        <w:t>Aspect Oriented Programming</w:t>
      </w:r>
      <w:bookmarkEnd w:id="38"/>
      <w:r w:rsidRPr="000A48D0">
        <w:t xml:space="preserve"> </w:t>
      </w:r>
    </w:p>
    <w:p w:rsidR="00E30158" w:rsidRDefault="00E30158" w:rsidP="00E30158"/>
    <w:p w:rsidR="00D25AEB" w:rsidRDefault="00E30158" w:rsidP="00E30158">
      <w:pPr>
        <w:rPr>
          <w:rFonts w:ascii="Verdana" w:hAnsi="Verdana"/>
          <w:color w:val="595959" w:themeColor="text1" w:themeTint="A6"/>
        </w:rPr>
      </w:pPr>
      <w:r w:rsidRPr="00605889">
        <w:rPr>
          <w:rFonts w:ascii="Verdana" w:hAnsi="Verdana"/>
          <w:color w:val="595959" w:themeColor="text1" w:themeTint="A6"/>
        </w:rPr>
        <w:t xml:space="preserve">Validation and Business rules are defined in Component rule classes. Yugandhar Open MDM Hub provides several Out of the Box (OOTB) business validations for Create, update, retrieve, find and search transactions of every entity. These rules are extendable </w:t>
      </w:r>
      <w:r w:rsidR="00D25AEB">
        <w:rPr>
          <w:rFonts w:ascii="Verdana" w:hAnsi="Verdana"/>
          <w:color w:val="595959" w:themeColor="text1" w:themeTint="A6"/>
        </w:rPr>
        <w:t xml:space="preserve">so a developer can </w:t>
      </w:r>
      <w:r w:rsidRPr="00605889">
        <w:rPr>
          <w:rFonts w:ascii="Verdana" w:hAnsi="Verdana"/>
          <w:color w:val="595959" w:themeColor="text1" w:themeTint="A6"/>
        </w:rPr>
        <w:t xml:space="preserve">use Aspect Oriented programming (AOP) feature of Spring to add completely new logic or change the logic already written in OOTB code base. </w:t>
      </w:r>
      <w:r w:rsidR="00D25AEB">
        <w:rPr>
          <w:rFonts w:ascii="Verdana" w:hAnsi="Verdana"/>
          <w:color w:val="595959" w:themeColor="text1" w:themeTint="A6"/>
        </w:rPr>
        <w:t>The join points for the rule modification are mentioned in ‘</w:t>
      </w:r>
      <w:r w:rsidR="00D25AEB" w:rsidRPr="00D25AEB">
        <w:rPr>
          <w:rFonts w:ascii="Verdana" w:hAnsi="Verdana"/>
          <w:color w:val="595959" w:themeColor="text1" w:themeTint="A6"/>
        </w:rPr>
        <w:t>&lt;entity&gt;ComponentRule.java</w:t>
      </w:r>
      <w:r w:rsidR="00D25AEB">
        <w:rPr>
          <w:rFonts w:ascii="Verdana" w:hAnsi="Verdana"/>
          <w:color w:val="595959" w:themeColor="text1" w:themeTint="A6"/>
        </w:rPr>
        <w:t>’ section of ‘</w:t>
      </w:r>
      <w:r w:rsidR="00D25AEB" w:rsidRPr="00D25AEB">
        <w:rPr>
          <w:rFonts w:ascii="Verdana" w:hAnsi="Verdana"/>
          <w:color w:val="595959" w:themeColor="text1" w:themeTint="A6"/>
        </w:rPr>
        <w:t>Understanding Java classes</w:t>
      </w:r>
      <w:r w:rsidR="00D25AEB">
        <w:rPr>
          <w:rFonts w:ascii="Verdana" w:hAnsi="Verdana"/>
          <w:color w:val="595959" w:themeColor="text1" w:themeTint="A6"/>
        </w:rPr>
        <w:t>’ section.</w:t>
      </w:r>
    </w:p>
    <w:p w:rsidR="00E30158" w:rsidRPr="00605889" w:rsidRDefault="00E30158" w:rsidP="00E30158">
      <w:pPr>
        <w:rPr>
          <w:rFonts w:ascii="Verdana" w:hAnsi="Verdana"/>
          <w:color w:val="595959" w:themeColor="text1" w:themeTint="A6"/>
        </w:rPr>
      </w:pPr>
      <w:r w:rsidRPr="00605889">
        <w:rPr>
          <w:rFonts w:ascii="Verdana" w:hAnsi="Verdana"/>
          <w:color w:val="595959" w:themeColor="text1" w:themeTint="A6"/>
        </w:rPr>
        <w:t xml:space="preserve">A sample rule override aspect YugandharRuleOverrideAspect  is provided in the package com.yugandhar.common.aop.ruleoverride  along with code base which have ProceedingJoinPoint on the preExecuteLegalentityCompMerge method of com.yugandhar.mdm.corecomponent.LegalentityComponentRule class. </w:t>
      </w:r>
    </w:p>
    <w:p w:rsidR="00E30158" w:rsidRPr="00605889" w:rsidRDefault="00E30158" w:rsidP="00E30158">
      <w:pPr>
        <w:rPr>
          <w:rFonts w:ascii="Verdana" w:hAnsi="Verdana"/>
          <w:color w:val="595959" w:themeColor="text1" w:themeTint="A6"/>
        </w:rPr>
      </w:pPr>
      <w:r w:rsidRPr="00605889">
        <w:rPr>
          <w:rFonts w:ascii="Verdana" w:hAnsi="Verdana"/>
          <w:color w:val="595959" w:themeColor="text1" w:themeTint="A6"/>
        </w:rPr>
        <w:t xml:space="preserve">Refer Spring Documentation for detailed understanding of AOP </w:t>
      </w:r>
    </w:p>
    <w:p w:rsidR="00E30158" w:rsidRDefault="004C6983" w:rsidP="00E30158">
      <w:hyperlink r:id="rId13" w:history="1">
        <w:r w:rsidR="00E30158" w:rsidRPr="00AE09BE">
          <w:rPr>
            <w:rStyle w:val="Hyperlink"/>
          </w:rPr>
          <w:t>https://docs.spring.io/spring/docs/4.3.x/spring-framework-reference/html/aop.html</w:t>
        </w:r>
      </w:hyperlink>
    </w:p>
    <w:p w:rsidR="00E30158" w:rsidRDefault="004C6983" w:rsidP="00E30158">
      <w:hyperlink r:id="rId14" w:history="1">
        <w:r w:rsidR="00E30158" w:rsidRPr="00AE09BE">
          <w:rPr>
            <w:rStyle w:val="Hyperlink"/>
          </w:rPr>
          <w:t>https://docs.spring.io/spring/docs/current/spring-framework-reference/core.html</w:t>
        </w:r>
      </w:hyperlink>
    </w:p>
    <w:p w:rsidR="00E30158" w:rsidRDefault="00E30158" w:rsidP="00E30158"/>
    <w:p w:rsidR="00E30158" w:rsidRPr="00E30158" w:rsidRDefault="00E30158" w:rsidP="00E30158"/>
    <w:p w:rsidR="00113116" w:rsidRDefault="00113116">
      <w:pPr>
        <w:rPr>
          <w:rFonts w:asciiTheme="majorHAnsi" w:eastAsiaTheme="majorEastAsia" w:hAnsiTheme="majorHAnsi" w:cstheme="majorBidi"/>
          <w:b/>
          <w:bCs/>
          <w:color w:val="4F81BD" w:themeColor="accent1"/>
          <w:sz w:val="26"/>
          <w:szCs w:val="26"/>
        </w:rPr>
      </w:pPr>
      <w:r>
        <w:br w:type="page"/>
      </w:r>
    </w:p>
    <w:p w:rsidR="000D2D53" w:rsidRDefault="000D2D53" w:rsidP="000D2D53">
      <w:pPr>
        <w:pStyle w:val="Heading2"/>
        <w:numPr>
          <w:ilvl w:val="1"/>
          <w:numId w:val="1"/>
        </w:numPr>
        <w:ind w:left="360" w:firstLine="0"/>
      </w:pPr>
      <w:bookmarkStart w:id="39" w:name="_Toc503197293"/>
      <w:r w:rsidRPr="000A48D0">
        <w:lastRenderedPageBreak/>
        <w:t>Authorization Framework (Access Control)</w:t>
      </w:r>
      <w:bookmarkEnd w:id="39"/>
    </w:p>
    <w:p w:rsidR="00032026" w:rsidRDefault="00032026">
      <w:r>
        <w:t>Authorization framework is used to provide access to the user or group to a particular transaction service.</w:t>
      </w:r>
      <w:r w:rsidR="00306970">
        <w:t xml:space="preserve"> </w:t>
      </w:r>
      <w:r>
        <w:t>The authorization framework consists of below data entities</w:t>
      </w:r>
    </w:p>
    <w:p w:rsidR="00032026" w:rsidRDefault="00032026" w:rsidP="00306970">
      <w:pPr>
        <w:pStyle w:val="ListParagraph"/>
        <w:numPr>
          <w:ilvl w:val="1"/>
          <w:numId w:val="15"/>
        </w:numPr>
      </w:pPr>
      <w:r>
        <w:t>AUTH_ROLES_REGISTRY</w:t>
      </w:r>
      <w:r w:rsidR="00306970">
        <w:t xml:space="preserve"> -</w:t>
      </w:r>
      <w:r w:rsidR="00306970" w:rsidRPr="00306970">
        <w:t>This Table stores the Authorization roles</w:t>
      </w:r>
    </w:p>
    <w:p w:rsidR="00032026" w:rsidRDefault="00032026" w:rsidP="00306970">
      <w:pPr>
        <w:pStyle w:val="ListParagraph"/>
        <w:numPr>
          <w:ilvl w:val="1"/>
          <w:numId w:val="15"/>
        </w:numPr>
      </w:pPr>
      <w:r>
        <w:t>AUTH_USER_REGISTRY</w:t>
      </w:r>
      <w:r w:rsidR="00306970">
        <w:t xml:space="preserve"> - </w:t>
      </w:r>
      <w:r w:rsidR="00306970" w:rsidRPr="00306970">
        <w:t>This table stores the user names</w:t>
      </w:r>
    </w:p>
    <w:p w:rsidR="00032026" w:rsidRDefault="00032026" w:rsidP="00306970">
      <w:pPr>
        <w:pStyle w:val="ListParagraph"/>
        <w:numPr>
          <w:ilvl w:val="1"/>
          <w:numId w:val="15"/>
        </w:numPr>
      </w:pPr>
      <w:r>
        <w:t>AUTH_USER_ROLE_ASSOC</w:t>
      </w:r>
      <w:r w:rsidR="00306970">
        <w:t xml:space="preserve"> - </w:t>
      </w:r>
      <w:r w:rsidR="00306970" w:rsidRPr="00306970">
        <w:t>This table stores the user to role association.</w:t>
      </w:r>
    </w:p>
    <w:p w:rsidR="00032026" w:rsidRDefault="00032026" w:rsidP="00306970">
      <w:pPr>
        <w:pStyle w:val="ListParagraph"/>
        <w:numPr>
          <w:ilvl w:val="1"/>
          <w:numId w:val="15"/>
        </w:numPr>
      </w:pPr>
      <w:r>
        <w:t>AUTH_USERROLE_ACCESSCONTROL</w:t>
      </w:r>
      <w:r w:rsidR="00306970">
        <w:t xml:space="preserve"> - </w:t>
      </w:r>
      <w:r w:rsidR="00306970" w:rsidRPr="00306970">
        <w:t>This table stores the user/role to txn mapping so that execution of the transaction is controlled based on the transaction being invoked from the request. PROFILE_TYPE can be either USER or ROLE, mention the IDPK of the AUTH_ROLES_REGISTRY if PROFILE_TYPE is role else mention the IDPK of AUTH_USER_REGISTRY if PROFILE_TYPE is USER</w:t>
      </w:r>
    </w:p>
    <w:p w:rsidR="002C45AD" w:rsidRDefault="002C45AD" w:rsidP="002C45AD">
      <w:pPr>
        <w:pStyle w:val="ListParagraph"/>
        <w:numPr>
          <w:ilvl w:val="1"/>
          <w:numId w:val="15"/>
        </w:numPr>
      </w:pPr>
      <w:r w:rsidRPr="002C45AD">
        <w:t>CONFIG_APP_PROPERTIES</w:t>
      </w:r>
      <w:r>
        <w:t xml:space="preserve"> – the property </w:t>
      </w:r>
      <w:r w:rsidRPr="002C45AD">
        <w:t>com_yugandhar_authorization_framework_enabled</w:t>
      </w:r>
      <w:r>
        <w:t xml:space="preserve"> must be set to true in this table. The authorization framework can be disabled altogether if the value is set to false. There might be </w:t>
      </w:r>
      <w:r w:rsidR="002A1A73">
        <w:t xml:space="preserve">a </w:t>
      </w:r>
      <w:r>
        <w:t xml:space="preserve">need to disable the authorization framework in non-production environment or in production for some specific business scenario. </w:t>
      </w:r>
      <w:r w:rsidR="00773FB3">
        <w:t>If so,</w:t>
      </w:r>
      <w:r>
        <w:t xml:space="preserve"> this property must be set to false so that the framework is disabled.</w:t>
      </w:r>
    </w:p>
    <w:p w:rsidR="002C45AD" w:rsidRDefault="00BE18FB" w:rsidP="00BE18FB">
      <w:r>
        <w:t xml:space="preserve">Before invoking the transaction, the request </w:t>
      </w:r>
      <w:r w:rsidR="009C57DD">
        <w:t>processor performs</w:t>
      </w:r>
      <w:r>
        <w:t xml:space="preserve"> the authorization based on txnHeader.userName or txnHeader.userRole and txnHeader.transactionServiceName attributes.</w:t>
      </w:r>
    </w:p>
    <w:p w:rsidR="004025F7" w:rsidRPr="00380943" w:rsidRDefault="004025F7" w:rsidP="00BE18FB">
      <w:r>
        <w:t xml:space="preserve">The </w:t>
      </w:r>
      <w:r w:rsidRPr="00380943">
        <w:t>searchAuthAccessControl service is used to perform the authorization based on below rule</w:t>
      </w:r>
    </w:p>
    <w:p w:rsidR="00B8173B" w:rsidRDefault="004025F7" w:rsidP="004025F7">
      <w:pPr>
        <w:pStyle w:val="ListParagraph"/>
        <w:numPr>
          <w:ilvl w:val="0"/>
          <w:numId w:val="19"/>
        </w:numPr>
      </w:pPr>
      <w:r>
        <w:t xml:space="preserve">If username and userRole are present in the request </w:t>
      </w:r>
      <w:r w:rsidR="00A3523E">
        <w:t>then authorization if all of the below conditions are satisfied</w:t>
      </w:r>
      <w:r>
        <w:t xml:space="preserve"> </w:t>
      </w:r>
    </w:p>
    <w:p w:rsidR="00B8173B" w:rsidRDefault="00B8173B" w:rsidP="00B8173B">
      <w:pPr>
        <w:pStyle w:val="ListParagraph"/>
        <w:numPr>
          <w:ilvl w:val="1"/>
          <w:numId w:val="19"/>
        </w:numPr>
      </w:pPr>
      <w:r>
        <w:t>T</w:t>
      </w:r>
      <w:r w:rsidR="004025F7">
        <w:t xml:space="preserve">he given user must be present in </w:t>
      </w:r>
      <w:r w:rsidR="004025F7" w:rsidRPr="004025F7">
        <w:t>AUTH_USER_REGISTRY</w:t>
      </w:r>
      <w:r w:rsidR="004025F7">
        <w:t xml:space="preserve"> table</w:t>
      </w:r>
      <w:r>
        <w:t>.</w:t>
      </w:r>
    </w:p>
    <w:p w:rsidR="00B8173B" w:rsidRDefault="00B8173B" w:rsidP="00B8173B">
      <w:pPr>
        <w:pStyle w:val="ListParagraph"/>
        <w:numPr>
          <w:ilvl w:val="1"/>
          <w:numId w:val="19"/>
        </w:numPr>
      </w:pPr>
      <w:r>
        <w:t>T</w:t>
      </w:r>
      <w:r w:rsidR="004025F7">
        <w:t xml:space="preserve">he given role must be present </w:t>
      </w:r>
      <w:r>
        <w:t>in AUTH_ROLES_REGISTRY table.</w:t>
      </w:r>
    </w:p>
    <w:p w:rsidR="004025F7" w:rsidRDefault="00B8173B" w:rsidP="00B8173B">
      <w:pPr>
        <w:pStyle w:val="ListParagraph"/>
        <w:numPr>
          <w:ilvl w:val="1"/>
          <w:numId w:val="19"/>
        </w:numPr>
      </w:pPr>
      <w:r>
        <w:t>The user must be associated with the given role in AUTH_USER_ROLE_ASSOC table</w:t>
      </w:r>
    </w:p>
    <w:p w:rsidR="00B8173B" w:rsidRDefault="007F78DC" w:rsidP="00B8173B">
      <w:pPr>
        <w:pStyle w:val="ListParagraph"/>
        <w:numPr>
          <w:ilvl w:val="1"/>
          <w:numId w:val="19"/>
        </w:numPr>
      </w:pPr>
      <w:r>
        <w:t>The</w:t>
      </w:r>
      <w:r w:rsidR="00B8173B">
        <w:t xml:space="preserve"> </w:t>
      </w:r>
      <w:r w:rsidR="0063027C">
        <w:t>role has</w:t>
      </w:r>
      <w:r w:rsidR="00B8173B">
        <w:t xml:space="preserve"> access to the </w:t>
      </w:r>
      <w:r w:rsidR="00183A87">
        <w:t xml:space="preserve">transaction invoked i.e.  </w:t>
      </w:r>
      <w:r w:rsidR="00B8173B">
        <w:t xml:space="preserve">AUTH_USERROLE_ACCESSCONTROL have entry </w:t>
      </w:r>
      <w:r w:rsidR="00183A87">
        <w:t>for given role and transaction service name.</w:t>
      </w:r>
    </w:p>
    <w:p w:rsidR="008538AA" w:rsidRDefault="008538AA" w:rsidP="008538AA">
      <w:pPr>
        <w:pStyle w:val="ListParagraph"/>
        <w:numPr>
          <w:ilvl w:val="0"/>
          <w:numId w:val="19"/>
        </w:numPr>
      </w:pPr>
      <w:r>
        <w:t xml:space="preserve">If </w:t>
      </w:r>
      <w:r w:rsidR="0087638C">
        <w:t>userRole is present</w:t>
      </w:r>
      <w:r>
        <w:t xml:space="preserve"> and </w:t>
      </w:r>
      <w:r w:rsidR="0087638C">
        <w:t>username is null</w:t>
      </w:r>
      <w:r>
        <w:t xml:space="preserve"> in the request then role is authorized to perform </w:t>
      </w:r>
      <w:r w:rsidR="00150D34">
        <w:t>the given</w:t>
      </w:r>
      <w:r>
        <w:t xml:space="preserve"> transaction if all the below conditions are satisfied </w:t>
      </w:r>
    </w:p>
    <w:p w:rsidR="008538AA" w:rsidRDefault="008538AA" w:rsidP="00E87AFB">
      <w:pPr>
        <w:pStyle w:val="ListParagraph"/>
        <w:numPr>
          <w:ilvl w:val="1"/>
          <w:numId w:val="19"/>
        </w:numPr>
      </w:pPr>
      <w:r>
        <w:t>The given role must be present in AUTH_ROLES_REGISTRY table.</w:t>
      </w:r>
    </w:p>
    <w:p w:rsidR="008538AA" w:rsidRDefault="0087638C" w:rsidP="008538AA">
      <w:pPr>
        <w:pStyle w:val="ListParagraph"/>
        <w:numPr>
          <w:ilvl w:val="1"/>
          <w:numId w:val="19"/>
        </w:numPr>
      </w:pPr>
      <w:r>
        <w:t>The r</w:t>
      </w:r>
      <w:r w:rsidR="00A622E1">
        <w:t>ole has</w:t>
      </w:r>
      <w:r w:rsidR="008538AA">
        <w:t xml:space="preserve"> access to the transaction invoked i.e.  AUTH_USERROLE_ACCESSCONTROL have entry for given role and transaction service name.</w:t>
      </w:r>
    </w:p>
    <w:p w:rsidR="0087638C" w:rsidRDefault="0087638C" w:rsidP="0087638C">
      <w:pPr>
        <w:pStyle w:val="ListParagraph"/>
        <w:numPr>
          <w:ilvl w:val="0"/>
          <w:numId w:val="19"/>
        </w:numPr>
      </w:pPr>
      <w:r>
        <w:t xml:space="preserve">If username is present and userRole is null in the request then user is authorized to perform the given transaction if all the below conditions are satisfied </w:t>
      </w:r>
    </w:p>
    <w:p w:rsidR="008538AA" w:rsidRDefault="008538AA" w:rsidP="008538AA">
      <w:pPr>
        <w:pStyle w:val="ListParagraph"/>
        <w:numPr>
          <w:ilvl w:val="1"/>
          <w:numId w:val="19"/>
        </w:numPr>
      </w:pPr>
      <w:r>
        <w:t xml:space="preserve">The given user must be present in </w:t>
      </w:r>
      <w:r w:rsidRPr="004025F7">
        <w:t>AUTH_USER_REGISTRY</w:t>
      </w:r>
      <w:r>
        <w:t xml:space="preserve"> table.</w:t>
      </w:r>
    </w:p>
    <w:p w:rsidR="008538AA" w:rsidRDefault="0087638C" w:rsidP="008538AA">
      <w:pPr>
        <w:pStyle w:val="ListParagraph"/>
        <w:numPr>
          <w:ilvl w:val="1"/>
          <w:numId w:val="19"/>
        </w:numPr>
      </w:pPr>
      <w:r>
        <w:t>The user has</w:t>
      </w:r>
      <w:r w:rsidR="008538AA">
        <w:t xml:space="preserve"> access to the transaction invoked i.e.  AUTH_USERROLE_ACCESSCONTROL have entry for given user or role and transaction service name.</w:t>
      </w:r>
    </w:p>
    <w:p w:rsidR="00BE18FB" w:rsidRDefault="008F5ECB" w:rsidP="00032026">
      <w:r>
        <w:t>S</w:t>
      </w:r>
      <w:r w:rsidR="004025F7">
        <w:t>ample header object</w:t>
      </w:r>
      <w:r w:rsidR="006D1A54">
        <w:t>s are</w:t>
      </w:r>
      <w:r w:rsidR="004025F7">
        <w:t xml:space="preserve"> a</w:t>
      </w:r>
      <w:r w:rsidR="006D1A54">
        <w:t>s</w:t>
      </w:r>
      <w:r w:rsidR="004025F7">
        <w:t xml:space="preserve"> below</w:t>
      </w:r>
    </w:p>
    <w:tbl>
      <w:tblPr>
        <w:tblStyle w:val="TableGrid"/>
        <w:tblW w:w="0" w:type="auto"/>
        <w:tblLook w:val="04A0"/>
      </w:tblPr>
      <w:tblGrid>
        <w:gridCol w:w="2178"/>
        <w:gridCol w:w="7398"/>
      </w:tblGrid>
      <w:tr w:rsidR="00BC0F95" w:rsidTr="006D1A54">
        <w:tc>
          <w:tcPr>
            <w:tcW w:w="2178" w:type="dxa"/>
            <w:shd w:val="clear" w:color="auto" w:fill="F2F2F2" w:themeFill="background1" w:themeFillShade="F2"/>
          </w:tcPr>
          <w:p w:rsidR="00BC0F95" w:rsidRDefault="00BC0F95" w:rsidP="00032026">
            <w:r>
              <w:lastRenderedPageBreak/>
              <w:t>Sample 1 -</w:t>
            </w:r>
          </w:p>
          <w:p w:rsidR="00BC0F95" w:rsidRDefault="00BC0F95" w:rsidP="00032026">
            <w:r>
              <w:t>username and roleName both are present in header</w:t>
            </w:r>
          </w:p>
        </w:tc>
        <w:tc>
          <w:tcPr>
            <w:tcW w:w="7398" w:type="dxa"/>
            <w:shd w:val="clear" w:color="auto" w:fill="F2F2F2" w:themeFill="background1" w:themeFillShade="F2"/>
          </w:tcPr>
          <w:p w:rsidR="00BC0F95" w:rsidRDefault="00BC0F95" w:rsidP="00BC0F95">
            <w:r>
              <w:t>"txnHeader": {</w:t>
            </w:r>
          </w:p>
          <w:p w:rsidR="00BC0F95" w:rsidRDefault="00BC0F95" w:rsidP="00BC0F95">
            <w:r>
              <w:t xml:space="preserve">     "userName": "rakesh",</w:t>
            </w:r>
          </w:p>
          <w:p w:rsidR="00BC0F95" w:rsidRDefault="00BC0F95" w:rsidP="00BC0F95">
            <w:r>
              <w:t xml:space="preserve">      "userRole": "admin",</w:t>
            </w:r>
          </w:p>
          <w:p w:rsidR="00BC0F95" w:rsidRDefault="00BC0F95" w:rsidP="00BC0F95">
            <w:r>
              <w:t xml:space="preserve">       "transactionServiceName": "createLegalEntity"</w:t>
            </w:r>
          </w:p>
          <w:p w:rsidR="00BC0F95" w:rsidRDefault="00BC0F95" w:rsidP="00BC0F95">
            <w:r>
              <w:t>}</w:t>
            </w:r>
          </w:p>
        </w:tc>
      </w:tr>
      <w:tr w:rsidR="00BC0F95" w:rsidTr="006D1A54">
        <w:tc>
          <w:tcPr>
            <w:tcW w:w="2178" w:type="dxa"/>
            <w:shd w:val="clear" w:color="auto" w:fill="F2F2F2" w:themeFill="background1" w:themeFillShade="F2"/>
          </w:tcPr>
          <w:p w:rsidR="00BC0F95" w:rsidRDefault="00BC0F95" w:rsidP="00BC0F95">
            <w:r>
              <w:t>Sample 2-</w:t>
            </w:r>
          </w:p>
          <w:p w:rsidR="00BC0F95" w:rsidRDefault="00BC0F95" w:rsidP="00BC0F95">
            <w:r>
              <w:t>Only roleName present in header</w:t>
            </w:r>
          </w:p>
        </w:tc>
        <w:tc>
          <w:tcPr>
            <w:tcW w:w="7398" w:type="dxa"/>
            <w:shd w:val="clear" w:color="auto" w:fill="F2F2F2" w:themeFill="background1" w:themeFillShade="F2"/>
          </w:tcPr>
          <w:p w:rsidR="00BC0F95" w:rsidRDefault="00BC0F95" w:rsidP="00BC0F95">
            <w:r>
              <w:t>"txnHeader": {</w:t>
            </w:r>
          </w:p>
          <w:p w:rsidR="00BC0F95" w:rsidRDefault="00BC0F95" w:rsidP="00BC0F95">
            <w:r>
              <w:t xml:space="preserve">      "userRole": "admin",</w:t>
            </w:r>
          </w:p>
          <w:p w:rsidR="00BC0F95" w:rsidRDefault="00BC0F95" w:rsidP="00BC0F95">
            <w:r>
              <w:t xml:space="preserve">       "transactionServiceName": "createLegalEntity"</w:t>
            </w:r>
          </w:p>
          <w:p w:rsidR="00BC0F95" w:rsidRDefault="00BC0F95" w:rsidP="00BC0F95">
            <w:r>
              <w:t>}</w:t>
            </w:r>
          </w:p>
        </w:tc>
      </w:tr>
      <w:tr w:rsidR="00BC0F95" w:rsidTr="006D1A54">
        <w:tc>
          <w:tcPr>
            <w:tcW w:w="2178" w:type="dxa"/>
            <w:shd w:val="clear" w:color="auto" w:fill="F2F2F2" w:themeFill="background1" w:themeFillShade="F2"/>
          </w:tcPr>
          <w:p w:rsidR="00BC0F95" w:rsidRDefault="00BC0F95" w:rsidP="00BC0F95">
            <w:r>
              <w:t>Sample 3 -</w:t>
            </w:r>
          </w:p>
          <w:p w:rsidR="00BC0F95" w:rsidRDefault="00BC0F95" w:rsidP="00BC0F95">
            <w:r>
              <w:t>Only username is present in header</w:t>
            </w:r>
          </w:p>
        </w:tc>
        <w:tc>
          <w:tcPr>
            <w:tcW w:w="7398" w:type="dxa"/>
            <w:shd w:val="clear" w:color="auto" w:fill="F2F2F2" w:themeFill="background1" w:themeFillShade="F2"/>
          </w:tcPr>
          <w:p w:rsidR="00BC0F95" w:rsidRDefault="00BC0F95" w:rsidP="00BC0F95">
            <w:r>
              <w:t>"txnHeader": {</w:t>
            </w:r>
          </w:p>
          <w:p w:rsidR="00BC0F95" w:rsidRDefault="00BC0F95" w:rsidP="00BC0F95">
            <w:r>
              <w:t xml:space="preserve">     "userName": "rakesh",</w:t>
            </w:r>
          </w:p>
          <w:p w:rsidR="00BC0F95" w:rsidRDefault="00BC0F95" w:rsidP="00BC0F95">
            <w:r>
              <w:t xml:space="preserve">       "transactionServiceName": "createLegalEntity"</w:t>
            </w:r>
          </w:p>
          <w:p w:rsidR="00BC0F95" w:rsidRDefault="00BC0F95" w:rsidP="00BC0F95">
            <w:r>
              <w:t>}</w:t>
            </w:r>
          </w:p>
        </w:tc>
      </w:tr>
    </w:tbl>
    <w:p w:rsidR="004025F7" w:rsidRDefault="004025F7" w:rsidP="00032026"/>
    <w:p w:rsidR="00B735FA" w:rsidRDefault="00032026" w:rsidP="00032026">
      <w:r>
        <w:t xml:space="preserve">Note – As Yugandhar Open MDM Hub is built on SOA framework, authentication (user credentials validation) framework is not provided. The application heavily depends on Application Server features (e.g. LDAP or webseal integration, SSL handshake etc) for user authentication. </w:t>
      </w:r>
      <w:r w:rsidR="00C702F1">
        <w:t>It is considered that the user or role name coming in the request is valid and authenticated.</w:t>
      </w:r>
    </w:p>
    <w:p w:rsidR="00B735FA" w:rsidRDefault="00B735FA" w:rsidP="00032026"/>
    <w:p w:rsidR="00460517" w:rsidRDefault="00460517" w:rsidP="00032026">
      <w:r>
        <w:t xml:space="preserve">The rules for authorization are defined in </w:t>
      </w:r>
      <w:r w:rsidRPr="00460517">
        <w:t>com.yugandhar.mdm.auth.searchAuthAccessControlService</w:t>
      </w:r>
      <w:r>
        <w:t xml:space="preserve"> class. So if there is a need to change the above mentioned rules then write a new service for authorization and replace the TXNSERVICE_CLASS and TXNSERVICE_CLASSMETHOD with appropriate values as per new rule class. </w:t>
      </w:r>
    </w:p>
    <w:p w:rsidR="00032026" w:rsidRDefault="00460517" w:rsidP="00032026">
      <w:r>
        <w:rPr>
          <w:noProof/>
          <w:lang w:bidi="mr-IN"/>
        </w:rPr>
        <w:drawing>
          <wp:inline distT="0" distB="0" distL="0" distR="0">
            <wp:extent cx="5943600"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294640"/>
                    </a:xfrm>
                    <a:prstGeom prst="rect">
                      <a:avLst/>
                    </a:prstGeom>
                  </pic:spPr>
                </pic:pic>
              </a:graphicData>
            </a:graphic>
          </wp:inline>
        </w:drawing>
      </w:r>
      <w:r w:rsidR="00032026">
        <w:br w:type="page"/>
      </w:r>
    </w:p>
    <w:p w:rsidR="000D2D53" w:rsidRDefault="000D2D53" w:rsidP="000D2D53">
      <w:pPr>
        <w:pStyle w:val="Heading2"/>
        <w:numPr>
          <w:ilvl w:val="1"/>
          <w:numId w:val="1"/>
        </w:numPr>
        <w:ind w:left="360" w:firstLine="0"/>
      </w:pPr>
      <w:bookmarkStart w:id="40" w:name="_Toc503197294"/>
      <w:r w:rsidRPr="000A48D0">
        <w:lastRenderedPageBreak/>
        <w:t>Inquiry Level Framework</w:t>
      </w:r>
      <w:bookmarkEnd w:id="40"/>
    </w:p>
    <w:p w:rsidR="003B5AC6" w:rsidRDefault="009A7585">
      <w:r>
        <w:t>Inquiry level framework provides capability to define</w:t>
      </w:r>
      <w:r w:rsidR="007E0008">
        <w:t xml:space="preserve"> different levels of output for the same transaction based on inquiry level. e.g. for OOTB transaction, retrieveLegalentity transaction provides different level of output </w:t>
      </w:r>
      <w:r w:rsidR="003B5AC6">
        <w:t xml:space="preserve">based on inquiry level 101, 102 and so on. </w:t>
      </w:r>
    </w:p>
    <w:p w:rsidR="003B5AC6" w:rsidRDefault="003B5AC6"/>
    <w:p w:rsidR="003B5AC6" w:rsidRPr="009C76BA" w:rsidRDefault="003B5AC6">
      <w:pPr>
        <w:rPr>
          <w:b/>
        </w:rPr>
      </w:pPr>
      <w:r w:rsidRPr="009C76BA">
        <w:rPr>
          <w:b/>
        </w:rPr>
        <w:t>The Data Model</w:t>
      </w:r>
      <w:r w:rsidR="009C76BA">
        <w:rPr>
          <w:b/>
        </w:rPr>
        <w:t>:</w:t>
      </w:r>
    </w:p>
    <w:p w:rsidR="003B5AC6" w:rsidRDefault="003B5AC6">
      <w:r>
        <w:t xml:space="preserve">The Inquiry level framework consists of single data entity </w:t>
      </w:r>
      <w:r w:rsidRPr="009A7585">
        <w:t>CONFIG_INQUIRY_LEVELS</w:t>
      </w:r>
      <w:r>
        <w:t xml:space="preserve">. </w:t>
      </w:r>
    </w:p>
    <w:p w:rsidR="003B5AC6" w:rsidRDefault="009C76BA">
      <w:r w:rsidRPr="009C76BA">
        <w:rPr>
          <w:b/>
        </w:rPr>
        <w:t xml:space="preserve">OOTB </w:t>
      </w:r>
      <w:r w:rsidR="003B5AC6" w:rsidRPr="009C76BA">
        <w:rPr>
          <w:b/>
        </w:rPr>
        <w:t>Service</w:t>
      </w:r>
      <w:r>
        <w:t xml:space="preserve">: </w:t>
      </w:r>
      <w:r w:rsidR="003B5AC6">
        <w:t xml:space="preserve"> </w:t>
      </w:r>
      <w:r w:rsidR="003B5AC6" w:rsidRPr="003B5AC6">
        <w:t>findAllConfigInquiryLevelsByBusinessKeyBase</w:t>
      </w:r>
      <w:r>
        <w:t xml:space="preserve"> – this service search the </w:t>
      </w:r>
      <w:r w:rsidRPr="009A7585">
        <w:t>CONFIG_INQUIRY_LEVELS</w:t>
      </w:r>
      <w:r>
        <w:t xml:space="preserve"> table based on INQUIRY_LEVEL and</w:t>
      </w:r>
      <w:r w:rsidRPr="009C76BA">
        <w:t xml:space="preserve"> APPLICABLE_DOBJ</w:t>
      </w:r>
      <w:r>
        <w:t xml:space="preserve"> attributes.</w:t>
      </w:r>
    </w:p>
    <w:p w:rsidR="007E0008" w:rsidRDefault="007E0008"/>
    <w:p w:rsidR="000F7692" w:rsidRDefault="000F7692" w:rsidP="000F7692">
      <w:r>
        <w:t>The model is very simple wherein you need to define the applicable Data object and child object which would be part of that object as a result. E.g. as mentioned in ‘c</w:t>
      </w:r>
      <w:r w:rsidRPr="000F7692">
        <w:t>urrently configured Inquiry levels for Legal entity</w:t>
      </w:r>
      <w:r>
        <w:t xml:space="preserve">’ section, you can see that for inquiry level 102 the application Data object is </w:t>
      </w:r>
      <w:r w:rsidRPr="00564DE1">
        <w:t>LegalentityDO</w:t>
      </w:r>
      <w:r>
        <w:t xml:space="preserve"> which would have LeSystemKeysRegistryDO, LePersonDO or LeCorporationDO if the data for these object is present. No other data will be pulled for this inquiry level.</w:t>
      </w:r>
    </w:p>
    <w:p w:rsidR="000F7692" w:rsidRDefault="000F7692"/>
    <w:tbl>
      <w:tblPr>
        <w:tblStyle w:val="TableGrid"/>
        <w:tblW w:w="0" w:type="auto"/>
        <w:tblLook w:val="04A0"/>
      </w:tblPr>
      <w:tblGrid>
        <w:gridCol w:w="1638"/>
        <w:gridCol w:w="3060"/>
        <w:gridCol w:w="4878"/>
      </w:tblGrid>
      <w:tr w:rsidR="000F7692" w:rsidRPr="00564DE1" w:rsidTr="00211CB8">
        <w:tc>
          <w:tcPr>
            <w:tcW w:w="1638" w:type="dxa"/>
          </w:tcPr>
          <w:p w:rsidR="000F7692" w:rsidRPr="00564DE1" w:rsidRDefault="000F7692" w:rsidP="00211CB8">
            <w:r w:rsidRPr="00564DE1">
              <w:t>102</w:t>
            </w:r>
          </w:p>
        </w:tc>
        <w:tc>
          <w:tcPr>
            <w:tcW w:w="3060" w:type="dxa"/>
          </w:tcPr>
          <w:p w:rsidR="000F7692" w:rsidRPr="00564DE1" w:rsidRDefault="000F7692" w:rsidP="00211CB8">
            <w:r w:rsidRPr="00564DE1">
              <w:t>LegalentityDO</w:t>
            </w:r>
          </w:p>
        </w:tc>
        <w:tc>
          <w:tcPr>
            <w:tcW w:w="4878" w:type="dxa"/>
          </w:tcPr>
          <w:p w:rsidR="000F7692" w:rsidRPr="00564DE1" w:rsidRDefault="000F7692" w:rsidP="00211CB8">
            <w:r w:rsidRPr="00564DE1">
              <w:t>LeSystemKeysRegistryDO</w:t>
            </w:r>
          </w:p>
        </w:tc>
      </w:tr>
      <w:tr w:rsidR="000F7692" w:rsidRPr="00564DE1" w:rsidTr="00211CB8">
        <w:tc>
          <w:tcPr>
            <w:tcW w:w="1638" w:type="dxa"/>
          </w:tcPr>
          <w:p w:rsidR="000F7692" w:rsidRPr="00564DE1" w:rsidRDefault="000F7692" w:rsidP="00211CB8">
            <w:r w:rsidRPr="00564DE1">
              <w:t>102</w:t>
            </w:r>
          </w:p>
        </w:tc>
        <w:tc>
          <w:tcPr>
            <w:tcW w:w="3060" w:type="dxa"/>
          </w:tcPr>
          <w:p w:rsidR="000F7692" w:rsidRPr="00564DE1" w:rsidRDefault="000F7692" w:rsidP="00211CB8">
            <w:r w:rsidRPr="00564DE1">
              <w:t>LegalentityDO</w:t>
            </w:r>
          </w:p>
        </w:tc>
        <w:tc>
          <w:tcPr>
            <w:tcW w:w="4878" w:type="dxa"/>
          </w:tcPr>
          <w:p w:rsidR="000F7692" w:rsidRPr="00564DE1" w:rsidRDefault="000F7692" w:rsidP="00211CB8">
            <w:r w:rsidRPr="00564DE1">
              <w:t>LePersonDO</w:t>
            </w:r>
          </w:p>
        </w:tc>
      </w:tr>
      <w:tr w:rsidR="000F7692" w:rsidRPr="00564DE1" w:rsidTr="00211CB8">
        <w:tc>
          <w:tcPr>
            <w:tcW w:w="1638" w:type="dxa"/>
          </w:tcPr>
          <w:p w:rsidR="000F7692" w:rsidRPr="00564DE1" w:rsidRDefault="000F7692" w:rsidP="00211CB8">
            <w:r w:rsidRPr="00564DE1">
              <w:t>102</w:t>
            </w:r>
          </w:p>
        </w:tc>
        <w:tc>
          <w:tcPr>
            <w:tcW w:w="3060" w:type="dxa"/>
          </w:tcPr>
          <w:p w:rsidR="000F7692" w:rsidRPr="00564DE1" w:rsidRDefault="000F7692" w:rsidP="00211CB8">
            <w:r w:rsidRPr="00564DE1">
              <w:t>LegalentityDO</w:t>
            </w:r>
          </w:p>
        </w:tc>
        <w:tc>
          <w:tcPr>
            <w:tcW w:w="4878" w:type="dxa"/>
          </w:tcPr>
          <w:p w:rsidR="000F7692" w:rsidRPr="00564DE1" w:rsidRDefault="000F7692" w:rsidP="00211CB8">
            <w:r w:rsidRPr="00564DE1">
              <w:t>LeCorporationDO</w:t>
            </w:r>
          </w:p>
        </w:tc>
      </w:tr>
    </w:tbl>
    <w:p w:rsidR="000F7692" w:rsidRDefault="000F7692"/>
    <w:p w:rsidR="00372B66" w:rsidRDefault="00372B66">
      <w:r>
        <w:t xml:space="preserve">Also </w:t>
      </w:r>
      <w:r w:rsidR="00690592">
        <w:t>it’s</w:t>
      </w:r>
      <w:r>
        <w:t xml:space="preserve"> very much possible to </w:t>
      </w:r>
      <w:r w:rsidR="003371BB">
        <w:t>define</w:t>
      </w:r>
      <w:r>
        <w:t xml:space="preserve"> multilevel inquiry levels for the same transac</w:t>
      </w:r>
      <w:r w:rsidR="00690592">
        <w:t xml:space="preserve">tion e.g. as shown in the below snippet, the retrieveLegalEntityByLegalEntityId have legal entity inquiry level as well as account inquiry level set. </w:t>
      </w:r>
      <w:r w:rsidR="0086516B">
        <w:t xml:space="preserve">So LE inquiry level 106 includes AccountDO and while retrieving account for the LE the account inquiry level is used. </w:t>
      </w:r>
      <w:r w:rsidR="006F5160">
        <w:t>Currently multilevel inquiry levels are NOT widely used in OOTB services so you may need to do customization for additional level of inquiry levels.</w:t>
      </w:r>
    </w:p>
    <w:tbl>
      <w:tblPr>
        <w:tblStyle w:val="TableGrid"/>
        <w:tblW w:w="0" w:type="auto"/>
        <w:tblLook w:val="04A0"/>
      </w:tblPr>
      <w:tblGrid>
        <w:gridCol w:w="9576"/>
      </w:tblGrid>
      <w:tr w:rsidR="00372B66" w:rsidTr="002B0D1B">
        <w:tc>
          <w:tcPr>
            <w:tcW w:w="9576" w:type="dxa"/>
            <w:shd w:val="clear" w:color="auto" w:fill="F2F2F2" w:themeFill="background1" w:themeFillShade="F2"/>
          </w:tcPr>
          <w:p w:rsidR="00372B66" w:rsidRDefault="00372B66" w:rsidP="002B0D1B">
            <w:r>
              <w:t>{"txnHeader": {</w:t>
            </w:r>
          </w:p>
          <w:p w:rsidR="00372B66" w:rsidRDefault="00372B66" w:rsidP="00372B66">
            <w:r>
              <w:tab/>
              <w:t>………</w:t>
            </w:r>
          </w:p>
          <w:p w:rsidR="00372B66" w:rsidRDefault="00372B66" w:rsidP="00372B66">
            <w:r>
              <w:tab/>
              <w:t xml:space="preserve">  "transactionServiceName": "retrieveLegalEntityByLegalEntityId"</w:t>
            </w:r>
          </w:p>
          <w:p w:rsidR="00372B66" w:rsidRDefault="00372B66" w:rsidP="00372B66">
            <w:r>
              <w:tab/>
              <w:t>},</w:t>
            </w:r>
          </w:p>
          <w:p w:rsidR="00372B66" w:rsidRDefault="00372B66" w:rsidP="00372B66">
            <w:r>
              <w:tab/>
              <w:t>"txnPayload": {</w:t>
            </w:r>
          </w:p>
          <w:p w:rsidR="00372B66" w:rsidRDefault="00372B66" w:rsidP="00372B66">
            <w:r>
              <w:tab/>
              <w:t>"legalentityDO":       {</w:t>
            </w:r>
          </w:p>
          <w:p w:rsidR="00372B66" w:rsidRDefault="00372B66" w:rsidP="00372B66">
            <w:r>
              <w:tab/>
            </w:r>
            <w:r>
              <w:tab/>
              <w:t>"idPk": "77776663666777799dg",</w:t>
            </w:r>
          </w:p>
          <w:p w:rsidR="00372B66" w:rsidRDefault="002B0D1B" w:rsidP="00372B66">
            <w:r>
              <w:tab/>
            </w:r>
            <w:r>
              <w:tab/>
            </w:r>
            <w:r w:rsidR="00372B66">
              <w:t>"inquiryLevel": "106",</w:t>
            </w:r>
          </w:p>
          <w:p w:rsidR="00372B66" w:rsidRDefault="002B0D1B" w:rsidP="00372B66">
            <w:r>
              <w:tab/>
            </w:r>
            <w:r>
              <w:tab/>
            </w:r>
            <w:r w:rsidR="00372B66">
              <w:t>"accountInquiryLevel":"103"</w:t>
            </w:r>
          </w:p>
          <w:p w:rsidR="00372B66" w:rsidRDefault="00372B66" w:rsidP="00372B66"/>
          <w:p w:rsidR="00372B66" w:rsidRDefault="00372B66" w:rsidP="002B0D1B">
            <w:r>
              <w:t>}}}</w:t>
            </w:r>
          </w:p>
        </w:tc>
      </w:tr>
    </w:tbl>
    <w:p w:rsidR="00372B66" w:rsidRDefault="00372B66"/>
    <w:p w:rsidR="00372B66" w:rsidRDefault="00372B66"/>
    <w:p w:rsidR="000F7692" w:rsidRDefault="000F7692" w:rsidP="00771B4C">
      <w:pPr>
        <w:pStyle w:val="Heading3"/>
      </w:pPr>
      <w:bookmarkStart w:id="41" w:name="_Toc503197295"/>
      <w:r>
        <w:t>Introducing new inquiry level</w:t>
      </w:r>
      <w:bookmarkEnd w:id="41"/>
    </w:p>
    <w:p w:rsidR="00E964CA" w:rsidRDefault="00771B4C">
      <w:r>
        <w:t xml:space="preserve">For introducing new inquiry level you need to define new inquiry level and </w:t>
      </w:r>
      <w:r w:rsidR="00E964CA">
        <w:t xml:space="preserve">insert the rows in </w:t>
      </w:r>
      <w:r w:rsidR="00E964CA" w:rsidRPr="009A7585">
        <w:t>CONFIG_INQUIRY_LEVELS</w:t>
      </w:r>
      <w:r w:rsidR="00E964CA">
        <w:t xml:space="preserve"> table with applicable_DOBj and child DOBJ</w:t>
      </w:r>
      <w:r w:rsidR="00B670AF">
        <w:t xml:space="preserve">. </w:t>
      </w:r>
    </w:p>
    <w:p w:rsidR="00E964CA" w:rsidRDefault="00E964CA">
      <w:r>
        <w:t xml:space="preserve">e.g. </w:t>
      </w:r>
      <w:r w:rsidR="001151F3">
        <w:t>if you want to retrieve only the LePersonDO and address of the legal entity then you may create a new inquiry level (e.g. 200001) and create these rows.</w:t>
      </w:r>
      <w:r w:rsidR="00B670AF">
        <w:t xml:space="preserve"> </w:t>
      </w:r>
    </w:p>
    <w:tbl>
      <w:tblPr>
        <w:tblStyle w:val="TableGrid"/>
        <w:tblW w:w="0" w:type="auto"/>
        <w:tblLook w:val="04A0"/>
      </w:tblPr>
      <w:tblGrid>
        <w:gridCol w:w="1638"/>
        <w:gridCol w:w="3060"/>
        <w:gridCol w:w="4878"/>
      </w:tblGrid>
      <w:tr w:rsidR="00E964CA" w:rsidRPr="00564DE1" w:rsidTr="00211CB8">
        <w:tc>
          <w:tcPr>
            <w:tcW w:w="1638" w:type="dxa"/>
          </w:tcPr>
          <w:p w:rsidR="00E964CA" w:rsidRPr="00564DE1" w:rsidRDefault="00E964CA" w:rsidP="00211CB8">
            <w:r>
              <w:t>200001</w:t>
            </w:r>
          </w:p>
        </w:tc>
        <w:tc>
          <w:tcPr>
            <w:tcW w:w="3060" w:type="dxa"/>
          </w:tcPr>
          <w:p w:rsidR="00E964CA" w:rsidRPr="00564DE1" w:rsidRDefault="00E964CA" w:rsidP="00211CB8">
            <w:r w:rsidRPr="00564DE1">
              <w:t>LegalentityDO</w:t>
            </w:r>
          </w:p>
        </w:tc>
        <w:tc>
          <w:tcPr>
            <w:tcW w:w="4878" w:type="dxa"/>
          </w:tcPr>
          <w:p w:rsidR="00E964CA" w:rsidRPr="00564DE1" w:rsidRDefault="00E964CA" w:rsidP="00211CB8">
            <w:r w:rsidRPr="00564DE1">
              <w:t>LePersonDO</w:t>
            </w:r>
          </w:p>
        </w:tc>
      </w:tr>
      <w:tr w:rsidR="00E964CA" w:rsidRPr="00564DE1" w:rsidTr="00211CB8">
        <w:tc>
          <w:tcPr>
            <w:tcW w:w="1638" w:type="dxa"/>
          </w:tcPr>
          <w:p w:rsidR="00E964CA" w:rsidRPr="00564DE1" w:rsidRDefault="00E964CA" w:rsidP="00211CB8">
            <w:r>
              <w:t>200001</w:t>
            </w:r>
          </w:p>
        </w:tc>
        <w:tc>
          <w:tcPr>
            <w:tcW w:w="3060" w:type="dxa"/>
          </w:tcPr>
          <w:p w:rsidR="00E964CA" w:rsidRPr="00564DE1" w:rsidRDefault="00E964CA" w:rsidP="00211CB8">
            <w:r w:rsidRPr="00564DE1">
              <w:t>LegalentityDO</w:t>
            </w:r>
          </w:p>
        </w:tc>
        <w:tc>
          <w:tcPr>
            <w:tcW w:w="4878" w:type="dxa"/>
          </w:tcPr>
          <w:p w:rsidR="00E964CA" w:rsidRPr="00564DE1" w:rsidRDefault="00E964CA" w:rsidP="00211CB8">
            <w:r w:rsidRPr="00564DE1">
              <w:t>LeCorporationDO</w:t>
            </w:r>
          </w:p>
        </w:tc>
      </w:tr>
      <w:tr w:rsidR="00E964CA" w:rsidRPr="00564DE1" w:rsidTr="00211CB8">
        <w:tc>
          <w:tcPr>
            <w:tcW w:w="1638" w:type="dxa"/>
          </w:tcPr>
          <w:p w:rsidR="00E964CA" w:rsidRPr="00564DE1" w:rsidRDefault="00E964CA" w:rsidP="00211CB8">
            <w:r>
              <w:t>200001</w:t>
            </w:r>
          </w:p>
        </w:tc>
        <w:tc>
          <w:tcPr>
            <w:tcW w:w="3060" w:type="dxa"/>
          </w:tcPr>
          <w:p w:rsidR="00E964CA" w:rsidRPr="00564DE1" w:rsidRDefault="00E964CA" w:rsidP="00211CB8">
            <w:r w:rsidRPr="00564DE1">
              <w:t>LegalentityDO</w:t>
            </w:r>
          </w:p>
        </w:tc>
        <w:tc>
          <w:tcPr>
            <w:tcW w:w="4878" w:type="dxa"/>
          </w:tcPr>
          <w:p w:rsidR="00E964CA" w:rsidRPr="00564DE1" w:rsidRDefault="00E964CA" w:rsidP="00211CB8">
            <w:r w:rsidRPr="00564DE1">
              <w:t>LeAddressAssocDO</w:t>
            </w:r>
          </w:p>
        </w:tc>
      </w:tr>
    </w:tbl>
    <w:p w:rsidR="00E964CA" w:rsidRDefault="00E964CA"/>
    <w:p w:rsidR="00B670AF" w:rsidRDefault="00B670AF" w:rsidP="00B670AF">
      <w:r>
        <w:t xml:space="preserve">The above example will work for the OOTB transactions where inquiry level is used. (Please note that the data object names are case sensitive in OOTB services). However if you are creating a new composite service then you must write the logic to return the response based on inquiry level, you may refer the code of </w:t>
      </w:r>
      <w:r w:rsidRPr="00D65505">
        <w:rPr>
          <w:i/>
        </w:rPr>
        <w:t>com.yugandhar.mdm.composite.service.RetrieveLegalEntityByLegalEntityIdService</w:t>
      </w:r>
      <w:r>
        <w:t xml:space="preserve"> class and retrieveConfigInquiryLevelChildObjList() method in the same class.</w:t>
      </w:r>
    </w:p>
    <w:p w:rsidR="00B9448E" w:rsidRDefault="00B9448E" w:rsidP="00B670AF"/>
    <w:p w:rsidR="00B9448E" w:rsidRDefault="00B9448E" w:rsidP="00B9448E">
      <w:pPr>
        <w:pStyle w:val="Heading3"/>
      </w:pPr>
      <w:bookmarkStart w:id="42" w:name="_Toc503197296"/>
      <w:r>
        <w:t>Configuring Default Inquiry levels for Legal Entity and Account</w:t>
      </w:r>
      <w:bookmarkEnd w:id="42"/>
    </w:p>
    <w:p w:rsidR="00B9448E" w:rsidRDefault="00B9448E" w:rsidP="00B9448E">
      <w:r>
        <w:t xml:space="preserve">The properties of the </w:t>
      </w:r>
      <w:r w:rsidRPr="00B9448E">
        <w:t>CONFIG_APP_PROPERTIES</w:t>
      </w:r>
      <w:r>
        <w:t xml:space="preserve"> have below properties for defining the default inquiry level value if inquiry level is not provided in the request.  </w:t>
      </w:r>
      <w:r w:rsidR="007752BC">
        <w:t>You may change the default inquiry level if needed.</w:t>
      </w:r>
    </w:p>
    <w:p w:rsidR="00B9448E" w:rsidRDefault="00B9448E" w:rsidP="00B9448E"/>
    <w:tbl>
      <w:tblPr>
        <w:tblStyle w:val="TableGrid"/>
        <w:tblW w:w="0" w:type="auto"/>
        <w:tblLook w:val="04A0"/>
      </w:tblPr>
      <w:tblGrid>
        <w:gridCol w:w="5891"/>
        <w:gridCol w:w="1327"/>
      </w:tblGrid>
      <w:tr w:rsidR="00B9448E" w:rsidTr="00B9448E">
        <w:tc>
          <w:tcPr>
            <w:tcW w:w="5891" w:type="dxa"/>
            <w:shd w:val="clear" w:color="auto" w:fill="F2F2F2" w:themeFill="background1" w:themeFillShade="F2"/>
          </w:tcPr>
          <w:p w:rsidR="00B9448E" w:rsidRDefault="00B9448E" w:rsidP="00B9448E">
            <w:r>
              <w:t>Property Name</w:t>
            </w:r>
          </w:p>
        </w:tc>
        <w:tc>
          <w:tcPr>
            <w:tcW w:w="1327" w:type="dxa"/>
            <w:shd w:val="clear" w:color="auto" w:fill="F2F2F2" w:themeFill="background1" w:themeFillShade="F2"/>
          </w:tcPr>
          <w:p w:rsidR="00B9448E" w:rsidRDefault="00B9448E" w:rsidP="00B9448E">
            <w:r>
              <w:t>Value</w:t>
            </w:r>
          </w:p>
        </w:tc>
      </w:tr>
      <w:tr w:rsidR="00B9448E" w:rsidTr="00B9448E">
        <w:tc>
          <w:tcPr>
            <w:tcW w:w="5891" w:type="dxa"/>
          </w:tcPr>
          <w:p w:rsidR="00B9448E" w:rsidRPr="00196D7F" w:rsidRDefault="00B9448E" w:rsidP="00211CB8">
            <w:r w:rsidRPr="00196D7F">
              <w:t>com_yugandhar_inqlevel_defaultvalue_retrieve_AccountDO</w:t>
            </w:r>
          </w:p>
        </w:tc>
        <w:tc>
          <w:tcPr>
            <w:tcW w:w="1327" w:type="dxa"/>
          </w:tcPr>
          <w:p w:rsidR="00B9448E" w:rsidRPr="00196D7F" w:rsidRDefault="00B9448E" w:rsidP="00211CB8">
            <w:r w:rsidRPr="00196D7F">
              <w:t>101</w:t>
            </w:r>
          </w:p>
        </w:tc>
      </w:tr>
      <w:tr w:rsidR="00B9448E" w:rsidTr="00B9448E">
        <w:tc>
          <w:tcPr>
            <w:tcW w:w="5891" w:type="dxa"/>
          </w:tcPr>
          <w:p w:rsidR="00B9448E" w:rsidRPr="00196D7F" w:rsidRDefault="00B9448E" w:rsidP="00211CB8">
            <w:r w:rsidRPr="00196D7F">
              <w:t>com_yugandhar_inqlevel_defaultvalue_retrieve_LegalentityDO</w:t>
            </w:r>
          </w:p>
        </w:tc>
        <w:tc>
          <w:tcPr>
            <w:tcW w:w="1327" w:type="dxa"/>
          </w:tcPr>
          <w:p w:rsidR="00B9448E" w:rsidRDefault="00B9448E" w:rsidP="00211CB8">
            <w:r w:rsidRPr="00196D7F">
              <w:t>102</w:t>
            </w:r>
          </w:p>
        </w:tc>
      </w:tr>
      <w:tr w:rsidR="00B9448E" w:rsidTr="00B9448E">
        <w:tc>
          <w:tcPr>
            <w:tcW w:w="5891" w:type="dxa"/>
          </w:tcPr>
          <w:p w:rsidR="00B9448E" w:rsidRPr="00F37AE2" w:rsidRDefault="00B9448E" w:rsidP="00211CB8">
            <w:r w:rsidRPr="00F37AE2">
              <w:t>com_yugandhar_inqlevel_defaultvalue_search_LegalentityDO</w:t>
            </w:r>
          </w:p>
        </w:tc>
        <w:tc>
          <w:tcPr>
            <w:tcW w:w="1327" w:type="dxa"/>
          </w:tcPr>
          <w:p w:rsidR="00B9448E" w:rsidRPr="00F37AE2" w:rsidRDefault="00B9448E" w:rsidP="00211CB8">
            <w:r w:rsidRPr="00F37AE2">
              <w:t>101</w:t>
            </w:r>
          </w:p>
        </w:tc>
      </w:tr>
      <w:tr w:rsidR="00B9448E" w:rsidTr="00B9448E">
        <w:tc>
          <w:tcPr>
            <w:tcW w:w="5891" w:type="dxa"/>
          </w:tcPr>
          <w:p w:rsidR="00B9448E" w:rsidRPr="00F37AE2" w:rsidRDefault="00B9448E" w:rsidP="00211CB8">
            <w:r w:rsidRPr="00F37AE2">
              <w:t>com_yugandhar_inqlevel_defaultvalue_search_AccountDO</w:t>
            </w:r>
          </w:p>
        </w:tc>
        <w:tc>
          <w:tcPr>
            <w:tcW w:w="1327" w:type="dxa"/>
          </w:tcPr>
          <w:p w:rsidR="00B9448E" w:rsidRDefault="00B9448E" w:rsidP="00211CB8">
            <w:r w:rsidRPr="00F37AE2">
              <w:t>101</w:t>
            </w:r>
          </w:p>
        </w:tc>
      </w:tr>
    </w:tbl>
    <w:p w:rsidR="00B9448E" w:rsidRDefault="00B9448E" w:rsidP="00B670AF"/>
    <w:p w:rsidR="007E6D01" w:rsidRDefault="007E6D01" w:rsidP="001764BA">
      <w:pPr>
        <w:pStyle w:val="Heading3"/>
      </w:pPr>
      <w:bookmarkStart w:id="43" w:name="_Toc503197297"/>
      <w:r>
        <w:t>Currently configured Inquiry levels for Legal entity</w:t>
      </w:r>
      <w:bookmarkEnd w:id="43"/>
    </w:p>
    <w:tbl>
      <w:tblPr>
        <w:tblStyle w:val="TableGrid"/>
        <w:tblW w:w="0" w:type="auto"/>
        <w:tblLook w:val="04A0"/>
      </w:tblPr>
      <w:tblGrid>
        <w:gridCol w:w="1638"/>
        <w:gridCol w:w="3060"/>
        <w:gridCol w:w="4878"/>
      </w:tblGrid>
      <w:tr w:rsidR="00376C84" w:rsidTr="007E6D01">
        <w:tc>
          <w:tcPr>
            <w:tcW w:w="1638" w:type="dxa"/>
            <w:shd w:val="clear" w:color="auto" w:fill="F2F2F2" w:themeFill="background1" w:themeFillShade="F2"/>
          </w:tcPr>
          <w:p w:rsidR="00376C84" w:rsidRPr="00564DE1" w:rsidRDefault="00376C84" w:rsidP="00376C84">
            <w:r w:rsidRPr="00376C84">
              <w:t>INQUIRY_LEVEL</w:t>
            </w:r>
          </w:p>
        </w:tc>
        <w:tc>
          <w:tcPr>
            <w:tcW w:w="3060" w:type="dxa"/>
            <w:shd w:val="clear" w:color="auto" w:fill="F2F2F2" w:themeFill="background1" w:themeFillShade="F2"/>
          </w:tcPr>
          <w:p w:rsidR="00376C84" w:rsidRPr="00564DE1" w:rsidRDefault="00771B4C" w:rsidP="00376C84">
            <w:r w:rsidRPr="00376C84">
              <w:t>APPLICABLE_DOBJ</w:t>
            </w:r>
          </w:p>
        </w:tc>
        <w:tc>
          <w:tcPr>
            <w:tcW w:w="4878" w:type="dxa"/>
            <w:shd w:val="clear" w:color="auto" w:fill="F2F2F2" w:themeFill="background1" w:themeFillShade="F2"/>
          </w:tcPr>
          <w:p w:rsidR="00376C84" w:rsidRPr="00564DE1" w:rsidRDefault="00771B4C" w:rsidP="003B5AC6">
            <w:r>
              <w:t>CHILD_DOBJ</w:t>
            </w:r>
          </w:p>
        </w:tc>
      </w:tr>
      <w:tr w:rsidR="007E0008" w:rsidTr="007E6D01">
        <w:tc>
          <w:tcPr>
            <w:tcW w:w="1638" w:type="dxa"/>
          </w:tcPr>
          <w:p w:rsidR="007E0008" w:rsidRPr="00564DE1" w:rsidRDefault="007E0008" w:rsidP="003B5AC6">
            <w:r w:rsidRPr="00564DE1">
              <w:t>101</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LeSystemKeysRegistryDO</w:t>
            </w:r>
          </w:p>
        </w:tc>
      </w:tr>
      <w:tr w:rsidR="007E0008" w:rsidTr="007E6D01">
        <w:tc>
          <w:tcPr>
            <w:tcW w:w="1638" w:type="dxa"/>
          </w:tcPr>
          <w:p w:rsidR="007E0008" w:rsidRPr="00564DE1" w:rsidRDefault="007E0008" w:rsidP="003B5AC6">
            <w:r w:rsidRPr="00564DE1">
              <w:t>102</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LeSystemKeysRegistryDO</w:t>
            </w:r>
          </w:p>
        </w:tc>
      </w:tr>
      <w:tr w:rsidR="007E0008" w:rsidTr="007E6D01">
        <w:tc>
          <w:tcPr>
            <w:tcW w:w="1638" w:type="dxa"/>
          </w:tcPr>
          <w:p w:rsidR="007E0008" w:rsidRPr="00564DE1" w:rsidRDefault="007E0008" w:rsidP="003B5AC6">
            <w:r w:rsidRPr="00564DE1">
              <w:t>102</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LePersonDO</w:t>
            </w:r>
          </w:p>
        </w:tc>
      </w:tr>
      <w:tr w:rsidR="007E0008" w:rsidTr="007E6D01">
        <w:tc>
          <w:tcPr>
            <w:tcW w:w="1638" w:type="dxa"/>
          </w:tcPr>
          <w:p w:rsidR="007E0008" w:rsidRPr="00564DE1" w:rsidRDefault="007E0008" w:rsidP="003B5AC6">
            <w:r w:rsidRPr="00564DE1">
              <w:t>102</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LeCorporationDO</w:t>
            </w:r>
          </w:p>
        </w:tc>
      </w:tr>
      <w:tr w:rsidR="007E0008" w:rsidTr="007E6D01">
        <w:tc>
          <w:tcPr>
            <w:tcW w:w="1638" w:type="dxa"/>
          </w:tcPr>
          <w:p w:rsidR="007E0008" w:rsidRPr="00564DE1" w:rsidRDefault="007E0008" w:rsidP="003B5AC6">
            <w:r w:rsidRPr="00564DE1">
              <w:t>103</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LeSystemKeysRegistryDO</w:t>
            </w:r>
          </w:p>
        </w:tc>
      </w:tr>
      <w:tr w:rsidR="007E0008" w:rsidTr="007E6D01">
        <w:tc>
          <w:tcPr>
            <w:tcW w:w="1638" w:type="dxa"/>
          </w:tcPr>
          <w:p w:rsidR="007E0008" w:rsidRPr="00564DE1" w:rsidRDefault="007E0008" w:rsidP="003B5AC6">
            <w:r w:rsidRPr="00564DE1">
              <w:t>103</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LePersonDO</w:t>
            </w:r>
          </w:p>
        </w:tc>
      </w:tr>
      <w:tr w:rsidR="007E0008" w:rsidTr="007E6D01">
        <w:tc>
          <w:tcPr>
            <w:tcW w:w="1638" w:type="dxa"/>
          </w:tcPr>
          <w:p w:rsidR="007E0008" w:rsidRPr="00564DE1" w:rsidRDefault="007E0008" w:rsidP="003B5AC6">
            <w:r w:rsidRPr="00564DE1">
              <w:t>103</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LeCorporationDO</w:t>
            </w:r>
          </w:p>
        </w:tc>
      </w:tr>
      <w:tr w:rsidR="007E0008" w:rsidTr="007E6D01">
        <w:tc>
          <w:tcPr>
            <w:tcW w:w="1638" w:type="dxa"/>
          </w:tcPr>
          <w:p w:rsidR="007E0008" w:rsidRPr="00564DE1" w:rsidRDefault="007E0008" w:rsidP="003B5AC6">
            <w:r w:rsidRPr="00564DE1">
              <w:t>103</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LeAddressAssocDO</w:t>
            </w:r>
          </w:p>
        </w:tc>
      </w:tr>
      <w:tr w:rsidR="007E0008" w:rsidTr="007E6D01">
        <w:tc>
          <w:tcPr>
            <w:tcW w:w="1638" w:type="dxa"/>
          </w:tcPr>
          <w:p w:rsidR="007E0008" w:rsidRPr="00564DE1" w:rsidRDefault="007E0008" w:rsidP="003B5AC6">
            <w:r w:rsidRPr="00564DE1">
              <w:lastRenderedPageBreak/>
              <w:t>103</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LePhoneAssocDO</w:t>
            </w:r>
          </w:p>
        </w:tc>
      </w:tr>
      <w:tr w:rsidR="007E0008" w:rsidTr="007E6D01">
        <w:tc>
          <w:tcPr>
            <w:tcW w:w="1638" w:type="dxa"/>
          </w:tcPr>
          <w:p w:rsidR="007E0008" w:rsidRPr="00564DE1" w:rsidRDefault="007E0008" w:rsidP="003B5AC6">
            <w:r w:rsidRPr="00564DE1">
              <w:t>103</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LePreferencesDO</w:t>
            </w:r>
          </w:p>
        </w:tc>
      </w:tr>
      <w:tr w:rsidR="007E0008" w:rsidTr="007E6D01">
        <w:tc>
          <w:tcPr>
            <w:tcW w:w="1638" w:type="dxa"/>
          </w:tcPr>
          <w:p w:rsidR="007E0008" w:rsidRPr="00564DE1" w:rsidRDefault="007E0008" w:rsidP="003B5AC6">
            <w:r w:rsidRPr="00564DE1">
              <w:t>104</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LeSystemKeysRegistryDO</w:t>
            </w:r>
          </w:p>
        </w:tc>
      </w:tr>
      <w:tr w:rsidR="007E0008" w:rsidTr="007E6D01">
        <w:tc>
          <w:tcPr>
            <w:tcW w:w="1638" w:type="dxa"/>
          </w:tcPr>
          <w:p w:rsidR="007E0008" w:rsidRPr="00564DE1" w:rsidRDefault="007E0008" w:rsidP="003B5AC6">
            <w:r w:rsidRPr="00564DE1">
              <w:t>107</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LePersonDO</w:t>
            </w:r>
          </w:p>
        </w:tc>
      </w:tr>
      <w:tr w:rsidR="007E0008" w:rsidTr="007E6D01">
        <w:tc>
          <w:tcPr>
            <w:tcW w:w="1638" w:type="dxa"/>
          </w:tcPr>
          <w:p w:rsidR="007E0008" w:rsidRPr="00564DE1" w:rsidRDefault="007E0008" w:rsidP="003B5AC6">
            <w:r w:rsidRPr="00564DE1">
              <w:t>107</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LeCorporationDO</w:t>
            </w:r>
          </w:p>
        </w:tc>
      </w:tr>
      <w:tr w:rsidR="007E0008" w:rsidTr="007E6D01">
        <w:tc>
          <w:tcPr>
            <w:tcW w:w="1638" w:type="dxa"/>
          </w:tcPr>
          <w:p w:rsidR="007E0008" w:rsidRPr="00564DE1" w:rsidRDefault="007E0008" w:rsidP="003B5AC6">
            <w:r w:rsidRPr="00564DE1">
              <w:t>104</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LePersonDO</w:t>
            </w:r>
          </w:p>
        </w:tc>
      </w:tr>
      <w:tr w:rsidR="007E0008" w:rsidTr="007E6D01">
        <w:tc>
          <w:tcPr>
            <w:tcW w:w="1638" w:type="dxa"/>
          </w:tcPr>
          <w:p w:rsidR="007E0008" w:rsidRPr="00564DE1" w:rsidRDefault="007E0008" w:rsidP="003B5AC6">
            <w:r w:rsidRPr="00564DE1">
              <w:t>107</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LeAccountAssocDO</w:t>
            </w:r>
          </w:p>
        </w:tc>
      </w:tr>
      <w:tr w:rsidR="007E0008" w:rsidTr="007E6D01">
        <w:tc>
          <w:tcPr>
            <w:tcW w:w="1638" w:type="dxa"/>
          </w:tcPr>
          <w:p w:rsidR="007E0008" w:rsidRPr="00564DE1" w:rsidRDefault="007E0008" w:rsidP="003B5AC6">
            <w:r w:rsidRPr="00564DE1">
              <w:t>108</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LePersonDO</w:t>
            </w:r>
          </w:p>
        </w:tc>
      </w:tr>
      <w:tr w:rsidR="007E0008" w:rsidTr="007E6D01">
        <w:tc>
          <w:tcPr>
            <w:tcW w:w="1638" w:type="dxa"/>
          </w:tcPr>
          <w:p w:rsidR="007E0008" w:rsidRPr="00564DE1" w:rsidRDefault="007E0008" w:rsidP="003B5AC6">
            <w:r w:rsidRPr="00564DE1">
              <w:t>108</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LeCorporationDO</w:t>
            </w:r>
          </w:p>
        </w:tc>
      </w:tr>
      <w:tr w:rsidR="007E0008" w:rsidTr="007E6D01">
        <w:tc>
          <w:tcPr>
            <w:tcW w:w="1638" w:type="dxa"/>
          </w:tcPr>
          <w:p w:rsidR="007E0008" w:rsidRPr="00564DE1" w:rsidRDefault="007E0008" w:rsidP="003B5AC6">
            <w:r w:rsidRPr="00564DE1">
              <w:t>108</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LeAddressAssocDO</w:t>
            </w:r>
          </w:p>
        </w:tc>
      </w:tr>
      <w:tr w:rsidR="007E0008" w:rsidTr="007E6D01">
        <w:tc>
          <w:tcPr>
            <w:tcW w:w="1638" w:type="dxa"/>
          </w:tcPr>
          <w:p w:rsidR="007E0008" w:rsidRPr="00564DE1" w:rsidRDefault="007E0008" w:rsidP="003B5AC6">
            <w:r w:rsidRPr="00564DE1">
              <w:t>104</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LeCorporationDO</w:t>
            </w:r>
          </w:p>
        </w:tc>
      </w:tr>
      <w:tr w:rsidR="007E0008" w:rsidTr="007E6D01">
        <w:tc>
          <w:tcPr>
            <w:tcW w:w="1638" w:type="dxa"/>
          </w:tcPr>
          <w:p w:rsidR="007E0008" w:rsidRPr="00564DE1" w:rsidRDefault="007E0008" w:rsidP="003B5AC6">
            <w:r w:rsidRPr="00564DE1">
              <w:t>104</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LeAddressAssocDO</w:t>
            </w:r>
          </w:p>
        </w:tc>
      </w:tr>
      <w:tr w:rsidR="007E0008" w:rsidTr="007E6D01">
        <w:tc>
          <w:tcPr>
            <w:tcW w:w="1638" w:type="dxa"/>
          </w:tcPr>
          <w:p w:rsidR="007E0008" w:rsidRPr="00564DE1" w:rsidRDefault="007E0008" w:rsidP="003B5AC6">
            <w:r w:rsidRPr="00564DE1">
              <w:t>104</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LePhoneAssocDO</w:t>
            </w:r>
          </w:p>
        </w:tc>
      </w:tr>
      <w:tr w:rsidR="007E0008" w:rsidTr="007E6D01">
        <w:tc>
          <w:tcPr>
            <w:tcW w:w="1638" w:type="dxa"/>
          </w:tcPr>
          <w:p w:rsidR="007E0008" w:rsidRPr="00564DE1" w:rsidRDefault="007E0008" w:rsidP="003B5AC6">
            <w:r w:rsidRPr="00564DE1">
              <w:t>104</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LePreferencesDO</w:t>
            </w:r>
          </w:p>
        </w:tc>
      </w:tr>
      <w:tr w:rsidR="007E0008" w:rsidTr="007E6D01">
        <w:tc>
          <w:tcPr>
            <w:tcW w:w="1638" w:type="dxa"/>
          </w:tcPr>
          <w:p w:rsidR="007E0008" w:rsidRPr="00564DE1" w:rsidRDefault="007E0008" w:rsidP="003B5AC6">
            <w:r w:rsidRPr="00564DE1">
              <w:t>104</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LeIdentifierKycRegistryDO</w:t>
            </w:r>
          </w:p>
        </w:tc>
      </w:tr>
      <w:tr w:rsidR="007E0008" w:rsidTr="007E6D01">
        <w:tc>
          <w:tcPr>
            <w:tcW w:w="1638" w:type="dxa"/>
          </w:tcPr>
          <w:p w:rsidR="007E0008" w:rsidRPr="00564DE1" w:rsidRDefault="007E0008" w:rsidP="003B5AC6">
            <w:r w:rsidRPr="00564DE1">
              <w:t>104</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MiscellaneousInfoDO</w:t>
            </w:r>
          </w:p>
        </w:tc>
      </w:tr>
      <w:tr w:rsidR="007E0008" w:rsidTr="007E6D01">
        <w:tc>
          <w:tcPr>
            <w:tcW w:w="1638" w:type="dxa"/>
          </w:tcPr>
          <w:p w:rsidR="007E0008" w:rsidRPr="00564DE1" w:rsidRDefault="007E0008" w:rsidP="003B5AC6">
            <w:r w:rsidRPr="00564DE1">
              <w:t>105</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LeSystemKeysRegistryDO</w:t>
            </w:r>
          </w:p>
        </w:tc>
      </w:tr>
      <w:tr w:rsidR="007E0008" w:rsidTr="007E6D01">
        <w:tc>
          <w:tcPr>
            <w:tcW w:w="1638" w:type="dxa"/>
          </w:tcPr>
          <w:p w:rsidR="007E0008" w:rsidRPr="00564DE1" w:rsidRDefault="007E0008" w:rsidP="003B5AC6">
            <w:r w:rsidRPr="00564DE1">
              <w:t>105</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LePersonDO</w:t>
            </w:r>
          </w:p>
        </w:tc>
      </w:tr>
      <w:tr w:rsidR="007E0008" w:rsidTr="007E6D01">
        <w:tc>
          <w:tcPr>
            <w:tcW w:w="1638" w:type="dxa"/>
          </w:tcPr>
          <w:p w:rsidR="007E0008" w:rsidRPr="00564DE1" w:rsidRDefault="007E0008" w:rsidP="003B5AC6">
            <w:r w:rsidRPr="00564DE1">
              <w:t>105</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LeCorporationDO</w:t>
            </w:r>
          </w:p>
        </w:tc>
      </w:tr>
      <w:tr w:rsidR="007E0008" w:rsidTr="007E6D01">
        <w:tc>
          <w:tcPr>
            <w:tcW w:w="1638" w:type="dxa"/>
          </w:tcPr>
          <w:p w:rsidR="007E0008" w:rsidRPr="00564DE1" w:rsidRDefault="007E0008" w:rsidP="003B5AC6">
            <w:r w:rsidRPr="00564DE1">
              <w:t>105</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LeAddressAssocDO</w:t>
            </w:r>
          </w:p>
        </w:tc>
      </w:tr>
      <w:tr w:rsidR="007E0008" w:rsidTr="007E6D01">
        <w:tc>
          <w:tcPr>
            <w:tcW w:w="1638" w:type="dxa"/>
          </w:tcPr>
          <w:p w:rsidR="007E0008" w:rsidRPr="00564DE1" w:rsidRDefault="007E0008" w:rsidP="003B5AC6">
            <w:r w:rsidRPr="00564DE1">
              <w:t>105</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LePhoneAssocDO</w:t>
            </w:r>
          </w:p>
        </w:tc>
      </w:tr>
      <w:tr w:rsidR="007E0008" w:rsidTr="007E6D01">
        <w:tc>
          <w:tcPr>
            <w:tcW w:w="1638" w:type="dxa"/>
          </w:tcPr>
          <w:p w:rsidR="007E0008" w:rsidRPr="00564DE1" w:rsidRDefault="007E0008" w:rsidP="003B5AC6">
            <w:r w:rsidRPr="00564DE1">
              <w:t>105</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LePreferencesDO</w:t>
            </w:r>
          </w:p>
        </w:tc>
      </w:tr>
      <w:tr w:rsidR="007E0008" w:rsidTr="007E6D01">
        <w:tc>
          <w:tcPr>
            <w:tcW w:w="1638" w:type="dxa"/>
          </w:tcPr>
          <w:p w:rsidR="007E0008" w:rsidRPr="00564DE1" w:rsidRDefault="007E0008" w:rsidP="003B5AC6">
            <w:r w:rsidRPr="00564DE1">
              <w:t>105</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LeIdentifierKycRegistryDO</w:t>
            </w:r>
          </w:p>
        </w:tc>
      </w:tr>
      <w:tr w:rsidR="007E0008" w:rsidTr="007E6D01">
        <w:tc>
          <w:tcPr>
            <w:tcW w:w="1638" w:type="dxa"/>
          </w:tcPr>
          <w:p w:rsidR="007E0008" w:rsidRPr="00564DE1" w:rsidRDefault="007E0008" w:rsidP="003B5AC6">
            <w:r w:rsidRPr="00564DE1">
              <w:t>105</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MiscellaneousInfoDO</w:t>
            </w:r>
          </w:p>
        </w:tc>
      </w:tr>
      <w:tr w:rsidR="007E0008" w:rsidTr="007E6D01">
        <w:tc>
          <w:tcPr>
            <w:tcW w:w="1638" w:type="dxa"/>
          </w:tcPr>
          <w:p w:rsidR="007E0008" w:rsidRPr="00564DE1" w:rsidRDefault="007E0008" w:rsidP="003B5AC6">
            <w:r w:rsidRPr="00564DE1">
              <w:t>105</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LeAccountAssocDO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LeSystemKeysRegistryDO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LePersonDO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LeCorporationDO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LeAddressAssocDO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LePhoneAssocDO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LePreferencesDO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LeIdentifierKycRegistryDO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MiscellaneousInfoDO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LeAccountAssocDO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LePropertyAssocDO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LeVehicleAssocDO</w:t>
            </w:r>
          </w:p>
        </w:tc>
      </w:tr>
      <w:tr w:rsidR="007E0008" w:rsidTr="007E6D01">
        <w:tc>
          <w:tcPr>
            <w:tcW w:w="1638" w:type="dxa"/>
          </w:tcPr>
          <w:p w:rsidR="007E0008" w:rsidRPr="00564DE1" w:rsidRDefault="007E0008" w:rsidP="003B5AC6">
            <w:r w:rsidRPr="00564DE1">
              <w:t>106</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LeToLeRelationshipDO</w:t>
            </w:r>
          </w:p>
        </w:tc>
      </w:tr>
      <w:tr w:rsidR="007E0008" w:rsidTr="007E6D01">
        <w:tc>
          <w:tcPr>
            <w:tcW w:w="1638" w:type="dxa"/>
          </w:tcPr>
          <w:p w:rsidR="007E0008" w:rsidRPr="00564DE1" w:rsidRDefault="007E0008" w:rsidP="003B5AC6">
            <w:r w:rsidRPr="00564DE1">
              <w:t>107</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LeSystemKeysRegistryDO</w:t>
            </w:r>
          </w:p>
        </w:tc>
      </w:tr>
      <w:tr w:rsidR="007E0008" w:rsidTr="007E6D01">
        <w:tc>
          <w:tcPr>
            <w:tcW w:w="1638" w:type="dxa"/>
          </w:tcPr>
          <w:p w:rsidR="007E0008" w:rsidRPr="00564DE1" w:rsidRDefault="007E0008" w:rsidP="003B5AC6">
            <w:r w:rsidRPr="00564DE1">
              <w:t>108</w:t>
            </w:r>
          </w:p>
        </w:tc>
        <w:tc>
          <w:tcPr>
            <w:tcW w:w="3060" w:type="dxa"/>
          </w:tcPr>
          <w:p w:rsidR="007E0008" w:rsidRPr="00564DE1" w:rsidRDefault="007E0008" w:rsidP="003B5AC6">
            <w:r w:rsidRPr="00564DE1">
              <w:t>LegalentityDO</w:t>
            </w:r>
          </w:p>
        </w:tc>
        <w:tc>
          <w:tcPr>
            <w:tcW w:w="4878" w:type="dxa"/>
          </w:tcPr>
          <w:p w:rsidR="007E0008" w:rsidRPr="00564DE1" w:rsidRDefault="007E0008" w:rsidP="003B5AC6">
            <w:r w:rsidRPr="00564DE1">
              <w:t>LePhoneAssocDO</w:t>
            </w:r>
          </w:p>
        </w:tc>
      </w:tr>
      <w:tr w:rsidR="007E0008" w:rsidTr="007E6D01">
        <w:tc>
          <w:tcPr>
            <w:tcW w:w="1638" w:type="dxa"/>
          </w:tcPr>
          <w:p w:rsidR="007E0008" w:rsidRPr="00564DE1" w:rsidRDefault="007E0008" w:rsidP="003B5AC6">
            <w:r w:rsidRPr="00564DE1">
              <w:t>108</w:t>
            </w:r>
          </w:p>
        </w:tc>
        <w:tc>
          <w:tcPr>
            <w:tcW w:w="3060" w:type="dxa"/>
          </w:tcPr>
          <w:p w:rsidR="007E0008" w:rsidRPr="00564DE1" w:rsidRDefault="007E0008" w:rsidP="003B5AC6">
            <w:r w:rsidRPr="00564DE1">
              <w:t>LegalentityDO</w:t>
            </w:r>
          </w:p>
        </w:tc>
        <w:tc>
          <w:tcPr>
            <w:tcW w:w="4878" w:type="dxa"/>
          </w:tcPr>
          <w:p w:rsidR="007E0008" w:rsidRDefault="007E0008" w:rsidP="003B5AC6">
            <w:r w:rsidRPr="00564DE1">
              <w:t>LeIdentifierKycRegistryDO</w:t>
            </w:r>
          </w:p>
        </w:tc>
      </w:tr>
    </w:tbl>
    <w:p w:rsidR="007E0008" w:rsidRDefault="007E0008"/>
    <w:p w:rsidR="007E0008" w:rsidRDefault="007E0008"/>
    <w:p w:rsidR="009A7585" w:rsidRDefault="005E6D40" w:rsidP="005A68BE">
      <w:pPr>
        <w:pStyle w:val="Heading3"/>
      </w:pPr>
      <w:bookmarkStart w:id="44" w:name="_Toc503197298"/>
      <w:r>
        <w:t>Currently configured Inquiry levels for Account</w:t>
      </w:r>
      <w:bookmarkEnd w:id="44"/>
    </w:p>
    <w:tbl>
      <w:tblPr>
        <w:tblStyle w:val="TableGrid"/>
        <w:tblW w:w="0" w:type="auto"/>
        <w:tblLook w:val="04A0"/>
      </w:tblPr>
      <w:tblGrid>
        <w:gridCol w:w="3192"/>
        <w:gridCol w:w="3192"/>
        <w:gridCol w:w="3192"/>
      </w:tblGrid>
      <w:tr w:rsidR="005A68BE" w:rsidTr="005A68BE">
        <w:tc>
          <w:tcPr>
            <w:tcW w:w="3192" w:type="dxa"/>
            <w:shd w:val="clear" w:color="auto" w:fill="F2F2F2" w:themeFill="background1" w:themeFillShade="F2"/>
          </w:tcPr>
          <w:p w:rsidR="005A68BE" w:rsidRPr="00564DE1" w:rsidRDefault="005A68BE" w:rsidP="00211CB8">
            <w:r w:rsidRPr="00376C84">
              <w:t>INQUIRY_LEVEL</w:t>
            </w:r>
          </w:p>
        </w:tc>
        <w:tc>
          <w:tcPr>
            <w:tcW w:w="3192" w:type="dxa"/>
            <w:shd w:val="clear" w:color="auto" w:fill="F2F2F2" w:themeFill="background1" w:themeFillShade="F2"/>
          </w:tcPr>
          <w:p w:rsidR="005A68BE" w:rsidRPr="00564DE1" w:rsidRDefault="00771B4C" w:rsidP="00211CB8">
            <w:r w:rsidRPr="00376C84">
              <w:t>APPLICABLE_DOBJ</w:t>
            </w:r>
          </w:p>
        </w:tc>
        <w:tc>
          <w:tcPr>
            <w:tcW w:w="3192" w:type="dxa"/>
            <w:shd w:val="clear" w:color="auto" w:fill="F2F2F2" w:themeFill="background1" w:themeFillShade="F2"/>
          </w:tcPr>
          <w:p w:rsidR="005A68BE" w:rsidRPr="00564DE1" w:rsidRDefault="00771B4C" w:rsidP="00211CB8">
            <w:r>
              <w:t>CHILD_DOBJ</w:t>
            </w:r>
          </w:p>
        </w:tc>
      </w:tr>
      <w:tr w:rsidR="005A68BE" w:rsidTr="005A68BE">
        <w:tc>
          <w:tcPr>
            <w:tcW w:w="3192" w:type="dxa"/>
          </w:tcPr>
          <w:p w:rsidR="005A68BE" w:rsidRPr="00CE3557" w:rsidRDefault="005A68BE" w:rsidP="00211CB8">
            <w:r w:rsidRPr="00CE3557">
              <w:lastRenderedPageBreak/>
              <w:t>101</w:t>
            </w:r>
          </w:p>
        </w:tc>
        <w:tc>
          <w:tcPr>
            <w:tcW w:w="3192" w:type="dxa"/>
          </w:tcPr>
          <w:p w:rsidR="005A68BE" w:rsidRPr="00CE3557" w:rsidRDefault="005A68BE" w:rsidP="00211CB8">
            <w:r w:rsidRPr="00CE3557">
              <w:t>AccountDO</w:t>
            </w:r>
          </w:p>
        </w:tc>
        <w:tc>
          <w:tcPr>
            <w:tcW w:w="3192" w:type="dxa"/>
          </w:tcPr>
          <w:p w:rsidR="005A68BE" w:rsidRPr="00CE3557" w:rsidRDefault="005A68BE" w:rsidP="00211CB8">
            <w:r w:rsidRPr="00CE3557">
              <w:t>AccountDO</w:t>
            </w:r>
          </w:p>
        </w:tc>
      </w:tr>
      <w:tr w:rsidR="005A68BE" w:rsidTr="005A68BE">
        <w:tc>
          <w:tcPr>
            <w:tcW w:w="3192" w:type="dxa"/>
          </w:tcPr>
          <w:p w:rsidR="005A68BE" w:rsidRPr="00CE3557" w:rsidRDefault="005A68BE" w:rsidP="00211CB8">
            <w:r w:rsidRPr="00CE3557">
              <w:t>102</w:t>
            </w:r>
          </w:p>
        </w:tc>
        <w:tc>
          <w:tcPr>
            <w:tcW w:w="3192" w:type="dxa"/>
          </w:tcPr>
          <w:p w:rsidR="005A68BE" w:rsidRPr="00CE3557" w:rsidRDefault="005A68BE" w:rsidP="00211CB8">
            <w:r w:rsidRPr="00CE3557">
              <w:t>AccountDO</w:t>
            </w:r>
          </w:p>
        </w:tc>
        <w:tc>
          <w:tcPr>
            <w:tcW w:w="3192" w:type="dxa"/>
          </w:tcPr>
          <w:p w:rsidR="005A68BE" w:rsidRPr="00CE3557" w:rsidRDefault="005A68BE" w:rsidP="00211CB8">
            <w:r w:rsidRPr="00CE3557">
              <w:t>AccountAddressAssocDO</w:t>
            </w:r>
          </w:p>
        </w:tc>
      </w:tr>
      <w:tr w:rsidR="005A68BE" w:rsidTr="005A68BE">
        <w:tc>
          <w:tcPr>
            <w:tcW w:w="3192" w:type="dxa"/>
          </w:tcPr>
          <w:p w:rsidR="005A68BE" w:rsidRPr="00CE3557" w:rsidRDefault="005A68BE" w:rsidP="00211CB8">
            <w:r w:rsidRPr="00CE3557">
              <w:t>102</w:t>
            </w:r>
          </w:p>
        </w:tc>
        <w:tc>
          <w:tcPr>
            <w:tcW w:w="3192" w:type="dxa"/>
          </w:tcPr>
          <w:p w:rsidR="005A68BE" w:rsidRPr="00CE3557" w:rsidRDefault="005A68BE" w:rsidP="00211CB8">
            <w:r w:rsidRPr="00CE3557">
              <w:t>AccountDO</w:t>
            </w:r>
          </w:p>
        </w:tc>
        <w:tc>
          <w:tcPr>
            <w:tcW w:w="3192" w:type="dxa"/>
          </w:tcPr>
          <w:p w:rsidR="005A68BE" w:rsidRPr="00CE3557" w:rsidRDefault="005A68BE" w:rsidP="00211CB8">
            <w:r w:rsidRPr="00CE3557">
              <w:t>AccountPhoneAssocDO</w:t>
            </w:r>
          </w:p>
        </w:tc>
      </w:tr>
      <w:tr w:rsidR="005A68BE" w:rsidTr="005A68BE">
        <w:tc>
          <w:tcPr>
            <w:tcW w:w="3192" w:type="dxa"/>
          </w:tcPr>
          <w:p w:rsidR="005A68BE" w:rsidRPr="00CE3557" w:rsidRDefault="005A68BE" w:rsidP="00211CB8">
            <w:r w:rsidRPr="00CE3557">
              <w:t>103</w:t>
            </w:r>
          </w:p>
        </w:tc>
        <w:tc>
          <w:tcPr>
            <w:tcW w:w="3192" w:type="dxa"/>
          </w:tcPr>
          <w:p w:rsidR="005A68BE" w:rsidRPr="00CE3557" w:rsidRDefault="005A68BE" w:rsidP="00211CB8">
            <w:r w:rsidRPr="00CE3557">
              <w:t>AccountDO</w:t>
            </w:r>
          </w:p>
        </w:tc>
        <w:tc>
          <w:tcPr>
            <w:tcW w:w="3192" w:type="dxa"/>
          </w:tcPr>
          <w:p w:rsidR="005A68BE" w:rsidRPr="00CE3557" w:rsidRDefault="005A68BE" w:rsidP="00211CB8">
            <w:r w:rsidRPr="00CE3557">
              <w:t>AccountAddressAssocDO</w:t>
            </w:r>
          </w:p>
        </w:tc>
      </w:tr>
      <w:tr w:rsidR="005A68BE" w:rsidTr="005A68BE">
        <w:tc>
          <w:tcPr>
            <w:tcW w:w="3192" w:type="dxa"/>
          </w:tcPr>
          <w:p w:rsidR="005A68BE" w:rsidRPr="00CE3557" w:rsidRDefault="005A68BE" w:rsidP="00211CB8">
            <w:r w:rsidRPr="00CE3557">
              <w:t>103</w:t>
            </w:r>
          </w:p>
        </w:tc>
        <w:tc>
          <w:tcPr>
            <w:tcW w:w="3192" w:type="dxa"/>
          </w:tcPr>
          <w:p w:rsidR="005A68BE" w:rsidRPr="00CE3557" w:rsidRDefault="005A68BE" w:rsidP="00211CB8">
            <w:r w:rsidRPr="00CE3557">
              <w:t>AccountDO</w:t>
            </w:r>
          </w:p>
        </w:tc>
        <w:tc>
          <w:tcPr>
            <w:tcW w:w="3192" w:type="dxa"/>
          </w:tcPr>
          <w:p w:rsidR="005A68BE" w:rsidRPr="00CE3557" w:rsidRDefault="005A68BE" w:rsidP="00211CB8">
            <w:r w:rsidRPr="00CE3557">
              <w:t>AccountPhoneAssocDO</w:t>
            </w:r>
          </w:p>
        </w:tc>
      </w:tr>
      <w:tr w:rsidR="005A68BE" w:rsidTr="005A68BE">
        <w:tc>
          <w:tcPr>
            <w:tcW w:w="3192" w:type="dxa"/>
          </w:tcPr>
          <w:p w:rsidR="005A68BE" w:rsidRPr="00CE3557" w:rsidRDefault="005A68BE" w:rsidP="00211CB8">
            <w:r w:rsidRPr="00CE3557">
              <w:t>103</w:t>
            </w:r>
          </w:p>
        </w:tc>
        <w:tc>
          <w:tcPr>
            <w:tcW w:w="3192" w:type="dxa"/>
          </w:tcPr>
          <w:p w:rsidR="005A68BE" w:rsidRPr="00CE3557" w:rsidRDefault="005A68BE" w:rsidP="00211CB8">
            <w:r w:rsidRPr="00CE3557">
              <w:t>AccountDO</w:t>
            </w:r>
          </w:p>
        </w:tc>
        <w:tc>
          <w:tcPr>
            <w:tcW w:w="3192" w:type="dxa"/>
          </w:tcPr>
          <w:p w:rsidR="005A68BE" w:rsidRDefault="005A68BE" w:rsidP="00211CB8">
            <w:r w:rsidRPr="00CE3557">
              <w:t>LeAccountAssocDO</w:t>
            </w:r>
          </w:p>
        </w:tc>
      </w:tr>
    </w:tbl>
    <w:p w:rsidR="005A68BE" w:rsidRDefault="005A68BE"/>
    <w:p w:rsidR="002A1A73" w:rsidRDefault="002A1A73">
      <w:r>
        <w:br w:type="page"/>
      </w:r>
    </w:p>
    <w:p w:rsidR="000D2D53" w:rsidRDefault="000D2D53" w:rsidP="000D2D53">
      <w:pPr>
        <w:pStyle w:val="Heading2"/>
        <w:numPr>
          <w:ilvl w:val="1"/>
          <w:numId w:val="1"/>
        </w:numPr>
        <w:ind w:left="360" w:firstLine="0"/>
      </w:pPr>
      <w:bookmarkStart w:id="45" w:name="_Toc503197299"/>
      <w:r w:rsidRPr="000A48D0">
        <w:lastRenderedPageBreak/>
        <w:t>Pagination Framework</w:t>
      </w:r>
      <w:bookmarkEnd w:id="45"/>
    </w:p>
    <w:p w:rsidR="004F5277" w:rsidRDefault="00E43E3D">
      <w:r>
        <w:t>The</w:t>
      </w:r>
      <w:r w:rsidR="004F5277">
        <w:t xml:space="preserve"> Pagination framework supports paged retrieval of the information. The </w:t>
      </w:r>
      <w:r w:rsidR="004F5277" w:rsidRPr="004F5277">
        <w:t>txnPayload</w:t>
      </w:r>
      <w:r w:rsidR="004F5277">
        <w:t xml:space="preserve"> object have below attributes which needs to be provided while invoking the transaction</w:t>
      </w:r>
      <w:r w:rsidR="00792B3B">
        <w:t xml:space="preserve">. </w:t>
      </w:r>
    </w:p>
    <w:p w:rsidR="00792B3B" w:rsidRDefault="00792B3B" w:rsidP="00416EAB">
      <w:pPr>
        <w:autoSpaceDE w:val="0"/>
        <w:autoSpaceDN w:val="0"/>
        <w:adjustRightInd w:val="0"/>
        <w:spacing w:after="0" w:line="240" w:lineRule="auto"/>
        <w:rPr>
          <w:rFonts w:ascii="Consolas" w:hAnsi="Consolas" w:cs="Consolas"/>
          <w:color w:val="0000C0"/>
          <w:sz w:val="20"/>
          <w:szCs w:val="20"/>
        </w:rPr>
      </w:pPr>
    </w:p>
    <w:p w:rsidR="00792B3B" w:rsidRDefault="00792B3B" w:rsidP="00792B3B">
      <w:pPr>
        <w:pStyle w:val="Heading3"/>
      </w:pPr>
      <w:bookmarkStart w:id="46" w:name="_Toc503197300"/>
      <w:r>
        <w:t>Request Parameters -</w:t>
      </w:r>
      <w:bookmarkEnd w:id="46"/>
    </w:p>
    <w:p w:rsidR="00416EAB" w:rsidRDefault="00416EAB" w:rsidP="00416EAB">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paginationIndexOfCurrentSlice</w:t>
      </w:r>
      <w:r w:rsidR="00792B3B">
        <w:rPr>
          <w:rFonts w:ascii="Consolas" w:hAnsi="Consolas" w:cs="Consolas"/>
          <w:color w:val="000000"/>
          <w:sz w:val="20"/>
          <w:szCs w:val="20"/>
        </w:rPr>
        <w:t xml:space="preserve"> – used to provide the requested page number</w:t>
      </w:r>
    </w:p>
    <w:p w:rsidR="00416EAB" w:rsidRDefault="00416EAB" w:rsidP="00416EA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C0"/>
          <w:sz w:val="20"/>
          <w:szCs w:val="20"/>
        </w:rPr>
        <w:t>paginationPageSize</w:t>
      </w:r>
      <w:r w:rsidR="00792B3B">
        <w:rPr>
          <w:rFonts w:ascii="Consolas" w:hAnsi="Consolas" w:cs="Consolas"/>
          <w:color w:val="000000"/>
          <w:sz w:val="20"/>
          <w:szCs w:val="20"/>
        </w:rPr>
        <w:t xml:space="preserve"> -</w:t>
      </w:r>
      <w:r>
        <w:rPr>
          <w:rFonts w:ascii="Consolas" w:hAnsi="Consolas" w:cs="Consolas"/>
          <w:color w:val="000000"/>
          <w:sz w:val="20"/>
          <w:szCs w:val="20"/>
        </w:rPr>
        <w:t xml:space="preserve"> </w:t>
      </w:r>
      <w:r w:rsidRPr="00792B3B">
        <w:rPr>
          <w:rFonts w:ascii="Consolas" w:hAnsi="Consolas" w:cs="Consolas"/>
          <w:color w:val="000000"/>
          <w:sz w:val="20"/>
          <w:szCs w:val="20"/>
        </w:rPr>
        <w:t>Input parameter to define the size of the page (e.g. 25 elements or</w:t>
      </w:r>
      <w:r w:rsidR="00792B3B">
        <w:rPr>
          <w:rFonts w:ascii="Consolas" w:hAnsi="Consolas" w:cs="Consolas"/>
          <w:color w:val="000000"/>
          <w:sz w:val="20"/>
          <w:szCs w:val="20"/>
        </w:rPr>
        <w:t xml:space="preserve"> 100 elements</w:t>
      </w:r>
    </w:p>
    <w:p w:rsidR="004F5277" w:rsidRDefault="004F5277" w:rsidP="00416EAB">
      <w:pPr>
        <w:autoSpaceDE w:val="0"/>
        <w:autoSpaceDN w:val="0"/>
        <w:adjustRightInd w:val="0"/>
        <w:spacing w:after="0" w:line="240" w:lineRule="auto"/>
        <w:rPr>
          <w:rFonts w:ascii="Consolas" w:hAnsi="Consolas" w:cs="Consolas"/>
          <w:color w:val="3F7F5F"/>
          <w:sz w:val="20"/>
          <w:szCs w:val="20"/>
        </w:rPr>
      </w:pPr>
    </w:p>
    <w:p w:rsidR="004F5277" w:rsidRDefault="00792B3B" w:rsidP="00792B3B">
      <w:pPr>
        <w:pStyle w:val="Heading3"/>
      </w:pPr>
      <w:bookmarkStart w:id="47" w:name="_Toc503197301"/>
      <w:r>
        <w:t>Response Parameters</w:t>
      </w:r>
      <w:bookmarkEnd w:id="47"/>
      <w:r w:rsidR="00100CC0">
        <w:t xml:space="preserve"> </w:t>
      </w:r>
    </w:p>
    <w:p w:rsidR="002475A5" w:rsidRPr="002475A5" w:rsidRDefault="002475A5" w:rsidP="002475A5">
      <w:r>
        <w:t>The response returns additional information about the total number of pages, elements on current slice and total elements.</w:t>
      </w:r>
    </w:p>
    <w:p w:rsidR="00792B3B" w:rsidRPr="00912B77" w:rsidRDefault="00792B3B" w:rsidP="00912B77">
      <w:pPr>
        <w:pStyle w:val="ListParagraph"/>
        <w:numPr>
          <w:ilvl w:val="0"/>
          <w:numId w:val="22"/>
        </w:numPr>
        <w:autoSpaceDE w:val="0"/>
        <w:autoSpaceDN w:val="0"/>
        <w:adjustRightInd w:val="0"/>
        <w:spacing w:after="0" w:line="240" w:lineRule="auto"/>
        <w:rPr>
          <w:rFonts w:ascii="Consolas" w:hAnsi="Consolas" w:cs="Consolas"/>
          <w:sz w:val="20"/>
          <w:szCs w:val="20"/>
        </w:rPr>
      </w:pPr>
      <w:r w:rsidRPr="00912B77">
        <w:rPr>
          <w:rFonts w:ascii="Consolas" w:hAnsi="Consolas" w:cs="Consolas"/>
          <w:b/>
          <w:color w:val="000000"/>
          <w:sz w:val="20"/>
          <w:szCs w:val="20"/>
        </w:rPr>
        <w:t>paginationIndexOfCurrentSlice</w:t>
      </w:r>
      <w:r w:rsidR="00912B77">
        <w:rPr>
          <w:rFonts w:ascii="Consolas" w:hAnsi="Consolas" w:cs="Consolas"/>
          <w:color w:val="000000"/>
          <w:sz w:val="20"/>
          <w:szCs w:val="20"/>
        </w:rPr>
        <w:t>:</w:t>
      </w:r>
      <w:r w:rsidRPr="00912B77">
        <w:rPr>
          <w:rFonts w:ascii="Consolas" w:hAnsi="Consolas" w:cs="Consolas"/>
          <w:color w:val="000000"/>
          <w:sz w:val="20"/>
          <w:szCs w:val="20"/>
        </w:rPr>
        <w:t xml:space="preserve"> Same as that of Input parameter</w:t>
      </w:r>
    </w:p>
    <w:p w:rsidR="00912B77" w:rsidRPr="00912B77" w:rsidRDefault="00792B3B" w:rsidP="00416EAB">
      <w:pPr>
        <w:pStyle w:val="ListParagraph"/>
        <w:numPr>
          <w:ilvl w:val="0"/>
          <w:numId w:val="22"/>
        </w:numPr>
        <w:autoSpaceDE w:val="0"/>
        <w:autoSpaceDN w:val="0"/>
        <w:adjustRightInd w:val="0"/>
        <w:spacing w:after="0" w:line="240" w:lineRule="auto"/>
        <w:rPr>
          <w:rFonts w:ascii="Consolas" w:hAnsi="Consolas" w:cs="Consolas"/>
          <w:sz w:val="20"/>
          <w:szCs w:val="20"/>
        </w:rPr>
      </w:pPr>
      <w:r w:rsidRPr="00912B77">
        <w:rPr>
          <w:rFonts w:ascii="Consolas" w:hAnsi="Consolas" w:cs="Consolas"/>
          <w:b/>
          <w:color w:val="000000"/>
          <w:sz w:val="20"/>
          <w:szCs w:val="20"/>
        </w:rPr>
        <w:t>paginationPageSize</w:t>
      </w:r>
      <w:r w:rsidR="00912B77">
        <w:rPr>
          <w:rFonts w:ascii="Consolas" w:hAnsi="Consolas" w:cs="Consolas"/>
          <w:color w:val="000000"/>
          <w:sz w:val="20"/>
          <w:szCs w:val="20"/>
        </w:rPr>
        <w:t>:</w:t>
      </w:r>
      <w:r w:rsidRPr="00912B77">
        <w:rPr>
          <w:rFonts w:ascii="Consolas" w:hAnsi="Consolas" w:cs="Consolas"/>
          <w:color w:val="000000"/>
          <w:sz w:val="20"/>
          <w:szCs w:val="20"/>
        </w:rPr>
        <w:t xml:space="preserve"> </w:t>
      </w:r>
      <w:r w:rsidR="00032274" w:rsidRPr="00912B77">
        <w:rPr>
          <w:rFonts w:ascii="Consolas" w:hAnsi="Consolas" w:cs="Consolas"/>
          <w:color w:val="000000"/>
          <w:sz w:val="20"/>
          <w:szCs w:val="20"/>
        </w:rPr>
        <w:t>S</w:t>
      </w:r>
      <w:r w:rsidRPr="00912B77">
        <w:rPr>
          <w:rFonts w:ascii="Consolas" w:hAnsi="Consolas" w:cs="Consolas"/>
          <w:color w:val="000000"/>
          <w:sz w:val="20"/>
          <w:szCs w:val="20"/>
        </w:rPr>
        <w:t>ame as that of the request parameter</w:t>
      </w:r>
    </w:p>
    <w:p w:rsidR="00912B77" w:rsidRPr="00912B77" w:rsidRDefault="00416EAB" w:rsidP="0074223C">
      <w:pPr>
        <w:pStyle w:val="ListParagraph"/>
        <w:numPr>
          <w:ilvl w:val="0"/>
          <w:numId w:val="22"/>
        </w:numPr>
        <w:autoSpaceDE w:val="0"/>
        <w:autoSpaceDN w:val="0"/>
        <w:adjustRightInd w:val="0"/>
        <w:spacing w:after="0" w:line="240" w:lineRule="auto"/>
        <w:rPr>
          <w:rFonts w:ascii="Consolas" w:hAnsi="Consolas" w:cs="Consolas"/>
          <w:sz w:val="20"/>
          <w:szCs w:val="20"/>
        </w:rPr>
      </w:pPr>
      <w:r w:rsidRPr="00912B77">
        <w:rPr>
          <w:rFonts w:ascii="Consolas" w:hAnsi="Consolas" w:cs="Consolas"/>
          <w:b/>
          <w:color w:val="000000"/>
          <w:sz w:val="20"/>
          <w:szCs w:val="20"/>
        </w:rPr>
        <w:t>paginationInfoElementsOnCurrentSlice</w:t>
      </w:r>
      <w:r w:rsidR="00792B3B" w:rsidRPr="00912B77">
        <w:rPr>
          <w:rFonts w:ascii="Consolas" w:hAnsi="Consolas" w:cs="Consolas"/>
          <w:color w:val="000000"/>
          <w:sz w:val="20"/>
          <w:szCs w:val="20"/>
        </w:rPr>
        <w:t xml:space="preserve"> - </w:t>
      </w:r>
      <w:r w:rsidR="00032274" w:rsidRPr="00912B77">
        <w:rPr>
          <w:rFonts w:ascii="Consolas" w:hAnsi="Consolas" w:cs="Consolas"/>
          <w:color w:val="000000"/>
          <w:sz w:val="20"/>
          <w:szCs w:val="20"/>
        </w:rPr>
        <w:t>O</w:t>
      </w:r>
      <w:r w:rsidRPr="00912B77">
        <w:rPr>
          <w:rFonts w:ascii="Consolas" w:hAnsi="Consolas" w:cs="Consolas"/>
          <w:color w:val="000000"/>
          <w:sz w:val="20"/>
          <w:szCs w:val="20"/>
        </w:rPr>
        <w:t>utput information on elements</w:t>
      </w:r>
      <w:r w:rsidR="00792B3B" w:rsidRPr="00912B77">
        <w:rPr>
          <w:rFonts w:ascii="Consolas" w:hAnsi="Consolas" w:cs="Consolas"/>
          <w:color w:val="000000"/>
          <w:sz w:val="20"/>
          <w:szCs w:val="20"/>
        </w:rPr>
        <w:t xml:space="preserve"> </w:t>
      </w:r>
      <w:r w:rsidRPr="00912B77">
        <w:rPr>
          <w:rFonts w:ascii="Consolas" w:hAnsi="Consolas" w:cs="Consolas"/>
          <w:color w:val="000000"/>
          <w:sz w:val="20"/>
          <w:szCs w:val="20"/>
        </w:rPr>
        <w:t>database rows</w:t>
      </w:r>
      <w:r w:rsidR="00DA1E93" w:rsidRPr="00912B77">
        <w:rPr>
          <w:rFonts w:ascii="Consolas" w:hAnsi="Consolas" w:cs="Consolas"/>
          <w:color w:val="000000"/>
          <w:sz w:val="20"/>
          <w:szCs w:val="20"/>
        </w:rPr>
        <w:t xml:space="preserve"> </w:t>
      </w:r>
      <w:r w:rsidRPr="00912B77">
        <w:rPr>
          <w:rFonts w:ascii="Consolas" w:hAnsi="Consolas" w:cs="Consolas"/>
          <w:color w:val="000000"/>
          <w:sz w:val="20"/>
          <w:szCs w:val="20"/>
        </w:rPr>
        <w:t>on the current</w:t>
      </w:r>
      <w:r w:rsidR="00DA1E93" w:rsidRPr="00912B77">
        <w:rPr>
          <w:rFonts w:ascii="Consolas" w:hAnsi="Consolas" w:cs="Consolas"/>
          <w:color w:val="000000"/>
          <w:sz w:val="20"/>
          <w:szCs w:val="20"/>
        </w:rPr>
        <w:t xml:space="preserve"> </w:t>
      </w:r>
      <w:r w:rsidRPr="00912B77">
        <w:rPr>
          <w:rFonts w:ascii="Consolas" w:hAnsi="Consolas" w:cs="Consolas"/>
          <w:color w:val="000000"/>
          <w:sz w:val="20"/>
          <w:szCs w:val="20"/>
        </w:rPr>
        <w:t>slice or page</w:t>
      </w:r>
      <w:r w:rsidR="005C6C3A" w:rsidRPr="00912B77">
        <w:rPr>
          <w:rFonts w:ascii="Consolas" w:hAnsi="Consolas" w:cs="Consolas"/>
          <w:color w:val="000000"/>
          <w:sz w:val="20"/>
          <w:szCs w:val="20"/>
        </w:rPr>
        <w:t xml:space="preserve">. </w:t>
      </w:r>
    </w:p>
    <w:p w:rsidR="00912B77" w:rsidRPr="00912B77" w:rsidRDefault="00416EAB" w:rsidP="0074223C">
      <w:pPr>
        <w:pStyle w:val="ListParagraph"/>
        <w:numPr>
          <w:ilvl w:val="0"/>
          <w:numId w:val="22"/>
        </w:numPr>
        <w:autoSpaceDE w:val="0"/>
        <w:autoSpaceDN w:val="0"/>
        <w:adjustRightInd w:val="0"/>
        <w:spacing w:after="0" w:line="240" w:lineRule="auto"/>
        <w:rPr>
          <w:rFonts w:ascii="Consolas" w:hAnsi="Consolas" w:cs="Consolas"/>
          <w:sz w:val="20"/>
          <w:szCs w:val="20"/>
        </w:rPr>
      </w:pPr>
      <w:r w:rsidRPr="00912B77">
        <w:rPr>
          <w:rFonts w:ascii="Consolas" w:hAnsi="Consolas" w:cs="Consolas"/>
          <w:b/>
          <w:color w:val="000000"/>
          <w:sz w:val="20"/>
          <w:szCs w:val="20"/>
        </w:rPr>
        <w:t>paginationInfoTotalElements</w:t>
      </w:r>
      <w:r w:rsidR="00912B77">
        <w:rPr>
          <w:rFonts w:ascii="Consolas" w:hAnsi="Consolas" w:cs="Consolas"/>
          <w:color w:val="000000"/>
          <w:sz w:val="20"/>
          <w:szCs w:val="20"/>
        </w:rPr>
        <w:t>:</w:t>
      </w:r>
      <w:r w:rsidR="00792B3B" w:rsidRPr="00912B77">
        <w:rPr>
          <w:rFonts w:ascii="Consolas" w:hAnsi="Consolas" w:cs="Consolas"/>
          <w:color w:val="000000"/>
          <w:sz w:val="20"/>
          <w:szCs w:val="20"/>
        </w:rPr>
        <w:t xml:space="preserve"> </w:t>
      </w:r>
      <w:r w:rsidR="00032274" w:rsidRPr="00912B77">
        <w:rPr>
          <w:rFonts w:ascii="Consolas" w:hAnsi="Consolas" w:cs="Consolas"/>
          <w:color w:val="000000"/>
          <w:sz w:val="20"/>
          <w:szCs w:val="20"/>
        </w:rPr>
        <w:t>O</w:t>
      </w:r>
      <w:r w:rsidRPr="00912B77">
        <w:rPr>
          <w:rFonts w:ascii="Consolas" w:hAnsi="Consolas" w:cs="Consolas"/>
          <w:color w:val="000000"/>
          <w:sz w:val="20"/>
          <w:szCs w:val="20"/>
        </w:rPr>
        <w:t>utput information on total</w:t>
      </w:r>
      <w:r w:rsidR="0074223C" w:rsidRPr="00912B77">
        <w:rPr>
          <w:rFonts w:ascii="Consolas" w:hAnsi="Consolas" w:cs="Consolas"/>
          <w:color w:val="000000"/>
          <w:sz w:val="20"/>
          <w:szCs w:val="20"/>
        </w:rPr>
        <w:t xml:space="preserve"> </w:t>
      </w:r>
      <w:r w:rsidRPr="00912B77">
        <w:rPr>
          <w:rFonts w:ascii="Consolas" w:hAnsi="Consolas" w:cs="Consolas"/>
          <w:color w:val="000000"/>
          <w:sz w:val="20"/>
          <w:szCs w:val="20"/>
        </w:rPr>
        <w:t>number of elements database</w:t>
      </w:r>
      <w:r w:rsidR="0074223C" w:rsidRPr="00912B77">
        <w:rPr>
          <w:rFonts w:ascii="Consolas" w:hAnsi="Consolas" w:cs="Consolas"/>
          <w:color w:val="000000"/>
          <w:sz w:val="20"/>
          <w:szCs w:val="20"/>
        </w:rPr>
        <w:t xml:space="preserve"> </w:t>
      </w:r>
      <w:r w:rsidRPr="00912B77">
        <w:rPr>
          <w:rFonts w:ascii="Consolas" w:hAnsi="Consolas" w:cs="Consolas"/>
          <w:color w:val="000000"/>
          <w:sz w:val="20"/>
          <w:szCs w:val="20"/>
        </w:rPr>
        <w:t>rows) for given</w:t>
      </w:r>
      <w:r w:rsidR="0074223C" w:rsidRPr="00912B77">
        <w:rPr>
          <w:rFonts w:ascii="Consolas" w:hAnsi="Consolas" w:cs="Consolas"/>
          <w:color w:val="000000"/>
          <w:sz w:val="20"/>
          <w:szCs w:val="20"/>
        </w:rPr>
        <w:t xml:space="preserve"> </w:t>
      </w:r>
      <w:r w:rsidRPr="00912B77">
        <w:rPr>
          <w:rFonts w:ascii="Consolas" w:hAnsi="Consolas" w:cs="Consolas"/>
          <w:color w:val="000000"/>
          <w:sz w:val="20"/>
          <w:szCs w:val="20"/>
        </w:rPr>
        <w:t>search/retrieve/find criteria</w:t>
      </w:r>
      <w:r w:rsidR="005C6C3A" w:rsidRPr="00912B77">
        <w:rPr>
          <w:rFonts w:ascii="Consolas" w:hAnsi="Consolas" w:cs="Consolas"/>
          <w:color w:val="000000"/>
          <w:sz w:val="20"/>
          <w:szCs w:val="20"/>
        </w:rPr>
        <w:t xml:space="preserve">. This attribute is returned only in case of retrieve transaction response </w:t>
      </w:r>
      <w:r w:rsidR="00055E91" w:rsidRPr="00912B77">
        <w:rPr>
          <w:rFonts w:ascii="Consolas" w:hAnsi="Consolas" w:cs="Consolas"/>
          <w:color w:val="000000"/>
          <w:sz w:val="20"/>
          <w:szCs w:val="20"/>
        </w:rPr>
        <w:t xml:space="preserve">and NOT in search response as search result may potentially be very large and it will degrade the transaction response time if total </w:t>
      </w:r>
      <w:r w:rsidR="00635354" w:rsidRPr="00912B77">
        <w:rPr>
          <w:rFonts w:ascii="Consolas" w:hAnsi="Consolas" w:cs="Consolas"/>
          <w:color w:val="000000"/>
          <w:sz w:val="20"/>
          <w:szCs w:val="20"/>
        </w:rPr>
        <w:t>number of elements is</w:t>
      </w:r>
      <w:r w:rsidR="00055E91" w:rsidRPr="00912B77">
        <w:rPr>
          <w:rFonts w:ascii="Consolas" w:hAnsi="Consolas" w:cs="Consolas"/>
          <w:color w:val="000000"/>
          <w:sz w:val="20"/>
          <w:szCs w:val="20"/>
        </w:rPr>
        <w:t xml:space="preserve"> to be calculated.</w:t>
      </w:r>
    </w:p>
    <w:p w:rsidR="00851D11" w:rsidRPr="00912B77" w:rsidRDefault="00416EAB" w:rsidP="0074223C">
      <w:pPr>
        <w:pStyle w:val="ListParagraph"/>
        <w:numPr>
          <w:ilvl w:val="0"/>
          <w:numId w:val="22"/>
        </w:numPr>
        <w:autoSpaceDE w:val="0"/>
        <w:autoSpaceDN w:val="0"/>
        <w:adjustRightInd w:val="0"/>
        <w:spacing w:after="0" w:line="240" w:lineRule="auto"/>
        <w:rPr>
          <w:rFonts w:ascii="Consolas" w:hAnsi="Consolas" w:cs="Consolas"/>
          <w:sz w:val="20"/>
          <w:szCs w:val="20"/>
        </w:rPr>
      </w:pPr>
      <w:r w:rsidRPr="00912B77">
        <w:rPr>
          <w:rFonts w:ascii="Consolas" w:hAnsi="Consolas" w:cs="Consolas"/>
          <w:b/>
          <w:color w:val="000000"/>
          <w:sz w:val="20"/>
          <w:szCs w:val="20"/>
        </w:rPr>
        <w:t>paginationInfoTotalPages</w:t>
      </w:r>
      <w:r w:rsidR="00912B77">
        <w:rPr>
          <w:rFonts w:ascii="Consolas" w:hAnsi="Consolas" w:cs="Consolas"/>
          <w:color w:val="000000"/>
          <w:sz w:val="20"/>
          <w:szCs w:val="20"/>
        </w:rPr>
        <w:t>:</w:t>
      </w:r>
      <w:r w:rsidR="00792B3B" w:rsidRPr="00912B77">
        <w:rPr>
          <w:rFonts w:ascii="Consolas" w:hAnsi="Consolas" w:cs="Consolas"/>
          <w:color w:val="000000"/>
          <w:sz w:val="20"/>
          <w:szCs w:val="20"/>
        </w:rPr>
        <w:t xml:space="preserve"> </w:t>
      </w:r>
      <w:r w:rsidR="00032274" w:rsidRPr="00912B77">
        <w:rPr>
          <w:rFonts w:ascii="Consolas" w:hAnsi="Consolas" w:cs="Consolas"/>
          <w:color w:val="000000"/>
          <w:sz w:val="20"/>
          <w:szCs w:val="20"/>
        </w:rPr>
        <w:t>O</w:t>
      </w:r>
      <w:r w:rsidRPr="00912B77">
        <w:rPr>
          <w:rFonts w:ascii="Consolas" w:hAnsi="Consolas" w:cs="Consolas"/>
          <w:color w:val="000000"/>
          <w:sz w:val="20"/>
          <w:szCs w:val="20"/>
        </w:rPr>
        <w:t>utput information on total</w:t>
      </w:r>
      <w:r w:rsidR="0074223C" w:rsidRPr="00912B77">
        <w:rPr>
          <w:rFonts w:ascii="Consolas" w:hAnsi="Consolas" w:cs="Consolas"/>
          <w:color w:val="000000"/>
          <w:sz w:val="20"/>
          <w:szCs w:val="20"/>
        </w:rPr>
        <w:t xml:space="preserve"> </w:t>
      </w:r>
      <w:r w:rsidRPr="00912B77">
        <w:rPr>
          <w:rFonts w:ascii="Consolas" w:hAnsi="Consolas" w:cs="Consolas"/>
          <w:color w:val="000000"/>
          <w:sz w:val="20"/>
          <w:szCs w:val="20"/>
        </w:rPr>
        <w:t>number of pages for given</w:t>
      </w:r>
      <w:r w:rsidR="0074223C" w:rsidRPr="00912B77">
        <w:rPr>
          <w:rFonts w:ascii="Consolas" w:hAnsi="Consolas" w:cs="Consolas"/>
          <w:color w:val="000000"/>
          <w:sz w:val="20"/>
          <w:szCs w:val="20"/>
        </w:rPr>
        <w:t xml:space="preserve"> </w:t>
      </w:r>
      <w:r w:rsidRPr="00912B77">
        <w:rPr>
          <w:rFonts w:ascii="Consolas" w:hAnsi="Consolas" w:cs="Consolas"/>
          <w:color w:val="000000"/>
          <w:sz w:val="20"/>
          <w:szCs w:val="20"/>
        </w:rPr>
        <w:t>search/retrieve/find criteria</w:t>
      </w:r>
      <w:r w:rsidR="005C6C3A">
        <w:t>.</w:t>
      </w:r>
      <w:r w:rsidR="005C6C3A" w:rsidRPr="00912B77">
        <w:rPr>
          <w:rFonts w:ascii="Consolas" w:hAnsi="Consolas" w:cs="Consolas"/>
          <w:color w:val="000000"/>
          <w:sz w:val="20"/>
          <w:szCs w:val="20"/>
        </w:rPr>
        <w:t xml:space="preserve"> This attribute is returned only in case of retrieve transaction response and NOT in search response</w:t>
      </w:r>
      <w:r w:rsidR="00055E91" w:rsidRPr="00912B77">
        <w:rPr>
          <w:rFonts w:ascii="Consolas" w:hAnsi="Consolas" w:cs="Consolas"/>
          <w:color w:val="000000"/>
          <w:sz w:val="20"/>
          <w:szCs w:val="20"/>
        </w:rPr>
        <w:t xml:space="preserve"> as search result may potentially be very large and it will degrade the transaction response time if total </w:t>
      </w:r>
      <w:r w:rsidR="00635354" w:rsidRPr="00912B77">
        <w:rPr>
          <w:rFonts w:ascii="Consolas" w:hAnsi="Consolas" w:cs="Consolas"/>
          <w:color w:val="000000"/>
          <w:sz w:val="20"/>
          <w:szCs w:val="20"/>
        </w:rPr>
        <w:t>number of elements is</w:t>
      </w:r>
      <w:r w:rsidR="00055E91" w:rsidRPr="00912B77">
        <w:rPr>
          <w:rFonts w:ascii="Consolas" w:hAnsi="Consolas" w:cs="Consolas"/>
          <w:color w:val="000000"/>
          <w:sz w:val="20"/>
          <w:szCs w:val="20"/>
        </w:rPr>
        <w:t xml:space="preserve"> to be calculated.</w:t>
      </w:r>
    </w:p>
    <w:p w:rsidR="00851D11" w:rsidRDefault="00851D11" w:rsidP="0074223C">
      <w:pPr>
        <w:autoSpaceDE w:val="0"/>
        <w:autoSpaceDN w:val="0"/>
        <w:adjustRightInd w:val="0"/>
        <w:spacing w:after="0" w:line="240" w:lineRule="auto"/>
      </w:pPr>
    </w:p>
    <w:p w:rsidR="00851D11" w:rsidRDefault="00851D11" w:rsidP="0074223C">
      <w:pPr>
        <w:autoSpaceDE w:val="0"/>
        <w:autoSpaceDN w:val="0"/>
        <w:adjustRightInd w:val="0"/>
        <w:spacing w:after="0" w:line="240" w:lineRule="auto"/>
      </w:pPr>
      <w:r>
        <w:t>Sample request xml</w:t>
      </w:r>
    </w:p>
    <w:tbl>
      <w:tblPr>
        <w:tblStyle w:val="TableGrid"/>
        <w:tblW w:w="0" w:type="auto"/>
        <w:tblLook w:val="04A0"/>
      </w:tblPr>
      <w:tblGrid>
        <w:gridCol w:w="9576"/>
      </w:tblGrid>
      <w:tr w:rsidR="00851D11" w:rsidTr="00CB7189">
        <w:tc>
          <w:tcPr>
            <w:tcW w:w="9576" w:type="dxa"/>
            <w:shd w:val="clear" w:color="auto" w:fill="F2F2F2" w:themeFill="background1" w:themeFillShade="F2"/>
          </w:tcPr>
          <w:p w:rsidR="00851D11" w:rsidRDefault="00851D11" w:rsidP="00851D11">
            <w:pPr>
              <w:autoSpaceDE w:val="0"/>
              <w:autoSpaceDN w:val="0"/>
              <w:adjustRightInd w:val="0"/>
            </w:pPr>
            <w:r>
              <w:t>{</w:t>
            </w:r>
          </w:p>
          <w:p w:rsidR="00851D11" w:rsidRDefault="00851D11" w:rsidP="00851D11">
            <w:pPr>
              <w:autoSpaceDE w:val="0"/>
              <w:autoSpaceDN w:val="0"/>
              <w:adjustRightInd w:val="0"/>
            </w:pPr>
            <w:r>
              <w:tab/>
              <w:t>"txnHeader": {</w:t>
            </w:r>
          </w:p>
          <w:p w:rsidR="00851D11" w:rsidRDefault="00851D11" w:rsidP="00851D11">
            <w:pPr>
              <w:autoSpaceDE w:val="0"/>
              <w:autoSpaceDN w:val="0"/>
              <w:adjustRightInd w:val="0"/>
            </w:pPr>
            <w:r>
              <w:tab/>
              <w:t xml:space="preserve"> ……</w:t>
            </w:r>
          </w:p>
          <w:p w:rsidR="00851D11" w:rsidRDefault="00851D11" w:rsidP="00851D11">
            <w:pPr>
              <w:autoSpaceDE w:val="0"/>
              <w:autoSpaceDN w:val="0"/>
              <w:adjustRightInd w:val="0"/>
            </w:pPr>
            <w:r>
              <w:tab/>
              <w:t xml:space="preserve">  "transactionServiceName": "searchLegalEntityByLEAttributes"</w:t>
            </w:r>
          </w:p>
          <w:p w:rsidR="00851D11" w:rsidRDefault="00851D11" w:rsidP="00851D11">
            <w:pPr>
              <w:autoSpaceDE w:val="0"/>
              <w:autoSpaceDN w:val="0"/>
              <w:adjustRightInd w:val="0"/>
            </w:pPr>
            <w:r>
              <w:tab/>
              <w:t>},</w:t>
            </w:r>
          </w:p>
          <w:p w:rsidR="00851D11" w:rsidRDefault="00851D11" w:rsidP="00851D11">
            <w:pPr>
              <w:autoSpaceDE w:val="0"/>
              <w:autoSpaceDN w:val="0"/>
              <w:adjustRightInd w:val="0"/>
            </w:pPr>
            <w:r>
              <w:tab/>
              <w:t>"txnPayload": {</w:t>
            </w:r>
          </w:p>
          <w:p w:rsidR="00851D11" w:rsidRDefault="00851D11" w:rsidP="00851D11">
            <w:pPr>
              <w:autoSpaceDE w:val="0"/>
              <w:autoSpaceDN w:val="0"/>
              <w:adjustRightInd w:val="0"/>
            </w:pPr>
            <w:r>
              <w:tab/>
              <w:t xml:space="preserve"> "paginationIndexOfCurrentSlice":0,</w:t>
            </w:r>
          </w:p>
          <w:p w:rsidR="00851D11" w:rsidRDefault="00851D11" w:rsidP="00851D11">
            <w:pPr>
              <w:autoSpaceDE w:val="0"/>
              <w:autoSpaceDN w:val="0"/>
              <w:adjustRightInd w:val="0"/>
            </w:pPr>
            <w:r>
              <w:t xml:space="preserve">      "paginationPageSize": 100,</w:t>
            </w:r>
            <w:r>
              <w:tab/>
            </w:r>
          </w:p>
          <w:p w:rsidR="00851D11" w:rsidRDefault="00851D11" w:rsidP="00851D11">
            <w:pPr>
              <w:autoSpaceDE w:val="0"/>
              <w:autoSpaceDN w:val="0"/>
              <w:adjustRightInd w:val="0"/>
            </w:pPr>
            <w:r>
              <w:t xml:space="preserve">      </w:t>
            </w:r>
            <w:r>
              <w:tab/>
              <w:t xml:space="preserve"> "searchLegalEntityRequestDO":       {</w:t>
            </w:r>
          </w:p>
          <w:p w:rsidR="00851D11" w:rsidRDefault="00851D11" w:rsidP="00851D11">
            <w:pPr>
              <w:autoSpaceDE w:val="0"/>
              <w:autoSpaceDN w:val="0"/>
              <w:adjustRightInd w:val="0"/>
            </w:pPr>
            <w:r>
              <w:tab/>
            </w:r>
            <w:r>
              <w:tab/>
            </w:r>
            <w:r>
              <w:tab/>
              <w:t>"displayName": "%ABC",</w:t>
            </w:r>
          </w:p>
          <w:p w:rsidR="00851D11" w:rsidRDefault="00851D11" w:rsidP="00851D11">
            <w:pPr>
              <w:autoSpaceDE w:val="0"/>
              <w:autoSpaceDN w:val="0"/>
              <w:adjustRightInd w:val="0"/>
            </w:pPr>
            <w:r>
              <w:t>"personNameOne": "%Name",</w:t>
            </w:r>
          </w:p>
          <w:p w:rsidR="00851D11" w:rsidRDefault="00851D11" w:rsidP="00851D11">
            <w:pPr>
              <w:autoSpaceDE w:val="0"/>
              <w:autoSpaceDN w:val="0"/>
              <w:adjustRightInd w:val="0"/>
            </w:pPr>
            <w:r>
              <w:t>"personLastName": "Last",</w:t>
            </w:r>
          </w:p>
          <w:p w:rsidR="00851D11" w:rsidRDefault="00851D11" w:rsidP="00851D11">
            <w:pPr>
              <w:autoSpaceDE w:val="0"/>
              <w:autoSpaceDN w:val="0"/>
              <w:adjustRightInd w:val="0"/>
            </w:pPr>
            <w:r>
              <w:t>"corporationName": null,</w:t>
            </w:r>
          </w:p>
          <w:p w:rsidR="00851D11" w:rsidRDefault="00851D11" w:rsidP="00851D11">
            <w:pPr>
              <w:autoSpaceDE w:val="0"/>
              <w:autoSpaceDN w:val="0"/>
              <w:adjustRightInd w:val="0"/>
            </w:pPr>
            <w:r>
              <w:t>"addressLineOne": "Line1",</w:t>
            </w:r>
          </w:p>
          <w:p w:rsidR="00851D11" w:rsidRDefault="00851D11" w:rsidP="00851D11">
            <w:pPr>
              <w:autoSpaceDE w:val="0"/>
              <w:autoSpaceDN w:val="0"/>
              <w:adjustRightInd w:val="0"/>
            </w:pPr>
            <w:r>
              <w:t>"addressLineTwo": "Line2",</w:t>
            </w:r>
          </w:p>
          <w:p w:rsidR="00851D11" w:rsidRDefault="00851D11" w:rsidP="00851D11">
            <w:pPr>
              <w:autoSpaceDE w:val="0"/>
              <w:autoSpaceDN w:val="0"/>
              <w:adjustRightInd w:val="0"/>
            </w:pPr>
            <w:r>
              <w:t>"city": "Pune",</w:t>
            </w:r>
          </w:p>
          <w:p w:rsidR="00851D11" w:rsidRDefault="00851D11" w:rsidP="00851D11">
            <w:pPr>
              <w:autoSpaceDE w:val="0"/>
              <w:autoSpaceDN w:val="0"/>
              <w:adjustRightInd w:val="0"/>
            </w:pPr>
            <w:r>
              <w:t>"stateProvinceRefkey": "1",</w:t>
            </w:r>
          </w:p>
          <w:p w:rsidR="00851D11" w:rsidRDefault="00851D11" w:rsidP="00851D11">
            <w:pPr>
              <w:autoSpaceDE w:val="0"/>
              <w:autoSpaceDN w:val="0"/>
              <w:adjustRightInd w:val="0"/>
            </w:pPr>
            <w:r>
              <w:t>"countryRefkey": "1",</w:t>
            </w:r>
          </w:p>
          <w:p w:rsidR="00851D11" w:rsidRDefault="00851D11" w:rsidP="00851D11">
            <w:pPr>
              <w:autoSpaceDE w:val="0"/>
              <w:autoSpaceDN w:val="0"/>
              <w:adjustRightInd w:val="0"/>
            </w:pPr>
            <w:r>
              <w:lastRenderedPageBreak/>
              <w:t>"postalCode": "1",</w:t>
            </w:r>
          </w:p>
          <w:p w:rsidR="00851D11" w:rsidRDefault="00851D11" w:rsidP="00851D11">
            <w:pPr>
              <w:autoSpaceDE w:val="0"/>
              <w:autoSpaceDN w:val="0"/>
              <w:adjustRightInd w:val="0"/>
            </w:pPr>
            <w:r>
              <w:t>"identificationTypeRefkey": "1",</w:t>
            </w:r>
          </w:p>
          <w:p w:rsidR="00851D11" w:rsidRDefault="00851D11" w:rsidP="00851D11">
            <w:pPr>
              <w:autoSpaceDE w:val="0"/>
              <w:autoSpaceDN w:val="0"/>
              <w:adjustRightInd w:val="0"/>
            </w:pPr>
            <w:r>
              <w:t>"identificationNumber":"%111%",</w:t>
            </w:r>
          </w:p>
          <w:p w:rsidR="00851D11" w:rsidRDefault="00851D11" w:rsidP="00851D11">
            <w:pPr>
              <w:autoSpaceDE w:val="0"/>
              <w:autoSpaceDN w:val="0"/>
              <w:adjustRightInd w:val="0"/>
            </w:pPr>
            <w:r>
              <w:t>"phoneNumber": "1",</w:t>
            </w:r>
          </w:p>
          <w:p w:rsidR="00851D11" w:rsidRDefault="00851D11" w:rsidP="00851D11">
            <w:pPr>
              <w:autoSpaceDE w:val="0"/>
              <w:autoSpaceDN w:val="0"/>
              <w:adjustRightInd w:val="0"/>
            </w:pPr>
            <w:r>
              <w:t>"systemKeysRegistryReferenceId": "1",</w:t>
            </w:r>
          </w:p>
          <w:p w:rsidR="00851D11" w:rsidRDefault="00851D11" w:rsidP="00851D11">
            <w:pPr>
              <w:autoSpaceDE w:val="0"/>
              <w:autoSpaceDN w:val="0"/>
              <w:adjustRightInd w:val="0"/>
            </w:pPr>
            <w:r>
              <w:t>"inquiryFilter":"ACTIVE",</w:t>
            </w:r>
          </w:p>
          <w:p w:rsidR="00851D11" w:rsidRDefault="00851D11" w:rsidP="00851D11">
            <w:pPr>
              <w:autoSpaceDE w:val="0"/>
              <w:autoSpaceDN w:val="0"/>
              <w:adjustRightInd w:val="0"/>
            </w:pPr>
            <w:r>
              <w:t>"inquiryLevel": null</w:t>
            </w:r>
          </w:p>
          <w:p w:rsidR="00851D11" w:rsidRDefault="00851D11" w:rsidP="00851D11">
            <w:pPr>
              <w:autoSpaceDE w:val="0"/>
              <w:autoSpaceDN w:val="0"/>
              <w:adjustRightInd w:val="0"/>
            </w:pPr>
            <w:r>
              <w:tab/>
              <w:t>}}}</w:t>
            </w:r>
          </w:p>
          <w:p w:rsidR="00851D11" w:rsidRDefault="00851D11" w:rsidP="00851D11">
            <w:pPr>
              <w:autoSpaceDE w:val="0"/>
              <w:autoSpaceDN w:val="0"/>
              <w:adjustRightInd w:val="0"/>
            </w:pPr>
            <w:r>
              <w:tab/>
            </w:r>
          </w:p>
        </w:tc>
      </w:tr>
    </w:tbl>
    <w:p w:rsidR="005C6C3A" w:rsidRDefault="005C6C3A" w:rsidP="0074223C">
      <w:pPr>
        <w:autoSpaceDE w:val="0"/>
        <w:autoSpaceDN w:val="0"/>
        <w:adjustRightInd w:val="0"/>
        <w:spacing w:after="0" w:line="240" w:lineRule="auto"/>
      </w:pPr>
    </w:p>
    <w:p w:rsidR="005C6C3A" w:rsidRDefault="005C6C3A" w:rsidP="0074223C">
      <w:pPr>
        <w:autoSpaceDE w:val="0"/>
        <w:autoSpaceDN w:val="0"/>
        <w:adjustRightInd w:val="0"/>
        <w:spacing w:after="0" w:line="240" w:lineRule="auto"/>
      </w:pPr>
    </w:p>
    <w:p w:rsidR="00635354" w:rsidRDefault="005C6C3A" w:rsidP="00635354">
      <w:pPr>
        <w:autoSpaceDE w:val="0"/>
        <w:autoSpaceDN w:val="0"/>
        <w:adjustRightInd w:val="0"/>
        <w:spacing w:after="0" w:line="240" w:lineRule="auto"/>
      </w:pPr>
      <w:r>
        <w:t xml:space="preserve">At the entity manager level, Yugandhar Open MDM Hub uses the </w:t>
      </w:r>
      <w:r w:rsidR="00635354">
        <w:t xml:space="preserve">jpa repository in retrieve transactions and entity manager query parameters for search transactions. Refer the code of below class to understand at the code level </w:t>
      </w:r>
    </w:p>
    <w:p w:rsidR="001D4A99" w:rsidRDefault="001D4A99" w:rsidP="00635354">
      <w:pPr>
        <w:autoSpaceDE w:val="0"/>
        <w:autoSpaceDN w:val="0"/>
        <w:adjustRightInd w:val="0"/>
        <w:spacing w:after="0" w:line="240" w:lineRule="auto"/>
      </w:pPr>
    </w:p>
    <w:p w:rsidR="00635354" w:rsidRDefault="00635354" w:rsidP="00635354">
      <w:pPr>
        <w:autoSpaceDE w:val="0"/>
        <w:autoSpaceDN w:val="0"/>
        <w:adjustRightInd w:val="0"/>
        <w:spacing w:after="0" w:line="240" w:lineRule="auto"/>
      </w:pPr>
      <w:r w:rsidRPr="00635354">
        <w:rPr>
          <w:b/>
        </w:rPr>
        <w:t>Configuring pagination for search transactions</w:t>
      </w:r>
      <w:r w:rsidR="00E50238">
        <w:rPr>
          <w:b/>
        </w:rPr>
        <w:t xml:space="preserve">: </w:t>
      </w:r>
      <w:r>
        <w:t xml:space="preserve">com.yugandhar.mdm.composite.service.SearchLegalEntityByLEAttributesService </w:t>
      </w:r>
    </w:p>
    <w:p w:rsidR="001D4A99" w:rsidRDefault="001D4A99" w:rsidP="00635354">
      <w:pPr>
        <w:autoSpaceDE w:val="0"/>
        <w:autoSpaceDN w:val="0"/>
        <w:adjustRightInd w:val="0"/>
        <w:spacing w:after="0" w:line="240" w:lineRule="auto"/>
      </w:pPr>
    </w:p>
    <w:p w:rsidR="00B9448E" w:rsidRDefault="00635354" w:rsidP="00635354">
      <w:pPr>
        <w:autoSpaceDE w:val="0"/>
        <w:autoSpaceDN w:val="0"/>
        <w:adjustRightInd w:val="0"/>
        <w:spacing w:after="0" w:line="240" w:lineRule="auto"/>
      </w:pPr>
      <w:r w:rsidRPr="00635354">
        <w:rPr>
          <w:b/>
        </w:rPr>
        <w:t>Configuring pagination for retrieve transactions</w:t>
      </w:r>
      <w:r w:rsidR="00E50238">
        <w:t xml:space="preserve">: </w:t>
      </w:r>
      <w:r>
        <w:t>LePreferencesComponent.findByLegalEntityIdPk()</w:t>
      </w:r>
      <w:r w:rsidR="00B9448E">
        <w:br w:type="page"/>
      </w:r>
    </w:p>
    <w:p w:rsidR="000D2D53" w:rsidRPr="000A48D0" w:rsidRDefault="000D2D53" w:rsidP="000D2D53">
      <w:pPr>
        <w:pStyle w:val="Heading2"/>
        <w:numPr>
          <w:ilvl w:val="1"/>
          <w:numId w:val="1"/>
        </w:numPr>
        <w:ind w:left="360" w:firstLine="0"/>
      </w:pPr>
      <w:bookmarkStart w:id="48" w:name="_Toc503197302"/>
      <w:r w:rsidRPr="000A48D0">
        <w:lastRenderedPageBreak/>
        <w:t>Reference data management</w:t>
      </w:r>
      <w:bookmarkEnd w:id="48"/>
    </w:p>
    <w:p w:rsidR="005F3396" w:rsidRDefault="005F3396">
      <w:pPr>
        <w:rPr>
          <w:rFonts w:asciiTheme="majorHAnsi" w:eastAsiaTheme="majorEastAsia" w:hAnsiTheme="majorHAnsi" w:cstheme="majorBidi"/>
          <w:b/>
          <w:bCs/>
          <w:color w:val="4F81BD" w:themeColor="accent1"/>
          <w:sz w:val="26"/>
          <w:szCs w:val="26"/>
        </w:rPr>
      </w:pPr>
      <w:r>
        <w:br w:type="page"/>
      </w:r>
    </w:p>
    <w:p w:rsidR="000D2D53" w:rsidRPr="000A48D0" w:rsidRDefault="000D2D53" w:rsidP="000D2D53">
      <w:pPr>
        <w:pStyle w:val="Heading2"/>
        <w:numPr>
          <w:ilvl w:val="1"/>
          <w:numId w:val="1"/>
        </w:numPr>
        <w:ind w:left="360" w:firstLine="0"/>
      </w:pPr>
      <w:bookmarkStart w:id="49" w:name="_Toc503197303"/>
      <w:r w:rsidRPr="000A48D0">
        <w:lastRenderedPageBreak/>
        <w:t>Pluggable primary keys</w:t>
      </w:r>
      <w:bookmarkEnd w:id="49"/>
    </w:p>
    <w:p w:rsidR="005F3396" w:rsidRDefault="005F3396">
      <w:r>
        <w:t>Pluggable primary key feature enables creating the record in the database with given primary key in the request. Generation of the primary key in MDM Hub happens as per below logic</w:t>
      </w:r>
    </w:p>
    <w:p w:rsidR="00785611" w:rsidRPr="00785611" w:rsidRDefault="005F3396" w:rsidP="005F3396">
      <w:pPr>
        <w:pStyle w:val="ListParagraph"/>
        <w:numPr>
          <w:ilvl w:val="0"/>
          <w:numId w:val="20"/>
        </w:numPr>
        <w:rPr>
          <w:rFonts w:asciiTheme="majorHAnsi" w:eastAsiaTheme="majorEastAsia" w:hAnsiTheme="majorHAnsi" w:cstheme="majorBidi"/>
          <w:b/>
          <w:bCs/>
          <w:color w:val="4F81BD" w:themeColor="accent1"/>
          <w:sz w:val="26"/>
          <w:szCs w:val="26"/>
        </w:rPr>
      </w:pPr>
      <w:r>
        <w:t xml:space="preserve">If primaryKeyDO is present for a given DO then verify that </w:t>
      </w:r>
      <w:r w:rsidR="00785611">
        <w:t>no record having given idpk is present in the database and then create a new record in database.</w:t>
      </w:r>
    </w:p>
    <w:p w:rsidR="005F3396" w:rsidRPr="005F3396" w:rsidRDefault="00785611" w:rsidP="005F3396">
      <w:pPr>
        <w:pStyle w:val="ListParagraph"/>
        <w:numPr>
          <w:ilvl w:val="0"/>
          <w:numId w:val="20"/>
        </w:numPr>
        <w:rPr>
          <w:rFonts w:asciiTheme="majorHAnsi" w:eastAsiaTheme="majorEastAsia" w:hAnsiTheme="majorHAnsi" w:cstheme="majorBidi"/>
          <w:b/>
          <w:bCs/>
          <w:color w:val="4F81BD" w:themeColor="accent1"/>
          <w:sz w:val="26"/>
          <w:szCs w:val="26"/>
        </w:rPr>
      </w:pPr>
      <w:r>
        <w:t xml:space="preserve">If  </w:t>
      </w:r>
      <w:r w:rsidR="005F3396">
        <w:t xml:space="preserve"> </w:t>
      </w:r>
      <w:r>
        <w:t>primaryKeyDO then generate the</w:t>
      </w:r>
      <w:r w:rsidR="008B0144">
        <w:t xml:space="preserve"> primary key </w:t>
      </w:r>
      <w:r>
        <w:t>based on default primary key generator and create a record in database.</w:t>
      </w:r>
    </w:p>
    <w:p w:rsidR="005F3396" w:rsidRDefault="008B0144" w:rsidP="005F3396">
      <w:r>
        <w:t xml:space="preserve">The primary key generator is externalized in </w:t>
      </w:r>
      <w:r w:rsidRPr="008B0144">
        <w:t>YugandharKeygenerator</w:t>
      </w:r>
      <w:r>
        <w:rPr>
          <w:rFonts w:ascii="Consolas" w:hAnsi="Consolas" w:cs="Consolas"/>
          <w:color w:val="000000"/>
          <w:sz w:val="20"/>
          <w:szCs w:val="20"/>
        </w:rPr>
        <w:t xml:space="preserve"> class. You may override the default </w:t>
      </w:r>
      <w:r w:rsidRPr="008B0144">
        <w:t>generateKey()</w:t>
      </w:r>
      <w:r>
        <w:t xml:space="preserve"> method if unique key generation logic needs to be customized.</w:t>
      </w:r>
    </w:p>
    <w:p w:rsidR="005F3396" w:rsidRDefault="005F3396" w:rsidP="005F3396"/>
    <w:p w:rsidR="00DA69EC" w:rsidRDefault="00DA69EC" w:rsidP="005F3396">
      <w:r>
        <w:t xml:space="preserve">Snippet: Create legal entity transaction with </w:t>
      </w:r>
      <w:r w:rsidR="001E0388">
        <w:t>user provided</w:t>
      </w:r>
      <w:r>
        <w:t xml:space="preserve"> idpk</w:t>
      </w:r>
    </w:p>
    <w:tbl>
      <w:tblPr>
        <w:tblStyle w:val="TableGrid"/>
        <w:tblW w:w="0" w:type="auto"/>
        <w:tblLook w:val="04A0"/>
      </w:tblPr>
      <w:tblGrid>
        <w:gridCol w:w="9576"/>
      </w:tblGrid>
      <w:tr w:rsidR="00DA69EC" w:rsidTr="00DA69EC">
        <w:tc>
          <w:tcPr>
            <w:tcW w:w="9576" w:type="dxa"/>
          </w:tcPr>
          <w:p w:rsidR="00DA69EC" w:rsidRDefault="00DA69EC" w:rsidP="00DA69EC">
            <w:r>
              <w:t xml:space="preserve">             "transactionServiceName": "createLegalEntity"</w:t>
            </w:r>
          </w:p>
          <w:p w:rsidR="00DA69EC" w:rsidRDefault="00DA69EC" w:rsidP="00DA69EC">
            <w:r>
              <w:tab/>
              <w:t>},</w:t>
            </w:r>
          </w:p>
          <w:p w:rsidR="00DA69EC" w:rsidRDefault="00DA69EC" w:rsidP="00DA69EC">
            <w:r>
              <w:tab/>
              <w:t>"txnPayload": {</w:t>
            </w:r>
          </w:p>
          <w:p w:rsidR="00DA69EC" w:rsidRDefault="00DA69EC" w:rsidP="00DA69EC">
            <w:r>
              <w:tab/>
            </w:r>
            <w:r>
              <w:tab/>
            </w:r>
            <w:r>
              <w:tab/>
              <w:t xml:space="preserve"> "legalentityDO":       {</w:t>
            </w:r>
          </w:p>
          <w:p w:rsidR="00DA69EC" w:rsidRDefault="00DA69EC" w:rsidP="00DA69EC">
            <w:r>
              <w:tab/>
            </w:r>
            <w:r>
              <w:tab/>
            </w:r>
            <w:r>
              <w:tab/>
              <w:t>"primaryKeyDO": {</w:t>
            </w:r>
          </w:p>
          <w:p w:rsidR="00DA69EC" w:rsidRDefault="00DA69EC" w:rsidP="00DA69EC">
            <w:r>
              <w:tab/>
            </w:r>
            <w:r>
              <w:tab/>
            </w:r>
            <w:r>
              <w:tab/>
              <w:t>"idPk": "77776663666AAAA211"</w:t>
            </w:r>
          </w:p>
          <w:p w:rsidR="00DA69EC" w:rsidRDefault="00DA69EC" w:rsidP="00DA69EC">
            <w:r>
              <w:tab/>
            </w:r>
            <w:r>
              <w:tab/>
            </w:r>
            <w:r>
              <w:tab/>
              <w:t>},</w:t>
            </w:r>
          </w:p>
          <w:p w:rsidR="00DA69EC" w:rsidRDefault="00DA69EC" w:rsidP="00DA69EC">
            <w:r>
              <w:tab/>
            </w:r>
            <w:r>
              <w:tab/>
            </w:r>
            <w:r>
              <w:tab/>
              <w:t>"displayName": "JOHN MCLEAN",</w:t>
            </w:r>
          </w:p>
        </w:tc>
      </w:tr>
    </w:tbl>
    <w:p w:rsidR="00DA69EC" w:rsidRDefault="00DA69EC" w:rsidP="005F3396"/>
    <w:p w:rsidR="00DA69EC" w:rsidRDefault="00DA69EC" w:rsidP="00DA69EC">
      <w:r>
        <w:t>Snippet: Create legal entity transaction with auto generated idpk</w:t>
      </w:r>
    </w:p>
    <w:tbl>
      <w:tblPr>
        <w:tblStyle w:val="TableGrid"/>
        <w:tblW w:w="0" w:type="auto"/>
        <w:tblLook w:val="04A0"/>
      </w:tblPr>
      <w:tblGrid>
        <w:gridCol w:w="9576"/>
      </w:tblGrid>
      <w:tr w:rsidR="00DA69EC" w:rsidTr="00DA69EC">
        <w:tc>
          <w:tcPr>
            <w:tcW w:w="9576" w:type="dxa"/>
          </w:tcPr>
          <w:p w:rsidR="00DA69EC" w:rsidRDefault="00DA69EC" w:rsidP="00DA69EC">
            <w:r>
              <w:t xml:space="preserve">             "transactionServiceName": "createLegalEntity"</w:t>
            </w:r>
          </w:p>
          <w:p w:rsidR="00DA69EC" w:rsidRDefault="00DA69EC" w:rsidP="00DA69EC">
            <w:r>
              <w:tab/>
              <w:t>},</w:t>
            </w:r>
          </w:p>
          <w:p w:rsidR="00DA69EC" w:rsidRDefault="00DA69EC" w:rsidP="00DA69EC">
            <w:r>
              <w:tab/>
              <w:t>"txnPayload": {</w:t>
            </w:r>
          </w:p>
          <w:p w:rsidR="00DA69EC" w:rsidRDefault="00DA69EC" w:rsidP="00DA69EC">
            <w:r>
              <w:tab/>
            </w:r>
            <w:r>
              <w:tab/>
            </w:r>
            <w:r>
              <w:tab/>
              <w:t xml:space="preserve"> "legalentityDO":       {</w:t>
            </w:r>
          </w:p>
          <w:p w:rsidR="00DA69EC" w:rsidRDefault="00DA69EC" w:rsidP="00DA69EC">
            <w:r>
              <w:tab/>
            </w:r>
            <w:r>
              <w:tab/>
            </w:r>
            <w:r>
              <w:tab/>
              <w:t>"idPk": null</w:t>
            </w:r>
          </w:p>
          <w:p w:rsidR="00DA69EC" w:rsidRDefault="00DA69EC" w:rsidP="00DA69EC">
            <w:r>
              <w:tab/>
            </w:r>
            <w:r>
              <w:tab/>
            </w:r>
            <w:r>
              <w:tab/>
              <w:t>"displayName": "JOHN MCLEAN",</w:t>
            </w:r>
          </w:p>
        </w:tc>
      </w:tr>
    </w:tbl>
    <w:p w:rsidR="00DA69EC" w:rsidRDefault="00DA69EC" w:rsidP="005F3396"/>
    <w:p w:rsidR="005F3396" w:rsidRPr="005F3396" w:rsidRDefault="00B83F13" w:rsidP="005F3396">
      <w:pPr>
        <w:rPr>
          <w:rFonts w:asciiTheme="majorHAnsi" w:eastAsiaTheme="majorEastAsia" w:hAnsiTheme="majorHAnsi" w:cstheme="majorBidi"/>
          <w:b/>
          <w:bCs/>
          <w:color w:val="4F81BD" w:themeColor="accent1"/>
          <w:sz w:val="26"/>
          <w:szCs w:val="26"/>
        </w:rPr>
      </w:pPr>
      <w:r>
        <w:t xml:space="preserve">By default, every persistent data Object (DO) a </w:t>
      </w:r>
      <w:r w:rsidR="00856BC0">
        <w:t>primaryKeyDO is</w:t>
      </w:r>
      <w:r>
        <w:t xml:space="preserve"> provided in the MDM Hub. This is also applicable for DOs generated using Yugandhar </w:t>
      </w:r>
      <w:r w:rsidR="00856BC0">
        <w:t>free-marker</w:t>
      </w:r>
      <w:r>
        <w:t xml:space="preserve"> Generators.</w:t>
      </w:r>
      <w:r w:rsidR="00CB6183">
        <w:t xml:space="preserve"> </w:t>
      </w:r>
      <w:r w:rsidR="005F3396">
        <w:br w:type="page"/>
      </w:r>
    </w:p>
    <w:p w:rsidR="006F29F9" w:rsidRDefault="000D2D53" w:rsidP="000D2D53">
      <w:pPr>
        <w:pStyle w:val="Heading2"/>
        <w:numPr>
          <w:ilvl w:val="1"/>
          <w:numId w:val="1"/>
        </w:numPr>
        <w:ind w:left="360" w:firstLine="0"/>
      </w:pPr>
      <w:bookmarkStart w:id="50" w:name="_Toc503197304"/>
      <w:r w:rsidRPr="000A48D0">
        <w:lastRenderedPageBreak/>
        <w:t>Application Logging</w:t>
      </w:r>
      <w:bookmarkEnd w:id="50"/>
    </w:p>
    <w:p w:rsidR="006F29F9" w:rsidRDefault="006F29F9">
      <w:r>
        <w:t xml:space="preserve">The MDM Hub application logging is configured using logback logging framework using below </w:t>
      </w:r>
      <w:r w:rsidR="002C520B">
        <w:t xml:space="preserve">spring boot </w:t>
      </w:r>
      <w:r>
        <w:t>properties</w:t>
      </w:r>
      <w:r w:rsidR="002C520B">
        <w:t xml:space="preserve"> (</w:t>
      </w:r>
      <w:r w:rsidR="002C520B" w:rsidRPr="002C520B">
        <w:t>application.properties</w:t>
      </w:r>
      <w:r w:rsidR="002C520B">
        <w:t xml:space="preserve"> file)</w:t>
      </w:r>
    </w:p>
    <w:p w:rsidR="00187F4A" w:rsidRDefault="00187F4A" w:rsidP="00187F4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logging</w:t>
      </w:r>
    </w:p>
    <w:p w:rsidR="00187F4A" w:rsidRDefault="00187F4A" w:rsidP="00187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logging.pattern.console=</w:t>
      </w:r>
      <w:r>
        <w:rPr>
          <w:rFonts w:ascii="Consolas" w:hAnsi="Consolas" w:cs="Consolas"/>
          <w:color w:val="2A00FF"/>
          <w:sz w:val="20"/>
          <w:szCs w:val="20"/>
        </w:rPr>
        <w:t>%d{</w:t>
      </w:r>
      <w:r>
        <w:rPr>
          <w:rFonts w:ascii="Consolas" w:hAnsi="Consolas" w:cs="Consolas"/>
          <w:color w:val="2A00FF"/>
          <w:sz w:val="20"/>
          <w:szCs w:val="20"/>
          <w:u w:val="single"/>
        </w:rPr>
        <w:t>yyyy</w:t>
      </w:r>
      <w:r>
        <w:rPr>
          <w:rFonts w:ascii="Consolas" w:hAnsi="Consolas" w:cs="Consolas"/>
          <w:color w:val="2A00FF"/>
          <w:sz w:val="20"/>
          <w:szCs w:val="20"/>
        </w:rPr>
        <w:t>-MM-</w:t>
      </w:r>
      <w:r>
        <w:rPr>
          <w:rFonts w:ascii="Consolas" w:hAnsi="Consolas" w:cs="Consolas"/>
          <w:color w:val="2A00FF"/>
          <w:sz w:val="20"/>
          <w:szCs w:val="20"/>
          <w:u w:val="single"/>
        </w:rPr>
        <w:t>dd</w:t>
      </w:r>
      <w:r>
        <w:rPr>
          <w:rFonts w:ascii="Consolas" w:hAnsi="Consolas" w:cs="Consolas"/>
          <w:color w:val="000000"/>
          <w:sz w:val="20"/>
          <w:szCs w:val="20"/>
        </w:rPr>
        <w:t xml:space="preserve"> </w:t>
      </w:r>
      <w:r>
        <w:rPr>
          <w:rFonts w:ascii="Consolas" w:hAnsi="Consolas" w:cs="Consolas"/>
          <w:color w:val="2A00FF"/>
          <w:sz w:val="20"/>
          <w:szCs w:val="20"/>
        </w:rPr>
        <w:t>HH:mm:ss}</w:t>
      </w:r>
      <w:r>
        <w:rPr>
          <w:rFonts w:ascii="Consolas" w:hAnsi="Consolas" w:cs="Consolas"/>
          <w:color w:val="000000"/>
          <w:sz w:val="20"/>
          <w:szCs w:val="20"/>
        </w:rPr>
        <w:t xml:space="preserve"> </w:t>
      </w:r>
      <w:r>
        <w:rPr>
          <w:rFonts w:ascii="Consolas" w:hAnsi="Consolas" w:cs="Consolas"/>
          <w:color w:val="2A00FF"/>
          <w:sz w:val="20"/>
          <w:szCs w:val="20"/>
        </w:rPr>
        <w:t>%-5level</w:t>
      </w:r>
      <w:r>
        <w:rPr>
          <w:rFonts w:ascii="Consolas" w:hAnsi="Consolas" w:cs="Consolas"/>
          <w:color w:val="000000"/>
          <w:sz w:val="20"/>
          <w:szCs w:val="20"/>
        </w:rPr>
        <w:t xml:space="preserve"> </w:t>
      </w:r>
      <w:r>
        <w:rPr>
          <w:rFonts w:ascii="Consolas" w:hAnsi="Consolas" w:cs="Consolas"/>
          <w:color w:val="2A00FF"/>
          <w:sz w:val="20"/>
          <w:szCs w:val="20"/>
        </w:rPr>
        <w:t>%logger</w:t>
      </w:r>
      <w:r>
        <w:rPr>
          <w:rFonts w:ascii="Consolas" w:hAnsi="Consolas" w:cs="Consolas"/>
          <w:b/>
          <w:bCs/>
          <w:color w:val="7F0055"/>
          <w:sz w:val="20"/>
          <w:szCs w:val="20"/>
        </w:rPr>
        <w:t>{36}</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msg</w:t>
      </w:r>
      <w:r>
        <w:rPr>
          <w:rFonts w:ascii="Consolas" w:hAnsi="Consolas" w:cs="Consolas"/>
          <w:color w:val="2A00FF"/>
          <w:sz w:val="20"/>
          <w:szCs w:val="20"/>
        </w:rPr>
        <w:t>%n</w:t>
      </w:r>
    </w:p>
    <w:p w:rsidR="00187F4A" w:rsidRDefault="00187F4A" w:rsidP="00187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logging.level.org.hibernate.SQL=</w:t>
      </w:r>
      <w:r>
        <w:rPr>
          <w:rFonts w:ascii="Consolas" w:hAnsi="Consolas" w:cs="Consolas"/>
          <w:color w:val="2A00FF"/>
          <w:sz w:val="20"/>
          <w:szCs w:val="20"/>
        </w:rPr>
        <w:t>info</w:t>
      </w:r>
    </w:p>
    <w:p w:rsidR="00187F4A" w:rsidRDefault="00187F4A" w:rsidP="00187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logging.level.org.hibernate.type.descriptor.sql</w:t>
      </w:r>
      <w:r>
        <w:rPr>
          <w:rFonts w:ascii="Consolas" w:hAnsi="Consolas" w:cs="Consolas"/>
          <w:color w:val="000000"/>
          <w:sz w:val="20"/>
          <w:szCs w:val="20"/>
        </w:rPr>
        <w:t>=</w:t>
      </w:r>
      <w:r>
        <w:rPr>
          <w:rFonts w:ascii="Consolas" w:hAnsi="Consolas" w:cs="Consolas"/>
          <w:color w:val="2A00FF"/>
          <w:sz w:val="20"/>
          <w:szCs w:val="20"/>
        </w:rPr>
        <w:t>trace</w:t>
      </w:r>
    </w:p>
    <w:p w:rsidR="00187F4A" w:rsidRDefault="00187F4A" w:rsidP="00187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logging.level.com.yugandhar.*=</w:t>
      </w:r>
      <w:r>
        <w:rPr>
          <w:rFonts w:ascii="Consolas" w:hAnsi="Consolas" w:cs="Consolas"/>
          <w:color w:val="2A00FF"/>
          <w:sz w:val="20"/>
          <w:szCs w:val="20"/>
        </w:rPr>
        <w:t>INFO</w:t>
      </w:r>
    </w:p>
    <w:p w:rsidR="00187F4A" w:rsidRDefault="00187F4A" w:rsidP="00187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logging.config= </w:t>
      </w:r>
      <w:r>
        <w:rPr>
          <w:rFonts w:ascii="Consolas" w:hAnsi="Consolas" w:cs="Consolas"/>
          <w:color w:val="2A00FF"/>
          <w:sz w:val="20"/>
          <w:szCs w:val="20"/>
        </w:rPr>
        <w:t>classpath:yugandhar_logback.xml</w:t>
      </w:r>
    </w:p>
    <w:p w:rsidR="00187F4A" w:rsidRDefault="00187F4A" w:rsidP="00187F4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#logging.file= #</w:t>
      </w:r>
    </w:p>
    <w:p w:rsidR="00F12CF9" w:rsidRDefault="00187F4A" w:rsidP="00187F4A">
      <w:r>
        <w:t xml:space="preserve"> </w:t>
      </w:r>
    </w:p>
    <w:p w:rsidR="00F12CF9" w:rsidRDefault="00F12CF9" w:rsidP="00187F4A">
      <w:r>
        <w:t>Currently below loggers are defined in yugandhar_logback.xml</w:t>
      </w:r>
    </w:p>
    <w:p w:rsidR="00F12CF9" w:rsidRPr="00F12CF9" w:rsidRDefault="00F12CF9" w:rsidP="00F12CF9">
      <w:pPr>
        <w:autoSpaceDE w:val="0"/>
        <w:autoSpaceDN w:val="0"/>
        <w:adjustRightInd w:val="0"/>
        <w:spacing w:after="0" w:line="240" w:lineRule="auto"/>
      </w:pPr>
      <w:bookmarkStart w:id="51" w:name="_Toc503197305"/>
      <w:r w:rsidRPr="00F12CF9">
        <w:rPr>
          <w:rStyle w:val="Heading3Char"/>
        </w:rPr>
        <w:t>YugandharPerfSummaryLogger</w:t>
      </w:r>
      <w:bookmarkEnd w:id="51"/>
      <w:r w:rsidRPr="00F12CF9">
        <w:t xml:space="preserve"> – This logger logs the performance summary of every transaction</w:t>
      </w:r>
      <w:r>
        <w:t xml:space="preserve"> having success response</w:t>
      </w:r>
      <w:r w:rsidRPr="00F12CF9">
        <w:t xml:space="preserve">. </w:t>
      </w:r>
    </w:p>
    <w:p w:rsidR="00F12CF9" w:rsidRPr="00F12CF9" w:rsidRDefault="00F12CF9" w:rsidP="00F12CF9">
      <w:pPr>
        <w:autoSpaceDE w:val="0"/>
        <w:autoSpaceDN w:val="0"/>
        <w:adjustRightInd w:val="0"/>
        <w:spacing w:after="0" w:line="240" w:lineRule="auto"/>
      </w:pPr>
      <w:bookmarkStart w:id="52" w:name="_Toc503197306"/>
      <w:r w:rsidRPr="0000758C">
        <w:rPr>
          <w:rStyle w:val="Heading3Char"/>
        </w:rPr>
        <w:t>YugandharPerfErrorSummaryLogger</w:t>
      </w:r>
      <w:bookmarkEnd w:id="52"/>
      <w:r>
        <w:t xml:space="preserve"> - </w:t>
      </w:r>
      <w:r w:rsidRPr="00F12CF9">
        <w:t>This logger logs the performance summary of every transaction</w:t>
      </w:r>
      <w:r>
        <w:t xml:space="preserve"> having failure response</w:t>
      </w:r>
    </w:p>
    <w:p w:rsidR="00F12CF9" w:rsidRPr="00F12CF9" w:rsidRDefault="00F12CF9" w:rsidP="00F12CF9">
      <w:pPr>
        <w:autoSpaceDE w:val="0"/>
        <w:autoSpaceDN w:val="0"/>
        <w:adjustRightInd w:val="0"/>
        <w:spacing w:after="0" w:line="240" w:lineRule="auto"/>
      </w:pPr>
      <w:bookmarkStart w:id="53" w:name="_Toc503197307"/>
      <w:r w:rsidRPr="0000758C">
        <w:rPr>
          <w:rStyle w:val="Heading3Char"/>
        </w:rPr>
        <w:t>YugandharCommonLogger</w:t>
      </w:r>
      <w:bookmarkEnd w:id="53"/>
      <w:r>
        <w:t xml:space="preserve"> – This is the common logger which logs the application processing.</w:t>
      </w:r>
      <w:r w:rsidRPr="00F12CF9">
        <w:tab/>
      </w:r>
    </w:p>
    <w:p w:rsidR="00F12CF9" w:rsidRPr="00F12CF9" w:rsidRDefault="00F12CF9" w:rsidP="00F12CF9">
      <w:pPr>
        <w:autoSpaceDE w:val="0"/>
        <w:autoSpaceDN w:val="0"/>
        <w:adjustRightInd w:val="0"/>
        <w:spacing w:after="0" w:line="240" w:lineRule="auto"/>
      </w:pPr>
      <w:bookmarkStart w:id="54" w:name="_Toc503197308"/>
      <w:r w:rsidRPr="0000758C">
        <w:rPr>
          <w:rStyle w:val="Heading3Char"/>
        </w:rPr>
        <w:t>YugandharCacheLogger</w:t>
      </w:r>
      <w:bookmarkEnd w:id="54"/>
      <w:r w:rsidRPr="00F12CF9">
        <w:tab/>
      </w:r>
      <w:r>
        <w:t>- This logger logs the ehcache and caching framework related logs.</w:t>
      </w:r>
    </w:p>
    <w:p w:rsidR="00F12CF9" w:rsidRPr="00F12CF9" w:rsidRDefault="00F12CF9" w:rsidP="00F12CF9">
      <w:pPr>
        <w:autoSpaceDE w:val="0"/>
        <w:autoSpaceDN w:val="0"/>
        <w:adjustRightInd w:val="0"/>
        <w:spacing w:after="0" w:line="240" w:lineRule="auto"/>
      </w:pPr>
      <w:bookmarkStart w:id="55" w:name="_Toc503197309"/>
      <w:r w:rsidRPr="0000758C">
        <w:rPr>
          <w:rStyle w:val="Heading3Char"/>
        </w:rPr>
        <w:t>YugandharMQRequestResponseLogger</w:t>
      </w:r>
      <w:bookmarkEnd w:id="55"/>
      <w:r>
        <w:t xml:space="preserve"> – This logger logs the request and response messages received through MQ.</w:t>
      </w:r>
      <w:r w:rsidRPr="00F12CF9">
        <w:tab/>
      </w:r>
    </w:p>
    <w:p w:rsidR="0000758C" w:rsidRDefault="00F12CF9" w:rsidP="00F12CF9">
      <w:pPr>
        <w:autoSpaceDE w:val="0"/>
        <w:autoSpaceDN w:val="0"/>
        <w:adjustRightInd w:val="0"/>
        <w:spacing w:after="0" w:line="240" w:lineRule="auto"/>
      </w:pPr>
      <w:bookmarkStart w:id="56" w:name="_Toc503197310"/>
      <w:r w:rsidRPr="0000758C">
        <w:rPr>
          <w:rStyle w:val="Heading3Char"/>
        </w:rPr>
        <w:t>YugandharMatchEngineLogger</w:t>
      </w:r>
      <w:bookmarkEnd w:id="56"/>
      <w:r>
        <w:t xml:space="preserve"> – This logger is used to log the messages related to matching engine.</w:t>
      </w:r>
    </w:p>
    <w:p w:rsidR="0000758C" w:rsidRDefault="0000758C" w:rsidP="00F12CF9">
      <w:pPr>
        <w:autoSpaceDE w:val="0"/>
        <w:autoSpaceDN w:val="0"/>
        <w:adjustRightInd w:val="0"/>
        <w:spacing w:after="0" w:line="240" w:lineRule="auto"/>
      </w:pPr>
    </w:p>
    <w:p w:rsidR="00747A5A" w:rsidRDefault="00747A5A" w:rsidP="00F12CF9">
      <w:pPr>
        <w:autoSpaceDE w:val="0"/>
        <w:autoSpaceDN w:val="0"/>
        <w:adjustRightInd w:val="0"/>
        <w:spacing w:after="0" w:line="240" w:lineRule="auto"/>
      </w:pPr>
    </w:p>
    <w:p w:rsidR="006F29F9" w:rsidRPr="00F12CF9" w:rsidRDefault="00747A5A" w:rsidP="00F12CF9">
      <w:pPr>
        <w:autoSpaceDE w:val="0"/>
        <w:autoSpaceDN w:val="0"/>
        <w:adjustRightInd w:val="0"/>
        <w:spacing w:after="0" w:line="240" w:lineRule="auto"/>
        <w:rPr>
          <w:rFonts w:ascii="Consolas" w:hAnsi="Consolas" w:cs="Consolas"/>
          <w:sz w:val="20"/>
          <w:szCs w:val="20"/>
        </w:rPr>
      </w:pPr>
      <w:r>
        <w:t xml:space="preserve">You may change the log levels, log file name pattern, appender type etc using logback xml. </w:t>
      </w:r>
      <w:r w:rsidR="006F29F9">
        <w:br w:type="page"/>
      </w:r>
    </w:p>
    <w:p w:rsidR="000D2D53" w:rsidRDefault="000D2D53" w:rsidP="000D2D53">
      <w:pPr>
        <w:pStyle w:val="Heading2"/>
        <w:numPr>
          <w:ilvl w:val="1"/>
          <w:numId w:val="1"/>
        </w:numPr>
        <w:ind w:left="360" w:firstLine="0"/>
      </w:pPr>
      <w:bookmarkStart w:id="57" w:name="_Toc503197311"/>
      <w:r w:rsidRPr="000A48D0">
        <w:lastRenderedPageBreak/>
        <w:t>Audit Logs</w:t>
      </w:r>
      <w:bookmarkEnd w:id="57"/>
    </w:p>
    <w:p w:rsidR="005304C3" w:rsidRPr="005304C3" w:rsidRDefault="005304C3" w:rsidP="005304C3">
      <w:r>
        <w:t>The Audit log framework consists of database tables to store the insert, update and delete operations performed on every single record of the database. Refer ‘</w:t>
      </w:r>
      <w:r w:rsidRPr="005304C3">
        <w:t>Understanding Audit Log table structure</w:t>
      </w:r>
      <w:r>
        <w:t xml:space="preserve">’ </w:t>
      </w:r>
      <w:r w:rsidR="00851BD6">
        <w:t>of the data model guide for complete coverage of the functionality.</w:t>
      </w:r>
    </w:p>
    <w:p w:rsidR="0092577A" w:rsidRDefault="0092577A">
      <w:pPr>
        <w:rPr>
          <w:rFonts w:asciiTheme="majorHAnsi" w:eastAsiaTheme="majorEastAsia" w:hAnsiTheme="majorHAnsi" w:cstheme="majorBidi"/>
          <w:b/>
          <w:bCs/>
          <w:color w:val="4F81BD" w:themeColor="accent1"/>
          <w:sz w:val="26"/>
          <w:szCs w:val="26"/>
        </w:rPr>
      </w:pPr>
      <w:r>
        <w:br w:type="page"/>
      </w:r>
    </w:p>
    <w:p w:rsidR="00844CB1" w:rsidRDefault="000D2D53" w:rsidP="00844CB1">
      <w:pPr>
        <w:pStyle w:val="Heading2"/>
        <w:numPr>
          <w:ilvl w:val="1"/>
          <w:numId w:val="1"/>
        </w:numPr>
        <w:ind w:left="360" w:firstLine="0"/>
      </w:pPr>
      <w:bookmarkStart w:id="58" w:name="_Toc503197312"/>
      <w:r w:rsidRPr="000A48D0">
        <w:lastRenderedPageBreak/>
        <w:t>Match and Merge framework</w:t>
      </w:r>
      <w:bookmarkEnd w:id="58"/>
    </w:p>
    <w:p w:rsidR="00211CB8" w:rsidRDefault="002D54B0" w:rsidP="002D54B0">
      <w:r>
        <w:t xml:space="preserve">The match and merge framework </w:t>
      </w:r>
      <w:r w:rsidR="00211CB8">
        <w:t xml:space="preserve">gets invoked at the end of create and update legal entity composite services. The matching can be performed in realtime, </w:t>
      </w:r>
      <w:r w:rsidR="00211CB8" w:rsidRPr="00DA3FDD">
        <w:t>near-realtime</w:t>
      </w:r>
      <w:r w:rsidR="00211CB8">
        <w:t xml:space="preserve"> and batch modes. </w:t>
      </w:r>
    </w:p>
    <w:p w:rsidR="00305588" w:rsidRDefault="00305588" w:rsidP="004005C2">
      <w:pPr>
        <w:pStyle w:val="Heading3"/>
      </w:pPr>
      <w:bookmarkStart w:id="59" w:name="_Toc503197313"/>
      <w:r>
        <w:t>Match engine rule types</w:t>
      </w:r>
      <w:bookmarkEnd w:id="59"/>
    </w:p>
    <w:p w:rsidR="00305588" w:rsidRPr="00305588" w:rsidRDefault="00305588" w:rsidP="00305588">
      <w:r>
        <w:t>Currently deterministic and fuzzy matching rules can be defined in the matching</w:t>
      </w:r>
    </w:p>
    <w:p w:rsidR="00305588" w:rsidRPr="00305588" w:rsidRDefault="00305588" w:rsidP="00305588">
      <w:pPr>
        <w:rPr>
          <w:b/>
        </w:rPr>
      </w:pPr>
      <w:r w:rsidRPr="00305588">
        <w:rPr>
          <w:b/>
        </w:rPr>
        <w:t>Deterministic</w:t>
      </w:r>
      <w:r>
        <w:rPr>
          <w:b/>
        </w:rPr>
        <w:t xml:space="preserve"> – </w:t>
      </w:r>
      <w:r w:rsidRPr="00305588">
        <w:t>find the search candidates with exact matching the search attributes. Objects will be considered match if all the attributes match exactly.</w:t>
      </w:r>
    </w:p>
    <w:p w:rsidR="00305588" w:rsidRPr="00305588" w:rsidRDefault="00305588" w:rsidP="00305588">
      <w:pPr>
        <w:rPr>
          <w:b/>
        </w:rPr>
      </w:pPr>
      <w:r w:rsidRPr="00305588">
        <w:rPr>
          <w:b/>
        </w:rPr>
        <w:t>Fuzzy</w:t>
      </w:r>
      <w:r>
        <w:rPr>
          <w:b/>
        </w:rPr>
        <w:t xml:space="preserve"> - </w:t>
      </w:r>
      <w:r w:rsidRPr="00305588">
        <w:t xml:space="preserve">find the search candidates with </w:t>
      </w:r>
      <w:r>
        <w:t>phonetic</w:t>
      </w:r>
      <w:r w:rsidRPr="00305588">
        <w:t xml:space="preserve"> matching the search attributes</w:t>
      </w:r>
      <w:r>
        <w:t xml:space="preserve"> which increases the search candidates which may probably get rejected in deterministic searches</w:t>
      </w:r>
      <w:r w:rsidRPr="00305588">
        <w:t>.</w:t>
      </w:r>
      <w:r>
        <w:t xml:space="preserve"> In the current fuzzy match, the</w:t>
      </w:r>
      <w:r w:rsidRPr="00305588">
        <w:t xml:space="preserve"> Objects </w:t>
      </w:r>
      <w:r>
        <w:t>are</w:t>
      </w:r>
      <w:r w:rsidRPr="00305588">
        <w:t xml:space="preserve"> considered match if all the attributes match exactly.</w:t>
      </w:r>
    </w:p>
    <w:p w:rsidR="004005C2" w:rsidRDefault="004005C2" w:rsidP="004005C2">
      <w:pPr>
        <w:pStyle w:val="Heading3"/>
      </w:pPr>
      <w:bookmarkStart w:id="60" w:name="_Toc503197314"/>
      <w:r>
        <w:t>Modes of Match engine</w:t>
      </w:r>
      <w:bookmarkEnd w:id="60"/>
    </w:p>
    <w:p w:rsidR="00480CA7" w:rsidRDefault="00211CB8" w:rsidP="002D54B0">
      <w:r w:rsidRPr="00C575E0">
        <w:rPr>
          <w:b/>
        </w:rPr>
        <w:t>Realtime</w:t>
      </w:r>
      <w:r w:rsidR="00A704B9" w:rsidRPr="00C575E0">
        <w:rPr>
          <w:b/>
        </w:rPr>
        <w:t xml:space="preserve"> Mode</w:t>
      </w:r>
      <w:r w:rsidR="00A704B9">
        <w:t xml:space="preserve">: in this mode </w:t>
      </w:r>
      <w:r>
        <w:t>the matching will be performed at the end of create/update transaction.</w:t>
      </w:r>
      <w:r w:rsidR="00A704B9">
        <w:t xml:space="preserve"> As the matching gets performed as part of create/update transactions, the response time would be very high and it’s not recommended to go for realtime mode unless strongly needed.</w:t>
      </w:r>
    </w:p>
    <w:p w:rsidR="00211CB8" w:rsidRDefault="00211CB8" w:rsidP="002D54B0">
      <w:r w:rsidRPr="00C575E0">
        <w:rPr>
          <w:b/>
        </w:rPr>
        <w:t>Near-Realtime mode</w:t>
      </w:r>
      <w:r w:rsidR="00A704B9">
        <w:t xml:space="preserve">: </w:t>
      </w:r>
      <w:r>
        <w:t xml:space="preserve"> </w:t>
      </w:r>
      <w:r w:rsidR="00A704B9">
        <w:t xml:space="preserve">In this mode the legalentity matching will be performed in decoupled mode by doing the matching through JMS framework. At the end of create/update transaction, a message will be send to CDI request queue to invoke </w:t>
      </w:r>
      <w:r w:rsidR="00A704B9" w:rsidRPr="00304C18">
        <w:t>performLeMatch</w:t>
      </w:r>
      <w:r w:rsidR="00A704B9">
        <w:t xml:space="preserve"> transaction to do le matching. This way the matching will be decoupled with the create/update transaction improving the response time of the transactions.</w:t>
      </w:r>
    </w:p>
    <w:p w:rsidR="002D54B0" w:rsidRPr="00C575E0" w:rsidRDefault="00A704B9" w:rsidP="002D54B0">
      <w:pPr>
        <w:rPr>
          <w:b/>
        </w:rPr>
      </w:pPr>
      <w:r w:rsidRPr="00C575E0">
        <w:rPr>
          <w:b/>
        </w:rPr>
        <w:t>Batch mode:</w:t>
      </w:r>
      <w:r w:rsidR="00C575E0">
        <w:rPr>
          <w:b/>
        </w:rPr>
        <w:t xml:space="preserve"> </w:t>
      </w:r>
      <w:r w:rsidR="00C575E0" w:rsidRPr="00C575E0">
        <w:t>In batch mode, an entry will be made in BATCH_ENTITY_TO_PROCESS table with proposed action code as ‘2: SEARCH MATCH CANDIDATE’</w:t>
      </w:r>
      <w:r w:rsidR="00C575E0">
        <w:t xml:space="preserve">. Some batch processor job (e.g. ETL or custom job) to invoke the </w:t>
      </w:r>
      <w:r w:rsidR="00C575E0" w:rsidRPr="00304C18">
        <w:t>performLeMatch</w:t>
      </w:r>
      <w:r w:rsidR="00C575E0">
        <w:t xml:space="preserve"> as per convenient time schedule.</w:t>
      </w:r>
    </w:p>
    <w:p w:rsidR="002D54B0" w:rsidRDefault="00F13C2D" w:rsidP="002D54B0">
      <w:r>
        <w:t xml:space="preserve">The modes can be configured by setting the </w:t>
      </w:r>
      <w:r w:rsidRPr="00DA3FDD">
        <w:t>com_yugandhar_match_le_candidateSearch_processing_mode</w:t>
      </w:r>
      <w:r>
        <w:t xml:space="preserve"> property in configuration properties</w:t>
      </w:r>
    </w:p>
    <w:p w:rsidR="00FE2D85" w:rsidRDefault="00FE2D85">
      <w:pPr>
        <w:rPr>
          <w:rFonts w:asciiTheme="majorHAnsi" w:eastAsiaTheme="majorEastAsia" w:hAnsiTheme="majorHAnsi" w:cstheme="majorBidi"/>
          <w:b/>
          <w:bCs/>
          <w:color w:val="4F81BD" w:themeColor="accent1"/>
        </w:rPr>
      </w:pPr>
      <w:r>
        <w:br w:type="page"/>
      </w:r>
    </w:p>
    <w:p w:rsidR="00FE2D85" w:rsidRDefault="00FE2D85" w:rsidP="002D54B0">
      <w:pPr>
        <w:pStyle w:val="Heading3"/>
        <w:sectPr w:rsidR="00FE2D85" w:rsidSect="00620C8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2D54B0" w:rsidRDefault="002D54B0" w:rsidP="002D54B0">
      <w:pPr>
        <w:pStyle w:val="Heading3"/>
      </w:pPr>
      <w:bookmarkStart w:id="61" w:name="_Toc503197315"/>
      <w:r>
        <w:lastRenderedPageBreak/>
        <w:t>Configuration properties</w:t>
      </w:r>
      <w:bookmarkEnd w:id="61"/>
    </w:p>
    <w:tbl>
      <w:tblPr>
        <w:tblStyle w:val="TableGrid"/>
        <w:tblW w:w="14130" w:type="dxa"/>
        <w:tblInd w:w="-522" w:type="dxa"/>
        <w:tblLayout w:type="fixed"/>
        <w:tblLook w:val="04A0"/>
      </w:tblPr>
      <w:tblGrid>
        <w:gridCol w:w="4878"/>
        <w:gridCol w:w="5040"/>
        <w:gridCol w:w="4212"/>
      </w:tblGrid>
      <w:tr w:rsidR="00FE2D85" w:rsidTr="00502EAC">
        <w:tc>
          <w:tcPr>
            <w:tcW w:w="4878" w:type="dxa"/>
            <w:shd w:val="clear" w:color="auto" w:fill="F2F2F2" w:themeFill="background1" w:themeFillShade="F2"/>
          </w:tcPr>
          <w:p w:rsidR="00FE2D85" w:rsidRPr="002D54B0" w:rsidRDefault="00FE2D85" w:rsidP="002D54B0">
            <w:pPr>
              <w:rPr>
                <w:b/>
              </w:rPr>
            </w:pPr>
            <w:r w:rsidRPr="002D54B0">
              <w:rPr>
                <w:b/>
              </w:rPr>
              <w:t>Property Name</w:t>
            </w:r>
          </w:p>
        </w:tc>
        <w:tc>
          <w:tcPr>
            <w:tcW w:w="5040" w:type="dxa"/>
            <w:shd w:val="clear" w:color="auto" w:fill="F2F2F2" w:themeFill="background1" w:themeFillShade="F2"/>
          </w:tcPr>
          <w:p w:rsidR="00FE2D85" w:rsidRPr="002D54B0" w:rsidRDefault="00FE2D85" w:rsidP="002D54B0">
            <w:pPr>
              <w:rPr>
                <w:b/>
              </w:rPr>
            </w:pPr>
            <w:r w:rsidRPr="002D54B0">
              <w:rPr>
                <w:b/>
              </w:rPr>
              <w:t>Value</w:t>
            </w:r>
          </w:p>
        </w:tc>
        <w:tc>
          <w:tcPr>
            <w:tcW w:w="4212" w:type="dxa"/>
            <w:shd w:val="clear" w:color="auto" w:fill="F2F2F2" w:themeFill="background1" w:themeFillShade="F2"/>
          </w:tcPr>
          <w:p w:rsidR="00FE2D85" w:rsidRPr="002D54B0" w:rsidRDefault="00FE2D85" w:rsidP="002D54B0">
            <w:pPr>
              <w:rPr>
                <w:b/>
              </w:rPr>
            </w:pPr>
            <w:r>
              <w:rPr>
                <w:b/>
              </w:rPr>
              <w:t>description</w:t>
            </w:r>
          </w:p>
        </w:tc>
      </w:tr>
      <w:tr w:rsidR="00FE2D85" w:rsidTr="00502EAC">
        <w:tc>
          <w:tcPr>
            <w:tcW w:w="4878" w:type="dxa"/>
          </w:tcPr>
          <w:p w:rsidR="00FE2D85" w:rsidRPr="00DA3FDD" w:rsidRDefault="00FE2D85" w:rsidP="00211CB8">
            <w:r w:rsidRPr="00DA3FDD">
              <w:t>com_yugandhar_match_le_framework_enabled</w:t>
            </w:r>
          </w:p>
        </w:tc>
        <w:tc>
          <w:tcPr>
            <w:tcW w:w="5040" w:type="dxa"/>
          </w:tcPr>
          <w:p w:rsidR="00FE2D85" w:rsidRPr="00DA3FDD" w:rsidRDefault="00FE2D85" w:rsidP="00211CB8">
            <w:r w:rsidRPr="00DA3FDD">
              <w:t>true</w:t>
            </w:r>
          </w:p>
        </w:tc>
        <w:tc>
          <w:tcPr>
            <w:tcW w:w="4212" w:type="dxa"/>
          </w:tcPr>
          <w:p w:rsidR="00FE2D85" w:rsidRPr="00DA3FDD" w:rsidRDefault="00FE2D85" w:rsidP="00211CB8">
            <w:r>
              <w:t>To enab</w:t>
            </w:r>
            <w:r w:rsidR="00EC54AA">
              <w:t>le or disable the match engine / framework.</w:t>
            </w:r>
          </w:p>
        </w:tc>
      </w:tr>
      <w:tr w:rsidR="00FE2D85" w:rsidTr="00502EAC">
        <w:tc>
          <w:tcPr>
            <w:tcW w:w="4878" w:type="dxa"/>
          </w:tcPr>
          <w:p w:rsidR="00FE2D85" w:rsidRPr="00DA3FDD" w:rsidRDefault="00FE2D85" w:rsidP="00211CB8">
            <w:r w:rsidRPr="00DA3FDD">
              <w:t>com_yugandhar_match_le_engine_type</w:t>
            </w:r>
          </w:p>
        </w:tc>
        <w:tc>
          <w:tcPr>
            <w:tcW w:w="5040" w:type="dxa"/>
          </w:tcPr>
          <w:p w:rsidR="00FE2D85" w:rsidRPr="00DA3FDD" w:rsidRDefault="00FE2D85" w:rsidP="00211CB8">
            <w:r w:rsidRPr="00DA3FDD">
              <w:t>deterministic</w:t>
            </w:r>
          </w:p>
        </w:tc>
        <w:tc>
          <w:tcPr>
            <w:tcW w:w="4212" w:type="dxa"/>
          </w:tcPr>
          <w:p w:rsidR="00FE2D85" w:rsidRPr="00DA3FDD" w:rsidRDefault="00EC54AA" w:rsidP="00211CB8">
            <w:r>
              <w:t xml:space="preserve">The match engine type. Valid values fuzzy or </w:t>
            </w:r>
            <w:r w:rsidRPr="00DA3FDD">
              <w:t>deterministic</w:t>
            </w:r>
            <w:r>
              <w:t xml:space="preserve"> </w:t>
            </w:r>
          </w:p>
        </w:tc>
      </w:tr>
      <w:tr w:rsidR="00FE2D85" w:rsidTr="00502EAC">
        <w:tc>
          <w:tcPr>
            <w:tcW w:w="4878" w:type="dxa"/>
          </w:tcPr>
          <w:p w:rsidR="00FE2D85" w:rsidRPr="00DA3FDD" w:rsidRDefault="00FE2D85" w:rsidP="00211CB8">
            <w:r w:rsidRPr="00DA3FDD">
              <w:t>com_yugandhar_match_le_Deterministic_LePerson_RuleClass</w:t>
            </w:r>
          </w:p>
        </w:tc>
        <w:tc>
          <w:tcPr>
            <w:tcW w:w="5040" w:type="dxa"/>
          </w:tcPr>
          <w:p w:rsidR="00FE2D85" w:rsidRPr="00DA3FDD" w:rsidRDefault="00FE2D85" w:rsidP="00211CB8">
            <w:r w:rsidRPr="00DA3FDD">
              <w:t>com.yugandhar.mdm.match.rules.LePersonDeterministicMatchRule</w:t>
            </w:r>
          </w:p>
        </w:tc>
        <w:tc>
          <w:tcPr>
            <w:tcW w:w="4212" w:type="dxa"/>
          </w:tcPr>
          <w:p w:rsidR="00FE2D85" w:rsidRPr="00DA3FDD" w:rsidRDefault="00360461" w:rsidP="00360461">
            <w:r>
              <w:t>Person match deterministic rule class</w:t>
            </w:r>
          </w:p>
        </w:tc>
      </w:tr>
      <w:tr w:rsidR="00FE2D85" w:rsidTr="00502EAC">
        <w:tc>
          <w:tcPr>
            <w:tcW w:w="4878" w:type="dxa"/>
          </w:tcPr>
          <w:p w:rsidR="00FE2D85" w:rsidRPr="00DA3FDD" w:rsidRDefault="00FE2D85" w:rsidP="00211CB8">
            <w:r w:rsidRPr="00DA3FDD">
              <w:t>com_yugandhar_match_le_Deterministic_LePerson_RuleClassMethod</w:t>
            </w:r>
          </w:p>
        </w:tc>
        <w:tc>
          <w:tcPr>
            <w:tcW w:w="5040" w:type="dxa"/>
          </w:tcPr>
          <w:p w:rsidR="00FE2D85" w:rsidRPr="00DA3FDD" w:rsidRDefault="00FE2D85" w:rsidP="00211CB8">
            <w:r w:rsidRPr="00DA3FDD">
              <w:t>process</w:t>
            </w:r>
          </w:p>
        </w:tc>
        <w:tc>
          <w:tcPr>
            <w:tcW w:w="4212" w:type="dxa"/>
          </w:tcPr>
          <w:p w:rsidR="00FE2D85" w:rsidRPr="00DA3FDD" w:rsidRDefault="00360461" w:rsidP="00211CB8">
            <w:r>
              <w:t>Person match deterministic rule class method name</w:t>
            </w:r>
          </w:p>
        </w:tc>
      </w:tr>
      <w:tr w:rsidR="00360461" w:rsidTr="00502EAC">
        <w:tc>
          <w:tcPr>
            <w:tcW w:w="4878" w:type="dxa"/>
          </w:tcPr>
          <w:p w:rsidR="00360461" w:rsidRPr="00DA3FDD" w:rsidRDefault="00360461" w:rsidP="00211CB8">
            <w:r w:rsidRPr="00DA3FDD">
              <w:t>com_yugandhar_match_le_Fuzzy_LePerson_RuleClass</w:t>
            </w:r>
          </w:p>
        </w:tc>
        <w:tc>
          <w:tcPr>
            <w:tcW w:w="5040" w:type="dxa"/>
          </w:tcPr>
          <w:p w:rsidR="00360461" w:rsidRPr="00DA3FDD" w:rsidRDefault="00360461" w:rsidP="00211CB8">
            <w:r w:rsidRPr="00DA3FDD">
              <w:t>com.yugandhar.mdm.match.rules.LePersonFuzzyMatchRule</w:t>
            </w:r>
          </w:p>
        </w:tc>
        <w:tc>
          <w:tcPr>
            <w:tcW w:w="4212" w:type="dxa"/>
          </w:tcPr>
          <w:p w:rsidR="00360461" w:rsidRPr="00DA3FDD" w:rsidRDefault="00360461" w:rsidP="00360461">
            <w:r>
              <w:t>Person match fuzzy rule class</w:t>
            </w:r>
          </w:p>
        </w:tc>
      </w:tr>
      <w:tr w:rsidR="00360461" w:rsidTr="00502EAC">
        <w:tc>
          <w:tcPr>
            <w:tcW w:w="4878" w:type="dxa"/>
          </w:tcPr>
          <w:p w:rsidR="00360461" w:rsidRPr="00DA3FDD" w:rsidRDefault="00360461" w:rsidP="00211CB8">
            <w:r w:rsidRPr="00DA3FDD">
              <w:t>com_yugandhar_match_le_Fuzzy_LePerson_RuleClassMethod</w:t>
            </w:r>
          </w:p>
        </w:tc>
        <w:tc>
          <w:tcPr>
            <w:tcW w:w="5040" w:type="dxa"/>
          </w:tcPr>
          <w:p w:rsidR="00360461" w:rsidRPr="00DA3FDD" w:rsidRDefault="00360461" w:rsidP="00211CB8">
            <w:r w:rsidRPr="00DA3FDD">
              <w:t>process</w:t>
            </w:r>
          </w:p>
        </w:tc>
        <w:tc>
          <w:tcPr>
            <w:tcW w:w="4212" w:type="dxa"/>
          </w:tcPr>
          <w:p w:rsidR="00360461" w:rsidRPr="00DA3FDD" w:rsidRDefault="00360461" w:rsidP="00360461">
            <w:r>
              <w:t>Person match fuzzy rule class method name</w:t>
            </w:r>
          </w:p>
        </w:tc>
      </w:tr>
      <w:tr w:rsidR="00360461" w:rsidTr="00502EAC">
        <w:tc>
          <w:tcPr>
            <w:tcW w:w="4878" w:type="dxa"/>
          </w:tcPr>
          <w:p w:rsidR="00360461" w:rsidRPr="00DA3FDD" w:rsidRDefault="00360461" w:rsidP="00211CB8">
            <w:r w:rsidRPr="00DA3FDD">
              <w:t>com_yugandhar_match_le_Deterministic_LeCorporation_RuleClass</w:t>
            </w:r>
          </w:p>
        </w:tc>
        <w:tc>
          <w:tcPr>
            <w:tcW w:w="5040" w:type="dxa"/>
          </w:tcPr>
          <w:p w:rsidR="00360461" w:rsidRPr="00DA3FDD" w:rsidRDefault="00360461" w:rsidP="00211CB8">
            <w:r w:rsidRPr="00DA3FDD">
              <w:t>com.yugandhar.mdm.match.rules.LeCorporationDeterministicMatchRule</w:t>
            </w:r>
          </w:p>
        </w:tc>
        <w:tc>
          <w:tcPr>
            <w:tcW w:w="4212" w:type="dxa"/>
          </w:tcPr>
          <w:p w:rsidR="00360461" w:rsidRPr="00DA3FDD" w:rsidRDefault="00360461" w:rsidP="007840ED">
            <w:r>
              <w:t>corporation match deterministic rule class</w:t>
            </w:r>
          </w:p>
        </w:tc>
      </w:tr>
      <w:tr w:rsidR="00360461" w:rsidTr="00502EAC">
        <w:tc>
          <w:tcPr>
            <w:tcW w:w="4878" w:type="dxa"/>
          </w:tcPr>
          <w:p w:rsidR="00360461" w:rsidRPr="00DA3FDD" w:rsidRDefault="00360461" w:rsidP="00211CB8">
            <w:r w:rsidRPr="00DA3FDD">
              <w:t>com_yugandhar_match_le_Deterministic_LeCorporation_RuleClassMethod</w:t>
            </w:r>
          </w:p>
        </w:tc>
        <w:tc>
          <w:tcPr>
            <w:tcW w:w="5040" w:type="dxa"/>
          </w:tcPr>
          <w:p w:rsidR="00360461" w:rsidRPr="00DA3FDD" w:rsidRDefault="00360461" w:rsidP="00211CB8">
            <w:r w:rsidRPr="00DA3FDD">
              <w:t>process</w:t>
            </w:r>
          </w:p>
        </w:tc>
        <w:tc>
          <w:tcPr>
            <w:tcW w:w="4212" w:type="dxa"/>
          </w:tcPr>
          <w:p w:rsidR="00360461" w:rsidRPr="00DA3FDD" w:rsidRDefault="00360461" w:rsidP="007840ED">
            <w:r>
              <w:t>corporation match deterministic rule class method name</w:t>
            </w:r>
          </w:p>
        </w:tc>
      </w:tr>
      <w:tr w:rsidR="00360461" w:rsidTr="00502EAC">
        <w:tc>
          <w:tcPr>
            <w:tcW w:w="4878" w:type="dxa"/>
          </w:tcPr>
          <w:p w:rsidR="00360461" w:rsidRPr="00DA3FDD" w:rsidRDefault="00360461" w:rsidP="00211CB8">
            <w:r w:rsidRPr="00DA3FDD">
              <w:t>com_yugandhar_match_le_Fuzzy_LeCorporation_RuleClass</w:t>
            </w:r>
          </w:p>
        </w:tc>
        <w:tc>
          <w:tcPr>
            <w:tcW w:w="5040" w:type="dxa"/>
          </w:tcPr>
          <w:p w:rsidR="00360461" w:rsidRPr="00DA3FDD" w:rsidRDefault="00360461" w:rsidP="00211CB8">
            <w:r w:rsidRPr="00DA3FDD">
              <w:t>com.yugandhar.mdm.match.rules.LeCorporationFuzzyMatchRule</w:t>
            </w:r>
          </w:p>
        </w:tc>
        <w:tc>
          <w:tcPr>
            <w:tcW w:w="4212" w:type="dxa"/>
          </w:tcPr>
          <w:p w:rsidR="00360461" w:rsidRPr="00DA3FDD" w:rsidRDefault="00360461" w:rsidP="007840ED">
            <w:r>
              <w:t>corporation match fuzzy rule class</w:t>
            </w:r>
          </w:p>
        </w:tc>
      </w:tr>
      <w:tr w:rsidR="00360461" w:rsidTr="00502EAC">
        <w:tc>
          <w:tcPr>
            <w:tcW w:w="4878" w:type="dxa"/>
          </w:tcPr>
          <w:p w:rsidR="00360461" w:rsidRPr="00DA3FDD" w:rsidRDefault="00360461" w:rsidP="00211CB8">
            <w:r w:rsidRPr="00DA3FDD">
              <w:t>com_yugandhar_match_le_Fuzzy_LeCorporation_RuleClassMethod</w:t>
            </w:r>
          </w:p>
        </w:tc>
        <w:tc>
          <w:tcPr>
            <w:tcW w:w="5040" w:type="dxa"/>
          </w:tcPr>
          <w:p w:rsidR="00360461" w:rsidRPr="00DA3FDD" w:rsidRDefault="00360461" w:rsidP="00211CB8">
            <w:r w:rsidRPr="00DA3FDD">
              <w:t>process</w:t>
            </w:r>
          </w:p>
        </w:tc>
        <w:tc>
          <w:tcPr>
            <w:tcW w:w="4212" w:type="dxa"/>
          </w:tcPr>
          <w:p w:rsidR="00360461" w:rsidRPr="00DA3FDD" w:rsidRDefault="00360461" w:rsidP="007840ED">
            <w:r>
              <w:t>corporation match fuzzy rule class method name</w:t>
            </w:r>
          </w:p>
        </w:tc>
      </w:tr>
      <w:tr w:rsidR="00FE2D85" w:rsidTr="00502EAC">
        <w:tc>
          <w:tcPr>
            <w:tcW w:w="4878" w:type="dxa"/>
          </w:tcPr>
          <w:p w:rsidR="00FE2D85" w:rsidRPr="00DA3FDD" w:rsidRDefault="00FE2D85" w:rsidP="00211CB8">
            <w:r w:rsidRPr="00DA3FDD">
              <w:t>com_yugandhar_match_le_Deterministic_LePerson_inquiryLevel_default</w:t>
            </w:r>
          </w:p>
        </w:tc>
        <w:tc>
          <w:tcPr>
            <w:tcW w:w="5040" w:type="dxa"/>
          </w:tcPr>
          <w:p w:rsidR="00FE2D85" w:rsidRPr="00DA3FDD" w:rsidRDefault="00FE2D85" w:rsidP="00211CB8">
            <w:r w:rsidRPr="00DA3FDD">
              <w:t>108</w:t>
            </w:r>
          </w:p>
        </w:tc>
        <w:tc>
          <w:tcPr>
            <w:tcW w:w="4212" w:type="dxa"/>
          </w:tcPr>
          <w:p w:rsidR="00FE2D85" w:rsidRPr="00DA3FDD" w:rsidRDefault="00723A36" w:rsidP="00211CB8">
            <w:r>
              <w:t>Default Legal entity inquiry level for person match candidates in deterministic rule</w:t>
            </w:r>
          </w:p>
        </w:tc>
      </w:tr>
      <w:tr w:rsidR="00FE2D85" w:rsidTr="00502EAC">
        <w:tc>
          <w:tcPr>
            <w:tcW w:w="4878" w:type="dxa"/>
          </w:tcPr>
          <w:p w:rsidR="00FE2D85" w:rsidRPr="00DA3FDD" w:rsidRDefault="00FE2D85" w:rsidP="00211CB8">
            <w:r w:rsidRPr="00DA3FDD">
              <w:t>com_yugandhar_match_le_Fuzzy_LePerson_inquiryLevel_default</w:t>
            </w:r>
          </w:p>
        </w:tc>
        <w:tc>
          <w:tcPr>
            <w:tcW w:w="5040" w:type="dxa"/>
          </w:tcPr>
          <w:p w:rsidR="00FE2D85" w:rsidRPr="00DA3FDD" w:rsidRDefault="00FE2D85" w:rsidP="00211CB8">
            <w:r w:rsidRPr="00DA3FDD">
              <w:t>108</w:t>
            </w:r>
          </w:p>
        </w:tc>
        <w:tc>
          <w:tcPr>
            <w:tcW w:w="4212" w:type="dxa"/>
          </w:tcPr>
          <w:p w:rsidR="00FE2D85" w:rsidRPr="00DA3FDD" w:rsidRDefault="00723A36" w:rsidP="00723A36">
            <w:r>
              <w:t>Default Legal entity inquiry level for person match candidates in fuzzy rule</w:t>
            </w:r>
          </w:p>
        </w:tc>
      </w:tr>
      <w:tr w:rsidR="00FE2D85" w:rsidTr="00502EAC">
        <w:tc>
          <w:tcPr>
            <w:tcW w:w="4878" w:type="dxa"/>
          </w:tcPr>
          <w:p w:rsidR="00FE2D85" w:rsidRPr="00DA3FDD" w:rsidRDefault="00FE2D85" w:rsidP="00211CB8">
            <w:r w:rsidRPr="00DA3FDD">
              <w:t>com_yugandhar_match_le_Deterministic_LeCorporation_inquiryLevel_default</w:t>
            </w:r>
          </w:p>
        </w:tc>
        <w:tc>
          <w:tcPr>
            <w:tcW w:w="5040" w:type="dxa"/>
          </w:tcPr>
          <w:p w:rsidR="00FE2D85" w:rsidRPr="00DA3FDD" w:rsidRDefault="00FE2D85" w:rsidP="00211CB8">
            <w:r w:rsidRPr="00DA3FDD">
              <w:t>108</w:t>
            </w:r>
          </w:p>
        </w:tc>
        <w:tc>
          <w:tcPr>
            <w:tcW w:w="4212" w:type="dxa"/>
          </w:tcPr>
          <w:p w:rsidR="00FE2D85" w:rsidRPr="00DA3FDD" w:rsidRDefault="00723A36" w:rsidP="00723A36">
            <w:r>
              <w:t>Default Legal entity inquiry level for corporation match candidates in deterministic rule</w:t>
            </w:r>
          </w:p>
        </w:tc>
      </w:tr>
      <w:tr w:rsidR="00FE2D85" w:rsidTr="00502EAC">
        <w:tc>
          <w:tcPr>
            <w:tcW w:w="4878" w:type="dxa"/>
          </w:tcPr>
          <w:p w:rsidR="00FE2D85" w:rsidRPr="00DA3FDD" w:rsidRDefault="00FE2D85" w:rsidP="00211CB8">
            <w:r w:rsidRPr="00DA3FDD">
              <w:t>com_yugandhar_match_le_Fuzzy_LeCorporation_inquiryLevel_default</w:t>
            </w:r>
          </w:p>
        </w:tc>
        <w:tc>
          <w:tcPr>
            <w:tcW w:w="5040" w:type="dxa"/>
          </w:tcPr>
          <w:p w:rsidR="00FE2D85" w:rsidRPr="00DA3FDD" w:rsidRDefault="00FE2D85" w:rsidP="00211CB8">
            <w:r w:rsidRPr="00DA3FDD">
              <w:t>108</w:t>
            </w:r>
          </w:p>
        </w:tc>
        <w:tc>
          <w:tcPr>
            <w:tcW w:w="4212" w:type="dxa"/>
          </w:tcPr>
          <w:p w:rsidR="00FE2D85" w:rsidRPr="00DA3FDD" w:rsidRDefault="00723A36" w:rsidP="00211CB8">
            <w:r>
              <w:t>Default Legal entity inquiry level for corporation match candidates in fuzzy rule</w:t>
            </w:r>
          </w:p>
        </w:tc>
      </w:tr>
      <w:tr w:rsidR="00FE2D85" w:rsidTr="00502EAC">
        <w:tc>
          <w:tcPr>
            <w:tcW w:w="4878" w:type="dxa"/>
          </w:tcPr>
          <w:p w:rsidR="00FE2D85" w:rsidRPr="00DA3FDD" w:rsidRDefault="00FE2D85" w:rsidP="00211CB8">
            <w:r w:rsidRPr="00DA3FDD">
              <w:t>com_yugandhar_match_le_candidateSearch_processing_mode</w:t>
            </w:r>
          </w:p>
        </w:tc>
        <w:tc>
          <w:tcPr>
            <w:tcW w:w="5040" w:type="dxa"/>
          </w:tcPr>
          <w:p w:rsidR="00FE2D85" w:rsidRDefault="00FE2D85" w:rsidP="00211CB8">
            <w:r w:rsidRPr="00DA3FDD">
              <w:t>near-realtime</w:t>
            </w:r>
          </w:p>
        </w:tc>
        <w:tc>
          <w:tcPr>
            <w:tcW w:w="4212" w:type="dxa"/>
          </w:tcPr>
          <w:p w:rsidR="00FE2D85" w:rsidRPr="00DA3FDD" w:rsidRDefault="00723A36" w:rsidP="00211CB8">
            <w:r w:rsidRPr="00723A36">
              <w:t>define how the candidate search process runs, valid values are realtime,near-realtime or batch</w:t>
            </w:r>
          </w:p>
        </w:tc>
      </w:tr>
    </w:tbl>
    <w:p w:rsidR="002D54B0" w:rsidRDefault="002D54B0" w:rsidP="002D54B0"/>
    <w:p w:rsidR="00FE2D85" w:rsidRDefault="00FE2D85">
      <w:pPr>
        <w:sectPr w:rsidR="00FE2D85" w:rsidSect="0010758B">
          <w:pgSz w:w="15840" w:h="12240" w:orient="landscape" w:code="1"/>
          <w:pgMar w:top="99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480CA7" w:rsidRPr="00480CA7" w:rsidRDefault="00480CA7" w:rsidP="00EE6CF8">
      <w:pPr>
        <w:pStyle w:val="Heading3"/>
      </w:pPr>
      <w:bookmarkStart w:id="62" w:name="_Toc503197316"/>
      <w:r w:rsidRPr="00480CA7">
        <w:lastRenderedPageBreak/>
        <w:t>Data Model</w:t>
      </w:r>
      <w:bookmarkEnd w:id="62"/>
    </w:p>
    <w:p w:rsidR="00480CA7" w:rsidRPr="00480CA7" w:rsidRDefault="00480CA7" w:rsidP="00480CA7">
      <w:pPr>
        <w:rPr>
          <w:b/>
        </w:rPr>
      </w:pPr>
      <w:r w:rsidRPr="00480CA7">
        <w:rPr>
          <w:b/>
        </w:rPr>
        <w:t>MATCH_CANDIDATE_LE_REGISTRY:</w:t>
      </w:r>
    </w:p>
    <w:p w:rsidR="00480CA7" w:rsidRDefault="00480CA7" w:rsidP="00480CA7">
      <w:r w:rsidRPr="00480CA7">
        <w:t xml:space="preserve">This table stores the match results after performing matching on </w:t>
      </w:r>
      <w:r w:rsidR="002C4252" w:rsidRPr="00480CA7">
        <w:t>particular</w:t>
      </w:r>
      <w:r w:rsidRPr="00480CA7">
        <w:t xml:space="preserve"> legal entity. e.g. if legal entity A1 is being matched and identified to have A2 and A3 as candidate legal entities having match pattern with A2 as YYYNYY and with A3 as NYYYYN, identified to be manual reviewed before merging then two records would be created in this table with ID_PK of A1 </w:t>
      </w:r>
      <w:r w:rsidR="002C4252" w:rsidRPr="00480CA7">
        <w:t>legal entity</w:t>
      </w:r>
      <w:r w:rsidRPr="00480CA7">
        <w:t xml:space="preserve"> to be mapped to LEGALENTITY_IDPK attribute and ID_PK of A2 being mapped to CANDIDATE_LEGALENTITYIDPK attribute. </w:t>
      </w:r>
      <w:r w:rsidR="002C4252" w:rsidRPr="00480CA7">
        <w:t>YYYNYY being</w:t>
      </w:r>
      <w:r w:rsidRPr="00480CA7">
        <w:t xml:space="preserve"> mapped to MATCH_PATTERN, MATCH_PROPOSED_ACTION_REFKEY as defined in REF_MATCH_PROPOSED_ACTION, MATCH_ACTIONSTATUS_REFKEY mapped as defined in REF_MATCH_ACTIONSTATUS tables. The percentage match after performing the matching is stored inMATCH_PERCENTAGE_DESCRIPTION attribute.</w:t>
      </w:r>
    </w:p>
    <w:p w:rsidR="00480CA7" w:rsidRDefault="00480CA7" w:rsidP="00480CA7">
      <w:pPr>
        <w:rPr>
          <w:b/>
        </w:rPr>
      </w:pPr>
      <w:r w:rsidRPr="00480CA7">
        <w:rPr>
          <w:b/>
        </w:rPr>
        <w:t>MATCH_MERGED_LE_ASSOC</w:t>
      </w:r>
      <w:r>
        <w:rPr>
          <w:b/>
        </w:rPr>
        <w:t>:</w:t>
      </w:r>
    </w:p>
    <w:p w:rsidR="00480CA7" w:rsidRPr="00480CA7" w:rsidRDefault="00480CA7" w:rsidP="00480CA7">
      <w:r w:rsidRPr="00480CA7">
        <w:t>This table stores the legal entity relation after performing the matching. e.g. if Legalentity A1 is merged with A2 where A1 is survivor then the ID_PK of A1 legal entity should be stored in SURVIVOR_LEGALENTITY_IDPK and  ID_PK of A2 legal entity should be stored in MERGED_LEGALENTITY_IDPK attribute. The reason for the merge should be stored in MERGE_REASON_REFKEY attribute along with any comments in the COMMENTS column</w:t>
      </w:r>
    </w:p>
    <w:p w:rsidR="00480CA7" w:rsidRPr="00480CA7" w:rsidRDefault="00480CA7" w:rsidP="00480CA7">
      <w:r w:rsidRPr="00480CA7">
        <w:rPr>
          <w:b/>
        </w:rPr>
        <w:t>REF_MATCH_ACTIONSTATUS</w:t>
      </w:r>
      <w:r>
        <w:rPr>
          <w:b/>
        </w:rPr>
        <w:t xml:space="preserve">: </w:t>
      </w:r>
      <w:r w:rsidRPr="00480CA7">
        <w:t>The match action status LOV</w:t>
      </w:r>
    </w:p>
    <w:p w:rsidR="00480CA7" w:rsidRPr="00480CA7" w:rsidRDefault="00480CA7" w:rsidP="00480CA7">
      <w:pPr>
        <w:rPr>
          <w:b/>
        </w:rPr>
      </w:pPr>
      <w:r w:rsidRPr="00480CA7">
        <w:rPr>
          <w:b/>
        </w:rPr>
        <w:t>REF_MATCH_PROPOSED_ACTION</w:t>
      </w:r>
      <w:r>
        <w:rPr>
          <w:b/>
        </w:rPr>
        <w:t>:</w:t>
      </w:r>
      <w:r w:rsidRPr="00480CA7">
        <w:t xml:space="preserve"> The match Proposed action LOV</w:t>
      </w:r>
    </w:p>
    <w:p w:rsidR="00480CA7" w:rsidRPr="00480CA7" w:rsidRDefault="00480CA7" w:rsidP="00480CA7">
      <w:pPr>
        <w:rPr>
          <w:b/>
        </w:rPr>
      </w:pPr>
      <w:r w:rsidRPr="00480CA7">
        <w:rPr>
          <w:b/>
        </w:rPr>
        <w:t>REF_MATCH_RESULT</w:t>
      </w:r>
      <w:r>
        <w:rPr>
          <w:b/>
        </w:rPr>
        <w:t xml:space="preserve">: </w:t>
      </w:r>
      <w:r w:rsidRPr="00480CA7">
        <w:t>The match result LOV used to store if the match is exact match, close match etc</w:t>
      </w:r>
    </w:p>
    <w:p w:rsidR="00480CA7" w:rsidRPr="00480CA7" w:rsidRDefault="00480CA7" w:rsidP="00480CA7">
      <w:pPr>
        <w:rPr>
          <w:b/>
        </w:rPr>
      </w:pPr>
      <w:r w:rsidRPr="00480CA7">
        <w:rPr>
          <w:b/>
        </w:rPr>
        <w:t>REF_MATCH_SCORE</w:t>
      </w:r>
      <w:r>
        <w:rPr>
          <w:b/>
        </w:rPr>
        <w:t>:</w:t>
      </w:r>
      <w:r w:rsidRPr="00480CA7">
        <w:t xml:space="preserve"> The match score LOV used to store the match attribute pattern</w:t>
      </w:r>
    </w:p>
    <w:p w:rsidR="00480CA7" w:rsidRPr="00480CA7" w:rsidRDefault="00480CA7" w:rsidP="00480CA7">
      <w:pPr>
        <w:rPr>
          <w:b/>
        </w:rPr>
      </w:pPr>
      <w:r w:rsidRPr="00480CA7">
        <w:rPr>
          <w:b/>
        </w:rPr>
        <w:t xml:space="preserve">REF_MATCH_THRESHOLD </w:t>
      </w:r>
      <w:r>
        <w:rPr>
          <w:b/>
        </w:rPr>
        <w:t>:</w:t>
      </w:r>
      <w:r w:rsidRPr="00480CA7">
        <w:t xml:space="preserve"> This LOV stores the threshold of the match e.g. if an attribute </w:t>
      </w:r>
      <w:r w:rsidR="000A49BF" w:rsidRPr="00480CA7">
        <w:t>match</w:t>
      </w:r>
      <w:r w:rsidRPr="00480CA7">
        <w:t xml:space="preserve"> 80% then only it should be considered a close match etc.</w:t>
      </w:r>
    </w:p>
    <w:p w:rsidR="00480CA7" w:rsidRDefault="00480CA7" w:rsidP="00480CA7"/>
    <w:p w:rsidR="00480CA7" w:rsidRPr="00024DDE" w:rsidRDefault="00480CA7" w:rsidP="00EE6CF8">
      <w:pPr>
        <w:pStyle w:val="Heading3"/>
      </w:pPr>
      <w:bookmarkStart w:id="63" w:name="_Toc503197317"/>
      <w:r w:rsidRPr="00024DDE">
        <w:t>Candidate search transaction</w:t>
      </w:r>
      <w:r w:rsidR="00024DDE" w:rsidRPr="00024DDE">
        <w:t xml:space="preserve"> Service</w:t>
      </w:r>
      <w:bookmarkEnd w:id="63"/>
    </w:p>
    <w:p w:rsidR="00024DDE" w:rsidRDefault="00024DDE" w:rsidP="00480CA7">
      <w:r>
        <w:t xml:space="preserve">Service Name - </w:t>
      </w:r>
      <w:r w:rsidRPr="00024DDE">
        <w:t>searchMatchCandidateLE</w:t>
      </w:r>
    </w:p>
    <w:p w:rsidR="00480CA7" w:rsidRDefault="00C24408" w:rsidP="00480CA7">
      <w:r>
        <w:t xml:space="preserve">Java </w:t>
      </w:r>
      <w:r w:rsidR="00024DDE">
        <w:t xml:space="preserve">Class - </w:t>
      </w:r>
      <w:r w:rsidR="00024DDE" w:rsidRPr="00024DDE">
        <w:t>com.yugandhar.mdm.composite.service.SearchMatchCandidateLEService</w:t>
      </w:r>
      <w:r w:rsidR="00024DDE">
        <w:t xml:space="preserve"> class </w:t>
      </w:r>
    </w:p>
    <w:p w:rsidR="00A36005" w:rsidRDefault="00A36005">
      <w:r>
        <w:br w:type="page"/>
      </w:r>
    </w:p>
    <w:p w:rsidR="00A36005" w:rsidRPr="00EE6CF8" w:rsidRDefault="00480CA7" w:rsidP="00EE6CF8">
      <w:pPr>
        <w:pStyle w:val="Heading3"/>
      </w:pPr>
      <w:bookmarkStart w:id="64" w:name="_Toc503197318"/>
      <w:r w:rsidRPr="00EE6CF8">
        <w:lastRenderedPageBreak/>
        <w:t>Match rules</w:t>
      </w:r>
      <w:bookmarkEnd w:id="64"/>
    </w:p>
    <w:p w:rsidR="00EE6CF8" w:rsidRDefault="00EE6CF8" w:rsidP="00480CA7">
      <w:r>
        <w:t xml:space="preserve">The below rules are defined in </w:t>
      </w:r>
      <w:r w:rsidRPr="00EE6CF8">
        <w:t>com.yugandhar.mdm.match.rules</w:t>
      </w:r>
      <w:r>
        <w:t xml:space="preserve"> package</w:t>
      </w:r>
    </w:p>
    <w:p w:rsidR="00CB7085" w:rsidRPr="00F7094D" w:rsidRDefault="00CB7085" w:rsidP="00F7094D">
      <w:pPr>
        <w:rPr>
          <w:b/>
        </w:rPr>
      </w:pPr>
      <w:r w:rsidRPr="00F7094D">
        <w:rPr>
          <w:b/>
        </w:rPr>
        <w:t>Corporation Match Rules</w:t>
      </w:r>
    </w:p>
    <w:p w:rsidR="00EE6CF8" w:rsidRDefault="00EE6CF8" w:rsidP="00EE6CF8">
      <w:pPr>
        <w:pStyle w:val="ListParagraph"/>
        <w:numPr>
          <w:ilvl w:val="0"/>
          <w:numId w:val="21"/>
        </w:numPr>
      </w:pPr>
      <w:r>
        <w:t>LeCorporationDeterministicMatchRule</w:t>
      </w:r>
    </w:p>
    <w:p w:rsidR="00EE6CF8" w:rsidRDefault="00EE6CF8" w:rsidP="00EE6CF8">
      <w:pPr>
        <w:pStyle w:val="ListParagraph"/>
        <w:numPr>
          <w:ilvl w:val="0"/>
          <w:numId w:val="21"/>
        </w:numPr>
      </w:pPr>
      <w:r>
        <w:t>LeCorporationFuzzyMatchRule</w:t>
      </w:r>
    </w:p>
    <w:p w:rsidR="00CB7085" w:rsidRDefault="00CB7085" w:rsidP="00CB7085">
      <w:pPr>
        <w:pStyle w:val="ListParagraph"/>
        <w:rPr>
          <w:b/>
        </w:rPr>
      </w:pPr>
    </w:p>
    <w:p w:rsidR="00CB7085" w:rsidRPr="00F7094D" w:rsidRDefault="00CB7085" w:rsidP="00F7094D">
      <w:pPr>
        <w:rPr>
          <w:b/>
        </w:rPr>
      </w:pPr>
      <w:r w:rsidRPr="00F7094D">
        <w:rPr>
          <w:b/>
        </w:rPr>
        <w:t>Person Match Rules</w:t>
      </w:r>
    </w:p>
    <w:p w:rsidR="00EE6CF8" w:rsidRDefault="00EE6CF8" w:rsidP="00EE6CF8">
      <w:pPr>
        <w:pStyle w:val="ListParagraph"/>
        <w:numPr>
          <w:ilvl w:val="0"/>
          <w:numId w:val="21"/>
        </w:numPr>
      </w:pPr>
      <w:r>
        <w:t>LePersonDeterministicMatchRule</w:t>
      </w:r>
    </w:p>
    <w:p w:rsidR="00EE6CF8" w:rsidRDefault="00EE6CF8" w:rsidP="00EE6CF8">
      <w:pPr>
        <w:pStyle w:val="ListParagraph"/>
        <w:numPr>
          <w:ilvl w:val="0"/>
          <w:numId w:val="21"/>
        </w:numPr>
      </w:pPr>
      <w:r>
        <w:t>LePersonFuzzyMatchRule</w:t>
      </w:r>
    </w:p>
    <w:p w:rsidR="00CB7085" w:rsidRDefault="00CB7085" w:rsidP="00CB7085">
      <w:pPr>
        <w:ind w:firstLine="720"/>
        <w:rPr>
          <w:b/>
        </w:rPr>
      </w:pPr>
    </w:p>
    <w:p w:rsidR="00CB7085" w:rsidRPr="00CB7085" w:rsidRDefault="00CB7085" w:rsidP="00F7094D">
      <w:pPr>
        <w:spacing w:after="0"/>
        <w:rPr>
          <w:b/>
        </w:rPr>
      </w:pPr>
      <w:r w:rsidRPr="00CB7085">
        <w:rPr>
          <w:b/>
        </w:rPr>
        <w:t>Common Match rule</w:t>
      </w:r>
    </w:p>
    <w:p w:rsidR="00EE6CF8" w:rsidRDefault="00EE6CF8" w:rsidP="00CB7085">
      <w:pPr>
        <w:pStyle w:val="ListParagraph"/>
        <w:numPr>
          <w:ilvl w:val="0"/>
          <w:numId w:val="21"/>
        </w:numPr>
        <w:spacing w:after="0"/>
      </w:pPr>
      <w:r>
        <w:t>LeAddressAndPhoneMatchRule</w:t>
      </w:r>
    </w:p>
    <w:p w:rsidR="00F7094D" w:rsidRDefault="00F7094D" w:rsidP="00F7094D"/>
    <w:p w:rsidR="008D292B" w:rsidRDefault="008D292B" w:rsidP="00F7094D"/>
    <w:p w:rsidR="008D292B" w:rsidRDefault="008D292B" w:rsidP="008D292B">
      <w:pPr>
        <w:pStyle w:val="Heading3"/>
      </w:pPr>
      <w:bookmarkStart w:id="65" w:name="_Toc503197319"/>
      <w:r>
        <w:t xml:space="preserve">Services </w:t>
      </w:r>
      <w:r w:rsidR="000A49BF">
        <w:t>of match and merge framework</w:t>
      </w:r>
      <w:bookmarkEnd w:id="65"/>
    </w:p>
    <w:p w:rsidR="008D292B" w:rsidRPr="008D292B" w:rsidRDefault="00A2480B" w:rsidP="008D292B">
      <w:pPr>
        <w:rPr>
          <w:b/>
        </w:rPr>
      </w:pPr>
      <w:r>
        <w:rPr>
          <w:b/>
        </w:rPr>
        <w:t xml:space="preserve">List of </w:t>
      </w:r>
      <w:r w:rsidR="008D292B" w:rsidRPr="008D292B">
        <w:rPr>
          <w:b/>
        </w:rPr>
        <w:t>Base Services</w:t>
      </w:r>
    </w:p>
    <w:tbl>
      <w:tblPr>
        <w:tblStyle w:val="TableGrid"/>
        <w:tblW w:w="0" w:type="auto"/>
        <w:tblLook w:val="04A0"/>
      </w:tblPr>
      <w:tblGrid>
        <w:gridCol w:w="5040"/>
        <w:gridCol w:w="4536"/>
      </w:tblGrid>
      <w:tr w:rsidR="00583303" w:rsidTr="00583303">
        <w:tc>
          <w:tcPr>
            <w:tcW w:w="5040" w:type="dxa"/>
            <w:shd w:val="clear" w:color="auto" w:fill="F2F2F2" w:themeFill="background1" w:themeFillShade="F2"/>
          </w:tcPr>
          <w:p w:rsidR="00583303" w:rsidRPr="00583303" w:rsidRDefault="00583303" w:rsidP="00211CB8">
            <w:pPr>
              <w:rPr>
                <w:b/>
              </w:rPr>
            </w:pPr>
            <w:r w:rsidRPr="00583303">
              <w:rPr>
                <w:b/>
              </w:rPr>
              <w:t>Service Name</w:t>
            </w:r>
          </w:p>
        </w:tc>
        <w:tc>
          <w:tcPr>
            <w:tcW w:w="4536" w:type="dxa"/>
            <w:shd w:val="clear" w:color="auto" w:fill="F2F2F2" w:themeFill="background1" w:themeFillShade="F2"/>
          </w:tcPr>
          <w:p w:rsidR="00583303" w:rsidRPr="00583303" w:rsidRDefault="00583303" w:rsidP="00211CB8">
            <w:pPr>
              <w:rPr>
                <w:b/>
              </w:rPr>
            </w:pPr>
            <w:r w:rsidRPr="00583303">
              <w:rPr>
                <w:b/>
              </w:rPr>
              <w:t>Description</w:t>
            </w:r>
          </w:p>
        </w:tc>
      </w:tr>
      <w:tr w:rsidR="008D292B" w:rsidTr="008D292B">
        <w:tc>
          <w:tcPr>
            <w:tcW w:w="5040" w:type="dxa"/>
          </w:tcPr>
          <w:p w:rsidR="008D292B" w:rsidRPr="00304C18" w:rsidRDefault="008D292B" w:rsidP="00211CB8">
            <w:r w:rsidRPr="00304C18">
              <w:t>findAllRefMatchScoreByMatchEntityObjectName</w:t>
            </w:r>
          </w:p>
        </w:tc>
        <w:tc>
          <w:tcPr>
            <w:tcW w:w="4536" w:type="dxa"/>
          </w:tcPr>
          <w:p w:rsidR="008D292B" w:rsidRPr="00304C18" w:rsidRDefault="008D292B" w:rsidP="00211CB8">
            <w:r w:rsidRPr="00304C18">
              <w:t>find All records by language code</w:t>
            </w:r>
          </w:p>
        </w:tc>
      </w:tr>
      <w:tr w:rsidR="008D292B" w:rsidTr="008D292B">
        <w:tc>
          <w:tcPr>
            <w:tcW w:w="5040" w:type="dxa"/>
          </w:tcPr>
          <w:p w:rsidR="008D292B" w:rsidRPr="00304C18" w:rsidRDefault="008D292B" w:rsidP="00211CB8">
            <w:r w:rsidRPr="00304C18">
              <w:t>createRefMatchThresholdBase</w:t>
            </w:r>
          </w:p>
        </w:tc>
        <w:tc>
          <w:tcPr>
            <w:tcW w:w="4536" w:type="dxa"/>
          </w:tcPr>
          <w:p w:rsidR="008D292B" w:rsidRPr="00304C18" w:rsidRDefault="008D292B" w:rsidP="00211CB8">
            <w:r w:rsidRPr="00304C18">
              <w:t>create record in the database</w:t>
            </w:r>
          </w:p>
        </w:tc>
      </w:tr>
      <w:tr w:rsidR="008D292B" w:rsidTr="008D292B">
        <w:tc>
          <w:tcPr>
            <w:tcW w:w="5040" w:type="dxa"/>
          </w:tcPr>
          <w:p w:rsidR="008D292B" w:rsidRPr="00304C18" w:rsidRDefault="008D292B" w:rsidP="00211CB8">
            <w:r w:rsidRPr="00304C18">
              <w:t>updateRefMatchThresholdBase</w:t>
            </w:r>
          </w:p>
        </w:tc>
        <w:tc>
          <w:tcPr>
            <w:tcW w:w="4536" w:type="dxa"/>
          </w:tcPr>
          <w:p w:rsidR="008D292B" w:rsidRPr="00304C18" w:rsidRDefault="008D292B" w:rsidP="00211CB8">
            <w:r w:rsidRPr="00304C18">
              <w:t>update the database record based on primary key i.e. idpk</w:t>
            </w:r>
          </w:p>
        </w:tc>
      </w:tr>
      <w:tr w:rsidR="008D292B" w:rsidTr="008D292B">
        <w:tc>
          <w:tcPr>
            <w:tcW w:w="5040" w:type="dxa"/>
          </w:tcPr>
          <w:p w:rsidR="008D292B" w:rsidRPr="00304C18" w:rsidRDefault="008D292B" w:rsidP="00211CB8">
            <w:r w:rsidRPr="00304C18">
              <w:t>retrieveRefMatchThresholdBase</w:t>
            </w:r>
          </w:p>
        </w:tc>
        <w:tc>
          <w:tcPr>
            <w:tcW w:w="4536" w:type="dxa"/>
          </w:tcPr>
          <w:p w:rsidR="008D292B" w:rsidRPr="00304C18" w:rsidRDefault="008D292B" w:rsidP="00211CB8">
            <w:r w:rsidRPr="00304C18">
              <w:t>retrieve the record from database based on primary key i.e. idpk</w:t>
            </w:r>
          </w:p>
        </w:tc>
      </w:tr>
      <w:tr w:rsidR="008D292B" w:rsidTr="008D292B">
        <w:tc>
          <w:tcPr>
            <w:tcW w:w="5040" w:type="dxa"/>
          </w:tcPr>
          <w:p w:rsidR="008D292B" w:rsidRPr="00304C18" w:rsidRDefault="008D292B" w:rsidP="00211CB8">
            <w:r w:rsidRPr="00304C18">
              <w:t>findRefMatchThresholdByBusinessKeyBase</w:t>
            </w:r>
          </w:p>
        </w:tc>
        <w:tc>
          <w:tcPr>
            <w:tcW w:w="4536" w:type="dxa"/>
          </w:tcPr>
          <w:p w:rsidR="008D292B" w:rsidRPr="00304C18" w:rsidRDefault="008D292B" w:rsidP="00211CB8">
            <w:r w:rsidRPr="00304C18">
              <w:t>find the unique record from dababase based on by business key</w:t>
            </w:r>
          </w:p>
        </w:tc>
      </w:tr>
      <w:tr w:rsidR="008D292B" w:rsidTr="008D292B">
        <w:tc>
          <w:tcPr>
            <w:tcW w:w="5040" w:type="dxa"/>
          </w:tcPr>
          <w:p w:rsidR="008D292B" w:rsidRPr="00304C18" w:rsidRDefault="008D292B" w:rsidP="00211CB8">
            <w:r w:rsidRPr="00304C18">
              <w:t>findAllRefMatchThresholdBase</w:t>
            </w:r>
          </w:p>
        </w:tc>
        <w:tc>
          <w:tcPr>
            <w:tcW w:w="4536" w:type="dxa"/>
          </w:tcPr>
          <w:p w:rsidR="008D292B" w:rsidRPr="00304C18" w:rsidRDefault="008D292B" w:rsidP="00211CB8">
            <w:r w:rsidRPr="00304C18">
              <w:t>find All records by language code</w:t>
            </w:r>
          </w:p>
        </w:tc>
      </w:tr>
      <w:tr w:rsidR="008D292B" w:rsidTr="008D292B">
        <w:tc>
          <w:tcPr>
            <w:tcW w:w="5040" w:type="dxa"/>
          </w:tcPr>
          <w:p w:rsidR="008D292B" w:rsidRPr="00304C18" w:rsidRDefault="008D292B" w:rsidP="00211CB8">
            <w:r w:rsidRPr="00304C18">
              <w:t>createRefMatchActionstatusBase</w:t>
            </w:r>
          </w:p>
        </w:tc>
        <w:tc>
          <w:tcPr>
            <w:tcW w:w="4536" w:type="dxa"/>
          </w:tcPr>
          <w:p w:rsidR="008D292B" w:rsidRPr="00304C18" w:rsidRDefault="008D292B" w:rsidP="00211CB8">
            <w:r w:rsidRPr="00304C18">
              <w:t>create record in the database</w:t>
            </w:r>
          </w:p>
        </w:tc>
      </w:tr>
      <w:tr w:rsidR="008D292B" w:rsidTr="008D292B">
        <w:tc>
          <w:tcPr>
            <w:tcW w:w="5040" w:type="dxa"/>
          </w:tcPr>
          <w:p w:rsidR="008D292B" w:rsidRPr="00304C18" w:rsidRDefault="008D292B" w:rsidP="00211CB8">
            <w:r w:rsidRPr="00304C18">
              <w:t>updateRefMatchActionstatusBase</w:t>
            </w:r>
          </w:p>
        </w:tc>
        <w:tc>
          <w:tcPr>
            <w:tcW w:w="4536" w:type="dxa"/>
          </w:tcPr>
          <w:p w:rsidR="008D292B" w:rsidRPr="00304C18" w:rsidRDefault="008D292B" w:rsidP="00211CB8">
            <w:r w:rsidRPr="00304C18">
              <w:t>update the database record based on primary key i.e. idpk</w:t>
            </w:r>
          </w:p>
        </w:tc>
      </w:tr>
      <w:tr w:rsidR="008D292B" w:rsidTr="008D292B">
        <w:tc>
          <w:tcPr>
            <w:tcW w:w="5040" w:type="dxa"/>
          </w:tcPr>
          <w:p w:rsidR="008D292B" w:rsidRPr="00304C18" w:rsidRDefault="008D292B" w:rsidP="00211CB8">
            <w:r w:rsidRPr="00304C18">
              <w:t>retrieveRefMatchActionstatusBase</w:t>
            </w:r>
          </w:p>
        </w:tc>
        <w:tc>
          <w:tcPr>
            <w:tcW w:w="4536" w:type="dxa"/>
          </w:tcPr>
          <w:p w:rsidR="008D292B" w:rsidRPr="00304C18" w:rsidRDefault="008D292B" w:rsidP="00211CB8">
            <w:r w:rsidRPr="00304C18">
              <w:t>retrieve the record from database based on primary key i.e. idpk</w:t>
            </w:r>
          </w:p>
        </w:tc>
      </w:tr>
      <w:tr w:rsidR="008D292B" w:rsidTr="008D292B">
        <w:tc>
          <w:tcPr>
            <w:tcW w:w="5040" w:type="dxa"/>
          </w:tcPr>
          <w:p w:rsidR="008D292B" w:rsidRPr="00304C18" w:rsidRDefault="008D292B" w:rsidP="00211CB8">
            <w:r w:rsidRPr="00304C18">
              <w:t>findRefMatchActionstatusByBusinessKeyBase</w:t>
            </w:r>
          </w:p>
        </w:tc>
        <w:tc>
          <w:tcPr>
            <w:tcW w:w="4536" w:type="dxa"/>
          </w:tcPr>
          <w:p w:rsidR="008D292B" w:rsidRPr="00304C18" w:rsidRDefault="008D292B" w:rsidP="00211CB8">
            <w:r w:rsidRPr="00304C18">
              <w:t>find the unique record from dababase based on by business key</w:t>
            </w:r>
          </w:p>
        </w:tc>
      </w:tr>
      <w:tr w:rsidR="008D292B" w:rsidTr="008D292B">
        <w:tc>
          <w:tcPr>
            <w:tcW w:w="5040" w:type="dxa"/>
          </w:tcPr>
          <w:p w:rsidR="008D292B" w:rsidRPr="00304C18" w:rsidRDefault="008D292B" w:rsidP="00211CB8">
            <w:r w:rsidRPr="00304C18">
              <w:t>findAllRefMatchActionstatusByLanguageCodeBase</w:t>
            </w:r>
          </w:p>
        </w:tc>
        <w:tc>
          <w:tcPr>
            <w:tcW w:w="4536" w:type="dxa"/>
          </w:tcPr>
          <w:p w:rsidR="008D292B" w:rsidRPr="00304C18" w:rsidRDefault="008D292B" w:rsidP="00211CB8">
            <w:r w:rsidRPr="00304C18">
              <w:t>find All records by language code</w:t>
            </w:r>
          </w:p>
        </w:tc>
      </w:tr>
      <w:tr w:rsidR="008D292B" w:rsidTr="008D292B">
        <w:tc>
          <w:tcPr>
            <w:tcW w:w="5040" w:type="dxa"/>
          </w:tcPr>
          <w:p w:rsidR="008D292B" w:rsidRPr="00304C18" w:rsidRDefault="008D292B" w:rsidP="00211CB8">
            <w:r w:rsidRPr="00304C18">
              <w:t>createRefMatchProposedActionBase</w:t>
            </w:r>
          </w:p>
        </w:tc>
        <w:tc>
          <w:tcPr>
            <w:tcW w:w="4536" w:type="dxa"/>
          </w:tcPr>
          <w:p w:rsidR="008D292B" w:rsidRPr="00304C18" w:rsidRDefault="008D292B" w:rsidP="00211CB8">
            <w:r w:rsidRPr="00304C18">
              <w:t>create record in the database</w:t>
            </w:r>
          </w:p>
        </w:tc>
      </w:tr>
      <w:tr w:rsidR="008D292B" w:rsidTr="008D292B">
        <w:tc>
          <w:tcPr>
            <w:tcW w:w="5040" w:type="dxa"/>
          </w:tcPr>
          <w:p w:rsidR="008D292B" w:rsidRPr="00304C18" w:rsidRDefault="008D292B" w:rsidP="00211CB8">
            <w:r w:rsidRPr="00304C18">
              <w:t>updateRefMatchProposedActionBase</w:t>
            </w:r>
          </w:p>
        </w:tc>
        <w:tc>
          <w:tcPr>
            <w:tcW w:w="4536" w:type="dxa"/>
          </w:tcPr>
          <w:p w:rsidR="008D292B" w:rsidRPr="00304C18" w:rsidRDefault="008D292B" w:rsidP="00211CB8">
            <w:r w:rsidRPr="00304C18">
              <w:t>update the database record based on primary key i.e. idpk</w:t>
            </w:r>
          </w:p>
        </w:tc>
      </w:tr>
      <w:tr w:rsidR="008D292B" w:rsidTr="008D292B">
        <w:tc>
          <w:tcPr>
            <w:tcW w:w="5040" w:type="dxa"/>
          </w:tcPr>
          <w:p w:rsidR="008D292B" w:rsidRPr="00304C18" w:rsidRDefault="008D292B" w:rsidP="00211CB8">
            <w:r w:rsidRPr="00304C18">
              <w:t>retrieveRefMatchProposedActionBase</w:t>
            </w:r>
          </w:p>
        </w:tc>
        <w:tc>
          <w:tcPr>
            <w:tcW w:w="4536" w:type="dxa"/>
          </w:tcPr>
          <w:p w:rsidR="008D292B" w:rsidRPr="00304C18" w:rsidRDefault="008D292B" w:rsidP="00211CB8">
            <w:r w:rsidRPr="00304C18">
              <w:t xml:space="preserve">retrieve the record from database based on </w:t>
            </w:r>
            <w:r w:rsidRPr="00304C18">
              <w:lastRenderedPageBreak/>
              <w:t>primary key i.e. idpk</w:t>
            </w:r>
          </w:p>
        </w:tc>
      </w:tr>
      <w:tr w:rsidR="008D292B" w:rsidTr="008D292B">
        <w:tc>
          <w:tcPr>
            <w:tcW w:w="5040" w:type="dxa"/>
          </w:tcPr>
          <w:p w:rsidR="008D292B" w:rsidRPr="00304C18" w:rsidRDefault="008D292B" w:rsidP="00211CB8">
            <w:r w:rsidRPr="00304C18">
              <w:lastRenderedPageBreak/>
              <w:t>findRefMatchProposedActionByBusinessKeyBase</w:t>
            </w:r>
          </w:p>
        </w:tc>
        <w:tc>
          <w:tcPr>
            <w:tcW w:w="4536" w:type="dxa"/>
          </w:tcPr>
          <w:p w:rsidR="008D292B" w:rsidRPr="00304C18" w:rsidRDefault="008D292B" w:rsidP="00211CB8">
            <w:r w:rsidRPr="00304C18">
              <w:t>find the unique record from dababase based on by business key</w:t>
            </w:r>
          </w:p>
        </w:tc>
      </w:tr>
      <w:tr w:rsidR="008D292B" w:rsidTr="008D292B">
        <w:tc>
          <w:tcPr>
            <w:tcW w:w="5040" w:type="dxa"/>
          </w:tcPr>
          <w:p w:rsidR="008D292B" w:rsidRPr="00304C18" w:rsidRDefault="008D292B" w:rsidP="00211CB8">
            <w:r w:rsidRPr="00304C18">
              <w:t>findAllRefMatchProposedActionByLanguageCodeBase</w:t>
            </w:r>
          </w:p>
        </w:tc>
        <w:tc>
          <w:tcPr>
            <w:tcW w:w="4536" w:type="dxa"/>
          </w:tcPr>
          <w:p w:rsidR="008D292B" w:rsidRPr="00304C18" w:rsidRDefault="008D292B" w:rsidP="00211CB8">
            <w:r w:rsidRPr="00304C18">
              <w:t>find All records by language code</w:t>
            </w:r>
          </w:p>
        </w:tc>
      </w:tr>
      <w:tr w:rsidR="008D292B" w:rsidTr="008D292B">
        <w:tc>
          <w:tcPr>
            <w:tcW w:w="5040" w:type="dxa"/>
          </w:tcPr>
          <w:p w:rsidR="008D292B" w:rsidRPr="00304C18" w:rsidRDefault="008D292B" w:rsidP="00211CB8">
            <w:r w:rsidRPr="00304C18">
              <w:t>createRefMatchResultBase</w:t>
            </w:r>
          </w:p>
        </w:tc>
        <w:tc>
          <w:tcPr>
            <w:tcW w:w="4536" w:type="dxa"/>
          </w:tcPr>
          <w:p w:rsidR="008D292B" w:rsidRPr="00304C18" w:rsidRDefault="008D292B" w:rsidP="00211CB8">
            <w:r w:rsidRPr="00304C18">
              <w:t>create record in the database</w:t>
            </w:r>
          </w:p>
        </w:tc>
      </w:tr>
      <w:tr w:rsidR="008D292B" w:rsidTr="008D292B">
        <w:tc>
          <w:tcPr>
            <w:tcW w:w="5040" w:type="dxa"/>
          </w:tcPr>
          <w:p w:rsidR="008D292B" w:rsidRPr="00304C18" w:rsidRDefault="008D292B" w:rsidP="00211CB8">
            <w:r w:rsidRPr="00304C18">
              <w:t>updateRefMatchResultBase</w:t>
            </w:r>
          </w:p>
        </w:tc>
        <w:tc>
          <w:tcPr>
            <w:tcW w:w="4536" w:type="dxa"/>
          </w:tcPr>
          <w:p w:rsidR="008D292B" w:rsidRPr="00304C18" w:rsidRDefault="008D292B" w:rsidP="00211CB8">
            <w:r w:rsidRPr="00304C18">
              <w:t>update the database record based on primary key i.e. idpk</w:t>
            </w:r>
          </w:p>
        </w:tc>
      </w:tr>
      <w:tr w:rsidR="008D292B" w:rsidTr="008D292B">
        <w:tc>
          <w:tcPr>
            <w:tcW w:w="5040" w:type="dxa"/>
          </w:tcPr>
          <w:p w:rsidR="008D292B" w:rsidRPr="00304C18" w:rsidRDefault="008D292B" w:rsidP="00211CB8">
            <w:r w:rsidRPr="00304C18">
              <w:t>retrieveRefMatchResultBase</w:t>
            </w:r>
          </w:p>
        </w:tc>
        <w:tc>
          <w:tcPr>
            <w:tcW w:w="4536" w:type="dxa"/>
          </w:tcPr>
          <w:p w:rsidR="008D292B" w:rsidRPr="00304C18" w:rsidRDefault="008D292B" w:rsidP="00211CB8">
            <w:r w:rsidRPr="00304C18">
              <w:t>retrieve the record from database based on primary key i.e. idpk</w:t>
            </w:r>
          </w:p>
        </w:tc>
      </w:tr>
      <w:tr w:rsidR="008D292B" w:rsidTr="008D292B">
        <w:tc>
          <w:tcPr>
            <w:tcW w:w="5040" w:type="dxa"/>
          </w:tcPr>
          <w:p w:rsidR="008D292B" w:rsidRPr="00304C18" w:rsidRDefault="008D292B" w:rsidP="00211CB8">
            <w:r w:rsidRPr="00304C18">
              <w:t>findRefMatchResultByBusinessKeyBase</w:t>
            </w:r>
          </w:p>
        </w:tc>
        <w:tc>
          <w:tcPr>
            <w:tcW w:w="4536" w:type="dxa"/>
          </w:tcPr>
          <w:p w:rsidR="008D292B" w:rsidRPr="00304C18" w:rsidRDefault="008D292B" w:rsidP="00211CB8">
            <w:r w:rsidRPr="00304C18">
              <w:t>find the unique record from dababase based on by business key</w:t>
            </w:r>
          </w:p>
        </w:tc>
      </w:tr>
      <w:tr w:rsidR="008D292B" w:rsidTr="008D292B">
        <w:tc>
          <w:tcPr>
            <w:tcW w:w="5040" w:type="dxa"/>
          </w:tcPr>
          <w:p w:rsidR="008D292B" w:rsidRPr="00304C18" w:rsidRDefault="008D292B" w:rsidP="00211CB8">
            <w:r w:rsidRPr="00304C18">
              <w:t>findAllRefMatchResultByLanguageCodeBase</w:t>
            </w:r>
          </w:p>
        </w:tc>
        <w:tc>
          <w:tcPr>
            <w:tcW w:w="4536" w:type="dxa"/>
          </w:tcPr>
          <w:p w:rsidR="008D292B" w:rsidRPr="00304C18" w:rsidRDefault="008D292B" w:rsidP="00211CB8">
            <w:r w:rsidRPr="00304C18">
              <w:t>find All records by language code</w:t>
            </w:r>
          </w:p>
        </w:tc>
      </w:tr>
      <w:tr w:rsidR="008D292B" w:rsidTr="008D292B">
        <w:tc>
          <w:tcPr>
            <w:tcW w:w="5040" w:type="dxa"/>
          </w:tcPr>
          <w:p w:rsidR="008D292B" w:rsidRPr="00304C18" w:rsidRDefault="008D292B" w:rsidP="00211CB8">
            <w:r w:rsidRPr="00304C18">
              <w:t>createRefMatchScoreBase</w:t>
            </w:r>
          </w:p>
        </w:tc>
        <w:tc>
          <w:tcPr>
            <w:tcW w:w="4536" w:type="dxa"/>
          </w:tcPr>
          <w:p w:rsidR="008D292B" w:rsidRPr="00304C18" w:rsidRDefault="008D292B" w:rsidP="00211CB8">
            <w:r w:rsidRPr="00304C18">
              <w:t>create record in the database</w:t>
            </w:r>
          </w:p>
        </w:tc>
      </w:tr>
      <w:tr w:rsidR="008D292B" w:rsidTr="008D292B">
        <w:tc>
          <w:tcPr>
            <w:tcW w:w="5040" w:type="dxa"/>
          </w:tcPr>
          <w:p w:rsidR="008D292B" w:rsidRPr="00304C18" w:rsidRDefault="008D292B" w:rsidP="00211CB8">
            <w:r w:rsidRPr="00304C18">
              <w:t>updateRefMatchScoreBase</w:t>
            </w:r>
          </w:p>
        </w:tc>
        <w:tc>
          <w:tcPr>
            <w:tcW w:w="4536" w:type="dxa"/>
          </w:tcPr>
          <w:p w:rsidR="008D292B" w:rsidRPr="00304C18" w:rsidRDefault="008D292B" w:rsidP="00211CB8">
            <w:r w:rsidRPr="00304C18">
              <w:t>update the database record based on primary key i.e. idpk</w:t>
            </w:r>
          </w:p>
        </w:tc>
      </w:tr>
      <w:tr w:rsidR="008D292B" w:rsidTr="008D292B">
        <w:tc>
          <w:tcPr>
            <w:tcW w:w="5040" w:type="dxa"/>
          </w:tcPr>
          <w:p w:rsidR="008D292B" w:rsidRPr="00304C18" w:rsidRDefault="008D292B" w:rsidP="00211CB8">
            <w:r w:rsidRPr="00304C18">
              <w:t>retrieveRefMatchScoreBase</w:t>
            </w:r>
          </w:p>
        </w:tc>
        <w:tc>
          <w:tcPr>
            <w:tcW w:w="4536" w:type="dxa"/>
          </w:tcPr>
          <w:p w:rsidR="008D292B" w:rsidRPr="00304C18" w:rsidRDefault="008D292B" w:rsidP="00211CB8">
            <w:r w:rsidRPr="00304C18">
              <w:t>retrieve the record from database based on primary key i.e. idpk</w:t>
            </w:r>
          </w:p>
        </w:tc>
      </w:tr>
      <w:tr w:rsidR="008D292B" w:rsidTr="008D292B">
        <w:tc>
          <w:tcPr>
            <w:tcW w:w="5040" w:type="dxa"/>
          </w:tcPr>
          <w:p w:rsidR="008D292B" w:rsidRPr="00304C18" w:rsidRDefault="008D292B" w:rsidP="00211CB8">
            <w:r w:rsidRPr="00304C18">
              <w:t>findRefMatchScoreByBusinessKeyBase</w:t>
            </w:r>
          </w:p>
        </w:tc>
        <w:tc>
          <w:tcPr>
            <w:tcW w:w="4536" w:type="dxa"/>
          </w:tcPr>
          <w:p w:rsidR="008D292B" w:rsidRPr="00304C18" w:rsidRDefault="008D292B" w:rsidP="00211CB8">
            <w:r w:rsidRPr="00304C18">
              <w:t>find the unique record from dababase based on by business key</w:t>
            </w:r>
          </w:p>
        </w:tc>
      </w:tr>
      <w:tr w:rsidR="008D292B" w:rsidTr="008D292B">
        <w:tc>
          <w:tcPr>
            <w:tcW w:w="5040" w:type="dxa"/>
          </w:tcPr>
          <w:p w:rsidR="008D292B" w:rsidRPr="00304C18" w:rsidRDefault="008D292B" w:rsidP="00211CB8">
            <w:r w:rsidRPr="00304C18">
              <w:t>createMatchCandidateLeRegistryBase</w:t>
            </w:r>
          </w:p>
        </w:tc>
        <w:tc>
          <w:tcPr>
            <w:tcW w:w="4536" w:type="dxa"/>
          </w:tcPr>
          <w:p w:rsidR="008D292B" w:rsidRPr="00304C18" w:rsidRDefault="008D292B" w:rsidP="00211CB8">
            <w:r w:rsidRPr="00304C18">
              <w:t>create record in the database</w:t>
            </w:r>
          </w:p>
        </w:tc>
      </w:tr>
      <w:tr w:rsidR="008D292B" w:rsidTr="008D292B">
        <w:tc>
          <w:tcPr>
            <w:tcW w:w="5040" w:type="dxa"/>
          </w:tcPr>
          <w:p w:rsidR="008D292B" w:rsidRPr="00304C18" w:rsidRDefault="008D292B" w:rsidP="00211CB8">
            <w:r w:rsidRPr="00304C18">
              <w:t>updateMatchCandidateLeRegistryBase</w:t>
            </w:r>
          </w:p>
        </w:tc>
        <w:tc>
          <w:tcPr>
            <w:tcW w:w="4536" w:type="dxa"/>
          </w:tcPr>
          <w:p w:rsidR="008D292B" w:rsidRPr="00304C18" w:rsidRDefault="008D292B" w:rsidP="00211CB8">
            <w:r w:rsidRPr="00304C18">
              <w:t>update the database record based on primary key i.e. idpk</w:t>
            </w:r>
          </w:p>
        </w:tc>
      </w:tr>
      <w:tr w:rsidR="008D292B" w:rsidTr="008D292B">
        <w:tc>
          <w:tcPr>
            <w:tcW w:w="5040" w:type="dxa"/>
          </w:tcPr>
          <w:p w:rsidR="008D292B" w:rsidRPr="00304C18" w:rsidRDefault="008D292B" w:rsidP="00211CB8">
            <w:r w:rsidRPr="00304C18">
              <w:t>retrieveMatchCandidateLeRegistryBase</w:t>
            </w:r>
          </w:p>
        </w:tc>
        <w:tc>
          <w:tcPr>
            <w:tcW w:w="4536" w:type="dxa"/>
          </w:tcPr>
          <w:p w:rsidR="008D292B" w:rsidRPr="00304C18" w:rsidRDefault="008D292B" w:rsidP="00211CB8">
            <w:r w:rsidRPr="00304C18">
              <w:t>retrieve the record from database based on primary key i.e. idpk</w:t>
            </w:r>
          </w:p>
        </w:tc>
      </w:tr>
      <w:tr w:rsidR="008D292B" w:rsidTr="008D292B">
        <w:tc>
          <w:tcPr>
            <w:tcW w:w="5040" w:type="dxa"/>
          </w:tcPr>
          <w:p w:rsidR="008D292B" w:rsidRPr="00304C18" w:rsidRDefault="008D292B" w:rsidP="00211CB8">
            <w:r w:rsidRPr="00304C18">
              <w:t>createMatchMergedLeAssocBase</w:t>
            </w:r>
          </w:p>
        </w:tc>
        <w:tc>
          <w:tcPr>
            <w:tcW w:w="4536" w:type="dxa"/>
          </w:tcPr>
          <w:p w:rsidR="008D292B" w:rsidRPr="00304C18" w:rsidRDefault="008D292B" w:rsidP="00211CB8">
            <w:r w:rsidRPr="00304C18">
              <w:t>create record in the database</w:t>
            </w:r>
          </w:p>
        </w:tc>
      </w:tr>
      <w:tr w:rsidR="008D292B" w:rsidTr="008D292B">
        <w:tc>
          <w:tcPr>
            <w:tcW w:w="5040" w:type="dxa"/>
          </w:tcPr>
          <w:p w:rsidR="008D292B" w:rsidRPr="00304C18" w:rsidRDefault="008D292B" w:rsidP="00211CB8">
            <w:r w:rsidRPr="00304C18">
              <w:t>updateMatchMergedLeAssocBase</w:t>
            </w:r>
          </w:p>
        </w:tc>
        <w:tc>
          <w:tcPr>
            <w:tcW w:w="4536" w:type="dxa"/>
          </w:tcPr>
          <w:p w:rsidR="008D292B" w:rsidRPr="00304C18" w:rsidRDefault="008D292B" w:rsidP="00211CB8">
            <w:r w:rsidRPr="00304C18">
              <w:t>update the database record based on primary key i.e. idpk</w:t>
            </w:r>
          </w:p>
        </w:tc>
      </w:tr>
      <w:tr w:rsidR="008D292B" w:rsidTr="008D292B">
        <w:tc>
          <w:tcPr>
            <w:tcW w:w="5040" w:type="dxa"/>
          </w:tcPr>
          <w:p w:rsidR="008D292B" w:rsidRPr="00304C18" w:rsidRDefault="008D292B" w:rsidP="00211CB8">
            <w:r w:rsidRPr="00304C18">
              <w:t>retrieveMatchMergedLeAssocBase</w:t>
            </w:r>
          </w:p>
        </w:tc>
        <w:tc>
          <w:tcPr>
            <w:tcW w:w="4536" w:type="dxa"/>
          </w:tcPr>
          <w:p w:rsidR="008D292B" w:rsidRPr="00304C18" w:rsidRDefault="008D292B" w:rsidP="00211CB8">
            <w:r w:rsidRPr="00304C18">
              <w:t>retrieve the record from database based on primary key i.e. idpk</w:t>
            </w:r>
          </w:p>
        </w:tc>
      </w:tr>
      <w:tr w:rsidR="008D292B" w:rsidTr="008D292B">
        <w:tc>
          <w:tcPr>
            <w:tcW w:w="5040" w:type="dxa"/>
          </w:tcPr>
          <w:p w:rsidR="008D292B" w:rsidRPr="00304C18" w:rsidRDefault="008D292B" w:rsidP="00211CB8">
            <w:r w:rsidRPr="00304C18">
              <w:t>searchMatchCandidateLeRegistryBase</w:t>
            </w:r>
          </w:p>
        </w:tc>
        <w:tc>
          <w:tcPr>
            <w:tcW w:w="4536" w:type="dxa"/>
          </w:tcPr>
          <w:p w:rsidR="008D292B" w:rsidRPr="00304C18" w:rsidRDefault="008D292B" w:rsidP="00211CB8">
            <w:r w:rsidRPr="00304C18">
              <w:t>search all records of MATCH_CANDIDATE_LE_REGISTRY table based on legalentityidpk candidateLegalentityidpk or matchPattern or matchProposedActionRefkey or matchActionstatusRefkey or all attributes</w:t>
            </w:r>
          </w:p>
        </w:tc>
      </w:tr>
      <w:tr w:rsidR="008D292B" w:rsidTr="008D292B">
        <w:tc>
          <w:tcPr>
            <w:tcW w:w="5040" w:type="dxa"/>
          </w:tcPr>
          <w:p w:rsidR="008D292B" w:rsidRPr="00304C18" w:rsidRDefault="008D292B" w:rsidP="00211CB8">
            <w:r w:rsidRPr="00304C18">
              <w:t>searchMatchMergedLeAssocBase</w:t>
            </w:r>
          </w:p>
        </w:tc>
        <w:tc>
          <w:tcPr>
            <w:tcW w:w="4536" w:type="dxa"/>
          </w:tcPr>
          <w:p w:rsidR="008D292B" w:rsidRPr="00304C18" w:rsidRDefault="008D292B" w:rsidP="00211CB8">
            <w:r w:rsidRPr="00304C18">
              <w:t xml:space="preserve">search all records of MATCH_MERGED_LE_ASSOC table based on survivorLegalentityIdpk or mergedLegalentityIdpk or mergeReasonRefkey or all </w:t>
            </w:r>
          </w:p>
        </w:tc>
      </w:tr>
    </w:tbl>
    <w:p w:rsidR="00583303" w:rsidRDefault="00583303" w:rsidP="008D292B">
      <w:pPr>
        <w:rPr>
          <w:b/>
        </w:rPr>
      </w:pPr>
    </w:p>
    <w:p w:rsidR="008D292B" w:rsidRPr="008D292B" w:rsidRDefault="008D292B" w:rsidP="008D292B">
      <w:pPr>
        <w:rPr>
          <w:b/>
        </w:rPr>
      </w:pPr>
      <w:r w:rsidRPr="008D292B">
        <w:rPr>
          <w:b/>
        </w:rPr>
        <w:t>Composite services</w:t>
      </w:r>
    </w:p>
    <w:tbl>
      <w:tblPr>
        <w:tblStyle w:val="TableGrid"/>
        <w:tblW w:w="0" w:type="auto"/>
        <w:tblLook w:val="04A0"/>
      </w:tblPr>
      <w:tblGrid>
        <w:gridCol w:w="4788"/>
        <w:gridCol w:w="4788"/>
      </w:tblGrid>
      <w:tr w:rsidR="00583303" w:rsidTr="00583303">
        <w:tc>
          <w:tcPr>
            <w:tcW w:w="4788" w:type="dxa"/>
            <w:shd w:val="clear" w:color="auto" w:fill="F2F2F2" w:themeFill="background1" w:themeFillShade="F2"/>
          </w:tcPr>
          <w:p w:rsidR="00583303" w:rsidRPr="00583303" w:rsidRDefault="00583303" w:rsidP="00211CB8">
            <w:pPr>
              <w:rPr>
                <w:b/>
              </w:rPr>
            </w:pPr>
            <w:r w:rsidRPr="00583303">
              <w:rPr>
                <w:b/>
              </w:rPr>
              <w:t>Service Name</w:t>
            </w:r>
          </w:p>
        </w:tc>
        <w:tc>
          <w:tcPr>
            <w:tcW w:w="4788" w:type="dxa"/>
            <w:shd w:val="clear" w:color="auto" w:fill="F2F2F2" w:themeFill="background1" w:themeFillShade="F2"/>
          </w:tcPr>
          <w:p w:rsidR="00583303" w:rsidRPr="00583303" w:rsidRDefault="00583303" w:rsidP="00211CB8">
            <w:pPr>
              <w:rPr>
                <w:b/>
              </w:rPr>
            </w:pPr>
            <w:r w:rsidRPr="00583303">
              <w:rPr>
                <w:b/>
              </w:rPr>
              <w:t>Description</w:t>
            </w:r>
          </w:p>
        </w:tc>
      </w:tr>
      <w:tr w:rsidR="008D292B" w:rsidTr="008D292B">
        <w:tc>
          <w:tcPr>
            <w:tcW w:w="4788" w:type="dxa"/>
          </w:tcPr>
          <w:p w:rsidR="008D292B" w:rsidRPr="00304C18" w:rsidRDefault="008D292B" w:rsidP="00211CB8">
            <w:r w:rsidRPr="00304C18">
              <w:t>searchMatchCandidateLE</w:t>
            </w:r>
          </w:p>
        </w:tc>
        <w:tc>
          <w:tcPr>
            <w:tcW w:w="4788" w:type="dxa"/>
          </w:tcPr>
          <w:p w:rsidR="008D292B" w:rsidRPr="00304C18" w:rsidRDefault="008D292B" w:rsidP="00211CB8">
            <w:r w:rsidRPr="00304C18">
              <w:t>searchMatchCandidateLEService</w:t>
            </w:r>
          </w:p>
        </w:tc>
      </w:tr>
      <w:tr w:rsidR="008D292B" w:rsidTr="008D292B">
        <w:tc>
          <w:tcPr>
            <w:tcW w:w="4788" w:type="dxa"/>
          </w:tcPr>
          <w:p w:rsidR="008D292B" w:rsidRPr="00304C18" w:rsidRDefault="008D292B" w:rsidP="00211CB8">
            <w:r w:rsidRPr="00304C18">
              <w:t>performLeMatch</w:t>
            </w:r>
          </w:p>
        </w:tc>
        <w:tc>
          <w:tcPr>
            <w:tcW w:w="4788" w:type="dxa"/>
          </w:tcPr>
          <w:p w:rsidR="008D292B" w:rsidRDefault="008D292B" w:rsidP="00211CB8">
            <w:r w:rsidRPr="00304C18">
              <w:t>Performs the Legal Entity matching and create candidates</w:t>
            </w:r>
          </w:p>
        </w:tc>
      </w:tr>
    </w:tbl>
    <w:p w:rsidR="00396DED" w:rsidRDefault="00597B54" w:rsidP="00597B54">
      <w:r>
        <w:lastRenderedPageBreak/>
        <w:t>Note – the match and merge framework is currently in BETA mode. The merge and survivorship rules are yet to be introduced.</w:t>
      </w:r>
    </w:p>
    <w:p w:rsidR="00597B54" w:rsidRDefault="00597B54" w:rsidP="00597B54"/>
    <w:p w:rsidR="00597B54" w:rsidRDefault="00597B54">
      <w:pPr>
        <w:rPr>
          <w:rFonts w:asciiTheme="majorHAnsi" w:eastAsiaTheme="majorEastAsia" w:hAnsiTheme="majorHAnsi" w:cstheme="majorBidi"/>
          <w:b/>
          <w:bCs/>
          <w:color w:val="4F81BD" w:themeColor="accent1"/>
          <w:sz w:val="26"/>
          <w:szCs w:val="26"/>
        </w:rPr>
      </w:pPr>
      <w:r>
        <w:br w:type="page"/>
      </w:r>
    </w:p>
    <w:p w:rsidR="00B735FA" w:rsidRDefault="000D2D53" w:rsidP="00B735FA">
      <w:pPr>
        <w:pStyle w:val="Heading2"/>
        <w:numPr>
          <w:ilvl w:val="1"/>
          <w:numId w:val="1"/>
        </w:numPr>
        <w:ind w:left="360" w:firstLine="0"/>
      </w:pPr>
      <w:bookmarkStart w:id="66" w:name="_Toc503197320"/>
      <w:r w:rsidRPr="000A48D0">
        <w:lastRenderedPageBreak/>
        <w:t>JMS Integration</w:t>
      </w:r>
      <w:bookmarkEnd w:id="66"/>
    </w:p>
    <w:p w:rsidR="002918A4" w:rsidRDefault="002918A4"/>
    <w:p w:rsidR="00930093" w:rsidRDefault="002918A4">
      <w:r>
        <w:t xml:space="preserve">MDM hub provides uses Active MQ as messaging queue. Also it depends heavily on Jboss server resources to </w:t>
      </w:r>
      <w:r w:rsidR="009A56C8">
        <w:t>integrate with</w:t>
      </w:r>
      <w:r>
        <w:t xml:space="preserve"> MQ Server.</w:t>
      </w:r>
    </w:p>
    <w:p w:rsidR="0078555E" w:rsidRDefault="0078555E">
      <w:r>
        <w:t>The package ‘</w:t>
      </w:r>
      <w:r w:rsidRPr="0078555E">
        <w:t>com.yugandhar.jms</w:t>
      </w:r>
      <w:r>
        <w:t>’  have the below listener and sender along with some sample and test classes.</w:t>
      </w:r>
    </w:p>
    <w:p w:rsidR="0078555E" w:rsidRDefault="0078555E" w:rsidP="0078555E">
      <w:pPr>
        <w:pStyle w:val="Heading3"/>
      </w:pPr>
      <w:bookmarkStart w:id="67" w:name="_Toc503197321"/>
      <w:r>
        <w:t>Default Listener</w:t>
      </w:r>
      <w:bookmarkEnd w:id="67"/>
    </w:p>
    <w:p w:rsidR="00930093" w:rsidRDefault="00930093">
      <w:r>
        <w:t xml:space="preserve">MDM hub has default MQ Listener defined in </w:t>
      </w:r>
      <w:r w:rsidRPr="00930093">
        <w:t xml:space="preserve">YugDefaultRequestQueueListener </w:t>
      </w:r>
      <w:r>
        <w:t xml:space="preserve">class which listens to queue YUG.DEFAULT.REQUEST using JMS configuration. As jms destination ‘java:jboss/com/yugandhar/default/requestQueue’ is defined in jboss server configuration which creates connectivity with queue and listener. The connection factory ‘yugJNDIDestJmsListenerContainerFactory’ is also defined in jboss configuration </w:t>
      </w:r>
    </w:p>
    <w:p w:rsidR="00930093" w:rsidRDefault="00930093"/>
    <w:p w:rsidR="0078555E" w:rsidRDefault="0078555E" w:rsidP="0078555E">
      <w:pPr>
        <w:pStyle w:val="Heading3"/>
      </w:pPr>
      <w:bookmarkStart w:id="68" w:name="_Toc503197322"/>
      <w:r>
        <w:t>Default Sender</w:t>
      </w:r>
      <w:bookmarkEnd w:id="68"/>
    </w:p>
    <w:p w:rsidR="0078555E" w:rsidRDefault="0078555E" w:rsidP="00930093">
      <w:r>
        <w:t xml:space="preserve">Default message sender for outbound messages is defined in </w:t>
      </w:r>
      <w:r w:rsidRPr="0078555E">
        <w:t>YugJMSMessageSender</w:t>
      </w:r>
      <w:r w:rsidR="00C75A57">
        <w:t xml:space="preserve"> class. The default response queue of MDM Hub is mapped to jms destination ‘</w:t>
      </w:r>
      <w:r w:rsidR="00C75A57" w:rsidRPr="00C75A57">
        <w:t>java:jboss/com/yugandhar/default/responseQueue"’</w:t>
      </w:r>
      <w:r w:rsidR="00C75A57">
        <w:t>. The physical queue corresponding to this jms destination is YUG.DEFAULT.RESPONSE.</w:t>
      </w:r>
    </w:p>
    <w:p w:rsidR="0063454F" w:rsidRDefault="0063454F" w:rsidP="00512FCE"/>
    <w:p w:rsidR="00641E41" w:rsidRDefault="00641E41" w:rsidP="00512FCE">
      <w:r>
        <w:t>The below entries in the jboss server defines the default request and response queues</w:t>
      </w:r>
    </w:p>
    <w:p w:rsidR="00917CB0" w:rsidRDefault="00641E41" w:rsidP="00512FCE">
      <w:r>
        <w:rPr>
          <w:noProof/>
          <w:lang w:bidi="mr-IN"/>
        </w:rPr>
        <w:drawing>
          <wp:inline distT="0" distB="0" distL="0" distR="0">
            <wp:extent cx="5943600" cy="73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739140"/>
                    </a:xfrm>
                    <a:prstGeom prst="rect">
                      <a:avLst/>
                    </a:prstGeom>
                  </pic:spPr>
                </pic:pic>
              </a:graphicData>
            </a:graphic>
          </wp:inline>
        </w:drawing>
      </w:r>
    </w:p>
    <w:p w:rsidR="00917CB0" w:rsidRDefault="00917CB0" w:rsidP="00512FCE"/>
    <w:p w:rsidR="00AC63BC" w:rsidRDefault="00917CB0" w:rsidP="00512FCE">
      <w:pPr>
        <w:rPr>
          <w:rFonts w:asciiTheme="majorHAnsi" w:eastAsiaTheme="majorEastAsia" w:hAnsiTheme="majorHAnsi" w:cstheme="majorBidi"/>
          <w:b/>
          <w:bCs/>
          <w:color w:val="4F81BD" w:themeColor="accent1"/>
          <w:sz w:val="26"/>
          <w:szCs w:val="26"/>
        </w:rPr>
      </w:pPr>
      <w:r>
        <w:t xml:space="preserve">Refer section ‘4.3 </w:t>
      </w:r>
      <w:r w:rsidRPr="00917CB0">
        <w:t>Configure RedHat JBOSS EAP</w:t>
      </w:r>
      <w:r>
        <w:t xml:space="preserve">’ of Development </w:t>
      </w:r>
      <w:r w:rsidRPr="00917CB0">
        <w:t>Environme</w:t>
      </w:r>
      <w:r>
        <w:t>n</w:t>
      </w:r>
      <w:r w:rsidRPr="00917CB0">
        <w:t>t</w:t>
      </w:r>
      <w:r>
        <w:t xml:space="preserve"> </w:t>
      </w:r>
      <w:r w:rsidRPr="00917CB0">
        <w:t xml:space="preserve">Setup </w:t>
      </w:r>
      <w:r>
        <w:t>document to understand more about the jboss configuration.</w:t>
      </w:r>
      <w:r w:rsidR="00AC63BC">
        <w:br w:type="page"/>
      </w:r>
    </w:p>
    <w:p w:rsidR="00B735FA" w:rsidRPr="00B735FA" w:rsidRDefault="00B735FA" w:rsidP="00B735FA">
      <w:pPr>
        <w:pStyle w:val="Heading2"/>
        <w:numPr>
          <w:ilvl w:val="1"/>
          <w:numId w:val="1"/>
        </w:numPr>
        <w:ind w:left="360" w:firstLine="0"/>
      </w:pPr>
      <w:bookmarkStart w:id="69" w:name="_Toc503197323"/>
      <w:r>
        <w:lastRenderedPageBreak/>
        <w:t>Phonetic</w:t>
      </w:r>
      <w:r w:rsidR="00AC63BC">
        <w:t xml:space="preserve"> searches</w:t>
      </w:r>
      <w:bookmarkEnd w:id="69"/>
    </w:p>
    <w:p w:rsidR="000D2D53" w:rsidRDefault="009678A1" w:rsidP="000D2D53">
      <w:r>
        <w:t xml:space="preserve">MDM Hub provides support for Phonetic searches on Person and corporation names as </w:t>
      </w:r>
      <w:r w:rsidR="00166707">
        <w:t xml:space="preserve">well as address attributes. </w:t>
      </w:r>
      <w:r w:rsidR="00C71012">
        <w:t>In order to</w:t>
      </w:r>
      <w:r w:rsidR="00166707">
        <w:t xml:space="preserve"> suppor</w:t>
      </w:r>
      <w:r w:rsidR="00C71012">
        <w:t>t the phonetic searches</w:t>
      </w:r>
      <w:r w:rsidR="00166707">
        <w:t xml:space="preserve"> MDM Hub stores </w:t>
      </w:r>
      <w:r w:rsidR="00C71012">
        <w:t xml:space="preserve">the </w:t>
      </w:r>
      <w:r w:rsidR="00166707">
        <w:t xml:space="preserve">phonetic attributes </w:t>
      </w:r>
      <w:r w:rsidR="00C71012">
        <w:t xml:space="preserve">of </w:t>
      </w:r>
      <w:r w:rsidR="00166707">
        <w:t xml:space="preserve">the actual attribute. E.g. for LAST_NAME of person, there is another attribute </w:t>
      </w:r>
      <w:r w:rsidR="00166707" w:rsidRPr="00AC63BC">
        <w:t>PHONETIC_LAST_NAME</w:t>
      </w:r>
      <w:r w:rsidR="00166707">
        <w:t xml:space="preserve"> which stores the phonetic value of LAST_NAME</w:t>
      </w:r>
    </w:p>
    <w:p w:rsidR="00AC63BC" w:rsidRDefault="00AC63BC"/>
    <w:p w:rsidR="006C3846" w:rsidRDefault="006C3846" w:rsidP="006C3846">
      <w:pPr>
        <w:pStyle w:val="Heading3"/>
      </w:pPr>
      <w:bookmarkStart w:id="70" w:name="_Toc503197324"/>
      <w:r>
        <w:t xml:space="preserve">Phonetic attributes in </w:t>
      </w:r>
      <w:r w:rsidR="00AC63BC" w:rsidRPr="00AC63BC">
        <w:t>PERSONNAMES</w:t>
      </w:r>
      <w:r>
        <w:t xml:space="preserve"> tables</w:t>
      </w:r>
      <w:bookmarkEnd w:id="70"/>
    </w:p>
    <w:p w:rsidR="00AC63BC" w:rsidRPr="005D740E" w:rsidRDefault="00AC63BC" w:rsidP="002F017F">
      <w:pPr>
        <w:spacing w:after="0" w:line="240" w:lineRule="auto"/>
      </w:pPr>
      <w:r w:rsidRPr="005D740E">
        <w:t>PHONETIC_LAST_NAME</w:t>
      </w:r>
    </w:p>
    <w:p w:rsidR="005D740E" w:rsidRPr="005D740E" w:rsidRDefault="00AC63BC" w:rsidP="002F017F">
      <w:pPr>
        <w:spacing w:after="0" w:line="240" w:lineRule="auto"/>
      </w:pPr>
      <w:r w:rsidRPr="005D740E">
        <w:t>PHONETIC_NAME_ONE</w:t>
      </w:r>
    </w:p>
    <w:p w:rsidR="00AC63BC" w:rsidRPr="005D740E" w:rsidRDefault="00AC63BC" w:rsidP="002F017F">
      <w:pPr>
        <w:spacing w:after="0" w:line="240" w:lineRule="auto"/>
      </w:pPr>
      <w:r w:rsidRPr="005D740E">
        <w:t>PHONETIC_NAME_THREE</w:t>
      </w:r>
    </w:p>
    <w:p w:rsidR="00AC63BC" w:rsidRPr="005D740E" w:rsidRDefault="00AC63BC" w:rsidP="002F017F">
      <w:pPr>
        <w:spacing w:after="0" w:line="240" w:lineRule="auto"/>
      </w:pPr>
      <w:r w:rsidRPr="005D740E">
        <w:t>PHONETIC_NAME_TWO</w:t>
      </w:r>
    </w:p>
    <w:p w:rsidR="00AC63BC" w:rsidRDefault="00AC63BC"/>
    <w:p w:rsidR="006C3846" w:rsidRDefault="006C3846" w:rsidP="006C3846">
      <w:pPr>
        <w:pStyle w:val="Heading3"/>
      </w:pPr>
      <w:bookmarkStart w:id="71" w:name="_Toc503197325"/>
      <w:r>
        <w:t xml:space="preserve">Phonetic attribute in </w:t>
      </w:r>
      <w:r w:rsidR="00AC63BC" w:rsidRPr="00AC63BC">
        <w:t>CORPORATIONNAMES</w:t>
      </w:r>
      <w:r w:rsidRPr="006C3846">
        <w:t xml:space="preserve"> </w:t>
      </w:r>
      <w:r>
        <w:t>table</w:t>
      </w:r>
      <w:bookmarkEnd w:id="71"/>
    </w:p>
    <w:p w:rsidR="00AC63BC" w:rsidRDefault="00AC63BC">
      <w:r w:rsidRPr="00AC63BC">
        <w:t>PHONETIC_CORPORATION_NAME</w:t>
      </w:r>
    </w:p>
    <w:p w:rsidR="00AC63BC" w:rsidRDefault="00AC63BC"/>
    <w:p w:rsidR="00AC63BC" w:rsidRDefault="006C3846" w:rsidP="006C3846">
      <w:pPr>
        <w:pStyle w:val="Heading3"/>
      </w:pPr>
      <w:bookmarkStart w:id="72" w:name="_Toc503197326"/>
      <w:r>
        <w:t xml:space="preserve">Phonetic attributes in </w:t>
      </w:r>
      <w:r w:rsidR="00AC63BC">
        <w:t>ADDRESS</w:t>
      </w:r>
      <w:r>
        <w:t xml:space="preserve"> table</w:t>
      </w:r>
      <w:bookmarkEnd w:id="72"/>
    </w:p>
    <w:p w:rsidR="00AC63BC" w:rsidRDefault="00AC63BC" w:rsidP="00595ADB">
      <w:pPr>
        <w:spacing w:after="0" w:line="240" w:lineRule="auto"/>
      </w:pPr>
      <w:r w:rsidRPr="00AC63BC">
        <w:t>PHONETIC_ADDRESS_LINE_FOUR</w:t>
      </w:r>
    </w:p>
    <w:p w:rsidR="00AC63BC" w:rsidRDefault="00AC63BC" w:rsidP="00595ADB">
      <w:pPr>
        <w:spacing w:after="0" w:line="240" w:lineRule="auto"/>
      </w:pPr>
      <w:r w:rsidRPr="00AC63BC">
        <w:t>PHONETIC_ADDRESS_LINE_ONE</w:t>
      </w:r>
    </w:p>
    <w:p w:rsidR="00AC63BC" w:rsidRDefault="00AC63BC" w:rsidP="00595ADB">
      <w:pPr>
        <w:spacing w:after="0" w:line="240" w:lineRule="auto"/>
      </w:pPr>
      <w:r w:rsidRPr="00AC63BC">
        <w:t>PHONETIC_ADDRESS_LINE_THREE</w:t>
      </w:r>
    </w:p>
    <w:p w:rsidR="00AC63BC" w:rsidRDefault="00AC63BC" w:rsidP="00595ADB">
      <w:pPr>
        <w:spacing w:after="0" w:line="240" w:lineRule="auto"/>
      </w:pPr>
      <w:r w:rsidRPr="00AC63BC">
        <w:t>PHONETIC_ADDRESS_LINE_TWO</w:t>
      </w:r>
    </w:p>
    <w:p w:rsidR="00AC63BC" w:rsidRDefault="00AC63BC" w:rsidP="00595ADB">
      <w:pPr>
        <w:spacing w:after="0" w:line="240" w:lineRule="auto"/>
      </w:pPr>
      <w:r w:rsidRPr="00AC63BC">
        <w:t>PHONETIC_CITY, PHONETIC_COUNTY</w:t>
      </w:r>
    </w:p>
    <w:p w:rsidR="00AC63BC" w:rsidRDefault="00AC63BC" w:rsidP="00595ADB">
      <w:pPr>
        <w:spacing w:after="0" w:line="240" w:lineRule="auto"/>
      </w:pPr>
      <w:r w:rsidRPr="00AC63BC">
        <w:t>PHONETIC_DISTRICT_ZONE</w:t>
      </w:r>
    </w:p>
    <w:p w:rsidR="00595ADB" w:rsidRDefault="00AC63BC" w:rsidP="00595ADB">
      <w:pPr>
        <w:spacing w:after="0" w:line="240" w:lineRule="auto"/>
      </w:pPr>
      <w:r w:rsidRPr="00AC63BC">
        <w:t>PHONETIC_STREET_NAME</w:t>
      </w:r>
    </w:p>
    <w:p w:rsidR="00595ADB" w:rsidRDefault="00595ADB"/>
    <w:p w:rsidR="00595ADB" w:rsidRDefault="00595ADB">
      <w:r>
        <w:t>The configuration properties can be used to turn off the phonetic framework altogether. Also the default class to generate the phonetic value can also be changed if needed. Currently apache commons Nysiis class is used to generate phonetic values.</w:t>
      </w:r>
    </w:p>
    <w:tbl>
      <w:tblPr>
        <w:tblStyle w:val="TableGrid"/>
        <w:tblW w:w="0" w:type="auto"/>
        <w:tblLook w:val="04A0"/>
      </w:tblPr>
      <w:tblGrid>
        <w:gridCol w:w="4886"/>
        <w:gridCol w:w="4690"/>
      </w:tblGrid>
      <w:tr w:rsidR="00595ADB" w:rsidTr="00595ADB">
        <w:tc>
          <w:tcPr>
            <w:tcW w:w="4788" w:type="dxa"/>
            <w:shd w:val="clear" w:color="auto" w:fill="F2F2F2" w:themeFill="background1" w:themeFillShade="F2"/>
          </w:tcPr>
          <w:p w:rsidR="00595ADB" w:rsidRDefault="00595ADB">
            <w:r>
              <w:t>Property Name</w:t>
            </w:r>
          </w:p>
        </w:tc>
        <w:tc>
          <w:tcPr>
            <w:tcW w:w="4788" w:type="dxa"/>
            <w:shd w:val="clear" w:color="auto" w:fill="F2F2F2" w:themeFill="background1" w:themeFillShade="F2"/>
          </w:tcPr>
          <w:p w:rsidR="00595ADB" w:rsidRDefault="00595ADB">
            <w:r>
              <w:t>Value</w:t>
            </w:r>
          </w:p>
        </w:tc>
      </w:tr>
      <w:tr w:rsidR="00595ADB" w:rsidTr="00595ADB">
        <w:tc>
          <w:tcPr>
            <w:tcW w:w="4788" w:type="dxa"/>
          </w:tcPr>
          <w:p w:rsidR="00595ADB" w:rsidRPr="00B52415" w:rsidRDefault="00595ADB" w:rsidP="00211CB8">
            <w:r w:rsidRPr="00B52415">
              <w:t>com_yugandhar_phonetic_framework_enabled</w:t>
            </w:r>
          </w:p>
        </w:tc>
        <w:tc>
          <w:tcPr>
            <w:tcW w:w="4788" w:type="dxa"/>
          </w:tcPr>
          <w:p w:rsidR="00595ADB" w:rsidRPr="00B52415" w:rsidRDefault="00595ADB" w:rsidP="00211CB8">
            <w:r w:rsidRPr="00B52415">
              <w:t>true</w:t>
            </w:r>
          </w:p>
        </w:tc>
      </w:tr>
      <w:tr w:rsidR="00595ADB" w:rsidTr="00595ADB">
        <w:tc>
          <w:tcPr>
            <w:tcW w:w="4788" w:type="dxa"/>
          </w:tcPr>
          <w:p w:rsidR="00595ADB" w:rsidRPr="00B52415" w:rsidRDefault="00595ADB" w:rsidP="00211CB8">
            <w:r w:rsidRPr="00B52415">
              <w:t>com_yugandhar_phonetic_algorithm_class</w:t>
            </w:r>
          </w:p>
        </w:tc>
        <w:tc>
          <w:tcPr>
            <w:tcW w:w="4788" w:type="dxa"/>
          </w:tcPr>
          <w:p w:rsidR="00595ADB" w:rsidRPr="00B52415" w:rsidRDefault="00595ADB" w:rsidP="00211CB8">
            <w:r w:rsidRPr="00B52415">
              <w:t>org.apache.commons.codec.language.Nysiis</w:t>
            </w:r>
          </w:p>
        </w:tc>
      </w:tr>
      <w:tr w:rsidR="00595ADB" w:rsidTr="00595ADB">
        <w:tc>
          <w:tcPr>
            <w:tcW w:w="4788" w:type="dxa"/>
          </w:tcPr>
          <w:p w:rsidR="00595ADB" w:rsidRPr="00B52415" w:rsidRDefault="00595ADB" w:rsidP="00211CB8">
            <w:r w:rsidRPr="00B52415">
              <w:t>com_yugandhar_phonetic_algorithm_class_method</w:t>
            </w:r>
          </w:p>
        </w:tc>
        <w:tc>
          <w:tcPr>
            <w:tcW w:w="4788" w:type="dxa"/>
          </w:tcPr>
          <w:p w:rsidR="00595ADB" w:rsidRDefault="00595ADB" w:rsidP="00211CB8">
            <w:r w:rsidRPr="00B52415">
              <w:t>encode</w:t>
            </w:r>
          </w:p>
        </w:tc>
      </w:tr>
    </w:tbl>
    <w:p w:rsidR="00595ADB" w:rsidRDefault="00595ADB"/>
    <w:p w:rsidR="00A95EB3" w:rsidRDefault="00A95EB3"/>
    <w:p w:rsidR="000D2D53" w:rsidRDefault="00A95EB3">
      <w:pPr>
        <w:rPr>
          <w:rFonts w:asciiTheme="majorHAnsi" w:eastAsiaTheme="majorEastAsia" w:hAnsiTheme="majorHAnsi" w:cstheme="majorBidi"/>
          <w:b/>
          <w:bCs/>
          <w:color w:val="365F91" w:themeColor="accent1" w:themeShade="BF"/>
          <w:sz w:val="28"/>
          <w:szCs w:val="28"/>
        </w:rPr>
      </w:pPr>
      <w:r>
        <w:t>Note – Currently phonetic searches are used only for searching match candidates</w:t>
      </w:r>
      <w:r w:rsidR="00696369">
        <w:t xml:space="preserve">. We plan to have extend the existing search transactions for phonetic searches in upcoming releases. However you can build your own services to search entities based on phonetic values. You may refer </w:t>
      </w:r>
      <w:r w:rsidR="00696369" w:rsidRPr="00B5507F">
        <w:t>SearchMatchCandidateLEService</w:t>
      </w:r>
      <w:r w:rsidR="00696369">
        <w:t xml:space="preserve"> code to understand the writing phonetic queries. </w:t>
      </w:r>
      <w:r w:rsidR="000D2D53">
        <w:br w:type="page"/>
      </w:r>
    </w:p>
    <w:p w:rsidR="00A333B3" w:rsidRDefault="00A333B3" w:rsidP="00CF000B">
      <w:pPr>
        <w:pStyle w:val="Heading1"/>
        <w:numPr>
          <w:ilvl w:val="0"/>
          <w:numId w:val="1"/>
        </w:numPr>
      </w:pPr>
      <w:bookmarkStart w:id="73" w:name="_Toc503197327"/>
      <w:r w:rsidRPr="00CF000B">
        <w:lastRenderedPageBreak/>
        <w:t xml:space="preserve">Setting up the </w:t>
      </w:r>
      <w:r w:rsidR="004E3592">
        <w:t>Development Environment (</w:t>
      </w:r>
      <w:r w:rsidRPr="00CF000B">
        <w:t>Workspace</w:t>
      </w:r>
      <w:r w:rsidR="004E3592">
        <w:t>)</w:t>
      </w:r>
      <w:bookmarkEnd w:id="73"/>
    </w:p>
    <w:p w:rsidR="005A3743" w:rsidRDefault="002923F8" w:rsidP="005A3743">
      <w:r>
        <w:t>Please refer ‘</w:t>
      </w:r>
      <w:r w:rsidRPr="002923F8">
        <w:t>Development Environment Setup Guide</w:t>
      </w:r>
      <w:r>
        <w:t xml:space="preserve">’ document. </w:t>
      </w:r>
    </w:p>
    <w:p w:rsidR="00CF000B" w:rsidRDefault="00BA7A1F" w:rsidP="005A3743">
      <w:pPr>
        <w:pStyle w:val="Heading1"/>
        <w:numPr>
          <w:ilvl w:val="0"/>
          <w:numId w:val="1"/>
        </w:numPr>
      </w:pPr>
      <w:bookmarkStart w:id="74" w:name="_Toc503197328"/>
      <w:r w:rsidRPr="00BA7A1F">
        <w:t>Code Generation using Freemarker templates and Hibernate tools</w:t>
      </w:r>
      <w:bookmarkEnd w:id="74"/>
    </w:p>
    <w:p w:rsidR="00026A2E" w:rsidRPr="00026A2E" w:rsidRDefault="00E27000" w:rsidP="00026A2E">
      <w:r>
        <w:t>Please r</w:t>
      </w:r>
      <w:r w:rsidR="00026A2E">
        <w:t>efer ‘</w:t>
      </w:r>
      <w:r w:rsidR="00026A2E" w:rsidRPr="00026A2E">
        <w:t>Code Generation Guide</w:t>
      </w:r>
      <w:r w:rsidR="00026A2E">
        <w:t>’</w:t>
      </w:r>
      <w:r w:rsidR="00D5140D">
        <w:t xml:space="preserve"> document.</w:t>
      </w:r>
    </w:p>
    <w:p w:rsidR="00A333B3" w:rsidRDefault="00A333B3" w:rsidP="00CF000B">
      <w:pPr>
        <w:pStyle w:val="Heading1"/>
        <w:numPr>
          <w:ilvl w:val="0"/>
          <w:numId w:val="1"/>
        </w:numPr>
      </w:pPr>
      <w:bookmarkStart w:id="75" w:name="_Toc503197329"/>
      <w:r w:rsidRPr="00CF000B">
        <w:t>Invoking the transactions</w:t>
      </w:r>
      <w:bookmarkEnd w:id="75"/>
    </w:p>
    <w:p w:rsidR="00E27000" w:rsidRPr="00E27000" w:rsidRDefault="00E27000" w:rsidP="00E27000">
      <w:r>
        <w:t>Please refer ‘API and Transaction Reference Guide’ Document.</w:t>
      </w:r>
    </w:p>
    <w:p w:rsidR="00A333B3" w:rsidRDefault="00A333B3" w:rsidP="00CF000B">
      <w:pPr>
        <w:pStyle w:val="Heading1"/>
        <w:numPr>
          <w:ilvl w:val="0"/>
          <w:numId w:val="1"/>
        </w:numPr>
      </w:pPr>
      <w:bookmarkStart w:id="76" w:name="_Toc503197330"/>
      <w:r w:rsidRPr="00CF000B">
        <w:t>Understanding Data Model</w:t>
      </w:r>
      <w:bookmarkEnd w:id="76"/>
    </w:p>
    <w:p w:rsidR="00E27000" w:rsidRPr="00E27000" w:rsidRDefault="00E27000" w:rsidP="00E27000">
      <w:r>
        <w:t>Please refer Data Model Guide and DB Doc.</w:t>
      </w:r>
    </w:p>
    <w:sectPr w:rsidR="00E27000" w:rsidRPr="00E27000" w:rsidSect="00620C82">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5FF" w:rsidRDefault="00FC65FF" w:rsidP="00A333B3">
      <w:pPr>
        <w:spacing w:after="0" w:line="240" w:lineRule="auto"/>
      </w:pPr>
      <w:r>
        <w:separator/>
      </w:r>
    </w:p>
  </w:endnote>
  <w:endnote w:type="continuationSeparator" w:id="0">
    <w:p w:rsidR="00FC65FF" w:rsidRDefault="00FC65FF" w:rsidP="00A33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D77" w:rsidRDefault="00DB2D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D77" w:rsidRDefault="00DB2D77">
    <w:pPr>
      <w:pStyle w:val="Footer"/>
    </w:pPr>
    <w:r w:rsidRPr="00675371">
      <w:rPr>
        <w:color w:val="7F7F7F" w:themeColor="text1" w:themeTint="80"/>
      </w:rPr>
      <w:t>Copyright [2017] [Yugandhar Open MDM Hub] Licensed under the Apache License, Version 2.0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D77" w:rsidRDefault="00DB2D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5FF" w:rsidRDefault="00FC65FF" w:rsidP="00A333B3">
      <w:pPr>
        <w:spacing w:after="0" w:line="240" w:lineRule="auto"/>
      </w:pPr>
      <w:r>
        <w:separator/>
      </w:r>
    </w:p>
  </w:footnote>
  <w:footnote w:type="continuationSeparator" w:id="0">
    <w:p w:rsidR="00FC65FF" w:rsidRDefault="00FC65FF" w:rsidP="00A333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D77" w:rsidRDefault="00DB2D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D77" w:rsidRDefault="00DB2D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D77" w:rsidRDefault="00DB2D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5318"/>
    <w:multiLevelType w:val="hybridMultilevel"/>
    <w:tmpl w:val="159666DA"/>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84809"/>
    <w:multiLevelType w:val="hybridMultilevel"/>
    <w:tmpl w:val="9A568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CB3F0E"/>
    <w:multiLevelType w:val="hybridMultilevel"/>
    <w:tmpl w:val="6C8A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96B09"/>
    <w:multiLevelType w:val="hybridMultilevel"/>
    <w:tmpl w:val="6D9C5518"/>
    <w:lvl w:ilvl="0" w:tplc="783655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B2E46"/>
    <w:multiLevelType w:val="hybridMultilevel"/>
    <w:tmpl w:val="62304D72"/>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9402B"/>
    <w:multiLevelType w:val="hybridMultilevel"/>
    <w:tmpl w:val="61A0C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4BD5913"/>
    <w:multiLevelType w:val="hybridMultilevel"/>
    <w:tmpl w:val="F5E01B82"/>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C7102"/>
    <w:multiLevelType w:val="hybridMultilevel"/>
    <w:tmpl w:val="E6922AFC"/>
    <w:lvl w:ilvl="0" w:tplc="78365544">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C43811"/>
    <w:multiLevelType w:val="hybridMultilevel"/>
    <w:tmpl w:val="8E6682F4"/>
    <w:lvl w:ilvl="0" w:tplc="A0C678F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E5A6E"/>
    <w:multiLevelType w:val="hybridMultilevel"/>
    <w:tmpl w:val="D1D8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96E53"/>
    <w:multiLevelType w:val="hybridMultilevel"/>
    <w:tmpl w:val="C582AC66"/>
    <w:lvl w:ilvl="0" w:tplc="CD023C0A">
      <w:start w:val="1"/>
      <w:numFmt w:val="decimal"/>
      <w:lvlText w:val="%1."/>
      <w:lvlJc w:val="left"/>
      <w:pPr>
        <w:ind w:left="108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0212E1"/>
    <w:multiLevelType w:val="hybridMultilevel"/>
    <w:tmpl w:val="029A1050"/>
    <w:lvl w:ilvl="0" w:tplc="78365544">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CA2A6F"/>
    <w:multiLevelType w:val="hybridMultilevel"/>
    <w:tmpl w:val="75F47350"/>
    <w:lvl w:ilvl="0" w:tplc="8EE4294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C1649"/>
    <w:multiLevelType w:val="hybridMultilevel"/>
    <w:tmpl w:val="3F2A8B5A"/>
    <w:lvl w:ilvl="0" w:tplc="78365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BC735A"/>
    <w:multiLevelType w:val="hybridMultilevel"/>
    <w:tmpl w:val="C758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B57425"/>
    <w:multiLevelType w:val="multilevel"/>
    <w:tmpl w:val="C1F21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616A63C1"/>
    <w:multiLevelType w:val="hybridMultilevel"/>
    <w:tmpl w:val="51F6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EF5F29"/>
    <w:multiLevelType w:val="hybridMultilevel"/>
    <w:tmpl w:val="D9E83456"/>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B01BC1"/>
    <w:multiLevelType w:val="hybridMultilevel"/>
    <w:tmpl w:val="BD8C4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4440FB"/>
    <w:multiLevelType w:val="hybridMultilevel"/>
    <w:tmpl w:val="DADA6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231EA9"/>
    <w:multiLevelType w:val="hybridMultilevel"/>
    <w:tmpl w:val="D6BA27AA"/>
    <w:lvl w:ilvl="0" w:tplc="7836554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5"/>
  </w:num>
  <w:num w:numId="4">
    <w:abstractNumId w:val="19"/>
  </w:num>
  <w:num w:numId="5">
    <w:abstractNumId w:val="3"/>
  </w:num>
  <w:num w:numId="6">
    <w:abstractNumId w:val="0"/>
  </w:num>
  <w:num w:numId="7">
    <w:abstractNumId w:val="6"/>
  </w:num>
  <w:num w:numId="8">
    <w:abstractNumId w:val="11"/>
  </w:num>
  <w:num w:numId="9">
    <w:abstractNumId w:val="1"/>
  </w:num>
  <w:num w:numId="10">
    <w:abstractNumId w:val="15"/>
  </w:num>
  <w:num w:numId="11">
    <w:abstractNumId w:val="20"/>
  </w:num>
  <w:num w:numId="12">
    <w:abstractNumId w:val="18"/>
  </w:num>
  <w:num w:numId="13">
    <w:abstractNumId w:val="14"/>
  </w:num>
  <w:num w:numId="14">
    <w:abstractNumId w:val="17"/>
  </w:num>
  <w:num w:numId="15">
    <w:abstractNumId w:val="21"/>
  </w:num>
  <w:num w:numId="16">
    <w:abstractNumId w:val="13"/>
  </w:num>
  <w:num w:numId="17">
    <w:abstractNumId w:val="8"/>
  </w:num>
  <w:num w:numId="18">
    <w:abstractNumId w:val="10"/>
  </w:num>
  <w:num w:numId="19">
    <w:abstractNumId w:val="4"/>
  </w:num>
  <w:num w:numId="20">
    <w:abstractNumId w:val="12"/>
  </w:num>
  <w:num w:numId="21">
    <w:abstractNumId w:val="9"/>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rsids>
    <w:rsidRoot w:val="00D933BF"/>
    <w:rsid w:val="00000A9A"/>
    <w:rsid w:val="00003A49"/>
    <w:rsid w:val="0000758C"/>
    <w:rsid w:val="00024DDE"/>
    <w:rsid w:val="00026A2E"/>
    <w:rsid w:val="00032026"/>
    <w:rsid w:val="00032274"/>
    <w:rsid w:val="00036B38"/>
    <w:rsid w:val="00055E91"/>
    <w:rsid w:val="00082C49"/>
    <w:rsid w:val="00090983"/>
    <w:rsid w:val="000A48D0"/>
    <w:rsid w:val="000A49BF"/>
    <w:rsid w:val="000B19B7"/>
    <w:rsid w:val="000C2DFD"/>
    <w:rsid w:val="000C4BD2"/>
    <w:rsid w:val="000C7AFD"/>
    <w:rsid w:val="000D0042"/>
    <w:rsid w:val="000D2D53"/>
    <w:rsid w:val="000D5C3D"/>
    <w:rsid w:val="000E0CFB"/>
    <w:rsid w:val="000E4C3B"/>
    <w:rsid w:val="000E71E3"/>
    <w:rsid w:val="000F2FA4"/>
    <w:rsid w:val="000F7692"/>
    <w:rsid w:val="00100CC0"/>
    <w:rsid w:val="00102460"/>
    <w:rsid w:val="0010758B"/>
    <w:rsid w:val="00113116"/>
    <w:rsid w:val="001151F3"/>
    <w:rsid w:val="00121988"/>
    <w:rsid w:val="00132311"/>
    <w:rsid w:val="00141E4A"/>
    <w:rsid w:val="001436B8"/>
    <w:rsid w:val="00150D34"/>
    <w:rsid w:val="00166520"/>
    <w:rsid w:val="00166707"/>
    <w:rsid w:val="001764BA"/>
    <w:rsid w:val="0018070E"/>
    <w:rsid w:val="00183A87"/>
    <w:rsid w:val="0018475C"/>
    <w:rsid w:val="00185115"/>
    <w:rsid w:val="00187AB0"/>
    <w:rsid w:val="00187F4A"/>
    <w:rsid w:val="001C1047"/>
    <w:rsid w:val="001C741D"/>
    <w:rsid w:val="001D0DAE"/>
    <w:rsid w:val="001D4A99"/>
    <w:rsid w:val="001E0388"/>
    <w:rsid w:val="001E1D88"/>
    <w:rsid w:val="001F1EB8"/>
    <w:rsid w:val="001F5F03"/>
    <w:rsid w:val="00207545"/>
    <w:rsid w:val="0020793B"/>
    <w:rsid w:val="00211CB8"/>
    <w:rsid w:val="00215944"/>
    <w:rsid w:val="00217380"/>
    <w:rsid w:val="00223295"/>
    <w:rsid w:val="002259AE"/>
    <w:rsid w:val="002475A5"/>
    <w:rsid w:val="00255CBF"/>
    <w:rsid w:val="002567FE"/>
    <w:rsid w:val="00276557"/>
    <w:rsid w:val="00284532"/>
    <w:rsid w:val="002918A4"/>
    <w:rsid w:val="002923F8"/>
    <w:rsid w:val="002924E6"/>
    <w:rsid w:val="00293380"/>
    <w:rsid w:val="002A1A73"/>
    <w:rsid w:val="002A2FAD"/>
    <w:rsid w:val="002A4E2C"/>
    <w:rsid w:val="002B0D1B"/>
    <w:rsid w:val="002B1282"/>
    <w:rsid w:val="002B3440"/>
    <w:rsid w:val="002C4252"/>
    <w:rsid w:val="002C45AD"/>
    <w:rsid w:val="002C520B"/>
    <w:rsid w:val="002C5A50"/>
    <w:rsid w:val="002D00FF"/>
    <w:rsid w:val="002D54B0"/>
    <w:rsid w:val="002F017F"/>
    <w:rsid w:val="00305588"/>
    <w:rsid w:val="00306970"/>
    <w:rsid w:val="00313B09"/>
    <w:rsid w:val="00320962"/>
    <w:rsid w:val="00324841"/>
    <w:rsid w:val="00330116"/>
    <w:rsid w:val="00331486"/>
    <w:rsid w:val="003371BB"/>
    <w:rsid w:val="00342EB8"/>
    <w:rsid w:val="00351405"/>
    <w:rsid w:val="00354A5E"/>
    <w:rsid w:val="00356B29"/>
    <w:rsid w:val="00360461"/>
    <w:rsid w:val="00372B66"/>
    <w:rsid w:val="00376C84"/>
    <w:rsid w:val="0037788C"/>
    <w:rsid w:val="003808CE"/>
    <w:rsid w:val="00380943"/>
    <w:rsid w:val="00386773"/>
    <w:rsid w:val="00396DED"/>
    <w:rsid w:val="003B5AC6"/>
    <w:rsid w:val="003C0C2C"/>
    <w:rsid w:val="003D2A4E"/>
    <w:rsid w:val="003F1A84"/>
    <w:rsid w:val="003F29FE"/>
    <w:rsid w:val="004005C2"/>
    <w:rsid w:val="00400F0C"/>
    <w:rsid w:val="004025F7"/>
    <w:rsid w:val="00416EAB"/>
    <w:rsid w:val="00427CC6"/>
    <w:rsid w:val="0043338B"/>
    <w:rsid w:val="0044143A"/>
    <w:rsid w:val="0045009A"/>
    <w:rsid w:val="00460517"/>
    <w:rsid w:val="00460E53"/>
    <w:rsid w:val="00480CA7"/>
    <w:rsid w:val="004839F7"/>
    <w:rsid w:val="00483AFB"/>
    <w:rsid w:val="00484E43"/>
    <w:rsid w:val="004C6983"/>
    <w:rsid w:val="004D5ECC"/>
    <w:rsid w:val="004E3592"/>
    <w:rsid w:val="004E5322"/>
    <w:rsid w:val="004F5277"/>
    <w:rsid w:val="004F6001"/>
    <w:rsid w:val="00502EAC"/>
    <w:rsid w:val="005057F0"/>
    <w:rsid w:val="00512566"/>
    <w:rsid w:val="00512FCE"/>
    <w:rsid w:val="0051468D"/>
    <w:rsid w:val="005170CD"/>
    <w:rsid w:val="005203DC"/>
    <w:rsid w:val="005304C3"/>
    <w:rsid w:val="00530B25"/>
    <w:rsid w:val="00541796"/>
    <w:rsid w:val="0054668C"/>
    <w:rsid w:val="00550B14"/>
    <w:rsid w:val="00550BBA"/>
    <w:rsid w:val="005523BD"/>
    <w:rsid w:val="00571EE7"/>
    <w:rsid w:val="00576369"/>
    <w:rsid w:val="00580AD6"/>
    <w:rsid w:val="00583303"/>
    <w:rsid w:val="005926FA"/>
    <w:rsid w:val="00595ADB"/>
    <w:rsid w:val="00597B54"/>
    <w:rsid w:val="005A3743"/>
    <w:rsid w:val="005A68BE"/>
    <w:rsid w:val="005B4FE1"/>
    <w:rsid w:val="005C0955"/>
    <w:rsid w:val="005C6C3A"/>
    <w:rsid w:val="005D740E"/>
    <w:rsid w:val="005E6D40"/>
    <w:rsid w:val="005F3396"/>
    <w:rsid w:val="005F4949"/>
    <w:rsid w:val="005F4E21"/>
    <w:rsid w:val="00613EFB"/>
    <w:rsid w:val="006170B3"/>
    <w:rsid w:val="00620C82"/>
    <w:rsid w:val="00624755"/>
    <w:rsid w:val="0063027C"/>
    <w:rsid w:val="0063454F"/>
    <w:rsid w:val="00635354"/>
    <w:rsid w:val="00636AF6"/>
    <w:rsid w:val="00637194"/>
    <w:rsid w:val="00641E41"/>
    <w:rsid w:val="0065569D"/>
    <w:rsid w:val="0068586E"/>
    <w:rsid w:val="00690592"/>
    <w:rsid w:val="00696369"/>
    <w:rsid w:val="00697752"/>
    <w:rsid w:val="006A0BE9"/>
    <w:rsid w:val="006A4282"/>
    <w:rsid w:val="006B0630"/>
    <w:rsid w:val="006C3846"/>
    <w:rsid w:val="006D1A54"/>
    <w:rsid w:val="006D6943"/>
    <w:rsid w:val="006F29F9"/>
    <w:rsid w:val="006F45F9"/>
    <w:rsid w:val="006F5160"/>
    <w:rsid w:val="00712FD8"/>
    <w:rsid w:val="00723A36"/>
    <w:rsid w:val="0074223C"/>
    <w:rsid w:val="00747A5A"/>
    <w:rsid w:val="00766653"/>
    <w:rsid w:val="00766889"/>
    <w:rsid w:val="00771B4C"/>
    <w:rsid w:val="00773FB3"/>
    <w:rsid w:val="007752BC"/>
    <w:rsid w:val="007840ED"/>
    <w:rsid w:val="0078555E"/>
    <w:rsid w:val="00785611"/>
    <w:rsid w:val="00791AB7"/>
    <w:rsid w:val="00792B3B"/>
    <w:rsid w:val="007B0E82"/>
    <w:rsid w:val="007E0008"/>
    <w:rsid w:val="007E6D01"/>
    <w:rsid w:val="007F78DC"/>
    <w:rsid w:val="007F7A6B"/>
    <w:rsid w:val="00802437"/>
    <w:rsid w:val="00813FCD"/>
    <w:rsid w:val="0081527B"/>
    <w:rsid w:val="00821295"/>
    <w:rsid w:val="00836630"/>
    <w:rsid w:val="0084187B"/>
    <w:rsid w:val="00844CB1"/>
    <w:rsid w:val="00850BDE"/>
    <w:rsid w:val="00851BD6"/>
    <w:rsid w:val="00851D11"/>
    <w:rsid w:val="008538AA"/>
    <w:rsid w:val="00856BC0"/>
    <w:rsid w:val="00863154"/>
    <w:rsid w:val="0086516B"/>
    <w:rsid w:val="0087638C"/>
    <w:rsid w:val="00890616"/>
    <w:rsid w:val="008A19FB"/>
    <w:rsid w:val="008A2F94"/>
    <w:rsid w:val="008A4E11"/>
    <w:rsid w:val="008B0144"/>
    <w:rsid w:val="008B0C9C"/>
    <w:rsid w:val="008C3916"/>
    <w:rsid w:val="008C73A7"/>
    <w:rsid w:val="008D01C3"/>
    <w:rsid w:val="008D292B"/>
    <w:rsid w:val="008E66BF"/>
    <w:rsid w:val="008F3D58"/>
    <w:rsid w:val="008F5ECB"/>
    <w:rsid w:val="008F6534"/>
    <w:rsid w:val="00901085"/>
    <w:rsid w:val="009013CC"/>
    <w:rsid w:val="00912B77"/>
    <w:rsid w:val="00915011"/>
    <w:rsid w:val="00917CB0"/>
    <w:rsid w:val="009230B7"/>
    <w:rsid w:val="0092577A"/>
    <w:rsid w:val="00930093"/>
    <w:rsid w:val="00932DD6"/>
    <w:rsid w:val="00943BD7"/>
    <w:rsid w:val="009522DF"/>
    <w:rsid w:val="00960522"/>
    <w:rsid w:val="00965458"/>
    <w:rsid w:val="009678A1"/>
    <w:rsid w:val="009A0C33"/>
    <w:rsid w:val="009A56C8"/>
    <w:rsid w:val="009A7585"/>
    <w:rsid w:val="009C1D76"/>
    <w:rsid w:val="009C542E"/>
    <w:rsid w:val="009C57DD"/>
    <w:rsid w:val="009C76BA"/>
    <w:rsid w:val="009E1343"/>
    <w:rsid w:val="009E3E08"/>
    <w:rsid w:val="009E721D"/>
    <w:rsid w:val="009F4FD6"/>
    <w:rsid w:val="00A21D14"/>
    <w:rsid w:val="00A2480B"/>
    <w:rsid w:val="00A333B3"/>
    <w:rsid w:val="00A3523E"/>
    <w:rsid w:val="00A36005"/>
    <w:rsid w:val="00A6113A"/>
    <w:rsid w:val="00A622E1"/>
    <w:rsid w:val="00A704B9"/>
    <w:rsid w:val="00A7775D"/>
    <w:rsid w:val="00A9164A"/>
    <w:rsid w:val="00A91CDD"/>
    <w:rsid w:val="00A941CC"/>
    <w:rsid w:val="00A95EB3"/>
    <w:rsid w:val="00A967FA"/>
    <w:rsid w:val="00AA4DB1"/>
    <w:rsid w:val="00AC2F46"/>
    <w:rsid w:val="00AC3DD6"/>
    <w:rsid w:val="00AC527E"/>
    <w:rsid w:val="00AC63BC"/>
    <w:rsid w:val="00AE6DB0"/>
    <w:rsid w:val="00B024AB"/>
    <w:rsid w:val="00B04CEC"/>
    <w:rsid w:val="00B30353"/>
    <w:rsid w:val="00B4099A"/>
    <w:rsid w:val="00B413EB"/>
    <w:rsid w:val="00B5507F"/>
    <w:rsid w:val="00B670AF"/>
    <w:rsid w:val="00B735FA"/>
    <w:rsid w:val="00B8173B"/>
    <w:rsid w:val="00B83F13"/>
    <w:rsid w:val="00B9448E"/>
    <w:rsid w:val="00B97B4A"/>
    <w:rsid w:val="00B97FAB"/>
    <w:rsid w:val="00BA21BD"/>
    <w:rsid w:val="00BA5B81"/>
    <w:rsid w:val="00BA7A1F"/>
    <w:rsid w:val="00BB0C42"/>
    <w:rsid w:val="00BB3794"/>
    <w:rsid w:val="00BC0F95"/>
    <w:rsid w:val="00BC22AC"/>
    <w:rsid w:val="00BC7DFF"/>
    <w:rsid w:val="00BE18FB"/>
    <w:rsid w:val="00BE3B48"/>
    <w:rsid w:val="00BE755F"/>
    <w:rsid w:val="00C07C58"/>
    <w:rsid w:val="00C21465"/>
    <w:rsid w:val="00C24408"/>
    <w:rsid w:val="00C40273"/>
    <w:rsid w:val="00C4406A"/>
    <w:rsid w:val="00C540B8"/>
    <w:rsid w:val="00C575E0"/>
    <w:rsid w:val="00C63B5A"/>
    <w:rsid w:val="00C702F1"/>
    <w:rsid w:val="00C71012"/>
    <w:rsid w:val="00C723FD"/>
    <w:rsid w:val="00C75A57"/>
    <w:rsid w:val="00C77310"/>
    <w:rsid w:val="00C827B9"/>
    <w:rsid w:val="00C93140"/>
    <w:rsid w:val="00C95F5C"/>
    <w:rsid w:val="00CA3DB0"/>
    <w:rsid w:val="00CB0E18"/>
    <w:rsid w:val="00CB41BF"/>
    <w:rsid w:val="00CB6183"/>
    <w:rsid w:val="00CB7085"/>
    <w:rsid w:val="00CB7189"/>
    <w:rsid w:val="00CF000B"/>
    <w:rsid w:val="00D0769A"/>
    <w:rsid w:val="00D108E0"/>
    <w:rsid w:val="00D15B69"/>
    <w:rsid w:val="00D25AEB"/>
    <w:rsid w:val="00D35C4A"/>
    <w:rsid w:val="00D453D7"/>
    <w:rsid w:val="00D461D8"/>
    <w:rsid w:val="00D50D30"/>
    <w:rsid w:val="00D50EEE"/>
    <w:rsid w:val="00D5140D"/>
    <w:rsid w:val="00D537CC"/>
    <w:rsid w:val="00D537FB"/>
    <w:rsid w:val="00D65505"/>
    <w:rsid w:val="00D65776"/>
    <w:rsid w:val="00D67333"/>
    <w:rsid w:val="00D766E8"/>
    <w:rsid w:val="00D8689D"/>
    <w:rsid w:val="00D90697"/>
    <w:rsid w:val="00D90E4B"/>
    <w:rsid w:val="00D933BF"/>
    <w:rsid w:val="00DA1E93"/>
    <w:rsid w:val="00DA5F49"/>
    <w:rsid w:val="00DA69EC"/>
    <w:rsid w:val="00DB2D77"/>
    <w:rsid w:val="00DC5ECE"/>
    <w:rsid w:val="00DE1641"/>
    <w:rsid w:val="00DE5277"/>
    <w:rsid w:val="00DE667E"/>
    <w:rsid w:val="00DF0200"/>
    <w:rsid w:val="00E030B1"/>
    <w:rsid w:val="00E104F7"/>
    <w:rsid w:val="00E12BEA"/>
    <w:rsid w:val="00E27000"/>
    <w:rsid w:val="00E30158"/>
    <w:rsid w:val="00E370FA"/>
    <w:rsid w:val="00E43E3D"/>
    <w:rsid w:val="00E50238"/>
    <w:rsid w:val="00E714D2"/>
    <w:rsid w:val="00E7210E"/>
    <w:rsid w:val="00E807E3"/>
    <w:rsid w:val="00E81339"/>
    <w:rsid w:val="00E84A24"/>
    <w:rsid w:val="00E87AFB"/>
    <w:rsid w:val="00E92A1F"/>
    <w:rsid w:val="00E964CA"/>
    <w:rsid w:val="00E96F7F"/>
    <w:rsid w:val="00EC54AA"/>
    <w:rsid w:val="00ED001D"/>
    <w:rsid w:val="00ED0049"/>
    <w:rsid w:val="00ED7ACD"/>
    <w:rsid w:val="00EE019D"/>
    <w:rsid w:val="00EE1722"/>
    <w:rsid w:val="00EE189B"/>
    <w:rsid w:val="00EE6CF8"/>
    <w:rsid w:val="00EF4522"/>
    <w:rsid w:val="00F108F5"/>
    <w:rsid w:val="00F12CF9"/>
    <w:rsid w:val="00F13C2D"/>
    <w:rsid w:val="00F1655C"/>
    <w:rsid w:val="00F17517"/>
    <w:rsid w:val="00F354E2"/>
    <w:rsid w:val="00F54D15"/>
    <w:rsid w:val="00F7094D"/>
    <w:rsid w:val="00F70AD9"/>
    <w:rsid w:val="00F72B07"/>
    <w:rsid w:val="00F77157"/>
    <w:rsid w:val="00F83D49"/>
    <w:rsid w:val="00F8437B"/>
    <w:rsid w:val="00FA60FF"/>
    <w:rsid w:val="00FC3F3B"/>
    <w:rsid w:val="00FC5DE7"/>
    <w:rsid w:val="00FC65FF"/>
    <w:rsid w:val="00FC7020"/>
    <w:rsid w:val="00FD6992"/>
    <w:rsid w:val="00FE0D1D"/>
    <w:rsid w:val="00FE2D85"/>
    <w:rsid w:val="00FE6B2C"/>
    <w:rsid w:val="00FE7FE7"/>
    <w:rsid w:val="00FF09F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BF"/>
  </w:style>
  <w:style w:type="paragraph" w:styleId="Heading1">
    <w:name w:val="heading 1"/>
    <w:basedOn w:val="Normal"/>
    <w:next w:val="Normal"/>
    <w:link w:val="Heading1Char"/>
    <w:uiPriority w:val="9"/>
    <w:qFormat/>
    <w:rsid w:val="00CF00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00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6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B3"/>
    <w:pPr>
      <w:ind w:left="720"/>
      <w:contextualSpacing/>
    </w:pPr>
  </w:style>
  <w:style w:type="character" w:customStyle="1" w:styleId="Heading1Char">
    <w:name w:val="Heading 1 Char"/>
    <w:basedOn w:val="DefaultParagraphFont"/>
    <w:link w:val="Heading1"/>
    <w:uiPriority w:val="9"/>
    <w:rsid w:val="00CF00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000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91AB7"/>
    <w:pPr>
      <w:outlineLvl w:val="9"/>
    </w:pPr>
    <w:rPr>
      <w:lang w:eastAsia="ja-JP"/>
    </w:rPr>
  </w:style>
  <w:style w:type="paragraph" w:styleId="TOC1">
    <w:name w:val="toc 1"/>
    <w:basedOn w:val="Normal"/>
    <w:next w:val="Normal"/>
    <w:autoRedefine/>
    <w:uiPriority w:val="39"/>
    <w:unhideWhenUsed/>
    <w:rsid w:val="00791AB7"/>
    <w:pPr>
      <w:spacing w:after="100"/>
    </w:pPr>
  </w:style>
  <w:style w:type="character" w:styleId="Hyperlink">
    <w:name w:val="Hyperlink"/>
    <w:basedOn w:val="DefaultParagraphFont"/>
    <w:uiPriority w:val="99"/>
    <w:unhideWhenUsed/>
    <w:rsid w:val="00791AB7"/>
    <w:rPr>
      <w:color w:val="0000FF" w:themeColor="hyperlink"/>
      <w:u w:val="single"/>
    </w:rPr>
  </w:style>
  <w:style w:type="paragraph" w:styleId="BalloonText">
    <w:name w:val="Balloon Text"/>
    <w:basedOn w:val="Normal"/>
    <w:link w:val="BalloonTextChar"/>
    <w:uiPriority w:val="99"/>
    <w:semiHidden/>
    <w:unhideWhenUsed/>
    <w:rsid w:val="0079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AB7"/>
    <w:rPr>
      <w:rFonts w:ascii="Tahoma" w:hAnsi="Tahoma" w:cs="Tahoma"/>
      <w:sz w:val="16"/>
      <w:szCs w:val="16"/>
    </w:rPr>
  </w:style>
  <w:style w:type="character" w:customStyle="1" w:styleId="Heading3Char">
    <w:name w:val="Heading 3 Char"/>
    <w:basedOn w:val="DefaultParagraphFont"/>
    <w:link w:val="Heading3"/>
    <w:uiPriority w:val="9"/>
    <w:rsid w:val="00D766E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0C7AFD"/>
    <w:pPr>
      <w:spacing w:after="100"/>
      <w:ind w:left="220"/>
    </w:pPr>
  </w:style>
  <w:style w:type="paragraph" w:styleId="TOC3">
    <w:name w:val="toc 3"/>
    <w:basedOn w:val="Normal"/>
    <w:next w:val="Normal"/>
    <w:autoRedefine/>
    <w:uiPriority w:val="39"/>
    <w:unhideWhenUsed/>
    <w:rsid w:val="000C7AFD"/>
    <w:pPr>
      <w:spacing w:after="100"/>
      <w:ind w:left="440"/>
    </w:pPr>
  </w:style>
  <w:style w:type="paragraph" w:styleId="Header">
    <w:name w:val="header"/>
    <w:basedOn w:val="Normal"/>
    <w:link w:val="HeaderChar"/>
    <w:uiPriority w:val="99"/>
    <w:unhideWhenUsed/>
    <w:rsid w:val="0062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82"/>
  </w:style>
  <w:style w:type="paragraph" w:styleId="Footer">
    <w:name w:val="footer"/>
    <w:basedOn w:val="Normal"/>
    <w:link w:val="FooterChar"/>
    <w:uiPriority w:val="99"/>
    <w:unhideWhenUsed/>
    <w:rsid w:val="0062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82"/>
  </w:style>
  <w:style w:type="table" w:styleId="TableGrid">
    <w:name w:val="Table Grid"/>
    <w:basedOn w:val="TableNormal"/>
    <w:uiPriority w:val="59"/>
    <w:rsid w:val="00276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0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00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6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B3"/>
    <w:pPr>
      <w:ind w:left="720"/>
      <w:contextualSpacing/>
    </w:pPr>
  </w:style>
  <w:style w:type="character" w:customStyle="1" w:styleId="Heading1Char">
    <w:name w:val="Heading 1 Char"/>
    <w:basedOn w:val="DefaultParagraphFont"/>
    <w:link w:val="Heading1"/>
    <w:uiPriority w:val="9"/>
    <w:rsid w:val="00CF00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000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91AB7"/>
    <w:pPr>
      <w:outlineLvl w:val="9"/>
    </w:pPr>
    <w:rPr>
      <w:lang w:eastAsia="ja-JP"/>
    </w:rPr>
  </w:style>
  <w:style w:type="paragraph" w:styleId="TOC1">
    <w:name w:val="toc 1"/>
    <w:basedOn w:val="Normal"/>
    <w:next w:val="Normal"/>
    <w:autoRedefine/>
    <w:uiPriority w:val="39"/>
    <w:unhideWhenUsed/>
    <w:rsid w:val="00791AB7"/>
    <w:pPr>
      <w:spacing w:after="100"/>
    </w:pPr>
  </w:style>
  <w:style w:type="character" w:styleId="Hyperlink">
    <w:name w:val="Hyperlink"/>
    <w:basedOn w:val="DefaultParagraphFont"/>
    <w:uiPriority w:val="99"/>
    <w:unhideWhenUsed/>
    <w:rsid w:val="00791AB7"/>
    <w:rPr>
      <w:color w:val="0000FF" w:themeColor="hyperlink"/>
      <w:u w:val="single"/>
    </w:rPr>
  </w:style>
  <w:style w:type="paragraph" w:styleId="BalloonText">
    <w:name w:val="Balloon Text"/>
    <w:basedOn w:val="Normal"/>
    <w:link w:val="BalloonTextChar"/>
    <w:uiPriority w:val="99"/>
    <w:semiHidden/>
    <w:unhideWhenUsed/>
    <w:rsid w:val="0079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AB7"/>
    <w:rPr>
      <w:rFonts w:ascii="Tahoma" w:hAnsi="Tahoma" w:cs="Tahoma"/>
      <w:sz w:val="16"/>
      <w:szCs w:val="16"/>
    </w:rPr>
  </w:style>
  <w:style w:type="character" w:customStyle="1" w:styleId="Heading3Char">
    <w:name w:val="Heading 3 Char"/>
    <w:basedOn w:val="DefaultParagraphFont"/>
    <w:link w:val="Heading3"/>
    <w:uiPriority w:val="9"/>
    <w:rsid w:val="00D766E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0C7AFD"/>
    <w:pPr>
      <w:spacing w:after="100"/>
      <w:ind w:left="220"/>
    </w:pPr>
  </w:style>
  <w:style w:type="paragraph" w:styleId="TOC3">
    <w:name w:val="toc 3"/>
    <w:basedOn w:val="Normal"/>
    <w:next w:val="Normal"/>
    <w:autoRedefine/>
    <w:uiPriority w:val="39"/>
    <w:unhideWhenUsed/>
    <w:rsid w:val="000C7AFD"/>
    <w:pPr>
      <w:spacing w:after="100"/>
      <w:ind w:left="440"/>
    </w:pPr>
  </w:style>
  <w:style w:type="paragraph" w:styleId="Header">
    <w:name w:val="header"/>
    <w:basedOn w:val="Normal"/>
    <w:link w:val="HeaderChar"/>
    <w:uiPriority w:val="99"/>
    <w:unhideWhenUsed/>
    <w:rsid w:val="0062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82"/>
  </w:style>
  <w:style w:type="paragraph" w:styleId="Footer">
    <w:name w:val="footer"/>
    <w:basedOn w:val="Normal"/>
    <w:link w:val="FooterChar"/>
    <w:uiPriority w:val="99"/>
    <w:unhideWhenUsed/>
    <w:rsid w:val="0062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82"/>
  </w:style>
  <w:style w:type="table" w:styleId="TableGrid">
    <w:name w:val="Table Grid"/>
    <w:basedOn w:val="TableNormal"/>
    <w:uiPriority w:val="59"/>
    <w:rsid w:val="0027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12816590">
      <w:bodyDiv w:val="1"/>
      <w:marLeft w:val="0"/>
      <w:marRight w:val="0"/>
      <w:marTop w:val="0"/>
      <w:marBottom w:val="0"/>
      <w:divBdr>
        <w:top w:val="none" w:sz="0" w:space="0" w:color="auto"/>
        <w:left w:val="none" w:sz="0" w:space="0" w:color="auto"/>
        <w:bottom w:val="none" w:sz="0" w:space="0" w:color="auto"/>
        <w:right w:val="none" w:sz="0" w:space="0" w:color="auto"/>
      </w:divBdr>
    </w:div>
    <w:div w:id="841164455">
      <w:bodyDiv w:val="1"/>
      <w:marLeft w:val="0"/>
      <w:marRight w:val="0"/>
      <w:marTop w:val="0"/>
      <w:marBottom w:val="0"/>
      <w:divBdr>
        <w:top w:val="none" w:sz="0" w:space="0" w:color="auto"/>
        <w:left w:val="none" w:sz="0" w:space="0" w:color="auto"/>
        <w:bottom w:val="none" w:sz="0" w:space="0" w:color="auto"/>
        <w:right w:val="none" w:sz="0" w:space="0" w:color="auto"/>
      </w:divBdr>
    </w:div>
    <w:div w:id="16770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pring.io/spring/docs/4.3.x/spring-framework-reference/html/aop.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ehcache.org" TargetMode="External"/><Relationship Id="rId17" Type="http://schemas.openxmlformats.org/officeDocument/2006/relationships/header" Target="header2.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spring.io/spring/docs/current/spring-framework-reference/core.html"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BB480-E520-4538-8CDC-9A867896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6454</TotalTime>
  <Pages>39</Pages>
  <Words>7946</Words>
  <Characters>45296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53136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Vikhar, Rakesh : Data Systems and Insights Office</dc:creator>
  <cp:lastModifiedBy>RakeshAdmin</cp:lastModifiedBy>
  <cp:revision>369</cp:revision>
  <cp:lastPrinted>2018-01-05T11:06:00Z</cp:lastPrinted>
  <dcterms:created xsi:type="dcterms:W3CDTF">2017-12-28T06:40:00Z</dcterms:created>
  <dcterms:modified xsi:type="dcterms:W3CDTF">2018-01-19T03:51:00Z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2017-12-28T12:12:29.6600930+05:30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