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A9A" w:rsidRPr="00966C60" w:rsidRDefault="00000A9A" w:rsidP="006150B7">
      <w:pPr>
        <w:rPr>
          <w:rFonts w:ascii="Verdana" w:hAnsi="Verdana"/>
          <w:b/>
          <w:color w:val="92D050"/>
          <w:sz w:val="40"/>
          <w:szCs w:val="40"/>
        </w:rPr>
      </w:pPr>
      <w:r w:rsidRPr="00966C60">
        <w:rPr>
          <w:rFonts w:ascii="Verdana" w:hAnsi="Verdana"/>
          <w:b/>
          <w:color w:val="92D050"/>
          <w:sz w:val="40"/>
          <w:szCs w:val="40"/>
        </w:rPr>
        <w:t>Yugandhar</w:t>
      </w:r>
      <w:r w:rsidR="001E3F8E" w:rsidRPr="00966C60">
        <w:rPr>
          <w:rFonts w:ascii="Verdana" w:hAnsi="Verdana"/>
          <w:b/>
          <w:color w:val="92D050"/>
          <w:sz w:val="40"/>
          <w:szCs w:val="40"/>
        </w:rPr>
        <w:t xml:space="preserve"> </w:t>
      </w:r>
      <w:r w:rsidR="00860027" w:rsidRPr="00966C60">
        <w:rPr>
          <w:rFonts w:ascii="Verdana" w:hAnsi="Verdana"/>
          <w:b/>
          <w:color w:val="92D050"/>
          <w:sz w:val="40"/>
          <w:szCs w:val="40"/>
        </w:rPr>
        <w:t>Microservice Platform</w:t>
      </w:r>
      <w:r w:rsidR="00972968" w:rsidRPr="00966C60">
        <w:rPr>
          <w:rFonts w:ascii="Verdana" w:hAnsi="Verdana"/>
          <w:b/>
          <w:color w:val="92D050"/>
          <w:sz w:val="40"/>
          <w:szCs w:val="40"/>
        </w:rPr>
        <w:t xml:space="preserve"> </w:t>
      </w:r>
      <w:r w:rsidR="00860027" w:rsidRPr="00966C60">
        <w:rPr>
          <w:rFonts w:ascii="Verdana" w:hAnsi="Verdana"/>
          <w:b/>
          <w:color w:val="92D050"/>
          <w:sz w:val="40"/>
          <w:szCs w:val="40"/>
        </w:rPr>
        <w:t>(MSP)</w:t>
      </w:r>
    </w:p>
    <w:p w:rsidR="00000A9A" w:rsidRPr="00966C60" w:rsidRDefault="00CB0E18" w:rsidP="006150B7">
      <w:pPr>
        <w:rPr>
          <w:rFonts w:ascii="Verdana" w:hAnsi="Verdana"/>
          <w:b/>
          <w:color w:val="4E4132" w:themeColor="accent5" w:themeShade="80"/>
          <w:sz w:val="36"/>
          <w:szCs w:val="36"/>
        </w:rPr>
      </w:pPr>
      <w:r w:rsidRPr="00966C60">
        <w:rPr>
          <w:rFonts w:ascii="Verdana" w:hAnsi="Verdana"/>
          <w:b/>
          <w:color w:val="4E4132" w:themeColor="accent5" w:themeShade="80"/>
          <w:sz w:val="36"/>
          <w:szCs w:val="36"/>
        </w:rPr>
        <w:t>Development</w:t>
      </w:r>
      <w:r w:rsidR="00000A9A" w:rsidRPr="00966C60">
        <w:rPr>
          <w:rFonts w:ascii="Verdana" w:hAnsi="Verdana"/>
          <w:b/>
          <w:color w:val="4E4132" w:themeColor="accent5" w:themeShade="80"/>
          <w:sz w:val="36"/>
          <w:szCs w:val="36"/>
        </w:rPr>
        <w:t xml:space="preserve"> and Customization Guide</w:t>
      </w:r>
    </w:p>
    <w:p w:rsidR="00860027" w:rsidRPr="00B54D3F" w:rsidRDefault="00860027" w:rsidP="006150B7">
      <w:pPr>
        <w:spacing w:after="0" w:line="240" w:lineRule="auto"/>
        <w:rPr>
          <w:sz w:val="32"/>
          <w:szCs w:val="52"/>
        </w:rPr>
      </w:pPr>
      <w:r w:rsidRPr="00B54D3F">
        <w:rPr>
          <w:sz w:val="32"/>
          <w:szCs w:val="52"/>
        </w:rPr>
        <w:t xml:space="preserve">Yugandhar </w:t>
      </w:r>
      <w:r>
        <w:rPr>
          <w:sz w:val="32"/>
          <w:szCs w:val="52"/>
        </w:rPr>
        <w:t>Microservices Platform</w:t>
      </w:r>
      <w:r w:rsidRPr="00B54D3F">
        <w:rPr>
          <w:sz w:val="32"/>
          <w:szCs w:val="52"/>
        </w:rPr>
        <w:t xml:space="preserve"> Release - V1.0.0</w:t>
      </w:r>
    </w:p>
    <w:p w:rsidR="00860027" w:rsidRPr="00B54D3F" w:rsidRDefault="00860027" w:rsidP="006150B7">
      <w:pPr>
        <w:spacing w:after="0" w:line="240" w:lineRule="auto"/>
        <w:rPr>
          <w:sz w:val="32"/>
          <w:szCs w:val="52"/>
        </w:rPr>
      </w:pPr>
      <w:r>
        <w:rPr>
          <w:sz w:val="32"/>
          <w:szCs w:val="52"/>
        </w:rPr>
        <w:t>Date – 23/05/2018</w:t>
      </w:r>
    </w:p>
    <w:p w:rsidR="00000A9A" w:rsidRDefault="00000A9A" w:rsidP="00000A9A">
      <w:pPr>
        <w:spacing w:after="0" w:line="240" w:lineRule="auto"/>
        <w:rPr>
          <w:sz w:val="32"/>
          <w:szCs w:val="52"/>
        </w:rPr>
      </w:pP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Copyright [2017] [Yugandhar </w:t>
      </w:r>
      <w:r w:rsidR="00860027">
        <w:rPr>
          <w:rFonts w:ascii="Courier New" w:eastAsia="Times New Roman" w:hAnsi="Courier New" w:cs="Courier New"/>
          <w:color w:val="666633"/>
          <w:sz w:val="20"/>
          <w:szCs w:val="20"/>
        </w:rPr>
        <w:t>Microservices Platform</w:t>
      </w:r>
      <w:r w:rsidRPr="00E5232F">
        <w:rPr>
          <w:rFonts w:ascii="Courier New" w:eastAsia="Times New Roman" w:hAnsi="Courier New" w:cs="Courier New"/>
          <w:color w:val="666633"/>
          <w:sz w:val="20"/>
          <w:szCs w:val="20"/>
        </w:rPr>
        <w:t>]</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Licensed under the Apache License, Version 2.0 (the "License");</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not use this file except in compliance with the License.</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obtain a copy of the License at</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    http://www.apache.org/licenses/LICENSE-2.0</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Unless required by applicable law or agreed to in writing, software distributed under the License is distributed on an "AS IS" BASIS,</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WITHOUT WARRANTIES OR CONDITIONS OF ANY KIND, either express or implied.</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See the License for the specific language governing permissions and limitations under the License.</w:t>
      </w:r>
    </w:p>
    <w:p w:rsidR="00483AFB" w:rsidRDefault="00483AFB">
      <w:r>
        <w:br w:type="page"/>
      </w:r>
    </w:p>
    <w:bookmarkStart w:id="0" w:name="_GoBack"/>
    <w:bookmarkEnd w:id="0"/>
    <w:p w:rsidR="00683D91" w:rsidRDefault="0033755E">
      <w:pPr>
        <w:pStyle w:val="TOC1"/>
        <w:tabs>
          <w:tab w:val="right" w:leader="dot" w:pos="9350"/>
        </w:tabs>
        <w:rPr>
          <w:rFonts w:eastAsiaTheme="minorEastAsia"/>
          <w:noProof/>
          <w:szCs w:val="20"/>
          <w:lang w:bidi="mr-IN"/>
        </w:rPr>
      </w:pPr>
      <w:r>
        <w:fldChar w:fldCharType="begin"/>
      </w:r>
      <w:r w:rsidR="00D766E8">
        <w:instrText xml:space="preserve"> TOC \o "1-3" \h \z \u </w:instrText>
      </w:r>
      <w:r>
        <w:fldChar w:fldCharType="separate"/>
      </w:r>
      <w:hyperlink w:anchor="_Toc515700144" w:history="1">
        <w:r w:rsidR="00683D91" w:rsidRPr="003E78F7">
          <w:rPr>
            <w:rStyle w:val="Hyperlink"/>
            <w:rFonts w:ascii="Verdana" w:hAnsi="Verdana"/>
            <w:noProof/>
          </w:rPr>
          <w:t>About Yugandhar Project</w:t>
        </w:r>
        <w:r w:rsidR="00683D91">
          <w:rPr>
            <w:noProof/>
            <w:webHidden/>
          </w:rPr>
          <w:tab/>
        </w:r>
        <w:r w:rsidR="00683D91">
          <w:rPr>
            <w:noProof/>
            <w:webHidden/>
          </w:rPr>
          <w:fldChar w:fldCharType="begin"/>
        </w:r>
        <w:r w:rsidR="00683D91">
          <w:rPr>
            <w:noProof/>
            <w:webHidden/>
          </w:rPr>
          <w:instrText xml:space="preserve"> PAGEREF _Toc515700144 \h </w:instrText>
        </w:r>
        <w:r w:rsidR="00683D91">
          <w:rPr>
            <w:noProof/>
            <w:webHidden/>
          </w:rPr>
        </w:r>
        <w:r w:rsidR="00683D91">
          <w:rPr>
            <w:noProof/>
            <w:webHidden/>
          </w:rPr>
          <w:fldChar w:fldCharType="separate"/>
        </w:r>
        <w:r w:rsidR="00683D91">
          <w:rPr>
            <w:noProof/>
            <w:webHidden/>
          </w:rPr>
          <w:t>4</w:t>
        </w:r>
        <w:r w:rsidR="00683D91">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45" w:history="1">
        <w:r w:rsidRPr="003E78F7">
          <w:rPr>
            <w:rStyle w:val="Hyperlink"/>
            <w:noProof/>
          </w:rPr>
          <w:t>About Yugandhar Microservice Platform</w:t>
        </w:r>
        <w:r>
          <w:rPr>
            <w:noProof/>
            <w:webHidden/>
          </w:rPr>
          <w:tab/>
        </w:r>
        <w:r>
          <w:rPr>
            <w:noProof/>
            <w:webHidden/>
          </w:rPr>
          <w:fldChar w:fldCharType="begin"/>
        </w:r>
        <w:r>
          <w:rPr>
            <w:noProof/>
            <w:webHidden/>
          </w:rPr>
          <w:instrText xml:space="preserve"> PAGEREF _Toc515700145 \h </w:instrText>
        </w:r>
        <w:r>
          <w:rPr>
            <w:noProof/>
            <w:webHidden/>
          </w:rPr>
        </w:r>
        <w:r>
          <w:rPr>
            <w:noProof/>
            <w:webHidden/>
          </w:rPr>
          <w:fldChar w:fldCharType="separate"/>
        </w:r>
        <w:r>
          <w:rPr>
            <w:noProof/>
            <w:webHidden/>
          </w:rPr>
          <w:t>4</w:t>
        </w:r>
        <w:r>
          <w:rPr>
            <w:noProof/>
            <w:webHidden/>
          </w:rPr>
          <w:fldChar w:fldCharType="end"/>
        </w:r>
      </w:hyperlink>
    </w:p>
    <w:p w:rsidR="00683D91" w:rsidRDefault="00683D91">
      <w:pPr>
        <w:pStyle w:val="TOC1"/>
        <w:tabs>
          <w:tab w:val="right" w:leader="dot" w:pos="9350"/>
        </w:tabs>
        <w:rPr>
          <w:rFonts w:eastAsiaTheme="minorEastAsia"/>
          <w:noProof/>
          <w:szCs w:val="20"/>
          <w:lang w:bidi="mr-IN"/>
        </w:rPr>
      </w:pPr>
      <w:hyperlink w:anchor="_Toc515700146" w:history="1">
        <w:r w:rsidRPr="003E78F7">
          <w:rPr>
            <w:rStyle w:val="Hyperlink"/>
            <w:rFonts w:ascii="Verdana" w:hAnsi="Verdana"/>
            <w:noProof/>
          </w:rPr>
          <w:t>About this document</w:t>
        </w:r>
        <w:r>
          <w:rPr>
            <w:noProof/>
            <w:webHidden/>
          </w:rPr>
          <w:tab/>
        </w:r>
        <w:r>
          <w:rPr>
            <w:noProof/>
            <w:webHidden/>
          </w:rPr>
          <w:fldChar w:fldCharType="begin"/>
        </w:r>
        <w:r>
          <w:rPr>
            <w:noProof/>
            <w:webHidden/>
          </w:rPr>
          <w:instrText xml:space="preserve"> PAGEREF _Toc515700146 \h </w:instrText>
        </w:r>
        <w:r>
          <w:rPr>
            <w:noProof/>
            <w:webHidden/>
          </w:rPr>
        </w:r>
        <w:r>
          <w:rPr>
            <w:noProof/>
            <w:webHidden/>
          </w:rPr>
          <w:fldChar w:fldCharType="separate"/>
        </w:r>
        <w:r>
          <w:rPr>
            <w:noProof/>
            <w:webHidden/>
          </w:rPr>
          <w:t>4</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47" w:history="1">
        <w:r w:rsidRPr="003E78F7">
          <w:rPr>
            <w:rStyle w:val="Hyperlink"/>
            <w:noProof/>
          </w:rPr>
          <w:t>Before reading this document</w:t>
        </w:r>
        <w:r>
          <w:rPr>
            <w:noProof/>
            <w:webHidden/>
          </w:rPr>
          <w:tab/>
        </w:r>
        <w:r>
          <w:rPr>
            <w:noProof/>
            <w:webHidden/>
          </w:rPr>
          <w:fldChar w:fldCharType="begin"/>
        </w:r>
        <w:r>
          <w:rPr>
            <w:noProof/>
            <w:webHidden/>
          </w:rPr>
          <w:instrText xml:space="preserve"> PAGEREF _Toc515700147 \h </w:instrText>
        </w:r>
        <w:r>
          <w:rPr>
            <w:noProof/>
            <w:webHidden/>
          </w:rPr>
        </w:r>
        <w:r>
          <w:rPr>
            <w:noProof/>
            <w:webHidden/>
          </w:rPr>
          <w:fldChar w:fldCharType="separate"/>
        </w:r>
        <w:r>
          <w:rPr>
            <w:noProof/>
            <w:webHidden/>
          </w:rPr>
          <w:t>4</w:t>
        </w:r>
        <w:r>
          <w:rPr>
            <w:noProof/>
            <w:webHidden/>
          </w:rPr>
          <w:fldChar w:fldCharType="end"/>
        </w:r>
      </w:hyperlink>
    </w:p>
    <w:p w:rsidR="00683D91" w:rsidRDefault="00683D91">
      <w:pPr>
        <w:pStyle w:val="TOC1"/>
        <w:tabs>
          <w:tab w:val="right" w:leader="dot" w:pos="9350"/>
        </w:tabs>
        <w:rPr>
          <w:rFonts w:eastAsiaTheme="minorEastAsia"/>
          <w:noProof/>
          <w:szCs w:val="20"/>
          <w:lang w:bidi="mr-IN"/>
        </w:rPr>
      </w:pPr>
      <w:hyperlink w:anchor="_Toc515700148" w:history="1">
        <w:r w:rsidRPr="003E78F7">
          <w:rPr>
            <w:rStyle w:val="Hyperlink"/>
            <w:rFonts w:ascii="Verdana" w:hAnsi="Verdana"/>
            <w:noProof/>
          </w:rPr>
          <w:t>Understanding Java Projects and Workspace</w:t>
        </w:r>
        <w:r>
          <w:rPr>
            <w:noProof/>
            <w:webHidden/>
          </w:rPr>
          <w:tab/>
        </w:r>
        <w:r>
          <w:rPr>
            <w:noProof/>
            <w:webHidden/>
          </w:rPr>
          <w:fldChar w:fldCharType="begin"/>
        </w:r>
        <w:r>
          <w:rPr>
            <w:noProof/>
            <w:webHidden/>
          </w:rPr>
          <w:instrText xml:space="preserve"> PAGEREF _Toc515700148 \h </w:instrText>
        </w:r>
        <w:r>
          <w:rPr>
            <w:noProof/>
            <w:webHidden/>
          </w:rPr>
        </w:r>
        <w:r>
          <w:rPr>
            <w:noProof/>
            <w:webHidden/>
          </w:rPr>
          <w:fldChar w:fldCharType="separate"/>
        </w:r>
        <w:r>
          <w:rPr>
            <w:noProof/>
            <w:webHidden/>
          </w:rPr>
          <w:t>5</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49" w:history="1">
        <w:r w:rsidRPr="003E78F7">
          <w:rPr>
            <w:rStyle w:val="Hyperlink"/>
            <w:rFonts w:ascii="Verdana" w:hAnsi="Verdana"/>
            <w:noProof/>
          </w:rPr>
          <w:t>Project structure</w:t>
        </w:r>
        <w:r>
          <w:rPr>
            <w:noProof/>
            <w:webHidden/>
          </w:rPr>
          <w:tab/>
        </w:r>
        <w:r>
          <w:rPr>
            <w:noProof/>
            <w:webHidden/>
          </w:rPr>
          <w:fldChar w:fldCharType="begin"/>
        </w:r>
        <w:r>
          <w:rPr>
            <w:noProof/>
            <w:webHidden/>
          </w:rPr>
          <w:instrText xml:space="preserve"> PAGEREF _Toc515700149 \h </w:instrText>
        </w:r>
        <w:r>
          <w:rPr>
            <w:noProof/>
            <w:webHidden/>
          </w:rPr>
        </w:r>
        <w:r>
          <w:rPr>
            <w:noProof/>
            <w:webHidden/>
          </w:rPr>
          <w:fldChar w:fldCharType="separate"/>
        </w:r>
        <w:r>
          <w:rPr>
            <w:noProof/>
            <w:webHidden/>
          </w:rPr>
          <w:t>5</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50" w:history="1">
        <w:r w:rsidRPr="003E78F7">
          <w:rPr>
            <w:rStyle w:val="Hyperlink"/>
            <w:rFonts w:ascii="Verdana" w:hAnsi="Verdana"/>
            <w:noProof/>
          </w:rPr>
          <w:t>yugandhar-microservices-platform-ews</w:t>
        </w:r>
        <w:r>
          <w:rPr>
            <w:noProof/>
            <w:webHidden/>
          </w:rPr>
          <w:tab/>
        </w:r>
        <w:r>
          <w:rPr>
            <w:noProof/>
            <w:webHidden/>
          </w:rPr>
          <w:fldChar w:fldCharType="begin"/>
        </w:r>
        <w:r>
          <w:rPr>
            <w:noProof/>
            <w:webHidden/>
          </w:rPr>
          <w:instrText xml:space="preserve"> PAGEREF _Toc515700150 \h </w:instrText>
        </w:r>
        <w:r>
          <w:rPr>
            <w:noProof/>
            <w:webHidden/>
          </w:rPr>
        </w:r>
        <w:r>
          <w:rPr>
            <w:noProof/>
            <w:webHidden/>
          </w:rPr>
          <w:fldChar w:fldCharType="separate"/>
        </w:r>
        <w:r>
          <w:rPr>
            <w:noProof/>
            <w:webHidden/>
          </w:rPr>
          <w:t>5</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51" w:history="1">
        <w:r w:rsidRPr="003E78F7">
          <w:rPr>
            <w:rStyle w:val="Hyperlink"/>
            <w:rFonts w:ascii="Verdana" w:hAnsi="Verdana"/>
            <w:noProof/>
          </w:rPr>
          <w:t>yugandhar-microservices-platform-jeec</w:t>
        </w:r>
        <w:r>
          <w:rPr>
            <w:noProof/>
            <w:webHidden/>
          </w:rPr>
          <w:tab/>
        </w:r>
        <w:r>
          <w:rPr>
            <w:noProof/>
            <w:webHidden/>
          </w:rPr>
          <w:fldChar w:fldCharType="begin"/>
        </w:r>
        <w:r>
          <w:rPr>
            <w:noProof/>
            <w:webHidden/>
          </w:rPr>
          <w:instrText xml:space="preserve"> PAGEREF _Toc515700151 \h </w:instrText>
        </w:r>
        <w:r>
          <w:rPr>
            <w:noProof/>
            <w:webHidden/>
          </w:rPr>
        </w:r>
        <w:r>
          <w:rPr>
            <w:noProof/>
            <w:webHidden/>
          </w:rPr>
          <w:fldChar w:fldCharType="separate"/>
        </w:r>
        <w:r>
          <w:rPr>
            <w:noProof/>
            <w:webHidden/>
          </w:rPr>
          <w:t>6</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52" w:history="1">
        <w:r w:rsidRPr="003E78F7">
          <w:rPr>
            <w:rStyle w:val="Hyperlink"/>
            <w:rFonts w:ascii="Verdana" w:hAnsi="Verdana"/>
            <w:noProof/>
          </w:rPr>
          <w:t>yugandhar-msp-eureka-server</w:t>
        </w:r>
        <w:r>
          <w:rPr>
            <w:noProof/>
            <w:webHidden/>
          </w:rPr>
          <w:tab/>
        </w:r>
        <w:r>
          <w:rPr>
            <w:noProof/>
            <w:webHidden/>
          </w:rPr>
          <w:fldChar w:fldCharType="begin"/>
        </w:r>
        <w:r>
          <w:rPr>
            <w:noProof/>
            <w:webHidden/>
          </w:rPr>
          <w:instrText xml:space="preserve"> PAGEREF _Toc515700152 \h </w:instrText>
        </w:r>
        <w:r>
          <w:rPr>
            <w:noProof/>
            <w:webHidden/>
          </w:rPr>
        </w:r>
        <w:r>
          <w:rPr>
            <w:noProof/>
            <w:webHidden/>
          </w:rPr>
          <w:fldChar w:fldCharType="separate"/>
        </w:r>
        <w:r>
          <w:rPr>
            <w:noProof/>
            <w:webHidden/>
          </w:rPr>
          <w:t>7</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53" w:history="1">
        <w:r w:rsidRPr="003E78F7">
          <w:rPr>
            <w:rStyle w:val="Hyperlink"/>
            <w:rFonts w:ascii="Verdana" w:hAnsi="Verdana"/>
            <w:noProof/>
          </w:rPr>
          <w:t>Understanding Java classes</w:t>
        </w:r>
        <w:r>
          <w:rPr>
            <w:noProof/>
            <w:webHidden/>
          </w:rPr>
          <w:tab/>
        </w:r>
        <w:r>
          <w:rPr>
            <w:noProof/>
            <w:webHidden/>
          </w:rPr>
          <w:fldChar w:fldCharType="begin"/>
        </w:r>
        <w:r>
          <w:rPr>
            <w:noProof/>
            <w:webHidden/>
          </w:rPr>
          <w:instrText xml:space="preserve"> PAGEREF _Toc515700153 \h </w:instrText>
        </w:r>
        <w:r>
          <w:rPr>
            <w:noProof/>
            <w:webHidden/>
          </w:rPr>
        </w:r>
        <w:r>
          <w:rPr>
            <w:noProof/>
            <w:webHidden/>
          </w:rPr>
          <w:fldChar w:fldCharType="separate"/>
        </w:r>
        <w:r>
          <w:rPr>
            <w:noProof/>
            <w:webHidden/>
          </w:rPr>
          <w:t>8</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54" w:history="1">
        <w:r w:rsidRPr="003E78F7">
          <w:rPr>
            <w:rStyle w:val="Hyperlink"/>
            <w:rFonts w:ascii="Verdana" w:hAnsi="Verdana"/>
            <w:noProof/>
          </w:rPr>
          <w:t>&lt;entity&gt;Component.java</w:t>
        </w:r>
        <w:r>
          <w:rPr>
            <w:noProof/>
            <w:webHidden/>
          </w:rPr>
          <w:tab/>
        </w:r>
        <w:r>
          <w:rPr>
            <w:noProof/>
            <w:webHidden/>
          </w:rPr>
          <w:fldChar w:fldCharType="begin"/>
        </w:r>
        <w:r>
          <w:rPr>
            <w:noProof/>
            <w:webHidden/>
          </w:rPr>
          <w:instrText xml:space="preserve"> PAGEREF _Toc515700154 \h </w:instrText>
        </w:r>
        <w:r>
          <w:rPr>
            <w:noProof/>
            <w:webHidden/>
          </w:rPr>
        </w:r>
        <w:r>
          <w:rPr>
            <w:noProof/>
            <w:webHidden/>
          </w:rPr>
          <w:fldChar w:fldCharType="separate"/>
        </w:r>
        <w:r>
          <w:rPr>
            <w:noProof/>
            <w:webHidden/>
          </w:rPr>
          <w:t>8</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55" w:history="1">
        <w:r w:rsidRPr="003E78F7">
          <w:rPr>
            <w:rStyle w:val="Hyperlink"/>
            <w:rFonts w:ascii="Verdana" w:hAnsi="Verdana"/>
            <w:noProof/>
          </w:rPr>
          <w:t>&lt;entity&gt;ComponentRule.java</w:t>
        </w:r>
        <w:r>
          <w:rPr>
            <w:noProof/>
            <w:webHidden/>
          </w:rPr>
          <w:tab/>
        </w:r>
        <w:r>
          <w:rPr>
            <w:noProof/>
            <w:webHidden/>
          </w:rPr>
          <w:fldChar w:fldCharType="begin"/>
        </w:r>
        <w:r>
          <w:rPr>
            <w:noProof/>
            <w:webHidden/>
          </w:rPr>
          <w:instrText xml:space="preserve"> PAGEREF _Toc515700155 \h </w:instrText>
        </w:r>
        <w:r>
          <w:rPr>
            <w:noProof/>
            <w:webHidden/>
          </w:rPr>
        </w:r>
        <w:r>
          <w:rPr>
            <w:noProof/>
            <w:webHidden/>
          </w:rPr>
          <w:fldChar w:fldCharType="separate"/>
        </w:r>
        <w:r>
          <w:rPr>
            <w:noProof/>
            <w:webHidden/>
          </w:rPr>
          <w:t>8</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56" w:history="1">
        <w:r w:rsidRPr="003E78F7">
          <w:rPr>
            <w:rStyle w:val="Hyperlink"/>
            <w:rFonts w:ascii="Verdana" w:hAnsi="Verdana"/>
            <w:noProof/>
          </w:rPr>
          <w:t>&lt;entity&gt; JPA Repository.java</w:t>
        </w:r>
        <w:r>
          <w:rPr>
            <w:noProof/>
            <w:webHidden/>
          </w:rPr>
          <w:tab/>
        </w:r>
        <w:r>
          <w:rPr>
            <w:noProof/>
            <w:webHidden/>
          </w:rPr>
          <w:fldChar w:fldCharType="begin"/>
        </w:r>
        <w:r>
          <w:rPr>
            <w:noProof/>
            <w:webHidden/>
          </w:rPr>
          <w:instrText xml:space="preserve"> PAGEREF _Toc515700156 \h </w:instrText>
        </w:r>
        <w:r>
          <w:rPr>
            <w:noProof/>
            <w:webHidden/>
          </w:rPr>
        </w:r>
        <w:r>
          <w:rPr>
            <w:noProof/>
            <w:webHidden/>
          </w:rPr>
          <w:fldChar w:fldCharType="separate"/>
        </w:r>
        <w:r>
          <w:rPr>
            <w:noProof/>
            <w:webHidden/>
          </w:rPr>
          <w:t>9</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57" w:history="1">
        <w:r w:rsidRPr="003E78F7">
          <w:rPr>
            <w:rStyle w:val="Hyperlink"/>
            <w:rFonts w:ascii="Verdana" w:hAnsi="Verdana"/>
            <w:noProof/>
          </w:rPr>
          <w:t>&lt;entity&gt;Service.java</w:t>
        </w:r>
        <w:r>
          <w:rPr>
            <w:noProof/>
            <w:webHidden/>
          </w:rPr>
          <w:tab/>
        </w:r>
        <w:r>
          <w:rPr>
            <w:noProof/>
            <w:webHidden/>
          </w:rPr>
          <w:fldChar w:fldCharType="begin"/>
        </w:r>
        <w:r>
          <w:rPr>
            <w:noProof/>
            <w:webHidden/>
          </w:rPr>
          <w:instrText xml:space="preserve"> PAGEREF _Toc515700157 \h </w:instrText>
        </w:r>
        <w:r>
          <w:rPr>
            <w:noProof/>
            <w:webHidden/>
          </w:rPr>
        </w:r>
        <w:r>
          <w:rPr>
            <w:noProof/>
            <w:webHidden/>
          </w:rPr>
          <w:fldChar w:fldCharType="separate"/>
        </w:r>
        <w:r>
          <w:rPr>
            <w:noProof/>
            <w:webHidden/>
          </w:rPr>
          <w:t>9</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58" w:history="1">
        <w:r w:rsidRPr="003E78F7">
          <w:rPr>
            <w:rStyle w:val="Hyperlink"/>
            <w:rFonts w:ascii="Verdana" w:hAnsi="Verdana"/>
            <w:noProof/>
          </w:rPr>
          <w:t>Entity Data Object Classes</w:t>
        </w:r>
        <w:r>
          <w:rPr>
            <w:noProof/>
            <w:webHidden/>
          </w:rPr>
          <w:tab/>
        </w:r>
        <w:r>
          <w:rPr>
            <w:noProof/>
            <w:webHidden/>
          </w:rPr>
          <w:fldChar w:fldCharType="begin"/>
        </w:r>
        <w:r>
          <w:rPr>
            <w:noProof/>
            <w:webHidden/>
          </w:rPr>
          <w:instrText xml:space="preserve"> PAGEREF _Toc515700158 \h </w:instrText>
        </w:r>
        <w:r>
          <w:rPr>
            <w:noProof/>
            <w:webHidden/>
          </w:rPr>
        </w:r>
        <w:r>
          <w:rPr>
            <w:noProof/>
            <w:webHidden/>
          </w:rPr>
          <w:fldChar w:fldCharType="separate"/>
        </w:r>
        <w:r>
          <w:rPr>
            <w:noProof/>
            <w:webHidden/>
          </w:rPr>
          <w:t>9</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59" w:history="1">
        <w:r w:rsidRPr="003E78F7">
          <w:rPr>
            <w:rStyle w:val="Hyperlink"/>
            <w:rFonts w:ascii="Verdana" w:hAnsi="Verdana"/>
            <w:noProof/>
          </w:rPr>
          <w:t>Cache configuration</w:t>
        </w:r>
        <w:r>
          <w:rPr>
            <w:noProof/>
            <w:webHidden/>
          </w:rPr>
          <w:tab/>
        </w:r>
        <w:r>
          <w:rPr>
            <w:noProof/>
            <w:webHidden/>
          </w:rPr>
          <w:fldChar w:fldCharType="begin"/>
        </w:r>
        <w:r>
          <w:rPr>
            <w:noProof/>
            <w:webHidden/>
          </w:rPr>
          <w:instrText xml:space="preserve"> PAGEREF _Toc515700159 \h </w:instrText>
        </w:r>
        <w:r>
          <w:rPr>
            <w:noProof/>
            <w:webHidden/>
          </w:rPr>
        </w:r>
        <w:r>
          <w:rPr>
            <w:noProof/>
            <w:webHidden/>
          </w:rPr>
          <w:fldChar w:fldCharType="separate"/>
        </w:r>
        <w:r>
          <w:rPr>
            <w:noProof/>
            <w:webHidden/>
          </w:rPr>
          <w:t>10</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60" w:history="1">
        <w:r w:rsidRPr="003E78F7">
          <w:rPr>
            <w:rStyle w:val="Hyperlink"/>
            <w:rFonts w:ascii="Verdana" w:hAnsi="Verdana"/>
            <w:noProof/>
          </w:rPr>
          <w:t>Spring boot properties</w:t>
        </w:r>
        <w:r>
          <w:rPr>
            <w:noProof/>
            <w:webHidden/>
          </w:rPr>
          <w:tab/>
        </w:r>
        <w:r>
          <w:rPr>
            <w:noProof/>
            <w:webHidden/>
          </w:rPr>
          <w:fldChar w:fldCharType="begin"/>
        </w:r>
        <w:r>
          <w:rPr>
            <w:noProof/>
            <w:webHidden/>
          </w:rPr>
          <w:instrText xml:space="preserve"> PAGEREF _Toc515700160 \h </w:instrText>
        </w:r>
        <w:r>
          <w:rPr>
            <w:noProof/>
            <w:webHidden/>
          </w:rPr>
        </w:r>
        <w:r>
          <w:rPr>
            <w:noProof/>
            <w:webHidden/>
          </w:rPr>
          <w:fldChar w:fldCharType="separate"/>
        </w:r>
        <w:r>
          <w:rPr>
            <w:noProof/>
            <w:webHidden/>
          </w:rPr>
          <w:t>10</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61" w:history="1">
        <w:r w:rsidRPr="003E78F7">
          <w:rPr>
            <w:rStyle w:val="Hyperlink"/>
            <w:noProof/>
          </w:rPr>
          <w:t>EWS:</w:t>
        </w:r>
        <w:r>
          <w:rPr>
            <w:noProof/>
            <w:webHidden/>
          </w:rPr>
          <w:tab/>
        </w:r>
        <w:r>
          <w:rPr>
            <w:noProof/>
            <w:webHidden/>
          </w:rPr>
          <w:fldChar w:fldCharType="begin"/>
        </w:r>
        <w:r>
          <w:rPr>
            <w:noProof/>
            <w:webHidden/>
          </w:rPr>
          <w:instrText xml:space="preserve"> PAGEREF _Toc515700161 \h </w:instrText>
        </w:r>
        <w:r>
          <w:rPr>
            <w:noProof/>
            <w:webHidden/>
          </w:rPr>
        </w:r>
        <w:r>
          <w:rPr>
            <w:noProof/>
            <w:webHidden/>
          </w:rPr>
          <w:fldChar w:fldCharType="separate"/>
        </w:r>
        <w:r>
          <w:rPr>
            <w:noProof/>
            <w:webHidden/>
          </w:rPr>
          <w:t>10</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62" w:history="1">
        <w:r w:rsidRPr="003E78F7">
          <w:rPr>
            <w:rStyle w:val="Hyperlink"/>
            <w:noProof/>
          </w:rPr>
          <w:t>JEEC:</w:t>
        </w:r>
        <w:r>
          <w:rPr>
            <w:noProof/>
            <w:webHidden/>
          </w:rPr>
          <w:tab/>
        </w:r>
        <w:r>
          <w:rPr>
            <w:noProof/>
            <w:webHidden/>
          </w:rPr>
          <w:fldChar w:fldCharType="begin"/>
        </w:r>
        <w:r>
          <w:rPr>
            <w:noProof/>
            <w:webHidden/>
          </w:rPr>
          <w:instrText xml:space="preserve"> PAGEREF _Toc515700162 \h </w:instrText>
        </w:r>
        <w:r>
          <w:rPr>
            <w:noProof/>
            <w:webHidden/>
          </w:rPr>
        </w:r>
        <w:r>
          <w:rPr>
            <w:noProof/>
            <w:webHidden/>
          </w:rPr>
          <w:fldChar w:fldCharType="separate"/>
        </w:r>
        <w:r>
          <w:rPr>
            <w:noProof/>
            <w:webHidden/>
          </w:rPr>
          <w:t>10</w:t>
        </w:r>
        <w:r>
          <w:rPr>
            <w:noProof/>
            <w:webHidden/>
          </w:rPr>
          <w:fldChar w:fldCharType="end"/>
        </w:r>
      </w:hyperlink>
    </w:p>
    <w:p w:rsidR="00683D91" w:rsidRDefault="00683D91">
      <w:pPr>
        <w:pStyle w:val="TOC1"/>
        <w:tabs>
          <w:tab w:val="right" w:leader="dot" w:pos="9350"/>
        </w:tabs>
        <w:rPr>
          <w:rFonts w:eastAsiaTheme="minorEastAsia"/>
          <w:noProof/>
          <w:szCs w:val="20"/>
          <w:lang w:bidi="mr-IN"/>
        </w:rPr>
      </w:pPr>
      <w:hyperlink w:anchor="_Toc515700163" w:history="1">
        <w:r w:rsidRPr="003E78F7">
          <w:rPr>
            <w:rStyle w:val="Hyperlink"/>
            <w:rFonts w:ascii="Verdana" w:hAnsi="Verdana"/>
            <w:noProof/>
          </w:rPr>
          <w:t>Understanding different Components</w:t>
        </w:r>
        <w:r>
          <w:rPr>
            <w:noProof/>
            <w:webHidden/>
          </w:rPr>
          <w:tab/>
        </w:r>
        <w:r>
          <w:rPr>
            <w:noProof/>
            <w:webHidden/>
          </w:rPr>
          <w:fldChar w:fldCharType="begin"/>
        </w:r>
        <w:r>
          <w:rPr>
            <w:noProof/>
            <w:webHidden/>
          </w:rPr>
          <w:instrText xml:space="preserve"> PAGEREF _Toc515700163 \h </w:instrText>
        </w:r>
        <w:r>
          <w:rPr>
            <w:noProof/>
            <w:webHidden/>
          </w:rPr>
        </w:r>
        <w:r>
          <w:rPr>
            <w:noProof/>
            <w:webHidden/>
          </w:rPr>
          <w:fldChar w:fldCharType="separate"/>
        </w:r>
        <w:r>
          <w:rPr>
            <w:noProof/>
            <w:webHidden/>
          </w:rPr>
          <w:t>10</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64" w:history="1">
        <w:r w:rsidRPr="003E78F7">
          <w:rPr>
            <w:rStyle w:val="Hyperlink"/>
            <w:rFonts w:ascii="Verdana" w:hAnsi="Verdana"/>
            <w:noProof/>
          </w:rPr>
          <w:t>Data Model</w:t>
        </w:r>
        <w:r>
          <w:rPr>
            <w:noProof/>
            <w:webHidden/>
          </w:rPr>
          <w:tab/>
        </w:r>
        <w:r>
          <w:rPr>
            <w:noProof/>
            <w:webHidden/>
          </w:rPr>
          <w:fldChar w:fldCharType="begin"/>
        </w:r>
        <w:r>
          <w:rPr>
            <w:noProof/>
            <w:webHidden/>
          </w:rPr>
          <w:instrText xml:space="preserve"> PAGEREF _Toc515700164 \h </w:instrText>
        </w:r>
        <w:r>
          <w:rPr>
            <w:noProof/>
            <w:webHidden/>
          </w:rPr>
        </w:r>
        <w:r>
          <w:rPr>
            <w:noProof/>
            <w:webHidden/>
          </w:rPr>
          <w:fldChar w:fldCharType="separate"/>
        </w:r>
        <w:r>
          <w:rPr>
            <w:noProof/>
            <w:webHidden/>
          </w:rPr>
          <w:t>10</w:t>
        </w:r>
        <w:r>
          <w:rPr>
            <w:noProof/>
            <w:webHidden/>
          </w:rPr>
          <w:fldChar w:fldCharType="end"/>
        </w:r>
      </w:hyperlink>
    </w:p>
    <w:p w:rsidR="00683D91" w:rsidRDefault="00683D91">
      <w:pPr>
        <w:pStyle w:val="TOC3"/>
        <w:tabs>
          <w:tab w:val="left" w:pos="880"/>
          <w:tab w:val="right" w:leader="dot" w:pos="9350"/>
        </w:tabs>
        <w:rPr>
          <w:rFonts w:eastAsiaTheme="minorEastAsia"/>
          <w:noProof/>
          <w:szCs w:val="20"/>
          <w:lang w:bidi="mr-IN"/>
        </w:rPr>
      </w:pPr>
      <w:hyperlink w:anchor="_Toc515700165" w:history="1">
        <w:r w:rsidRPr="003E78F7">
          <w:rPr>
            <w:rStyle w:val="Hyperlink"/>
            <w:rFonts w:ascii="Symbol" w:hAnsi="Symbol"/>
            <w:noProof/>
          </w:rPr>
          <w:t></w:t>
        </w:r>
        <w:r>
          <w:rPr>
            <w:rFonts w:eastAsiaTheme="minorEastAsia"/>
            <w:noProof/>
            <w:szCs w:val="20"/>
            <w:lang w:bidi="mr-IN"/>
          </w:rPr>
          <w:tab/>
        </w:r>
        <w:r w:rsidRPr="003E78F7">
          <w:rPr>
            <w:rStyle w:val="Hyperlink"/>
            <w:rFonts w:ascii="Verdana" w:hAnsi="Verdana"/>
            <w:noProof/>
          </w:rPr>
          <w:t>Data entities</w:t>
        </w:r>
        <w:r>
          <w:rPr>
            <w:noProof/>
            <w:webHidden/>
          </w:rPr>
          <w:tab/>
        </w:r>
        <w:r>
          <w:rPr>
            <w:noProof/>
            <w:webHidden/>
          </w:rPr>
          <w:fldChar w:fldCharType="begin"/>
        </w:r>
        <w:r>
          <w:rPr>
            <w:noProof/>
            <w:webHidden/>
          </w:rPr>
          <w:instrText xml:space="preserve"> PAGEREF _Toc515700165 \h </w:instrText>
        </w:r>
        <w:r>
          <w:rPr>
            <w:noProof/>
            <w:webHidden/>
          </w:rPr>
        </w:r>
        <w:r>
          <w:rPr>
            <w:noProof/>
            <w:webHidden/>
          </w:rPr>
          <w:fldChar w:fldCharType="separate"/>
        </w:r>
        <w:r>
          <w:rPr>
            <w:noProof/>
            <w:webHidden/>
          </w:rPr>
          <w:t>11</w:t>
        </w:r>
        <w:r>
          <w:rPr>
            <w:noProof/>
            <w:webHidden/>
          </w:rPr>
          <w:fldChar w:fldCharType="end"/>
        </w:r>
      </w:hyperlink>
    </w:p>
    <w:p w:rsidR="00683D91" w:rsidRDefault="00683D91">
      <w:pPr>
        <w:pStyle w:val="TOC3"/>
        <w:tabs>
          <w:tab w:val="left" w:pos="880"/>
          <w:tab w:val="right" w:leader="dot" w:pos="9350"/>
        </w:tabs>
        <w:rPr>
          <w:rFonts w:eastAsiaTheme="minorEastAsia"/>
          <w:noProof/>
          <w:szCs w:val="20"/>
          <w:lang w:bidi="mr-IN"/>
        </w:rPr>
      </w:pPr>
      <w:hyperlink w:anchor="_Toc515700166" w:history="1">
        <w:r w:rsidRPr="003E78F7">
          <w:rPr>
            <w:rStyle w:val="Hyperlink"/>
            <w:rFonts w:ascii="Symbol" w:hAnsi="Symbol"/>
            <w:noProof/>
          </w:rPr>
          <w:t></w:t>
        </w:r>
        <w:r>
          <w:rPr>
            <w:rFonts w:eastAsiaTheme="minorEastAsia"/>
            <w:noProof/>
            <w:szCs w:val="20"/>
            <w:lang w:bidi="mr-IN"/>
          </w:rPr>
          <w:tab/>
        </w:r>
        <w:r w:rsidRPr="003E78F7">
          <w:rPr>
            <w:rStyle w:val="Hyperlink"/>
            <w:rFonts w:ascii="Verdana" w:hAnsi="Verdana"/>
            <w:noProof/>
          </w:rPr>
          <w:t>Reference data entities (For storing list of values as key – value pairs)</w:t>
        </w:r>
        <w:r>
          <w:rPr>
            <w:noProof/>
            <w:webHidden/>
          </w:rPr>
          <w:tab/>
        </w:r>
        <w:r>
          <w:rPr>
            <w:noProof/>
            <w:webHidden/>
          </w:rPr>
          <w:fldChar w:fldCharType="begin"/>
        </w:r>
        <w:r>
          <w:rPr>
            <w:noProof/>
            <w:webHidden/>
          </w:rPr>
          <w:instrText xml:space="preserve"> PAGEREF _Toc515700166 \h </w:instrText>
        </w:r>
        <w:r>
          <w:rPr>
            <w:noProof/>
            <w:webHidden/>
          </w:rPr>
        </w:r>
        <w:r>
          <w:rPr>
            <w:noProof/>
            <w:webHidden/>
          </w:rPr>
          <w:fldChar w:fldCharType="separate"/>
        </w:r>
        <w:r>
          <w:rPr>
            <w:noProof/>
            <w:webHidden/>
          </w:rPr>
          <w:t>11</w:t>
        </w:r>
        <w:r>
          <w:rPr>
            <w:noProof/>
            <w:webHidden/>
          </w:rPr>
          <w:fldChar w:fldCharType="end"/>
        </w:r>
      </w:hyperlink>
    </w:p>
    <w:p w:rsidR="00683D91" w:rsidRDefault="00683D91">
      <w:pPr>
        <w:pStyle w:val="TOC3"/>
        <w:tabs>
          <w:tab w:val="left" w:pos="880"/>
          <w:tab w:val="right" w:leader="dot" w:pos="9350"/>
        </w:tabs>
        <w:rPr>
          <w:rFonts w:eastAsiaTheme="minorEastAsia"/>
          <w:noProof/>
          <w:szCs w:val="20"/>
          <w:lang w:bidi="mr-IN"/>
        </w:rPr>
      </w:pPr>
      <w:hyperlink w:anchor="_Toc515700167" w:history="1">
        <w:r w:rsidRPr="003E78F7">
          <w:rPr>
            <w:rStyle w:val="Hyperlink"/>
            <w:rFonts w:ascii="Symbol" w:hAnsi="Symbol"/>
            <w:noProof/>
          </w:rPr>
          <w:t></w:t>
        </w:r>
        <w:r>
          <w:rPr>
            <w:rFonts w:eastAsiaTheme="minorEastAsia"/>
            <w:noProof/>
            <w:szCs w:val="20"/>
            <w:lang w:bidi="mr-IN"/>
          </w:rPr>
          <w:tab/>
        </w:r>
        <w:r w:rsidRPr="003E78F7">
          <w:rPr>
            <w:rStyle w:val="Hyperlink"/>
            <w:rFonts w:ascii="Verdana" w:hAnsi="Verdana"/>
            <w:noProof/>
          </w:rPr>
          <w:t>Configuration tables</w:t>
        </w:r>
        <w:r>
          <w:rPr>
            <w:noProof/>
            <w:webHidden/>
          </w:rPr>
          <w:tab/>
        </w:r>
        <w:r>
          <w:rPr>
            <w:noProof/>
            <w:webHidden/>
          </w:rPr>
          <w:fldChar w:fldCharType="begin"/>
        </w:r>
        <w:r>
          <w:rPr>
            <w:noProof/>
            <w:webHidden/>
          </w:rPr>
          <w:instrText xml:space="preserve"> PAGEREF _Toc515700167 \h </w:instrText>
        </w:r>
        <w:r>
          <w:rPr>
            <w:noProof/>
            <w:webHidden/>
          </w:rPr>
        </w:r>
        <w:r>
          <w:rPr>
            <w:noProof/>
            <w:webHidden/>
          </w:rPr>
          <w:fldChar w:fldCharType="separate"/>
        </w:r>
        <w:r>
          <w:rPr>
            <w:noProof/>
            <w:webHidden/>
          </w:rPr>
          <w:t>11</w:t>
        </w:r>
        <w:r>
          <w:rPr>
            <w:noProof/>
            <w:webHidden/>
          </w:rPr>
          <w:fldChar w:fldCharType="end"/>
        </w:r>
      </w:hyperlink>
    </w:p>
    <w:p w:rsidR="00683D91" w:rsidRDefault="00683D91">
      <w:pPr>
        <w:pStyle w:val="TOC3"/>
        <w:tabs>
          <w:tab w:val="left" w:pos="880"/>
          <w:tab w:val="right" w:leader="dot" w:pos="9350"/>
        </w:tabs>
        <w:rPr>
          <w:rFonts w:eastAsiaTheme="minorEastAsia"/>
          <w:noProof/>
          <w:szCs w:val="20"/>
          <w:lang w:bidi="mr-IN"/>
        </w:rPr>
      </w:pPr>
      <w:hyperlink w:anchor="_Toc515700168" w:history="1">
        <w:r w:rsidRPr="003E78F7">
          <w:rPr>
            <w:rStyle w:val="Hyperlink"/>
            <w:rFonts w:ascii="Symbol" w:hAnsi="Symbol"/>
            <w:noProof/>
          </w:rPr>
          <w:t></w:t>
        </w:r>
        <w:r>
          <w:rPr>
            <w:rFonts w:eastAsiaTheme="minorEastAsia"/>
            <w:noProof/>
            <w:szCs w:val="20"/>
            <w:lang w:bidi="mr-IN"/>
          </w:rPr>
          <w:tab/>
        </w:r>
        <w:r w:rsidRPr="003E78F7">
          <w:rPr>
            <w:rStyle w:val="Hyperlink"/>
            <w:rFonts w:ascii="Verdana" w:hAnsi="Verdana"/>
            <w:noProof/>
          </w:rPr>
          <w:t>Audit log tables</w:t>
        </w:r>
        <w:r>
          <w:rPr>
            <w:noProof/>
            <w:webHidden/>
          </w:rPr>
          <w:tab/>
        </w:r>
        <w:r>
          <w:rPr>
            <w:noProof/>
            <w:webHidden/>
          </w:rPr>
          <w:fldChar w:fldCharType="begin"/>
        </w:r>
        <w:r>
          <w:rPr>
            <w:noProof/>
            <w:webHidden/>
          </w:rPr>
          <w:instrText xml:space="preserve"> PAGEREF _Toc515700168 \h </w:instrText>
        </w:r>
        <w:r>
          <w:rPr>
            <w:noProof/>
            <w:webHidden/>
          </w:rPr>
        </w:r>
        <w:r>
          <w:rPr>
            <w:noProof/>
            <w:webHidden/>
          </w:rPr>
          <w:fldChar w:fldCharType="separate"/>
        </w:r>
        <w:r>
          <w:rPr>
            <w:noProof/>
            <w:webHidden/>
          </w:rPr>
          <w:t>11</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69" w:history="1">
        <w:r w:rsidRPr="003E78F7">
          <w:rPr>
            <w:rStyle w:val="Hyperlink"/>
            <w:rFonts w:ascii="Verdana" w:hAnsi="Verdana"/>
            <w:noProof/>
          </w:rPr>
          <w:t>Understanding Application Configuration</w:t>
        </w:r>
        <w:r>
          <w:rPr>
            <w:noProof/>
            <w:webHidden/>
          </w:rPr>
          <w:tab/>
        </w:r>
        <w:r>
          <w:rPr>
            <w:noProof/>
            <w:webHidden/>
          </w:rPr>
          <w:fldChar w:fldCharType="begin"/>
        </w:r>
        <w:r>
          <w:rPr>
            <w:noProof/>
            <w:webHidden/>
          </w:rPr>
          <w:instrText xml:space="preserve"> PAGEREF _Toc515700169 \h </w:instrText>
        </w:r>
        <w:r>
          <w:rPr>
            <w:noProof/>
            <w:webHidden/>
          </w:rPr>
        </w:r>
        <w:r>
          <w:rPr>
            <w:noProof/>
            <w:webHidden/>
          </w:rPr>
          <w:fldChar w:fldCharType="separate"/>
        </w:r>
        <w:r>
          <w:rPr>
            <w:noProof/>
            <w:webHidden/>
          </w:rPr>
          <w:t>11</w:t>
        </w:r>
        <w:r>
          <w:rPr>
            <w:noProof/>
            <w:webHidden/>
          </w:rPr>
          <w:fldChar w:fldCharType="end"/>
        </w:r>
      </w:hyperlink>
    </w:p>
    <w:p w:rsidR="00683D91" w:rsidRDefault="00683D91">
      <w:pPr>
        <w:pStyle w:val="TOC3"/>
        <w:tabs>
          <w:tab w:val="left" w:pos="880"/>
          <w:tab w:val="right" w:leader="dot" w:pos="9350"/>
        </w:tabs>
        <w:rPr>
          <w:rFonts w:eastAsiaTheme="minorEastAsia"/>
          <w:noProof/>
          <w:szCs w:val="20"/>
          <w:lang w:bidi="mr-IN"/>
        </w:rPr>
      </w:pPr>
      <w:hyperlink w:anchor="_Toc515700170" w:history="1">
        <w:r w:rsidRPr="003E78F7">
          <w:rPr>
            <w:rStyle w:val="Hyperlink"/>
            <w:rFonts w:ascii="Symbol" w:hAnsi="Symbol"/>
            <w:noProof/>
          </w:rPr>
          <w:t></w:t>
        </w:r>
        <w:r>
          <w:rPr>
            <w:rFonts w:eastAsiaTheme="minorEastAsia"/>
            <w:noProof/>
            <w:szCs w:val="20"/>
            <w:lang w:bidi="mr-IN"/>
          </w:rPr>
          <w:tab/>
        </w:r>
        <w:r w:rsidRPr="003E78F7">
          <w:rPr>
            <w:rStyle w:val="Hyperlink"/>
            <w:rFonts w:ascii="Verdana" w:hAnsi="Verdana"/>
            <w:noProof/>
          </w:rPr>
          <w:t>Application Properties</w:t>
        </w:r>
        <w:r>
          <w:rPr>
            <w:noProof/>
            <w:webHidden/>
          </w:rPr>
          <w:tab/>
        </w:r>
        <w:r>
          <w:rPr>
            <w:noProof/>
            <w:webHidden/>
          </w:rPr>
          <w:fldChar w:fldCharType="begin"/>
        </w:r>
        <w:r>
          <w:rPr>
            <w:noProof/>
            <w:webHidden/>
          </w:rPr>
          <w:instrText xml:space="preserve"> PAGEREF _Toc515700170 \h </w:instrText>
        </w:r>
        <w:r>
          <w:rPr>
            <w:noProof/>
            <w:webHidden/>
          </w:rPr>
        </w:r>
        <w:r>
          <w:rPr>
            <w:noProof/>
            <w:webHidden/>
          </w:rPr>
          <w:fldChar w:fldCharType="separate"/>
        </w:r>
        <w:r>
          <w:rPr>
            <w:noProof/>
            <w:webHidden/>
          </w:rPr>
          <w:t>11</w:t>
        </w:r>
        <w:r>
          <w:rPr>
            <w:noProof/>
            <w:webHidden/>
          </w:rPr>
          <w:fldChar w:fldCharType="end"/>
        </w:r>
      </w:hyperlink>
    </w:p>
    <w:p w:rsidR="00683D91" w:rsidRDefault="00683D91">
      <w:pPr>
        <w:pStyle w:val="TOC3"/>
        <w:tabs>
          <w:tab w:val="left" w:pos="880"/>
          <w:tab w:val="right" w:leader="dot" w:pos="9350"/>
        </w:tabs>
        <w:rPr>
          <w:rFonts w:eastAsiaTheme="minorEastAsia"/>
          <w:noProof/>
          <w:szCs w:val="20"/>
          <w:lang w:bidi="mr-IN"/>
        </w:rPr>
      </w:pPr>
      <w:hyperlink w:anchor="_Toc515700171" w:history="1">
        <w:r w:rsidRPr="003E78F7">
          <w:rPr>
            <w:rStyle w:val="Hyperlink"/>
            <w:rFonts w:ascii="Symbol" w:hAnsi="Symbol"/>
            <w:noProof/>
          </w:rPr>
          <w:t></w:t>
        </w:r>
        <w:r>
          <w:rPr>
            <w:rFonts w:eastAsiaTheme="minorEastAsia"/>
            <w:noProof/>
            <w:szCs w:val="20"/>
            <w:lang w:bidi="mr-IN"/>
          </w:rPr>
          <w:tab/>
        </w:r>
        <w:r w:rsidRPr="003E78F7">
          <w:rPr>
            <w:rStyle w:val="Hyperlink"/>
            <w:rFonts w:ascii="Verdana" w:hAnsi="Verdana"/>
            <w:noProof/>
          </w:rPr>
          <w:t>Error Codes registry</w:t>
        </w:r>
        <w:r>
          <w:rPr>
            <w:noProof/>
            <w:webHidden/>
          </w:rPr>
          <w:tab/>
        </w:r>
        <w:r>
          <w:rPr>
            <w:noProof/>
            <w:webHidden/>
          </w:rPr>
          <w:fldChar w:fldCharType="begin"/>
        </w:r>
        <w:r>
          <w:rPr>
            <w:noProof/>
            <w:webHidden/>
          </w:rPr>
          <w:instrText xml:space="preserve"> PAGEREF _Toc515700171 \h </w:instrText>
        </w:r>
        <w:r>
          <w:rPr>
            <w:noProof/>
            <w:webHidden/>
          </w:rPr>
        </w:r>
        <w:r>
          <w:rPr>
            <w:noProof/>
            <w:webHidden/>
          </w:rPr>
          <w:fldChar w:fldCharType="separate"/>
        </w:r>
        <w:r>
          <w:rPr>
            <w:noProof/>
            <w:webHidden/>
          </w:rPr>
          <w:t>11</w:t>
        </w:r>
        <w:r>
          <w:rPr>
            <w:noProof/>
            <w:webHidden/>
          </w:rPr>
          <w:fldChar w:fldCharType="end"/>
        </w:r>
      </w:hyperlink>
    </w:p>
    <w:p w:rsidR="00683D91" w:rsidRDefault="00683D91">
      <w:pPr>
        <w:pStyle w:val="TOC3"/>
        <w:tabs>
          <w:tab w:val="left" w:pos="880"/>
          <w:tab w:val="right" w:leader="dot" w:pos="9350"/>
        </w:tabs>
        <w:rPr>
          <w:rFonts w:eastAsiaTheme="minorEastAsia"/>
          <w:noProof/>
          <w:szCs w:val="20"/>
          <w:lang w:bidi="mr-IN"/>
        </w:rPr>
      </w:pPr>
      <w:hyperlink w:anchor="_Toc515700172" w:history="1">
        <w:r w:rsidRPr="003E78F7">
          <w:rPr>
            <w:rStyle w:val="Hyperlink"/>
            <w:rFonts w:ascii="Symbol" w:hAnsi="Symbol"/>
            <w:noProof/>
          </w:rPr>
          <w:t></w:t>
        </w:r>
        <w:r>
          <w:rPr>
            <w:rFonts w:eastAsiaTheme="minorEastAsia"/>
            <w:noProof/>
            <w:szCs w:val="20"/>
            <w:lang w:bidi="mr-IN"/>
          </w:rPr>
          <w:tab/>
        </w:r>
        <w:r w:rsidRPr="003E78F7">
          <w:rPr>
            <w:rStyle w:val="Hyperlink"/>
            <w:rFonts w:ascii="Verdana" w:hAnsi="Verdana"/>
            <w:noProof/>
          </w:rPr>
          <w:t>Transactions Registry</w:t>
        </w:r>
        <w:r>
          <w:rPr>
            <w:noProof/>
            <w:webHidden/>
          </w:rPr>
          <w:tab/>
        </w:r>
        <w:r>
          <w:rPr>
            <w:noProof/>
            <w:webHidden/>
          </w:rPr>
          <w:fldChar w:fldCharType="begin"/>
        </w:r>
        <w:r>
          <w:rPr>
            <w:noProof/>
            <w:webHidden/>
          </w:rPr>
          <w:instrText xml:space="preserve"> PAGEREF _Toc515700172 \h </w:instrText>
        </w:r>
        <w:r>
          <w:rPr>
            <w:noProof/>
            <w:webHidden/>
          </w:rPr>
        </w:r>
        <w:r>
          <w:rPr>
            <w:noProof/>
            <w:webHidden/>
          </w:rPr>
          <w:fldChar w:fldCharType="separate"/>
        </w:r>
        <w:r>
          <w:rPr>
            <w:noProof/>
            <w:webHidden/>
          </w:rPr>
          <w:t>11</w:t>
        </w:r>
        <w:r>
          <w:rPr>
            <w:noProof/>
            <w:webHidden/>
          </w:rPr>
          <w:fldChar w:fldCharType="end"/>
        </w:r>
      </w:hyperlink>
    </w:p>
    <w:p w:rsidR="00683D91" w:rsidRDefault="00683D91">
      <w:pPr>
        <w:pStyle w:val="TOC3"/>
        <w:tabs>
          <w:tab w:val="left" w:pos="880"/>
          <w:tab w:val="right" w:leader="dot" w:pos="9350"/>
        </w:tabs>
        <w:rPr>
          <w:rFonts w:eastAsiaTheme="minorEastAsia"/>
          <w:noProof/>
          <w:szCs w:val="20"/>
          <w:lang w:bidi="mr-IN"/>
        </w:rPr>
      </w:pPr>
      <w:hyperlink w:anchor="_Toc515700173" w:history="1">
        <w:r w:rsidRPr="003E78F7">
          <w:rPr>
            <w:rStyle w:val="Hyperlink"/>
            <w:rFonts w:ascii="Symbol" w:hAnsi="Symbol"/>
            <w:noProof/>
          </w:rPr>
          <w:t></w:t>
        </w:r>
        <w:r>
          <w:rPr>
            <w:rFonts w:eastAsiaTheme="minorEastAsia"/>
            <w:noProof/>
            <w:szCs w:val="20"/>
            <w:lang w:bidi="mr-IN"/>
          </w:rPr>
          <w:tab/>
        </w:r>
        <w:r w:rsidRPr="003E78F7">
          <w:rPr>
            <w:rStyle w:val="Hyperlink"/>
            <w:rFonts w:ascii="Verdana" w:hAnsi="Verdana"/>
            <w:noProof/>
          </w:rPr>
          <w:t>Multilingual support for reference tables</w:t>
        </w:r>
        <w:r>
          <w:rPr>
            <w:noProof/>
            <w:webHidden/>
          </w:rPr>
          <w:tab/>
        </w:r>
        <w:r>
          <w:rPr>
            <w:noProof/>
            <w:webHidden/>
          </w:rPr>
          <w:fldChar w:fldCharType="begin"/>
        </w:r>
        <w:r>
          <w:rPr>
            <w:noProof/>
            <w:webHidden/>
          </w:rPr>
          <w:instrText xml:space="preserve"> PAGEREF _Toc515700173 \h </w:instrText>
        </w:r>
        <w:r>
          <w:rPr>
            <w:noProof/>
            <w:webHidden/>
          </w:rPr>
        </w:r>
        <w:r>
          <w:rPr>
            <w:noProof/>
            <w:webHidden/>
          </w:rPr>
          <w:fldChar w:fldCharType="separate"/>
        </w:r>
        <w:r>
          <w:rPr>
            <w:noProof/>
            <w:webHidden/>
          </w:rPr>
          <w:t>11</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74" w:history="1">
        <w:r w:rsidRPr="003E78F7">
          <w:rPr>
            <w:rStyle w:val="Hyperlink"/>
            <w:rFonts w:ascii="Verdana" w:hAnsi="Verdana"/>
            <w:noProof/>
          </w:rPr>
          <w:t>Extending Data Model</w:t>
        </w:r>
        <w:r>
          <w:rPr>
            <w:noProof/>
            <w:webHidden/>
          </w:rPr>
          <w:tab/>
        </w:r>
        <w:r>
          <w:rPr>
            <w:noProof/>
            <w:webHidden/>
          </w:rPr>
          <w:fldChar w:fldCharType="begin"/>
        </w:r>
        <w:r>
          <w:rPr>
            <w:noProof/>
            <w:webHidden/>
          </w:rPr>
          <w:instrText xml:space="preserve"> PAGEREF _Toc515700174 \h </w:instrText>
        </w:r>
        <w:r>
          <w:rPr>
            <w:noProof/>
            <w:webHidden/>
          </w:rPr>
        </w:r>
        <w:r>
          <w:rPr>
            <w:noProof/>
            <w:webHidden/>
          </w:rPr>
          <w:fldChar w:fldCharType="separate"/>
        </w:r>
        <w:r>
          <w:rPr>
            <w:noProof/>
            <w:webHidden/>
          </w:rPr>
          <w:t>11</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75" w:history="1">
        <w:r w:rsidRPr="003E78F7">
          <w:rPr>
            <w:rStyle w:val="Hyperlink"/>
            <w:rFonts w:ascii="Verdana" w:hAnsi="Verdana"/>
            <w:noProof/>
          </w:rPr>
          <w:t>Optimistic Lock</w:t>
        </w:r>
        <w:r>
          <w:rPr>
            <w:noProof/>
            <w:webHidden/>
          </w:rPr>
          <w:tab/>
        </w:r>
        <w:r>
          <w:rPr>
            <w:noProof/>
            <w:webHidden/>
          </w:rPr>
          <w:fldChar w:fldCharType="begin"/>
        </w:r>
        <w:r>
          <w:rPr>
            <w:noProof/>
            <w:webHidden/>
          </w:rPr>
          <w:instrText xml:space="preserve"> PAGEREF _Toc515700175 \h </w:instrText>
        </w:r>
        <w:r>
          <w:rPr>
            <w:noProof/>
            <w:webHidden/>
          </w:rPr>
        </w:r>
        <w:r>
          <w:rPr>
            <w:noProof/>
            <w:webHidden/>
          </w:rPr>
          <w:fldChar w:fldCharType="separate"/>
        </w:r>
        <w:r>
          <w:rPr>
            <w:noProof/>
            <w:webHidden/>
          </w:rPr>
          <w:t>12</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76" w:history="1">
        <w:r w:rsidRPr="003E78F7">
          <w:rPr>
            <w:rStyle w:val="Hyperlink"/>
            <w:rFonts w:ascii="Verdana" w:hAnsi="Verdana"/>
            <w:noProof/>
          </w:rPr>
          <w:t>Building Services</w:t>
        </w:r>
        <w:r>
          <w:rPr>
            <w:noProof/>
            <w:webHidden/>
          </w:rPr>
          <w:tab/>
        </w:r>
        <w:r>
          <w:rPr>
            <w:noProof/>
            <w:webHidden/>
          </w:rPr>
          <w:fldChar w:fldCharType="begin"/>
        </w:r>
        <w:r>
          <w:rPr>
            <w:noProof/>
            <w:webHidden/>
          </w:rPr>
          <w:instrText xml:space="preserve"> PAGEREF _Toc515700176 \h </w:instrText>
        </w:r>
        <w:r>
          <w:rPr>
            <w:noProof/>
            <w:webHidden/>
          </w:rPr>
        </w:r>
        <w:r>
          <w:rPr>
            <w:noProof/>
            <w:webHidden/>
          </w:rPr>
          <w:fldChar w:fldCharType="separate"/>
        </w:r>
        <w:r>
          <w:rPr>
            <w:noProof/>
            <w:webHidden/>
          </w:rPr>
          <w:t>12</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77" w:history="1">
        <w:r w:rsidRPr="003E78F7">
          <w:rPr>
            <w:rStyle w:val="Hyperlink"/>
            <w:rFonts w:ascii="Verdana" w:hAnsi="Verdana"/>
            <w:noProof/>
          </w:rPr>
          <w:t>Service is a spring bean class which can be integrated with Yugandhar Microservices Platform request response framework so that set of business logic is executed as single unit of transaction.</w:t>
        </w:r>
        <w:r>
          <w:rPr>
            <w:noProof/>
            <w:webHidden/>
          </w:rPr>
          <w:tab/>
        </w:r>
        <w:r>
          <w:rPr>
            <w:noProof/>
            <w:webHidden/>
          </w:rPr>
          <w:fldChar w:fldCharType="begin"/>
        </w:r>
        <w:r>
          <w:rPr>
            <w:noProof/>
            <w:webHidden/>
          </w:rPr>
          <w:instrText xml:space="preserve"> PAGEREF _Toc515700177 \h </w:instrText>
        </w:r>
        <w:r>
          <w:rPr>
            <w:noProof/>
            <w:webHidden/>
          </w:rPr>
        </w:r>
        <w:r>
          <w:rPr>
            <w:noProof/>
            <w:webHidden/>
          </w:rPr>
          <w:fldChar w:fldCharType="separate"/>
        </w:r>
        <w:r>
          <w:rPr>
            <w:noProof/>
            <w:webHidden/>
          </w:rPr>
          <w:t>12</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78" w:history="1">
        <w:r w:rsidRPr="003E78F7">
          <w:rPr>
            <w:rStyle w:val="Hyperlink"/>
            <w:rFonts w:ascii="Verdana" w:hAnsi="Verdana"/>
            <w:noProof/>
          </w:rPr>
          <w:t>Logically there are three types of entity services</w:t>
        </w:r>
        <w:r>
          <w:rPr>
            <w:noProof/>
            <w:webHidden/>
          </w:rPr>
          <w:tab/>
        </w:r>
        <w:r>
          <w:rPr>
            <w:noProof/>
            <w:webHidden/>
          </w:rPr>
          <w:fldChar w:fldCharType="begin"/>
        </w:r>
        <w:r>
          <w:rPr>
            <w:noProof/>
            <w:webHidden/>
          </w:rPr>
          <w:instrText xml:space="preserve"> PAGEREF _Toc515700178 \h </w:instrText>
        </w:r>
        <w:r>
          <w:rPr>
            <w:noProof/>
            <w:webHidden/>
          </w:rPr>
        </w:r>
        <w:r>
          <w:rPr>
            <w:noProof/>
            <w:webHidden/>
          </w:rPr>
          <w:fldChar w:fldCharType="separate"/>
        </w:r>
        <w:r>
          <w:rPr>
            <w:noProof/>
            <w:webHidden/>
          </w:rPr>
          <w:t>12</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79" w:history="1">
        <w:r w:rsidRPr="003E78F7">
          <w:rPr>
            <w:rStyle w:val="Hyperlink"/>
            <w:rFonts w:ascii="Verdana" w:hAnsi="Verdana"/>
            <w:noProof/>
          </w:rPr>
          <w:t>Authorization Framework (Access Control)</w:t>
        </w:r>
        <w:r>
          <w:rPr>
            <w:noProof/>
            <w:webHidden/>
          </w:rPr>
          <w:tab/>
        </w:r>
        <w:r>
          <w:rPr>
            <w:noProof/>
            <w:webHidden/>
          </w:rPr>
          <w:fldChar w:fldCharType="begin"/>
        </w:r>
        <w:r>
          <w:rPr>
            <w:noProof/>
            <w:webHidden/>
          </w:rPr>
          <w:instrText xml:space="preserve"> PAGEREF _Toc515700179 \h </w:instrText>
        </w:r>
        <w:r>
          <w:rPr>
            <w:noProof/>
            <w:webHidden/>
          </w:rPr>
        </w:r>
        <w:r>
          <w:rPr>
            <w:noProof/>
            <w:webHidden/>
          </w:rPr>
          <w:fldChar w:fldCharType="separate"/>
        </w:r>
        <w:r>
          <w:rPr>
            <w:noProof/>
            <w:webHidden/>
          </w:rPr>
          <w:t>14</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80" w:history="1">
        <w:r w:rsidRPr="003E78F7">
          <w:rPr>
            <w:rStyle w:val="Hyperlink"/>
            <w:rFonts w:ascii="Verdana" w:hAnsi="Verdana"/>
            <w:noProof/>
          </w:rPr>
          <w:t>Pagination Framework</w:t>
        </w:r>
        <w:r>
          <w:rPr>
            <w:noProof/>
            <w:webHidden/>
          </w:rPr>
          <w:tab/>
        </w:r>
        <w:r>
          <w:rPr>
            <w:noProof/>
            <w:webHidden/>
          </w:rPr>
          <w:fldChar w:fldCharType="begin"/>
        </w:r>
        <w:r>
          <w:rPr>
            <w:noProof/>
            <w:webHidden/>
          </w:rPr>
          <w:instrText xml:space="preserve"> PAGEREF _Toc515700180 \h </w:instrText>
        </w:r>
        <w:r>
          <w:rPr>
            <w:noProof/>
            <w:webHidden/>
          </w:rPr>
        </w:r>
        <w:r>
          <w:rPr>
            <w:noProof/>
            <w:webHidden/>
          </w:rPr>
          <w:fldChar w:fldCharType="separate"/>
        </w:r>
        <w:r>
          <w:rPr>
            <w:noProof/>
            <w:webHidden/>
          </w:rPr>
          <w:t>16</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81" w:history="1">
        <w:r w:rsidRPr="003E78F7">
          <w:rPr>
            <w:rStyle w:val="Hyperlink"/>
            <w:rFonts w:ascii="Verdana" w:hAnsi="Verdana"/>
            <w:noProof/>
          </w:rPr>
          <w:t>Request Parameters -</w:t>
        </w:r>
        <w:r>
          <w:rPr>
            <w:noProof/>
            <w:webHidden/>
          </w:rPr>
          <w:tab/>
        </w:r>
        <w:r>
          <w:rPr>
            <w:noProof/>
            <w:webHidden/>
          </w:rPr>
          <w:fldChar w:fldCharType="begin"/>
        </w:r>
        <w:r>
          <w:rPr>
            <w:noProof/>
            <w:webHidden/>
          </w:rPr>
          <w:instrText xml:space="preserve"> PAGEREF _Toc515700181 \h </w:instrText>
        </w:r>
        <w:r>
          <w:rPr>
            <w:noProof/>
            <w:webHidden/>
          </w:rPr>
        </w:r>
        <w:r>
          <w:rPr>
            <w:noProof/>
            <w:webHidden/>
          </w:rPr>
          <w:fldChar w:fldCharType="separate"/>
        </w:r>
        <w:r>
          <w:rPr>
            <w:noProof/>
            <w:webHidden/>
          </w:rPr>
          <w:t>16</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82" w:history="1">
        <w:r w:rsidRPr="003E78F7">
          <w:rPr>
            <w:rStyle w:val="Hyperlink"/>
            <w:rFonts w:ascii="Verdana" w:hAnsi="Verdana"/>
            <w:noProof/>
          </w:rPr>
          <w:t>Response Parameters</w:t>
        </w:r>
        <w:r>
          <w:rPr>
            <w:noProof/>
            <w:webHidden/>
          </w:rPr>
          <w:tab/>
        </w:r>
        <w:r>
          <w:rPr>
            <w:noProof/>
            <w:webHidden/>
          </w:rPr>
          <w:fldChar w:fldCharType="begin"/>
        </w:r>
        <w:r>
          <w:rPr>
            <w:noProof/>
            <w:webHidden/>
          </w:rPr>
          <w:instrText xml:space="preserve"> PAGEREF _Toc515700182 \h </w:instrText>
        </w:r>
        <w:r>
          <w:rPr>
            <w:noProof/>
            <w:webHidden/>
          </w:rPr>
        </w:r>
        <w:r>
          <w:rPr>
            <w:noProof/>
            <w:webHidden/>
          </w:rPr>
          <w:fldChar w:fldCharType="separate"/>
        </w:r>
        <w:r>
          <w:rPr>
            <w:noProof/>
            <w:webHidden/>
          </w:rPr>
          <w:t>16</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83" w:history="1">
        <w:r w:rsidRPr="003E78F7">
          <w:rPr>
            <w:rStyle w:val="Hyperlink"/>
            <w:rFonts w:ascii="Verdana" w:hAnsi="Verdana"/>
            <w:noProof/>
          </w:rPr>
          <w:t>Pluggable primary keys</w:t>
        </w:r>
        <w:r>
          <w:rPr>
            <w:noProof/>
            <w:webHidden/>
          </w:rPr>
          <w:tab/>
        </w:r>
        <w:r>
          <w:rPr>
            <w:noProof/>
            <w:webHidden/>
          </w:rPr>
          <w:fldChar w:fldCharType="begin"/>
        </w:r>
        <w:r>
          <w:rPr>
            <w:noProof/>
            <w:webHidden/>
          </w:rPr>
          <w:instrText xml:space="preserve"> PAGEREF _Toc515700183 \h </w:instrText>
        </w:r>
        <w:r>
          <w:rPr>
            <w:noProof/>
            <w:webHidden/>
          </w:rPr>
        </w:r>
        <w:r>
          <w:rPr>
            <w:noProof/>
            <w:webHidden/>
          </w:rPr>
          <w:fldChar w:fldCharType="separate"/>
        </w:r>
        <w:r>
          <w:rPr>
            <w:noProof/>
            <w:webHidden/>
          </w:rPr>
          <w:t>17</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84" w:history="1">
        <w:r w:rsidRPr="003E78F7">
          <w:rPr>
            <w:rStyle w:val="Hyperlink"/>
            <w:rFonts w:ascii="Verdana" w:hAnsi="Verdana"/>
            <w:noProof/>
          </w:rPr>
          <w:t>Application Logging</w:t>
        </w:r>
        <w:r>
          <w:rPr>
            <w:noProof/>
            <w:webHidden/>
          </w:rPr>
          <w:tab/>
        </w:r>
        <w:r>
          <w:rPr>
            <w:noProof/>
            <w:webHidden/>
          </w:rPr>
          <w:fldChar w:fldCharType="begin"/>
        </w:r>
        <w:r>
          <w:rPr>
            <w:noProof/>
            <w:webHidden/>
          </w:rPr>
          <w:instrText xml:space="preserve"> PAGEREF _Toc515700184 \h </w:instrText>
        </w:r>
        <w:r>
          <w:rPr>
            <w:noProof/>
            <w:webHidden/>
          </w:rPr>
        </w:r>
        <w:r>
          <w:rPr>
            <w:noProof/>
            <w:webHidden/>
          </w:rPr>
          <w:fldChar w:fldCharType="separate"/>
        </w:r>
        <w:r>
          <w:rPr>
            <w:noProof/>
            <w:webHidden/>
          </w:rPr>
          <w:t>19</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85" w:history="1">
        <w:r w:rsidRPr="003E78F7">
          <w:rPr>
            <w:rStyle w:val="Hyperlink"/>
            <w:rFonts w:ascii="Verdana" w:hAnsi="Verdana"/>
            <w:noProof/>
          </w:rPr>
          <w:t>YugandharPerfSummaryLogger</w:t>
        </w:r>
        <w:r>
          <w:rPr>
            <w:noProof/>
            <w:webHidden/>
          </w:rPr>
          <w:tab/>
        </w:r>
        <w:r>
          <w:rPr>
            <w:noProof/>
            <w:webHidden/>
          </w:rPr>
          <w:fldChar w:fldCharType="begin"/>
        </w:r>
        <w:r>
          <w:rPr>
            <w:noProof/>
            <w:webHidden/>
          </w:rPr>
          <w:instrText xml:space="preserve"> PAGEREF _Toc515700185 \h </w:instrText>
        </w:r>
        <w:r>
          <w:rPr>
            <w:noProof/>
            <w:webHidden/>
          </w:rPr>
        </w:r>
        <w:r>
          <w:rPr>
            <w:noProof/>
            <w:webHidden/>
          </w:rPr>
          <w:fldChar w:fldCharType="separate"/>
        </w:r>
        <w:r>
          <w:rPr>
            <w:noProof/>
            <w:webHidden/>
          </w:rPr>
          <w:t>19</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86" w:history="1">
        <w:r w:rsidRPr="003E78F7">
          <w:rPr>
            <w:rStyle w:val="Hyperlink"/>
            <w:rFonts w:ascii="Verdana" w:hAnsi="Verdana"/>
            <w:noProof/>
          </w:rPr>
          <w:t>YugandharPerfErrorSummaryLogger</w:t>
        </w:r>
        <w:r>
          <w:rPr>
            <w:noProof/>
            <w:webHidden/>
          </w:rPr>
          <w:tab/>
        </w:r>
        <w:r>
          <w:rPr>
            <w:noProof/>
            <w:webHidden/>
          </w:rPr>
          <w:fldChar w:fldCharType="begin"/>
        </w:r>
        <w:r>
          <w:rPr>
            <w:noProof/>
            <w:webHidden/>
          </w:rPr>
          <w:instrText xml:space="preserve"> PAGEREF _Toc515700186 \h </w:instrText>
        </w:r>
        <w:r>
          <w:rPr>
            <w:noProof/>
            <w:webHidden/>
          </w:rPr>
        </w:r>
        <w:r>
          <w:rPr>
            <w:noProof/>
            <w:webHidden/>
          </w:rPr>
          <w:fldChar w:fldCharType="separate"/>
        </w:r>
        <w:r>
          <w:rPr>
            <w:noProof/>
            <w:webHidden/>
          </w:rPr>
          <w:t>19</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87" w:history="1">
        <w:r w:rsidRPr="003E78F7">
          <w:rPr>
            <w:rStyle w:val="Hyperlink"/>
            <w:rFonts w:ascii="Verdana" w:hAnsi="Verdana"/>
            <w:noProof/>
          </w:rPr>
          <w:t>YugandharCommonLogger</w:t>
        </w:r>
        <w:r>
          <w:rPr>
            <w:noProof/>
            <w:webHidden/>
          </w:rPr>
          <w:tab/>
        </w:r>
        <w:r>
          <w:rPr>
            <w:noProof/>
            <w:webHidden/>
          </w:rPr>
          <w:fldChar w:fldCharType="begin"/>
        </w:r>
        <w:r>
          <w:rPr>
            <w:noProof/>
            <w:webHidden/>
          </w:rPr>
          <w:instrText xml:space="preserve"> PAGEREF _Toc515700187 \h </w:instrText>
        </w:r>
        <w:r>
          <w:rPr>
            <w:noProof/>
            <w:webHidden/>
          </w:rPr>
        </w:r>
        <w:r>
          <w:rPr>
            <w:noProof/>
            <w:webHidden/>
          </w:rPr>
          <w:fldChar w:fldCharType="separate"/>
        </w:r>
        <w:r>
          <w:rPr>
            <w:noProof/>
            <w:webHidden/>
          </w:rPr>
          <w:t>19</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88" w:history="1">
        <w:r w:rsidRPr="003E78F7">
          <w:rPr>
            <w:rStyle w:val="Hyperlink"/>
            <w:rFonts w:ascii="Verdana" w:hAnsi="Verdana"/>
            <w:noProof/>
          </w:rPr>
          <w:t>YugandharCacheLogger</w:t>
        </w:r>
        <w:r>
          <w:rPr>
            <w:noProof/>
            <w:webHidden/>
          </w:rPr>
          <w:tab/>
        </w:r>
        <w:r>
          <w:rPr>
            <w:noProof/>
            <w:webHidden/>
          </w:rPr>
          <w:fldChar w:fldCharType="begin"/>
        </w:r>
        <w:r>
          <w:rPr>
            <w:noProof/>
            <w:webHidden/>
          </w:rPr>
          <w:instrText xml:space="preserve"> PAGEREF _Toc515700188 \h </w:instrText>
        </w:r>
        <w:r>
          <w:rPr>
            <w:noProof/>
            <w:webHidden/>
          </w:rPr>
        </w:r>
        <w:r>
          <w:rPr>
            <w:noProof/>
            <w:webHidden/>
          </w:rPr>
          <w:fldChar w:fldCharType="separate"/>
        </w:r>
        <w:r>
          <w:rPr>
            <w:noProof/>
            <w:webHidden/>
          </w:rPr>
          <w:t>19</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89" w:history="1">
        <w:r w:rsidRPr="003E78F7">
          <w:rPr>
            <w:rStyle w:val="Hyperlink"/>
            <w:rFonts w:ascii="Verdana" w:hAnsi="Verdana"/>
            <w:noProof/>
          </w:rPr>
          <w:t>Audit Logs</w:t>
        </w:r>
        <w:r>
          <w:rPr>
            <w:noProof/>
            <w:webHidden/>
          </w:rPr>
          <w:tab/>
        </w:r>
        <w:r>
          <w:rPr>
            <w:noProof/>
            <w:webHidden/>
          </w:rPr>
          <w:fldChar w:fldCharType="begin"/>
        </w:r>
        <w:r>
          <w:rPr>
            <w:noProof/>
            <w:webHidden/>
          </w:rPr>
          <w:instrText xml:space="preserve"> PAGEREF _Toc515700189 \h </w:instrText>
        </w:r>
        <w:r>
          <w:rPr>
            <w:noProof/>
            <w:webHidden/>
          </w:rPr>
        </w:r>
        <w:r>
          <w:rPr>
            <w:noProof/>
            <w:webHidden/>
          </w:rPr>
          <w:fldChar w:fldCharType="separate"/>
        </w:r>
        <w:r>
          <w:rPr>
            <w:noProof/>
            <w:webHidden/>
          </w:rPr>
          <w:t>19</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90" w:history="1">
        <w:r w:rsidRPr="003E78F7">
          <w:rPr>
            <w:rStyle w:val="Hyperlink"/>
            <w:noProof/>
          </w:rPr>
          <w:t>List of Configuration properties as present in CONFIG_APP_PROPERTIES table</w:t>
        </w:r>
        <w:r>
          <w:rPr>
            <w:noProof/>
            <w:webHidden/>
          </w:rPr>
          <w:tab/>
        </w:r>
        <w:r>
          <w:rPr>
            <w:noProof/>
            <w:webHidden/>
          </w:rPr>
          <w:fldChar w:fldCharType="begin"/>
        </w:r>
        <w:r>
          <w:rPr>
            <w:noProof/>
            <w:webHidden/>
          </w:rPr>
          <w:instrText xml:space="preserve"> PAGEREF _Toc515700190 \h </w:instrText>
        </w:r>
        <w:r>
          <w:rPr>
            <w:noProof/>
            <w:webHidden/>
          </w:rPr>
        </w:r>
        <w:r>
          <w:rPr>
            <w:noProof/>
            <w:webHidden/>
          </w:rPr>
          <w:fldChar w:fldCharType="separate"/>
        </w:r>
        <w:r>
          <w:rPr>
            <w:noProof/>
            <w:webHidden/>
          </w:rPr>
          <w:t>20</w:t>
        </w:r>
        <w:r>
          <w:rPr>
            <w:noProof/>
            <w:webHidden/>
          </w:rPr>
          <w:fldChar w:fldCharType="end"/>
        </w:r>
      </w:hyperlink>
    </w:p>
    <w:p w:rsidR="00683D91" w:rsidRDefault="00683D91">
      <w:pPr>
        <w:pStyle w:val="TOC2"/>
        <w:tabs>
          <w:tab w:val="right" w:leader="dot" w:pos="9350"/>
        </w:tabs>
        <w:rPr>
          <w:rFonts w:eastAsiaTheme="minorEastAsia"/>
          <w:noProof/>
          <w:szCs w:val="20"/>
          <w:lang w:bidi="mr-IN"/>
        </w:rPr>
      </w:pPr>
      <w:hyperlink w:anchor="_Toc515700191" w:history="1">
        <w:r w:rsidRPr="003E78F7">
          <w:rPr>
            <w:rStyle w:val="Hyperlink"/>
            <w:rFonts w:ascii="Verdana" w:hAnsi="Verdana"/>
            <w:noProof/>
          </w:rPr>
          <w:t>JMS Integration</w:t>
        </w:r>
        <w:r>
          <w:rPr>
            <w:noProof/>
            <w:webHidden/>
          </w:rPr>
          <w:tab/>
        </w:r>
        <w:r>
          <w:rPr>
            <w:noProof/>
            <w:webHidden/>
          </w:rPr>
          <w:fldChar w:fldCharType="begin"/>
        </w:r>
        <w:r>
          <w:rPr>
            <w:noProof/>
            <w:webHidden/>
          </w:rPr>
          <w:instrText xml:space="preserve"> PAGEREF _Toc515700191 \h </w:instrText>
        </w:r>
        <w:r>
          <w:rPr>
            <w:noProof/>
            <w:webHidden/>
          </w:rPr>
        </w:r>
        <w:r>
          <w:rPr>
            <w:noProof/>
            <w:webHidden/>
          </w:rPr>
          <w:fldChar w:fldCharType="separate"/>
        </w:r>
        <w:r>
          <w:rPr>
            <w:noProof/>
            <w:webHidden/>
          </w:rPr>
          <w:t>21</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92" w:history="1">
        <w:r w:rsidRPr="003E78F7">
          <w:rPr>
            <w:rStyle w:val="Hyperlink"/>
            <w:rFonts w:ascii="Verdana" w:hAnsi="Verdana"/>
            <w:noProof/>
          </w:rPr>
          <w:t>Default Listener</w:t>
        </w:r>
        <w:r>
          <w:rPr>
            <w:noProof/>
            <w:webHidden/>
          </w:rPr>
          <w:tab/>
        </w:r>
        <w:r>
          <w:rPr>
            <w:noProof/>
            <w:webHidden/>
          </w:rPr>
          <w:fldChar w:fldCharType="begin"/>
        </w:r>
        <w:r>
          <w:rPr>
            <w:noProof/>
            <w:webHidden/>
          </w:rPr>
          <w:instrText xml:space="preserve"> PAGEREF _Toc515700192 \h </w:instrText>
        </w:r>
        <w:r>
          <w:rPr>
            <w:noProof/>
            <w:webHidden/>
          </w:rPr>
        </w:r>
        <w:r>
          <w:rPr>
            <w:noProof/>
            <w:webHidden/>
          </w:rPr>
          <w:fldChar w:fldCharType="separate"/>
        </w:r>
        <w:r>
          <w:rPr>
            <w:noProof/>
            <w:webHidden/>
          </w:rPr>
          <w:t>21</w:t>
        </w:r>
        <w:r>
          <w:rPr>
            <w:noProof/>
            <w:webHidden/>
          </w:rPr>
          <w:fldChar w:fldCharType="end"/>
        </w:r>
      </w:hyperlink>
    </w:p>
    <w:p w:rsidR="00683D91" w:rsidRDefault="00683D91">
      <w:pPr>
        <w:pStyle w:val="TOC3"/>
        <w:tabs>
          <w:tab w:val="right" w:leader="dot" w:pos="9350"/>
        </w:tabs>
        <w:rPr>
          <w:rFonts w:eastAsiaTheme="minorEastAsia"/>
          <w:noProof/>
          <w:szCs w:val="20"/>
          <w:lang w:bidi="mr-IN"/>
        </w:rPr>
      </w:pPr>
      <w:hyperlink w:anchor="_Toc515700193" w:history="1">
        <w:r w:rsidRPr="003E78F7">
          <w:rPr>
            <w:rStyle w:val="Hyperlink"/>
            <w:rFonts w:ascii="Verdana" w:hAnsi="Verdana"/>
            <w:noProof/>
          </w:rPr>
          <w:t>Default Sender</w:t>
        </w:r>
        <w:r>
          <w:rPr>
            <w:noProof/>
            <w:webHidden/>
          </w:rPr>
          <w:tab/>
        </w:r>
        <w:r>
          <w:rPr>
            <w:noProof/>
            <w:webHidden/>
          </w:rPr>
          <w:fldChar w:fldCharType="begin"/>
        </w:r>
        <w:r>
          <w:rPr>
            <w:noProof/>
            <w:webHidden/>
          </w:rPr>
          <w:instrText xml:space="preserve"> PAGEREF _Toc515700193 \h </w:instrText>
        </w:r>
        <w:r>
          <w:rPr>
            <w:noProof/>
            <w:webHidden/>
          </w:rPr>
        </w:r>
        <w:r>
          <w:rPr>
            <w:noProof/>
            <w:webHidden/>
          </w:rPr>
          <w:fldChar w:fldCharType="separate"/>
        </w:r>
        <w:r>
          <w:rPr>
            <w:noProof/>
            <w:webHidden/>
          </w:rPr>
          <w:t>21</w:t>
        </w:r>
        <w:r>
          <w:rPr>
            <w:noProof/>
            <w:webHidden/>
          </w:rPr>
          <w:fldChar w:fldCharType="end"/>
        </w:r>
      </w:hyperlink>
    </w:p>
    <w:p w:rsidR="00683D91" w:rsidRDefault="00683D91">
      <w:pPr>
        <w:pStyle w:val="TOC1"/>
        <w:tabs>
          <w:tab w:val="right" w:leader="dot" w:pos="9350"/>
        </w:tabs>
        <w:rPr>
          <w:rFonts w:eastAsiaTheme="minorEastAsia"/>
          <w:noProof/>
          <w:szCs w:val="20"/>
          <w:lang w:bidi="mr-IN"/>
        </w:rPr>
      </w:pPr>
      <w:hyperlink w:anchor="_Toc515700194" w:history="1">
        <w:r w:rsidRPr="003E78F7">
          <w:rPr>
            <w:rStyle w:val="Hyperlink"/>
            <w:rFonts w:ascii="Verdana" w:hAnsi="Verdana"/>
            <w:noProof/>
          </w:rPr>
          <w:t>Encryption Utility</w:t>
        </w:r>
        <w:r>
          <w:rPr>
            <w:noProof/>
            <w:webHidden/>
          </w:rPr>
          <w:tab/>
        </w:r>
        <w:r>
          <w:rPr>
            <w:noProof/>
            <w:webHidden/>
          </w:rPr>
          <w:fldChar w:fldCharType="begin"/>
        </w:r>
        <w:r>
          <w:rPr>
            <w:noProof/>
            <w:webHidden/>
          </w:rPr>
          <w:instrText xml:space="preserve"> PAGEREF _Toc515700194 \h </w:instrText>
        </w:r>
        <w:r>
          <w:rPr>
            <w:noProof/>
            <w:webHidden/>
          </w:rPr>
        </w:r>
        <w:r>
          <w:rPr>
            <w:noProof/>
            <w:webHidden/>
          </w:rPr>
          <w:fldChar w:fldCharType="separate"/>
        </w:r>
        <w:r>
          <w:rPr>
            <w:noProof/>
            <w:webHidden/>
          </w:rPr>
          <w:t>22</w:t>
        </w:r>
        <w:r>
          <w:rPr>
            <w:noProof/>
            <w:webHidden/>
          </w:rPr>
          <w:fldChar w:fldCharType="end"/>
        </w:r>
      </w:hyperlink>
    </w:p>
    <w:p w:rsidR="00683D91" w:rsidRDefault="00683D91">
      <w:pPr>
        <w:pStyle w:val="TOC1"/>
        <w:tabs>
          <w:tab w:val="right" w:leader="dot" w:pos="9350"/>
        </w:tabs>
        <w:rPr>
          <w:rFonts w:eastAsiaTheme="minorEastAsia"/>
          <w:noProof/>
          <w:szCs w:val="20"/>
          <w:lang w:bidi="mr-IN"/>
        </w:rPr>
      </w:pPr>
      <w:hyperlink w:anchor="_Toc515700195" w:history="1">
        <w:r w:rsidRPr="003E78F7">
          <w:rPr>
            <w:rStyle w:val="Hyperlink"/>
            <w:rFonts w:ascii="Verdana" w:hAnsi="Verdana"/>
            <w:noProof/>
          </w:rPr>
          <w:t>Setting up the Development Environment (Workspace)</w:t>
        </w:r>
        <w:r>
          <w:rPr>
            <w:noProof/>
            <w:webHidden/>
          </w:rPr>
          <w:tab/>
        </w:r>
        <w:r>
          <w:rPr>
            <w:noProof/>
            <w:webHidden/>
          </w:rPr>
          <w:fldChar w:fldCharType="begin"/>
        </w:r>
        <w:r>
          <w:rPr>
            <w:noProof/>
            <w:webHidden/>
          </w:rPr>
          <w:instrText xml:space="preserve"> PAGEREF _Toc515700195 \h </w:instrText>
        </w:r>
        <w:r>
          <w:rPr>
            <w:noProof/>
            <w:webHidden/>
          </w:rPr>
        </w:r>
        <w:r>
          <w:rPr>
            <w:noProof/>
            <w:webHidden/>
          </w:rPr>
          <w:fldChar w:fldCharType="separate"/>
        </w:r>
        <w:r>
          <w:rPr>
            <w:noProof/>
            <w:webHidden/>
          </w:rPr>
          <w:t>23</w:t>
        </w:r>
        <w:r>
          <w:rPr>
            <w:noProof/>
            <w:webHidden/>
          </w:rPr>
          <w:fldChar w:fldCharType="end"/>
        </w:r>
      </w:hyperlink>
    </w:p>
    <w:p w:rsidR="00683D91" w:rsidRDefault="00683D91">
      <w:pPr>
        <w:pStyle w:val="TOC1"/>
        <w:tabs>
          <w:tab w:val="right" w:leader="dot" w:pos="9350"/>
        </w:tabs>
        <w:rPr>
          <w:rFonts w:eastAsiaTheme="minorEastAsia"/>
          <w:noProof/>
          <w:szCs w:val="20"/>
          <w:lang w:bidi="mr-IN"/>
        </w:rPr>
      </w:pPr>
      <w:hyperlink w:anchor="_Toc515700196" w:history="1">
        <w:r w:rsidRPr="003E78F7">
          <w:rPr>
            <w:rStyle w:val="Hyperlink"/>
            <w:rFonts w:ascii="Verdana" w:hAnsi="Verdana"/>
            <w:noProof/>
          </w:rPr>
          <w:t>Code Generation using Freemarker templates and Hibernate tools</w:t>
        </w:r>
        <w:r>
          <w:rPr>
            <w:noProof/>
            <w:webHidden/>
          </w:rPr>
          <w:tab/>
        </w:r>
        <w:r>
          <w:rPr>
            <w:noProof/>
            <w:webHidden/>
          </w:rPr>
          <w:fldChar w:fldCharType="begin"/>
        </w:r>
        <w:r>
          <w:rPr>
            <w:noProof/>
            <w:webHidden/>
          </w:rPr>
          <w:instrText xml:space="preserve"> PAGEREF _Toc515700196 \h </w:instrText>
        </w:r>
        <w:r>
          <w:rPr>
            <w:noProof/>
            <w:webHidden/>
          </w:rPr>
        </w:r>
        <w:r>
          <w:rPr>
            <w:noProof/>
            <w:webHidden/>
          </w:rPr>
          <w:fldChar w:fldCharType="separate"/>
        </w:r>
        <w:r>
          <w:rPr>
            <w:noProof/>
            <w:webHidden/>
          </w:rPr>
          <w:t>23</w:t>
        </w:r>
        <w:r>
          <w:rPr>
            <w:noProof/>
            <w:webHidden/>
          </w:rPr>
          <w:fldChar w:fldCharType="end"/>
        </w:r>
      </w:hyperlink>
    </w:p>
    <w:p w:rsidR="00683D91" w:rsidRDefault="00683D91">
      <w:pPr>
        <w:pStyle w:val="TOC1"/>
        <w:tabs>
          <w:tab w:val="right" w:leader="dot" w:pos="9350"/>
        </w:tabs>
        <w:rPr>
          <w:rFonts w:eastAsiaTheme="minorEastAsia"/>
          <w:noProof/>
          <w:szCs w:val="20"/>
          <w:lang w:bidi="mr-IN"/>
        </w:rPr>
      </w:pPr>
      <w:hyperlink w:anchor="_Toc515700197" w:history="1">
        <w:r w:rsidRPr="003E78F7">
          <w:rPr>
            <w:rStyle w:val="Hyperlink"/>
            <w:rFonts w:ascii="Verdana" w:hAnsi="Verdana"/>
            <w:noProof/>
          </w:rPr>
          <w:t>Invoking the transactions</w:t>
        </w:r>
        <w:r>
          <w:rPr>
            <w:noProof/>
            <w:webHidden/>
          </w:rPr>
          <w:tab/>
        </w:r>
        <w:r>
          <w:rPr>
            <w:noProof/>
            <w:webHidden/>
          </w:rPr>
          <w:fldChar w:fldCharType="begin"/>
        </w:r>
        <w:r>
          <w:rPr>
            <w:noProof/>
            <w:webHidden/>
          </w:rPr>
          <w:instrText xml:space="preserve"> PAGEREF _Toc515700197 \h </w:instrText>
        </w:r>
        <w:r>
          <w:rPr>
            <w:noProof/>
            <w:webHidden/>
          </w:rPr>
        </w:r>
        <w:r>
          <w:rPr>
            <w:noProof/>
            <w:webHidden/>
          </w:rPr>
          <w:fldChar w:fldCharType="separate"/>
        </w:r>
        <w:r>
          <w:rPr>
            <w:noProof/>
            <w:webHidden/>
          </w:rPr>
          <w:t>23</w:t>
        </w:r>
        <w:r>
          <w:rPr>
            <w:noProof/>
            <w:webHidden/>
          </w:rPr>
          <w:fldChar w:fldCharType="end"/>
        </w:r>
      </w:hyperlink>
    </w:p>
    <w:p w:rsidR="00683D91" w:rsidRDefault="00683D91">
      <w:pPr>
        <w:pStyle w:val="TOC1"/>
        <w:tabs>
          <w:tab w:val="right" w:leader="dot" w:pos="9350"/>
        </w:tabs>
        <w:rPr>
          <w:rFonts w:eastAsiaTheme="minorEastAsia"/>
          <w:noProof/>
          <w:szCs w:val="20"/>
          <w:lang w:bidi="mr-IN"/>
        </w:rPr>
      </w:pPr>
      <w:hyperlink w:anchor="_Toc515700198" w:history="1">
        <w:r w:rsidRPr="003E78F7">
          <w:rPr>
            <w:rStyle w:val="Hyperlink"/>
            <w:rFonts w:ascii="Verdana" w:hAnsi="Verdana"/>
            <w:noProof/>
          </w:rPr>
          <w:t>Understanding Data Model</w:t>
        </w:r>
        <w:r>
          <w:rPr>
            <w:noProof/>
            <w:webHidden/>
          </w:rPr>
          <w:tab/>
        </w:r>
        <w:r>
          <w:rPr>
            <w:noProof/>
            <w:webHidden/>
          </w:rPr>
          <w:fldChar w:fldCharType="begin"/>
        </w:r>
        <w:r>
          <w:rPr>
            <w:noProof/>
            <w:webHidden/>
          </w:rPr>
          <w:instrText xml:space="preserve"> PAGEREF _Toc515700198 \h </w:instrText>
        </w:r>
        <w:r>
          <w:rPr>
            <w:noProof/>
            <w:webHidden/>
          </w:rPr>
        </w:r>
        <w:r>
          <w:rPr>
            <w:noProof/>
            <w:webHidden/>
          </w:rPr>
          <w:fldChar w:fldCharType="separate"/>
        </w:r>
        <w:r>
          <w:rPr>
            <w:noProof/>
            <w:webHidden/>
          </w:rPr>
          <w:t>23</w:t>
        </w:r>
        <w:r>
          <w:rPr>
            <w:noProof/>
            <w:webHidden/>
          </w:rPr>
          <w:fldChar w:fldCharType="end"/>
        </w:r>
      </w:hyperlink>
    </w:p>
    <w:p w:rsidR="00A333B3" w:rsidRDefault="0033755E">
      <w:r>
        <w:fldChar w:fldCharType="end"/>
      </w:r>
      <w:r w:rsidR="00A333B3">
        <w:br w:type="page"/>
      </w:r>
    </w:p>
    <w:p w:rsidR="00F8462E" w:rsidRPr="00C73C0E" w:rsidRDefault="00F8462E" w:rsidP="00F8462E">
      <w:pPr>
        <w:pStyle w:val="Heading1"/>
        <w:rPr>
          <w:rFonts w:ascii="Verdana" w:hAnsi="Verdana"/>
        </w:rPr>
      </w:pPr>
      <w:bookmarkStart w:id="1" w:name="_Toc515536777"/>
      <w:bookmarkStart w:id="2" w:name="_Toc515700144"/>
      <w:r w:rsidRPr="00C73C0E">
        <w:rPr>
          <w:rFonts w:ascii="Verdana" w:hAnsi="Verdana"/>
        </w:rPr>
        <w:t>About Yugandhar Project</w:t>
      </w:r>
      <w:bookmarkEnd w:id="1"/>
      <w:bookmarkEnd w:id="2"/>
    </w:p>
    <w:p w:rsidR="00F8462E" w:rsidRPr="00C73C0E" w:rsidRDefault="00F8462E" w:rsidP="00F8462E">
      <w:pPr>
        <w:rPr>
          <w:rFonts w:ascii="Verdana" w:hAnsi="Verdana"/>
          <w:color w:val="595959" w:themeColor="text1" w:themeTint="A6"/>
        </w:rPr>
      </w:pPr>
      <w:r w:rsidRPr="00C73C0E">
        <w:rPr>
          <w:rFonts w:ascii="Verdana" w:hAnsi="Verdana"/>
          <w:color w:val="595959" w:themeColor="text1" w:themeTint="A6"/>
        </w:rPr>
        <w:t>The Yugandhar Project is the umbrella project focused on building open source cloud ready solutions. The current offerings include Yugandhar Microservice Platform (MSP) and Yugandhar Open Master Data Management (MDM) Hub.</w:t>
      </w:r>
    </w:p>
    <w:p w:rsidR="00F8462E" w:rsidRPr="00C73C0E" w:rsidRDefault="00F8462E" w:rsidP="00F8462E">
      <w:pPr>
        <w:rPr>
          <w:rFonts w:ascii="Verdana" w:hAnsi="Verdana"/>
          <w:color w:val="595959" w:themeColor="text1" w:themeTint="A6"/>
        </w:rPr>
      </w:pPr>
    </w:p>
    <w:p w:rsidR="00F8462E" w:rsidRPr="00C73C0E" w:rsidRDefault="00F8462E" w:rsidP="00DE460C">
      <w:pPr>
        <w:pStyle w:val="Heading2"/>
      </w:pPr>
      <w:bookmarkStart w:id="3" w:name="_Toc515700145"/>
      <w:r w:rsidRPr="00C73C0E">
        <w:t>About Yugandhar Microservice Platform</w:t>
      </w:r>
      <w:bookmarkEnd w:id="3"/>
    </w:p>
    <w:p w:rsidR="00F8462E" w:rsidRPr="00C73C0E" w:rsidRDefault="00F8462E" w:rsidP="00F8462E">
      <w:pPr>
        <w:rPr>
          <w:rFonts w:ascii="Verdana" w:hAnsi="Verdana"/>
          <w:color w:val="595959" w:themeColor="text1" w:themeTint="A6"/>
        </w:rPr>
      </w:pPr>
      <w:r w:rsidRPr="00C73C0E">
        <w:rPr>
          <w:rFonts w:ascii="Verdana" w:hAnsi="Verdana"/>
          <w:color w:val="595959" w:themeColor="text1" w:themeTint="A6"/>
        </w:rPr>
        <w:t xml:space="preserve">Yugandhar Microservice Platform (also referred as Yugandhar MSP) provides framework for rapid development of your Microservice. This is an architecturally proven Springboot based application having all the basic components needed for a Microservice application to work which just needs to be extended as per your requirements. </w:t>
      </w:r>
    </w:p>
    <w:p w:rsidR="00F8462E" w:rsidRPr="00C73C0E" w:rsidRDefault="00F8462E" w:rsidP="00F8462E">
      <w:pPr>
        <w:rPr>
          <w:rFonts w:ascii="Verdana" w:hAnsi="Verdana"/>
        </w:rPr>
      </w:pPr>
      <w:r w:rsidRPr="00C73C0E">
        <w:rPr>
          <w:rFonts w:ascii="Verdana" w:hAnsi="Verdana"/>
          <w:color w:val="595959" w:themeColor="text1" w:themeTint="A6"/>
        </w:rPr>
        <w:t xml:space="preserve">Yugandhar Microservice platform codes with code generation templates for rapid development. Just design your data model and generate the code using Yugandhar templates, your base table services will be ready. To create the composite services, you may have to write custom code which would take minimal efforts. Your new Microservice would be ready in just few hours. </w:t>
      </w:r>
    </w:p>
    <w:p w:rsidR="00B30353" w:rsidRPr="00C73C0E" w:rsidRDefault="00B30353" w:rsidP="00C2115E">
      <w:pPr>
        <w:pStyle w:val="Heading1"/>
        <w:rPr>
          <w:rFonts w:ascii="Verdana" w:hAnsi="Verdana"/>
        </w:rPr>
      </w:pPr>
      <w:bookmarkStart w:id="4" w:name="_Toc515700146"/>
      <w:r w:rsidRPr="00C73C0E">
        <w:rPr>
          <w:rFonts w:ascii="Verdana" w:hAnsi="Verdana"/>
        </w:rPr>
        <w:t>About this document</w:t>
      </w:r>
      <w:bookmarkEnd w:id="4"/>
    </w:p>
    <w:p w:rsidR="00B30353" w:rsidRPr="00C73C0E" w:rsidRDefault="00B30353" w:rsidP="00B30353">
      <w:pPr>
        <w:rPr>
          <w:rFonts w:ascii="Verdana" w:hAnsi="Verdana"/>
          <w:color w:val="595959" w:themeColor="text1" w:themeTint="A6"/>
        </w:rPr>
      </w:pPr>
      <w:r w:rsidRPr="00C73C0E">
        <w:rPr>
          <w:rFonts w:ascii="Verdana" w:hAnsi="Verdana"/>
          <w:color w:val="595959" w:themeColor="text1" w:themeTint="A6"/>
        </w:rPr>
        <w:t xml:space="preserve">This is the development and customization guide of the Yugandhar </w:t>
      </w:r>
      <w:r w:rsidR="00860027" w:rsidRPr="00C73C0E">
        <w:rPr>
          <w:rFonts w:ascii="Verdana" w:hAnsi="Verdana"/>
          <w:color w:val="595959" w:themeColor="text1" w:themeTint="A6"/>
        </w:rPr>
        <w:t>Microservices Platform</w:t>
      </w:r>
      <w:r w:rsidRPr="00C73C0E">
        <w:rPr>
          <w:rFonts w:ascii="Verdana" w:hAnsi="Verdana"/>
          <w:color w:val="595959" w:themeColor="text1" w:themeTint="A6"/>
        </w:rPr>
        <w:t>.</w:t>
      </w:r>
      <w:r w:rsidR="00F17517" w:rsidRPr="00C73C0E">
        <w:rPr>
          <w:rFonts w:ascii="Verdana" w:hAnsi="Verdana"/>
          <w:color w:val="595959" w:themeColor="text1" w:themeTint="A6"/>
        </w:rPr>
        <w:t xml:space="preserve"> This is intended for the use of developers.</w:t>
      </w:r>
    </w:p>
    <w:p w:rsidR="00A333B3" w:rsidRPr="00C73C0E" w:rsidRDefault="00613EFB" w:rsidP="00DE460C">
      <w:pPr>
        <w:pStyle w:val="Heading2"/>
      </w:pPr>
      <w:bookmarkStart w:id="5" w:name="_Toc515700147"/>
      <w:r w:rsidRPr="00C73C0E">
        <w:t>Before reading this document</w:t>
      </w:r>
      <w:bookmarkEnd w:id="5"/>
    </w:p>
    <w:p w:rsidR="008B0C9C" w:rsidRPr="00C73C0E" w:rsidRDefault="000974DB" w:rsidP="00DE1641">
      <w:pPr>
        <w:rPr>
          <w:rFonts w:ascii="Verdana" w:hAnsi="Verdana"/>
          <w:color w:val="595959" w:themeColor="text1" w:themeTint="A6"/>
        </w:rPr>
      </w:pPr>
      <w:r w:rsidRPr="00C73C0E">
        <w:rPr>
          <w:rFonts w:ascii="Verdana" w:hAnsi="Verdana"/>
          <w:color w:val="595959" w:themeColor="text1" w:themeTint="A6"/>
        </w:rPr>
        <w:t>R</w:t>
      </w:r>
      <w:r w:rsidR="00613EFB" w:rsidRPr="00C73C0E">
        <w:rPr>
          <w:rFonts w:ascii="Verdana" w:hAnsi="Verdana"/>
          <w:color w:val="595959" w:themeColor="text1" w:themeTint="A6"/>
        </w:rPr>
        <w:t>efer the ‘</w:t>
      </w:r>
      <w:r w:rsidR="008B0C9C" w:rsidRPr="00C73C0E">
        <w:rPr>
          <w:rFonts w:ascii="Verdana" w:hAnsi="Verdana"/>
          <w:color w:val="595959" w:themeColor="text1" w:themeTint="A6"/>
        </w:rPr>
        <w:t xml:space="preserve">Yugandhar </w:t>
      </w:r>
      <w:r w:rsidR="00C2115E" w:rsidRPr="00C73C0E">
        <w:rPr>
          <w:rFonts w:ascii="Verdana" w:hAnsi="Verdana"/>
          <w:color w:val="595959" w:themeColor="text1" w:themeTint="A6"/>
        </w:rPr>
        <w:t>Microservices Platform</w:t>
      </w:r>
      <w:r w:rsidR="008B0C9C" w:rsidRPr="00C73C0E">
        <w:rPr>
          <w:rFonts w:ascii="Verdana" w:hAnsi="Verdana"/>
          <w:color w:val="595959" w:themeColor="text1" w:themeTint="A6"/>
        </w:rPr>
        <w:t xml:space="preserve"> Architectural Overview</w:t>
      </w:r>
      <w:r w:rsidR="00AC2E23" w:rsidRPr="00C73C0E">
        <w:rPr>
          <w:rFonts w:ascii="Verdana" w:hAnsi="Verdana"/>
          <w:color w:val="595959" w:themeColor="text1" w:themeTint="A6"/>
        </w:rPr>
        <w:t>’ before proceeding with this document.</w:t>
      </w:r>
    </w:p>
    <w:p w:rsidR="00C827B9" w:rsidRPr="00C73C0E" w:rsidRDefault="00C827B9">
      <w:pPr>
        <w:rPr>
          <w:rFonts w:ascii="Verdana" w:eastAsiaTheme="majorEastAsia" w:hAnsi="Verdana" w:cstheme="majorBidi"/>
          <w:b/>
          <w:bCs/>
          <w:color w:val="535356" w:themeColor="accent1" w:themeShade="BF"/>
          <w:sz w:val="28"/>
          <w:szCs w:val="28"/>
        </w:rPr>
      </w:pPr>
      <w:r w:rsidRPr="00C73C0E">
        <w:rPr>
          <w:rFonts w:ascii="Verdana" w:hAnsi="Verdana"/>
        </w:rPr>
        <w:br w:type="page"/>
      </w:r>
    </w:p>
    <w:p w:rsidR="00CF000B" w:rsidRPr="00C73C0E" w:rsidRDefault="00A333B3" w:rsidP="004D5D1F">
      <w:pPr>
        <w:pStyle w:val="Heading1"/>
        <w:rPr>
          <w:rFonts w:ascii="Verdana" w:hAnsi="Verdana"/>
        </w:rPr>
      </w:pPr>
      <w:bookmarkStart w:id="6" w:name="_Toc515700148"/>
      <w:r w:rsidRPr="00C73C0E">
        <w:rPr>
          <w:rFonts w:ascii="Verdana" w:hAnsi="Verdana"/>
        </w:rPr>
        <w:t>Understanding Java Projects and Workspace</w:t>
      </w:r>
      <w:bookmarkEnd w:id="6"/>
    </w:p>
    <w:p w:rsidR="00C827B9" w:rsidRPr="00C73C0E" w:rsidRDefault="00C827B9" w:rsidP="009230B7">
      <w:pPr>
        <w:rPr>
          <w:rFonts w:ascii="Verdana" w:hAnsi="Verdana"/>
          <w:color w:val="595959" w:themeColor="text1" w:themeTint="A6"/>
        </w:rPr>
      </w:pPr>
      <w:r w:rsidRPr="00C73C0E">
        <w:rPr>
          <w:rFonts w:ascii="Verdana" w:hAnsi="Verdana"/>
          <w:color w:val="595959" w:themeColor="text1" w:themeTint="A6"/>
        </w:rPr>
        <w:t>The Yugandhar Open Master Data Management (MDM) Hub codebase is shared on github at below location</w:t>
      </w:r>
    </w:p>
    <w:p w:rsidR="00550BBA" w:rsidRPr="00C73C0E" w:rsidRDefault="00550BBA" w:rsidP="00C827B9">
      <w:pPr>
        <w:pStyle w:val="ListParagraph"/>
        <w:numPr>
          <w:ilvl w:val="0"/>
          <w:numId w:val="5"/>
        </w:numPr>
        <w:rPr>
          <w:rFonts w:ascii="Verdana" w:hAnsi="Verdana"/>
          <w:color w:val="595959" w:themeColor="text1" w:themeTint="A6"/>
        </w:rPr>
      </w:pPr>
      <w:r w:rsidRPr="00C73C0E">
        <w:rPr>
          <w:rFonts w:ascii="Verdana" w:hAnsi="Verdana"/>
          <w:color w:val="595959" w:themeColor="text1" w:themeTint="A6"/>
        </w:rPr>
        <w:t>Github public repository - https://github.com/yugandharproject/</w:t>
      </w:r>
      <w:r w:rsidR="00751AA8" w:rsidRPr="00C73C0E">
        <w:rPr>
          <w:rFonts w:ascii="Verdana" w:hAnsi="Verdana"/>
          <w:color w:val="595959" w:themeColor="text1" w:themeTint="A6"/>
        </w:rPr>
        <w:t>yugandhar-microservices-platform</w:t>
      </w:r>
      <w:r w:rsidRPr="00C73C0E">
        <w:rPr>
          <w:rFonts w:ascii="Verdana" w:hAnsi="Verdana"/>
          <w:color w:val="595959" w:themeColor="text1" w:themeTint="A6"/>
        </w:rPr>
        <w:t xml:space="preserve"> </w:t>
      </w:r>
    </w:p>
    <w:p w:rsidR="00C827B9" w:rsidRPr="00C73C0E" w:rsidRDefault="00550BBA" w:rsidP="00C827B9">
      <w:pPr>
        <w:pStyle w:val="ListParagraph"/>
        <w:numPr>
          <w:ilvl w:val="0"/>
          <w:numId w:val="5"/>
        </w:numPr>
        <w:rPr>
          <w:rFonts w:ascii="Verdana" w:hAnsi="Verdana"/>
          <w:color w:val="595959" w:themeColor="text1" w:themeTint="A6"/>
        </w:rPr>
      </w:pPr>
      <w:r w:rsidRPr="00C73C0E">
        <w:rPr>
          <w:rFonts w:ascii="Verdana" w:hAnsi="Verdana"/>
          <w:color w:val="595959" w:themeColor="text1" w:themeTint="A6"/>
        </w:rPr>
        <w:t>Javadoc – &lt;github repository&gt;\resources\javadocs</w:t>
      </w:r>
    </w:p>
    <w:p w:rsidR="00C827B9" w:rsidRPr="00C73C0E" w:rsidRDefault="00550BBA" w:rsidP="00C827B9">
      <w:pPr>
        <w:pStyle w:val="ListParagraph"/>
        <w:numPr>
          <w:ilvl w:val="0"/>
          <w:numId w:val="5"/>
        </w:numPr>
        <w:rPr>
          <w:rFonts w:ascii="Verdana" w:hAnsi="Verdana"/>
          <w:color w:val="595959" w:themeColor="text1" w:themeTint="A6"/>
        </w:rPr>
      </w:pPr>
      <w:r w:rsidRPr="00C73C0E">
        <w:rPr>
          <w:rFonts w:ascii="Verdana" w:hAnsi="Verdana"/>
          <w:color w:val="595959" w:themeColor="text1" w:themeTint="A6"/>
        </w:rPr>
        <w:t>Dbdocs – &lt;github repository&gt;\resources\dbdocs</w:t>
      </w:r>
    </w:p>
    <w:p w:rsidR="00C827B9" w:rsidRPr="00C73C0E" w:rsidRDefault="00550BBA" w:rsidP="00C827B9">
      <w:pPr>
        <w:pStyle w:val="ListParagraph"/>
        <w:numPr>
          <w:ilvl w:val="0"/>
          <w:numId w:val="5"/>
        </w:numPr>
        <w:rPr>
          <w:rFonts w:ascii="Verdana" w:hAnsi="Verdana"/>
          <w:color w:val="595959" w:themeColor="text1" w:themeTint="A6"/>
        </w:rPr>
      </w:pPr>
      <w:r w:rsidRPr="00C73C0E">
        <w:rPr>
          <w:rFonts w:ascii="Verdana" w:hAnsi="Verdana"/>
          <w:color w:val="595959" w:themeColor="text1" w:themeTint="A6"/>
        </w:rPr>
        <w:t>Documentation -&lt;github repository&gt;\resources\documentation</w:t>
      </w:r>
    </w:p>
    <w:p w:rsidR="00550BBA" w:rsidRPr="00C73C0E" w:rsidRDefault="00DC5ECE" w:rsidP="00890616">
      <w:pPr>
        <w:pStyle w:val="ListParagraph"/>
        <w:numPr>
          <w:ilvl w:val="0"/>
          <w:numId w:val="5"/>
        </w:numPr>
        <w:rPr>
          <w:rFonts w:ascii="Verdana" w:hAnsi="Verdana"/>
          <w:color w:val="595959" w:themeColor="text1" w:themeTint="A6"/>
        </w:rPr>
      </w:pPr>
      <w:r w:rsidRPr="00C73C0E">
        <w:rPr>
          <w:rFonts w:ascii="Verdana" w:hAnsi="Verdana"/>
          <w:color w:val="595959" w:themeColor="text1" w:themeTint="A6"/>
        </w:rPr>
        <w:t>Database setup scripts -&lt;github repository&gt;\resources\dbsetupscripts</w:t>
      </w:r>
    </w:p>
    <w:p w:rsidR="00890616" w:rsidRPr="00C73C0E" w:rsidRDefault="00890616" w:rsidP="00890616">
      <w:pPr>
        <w:rPr>
          <w:rFonts w:ascii="Verdana" w:hAnsi="Verdana"/>
          <w:color w:val="595959" w:themeColor="text1" w:themeTint="A6"/>
        </w:rPr>
      </w:pPr>
      <w:r w:rsidRPr="00C73C0E">
        <w:rPr>
          <w:rFonts w:ascii="Verdana" w:hAnsi="Verdana"/>
          <w:color w:val="595959" w:themeColor="text1" w:themeTint="A6"/>
        </w:rPr>
        <w:t xml:space="preserve">You may choose to download the projects using ‘clone and download’ option available online or </w:t>
      </w:r>
      <w:r w:rsidR="00397B44" w:rsidRPr="00C73C0E">
        <w:rPr>
          <w:rFonts w:ascii="Verdana" w:hAnsi="Verdana"/>
          <w:color w:val="595959" w:themeColor="text1" w:themeTint="A6"/>
        </w:rPr>
        <w:t>clone the repository</w:t>
      </w:r>
      <w:r w:rsidRPr="00C73C0E">
        <w:rPr>
          <w:rFonts w:ascii="Verdana" w:hAnsi="Verdana"/>
          <w:color w:val="595959" w:themeColor="text1" w:themeTint="A6"/>
        </w:rPr>
        <w:t xml:space="preserve"> using github client.</w:t>
      </w:r>
    </w:p>
    <w:p w:rsidR="00A333B3" w:rsidRPr="00C73C0E" w:rsidRDefault="00A333B3" w:rsidP="004D5D1F">
      <w:pPr>
        <w:pStyle w:val="Heading2"/>
        <w:rPr>
          <w:rFonts w:ascii="Verdana" w:hAnsi="Verdana"/>
        </w:rPr>
      </w:pPr>
      <w:bookmarkStart w:id="7" w:name="_Toc515700149"/>
      <w:r w:rsidRPr="00C73C0E">
        <w:rPr>
          <w:rFonts w:ascii="Verdana" w:hAnsi="Verdana"/>
        </w:rPr>
        <w:t>Project structure</w:t>
      </w:r>
      <w:bookmarkEnd w:id="7"/>
    </w:p>
    <w:p w:rsidR="00AC527E" w:rsidRPr="00C73C0E" w:rsidRDefault="00AC527E" w:rsidP="00AC527E">
      <w:pPr>
        <w:rPr>
          <w:rFonts w:ascii="Verdana" w:hAnsi="Verdana"/>
          <w:color w:val="595959" w:themeColor="text1" w:themeTint="A6"/>
        </w:rPr>
      </w:pPr>
      <w:r w:rsidRPr="00C73C0E">
        <w:rPr>
          <w:rFonts w:ascii="Verdana" w:hAnsi="Verdana"/>
          <w:color w:val="595959" w:themeColor="text1" w:themeTint="A6"/>
        </w:rPr>
        <w:t xml:space="preserve">The Yugandhar </w:t>
      </w:r>
      <w:r w:rsidR="00860027" w:rsidRPr="00C73C0E">
        <w:rPr>
          <w:rFonts w:ascii="Verdana" w:hAnsi="Verdana"/>
          <w:color w:val="595959" w:themeColor="text1" w:themeTint="A6"/>
        </w:rPr>
        <w:t>Microservices Platform</w:t>
      </w:r>
      <w:r w:rsidRPr="00C73C0E">
        <w:rPr>
          <w:rFonts w:ascii="Verdana" w:hAnsi="Verdana"/>
          <w:color w:val="595959" w:themeColor="text1" w:themeTint="A6"/>
        </w:rPr>
        <w:t xml:space="preserve"> currently </w:t>
      </w:r>
      <w:r w:rsidR="00EE189B" w:rsidRPr="00C73C0E">
        <w:rPr>
          <w:rFonts w:ascii="Verdana" w:hAnsi="Verdana"/>
          <w:color w:val="595959" w:themeColor="text1" w:themeTint="A6"/>
        </w:rPr>
        <w:t>has</w:t>
      </w:r>
      <w:r w:rsidRPr="00C73C0E">
        <w:rPr>
          <w:rFonts w:ascii="Verdana" w:hAnsi="Verdana"/>
          <w:color w:val="595959" w:themeColor="text1" w:themeTint="A6"/>
        </w:rPr>
        <w:t xml:space="preserve"> three project</w:t>
      </w:r>
      <w:r w:rsidR="00EE189B" w:rsidRPr="00C73C0E">
        <w:rPr>
          <w:rFonts w:ascii="Verdana" w:hAnsi="Verdana"/>
          <w:color w:val="595959" w:themeColor="text1" w:themeTint="A6"/>
        </w:rPr>
        <w:t>s</w:t>
      </w:r>
      <w:r w:rsidRPr="00C73C0E">
        <w:rPr>
          <w:rFonts w:ascii="Verdana" w:hAnsi="Verdana"/>
          <w:color w:val="595959" w:themeColor="text1" w:themeTint="A6"/>
        </w:rPr>
        <w:t xml:space="preserve"> as shown in below screenshot</w:t>
      </w:r>
    </w:p>
    <w:p w:rsidR="00AC527E" w:rsidRPr="00C73C0E" w:rsidRDefault="00880465" w:rsidP="00AC527E">
      <w:pPr>
        <w:rPr>
          <w:rFonts w:ascii="Verdana" w:hAnsi="Verdana"/>
        </w:rPr>
      </w:pPr>
      <w:r w:rsidRPr="00C73C0E">
        <w:rPr>
          <w:rFonts w:ascii="Verdana" w:hAnsi="Verdana"/>
          <w:noProof/>
          <w:lang w:bidi="mr-IN"/>
        </w:rPr>
        <w:drawing>
          <wp:inline distT="0" distB="0" distL="0" distR="0">
            <wp:extent cx="3000375" cy="54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t="6317" b="33684"/>
                    <a:stretch/>
                  </pic:blipFill>
                  <pic:spPr bwMode="auto">
                    <a:xfrm>
                      <a:off x="0" y="0"/>
                      <a:ext cx="3000375" cy="5429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D3B80" w:rsidRPr="00C73C0E" w:rsidRDefault="004D3B80" w:rsidP="00AC527E">
      <w:pPr>
        <w:rPr>
          <w:rFonts w:ascii="Verdana" w:hAnsi="Verdana"/>
          <w:color w:val="595959" w:themeColor="text1" w:themeTint="A6"/>
        </w:rPr>
      </w:pPr>
      <w:r w:rsidRPr="00C73C0E">
        <w:rPr>
          <w:rFonts w:ascii="Verdana" w:hAnsi="Verdana"/>
          <w:color w:val="595959" w:themeColor="text1" w:themeTint="A6"/>
        </w:rPr>
        <w:t>The users must use ews project if embedded web Server needs to be used in production environment. If you plan to deploy a war file on JEE container (Web Server) the</w:t>
      </w:r>
      <w:r w:rsidR="00533DC0" w:rsidRPr="00C73C0E">
        <w:rPr>
          <w:rFonts w:ascii="Verdana" w:hAnsi="Verdana"/>
          <w:color w:val="595959" w:themeColor="text1" w:themeTint="A6"/>
        </w:rPr>
        <w:t>n</w:t>
      </w:r>
      <w:r w:rsidRPr="00C73C0E">
        <w:rPr>
          <w:rFonts w:ascii="Verdana" w:hAnsi="Verdana"/>
          <w:color w:val="595959" w:themeColor="text1" w:themeTint="A6"/>
        </w:rPr>
        <w:t xml:space="preserve"> choose the jeec.</w:t>
      </w:r>
    </w:p>
    <w:p w:rsidR="005C0955" w:rsidRPr="00C73C0E" w:rsidRDefault="005E0AD6" w:rsidP="004D5D1F">
      <w:pPr>
        <w:pStyle w:val="Heading3"/>
        <w:rPr>
          <w:rFonts w:ascii="Verdana" w:hAnsi="Verdana"/>
        </w:rPr>
      </w:pPr>
      <w:bookmarkStart w:id="8" w:name="_Toc515700150"/>
      <w:r w:rsidRPr="00C73C0E">
        <w:rPr>
          <w:rFonts w:ascii="Verdana" w:hAnsi="Verdana"/>
        </w:rPr>
        <w:t>yugandhar-microservices-platform-ews</w:t>
      </w:r>
      <w:bookmarkEnd w:id="8"/>
      <w:r w:rsidR="005C0955" w:rsidRPr="00C73C0E">
        <w:rPr>
          <w:rFonts w:ascii="Verdana" w:hAnsi="Verdana"/>
        </w:rPr>
        <w:t xml:space="preserve"> </w:t>
      </w:r>
    </w:p>
    <w:p w:rsidR="00313B09" w:rsidRPr="00C73C0E" w:rsidRDefault="00313B09" w:rsidP="00313B09">
      <w:pPr>
        <w:rPr>
          <w:rFonts w:ascii="Verdana" w:hAnsi="Verdana"/>
          <w:color w:val="595959" w:themeColor="text1" w:themeTint="A6"/>
        </w:rPr>
      </w:pPr>
      <w:r w:rsidRPr="00C73C0E">
        <w:rPr>
          <w:rFonts w:ascii="Verdana" w:hAnsi="Verdana"/>
          <w:color w:val="595959" w:themeColor="text1" w:themeTint="A6"/>
        </w:rPr>
        <w:t>This is spring boot application project</w:t>
      </w:r>
      <w:r w:rsidR="00270C90" w:rsidRPr="00C73C0E">
        <w:rPr>
          <w:rFonts w:ascii="Verdana" w:hAnsi="Verdana"/>
          <w:color w:val="595959" w:themeColor="text1" w:themeTint="A6"/>
        </w:rPr>
        <w:t xml:space="preserve"> for Embedded Web Server</w:t>
      </w:r>
      <w:r w:rsidR="00692D68" w:rsidRPr="00C73C0E">
        <w:rPr>
          <w:rFonts w:ascii="Verdana" w:hAnsi="Verdana"/>
          <w:color w:val="595959" w:themeColor="text1" w:themeTint="A6"/>
        </w:rPr>
        <w:t xml:space="preserve"> (EWS). </w:t>
      </w:r>
      <w:r w:rsidR="005E0AD6" w:rsidRPr="00C73C0E">
        <w:rPr>
          <w:rFonts w:ascii="Verdana" w:hAnsi="Verdana"/>
          <w:color w:val="595959" w:themeColor="text1" w:themeTint="A6"/>
        </w:rPr>
        <w:t xml:space="preserve">The below screenshot shows the structure of this project, the </w:t>
      </w:r>
      <w:r w:rsidRPr="00C73C0E">
        <w:rPr>
          <w:rFonts w:ascii="Verdana" w:hAnsi="Verdana"/>
          <w:color w:val="595959" w:themeColor="text1" w:themeTint="A6"/>
        </w:rPr>
        <w:t xml:space="preserve">class </w:t>
      </w:r>
      <w:r w:rsidR="005E0AD6" w:rsidRPr="00C73C0E">
        <w:rPr>
          <w:rFonts w:ascii="Verdana" w:hAnsi="Verdana"/>
          <w:color w:val="595959" w:themeColor="text1" w:themeTint="A6"/>
        </w:rPr>
        <w:t>YugandharMsplatformApplication</w:t>
      </w:r>
      <w:r w:rsidR="008F6534" w:rsidRPr="00C73C0E">
        <w:rPr>
          <w:rFonts w:ascii="Verdana" w:hAnsi="Verdana"/>
          <w:color w:val="595959" w:themeColor="text1" w:themeTint="A6"/>
        </w:rPr>
        <w:t xml:space="preserve"> has</w:t>
      </w:r>
      <w:r w:rsidRPr="00C73C0E">
        <w:rPr>
          <w:rFonts w:ascii="Verdana" w:hAnsi="Verdana"/>
          <w:color w:val="595959" w:themeColor="text1" w:themeTint="A6"/>
        </w:rPr>
        <w:t xml:space="preserve"> the spring boot initialization configuration wh</w:t>
      </w:r>
      <w:r w:rsidR="00197CB4" w:rsidRPr="00C73C0E">
        <w:rPr>
          <w:rFonts w:ascii="Verdana" w:hAnsi="Verdana"/>
          <w:color w:val="595959" w:themeColor="text1" w:themeTint="A6"/>
        </w:rPr>
        <w:t xml:space="preserve">ich is used in conjunction with </w:t>
      </w:r>
      <w:r w:rsidR="005E0AD6" w:rsidRPr="00C73C0E">
        <w:rPr>
          <w:rFonts w:ascii="Verdana" w:hAnsi="Verdana"/>
          <w:color w:val="595959" w:themeColor="text1" w:themeTint="A6"/>
        </w:rPr>
        <w:t>yugandhar-msp</w:t>
      </w:r>
      <w:r w:rsidR="005154A8" w:rsidRPr="00C73C0E">
        <w:rPr>
          <w:rFonts w:ascii="Verdana" w:hAnsi="Verdana"/>
          <w:color w:val="595959" w:themeColor="text1" w:themeTint="A6"/>
        </w:rPr>
        <w:t>. properties</w:t>
      </w:r>
      <w:r w:rsidR="00197CB4" w:rsidRPr="00C73C0E">
        <w:rPr>
          <w:rFonts w:ascii="Verdana" w:hAnsi="Verdana"/>
          <w:color w:val="595959" w:themeColor="text1" w:themeTint="A6"/>
        </w:rPr>
        <w:t xml:space="preserve"> and application</w:t>
      </w:r>
      <w:r w:rsidR="005154A8" w:rsidRPr="00C73C0E">
        <w:rPr>
          <w:rFonts w:ascii="Verdana" w:hAnsi="Verdana"/>
          <w:color w:val="595959" w:themeColor="text1" w:themeTint="A6"/>
        </w:rPr>
        <w:t>.</w:t>
      </w:r>
      <w:r w:rsidR="005E0AD6" w:rsidRPr="00C73C0E">
        <w:rPr>
          <w:rFonts w:ascii="Verdana" w:hAnsi="Verdana"/>
          <w:color w:val="595959" w:themeColor="text1" w:themeTint="A6"/>
        </w:rPr>
        <w:t>properties files.</w:t>
      </w:r>
      <w:r w:rsidRPr="00C73C0E">
        <w:rPr>
          <w:rFonts w:ascii="Verdana" w:hAnsi="Verdana"/>
          <w:color w:val="595959" w:themeColor="text1" w:themeTint="A6"/>
        </w:rPr>
        <w:t xml:space="preserve"> ehcache.xml and yugandhar_logback.xml files are used to configure ehcache and logback respectively.</w:t>
      </w:r>
    </w:p>
    <w:p w:rsidR="00313B09" w:rsidRPr="00C73C0E" w:rsidRDefault="005E0AD6" w:rsidP="00235400">
      <w:pPr>
        <w:rPr>
          <w:rFonts w:ascii="Verdana" w:hAnsi="Verdana"/>
        </w:rPr>
      </w:pPr>
      <w:r w:rsidRPr="00C73C0E">
        <w:rPr>
          <w:rFonts w:ascii="Verdana" w:hAnsi="Verdana"/>
          <w:noProof/>
          <w:lang w:bidi="mr-IN"/>
        </w:rPr>
        <w:drawing>
          <wp:inline distT="0" distB="0" distL="0" distR="0">
            <wp:extent cx="29622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962275" cy="5000625"/>
                    </a:xfrm>
                    <a:prstGeom prst="rect">
                      <a:avLst/>
                    </a:prstGeom>
                  </pic:spPr>
                </pic:pic>
              </a:graphicData>
            </a:graphic>
          </wp:inline>
        </w:drawing>
      </w:r>
    </w:p>
    <w:p w:rsidR="005C0955" w:rsidRPr="00C73C0E" w:rsidRDefault="00F77A05" w:rsidP="005A6656">
      <w:pPr>
        <w:pStyle w:val="Heading3"/>
        <w:rPr>
          <w:rFonts w:ascii="Verdana" w:hAnsi="Verdana"/>
        </w:rPr>
      </w:pPr>
      <w:bookmarkStart w:id="9" w:name="_Toc515700151"/>
      <w:r w:rsidRPr="00C73C0E">
        <w:rPr>
          <w:rFonts w:ascii="Verdana" w:hAnsi="Verdana"/>
        </w:rPr>
        <w:t>yugandhar-microservices-platform-jeec</w:t>
      </w:r>
      <w:bookmarkEnd w:id="9"/>
    </w:p>
    <w:p w:rsidR="00D8689D" w:rsidRPr="008F6AB8" w:rsidRDefault="00F07AD4" w:rsidP="00D8689D">
      <w:pPr>
        <w:rPr>
          <w:rFonts w:ascii="Verdana" w:hAnsi="Verdana"/>
          <w:color w:val="595959" w:themeColor="text1" w:themeTint="A6"/>
        </w:rPr>
      </w:pPr>
      <w:r w:rsidRPr="008F6AB8">
        <w:rPr>
          <w:rFonts w:ascii="Verdana" w:hAnsi="Verdana"/>
          <w:color w:val="595959" w:themeColor="text1" w:themeTint="A6"/>
        </w:rPr>
        <w:t>This is spring boot application project for Java Enterprise Edition Container (JEEC) flavor of Yugandhar Microservices platform. The below screenshot shows the structure of this project, the class YugandharMsplatformApplication has the spring boot initialization configuration which is used in conjunction with yugandhar-msp. properties and application.properties files. ehcache.xml and yugandhar_logback.xml files are used to configure ehcache and logback respectively.</w:t>
      </w:r>
    </w:p>
    <w:p w:rsidR="00D8689D" w:rsidRPr="00C73C0E" w:rsidRDefault="00F77A05" w:rsidP="00D8689D">
      <w:pPr>
        <w:rPr>
          <w:rFonts w:ascii="Verdana" w:hAnsi="Verdana"/>
        </w:rPr>
      </w:pPr>
      <w:r w:rsidRPr="00C73C0E">
        <w:rPr>
          <w:rFonts w:ascii="Verdana" w:hAnsi="Verdana"/>
          <w:noProof/>
          <w:lang w:bidi="mr-IN"/>
        </w:rPr>
        <w:drawing>
          <wp:inline distT="0" distB="0" distL="0" distR="0">
            <wp:extent cx="3238500"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238500" cy="5295900"/>
                    </a:xfrm>
                    <a:prstGeom prst="rect">
                      <a:avLst/>
                    </a:prstGeom>
                  </pic:spPr>
                </pic:pic>
              </a:graphicData>
            </a:graphic>
          </wp:inline>
        </w:drawing>
      </w:r>
    </w:p>
    <w:p w:rsidR="005C0955" w:rsidRPr="00C73C0E" w:rsidRDefault="001F1D10" w:rsidP="008F6AB8">
      <w:pPr>
        <w:pStyle w:val="Heading3"/>
        <w:rPr>
          <w:rFonts w:ascii="Verdana" w:hAnsi="Verdana"/>
        </w:rPr>
      </w:pPr>
      <w:bookmarkStart w:id="10" w:name="_Toc515700152"/>
      <w:r w:rsidRPr="00C73C0E">
        <w:rPr>
          <w:rFonts w:ascii="Verdana" w:hAnsi="Verdana"/>
        </w:rPr>
        <w:t>yugandhar-msp-eureka-server</w:t>
      </w:r>
      <w:bookmarkEnd w:id="10"/>
    </w:p>
    <w:p w:rsidR="00A7775D" w:rsidRPr="008F6AB8" w:rsidRDefault="001F1D10" w:rsidP="00A7775D">
      <w:pPr>
        <w:rPr>
          <w:rFonts w:ascii="Verdana" w:hAnsi="Verdana"/>
          <w:color w:val="595959" w:themeColor="text1" w:themeTint="A6"/>
        </w:rPr>
      </w:pPr>
      <w:r w:rsidRPr="008F6AB8">
        <w:rPr>
          <w:rFonts w:ascii="Verdana" w:hAnsi="Verdana"/>
          <w:color w:val="595959" w:themeColor="text1" w:themeTint="A6"/>
        </w:rPr>
        <w:t>This is the Yugandhar Eure</w:t>
      </w:r>
      <w:r w:rsidR="00DD3220" w:rsidRPr="008F6AB8">
        <w:rPr>
          <w:rFonts w:ascii="Verdana" w:hAnsi="Verdana"/>
          <w:color w:val="595959" w:themeColor="text1" w:themeTint="A6"/>
        </w:rPr>
        <w:t xml:space="preserve">ka Server for service </w:t>
      </w:r>
      <w:r w:rsidR="003F5038" w:rsidRPr="008F6AB8">
        <w:rPr>
          <w:rFonts w:ascii="Verdana" w:hAnsi="Verdana"/>
          <w:color w:val="595959" w:themeColor="text1" w:themeTint="A6"/>
        </w:rPr>
        <w:t>discovery;</w:t>
      </w:r>
      <w:r w:rsidR="00DD3220" w:rsidRPr="008F6AB8">
        <w:rPr>
          <w:rFonts w:ascii="Verdana" w:hAnsi="Verdana"/>
          <w:color w:val="595959" w:themeColor="text1" w:themeTint="A6"/>
        </w:rPr>
        <w:t xml:space="preserve"> it’s a small application having all the necessary configurations </w:t>
      </w:r>
      <w:r w:rsidR="00872E0C" w:rsidRPr="008F6AB8">
        <w:rPr>
          <w:rFonts w:ascii="Verdana" w:hAnsi="Verdana"/>
          <w:color w:val="595959" w:themeColor="text1" w:themeTint="A6"/>
        </w:rPr>
        <w:t xml:space="preserve">to run as Eureka server. </w:t>
      </w:r>
    </w:p>
    <w:p w:rsidR="00A7775D" w:rsidRPr="00C73C0E" w:rsidRDefault="00DD3220" w:rsidP="00A7775D">
      <w:pPr>
        <w:rPr>
          <w:rFonts w:ascii="Verdana" w:hAnsi="Verdana"/>
        </w:rPr>
      </w:pPr>
      <w:r w:rsidRPr="00C73C0E">
        <w:rPr>
          <w:rFonts w:ascii="Verdana" w:hAnsi="Verdana"/>
          <w:noProof/>
          <w:lang w:bidi="mr-IN"/>
        </w:rPr>
        <w:drawing>
          <wp:inline distT="0" distB="0" distL="0" distR="0">
            <wp:extent cx="336232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362325" cy="2305050"/>
                    </a:xfrm>
                    <a:prstGeom prst="rect">
                      <a:avLst/>
                    </a:prstGeom>
                  </pic:spPr>
                </pic:pic>
              </a:graphicData>
            </a:graphic>
          </wp:inline>
        </w:drawing>
      </w:r>
    </w:p>
    <w:p w:rsidR="00CF000B" w:rsidRPr="00C73C0E" w:rsidRDefault="00B97FAB" w:rsidP="006552E6">
      <w:pPr>
        <w:pStyle w:val="Heading2"/>
        <w:rPr>
          <w:rFonts w:ascii="Verdana" w:hAnsi="Verdana"/>
        </w:rPr>
      </w:pPr>
      <w:bookmarkStart w:id="11" w:name="_Toc515700153"/>
      <w:r w:rsidRPr="00C73C0E">
        <w:rPr>
          <w:rFonts w:ascii="Verdana" w:hAnsi="Verdana"/>
        </w:rPr>
        <w:t xml:space="preserve">Understanding </w:t>
      </w:r>
      <w:r w:rsidR="00A333B3" w:rsidRPr="00C73C0E">
        <w:rPr>
          <w:rFonts w:ascii="Verdana" w:hAnsi="Verdana"/>
        </w:rPr>
        <w:t>Java classes</w:t>
      </w:r>
      <w:bookmarkEnd w:id="11"/>
      <w:r w:rsidR="008636DB" w:rsidRPr="00C73C0E">
        <w:rPr>
          <w:rFonts w:ascii="Verdana" w:hAnsi="Verdana"/>
        </w:rPr>
        <w:t xml:space="preserve"> </w:t>
      </w:r>
    </w:p>
    <w:p w:rsidR="008636DB" w:rsidRPr="00C73C0E" w:rsidRDefault="008636DB" w:rsidP="008636DB">
      <w:pPr>
        <w:rPr>
          <w:rFonts w:ascii="Verdana" w:hAnsi="Verdana"/>
        </w:rPr>
      </w:pPr>
      <w:r w:rsidRPr="00C73C0E">
        <w:rPr>
          <w:rFonts w:ascii="Verdana" w:hAnsi="Verdana"/>
        </w:rPr>
        <w:t xml:space="preserve">The below java classes are present for each of the entities present </w:t>
      </w:r>
      <w:r w:rsidR="00850D69">
        <w:rPr>
          <w:rFonts w:ascii="Verdana" w:hAnsi="Verdana"/>
        </w:rPr>
        <w:t xml:space="preserve">out of the box </w:t>
      </w:r>
      <w:r w:rsidRPr="00C73C0E">
        <w:rPr>
          <w:rFonts w:ascii="Verdana" w:hAnsi="Verdana"/>
        </w:rPr>
        <w:t xml:space="preserve">in </w:t>
      </w:r>
      <w:r w:rsidR="00850D69">
        <w:rPr>
          <w:rFonts w:ascii="Verdana" w:hAnsi="Verdana"/>
        </w:rPr>
        <w:t xml:space="preserve">Yugandhar </w:t>
      </w:r>
      <w:r w:rsidRPr="00C73C0E">
        <w:rPr>
          <w:rFonts w:ascii="Verdana" w:hAnsi="Verdana"/>
        </w:rPr>
        <w:t>MSP, also the same will get generated by Yugandhar templates.</w:t>
      </w:r>
    </w:p>
    <w:p w:rsidR="00A333B3" w:rsidRPr="00C73C0E" w:rsidRDefault="00A333B3" w:rsidP="00A66B3F">
      <w:pPr>
        <w:pStyle w:val="Heading3"/>
        <w:ind w:left="360"/>
        <w:rPr>
          <w:rFonts w:ascii="Verdana" w:hAnsi="Verdana"/>
        </w:rPr>
      </w:pPr>
      <w:bookmarkStart w:id="12" w:name="_Toc515700154"/>
      <w:r w:rsidRPr="00C73C0E">
        <w:rPr>
          <w:rFonts w:ascii="Verdana" w:hAnsi="Verdana"/>
        </w:rPr>
        <w:t>&lt;</w:t>
      </w:r>
      <w:r w:rsidR="00D453D7" w:rsidRPr="00C73C0E">
        <w:rPr>
          <w:rFonts w:ascii="Verdana" w:hAnsi="Verdana"/>
        </w:rPr>
        <w:t>entity</w:t>
      </w:r>
      <w:r w:rsidRPr="00C73C0E">
        <w:rPr>
          <w:rFonts w:ascii="Verdana" w:hAnsi="Verdana"/>
        </w:rPr>
        <w:t>&gt;Component.java</w:t>
      </w:r>
      <w:bookmarkEnd w:id="12"/>
    </w:p>
    <w:p w:rsidR="004E5322" w:rsidRPr="00C73C0E" w:rsidRDefault="004E5322" w:rsidP="004E5322">
      <w:pPr>
        <w:ind w:left="360"/>
        <w:rPr>
          <w:rFonts w:ascii="Verdana" w:hAnsi="Verdana"/>
        </w:rPr>
      </w:pPr>
      <w:r w:rsidRPr="00C73C0E">
        <w:rPr>
          <w:rFonts w:ascii="Verdana" w:hAnsi="Verdana"/>
        </w:rPr>
        <w:t>The Component beans handle the entity level data CRUD (Create, Update, Retrieve, Delete) operations. This bean refers and makes use of Entity Data Objects (DO)</w:t>
      </w:r>
      <w:r w:rsidR="00161BAD" w:rsidRPr="00C73C0E">
        <w:rPr>
          <w:rFonts w:ascii="Verdana" w:hAnsi="Verdana"/>
        </w:rPr>
        <w:t>, entity</w:t>
      </w:r>
      <w:r w:rsidRPr="00C73C0E">
        <w:rPr>
          <w:rFonts w:ascii="Verdana" w:hAnsi="Verdana"/>
        </w:rPr>
        <w:t xml:space="preserve"> manager and JPA repository classes.</w:t>
      </w:r>
    </w:p>
    <w:p w:rsidR="004E5322" w:rsidRPr="00C73C0E" w:rsidRDefault="004E5322" w:rsidP="004E5322">
      <w:pPr>
        <w:ind w:left="360"/>
        <w:rPr>
          <w:rFonts w:ascii="Verdana" w:hAnsi="Verdana"/>
        </w:rPr>
      </w:pPr>
      <w:r w:rsidRPr="00C73C0E">
        <w:rPr>
          <w:rFonts w:ascii="Verdana" w:hAnsi="Verdana"/>
        </w:rPr>
        <w:t>Component Bean primary have below methods</w:t>
      </w:r>
    </w:p>
    <w:p w:rsidR="004E5322" w:rsidRPr="00C73C0E" w:rsidRDefault="004E5322" w:rsidP="004E5322">
      <w:pPr>
        <w:pStyle w:val="ListParagraph"/>
        <w:numPr>
          <w:ilvl w:val="0"/>
          <w:numId w:val="9"/>
        </w:numPr>
        <w:rPr>
          <w:rFonts w:ascii="Verdana" w:hAnsi="Verdana"/>
        </w:rPr>
      </w:pPr>
      <w:r w:rsidRPr="00C73C0E">
        <w:rPr>
          <w:rFonts w:ascii="Verdana" w:hAnsi="Verdana"/>
        </w:rPr>
        <w:t>Persist() –This method is used to create a new record in a database entity.</w:t>
      </w:r>
    </w:p>
    <w:p w:rsidR="004E5322" w:rsidRPr="00C73C0E" w:rsidRDefault="004E5322" w:rsidP="004E5322">
      <w:pPr>
        <w:pStyle w:val="ListParagraph"/>
        <w:numPr>
          <w:ilvl w:val="0"/>
          <w:numId w:val="9"/>
        </w:numPr>
        <w:rPr>
          <w:rFonts w:ascii="Verdana" w:hAnsi="Verdana"/>
        </w:rPr>
      </w:pPr>
      <w:r w:rsidRPr="00C73C0E">
        <w:rPr>
          <w:rFonts w:ascii="Verdana" w:hAnsi="Verdana"/>
        </w:rPr>
        <w:t>merge() –This method is used to update existing record in a database entity based on primary key.</w:t>
      </w:r>
    </w:p>
    <w:p w:rsidR="004E5322" w:rsidRPr="00C73C0E" w:rsidRDefault="004E5322" w:rsidP="004E5322">
      <w:pPr>
        <w:pStyle w:val="ListParagraph"/>
        <w:numPr>
          <w:ilvl w:val="0"/>
          <w:numId w:val="9"/>
        </w:numPr>
        <w:rPr>
          <w:rFonts w:ascii="Verdana" w:hAnsi="Verdana"/>
        </w:rPr>
      </w:pPr>
      <w:r w:rsidRPr="00C73C0E">
        <w:rPr>
          <w:rFonts w:ascii="Verdana" w:hAnsi="Verdana"/>
        </w:rPr>
        <w:t>findById() –This method is used to retrieve existing record in a database based on primary key.</w:t>
      </w:r>
    </w:p>
    <w:p w:rsidR="004E5322" w:rsidRPr="00C73C0E" w:rsidRDefault="004E5322" w:rsidP="004E5322">
      <w:pPr>
        <w:pStyle w:val="ListParagraph"/>
        <w:numPr>
          <w:ilvl w:val="0"/>
          <w:numId w:val="9"/>
        </w:numPr>
        <w:rPr>
          <w:rFonts w:ascii="Verdana" w:hAnsi="Verdana"/>
        </w:rPr>
      </w:pPr>
      <w:r w:rsidRPr="00C73C0E">
        <w:rPr>
          <w:rFonts w:ascii="Verdana" w:hAnsi="Verdana"/>
        </w:rPr>
        <w:t>findByBusinessKey() – This method is used to search a database table based on business key e.g. firstname and lastName from Person table.</w:t>
      </w:r>
    </w:p>
    <w:p w:rsidR="00A333B3" w:rsidRPr="00C73C0E" w:rsidRDefault="00A333B3" w:rsidP="00A66B3F">
      <w:pPr>
        <w:pStyle w:val="Heading3"/>
        <w:ind w:left="360"/>
        <w:rPr>
          <w:rFonts w:ascii="Verdana" w:hAnsi="Verdana"/>
        </w:rPr>
      </w:pPr>
      <w:bookmarkStart w:id="13" w:name="_Toc515700155"/>
      <w:r w:rsidRPr="00C73C0E">
        <w:rPr>
          <w:rFonts w:ascii="Verdana" w:hAnsi="Verdana"/>
        </w:rPr>
        <w:t>&lt;</w:t>
      </w:r>
      <w:r w:rsidR="00D453D7" w:rsidRPr="00C73C0E">
        <w:rPr>
          <w:rFonts w:ascii="Verdana" w:hAnsi="Verdana"/>
        </w:rPr>
        <w:t>entity</w:t>
      </w:r>
      <w:r w:rsidRPr="00C73C0E">
        <w:rPr>
          <w:rFonts w:ascii="Verdana" w:hAnsi="Verdana"/>
        </w:rPr>
        <w:t>&gt;ComponentRule.java</w:t>
      </w:r>
      <w:bookmarkEnd w:id="13"/>
    </w:p>
    <w:p w:rsidR="004E5322" w:rsidRPr="00C73C0E" w:rsidRDefault="004E5322" w:rsidP="004E5322">
      <w:pPr>
        <w:ind w:left="360"/>
        <w:rPr>
          <w:rFonts w:ascii="Verdana" w:hAnsi="Verdana"/>
        </w:rPr>
      </w:pPr>
      <w:r w:rsidRPr="00C73C0E">
        <w:rPr>
          <w:rFonts w:ascii="Verdana" w:hAnsi="Verdana"/>
        </w:rPr>
        <w:t>The component rule class used to write the business rules for a specific entity transaction based on the method from component bean is invoked. The entity transaction can have rules. The business rules are defined at below levels based on the transaction</w:t>
      </w:r>
    </w:p>
    <w:p w:rsidR="004E5322" w:rsidRPr="00C73C0E" w:rsidRDefault="004E5322" w:rsidP="004E5322">
      <w:pPr>
        <w:pStyle w:val="ListParagraph"/>
        <w:numPr>
          <w:ilvl w:val="0"/>
          <w:numId w:val="11"/>
        </w:numPr>
        <w:rPr>
          <w:rFonts w:ascii="Verdana" w:hAnsi="Verdana"/>
        </w:rPr>
      </w:pPr>
      <w:r w:rsidRPr="00C73C0E">
        <w:rPr>
          <w:rFonts w:ascii="Verdana" w:hAnsi="Verdana"/>
        </w:rPr>
        <w:t>Rule cross points for Persist() method:</w:t>
      </w:r>
    </w:p>
    <w:p w:rsidR="004E5322" w:rsidRPr="00C73C0E" w:rsidRDefault="004E5322" w:rsidP="004E5322">
      <w:pPr>
        <w:pStyle w:val="ListParagraph"/>
        <w:numPr>
          <w:ilvl w:val="0"/>
          <w:numId w:val="12"/>
        </w:numPr>
        <w:rPr>
          <w:rFonts w:ascii="Verdana" w:hAnsi="Verdana"/>
        </w:rPr>
      </w:pPr>
      <w:r w:rsidRPr="00C73C0E">
        <w:rPr>
          <w:rFonts w:ascii="Verdana" w:hAnsi="Verdana"/>
        </w:rPr>
        <w:t>prevalidatePersit</w:t>
      </w:r>
    </w:p>
    <w:p w:rsidR="004E5322" w:rsidRPr="00C73C0E" w:rsidRDefault="004E5322" w:rsidP="004E5322">
      <w:pPr>
        <w:pStyle w:val="ListParagraph"/>
        <w:numPr>
          <w:ilvl w:val="0"/>
          <w:numId w:val="12"/>
        </w:numPr>
        <w:rPr>
          <w:rFonts w:ascii="Verdana" w:hAnsi="Verdana"/>
        </w:rPr>
      </w:pPr>
      <w:r w:rsidRPr="00C73C0E">
        <w:rPr>
          <w:rFonts w:ascii="Verdana" w:hAnsi="Verdana"/>
        </w:rPr>
        <w:t>preExecutePersist</w:t>
      </w:r>
    </w:p>
    <w:p w:rsidR="004E5322" w:rsidRPr="00C73C0E" w:rsidRDefault="004E5322" w:rsidP="004E5322">
      <w:pPr>
        <w:pStyle w:val="ListParagraph"/>
        <w:numPr>
          <w:ilvl w:val="0"/>
          <w:numId w:val="12"/>
        </w:numPr>
        <w:rPr>
          <w:rFonts w:ascii="Verdana" w:hAnsi="Verdana"/>
        </w:rPr>
      </w:pPr>
      <w:r w:rsidRPr="00C73C0E">
        <w:rPr>
          <w:rFonts w:ascii="Verdana" w:hAnsi="Verdana"/>
        </w:rPr>
        <w:t>postExecutePersit</w:t>
      </w:r>
    </w:p>
    <w:p w:rsidR="004E5322" w:rsidRPr="00C73C0E" w:rsidRDefault="004E5322" w:rsidP="004E5322">
      <w:pPr>
        <w:ind w:left="360"/>
        <w:rPr>
          <w:rFonts w:ascii="Verdana" w:hAnsi="Verdana"/>
        </w:rPr>
      </w:pPr>
      <w:r w:rsidRPr="00C73C0E">
        <w:rPr>
          <w:rFonts w:ascii="Verdana" w:hAnsi="Verdana"/>
        </w:rPr>
        <w:tab/>
      </w:r>
    </w:p>
    <w:p w:rsidR="004E5322" w:rsidRPr="00C73C0E" w:rsidRDefault="004E5322" w:rsidP="004E5322">
      <w:pPr>
        <w:pStyle w:val="ListParagraph"/>
        <w:numPr>
          <w:ilvl w:val="0"/>
          <w:numId w:val="11"/>
        </w:numPr>
        <w:rPr>
          <w:rFonts w:ascii="Verdana" w:hAnsi="Verdana"/>
        </w:rPr>
      </w:pPr>
      <w:r w:rsidRPr="00C73C0E">
        <w:rPr>
          <w:rFonts w:ascii="Verdana" w:hAnsi="Verdana"/>
        </w:rPr>
        <w:t>Rule cross points for Merge() method</w:t>
      </w:r>
      <w:r w:rsidRPr="00C73C0E">
        <w:rPr>
          <w:rFonts w:ascii="Verdana" w:hAnsi="Verdana"/>
        </w:rPr>
        <w:tab/>
      </w:r>
    </w:p>
    <w:p w:rsidR="004E5322" w:rsidRPr="00C73C0E" w:rsidRDefault="004E5322" w:rsidP="004E5322">
      <w:pPr>
        <w:pStyle w:val="ListParagraph"/>
        <w:numPr>
          <w:ilvl w:val="0"/>
          <w:numId w:val="12"/>
        </w:numPr>
        <w:rPr>
          <w:rFonts w:ascii="Verdana" w:hAnsi="Verdana"/>
        </w:rPr>
      </w:pPr>
      <w:r w:rsidRPr="00C73C0E">
        <w:rPr>
          <w:rFonts w:ascii="Verdana" w:hAnsi="Verdana"/>
        </w:rPr>
        <w:t>PrevalidateMerge</w:t>
      </w:r>
    </w:p>
    <w:p w:rsidR="004E5322" w:rsidRPr="00C73C0E" w:rsidRDefault="004E5322" w:rsidP="004E5322">
      <w:pPr>
        <w:pStyle w:val="ListParagraph"/>
        <w:numPr>
          <w:ilvl w:val="0"/>
          <w:numId w:val="12"/>
        </w:numPr>
        <w:rPr>
          <w:rFonts w:ascii="Verdana" w:hAnsi="Verdana"/>
        </w:rPr>
      </w:pPr>
      <w:r w:rsidRPr="00C73C0E">
        <w:rPr>
          <w:rFonts w:ascii="Verdana" w:hAnsi="Verdana"/>
        </w:rPr>
        <w:t>preExecuteMerge</w:t>
      </w:r>
    </w:p>
    <w:p w:rsidR="004E5322" w:rsidRPr="00C73C0E" w:rsidRDefault="004E5322" w:rsidP="004E5322">
      <w:pPr>
        <w:pStyle w:val="ListParagraph"/>
        <w:numPr>
          <w:ilvl w:val="0"/>
          <w:numId w:val="12"/>
        </w:numPr>
        <w:rPr>
          <w:rFonts w:ascii="Verdana" w:hAnsi="Verdana"/>
        </w:rPr>
      </w:pPr>
      <w:r w:rsidRPr="00C73C0E">
        <w:rPr>
          <w:rFonts w:ascii="Verdana" w:hAnsi="Verdana"/>
        </w:rPr>
        <w:t>postExecuteMerge</w:t>
      </w:r>
    </w:p>
    <w:p w:rsidR="004E5322" w:rsidRPr="00C73C0E" w:rsidRDefault="004E5322" w:rsidP="004E5322">
      <w:pPr>
        <w:ind w:left="360"/>
        <w:rPr>
          <w:rFonts w:ascii="Verdana" w:hAnsi="Verdana"/>
        </w:rPr>
      </w:pPr>
      <w:r w:rsidRPr="00C73C0E">
        <w:rPr>
          <w:rFonts w:ascii="Verdana" w:hAnsi="Verdana"/>
        </w:rPr>
        <w:tab/>
      </w:r>
    </w:p>
    <w:p w:rsidR="004E5322" w:rsidRPr="00C73C0E" w:rsidRDefault="004E5322" w:rsidP="004E5322">
      <w:pPr>
        <w:pStyle w:val="ListParagraph"/>
        <w:numPr>
          <w:ilvl w:val="0"/>
          <w:numId w:val="11"/>
        </w:numPr>
        <w:rPr>
          <w:rFonts w:ascii="Verdana" w:hAnsi="Verdana"/>
        </w:rPr>
      </w:pPr>
      <w:r w:rsidRPr="00C73C0E">
        <w:rPr>
          <w:rFonts w:ascii="Verdana" w:hAnsi="Verdana"/>
        </w:rPr>
        <w:t>Rule cross points for FindById()</w:t>
      </w:r>
      <w:r w:rsidRPr="00C73C0E">
        <w:rPr>
          <w:rFonts w:ascii="Verdana" w:hAnsi="Verdana"/>
        </w:rPr>
        <w:tab/>
      </w:r>
    </w:p>
    <w:p w:rsidR="004E5322" w:rsidRPr="00C73C0E" w:rsidRDefault="004E5322" w:rsidP="004E5322">
      <w:pPr>
        <w:pStyle w:val="ListParagraph"/>
        <w:numPr>
          <w:ilvl w:val="0"/>
          <w:numId w:val="12"/>
        </w:numPr>
        <w:rPr>
          <w:rFonts w:ascii="Verdana" w:hAnsi="Verdana"/>
        </w:rPr>
      </w:pPr>
      <w:r w:rsidRPr="00C73C0E">
        <w:rPr>
          <w:rFonts w:ascii="Verdana" w:hAnsi="Verdana"/>
        </w:rPr>
        <w:t>postExecuteFindById</w:t>
      </w:r>
    </w:p>
    <w:p w:rsidR="004E5322" w:rsidRPr="00C73C0E" w:rsidRDefault="004E5322" w:rsidP="004E5322">
      <w:pPr>
        <w:pStyle w:val="ListParagraph"/>
        <w:numPr>
          <w:ilvl w:val="0"/>
          <w:numId w:val="12"/>
        </w:numPr>
        <w:rPr>
          <w:rFonts w:ascii="Verdana" w:hAnsi="Verdana"/>
        </w:rPr>
      </w:pPr>
      <w:r w:rsidRPr="00C73C0E">
        <w:rPr>
          <w:rFonts w:ascii="Verdana" w:hAnsi="Verdana"/>
        </w:rPr>
        <w:t>prevalidateFindById</w:t>
      </w:r>
    </w:p>
    <w:p w:rsidR="004E5322" w:rsidRPr="00C73C0E" w:rsidRDefault="004E5322" w:rsidP="004E5322">
      <w:pPr>
        <w:ind w:left="360"/>
        <w:rPr>
          <w:rFonts w:ascii="Verdana" w:hAnsi="Verdana"/>
        </w:rPr>
      </w:pPr>
    </w:p>
    <w:p w:rsidR="004E5322" w:rsidRPr="00C73C0E" w:rsidRDefault="004E5322" w:rsidP="004E5322">
      <w:pPr>
        <w:pStyle w:val="ListParagraph"/>
        <w:numPr>
          <w:ilvl w:val="0"/>
          <w:numId w:val="11"/>
        </w:numPr>
        <w:rPr>
          <w:rFonts w:ascii="Verdana" w:hAnsi="Verdana"/>
        </w:rPr>
      </w:pPr>
      <w:r w:rsidRPr="00C73C0E">
        <w:rPr>
          <w:rFonts w:ascii="Verdana" w:hAnsi="Verdana"/>
        </w:rPr>
        <w:t>Rule cross points for FindByBusinessKey() method</w:t>
      </w:r>
      <w:r w:rsidRPr="00C73C0E">
        <w:rPr>
          <w:rFonts w:ascii="Verdana" w:hAnsi="Verdana"/>
        </w:rPr>
        <w:tab/>
      </w:r>
    </w:p>
    <w:p w:rsidR="004E5322" w:rsidRPr="00C73C0E" w:rsidRDefault="004E5322" w:rsidP="004E5322">
      <w:pPr>
        <w:pStyle w:val="ListParagraph"/>
        <w:numPr>
          <w:ilvl w:val="0"/>
          <w:numId w:val="12"/>
        </w:numPr>
        <w:rPr>
          <w:rFonts w:ascii="Verdana" w:hAnsi="Verdana"/>
        </w:rPr>
      </w:pPr>
      <w:r w:rsidRPr="00C73C0E">
        <w:rPr>
          <w:rFonts w:ascii="Verdana" w:hAnsi="Verdana"/>
        </w:rPr>
        <w:t>postExecuteFindByBusinessKey</w:t>
      </w:r>
    </w:p>
    <w:p w:rsidR="004E5322" w:rsidRPr="00C73C0E" w:rsidRDefault="004E5322" w:rsidP="004E5322">
      <w:pPr>
        <w:pStyle w:val="ListParagraph"/>
        <w:numPr>
          <w:ilvl w:val="0"/>
          <w:numId w:val="12"/>
        </w:numPr>
        <w:rPr>
          <w:rFonts w:ascii="Verdana" w:hAnsi="Verdana"/>
        </w:rPr>
      </w:pPr>
      <w:r w:rsidRPr="00C73C0E">
        <w:rPr>
          <w:rFonts w:ascii="Verdana" w:hAnsi="Verdana"/>
        </w:rPr>
        <w:t>prevalidateFindByBusinessKey</w:t>
      </w:r>
    </w:p>
    <w:p w:rsidR="004E5322" w:rsidRPr="00C73C0E" w:rsidRDefault="004E5322" w:rsidP="004E5322">
      <w:pPr>
        <w:ind w:left="360"/>
        <w:rPr>
          <w:rFonts w:ascii="Verdana" w:hAnsi="Verdana"/>
        </w:rPr>
      </w:pPr>
      <w:r w:rsidRPr="00C73C0E">
        <w:rPr>
          <w:rFonts w:ascii="Verdana" w:hAnsi="Verdana"/>
        </w:rPr>
        <w:t xml:space="preserve">This rule class is carved out separately so that the users make the changes in the rule class instead of the Component class itself. This way any future changes in the component class </w:t>
      </w:r>
      <w:r w:rsidR="00161BAD" w:rsidRPr="00C73C0E">
        <w:rPr>
          <w:rFonts w:ascii="Verdana" w:hAnsi="Verdana"/>
        </w:rPr>
        <w:t xml:space="preserve">(due to additional features introduced in later releases of code generation templates) </w:t>
      </w:r>
      <w:r w:rsidRPr="00C73C0E">
        <w:rPr>
          <w:rFonts w:ascii="Verdana" w:hAnsi="Verdana"/>
        </w:rPr>
        <w:t>will not mess up with the changes of users.</w:t>
      </w:r>
    </w:p>
    <w:p w:rsidR="00A333B3" w:rsidRPr="00C73C0E" w:rsidRDefault="00A333B3" w:rsidP="00A66B3F">
      <w:pPr>
        <w:pStyle w:val="Heading3"/>
        <w:ind w:left="360"/>
        <w:rPr>
          <w:rFonts w:ascii="Verdana" w:hAnsi="Verdana"/>
        </w:rPr>
      </w:pPr>
      <w:bookmarkStart w:id="14" w:name="_Toc515700156"/>
      <w:r w:rsidRPr="00C73C0E">
        <w:rPr>
          <w:rFonts w:ascii="Verdana" w:hAnsi="Verdana"/>
        </w:rPr>
        <w:t>&lt;</w:t>
      </w:r>
      <w:r w:rsidR="00D453D7" w:rsidRPr="00C73C0E">
        <w:rPr>
          <w:rFonts w:ascii="Verdana" w:hAnsi="Verdana"/>
        </w:rPr>
        <w:t>entity</w:t>
      </w:r>
      <w:r w:rsidRPr="00C73C0E">
        <w:rPr>
          <w:rFonts w:ascii="Verdana" w:hAnsi="Verdana"/>
        </w:rPr>
        <w:t>&gt;</w:t>
      </w:r>
      <w:r w:rsidR="0018475C" w:rsidRPr="00C73C0E">
        <w:rPr>
          <w:rFonts w:ascii="Verdana" w:hAnsi="Verdana"/>
        </w:rPr>
        <w:t xml:space="preserve"> JPA </w:t>
      </w:r>
      <w:r w:rsidRPr="00C73C0E">
        <w:rPr>
          <w:rFonts w:ascii="Verdana" w:hAnsi="Verdana"/>
        </w:rPr>
        <w:t>Repository.java</w:t>
      </w:r>
      <w:bookmarkEnd w:id="14"/>
    </w:p>
    <w:p w:rsidR="004E5322" w:rsidRPr="00C73C0E" w:rsidRDefault="00634926" w:rsidP="004E5322">
      <w:pPr>
        <w:ind w:left="360"/>
        <w:rPr>
          <w:rFonts w:ascii="Verdana" w:hAnsi="Verdana"/>
        </w:rPr>
      </w:pPr>
      <w:r w:rsidRPr="00C73C0E">
        <w:rPr>
          <w:rFonts w:ascii="Verdana" w:hAnsi="Verdana"/>
        </w:rPr>
        <w:t>The JPA repository is implementation of org.springframework.data.jpa.repository.JpaRepository interface used primarily to search the data from the single table based business keys.</w:t>
      </w:r>
      <w:r w:rsidR="004E5322" w:rsidRPr="00C73C0E">
        <w:rPr>
          <w:rFonts w:ascii="Verdana" w:hAnsi="Verdana"/>
        </w:rPr>
        <w:t xml:space="preserve"> </w:t>
      </w:r>
    </w:p>
    <w:p w:rsidR="00A333B3" w:rsidRPr="00C73C0E" w:rsidRDefault="00A333B3" w:rsidP="00A66B3F">
      <w:pPr>
        <w:pStyle w:val="Heading3"/>
        <w:ind w:left="360"/>
        <w:rPr>
          <w:rFonts w:ascii="Verdana" w:hAnsi="Verdana"/>
        </w:rPr>
      </w:pPr>
      <w:bookmarkStart w:id="15" w:name="_Toc515700157"/>
      <w:r w:rsidRPr="00C73C0E">
        <w:rPr>
          <w:rFonts w:ascii="Verdana" w:hAnsi="Verdana"/>
        </w:rPr>
        <w:t>&lt;</w:t>
      </w:r>
      <w:r w:rsidR="00D453D7" w:rsidRPr="00C73C0E">
        <w:rPr>
          <w:rFonts w:ascii="Verdana" w:hAnsi="Verdana"/>
        </w:rPr>
        <w:t>entity</w:t>
      </w:r>
      <w:r w:rsidRPr="00C73C0E">
        <w:rPr>
          <w:rFonts w:ascii="Verdana" w:hAnsi="Verdana"/>
        </w:rPr>
        <w:t>&gt;Service.java</w:t>
      </w:r>
      <w:bookmarkEnd w:id="15"/>
    </w:p>
    <w:p w:rsidR="004E5322" w:rsidRPr="00C73C0E" w:rsidRDefault="00634926" w:rsidP="004E5322">
      <w:pPr>
        <w:ind w:left="360"/>
        <w:rPr>
          <w:rFonts w:ascii="Verdana" w:hAnsi="Verdana"/>
        </w:rPr>
      </w:pPr>
      <w:r w:rsidRPr="00C73C0E">
        <w:rPr>
          <w:rFonts w:ascii="Verdana" w:hAnsi="Verdana"/>
        </w:rPr>
        <w:t>This is a Service bean of spring framework and the request from request Processor would always come to Service bean for further processing. The Service bean is a logical layer between RequestProcessor and Component bean introduced to create base as well as composite transaction and infuse any additional business logic so to insulate Component beans from having any business logic.</w:t>
      </w:r>
    </w:p>
    <w:p w:rsidR="004E5322" w:rsidRPr="00C73C0E" w:rsidRDefault="004E5322" w:rsidP="00A66B3F">
      <w:pPr>
        <w:pStyle w:val="Heading3"/>
        <w:ind w:left="360"/>
        <w:rPr>
          <w:rFonts w:ascii="Verdana" w:hAnsi="Verdana"/>
        </w:rPr>
      </w:pPr>
      <w:bookmarkStart w:id="16" w:name="_Toc502161884"/>
      <w:bookmarkStart w:id="17" w:name="_Toc502161936"/>
      <w:bookmarkStart w:id="18" w:name="_Toc515700158"/>
      <w:r w:rsidRPr="00C73C0E">
        <w:rPr>
          <w:rFonts w:ascii="Verdana" w:hAnsi="Verdana"/>
        </w:rPr>
        <w:t>Entity Data Object Classes</w:t>
      </w:r>
      <w:bookmarkEnd w:id="16"/>
      <w:bookmarkEnd w:id="17"/>
      <w:bookmarkEnd w:id="18"/>
    </w:p>
    <w:p w:rsidR="004E5322" w:rsidRPr="00C73C0E" w:rsidRDefault="007A5FED" w:rsidP="004E5322">
      <w:pPr>
        <w:ind w:left="360"/>
        <w:rPr>
          <w:rFonts w:ascii="Verdana" w:hAnsi="Verdana"/>
        </w:rPr>
      </w:pPr>
      <w:r w:rsidRPr="00C73C0E">
        <w:rPr>
          <w:rFonts w:ascii="Verdana" w:hAnsi="Verdana"/>
        </w:rPr>
        <w:t xml:space="preserve">The entity data objects are used by hibernate to map the DO to database entities. We have </w:t>
      </w:r>
      <w:r w:rsidR="008A41E2" w:rsidRPr="00C73C0E">
        <w:rPr>
          <w:rFonts w:ascii="Verdana" w:hAnsi="Verdana"/>
        </w:rPr>
        <w:t>divided</w:t>
      </w:r>
      <w:r w:rsidRPr="00C73C0E">
        <w:rPr>
          <w:rFonts w:ascii="Verdana" w:hAnsi="Verdana"/>
        </w:rPr>
        <w:t xml:space="preserve"> the DOs in AbstractDO and Child DO. The Yugandhar Template will generate the AbstractDO and ChildDO and the thumb rule is that  the custom attributes and methods must to be added to Child DOs and Abstract DO be kept intact as generated by the template. This would keep the code clean and any further enhancement by Yugandhar team in the templates in future releases can be seamlessly incorporated in your code.</w:t>
      </w:r>
    </w:p>
    <w:p w:rsidR="00A333B3" w:rsidRPr="00C73C0E" w:rsidRDefault="00A333B3" w:rsidP="006552E6">
      <w:pPr>
        <w:pStyle w:val="Heading2"/>
        <w:rPr>
          <w:rFonts w:ascii="Verdana" w:hAnsi="Verdana"/>
        </w:rPr>
      </w:pPr>
      <w:bookmarkStart w:id="19" w:name="_Toc515700159"/>
      <w:r w:rsidRPr="00C73C0E">
        <w:rPr>
          <w:rFonts w:ascii="Verdana" w:hAnsi="Verdana"/>
        </w:rPr>
        <w:t>Cache configuration</w:t>
      </w:r>
      <w:bookmarkEnd w:id="19"/>
    </w:p>
    <w:p w:rsidR="002B5E05" w:rsidRPr="00C73C0E" w:rsidRDefault="00B01D84" w:rsidP="0047689E">
      <w:pPr>
        <w:rPr>
          <w:rFonts w:ascii="Verdana" w:hAnsi="Verdana"/>
        </w:rPr>
      </w:pPr>
      <w:r w:rsidRPr="00C73C0E">
        <w:rPr>
          <w:rFonts w:ascii="Verdana" w:hAnsi="Verdana"/>
        </w:rPr>
        <w:t xml:space="preserve">Yugandhar Microservices Platform cache the Reference Data values (List of values stored as key-value pairs) so to improve transaction response time. It uses ehcahce </w:t>
      </w:r>
      <w:r w:rsidR="00CD2F66">
        <w:rPr>
          <w:rFonts w:ascii="Verdana" w:hAnsi="Verdana"/>
        </w:rPr>
        <w:t xml:space="preserve">which is </w:t>
      </w:r>
      <w:r w:rsidRPr="00C73C0E">
        <w:rPr>
          <w:rFonts w:ascii="Verdana" w:hAnsi="Verdana"/>
        </w:rPr>
        <w:t xml:space="preserve">an open source, jsr 107 compliant cache framework that boosts performance, offloads your database, and simplifies scalability. It's the most widely-used Java-based cache because it's robust, proven, full-featured, and integrates with other popular libraries and frameworks. The ehcache configuration file is kept in /src/main/resources/ehcache.xml of the yugandhar-microservices-platform project. The default ehcache expiry time is configured as 1296000 seconds (15 days) in the ehcache.xml configuration file. This may be revisited as per the requirements. </w:t>
      </w:r>
    </w:p>
    <w:p w:rsidR="00E714D2" w:rsidRPr="00C73C0E" w:rsidRDefault="00E714D2" w:rsidP="0047689E">
      <w:pPr>
        <w:rPr>
          <w:rFonts w:ascii="Verdana" w:hAnsi="Verdana"/>
        </w:rPr>
      </w:pPr>
      <w:r w:rsidRPr="00C73C0E">
        <w:rPr>
          <w:rFonts w:ascii="Verdana" w:hAnsi="Verdana"/>
        </w:rPr>
        <w:t>Ehcache is configured in Spring boot project application.properties file using below property</w:t>
      </w:r>
    </w:p>
    <w:p w:rsidR="00E714D2" w:rsidRPr="00C73C0E" w:rsidRDefault="00E714D2" w:rsidP="00915011">
      <w:pPr>
        <w:spacing w:after="0"/>
        <w:ind w:left="360"/>
        <w:rPr>
          <w:rFonts w:ascii="Verdana" w:hAnsi="Verdana"/>
        </w:rPr>
      </w:pPr>
      <w:r w:rsidRPr="00C73C0E">
        <w:rPr>
          <w:rFonts w:ascii="Verdana" w:hAnsi="Verdana"/>
        </w:rPr>
        <w:t xml:space="preserve"> #ehcache</w:t>
      </w:r>
    </w:p>
    <w:p w:rsidR="00E714D2" w:rsidRPr="00C73C0E" w:rsidRDefault="00E714D2" w:rsidP="00915011">
      <w:pPr>
        <w:spacing w:after="0"/>
        <w:ind w:left="360"/>
        <w:rPr>
          <w:rFonts w:ascii="Verdana" w:hAnsi="Verdana"/>
        </w:rPr>
      </w:pPr>
      <w:r w:rsidRPr="00C73C0E">
        <w:rPr>
          <w:rFonts w:ascii="Verdana" w:hAnsi="Verdana"/>
        </w:rPr>
        <w:t>spring.cache.jcache.config=classpath:ehcache.xml</w:t>
      </w:r>
    </w:p>
    <w:p w:rsidR="00E714D2" w:rsidRPr="00C73C0E" w:rsidRDefault="00E714D2" w:rsidP="00915011">
      <w:pPr>
        <w:ind w:left="360"/>
        <w:rPr>
          <w:rFonts w:ascii="Verdana" w:hAnsi="Verdana"/>
        </w:rPr>
      </w:pPr>
    </w:p>
    <w:p w:rsidR="00E714D2" w:rsidRPr="00C73C0E" w:rsidRDefault="00E714D2" w:rsidP="00915011">
      <w:pPr>
        <w:ind w:left="360"/>
        <w:rPr>
          <w:rFonts w:ascii="Verdana" w:hAnsi="Verdana"/>
        </w:rPr>
      </w:pPr>
      <w:r w:rsidRPr="00C73C0E">
        <w:rPr>
          <w:rFonts w:ascii="Verdana" w:hAnsi="Verdana"/>
        </w:rPr>
        <w:t xml:space="preserve">Visit </w:t>
      </w:r>
      <w:hyperlink r:id="rId12" w:history="1">
        <w:r w:rsidRPr="00C73C0E">
          <w:rPr>
            <w:rStyle w:val="Hyperlink"/>
            <w:rFonts w:ascii="Verdana" w:hAnsi="Verdana" w:cs="Arial"/>
            <w:sz w:val="21"/>
            <w:szCs w:val="21"/>
            <w:shd w:val="clear" w:color="auto" w:fill="FFFFFF"/>
          </w:rPr>
          <w:t>www.ehcache.org</w:t>
        </w:r>
      </w:hyperlink>
      <w:r w:rsidRPr="00C73C0E">
        <w:rPr>
          <w:rFonts w:ascii="Verdana" w:hAnsi="Verdana" w:cs="Arial"/>
          <w:color w:val="006621"/>
          <w:sz w:val="21"/>
          <w:szCs w:val="21"/>
          <w:shd w:val="clear" w:color="auto" w:fill="FFFFFF"/>
        </w:rPr>
        <w:t xml:space="preserve"> </w:t>
      </w:r>
      <w:r w:rsidRPr="00C73C0E">
        <w:rPr>
          <w:rFonts w:ascii="Verdana" w:hAnsi="Verdana"/>
        </w:rPr>
        <w:t xml:space="preserve">for understanding ehcache in further detail. </w:t>
      </w:r>
    </w:p>
    <w:p w:rsidR="00E714D2" w:rsidRPr="00C73C0E" w:rsidRDefault="00E714D2" w:rsidP="00C07C58">
      <w:pPr>
        <w:rPr>
          <w:rFonts w:ascii="Verdana" w:hAnsi="Verdana"/>
        </w:rPr>
      </w:pPr>
    </w:p>
    <w:p w:rsidR="00A333B3" w:rsidRPr="00C73C0E" w:rsidRDefault="00A333B3" w:rsidP="00BD5483">
      <w:pPr>
        <w:pStyle w:val="Heading2"/>
        <w:rPr>
          <w:rFonts w:ascii="Verdana" w:hAnsi="Verdana"/>
        </w:rPr>
      </w:pPr>
      <w:bookmarkStart w:id="20" w:name="_Toc515700160"/>
      <w:r w:rsidRPr="00C73C0E">
        <w:rPr>
          <w:rFonts w:ascii="Verdana" w:hAnsi="Verdana"/>
        </w:rPr>
        <w:t>Spring boot properties</w:t>
      </w:r>
      <w:bookmarkEnd w:id="20"/>
    </w:p>
    <w:p w:rsidR="00F25034" w:rsidRPr="00C73C0E" w:rsidRDefault="003562CF" w:rsidP="0047689E">
      <w:pPr>
        <w:rPr>
          <w:rFonts w:ascii="Verdana" w:hAnsi="Verdana"/>
        </w:rPr>
      </w:pPr>
      <w:bookmarkStart w:id="21" w:name="_Toc515700161"/>
      <w:r w:rsidRPr="00BD5483">
        <w:rPr>
          <w:rStyle w:val="Heading3Char"/>
        </w:rPr>
        <w:t>EWS:</w:t>
      </w:r>
      <w:bookmarkEnd w:id="21"/>
      <w:r w:rsidRPr="00C73C0E">
        <w:rPr>
          <w:rFonts w:ascii="Verdana" w:hAnsi="Verdana"/>
          <w:b/>
        </w:rPr>
        <w:t xml:space="preserve"> </w:t>
      </w:r>
      <w:r w:rsidRPr="00C73C0E">
        <w:rPr>
          <w:rFonts w:ascii="Verdana" w:hAnsi="Verdana"/>
        </w:rPr>
        <w:t xml:space="preserve">The </w:t>
      </w:r>
      <w:r w:rsidR="00FC3F3B" w:rsidRPr="00C73C0E">
        <w:rPr>
          <w:rFonts w:ascii="Verdana" w:hAnsi="Verdana"/>
        </w:rPr>
        <w:t xml:space="preserve">Yugandhar </w:t>
      </w:r>
      <w:r w:rsidR="00860027" w:rsidRPr="00C73C0E">
        <w:rPr>
          <w:rFonts w:ascii="Verdana" w:hAnsi="Verdana"/>
        </w:rPr>
        <w:t>Microservices Platform</w:t>
      </w:r>
      <w:r w:rsidRPr="00C73C0E">
        <w:rPr>
          <w:rFonts w:ascii="Verdana" w:hAnsi="Verdana"/>
        </w:rPr>
        <w:t xml:space="preserve"> use</w:t>
      </w:r>
      <w:r w:rsidR="00FC3F3B" w:rsidRPr="00C73C0E">
        <w:rPr>
          <w:rFonts w:ascii="Verdana" w:hAnsi="Verdana"/>
        </w:rPr>
        <w:t>s application.properties</w:t>
      </w:r>
      <w:r w:rsidRPr="00C73C0E">
        <w:rPr>
          <w:rFonts w:ascii="Verdana" w:hAnsi="Verdana"/>
        </w:rPr>
        <w:t xml:space="preserve"> and yugandhar-msp.properties</w:t>
      </w:r>
      <w:r w:rsidR="00FC3F3B" w:rsidRPr="00C73C0E">
        <w:rPr>
          <w:rFonts w:ascii="Verdana" w:hAnsi="Verdana"/>
        </w:rPr>
        <w:t xml:space="preserve"> present at /</w:t>
      </w:r>
      <w:r w:rsidR="00DF1370" w:rsidRPr="00C73C0E">
        <w:rPr>
          <w:rFonts w:ascii="Verdana" w:hAnsi="Verdana"/>
        </w:rPr>
        <w:t xml:space="preserve"> yugandhar-microservices-platform-ews</w:t>
      </w:r>
      <w:r w:rsidR="00FC3F3B" w:rsidRPr="00C73C0E">
        <w:rPr>
          <w:rFonts w:ascii="Verdana" w:hAnsi="Verdana"/>
        </w:rPr>
        <w:t xml:space="preserve">/src/main/resources folder. The Datasource, logging, ehcache, JTA transaction manager and Json configuration are </w:t>
      </w:r>
      <w:r w:rsidR="00F83D49" w:rsidRPr="00C73C0E">
        <w:rPr>
          <w:rFonts w:ascii="Verdana" w:hAnsi="Verdana"/>
        </w:rPr>
        <w:t>currently configured</w:t>
      </w:r>
      <w:r w:rsidR="0038009E" w:rsidRPr="00C73C0E">
        <w:rPr>
          <w:rFonts w:ascii="Verdana" w:hAnsi="Verdana"/>
        </w:rPr>
        <w:t xml:space="preserve"> in these</w:t>
      </w:r>
      <w:r w:rsidR="00901085" w:rsidRPr="00C73C0E">
        <w:rPr>
          <w:rFonts w:ascii="Verdana" w:hAnsi="Verdana"/>
        </w:rPr>
        <w:t xml:space="preserve"> property</w:t>
      </w:r>
      <w:r w:rsidR="0038009E" w:rsidRPr="00C73C0E">
        <w:rPr>
          <w:rFonts w:ascii="Verdana" w:hAnsi="Verdana"/>
        </w:rPr>
        <w:t xml:space="preserve"> files.</w:t>
      </w:r>
      <w:r w:rsidR="005A1A87" w:rsidRPr="00C73C0E">
        <w:rPr>
          <w:rFonts w:ascii="Verdana" w:hAnsi="Verdana"/>
        </w:rPr>
        <w:t xml:space="preserve"> The properties are self-explanatory and should be enabled/disabled as needed.</w:t>
      </w:r>
      <w:r w:rsidR="00F25034" w:rsidRPr="00C73C0E">
        <w:rPr>
          <w:rFonts w:ascii="Verdana" w:hAnsi="Verdana"/>
        </w:rPr>
        <w:t xml:space="preserve"> The data source userid and password can be plain text or encrypted, to encrypt a string use the below command and place the encrypted password at appropriate place.</w:t>
      </w:r>
      <w:r w:rsidR="00CB5D40" w:rsidRPr="00C73C0E">
        <w:rPr>
          <w:rFonts w:ascii="Verdana" w:hAnsi="Verdana"/>
        </w:rPr>
        <w:t xml:space="preserve"> Refer Encryption utility section for more details.</w:t>
      </w:r>
    </w:p>
    <w:p w:rsidR="0038009E" w:rsidRPr="00C73C0E" w:rsidRDefault="0038009E" w:rsidP="0047689E">
      <w:pPr>
        <w:rPr>
          <w:rFonts w:ascii="Verdana" w:hAnsi="Verdana"/>
        </w:rPr>
      </w:pPr>
      <w:bookmarkStart w:id="22" w:name="_Toc515700162"/>
      <w:r w:rsidRPr="00BD5483">
        <w:rPr>
          <w:rStyle w:val="Heading3Char"/>
        </w:rPr>
        <w:t>JEEC:</w:t>
      </w:r>
      <w:bookmarkEnd w:id="22"/>
      <w:r w:rsidR="00916A10" w:rsidRPr="00C73C0E">
        <w:rPr>
          <w:rFonts w:ascii="Verdana" w:hAnsi="Verdana"/>
          <w:b/>
        </w:rPr>
        <w:t xml:space="preserve"> </w:t>
      </w:r>
      <w:r w:rsidR="00916A10" w:rsidRPr="00C73C0E">
        <w:rPr>
          <w:rFonts w:ascii="Verdana" w:hAnsi="Verdana"/>
        </w:rPr>
        <w:t>The JEEC flavor user application server datasources, ActiveMQ implementation and JTA transaction manager instance. It gets all the required details using application server JNDI, the configuration of required server configuration is provided in environment setup guide.</w:t>
      </w:r>
      <w:r w:rsidR="00600D10" w:rsidRPr="00C73C0E">
        <w:rPr>
          <w:rFonts w:ascii="Verdana" w:hAnsi="Verdana"/>
        </w:rPr>
        <w:t xml:space="preserve"> There are </w:t>
      </w:r>
      <w:r w:rsidR="001E1B69" w:rsidRPr="00C73C0E">
        <w:rPr>
          <w:rFonts w:ascii="Verdana" w:hAnsi="Verdana"/>
        </w:rPr>
        <w:t>very</w:t>
      </w:r>
      <w:r w:rsidR="00600D10" w:rsidRPr="00C73C0E">
        <w:rPr>
          <w:rFonts w:ascii="Verdana" w:hAnsi="Verdana"/>
        </w:rPr>
        <w:t xml:space="preserve"> few configurations in properties file for JEEC in comparison to EWS.</w:t>
      </w:r>
    </w:p>
    <w:p w:rsidR="000D2D53" w:rsidRPr="00C73C0E" w:rsidRDefault="000D2D53" w:rsidP="00556D73">
      <w:pPr>
        <w:pStyle w:val="Heading1"/>
        <w:rPr>
          <w:rFonts w:ascii="Verdana" w:hAnsi="Verdana"/>
        </w:rPr>
      </w:pPr>
      <w:bookmarkStart w:id="23" w:name="_Toc515700163"/>
      <w:r w:rsidRPr="00C73C0E">
        <w:rPr>
          <w:rFonts w:ascii="Verdana" w:hAnsi="Verdana"/>
        </w:rPr>
        <w:t>Understanding different Components</w:t>
      </w:r>
      <w:bookmarkEnd w:id="23"/>
    </w:p>
    <w:p w:rsidR="000D2D53" w:rsidRPr="00C73C0E" w:rsidRDefault="000D2D53" w:rsidP="006D6471">
      <w:pPr>
        <w:pStyle w:val="Heading2"/>
        <w:rPr>
          <w:rFonts w:ascii="Verdana" w:hAnsi="Verdana"/>
        </w:rPr>
      </w:pPr>
      <w:bookmarkStart w:id="24" w:name="_Toc515700164"/>
      <w:r w:rsidRPr="00C73C0E">
        <w:rPr>
          <w:rFonts w:ascii="Verdana" w:hAnsi="Verdana"/>
        </w:rPr>
        <w:t xml:space="preserve">Data </w:t>
      </w:r>
      <w:r w:rsidR="007F7A6B" w:rsidRPr="00C73C0E">
        <w:rPr>
          <w:rFonts w:ascii="Verdana" w:hAnsi="Verdana"/>
        </w:rPr>
        <w:t>Model</w:t>
      </w:r>
      <w:bookmarkEnd w:id="24"/>
    </w:p>
    <w:p w:rsidR="00624755" w:rsidRPr="00C73C0E" w:rsidRDefault="00624755" w:rsidP="00624755">
      <w:pPr>
        <w:rPr>
          <w:rFonts w:ascii="Verdana" w:hAnsi="Verdana"/>
        </w:rPr>
      </w:pPr>
      <w:r w:rsidRPr="00C73C0E">
        <w:rPr>
          <w:rFonts w:ascii="Verdana" w:hAnsi="Verdana"/>
        </w:rPr>
        <w:t xml:space="preserve">Yugandhar </w:t>
      </w:r>
      <w:r w:rsidR="00DA3579" w:rsidRPr="00C73C0E">
        <w:rPr>
          <w:rFonts w:ascii="Verdana" w:hAnsi="Verdana"/>
        </w:rPr>
        <w:t>MSP</w:t>
      </w:r>
      <w:r w:rsidRPr="00C73C0E">
        <w:rPr>
          <w:rFonts w:ascii="Verdana" w:hAnsi="Verdana"/>
        </w:rPr>
        <w:t xml:space="preserve"> has below types of entities in the database</w:t>
      </w:r>
    </w:p>
    <w:p w:rsidR="00624755" w:rsidRPr="00C73C0E" w:rsidRDefault="00624755" w:rsidP="00090983">
      <w:pPr>
        <w:pStyle w:val="Heading3"/>
        <w:numPr>
          <w:ilvl w:val="0"/>
          <w:numId w:val="11"/>
        </w:numPr>
        <w:rPr>
          <w:rFonts w:ascii="Verdana" w:hAnsi="Verdana"/>
        </w:rPr>
      </w:pPr>
      <w:bookmarkStart w:id="25" w:name="_Toc515700165"/>
      <w:r w:rsidRPr="00C73C0E">
        <w:rPr>
          <w:rFonts w:ascii="Verdana" w:hAnsi="Verdana"/>
        </w:rPr>
        <w:t>Data entities</w:t>
      </w:r>
      <w:bookmarkEnd w:id="25"/>
    </w:p>
    <w:p w:rsidR="00624755" w:rsidRPr="00C73C0E" w:rsidRDefault="00624755" w:rsidP="00090983">
      <w:pPr>
        <w:pStyle w:val="Heading3"/>
        <w:numPr>
          <w:ilvl w:val="0"/>
          <w:numId w:val="11"/>
        </w:numPr>
        <w:rPr>
          <w:rFonts w:ascii="Verdana" w:hAnsi="Verdana"/>
        </w:rPr>
      </w:pPr>
      <w:bookmarkStart w:id="26" w:name="_Toc515700166"/>
      <w:r w:rsidRPr="00C73C0E">
        <w:rPr>
          <w:rFonts w:ascii="Verdana" w:hAnsi="Verdana"/>
        </w:rPr>
        <w:t xml:space="preserve">Reference data entities (For </w:t>
      </w:r>
      <w:r w:rsidR="00D461D8" w:rsidRPr="00C73C0E">
        <w:rPr>
          <w:rFonts w:ascii="Verdana" w:hAnsi="Verdana"/>
        </w:rPr>
        <w:t>storing</w:t>
      </w:r>
      <w:r w:rsidRPr="00C73C0E">
        <w:rPr>
          <w:rFonts w:ascii="Verdana" w:hAnsi="Verdana"/>
        </w:rPr>
        <w:t xml:space="preserve"> </w:t>
      </w:r>
      <w:r w:rsidR="00D461D8" w:rsidRPr="00C73C0E">
        <w:rPr>
          <w:rFonts w:ascii="Verdana" w:hAnsi="Verdana"/>
        </w:rPr>
        <w:t>list</w:t>
      </w:r>
      <w:r w:rsidRPr="00C73C0E">
        <w:rPr>
          <w:rFonts w:ascii="Verdana" w:hAnsi="Verdana"/>
        </w:rPr>
        <w:t xml:space="preserve"> of values as key – value pairs)</w:t>
      </w:r>
      <w:bookmarkEnd w:id="26"/>
    </w:p>
    <w:p w:rsidR="00624755" w:rsidRPr="00C73C0E" w:rsidRDefault="00624755" w:rsidP="00090983">
      <w:pPr>
        <w:pStyle w:val="Heading3"/>
        <w:numPr>
          <w:ilvl w:val="0"/>
          <w:numId w:val="11"/>
        </w:numPr>
        <w:rPr>
          <w:rFonts w:ascii="Verdana" w:hAnsi="Verdana"/>
        </w:rPr>
      </w:pPr>
      <w:bookmarkStart w:id="27" w:name="_Toc515700167"/>
      <w:r w:rsidRPr="00C73C0E">
        <w:rPr>
          <w:rFonts w:ascii="Verdana" w:hAnsi="Verdana"/>
        </w:rPr>
        <w:t>Configuration tables</w:t>
      </w:r>
      <w:bookmarkEnd w:id="27"/>
    </w:p>
    <w:p w:rsidR="00624755" w:rsidRPr="00C73C0E" w:rsidRDefault="00624755" w:rsidP="00090983">
      <w:pPr>
        <w:pStyle w:val="Heading3"/>
        <w:numPr>
          <w:ilvl w:val="0"/>
          <w:numId w:val="11"/>
        </w:numPr>
        <w:rPr>
          <w:rFonts w:ascii="Verdana" w:hAnsi="Verdana"/>
        </w:rPr>
      </w:pPr>
      <w:bookmarkStart w:id="28" w:name="_Toc515700168"/>
      <w:r w:rsidRPr="00C73C0E">
        <w:rPr>
          <w:rFonts w:ascii="Verdana" w:hAnsi="Verdana"/>
        </w:rPr>
        <w:t>Audit log tables</w:t>
      </w:r>
      <w:bookmarkEnd w:id="28"/>
    </w:p>
    <w:p w:rsidR="00D461D8" w:rsidRPr="00C73C0E" w:rsidRDefault="00D90E4B" w:rsidP="00D461D8">
      <w:pPr>
        <w:rPr>
          <w:rFonts w:ascii="Verdana" w:hAnsi="Verdana"/>
        </w:rPr>
      </w:pPr>
      <w:r w:rsidRPr="00C73C0E">
        <w:rPr>
          <w:rFonts w:ascii="Verdana" w:hAnsi="Verdana"/>
        </w:rPr>
        <w:t xml:space="preserve">All the </w:t>
      </w:r>
      <w:r w:rsidR="00187AB0" w:rsidRPr="00C73C0E">
        <w:rPr>
          <w:rFonts w:ascii="Verdana" w:hAnsi="Verdana"/>
        </w:rPr>
        <w:t xml:space="preserve">above </w:t>
      </w:r>
      <w:r w:rsidRPr="00C73C0E">
        <w:rPr>
          <w:rFonts w:ascii="Verdana" w:hAnsi="Verdana"/>
        </w:rPr>
        <w:t>entities are covered in comprehensive details in Data Model Guide.</w:t>
      </w:r>
    </w:p>
    <w:p w:rsidR="00624755" w:rsidRPr="00C73C0E" w:rsidRDefault="00624755" w:rsidP="00624755">
      <w:pPr>
        <w:pStyle w:val="ListParagraph"/>
        <w:rPr>
          <w:rFonts w:ascii="Verdana" w:hAnsi="Verdana"/>
        </w:rPr>
      </w:pPr>
    </w:p>
    <w:p w:rsidR="005203DC" w:rsidRPr="00C73C0E" w:rsidRDefault="002D00FF" w:rsidP="00DB2BFF">
      <w:pPr>
        <w:pStyle w:val="Heading2"/>
        <w:rPr>
          <w:rFonts w:ascii="Verdana" w:hAnsi="Verdana"/>
        </w:rPr>
      </w:pPr>
      <w:bookmarkStart w:id="29" w:name="_Toc515700169"/>
      <w:r w:rsidRPr="00C73C0E">
        <w:rPr>
          <w:rFonts w:ascii="Verdana" w:hAnsi="Verdana"/>
        </w:rPr>
        <w:t xml:space="preserve">Understanding </w:t>
      </w:r>
      <w:r w:rsidR="005203DC" w:rsidRPr="00C73C0E">
        <w:rPr>
          <w:rFonts w:ascii="Verdana" w:hAnsi="Verdana"/>
        </w:rPr>
        <w:t xml:space="preserve">Application </w:t>
      </w:r>
      <w:r w:rsidRPr="00C73C0E">
        <w:rPr>
          <w:rFonts w:ascii="Verdana" w:hAnsi="Verdana"/>
        </w:rPr>
        <w:t>Configuration</w:t>
      </w:r>
      <w:bookmarkEnd w:id="29"/>
    </w:p>
    <w:p w:rsidR="00D0769A" w:rsidRPr="00C73C0E" w:rsidRDefault="00D0769A" w:rsidP="00D0769A">
      <w:pPr>
        <w:rPr>
          <w:rFonts w:ascii="Verdana" w:hAnsi="Verdana"/>
        </w:rPr>
      </w:pPr>
    </w:p>
    <w:p w:rsidR="00D0769A" w:rsidRPr="00C73C0E" w:rsidRDefault="00D0769A" w:rsidP="00D0769A">
      <w:pPr>
        <w:pStyle w:val="Heading3"/>
        <w:numPr>
          <w:ilvl w:val="0"/>
          <w:numId w:val="11"/>
        </w:numPr>
        <w:rPr>
          <w:rFonts w:ascii="Verdana" w:hAnsi="Verdana"/>
        </w:rPr>
      </w:pPr>
      <w:bookmarkStart w:id="30" w:name="_Toc515700170"/>
      <w:r w:rsidRPr="00C73C0E">
        <w:rPr>
          <w:rFonts w:ascii="Verdana" w:hAnsi="Verdana"/>
        </w:rPr>
        <w:t>Application Properties</w:t>
      </w:r>
      <w:bookmarkEnd w:id="30"/>
    </w:p>
    <w:p w:rsidR="000D0042" w:rsidRPr="00C73C0E" w:rsidRDefault="000D0042" w:rsidP="000D0042">
      <w:pPr>
        <w:rPr>
          <w:rFonts w:ascii="Verdana" w:hAnsi="Verdana"/>
          <w:highlight w:val="yellow"/>
        </w:rPr>
      </w:pPr>
      <w:r w:rsidRPr="00C73C0E">
        <w:rPr>
          <w:rFonts w:ascii="Verdana" w:hAnsi="Verdana"/>
        </w:rPr>
        <w:t>The application properties are stored in CONFIG_APP_PROPERTIES table.</w:t>
      </w:r>
      <w:r w:rsidRPr="00C73C0E">
        <w:rPr>
          <w:rFonts w:ascii="Verdana" w:hAnsi="Verdana"/>
          <w:highlight w:val="yellow"/>
        </w:rPr>
        <w:t xml:space="preserve"> </w:t>
      </w:r>
    </w:p>
    <w:p w:rsidR="00D0769A" w:rsidRPr="00C73C0E" w:rsidRDefault="002D00FF" w:rsidP="00D0769A">
      <w:pPr>
        <w:pStyle w:val="Heading3"/>
        <w:numPr>
          <w:ilvl w:val="0"/>
          <w:numId w:val="11"/>
        </w:numPr>
        <w:rPr>
          <w:rFonts w:ascii="Verdana" w:hAnsi="Verdana"/>
        </w:rPr>
      </w:pPr>
      <w:bookmarkStart w:id="31" w:name="_Toc515700171"/>
      <w:r w:rsidRPr="00C73C0E">
        <w:rPr>
          <w:rFonts w:ascii="Verdana" w:hAnsi="Verdana"/>
        </w:rPr>
        <w:t>Error Codes registry</w:t>
      </w:r>
      <w:bookmarkEnd w:id="31"/>
    </w:p>
    <w:p w:rsidR="00960522" w:rsidRPr="00C73C0E" w:rsidRDefault="00960522" w:rsidP="00960522">
      <w:pPr>
        <w:rPr>
          <w:rFonts w:ascii="Verdana" w:hAnsi="Verdana"/>
        </w:rPr>
      </w:pPr>
      <w:r w:rsidRPr="00C73C0E">
        <w:rPr>
          <w:rFonts w:ascii="Verdana" w:hAnsi="Verdana"/>
        </w:rPr>
        <w:t xml:space="preserve">The error codes are stored in CONFIG_ERRORCODE_REGISTRY table. This table have CONFIG_LANGUAGE_CODE_KEY attribute which is used to store multilingual support for the error code. By default Yugandhar </w:t>
      </w:r>
      <w:r w:rsidR="00860027" w:rsidRPr="00C73C0E">
        <w:rPr>
          <w:rFonts w:ascii="Verdana" w:hAnsi="Verdana"/>
        </w:rPr>
        <w:t>Microservices Platform</w:t>
      </w:r>
      <w:r w:rsidRPr="00C73C0E">
        <w:rPr>
          <w:rFonts w:ascii="Verdana" w:hAnsi="Verdana"/>
        </w:rPr>
        <w:t xml:space="preserve"> take the language code from the header object (txnHeader.requesterLanguage attribute) of the request message and retrieve the error code on language code – error </w:t>
      </w:r>
      <w:r w:rsidR="009A0C33" w:rsidRPr="00C73C0E">
        <w:rPr>
          <w:rFonts w:ascii="Verdana" w:hAnsi="Verdana"/>
        </w:rPr>
        <w:t>code combination.</w:t>
      </w:r>
      <w:r w:rsidR="00215944" w:rsidRPr="00C73C0E">
        <w:rPr>
          <w:rFonts w:ascii="Verdana" w:hAnsi="Verdana"/>
        </w:rPr>
        <w:t xml:space="preserve"> </w:t>
      </w:r>
    </w:p>
    <w:p w:rsidR="002D00FF" w:rsidRPr="00C73C0E" w:rsidRDefault="002D00FF" w:rsidP="009E721D">
      <w:pPr>
        <w:pStyle w:val="Heading3"/>
        <w:numPr>
          <w:ilvl w:val="0"/>
          <w:numId w:val="11"/>
        </w:numPr>
        <w:rPr>
          <w:rFonts w:ascii="Verdana" w:hAnsi="Verdana"/>
        </w:rPr>
      </w:pPr>
      <w:bookmarkStart w:id="32" w:name="_Toc515700172"/>
      <w:r w:rsidRPr="00C73C0E">
        <w:rPr>
          <w:rFonts w:ascii="Verdana" w:hAnsi="Verdana"/>
        </w:rPr>
        <w:t>Transactions Registry</w:t>
      </w:r>
      <w:bookmarkEnd w:id="32"/>
    </w:p>
    <w:p w:rsidR="001F5F03" w:rsidRPr="00C73C0E" w:rsidRDefault="001F5F03" w:rsidP="001F5F03">
      <w:pPr>
        <w:rPr>
          <w:rFonts w:ascii="Verdana" w:hAnsi="Verdana"/>
        </w:rPr>
      </w:pPr>
      <w:r w:rsidRPr="00C73C0E">
        <w:rPr>
          <w:rFonts w:ascii="Verdana" w:hAnsi="Verdana"/>
        </w:rPr>
        <w:t>Every transaction is registered in CONFIG_TXN_REGISTRY table so to get picked by the request processor. The transaction name, class and method needs to be registered in the table.</w:t>
      </w:r>
    </w:p>
    <w:p w:rsidR="00036B38" w:rsidRPr="00C73C0E" w:rsidRDefault="00036B38" w:rsidP="009E721D">
      <w:pPr>
        <w:pStyle w:val="Heading3"/>
        <w:numPr>
          <w:ilvl w:val="0"/>
          <w:numId w:val="11"/>
        </w:numPr>
        <w:rPr>
          <w:rFonts w:ascii="Verdana" w:hAnsi="Verdana"/>
        </w:rPr>
      </w:pPr>
      <w:bookmarkStart w:id="33" w:name="_Toc515700173"/>
      <w:r w:rsidRPr="00C73C0E">
        <w:rPr>
          <w:rFonts w:ascii="Verdana" w:hAnsi="Verdana"/>
        </w:rPr>
        <w:t>Multilingual support for reference tables</w:t>
      </w:r>
      <w:bookmarkEnd w:id="33"/>
    </w:p>
    <w:p w:rsidR="002D00FF" w:rsidRPr="00C73C0E" w:rsidRDefault="001F1EB8" w:rsidP="002D00FF">
      <w:pPr>
        <w:rPr>
          <w:rFonts w:ascii="Verdana" w:hAnsi="Verdana"/>
        </w:rPr>
      </w:pPr>
      <w:r w:rsidRPr="00C73C0E">
        <w:rPr>
          <w:rFonts w:ascii="Verdana" w:hAnsi="Verdana"/>
        </w:rPr>
        <w:t xml:space="preserve">The </w:t>
      </w:r>
      <w:r w:rsidR="004D5ECC" w:rsidRPr="00C73C0E">
        <w:rPr>
          <w:rFonts w:ascii="Verdana" w:hAnsi="Verdana"/>
        </w:rPr>
        <w:t>list of languages considered for multilingual support is</w:t>
      </w:r>
      <w:r w:rsidRPr="00C73C0E">
        <w:rPr>
          <w:rFonts w:ascii="Verdana" w:hAnsi="Verdana"/>
        </w:rPr>
        <w:t xml:space="preserve"> configur</w:t>
      </w:r>
      <w:r w:rsidR="004D5ECC" w:rsidRPr="00C73C0E">
        <w:rPr>
          <w:rFonts w:ascii="Verdana" w:hAnsi="Verdana"/>
        </w:rPr>
        <w:t>ed</w:t>
      </w:r>
      <w:r w:rsidRPr="00C73C0E">
        <w:rPr>
          <w:rFonts w:ascii="Verdana" w:hAnsi="Verdana"/>
        </w:rPr>
        <w:t xml:space="preserve"> in CONFIG_LANGUAGE_CODE.</w:t>
      </w:r>
      <w:r w:rsidR="004D5ECC" w:rsidRPr="00C73C0E">
        <w:rPr>
          <w:rFonts w:ascii="Verdana" w:hAnsi="Verdana"/>
        </w:rPr>
        <w:t xml:space="preserve"> This table should not be confused </w:t>
      </w:r>
      <w:r w:rsidR="000E4C3B" w:rsidRPr="00C73C0E">
        <w:rPr>
          <w:rFonts w:ascii="Verdana" w:hAnsi="Verdana"/>
        </w:rPr>
        <w:t xml:space="preserve">with REF_LANGUAGE_CODE which is used to store the LOV of worldwide languages available or served by enterprise. </w:t>
      </w:r>
    </w:p>
    <w:p w:rsidR="00A21D14" w:rsidRPr="00C73C0E" w:rsidRDefault="00A21D14" w:rsidP="002D00FF">
      <w:pPr>
        <w:rPr>
          <w:rFonts w:ascii="Verdana" w:hAnsi="Verdana"/>
        </w:rPr>
      </w:pPr>
    </w:p>
    <w:p w:rsidR="00A21D14" w:rsidRPr="00C73C0E" w:rsidRDefault="00A21D14" w:rsidP="002D00FF">
      <w:pPr>
        <w:rPr>
          <w:rFonts w:ascii="Verdana" w:hAnsi="Verdana"/>
        </w:rPr>
      </w:pPr>
      <w:r w:rsidRPr="00C73C0E">
        <w:rPr>
          <w:rFonts w:ascii="Verdana" w:hAnsi="Verdana"/>
        </w:rPr>
        <w:t>The application configuration entities are covered in more detail in Data Model guide.</w:t>
      </w:r>
    </w:p>
    <w:p w:rsidR="00FF09FE" w:rsidRPr="00C73C0E" w:rsidRDefault="00FF09FE" w:rsidP="00DB2BFF">
      <w:pPr>
        <w:pStyle w:val="Heading2"/>
        <w:rPr>
          <w:rFonts w:ascii="Verdana" w:hAnsi="Verdana"/>
        </w:rPr>
      </w:pPr>
      <w:bookmarkStart w:id="34" w:name="_Toc515700174"/>
      <w:r w:rsidRPr="00C73C0E">
        <w:rPr>
          <w:rFonts w:ascii="Verdana" w:hAnsi="Verdana"/>
        </w:rPr>
        <w:t>Extending Data Model</w:t>
      </w:r>
      <w:bookmarkEnd w:id="34"/>
    </w:p>
    <w:p w:rsidR="00A6113A" w:rsidRPr="00C73C0E" w:rsidRDefault="00A6113A" w:rsidP="00A6113A">
      <w:pPr>
        <w:rPr>
          <w:rFonts w:ascii="Verdana" w:hAnsi="Verdana"/>
        </w:rPr>
      </w:pPr>
      <w:r w:rsidRPr="00C73C0E">
        <w:rPr>
          <w:rFonts w:ascii="Verdana" w:hAnsi="Verdana"/>
        </w:rPr>
        <w:t>Introduction of New data Object is done when a completely new database entity needs to be created in database.</w:t>
      </w:r>
      <w:r w:rsidR="002B1282" w:rsidRPr="00C73C0E">
        <w:rPr>
          <w:rFonts w:ascii="Verdana" w:hAnsi="Verdana"/>
        </w:rPr>
        <w:t xml:space="preserve"> The details of this step are covered in Code Generation Guide.</w:t>
      </w:r>
    </w:p>
    <w:p w:rsidR="004F6001" w:rsidRPr="00C73C0E" w:rsidRDefault="004F6001" w:rsidP="00A461F3">
      <w:pPr>
        <w:pStyle w:val="Heading2"/>
        <w:rPr>
          <w:rFonts w:ascii="Verdana" w:hAnsi="Verdana"/>
        </w:rPr>
      </w:pPr>
      <w:bookmarkStart w:id="35" w:name="_Toc515700175"/>
      <w:r w:rsidRPr="00C73C0E">
        <w:rPr>
          <w:rFonts w:ascii="Verdana" w:hAnsi="Verdana"/>
        </w:rPr>
        <w:t>Optimistic Lock</w:t>
      </w:r>
      <w:bookmarkEnd w:id="35"/>
    </w:p>
    <w:p w:rsidR="004F6001" w:rsidRPr="00C73C0E" w:rsidRDefault="004F6001" w:rsidP="004F6001">
      <w:pPr>
        <w:rPr>
          <w:rFonts w:ascii="Verdana" w:hAnsi="Verdana"/>
        </w:rPr>
      </w:pPr>
      <w:r w:rsidRPr="00C73C0E">
        <w:rPr>
          <w:rFonts w:ascii="Verdana" w:hAnsi="Verdana"/>
        </w:rPr>
        <w:t xml:space="preserve">To avoid concurrent update of the same record, </w:t>
      </w:r>
      <w:r w:rsidR="00860027" w:rsidRPr="00C73C0E">
        <w:rPr>
          <w:rFonts w:ascii="Verdana" w:hAnsi="Verdana"/>
        </w:rPr>
        <w:t>Microservices Platform</w:t>
      </w:r>
      <w:r w:rsidRPr="00C73C0E">
        <w:rPr>
          <w:rFonts w:ascii="Verdana" w:hAnsi="Verdana"/>
        </w:rPr>
        <w:t xml:space="preserve"> use optimistic lock based on VERSION attribute of the database. </w:t>
      </w:r>
      <w:r w:rsidR="00860027" w:rsidRPr="00C73C0E">
        <w:rPr>
          <w:rFonts w:ascii="Verdana" w:hAnsi="Verdana"/>
        </w:rPr>
        <w:t>Microservices Platform</w:t>
      </w:r>
      <w:r w:rsidRPr="00C73C0E">
        <w:rPr>
          <w:rFonts w:ascii="Verdana" w:hAnsi="Verdana"/>
        </w:rPr>
        <w:t xml:space="preserve"> relies heavily on Hibernate Optimistic lock feature. </w:t>
      </w:r>
    </w:p>
    <w:p w:rsidR="004F6001" w:rsidRPr="00C73C0E" w:rsidRDefault="004F6001" w:rsidP="004F6001">
      <w:pPr>
        <w:rPr>
          <w:rFonts w:ascii="Verdana" w:hAnsi="Verdana"/>
        </w:rPr>
      </w:pPr>
      <w:r w:rsidRPr="00C73C0E">
        <w:rPr>
          <w:rFonts w:ascii="Verdana" w:hAnsi="Verdana"/>
        </w:rPr>
        <w:t>Optimistic locking assumes that multiple transactions can complete without affecting each other, and therefore transactions can proceed without locking the</w:t>
      </w:r>
      <w:r w:rsidR="00077BC9" w:rsidRPr="00C73C0E">
        <w:rPr>
          <w:rFonts w:ascii="Verdana" w:hAnsi="Verdana"/>
        </w:rPr>
        <w:t xml:space="preserve"> impacted</w:t>
      </w:r>
      <w:r w:rsidRPr="00C73C0E">
        <w:rPr>
          <w:rFonts w:ascii="Verdana" w:hAnsi="Verdana"/>
        </w:rPr>
        <w:t xml:space="preserve"> data resources. Before </w:t>
      </w:r>
      <w:r w:rsidR="00077BC9" w:rsidRPr="00C73C0E">
        <w:rPr>
          <w:rFonts w:ascii="Verdana" w:hAnsi="Verdana"/>
        </w:rPr>
        <w:t>making a commit</w:t>
      </w:r>
      <w:r w:rsidRPr="00C73C0E">
        <w:rPr>
          <w:rFonts w:ascii="Verdana" w:hAnsi="Verdana"/>
        </w:rPr>
        <w:t xml:space="preserve"> each transaction verifies that no other transaction has modified its data. If the check reveals conflicting modifications, the committing transaction rolls back.</w:t>
      </w:r>
      <w:r w:rsidR="004839F7" w:rsidRPr="00C73C0E">
        <w:rPr>
          <w:rFonts w:ascii="Verdana" w:hAnsi="Verdana"/>
        </w:rPr>
        <w:t xml:space="preserve"> </w:t>
      </w:r>
      <w:r w:rsidRPr="00C73C0E">
        <w:rPr>
          <w:rFonts w:ascii="Verdana" w:hAnsi="Verdana"/>
        </w:rPr>
        <w:t>When your application uses long transactions or conversations that span several database transactions, you can store versioning data, so that if the same entity is updated by two conversations, the last to commit changes is informed of the conflict, and does not override the other conversation's work. This approach guarantees some isolation, but scales well and works particularly well in Read-Often Write-Sometimes situations.</w:t>
      </w:r>
      <w:r w:rsidR="004839F7" w:rsidRPr="00C73C0E">
        <w:rPr>
          <w:rFonts w:ascii="Verdana" w:hAnsi="Verdana"/>
        </w:rPr>
        <w:t xml:space="preserve"> *</w:t>
      </w:r>
      <w:r w:rsidR="004839F7" w:rsidRPr="00C73C0E">
        <w:rPr>
          <w:rFonts w:ascii="Verdana" w:hAnsi="Verdana"/>
          <w:sz w:val="20"/>
        </w:rPr>
        <w:t xml:space="preserve"> (The definition is as per Hibernate website)</w:t>
      </w:r>
    </w:p>
    <w:p w:rsidR="004F6001" w:rsidRPr="00C73C0E" w:rsidRDefault="004F6001" w:rsidP="004F6001">
      <w:pPr>
        <w:rPr>
          <w:rFonts w:ascii="Verdana" w:hAnsi="Verdana"/>
        </w:rPr>
      </w:pPr>
      <w:r w:rsidRPr="00C73C0E">
        <w:rPr>
          <w:rFonts w:ascii="Verdana" w:hAnsi="Verdana"/>
        </w:rPr>
        <w:t xml:space="preserve">So while updating a record in database through </w:t>
      </w:r>
      <w:r w:rsidR="00A40F8B">
        <w:rPr>
          <w:rFonts w:ascii="Verdana" w:hAnsi="Verdana"/>
        </w:rPr>
        <w:t>APIs</w:t>
      </w:r>
      <w:r w:rsidRPr="00C73C0E">
        <w:rPr>
          <w:rFonts w:ascii="Verdana" w:hAnsi="Verdana"/>
        </w:rPr>
        <w:t xml:space="preserve">, the version attribute needs to be provided in the request having the value matching with the value in the database. e.g.  For updating </w:t>
      </w:r>
      <w:r w:rsidR="00077BC9" w:rsidRPr="00C73C0E">
        <w:rPr>
          <w:rFonts w:ascii="Verdana" w:hAnsi="Verdana"/>
        </w:rPr>
        <w:t>REF_CURRENCY</w:t>
      </w:r>
      <w:r w:rsidRPr="00C73C0E">
        <w:rPr>
          <w:rFonts w:ascii="Verdana" w:hAnsi="Verdana"/>
        </w:rPr>
        <w:t xml:space="preserve"> table having id</w:t>
      </w:r>
      <w:r w:rsidR="005F4E21" w:rsidRPr="00C73C0E">
        <w:rPr>
          <w:rFonts w:ascii="Verdana" w:hAnsi="Verdana"/>
        </w:rPr>
        <w:t>pk</w:t>
      </w:r>
      <w:r w:rsidRPr="00C73C0E">
        <w:rPr>
          <w:rFonts w:ascii="Verdana" w:hAnsi="Verdana"/>
        </w:rPr>
        <w:t xml:space="preserve"> x, provide the </w:t>
      </w:r>
      <w:r w:rsidR="00077BC9" w:rsidRPr="00C73C0E">
        <w:rPr>
          <w:rFonts w:ascii="Verdana" w:hAnsi="Verdana"/>
        </w:rPr>
        <w:t>currencyDO.v</w:t>
      </w:r>
      <w:r w:rsidRPr="00C73C0E">
        <w:rPr>
          <w:rFonts w:ascii="Verdana" w:hAnsi="Verdana"/>
        </w:rPr>
        <w:t>ersion attribute the same as that in the database</w:t>
      </w:r>
      <w:r w:rsidR="005F4E21" w:rsidRPr="00C73C0E">
        <w:rPr>
          <w:rFonts w:ascii="Verdana" w:hAnsi="Verdana"/>
        </w:rPr>
        <w:t xml:space="preserve"> for idpk x</w:t>
      </w:r>
      <w:r w:rsidRPr="00C73C0E">
        <w:rPr>
          <w:rFonts w:ascii="Verdana" w:hAnsi="Verdana"/>
        </w:rPr>
        <w:t>.</w:t>
      </w:r>
    </w:p>
    <w:p w:rsidR="000D2D53" w:rsidRPr="00C73C0E" w:rsidRDefault="005523BD" w:rsidP="00C87C2F">
      <w:pPr>
        <w:pStyle w:val="Heading2"/>
        <w:rPr>
          <w:rFonts w:ascii="Verdana" w:hAnsi="Verdana"/>
        </w:rPr>
      </w:pPr>
      <w:bookmarkStart w:id="36" w:name="_Toc515700176"/>
      <w:r w:rsidRPr="00C73C0E">
        <w:rPr>
          <w:rFonts w:ascii="Verdana" w:hAnsi="Verdana"/>
        </w:rPr>
        <w:t xml:space="preserve">Building </w:t>
      </w:r>
      <w:r w:rsidR="00ED001D" w:rsidRPr="00C73C0E">
        <w:rPr>
          <w:rFonts w:ascii="Verdana" w:hAnsi="Verdana"/>
        </w:rPr>
        <w:t>S</w:t>
      </w:r>
      <w:r w:rsidR="000D2D53" w:rsidRPr="00C73C0E">
        <w:rPr>
          <w:rFonts w:ascii="Verdana" w:hAnsi="Verdana"/>
        </w:rPr>
        <w:t>ervices</w:t>
      </w:r>
      <w:bookmarkEnd w:id="36"/>
    </w:p>
    <w:p w:rsidR="00F70AD9" w:rsidRPr="00C73C0E" w:rsidRDefault="00F70AD9" w:rsidP="00F70AD9">
      <w:pPr>
        <w:pStyle w:val="Heading3"/>
        <w:rPr>
          <w:rFonts w:ascii="Verdana" w:eastAsiaTheme="minorHAnsi" w:hAnsi="Verdana" w:cstheme="minorBidi"/>
          <w:b w:val="0"/>
          <w:bCs w:val="0"/>
          <w:color w:val="auto"/>
        </w:rPr>
      </w:pPr>
      <w:bookmarkStart w:id="37" w:name="_Toc515700177"/>
      <w:r w:rsidRPr="00C73C0E">
        <w:rPr>
          <w:rFonts w:ascii="Verdana" w:eastAsiaTheme="minorHAnsi" w:hAnsi="Verdana" w:cstheme="minorBidi"/>
          <w:b w:val="0"/>
          <w:bCs w:val="0"/>
          <w:color w:val="auto"/>
        </w:rPr>
        <w:t xml:space="preserve">Service is a spring bean class which can be integrated with Yugandhar </w:t>
      </w:r>
      <w:r w:rsidR="00860027" w:rsidRPr="00C73C0E">
        <w:rPr>
          <w:rFonts w:ascii="Verdana" w:eastAsiaTheme="minorHAnsi" w:hAnsi="Verdana" w:cstheme="minorBidi"/>
          <w:b w:val="0"/>
          <w:bCs w:val="0"/>
          <w:color w:val="auto"/>
        </w:rPr>
        <w:t>Microservices Platform</w:t>
      </w:r>
      <w:r w:rsidRPr="00C73C0E">
        <w:rPr>
          <w:rFonts w:ascii="Verdana" w:eastAsiaTheme="minorHAnsi" w:hAnsi="Verdana" w:cstheme="minorBidi"/>
          <w:b w:val="0"/>
          <w:bCs w:val="0"/>
          <w:color w:val="auto"/>
        </w:rPr>
        <w:t xml:space="preserve"> request response framework so that set of business logic is executed as </w:t>
      </w:r>
      <w:r w:rsidR="00C87C2F">
        <w:rPr>
          <w:rFonts w:ascii="Verdana" w:eastAsiaTheme="minorHAnsi" w:hAnsi="Verdana" w:cstheme="minorBidi"/>
          <w:b w:val="0"/>
          <w:bCs w:val="0"/>
          <w:color w:val="auto"/>
        </w:rPr>
        <w:t>single unit of</w:t>
      </w:r>
      <w:r w:rsidRPr="00C73C0E">
        <w:rPr>
          <w:rFonts w:ascii="Verdana" w:eastAsiaTheme="minorHAnsi" w:hAnsi="Verdana" w:cstheme="minorBidi"/>
          <w:b w:val="0"/>
          <w:bCs w:val="0"/>
          <w:color w:val="auto"/>
        </w:rPr>
        <w:t xml:space="preserve"> transaction.</w:t>
      </w:r>
      <w:bookmarkEnd w:id="37"/>
      <w:r w:rsidRPr="00C73C0E">
        <w:rPr>
          <w:rFonts w:ascii="Verdana" w:eastAsiaTheme="minorHAnsi" w:hAnsi="Verdana" w:cstheme="minorBidi"/>
          <w:b w:val="0"/>
          <w:bCs w:val="0"/>
          <w:color w:val="auto"/>
        </w:rPr>
        <w:t xml:space="preserve"> </w:t>
      </w:r>
    </w:p>
    <w:p w:rsidR="000D2D53" w:rsidRPr="00C73C0E" w:rsidRDefault="00F70AD9" w:rsidP="00F70AD9">
      <w:pPr>
        <w:pStyle w:val="Heading3"/>
        <w:rPr>
          <w:rFonts w:ascii="Verdana" w:eastAsiaTheme="minorHAnsi" w:hAnsi="Verdana" w:cstheme="minorBidi"/>
          <w:b w:val="0"/>
          <w:bCs w:val="0"/>
          <w:color w:val="auto"/>
        </w:rPr>
      </w:pPr>
      <w:bookmarkStart w:id="38" w:name="_Toc515700178"/>
      <w:r w:rsidRPr="00C73C0E">
        <w:rPr>
          <w:rFonts w:ascii="Verdana" w:eastAsiaTheme="minorHAnsi" w:hAnsi="Verdana" w:cstheme="minorBidi"/>
          <w:b w:val="0"/>
          <w:bCs w:val="0"/>
          <w:color w:val="auto"/>
        </w:rPr>
        <w:t>Logically there are three types of entity services</w:t>
      </w:r>
      <w:bookmarkEnd w:id="38"/>
      <w:r w:rsidRPr="00C73C0E">
        <w:rPr>
          <w:rFonts w:ascii="Verdana" w:eastAsiaTheme="minorHAnsi" w:hAnsi="Verdana" w:cstheme="minorBidi"/>
          <w:b w:val="0"/>
          <w:bCs w:val="0"/>
          <w:color w:val="auto"/>
        </w:rPr>
        <w:t xml:space="preserve"> </w:t>
      </w:r>
    </w:p>
    <w:p w:rsidR="00F70AD9" w:rsidRPr="00C73C0E" w:rsidRDefault="00F70AD9" w:rsidP="00F70AD9">
      <w:pPr>
        <w:pStyle w:val="ListParagraph"/>
        <w:numPr>
          <w:ilvl w:val="0"/>
          <w:numId w:val="16"/>
        </w:numPr>
        <w:rPr>
          <w:rFonts w:ascii="Verdana" w:hAnsi="Verdana"/>
        </w:rPr>
      </w:pPr>
      <w:r w:rsidRPr="00C73C0E">
        <w:rPr>
          <w:rFonts w:ascii="Verdana" w:hAnsi="Verdana"/>
        </w:rPr>
        <w:t>Base entity services</w:t>
      </w:r>
    </w:p>
    <w:p w:rsidR="00F70AD9" w:rsidRPr="00C73C0E" w:rsidRDefault="00F70AD9" w:rsidP="00F70AD9">
      <w:pPr>
        <w:pStyle w:val="ListParagraph"/>
        <w:rPr>
          <w:rFonts w:ascii="Verdana" w:hAnsi="Verdana"/>
        </w:rPr>
      </w:pPr>
      <w:r w:rsidRPr="00C73C0E">
        <w:rPr>
          <w:rFonts w:ascii="Verdana" w:hAnsi="Verdana"/>
        </w:rPr>
        <w:t>Base entity services perform CRUD (create, retrieve, update and delete) operations on single database entity.</w:t>
      </w:r>
    </w:p>
    <w:p w:rsidR="00F70AD9" w:rsidRPr="00C73C0E" w:rsidRDefault="00F70AD9" w:rsidP="00F70AD9">
      <w:pPr>
        <w:pStyle w:val="ListParagraph"/>
        <w:numPr>
          <w:ilvl w:val="0"/>
          <w:numId w:val="16"/>
        </w:numPr>
        <w:rPr>
          <w:rFonts w:ascii="Verdana" w:hAnsi="Verdana"/>
        </w:rPr>
      </w:pPr>
      <w:r w:rsidRPr="00C73C0E">
        <w:rPr>
          <w:rFonts w:ascii="Verdana" w:hAnsi="Verdana"/>
        </w:rPr>
        <w:t>Composite Services</w:t>
      </w:r>
    </w:p>
    <w:p w:rsidR="00F70AD9" w:rsidRPr="00C73C0E" w:rsidRDefault="00F70AD9" w:rsidP="005B4FE1">
      <w:pPr>
        <w:pStyle w:val="ListParagraph"/>
        <w:rPr>
          <w:rFonts w:ascii="Verdana" w:hAnsi="Verdana"/>
        </w:rPr>
      </w:pPr>
      <w:r w:rsidRPr="00C73C0E">
        <w:rPr>
          <w:rFonts w:ascii="Verdana" w:hAnsi="Verdana"/>
        </w:rPr>
        <w:t xml:space="preserve">Composite entity services perform CRUD (create, retrieve, update and delete) operations on multiple database entities as single transaction. Also composite services can have composition of create/ retrieve/ update or delete in single services. e.g. </w:t>
      </w:r>
      <w:r w:rsidR="00E6547F" w:rsidRPr="00C73C0E">
        <w:rPr>
          <w:rFonts w:ascii="Verdana" w:hAnsi="Verdana"/>
        </w:rPr>
        <w:t xml:space="preserve">searchAuthUsers </w:t>
      </w:r>
      <w:r w:rsidR="00836630" w:rsidRPr="00C73C0E">
        <w:rPr>
          <w:rFonts w:ascii="Verdana" w:hAnsi="Verdana"/>
        </w:rPr>
        <w:t>s</w:t>
      </w:r>
      <w:r w:rsidRPr="00C73C0E">
        <w:rPr>
          <w:rFonts w:ascii="Verdana" w:hAnsi="Verdana"/>
        </w:rPr>
        <w:t>ervice</w:t>
      </w:r>
      <w:r w:rsidR="00836630" w:rsidRPr="00C73C0E">
        <w:rPr>
          <w:rFonts w:ascii="Verdana" w:hAnsi="Verdana"/>
        </w:rPr>
        <w:t xml:space="preserve"> </w:t>
      </w:r>
      <w:r w:rsidR="00E6547F" w:rsidRPr="00C73C0E">
        <w:rPr>
          <w:rFonts w:ascii="Verdana" w:hAnsi="Verdana"/>
        </w:rPr>
        <w:t xml:space="preserve">perform a search on different tables in database. </w:t>
      </w:r>
    </w:p>
    <w:p w:rsidR="006170B3" w:rsidRPr="00C73C0E" w:rsidRDefault="006170B3">
      <w:pPr>
        <w:rPr>
          <w:rFonts w:ascii="Verdana" w:hAnsi="Verdana"/>
        </w:rPr>
      </w:pPr>
      <w:r w:rsidRPr="00C73C0E">
        <w:rPr>
          <w:rFonts w:ascii="Verdana" w:hAnsi="Verdana"/>
        </w:rPr>
        <w:t>Samples –</w:t>
      </w:r>
    </w:p>
    <w:p w:rsidR="006170B3" w:rsidRPr="00C73C0E" w:rsidRDefault="006170B3" w:rsidP="00DB5A95">
      <w:pPr>
        <w:pStyle w:val="ListParagraph"/>
        <w:numPr>
          <w:ilvl w:val="0"/>
          <w:numId w:val="18"/>
        </w:numPr>
        <w:rPr>
          <w:rFonts w:ascii="Verdana" w:eastAsiaTheme="majorEastAsia" w:hAnsi="Verdana" w:cstheme="majorBidi"/>
          <w:b/>
          <w:bCs/>
          <w:color w:val="6F6F74" w:themeColor="accent1"/>
          <w:sz w:val="26"/>
          <w:szCs w:val="26"/>
        </w:rPr>
      </w:pPr>
      <w:r w:rsidRPr="00C73C0E">
        <w:rPr>
          <w:rFonts w:ascii="Verdana" w:hAnsi="Verdana"/>
        </w:rPr>
        <w:t xml:space="preserve">Base entity Service </w:t>
      </w:r>
      <w:r w:rsidR="00932DD6" w:rsidRPr="00C73C0E">
        <w:rPr>
          <w:rFonts w:ascii="Verdana" w:hAnsi="Verdana"/>
        </w:rPr>
        <w:t>– Refer</w:t>
      </w:r>
      <w:r w:rsidR="000C4BD2" w:rsidRPr="00C73C0E">
        <w:rPr>
          <w:rFonts w:ascii="Verdana" w:hAnsi="Verdana"/>
        </w:rPr>
        <w:t xml:space="preserve"> </w:t>
      </w:r>
      <w:r w:rsidR="00DB5A95" w:rsidRPr="00C73C0E">
        <w:rPr>
          <w:rFonts w:ascii="Verdana" w:hAnsi="Verdana"/>
          <w:i/>
          <w:sz w:val="20"/>
        </w:rPr>
        <w:t xml:space="preserve">com.yugandhar.msp.config.ConfigErrorcodeRegistryComponent.findById() </w:t>
      </w:r>
      <w:r w:rsidR="003F1A84" w:rsidRPr="00C73C0E">
        <w:rPr>
          <w:rFonts w:ascii="Verdana" w:hAnsi="Verdana"/>
        </w:rPr>
        <w:t>method</w:t>
      </w:r>
      <w:r w:rsidR="00460E53" w:rsidRPr="00C73C0E">
        <w:rPr>
          <w:rFonts w:ascii="Verdana" w:hAnsi="Verdana"/>
        </w:rPr>
        <w:t xml:space="preserve"> which</w:t>
      </w:r>
      <w:r w:rsidR="003F1A84" w:rsidRPr="00C73C0E">
        <w:rPr>
          <w:rFonts w:ascii="Verdana" w:hAnsi="Verdana"/>
        </w:rPr>
        <w:t xml:space="preserve"> is registered as transaction. </w:t>
      </w:r>
    </w:p>
    <w:p w:rsidR="006170B3" w:rsidRPr="00C73C0E" w:rsidRDefault="006170B3" w:rsidP="008C6AE6">
      <w:pPr>
        <w:pStyle w:val="ListParagraph"/>
        <w:numPr>
          <w:ilvl w:val="0"/>
          <w:numId w:val="18"/>
        </w:numPr>
        <w:rPr>
          <w:rFonts w:ascii="Verdana" w:eastAsiaTheme="majorEastAsia" w:hAnsi="Verdana" w:cstheme="majorBidi"/>
          <w:b/>
          <w:bCs/>
          <w:color w:val="6F6F74" w:themeColor="accent1"/>
          <w:sz w:val="26"/>
          <w:szCs w:val="26"/>
        </w:rPr>
      </w:pPr>
      <w:r w:rsidRPr="00C73C0E">
        <w:rPr>
          <w:rFonts w:ascii="Verdana" w:hAnsi="Verdana"/>
        </w:rPr>
        <w:t xml:space="preserve">Composite Service – Refer OOTB </w:t>
      </w:r>
      <w:r w:rsidR="00550B14" w:rsidRPr="00C73C0E">
        <w:rPr>
          <w:rFonts w:ascii="Verdana" w:hAnsi="Verdana"/>
        </w:rPr>
        <w:t>service class</w:t>
      </w:r>
      <w:r w:rsidRPr="00C73C0E">
        <w:rPr>
          <w:rFonts w:ascii="Verdana" w:hAnsi="Verdana"/>
        </w:rPr>
        <w:t xml:space="preserve"> </w:t>
      </w:r>
      <w:r w:rsidR="008C6AE6" w:rsidRPr="00C73C0E">
        <w:rPr>
          <w:rFonts w:ascii="Verdana" w:hAnsi="Verdana"/>
        </w:rPr>
        <w:t>com.yugandhar.msp.auth.SearchAuthRolesService</w:t>
      </w:r>
    </w:p>
    <w:p w:rsidR="003808CE" w:rsidRPr="00C73C0E" w:rsidRDefault="00F54D15" w:rsidP="003F1A84">
      <w:pPr>
        <w:rPr>
          <w:rFonts w:ascii="Verdana" w:hAnsi="Verdana"/>
        </w:rPr>
      </w:pPr>
      <w:r w:rsidRPr="00C73C0E">
        <w:rPr>
          <w:rFonts w:ascii="Verdana" w:hAnsi="Verdana"/>
        </w:rPr>
        <w:t xml:space="preserve">After writing the code you need to register this as a transaction </w:t>
      </w:r>
      <w:r w:rsidR="00284532" w:rsidRPr="00C73C0E">
        <w:rPr>
          <w:rFonts w:ascii="Verdana" w:hAnsi="Verdana"/>
        </w:rPr>
        <w:t xml:space="preserve">in </w:t>
      </w:r>
      <w:r w:rsidRPr="00C73C0E">
        <w:rPr>
          <w:rFonts w:ascii="Verdana" w:hAnsi="Verdana"/>
        </w:rPr>
        <w:t xml:space="preserve">Configuration </w:t>
      </w:r>
      <w:r w:rsidR="00284532" w:rsidRPr="00C73C0E">
        <w:rPr>
          <w:rFonts w:ascii="Verdana" w:hAnsi="Verdana"/>
        </w:rPr>
        <w:t>transaction registry CONFIG_TXN_REGISTRY table.</w:t>
      </w:r>
      <w:r w:rsidR="003808CE" w:rsidRPr="00C73C0E">
        <w:rPr>
          <w:rFonts w:ascii="Verdana" w:hAnsi="Verdana"/>
        </w:rPr>
        <w:t xml:space="preserve"> You may use below sql to register the transaction</w:t>
      </w:r>
    </w:p>
    <w:p w:rsidR="003808CE" w:rsidRPr="00C73C0E" w:rsidRDefault="003808CE" w:rsidP="003F1A84">
      <w:pPr>
        <w:rPr>
          <w:rFonts w:ascii="Verdana" w:hAnsi="Verdana"/>
        </w:rPr>
      </w:pPr>
    </w:p>
    <w:tbl>
      <w:tblPr>
        <w:tblStyle w:val="TableGrid"/>
        <w:tblW w:w="0" w:type="auto"/>
        <w:tblLook w:val="04A0"/>
      </w:tblPr>
      <w:tblGrid>
        <w:gridCol w:w="9576"/>
      </w:tblGrid>
      <w:tr w:rsidR="00276557" w:rsidRPr="00C73C0E" w:rsidTr="00276557">
        <w:tc>
          <w:tcPr>
            <w:tcW w:w="9576" w:type="dxa"/>
            <w:shd w:val="clear" w:color="auto" w:fill="F2F2F2" w:themeFill="background1" w:themeFillShade="F2"/>
          </w:tcPr>
          <w:p w:rsidR="00276557" w:rsidRPr="00C73C0E" w:rsidRDefault="00276557" w:rsidP="00276557">
            <w:pPr>
              <w:autoSpaceDE w:val="0"/>
              <w:autoSpaceDN w:val="0"/>
              <w:adjustRightInd w:val="0"/>
              <w:rPr>
                <w:rFonts w:ascii="Verdana" w:hAnsi="Verdana" w:cs="Consolas"/>
                <w:sz w:val="20"/>
                <w:szCs w:val="20"/>
              </w:rPr>
            </w:pPr>
            <w:r w:rsidRPr="00C73C0E">
              <w:rPr>
                <w:rFonts w:ascii="Verdana" w:hAnsi="Verdana" w:cs="Consolas"/>
                <w:sz w:val="20"/>
                <w:szCs w:val="20"/>
              </w:rPr>
              <w:t>Insert into &lt;SCHEMA_NAME&gt;.CONFIG_TXN_REGISTRY</w:t>
            </w:r>
          </w:p>
          <w:p w:rsidR="00276557" w:rsidRPr="00C73C0E" w:rsidRDefault="00276557" w:rsidP="00276557">
            <w:pPr>
              <w:autoSpaceDE w:val="0"/>
              <w:autoSpaceDN w:val="0"/>
              <w:adjustRightInd w:val="0"/>
              <w:rPr>
                <w:rFonts w:ascii="Verdana" w:hAnsi="Verdana" w:cs="Consolas"/>
                <w:sz w:val="20"/>
                <w:szCs w:val="20"/>
              </w:rPr>
            </w:pPr>
            <w:r w:rsidRPr="00C73C0E">
              <w:rPr>
                <w:rFonts w:ascii="Verdana" w:hAnsi="Verdana" w:cs="Consolas"/>
                <w:sz w:val="20"/>
                <w:szCs w:val="20"/>
              </w:rPr>
              <w:t xml:space="preserve">   (ID_PK, VERSION, TXNSERVICE_NAME, TXNSERVICE_CLASS, TXNSERVICE_CLASSMETHOD, DESCRIPTION,CREATED_TS, UPDATED_TS, UPDATED_BY_USER, UPDATED_TXN_REF_ID)</w:t>
            </w:r>
          </w:p>
          <w:p w:rsidR="00276557" w:rsidRPr="00C73C0E" w:rsidRDefault="00276557" w:rsidP="00276557">
            <w:pPr>
              <w:autoSpaceDE w:val="0"/>
              <w:autoSpaceDN w:val="0"/>
              <w:adjustRightInd w:val="0"/>
              <w:rPr>
                <w:rFonts w:ascii="Verdana" w:hAnsi="Verdana" w:cs="Consolas"/>
                <w:sz w:val="20"/>
                <w:szCs w:val="20"/>
              </w:rPr>
            </w:pPr>
            <w:r w:rsidRPr="00C73C0E">
              <w:rPr>
                <w:rFonts w:ascii="Verdana" w:hAnsi="Verdana" w:cs="Consolas"/>
                <w:sz w:val="20"/>
                <w:szCs w:val="20"/>
              </w:rPr>
              <w:t xml:space="preserve"> Values</w:t>
            </w:r>
          </w:p>
          <w:p w:rsidR="00276557" w:rsidRPr="00C73C0E" w:rsidRDefault="00276557" w:rsidP="00276557">
            <w:pPr>
              <w:autoSpaceDE w:val="0"/>
              <w:autoSpaceDN w:val="0"/>
              <w:adjustRightInd w:val="0"/>
              <w:rPr>
                <w:rFonts w:ascii="Verdana" w:hAnsi="Verdana" w:cs="Consolas"/>
                <w:sz w:val="20"/>
                <w:szCs w:val="20"/>
              </w:rPr>
            </w:pPr>
            <w:r w:rsidRPr="00C73C0E">
              <w:rPr>
                <w:rFonts w:ascii="Verdana" w:hAnsi="Verdana" w:cs="Consolas"/>
                <w:sz w:val="20"/>
                <w:szCs w:val="20"/>
              </w:rPr>
              <w:t xml:space="preserve">   (YUG_REGISTRY_SEQ.nextval, 0, '</w:t>
            </w:r>
            <w:r w:rsidRPr="00C73C0E">
              <w:rPr>
                <w:rFonts w:ascii="Verdana" w:hAnsi="Verdana" w:cs="Consolas"/>
                <w:i/>
                <w:sz w:val="20"/>
                <w:szCs w:val="20"/>
              </w:rPr>
              <w:t>&lt;name of transaction&gt;</w:t>
            </w:r>
            <w:r w:rsidRPr="00C73C0E">
              <w:rPr>
                <w:rFonts w:ascii="Verdana" w:hAnsi="Verdana" w:cs="Consolas"/>
                <w:sz w:val="20"/>
                <w:szCs w:val="20"/>
              </w:rPr>
              <w:t>', '</w:t>
            </w:r>
            <w:r w:rsidRPr="00C73C0E">
              <w:rPr>
                <w:rFonts w:ascii="Verdana" w:hAnsi="Verdana" w:cs="Consolas"/>
                <w:i/>
                <w:sz w:val="20"/>
                <w:szCs w:val="20"/>
              </w:rPr>
              <w:t>&lt;fully qualified name of the class which have the method&gt;</w:t>
            </w:r>
            <w:r w:rsidRPr="00C73C0E">
              <w:rPr>
                <w:rFonts w:ascii="Verdana" w:hAnsi="Verdana" w:cs="Consolas"/>
                <w:sz w:val="20"/>
                <w:szCs w:val="20"/>
              </w:rPr>
              <w:t xml:space="preserve"> , '</w:t>
            </w:r>
            <w:r w:rsidRPr="00C73C0E">
              <w:rPr>
                <w:rFonts w:ascii="Verdana" w:hAnsi="Verdana" w:cs="Consolas"/>
                <w:i/>
                <w:sz w:val="20"/>
                <w:szCs w:val="20"/>
              </w:rPr>
              <w:t>&lt;method name&gt;</w:t>
            </w:r>
            <w:r w:rsidRPr="00C73C0E">
              <w:rPr>
                <w:rFonts w:ascii="Verdana" w:hAnsi="Verdana" w:cs="Consolas"/>
                <w:sz w:val="20"/>
                <w:szCs w:val="20"/>
              </w:rPr>
              <w:t xml:space="preserve">', </w:t>
            </w:r>
          </w:p>
          <w:p w:rsidR="00276557" w:rsidRPr="00C73C0E" w:rsidRDefault="00276557" w:rsidP="00276557">
            <w:pPr>
              <w:autoSpaceDE w:val="0"/>
              <w:autoSpaceDN w:val="0"/>
              <w:adjustRightInd w:val="0"/>
              <w:rPr>
                <w:rFonts w:ascii="Verdana" w:hAnsi="Verdana" w:cs="Consolas"/>
                <w:sz w:val="20"/>
                <w:szCs w:val="20"/>
              </w:rPr>
            </w:pPr>
            <w:r w:rsidRPr="00C73C0E">
              <w:rPr>
                <w:rFonts w:ascii="Verdana" w:hAnsi="Verdana" w:cs="Consolas"/>
                <w:sz w:val="20"/>
                <w:szCs w:val="20"/>
              </w:rPr>
              <w:t xml:space="preserve">    '</w:t>
            </w:r>
            <w:r w:rsidRPr="00C73C0E">
              <w:rPr>
                <w:rFonts w:ascii="Verdana" w:hAnsi="Verdana" w:cs="Consolas"/>
                <w:i/>
                <w:sz w:val="20"/>
                <w:szCs w:val="20"/>
              </w:rPr>
              <w:t>&lt;description of the service&gt;</w:t>
            </w:r>
            <w:r w:rsidRPr="00C73C0E">
              <w:rPr>
                <w:rFonts w:ascii="Verdana" w:hAnsi="Verdana" w:cs="Consolas"/>
                <w:sz w:val="20"/>
                <w:szCs w:val="20"/>
              </w:rPr>
              <w:t>', CURRENT_TIMESTAMP,CURRENT_TIMESTAMP,'</w:t>
            </w:r>
            <w:r w:rsidRPr="00C73C0E">
              <w:rPr>
                <w:rFonts w:ascii="Verdana" w:hAnsi="Verdana" w:cs="Consolas"/>
                <w:i/>
                <w:sz w:val="20"/>
                <w:szCs w:val="20"/>
              </w:rPr>
              <w:t>&lt;user name&gt;', '&lt;transaction id&gt;</w:t>
            </w:r>
            <w:r w:rsidRPr="00C73C0E">
              <w:rPr>
                <w:rFonts w:ascii="Verdana" w:hAnsi="Verdana" w:cs="Consolas"/>
                <w:sz w:val="20"/>
                <w:szCs w:val="20"/>
              </w:rPr>
              <w:t>');</w:t>
            </w:r>
          </w:p>
          <w:p w:rsidR="00276557" w:rsidRPr="00C73C0E" w:rsidRDefault="00276557" w:rsidP="00276557">
            <w:pPr>
              <w:rPr>
                <w:rFonts w:ascii="Verdana" w:hAnsi="Verdana"/>
              </w:rPr>
            </w:pPr>
            <w:r w:rsidRPr="00C73C0E">
              <w:rPr>
                <w:rFonts w:ascii="Verdana" w:hAnsi="Verdana" w:cs="Consolas"/>
                <w:sz w:val="20"/>
                <w:szCs w:val="20"/>
              </w:rPr>
              <w:t>COMMIT;</w:t>
            </w:r>
          </w:p>
        </w:tc>
      </w:tr>
    </w:tbl>
    <w:p w:rsidR="00C21465" w:rsidRPr="00C73C0E" w:rsidRDefault="00C21465" w:rsidP="003808CE">
      <w:pPr>
        <w:rPr>
          <w:rFonts w:ascii="Verdana" w:hAnsi="Verdana"/>
        </w:rPr>
      </w:pPr>
    </w:p>
    <w:p w:rsidR="00FA60FF" w:rsidRPr="00C73C0E" w:rsidRDefault="00C21465" w:rsidP="003808CE">
      <w:pPr>
        <w:rPr>
          <w:rFonts w:ascii="Verdana" w:hAnsi="Verdana"/>
        </w:rPr>
      </w:pPr>
      <w:r w:rsidRPr="00C73C0E">
        <w:rPr>
          <w:rFonts w:ascii="Verdana" w:hAnsi="Verdana"/>
        </w:rPr>
        <w:t xml:space="preserve">The </w:t>
      </w:r>
      <w:r w:rsidR="00860027" w:rsidRPr="00C73C0E">
        <w:rPr>
          <w:rFonts w:ascii="Verdana" w:hAnsi="Verdana"/>
        </w:rPr>
        <w:t>Microservices Platform</w:t>
      </w:r>
      <w:r w:rsidRPr="00C73C0E">
        <w:rPr>
          <w:rFonts w:ascii="Verdana" w:hAnsi="Verdana"/>
        </w:rPr>
        <w:t xml:space="preserve"> request response framework invokes the given method using Spring ReflectionUtils framework. </w:t>
      </w:r>
    </w:p>
    <w:p w:rsidR="00F70AD9" w:rsidRPr="00C73C0E" w:rsidRDefault="00FA60FF" w:rsidP="003808CE">
      <w:pPr>
        <w:rPr>
          <w:rFonts w:ascii="Verdana" w:eastAsiaTheme="majorEastAsia" w:hAnsi="Verdana" w:cstheme="majorBidi"/>
          <w:b/>
          <w:bCs/>
          <w:color w:val="6F6F74" w:themeColor="accent1"/>
          <w:sz w:val="26"/>
          <w:szCs w:val="26"/>
        </w:rPr>
      </w:pPr>
      <w:r w:rsidRPr="00C73C0E">
        <w:rPr>
          <w:rFonts w:ascii="Verdana" w:hAnsi="Verdana"/>
        </w:rPr>
        <w:t xml:space="preserve">The TxnTransferObj is the default transfer object of MDM request and response. The TxnTransferObj encapsulates TxnPayload object which is the wrapper for all the objects. So if you are introducing a whole new object as request or response then you need </w:t>
      </w:r>
      <w:r w:rsidR="00C77310" w:rsidRPr="00C73C0E">
        <w:rPr>
          <w:rFonts w:ascii="Verdana" w:hAnsi="Verdana"/>
        </w:rPr>
        <w:t xml:space="preserve">to </w:t>
      </w:r>
      <w:r w:rsidRPr="00C73C0E">
        <w:rPr>
          <w:rFonts w:ascii="Verdana" w:hAnsi="Verdana"/>
        </w:rPr>
        <w:t xml:space="preserve">define this in TxnPayload </w:t>
      </w:r>
      <w:r w:rsidR="00C77310" w:rsidRPr="00C73C0E">
        <w:rPr>
          <w:rFonts w:ascii="Verdana" w:hAnsi="Verdana"/>
        </w:rPr>
        <w:t>object.</w:t>
      </w:r>
      <w:r w:rsidR="0051468D" w:rsidRPr="00C73C0E">
        <w:rPr>
          <w:rFonts w:ascii="Verdana" w:hAnsi="Verdana"/>
        </w:rPr>
        <w:t xml:space="preserve"> Please refer Code Generation guide to understand how to define an object in TxnPayload object.</w:t>
      </w:r>
      <w:r w:rsidR="00F70AD9" w:rsidRPr="00C73C0E">
        <w:rPr>
          <w:rFonts w:ascii="Verdana" w:hAnsi="Verdana"/>
        </w:rPr>
        <w:br w:type="page"/>
      </w:r>
    </w:p>
    <w:p w:rsidR="000D2D53" w:rsidRPr="00C73C0E" w:rsidRDefault="000D2D53" w:rsidP="007E5C8C">
      <w:pPr>
        <w:pStyle w:val="Heading2"/>
        <w:rPr>
          <w:rFonts w:ascii="Verdana" w:hAnsi="Verdana"/>
        </w:rPr>
      </w:pPr>
      <w:bookmarkStart w:id="39" w:name="_Toc515700179"/>
      <w:r w:rsidRPr="00C73C0E">
        <w:rPr>
          <w:rFonts w:ascii="Verdana" w:hAnsi="Verdana"/>
        </w:rPr>
        <w:t>Authorization Framework (Access Control)</w:t>
      </w:r>
      <w:bookmarkEnd w:id="39"/>
    </w:p>
    <w:p w:rsidR="00032026" w:rsidRPr="00C73C0E" w:rsidRDefault="00032026">
      <w:pPr>
        <w:rPr>
          <w:rFonts w:ascii="Verdana" w:hAnsi="Verdana"/>
        </w:rPr>
      </w:pPr>
      <w:r w:rsidRPr="00C73C0E">
        <w:rPr>
          <w:rFonts w:ascii="Verdana" w:hAnsi="Verdana"/>
        </w:rPr>
        <w:t>Authorization framework is used to provide access to the user or group to a particular transaction service.</w:t>
      </w:r>
      <w:r w:rsidR="00306970" w:rsidRPr="00C73C0E">
        <w:rPr>
          <w:rFonts w:ascii="Verdana" w:hAnsi="Verdana"/>
        </w:rPr>
        <w:t xml:space="preserve"> </w:t>
      </w:r>
      <w:r w:rsidRPr="00C73C0E">
        <w:rPr>
          <w:rFonts w:ascii="Verdana" w:hAnsi="Verdana"/>
        </w:rPr>
        <w:t>The authorization framework consists of below data entities</w:t>
      </w:r>
    </w:p>
    <w:p w:rsidR="00032026" w:rsidRPr="00C73C0E" w:rsidRDefault="00032026" w:rsidP="00306970">
      <w:pPr>
        <w:pStyle w:val="ListParagraph"/>
        <w:numPr>
          <w:ilvl w:val="1"/>
          <w:numId w:val="15"/>
        </w:numPr>
        <w:rPr>
          <w:rFonts w:ascii="Verdana" w:hAnsi="Verdana"/>
        </w:rPr>
      </w:pPr>
      <w:r w:rsidRPr="00C73C0E">
        <w:rPr>
          <w:rFonts w:ascii="Verdana" w:hAnsi="Verdana"/>
        </w:rPr>
        <w:t>AUTH_ROLES_REGISTRY</w:t>
      </w:r>
      <w:r w:rsidR="00306970" w:rsidRPr="00C73C0E">
        <w:rPr>
          <w:rFonts w:ascii="Verdana" w:hAnsi="Verdana"/>
        </w:rPr>
        <w:t xml:space="preserve"> -This Table stores the Authorization roles</w:t>
      </w:r>
    </w:p>
    <w:p w:rsidR="00032026" w:rsidRPr="00C73C0E" w:rsidRDefault="00032026" w:rsidP="00306970">
      <w:pPr>
        <w:pStyle w:val="ListParagraph"/>
        <w:numPr>
          <w:ilvl w:val="1"/>
          <w:numId w:val="15"/>
        </w:numPr>
        <w:rPr>
          <w:rFonts w:ascii="Verdana" w:hAnsi="Verdana"/>
        </w:rPr>
      </w:pPr>
      <w:r w:rsidRPr="00C73C0E">
        <w:rPr>
          <w:rFonts w:ascii="Verdana" w:hAnsi="Verdana"/>
        </w:rPr>
        <w:t>AUTH_USER_REGISTRY</w:t>
      </w:r>
      <w:r w:rsidR="00306970" w:rsidRPr="00C73C0E">
        <w:rPr>
          <w:rFonts w:ascii="Verdana" w:hAnsi="Verdana"/>
        </w:rPr>
        <w:t xml:space="preserve"> - This table stores the user names</w:t>
      </w:r>
    </w:p>
    <w:p w:rsidR="00032026" w:rsidRPr="00C73C0E" w:rsidRDefault="00032026" w:rsidP="00306970">
      <w:pPr>
        <w:pStyle w:val="ListParagraph"/>
        <w:numPr>
          <w:ilvl w:val="1"/>
          <w:numId w:val="15"/>
        </w:numPr>
        <w:rPr>
          <w:rFonts w:ascii="Verdana" w:hAnsi="Verdana"/>
        </w:rPr>
      </w:pPr>
      <w:r w:rsidRPr="00C73C0E">
        <w:rPr>
          <w:rFonts w:ascii="Verdana" w:hAnsi="Verdana"/>
        </w:rPr>
        <w:t>AUTH_USER_ROLE_ASSOC</w:t>
      </w:r>
      <w:r w:rsidR="00306970" w:rsidRPr="00C73C0E">
        <w:rPr>
          <w:rFonts w:ascii="Verdana" w:hAnsi="Verdana"/>
        </w:rPr>
        <w:t xml:space="preserve"> - This table stores the user to role association.</w:t>
      </w:r>
    </w:p>
    <w:p w:rsidR="00032026" w:rsidRPr="00C73C0E" w:rsidRDefault="00032026" w:rsidP="00306970">
      <w:pPr>
        <w:pStyle w:val="ListParagraph"/>
        <w:numPr>
          <w:ilvl w:val="1"/>
          <w:numId w:val="15"/>
        </w:numPr>
        <w:rPr>
          <w:rFonts w:ascii="Verdana" w:hAnsi="Verdana"/>
        </w:rPr>
      </w:pPr>
      <w:r w:rsidRPr="00C73C0E">
        <w:rPr>
          <w:rFonts w:ascii="Verdana" w:hAnsi="Verdana"/>
        </w:rPr>
        <w:t>AUTH_USERROLE_ACCESSCONTROL</w:t>
      </w:r>
      <w:r w:rsidR="00306970" w:rsidRPr="00C73C0E">
        <w:rPr>
          <w:rFonts w:ascii="Verdana" w:hAnsi="Verdana"/>
        </w:rPr>
        <w:t xml:space="preserve"> - This table stores the user/role to txn mapping so that execution of the transaction is controlled based on the transaction being invoked from the request. PROFILE_TYPE can be either USER or ROLE, mention the IDPK of the AUTH_ROLES_REGISTRY if PROFILE_TYPE is role else mention the IDPK of AUTH_USER_REGISTRY if PROFILE_TYPE is USER</w:t>
      </w:r>
    </w:p>
    <w:p w:rsidR="002C45AD" w:rsidRPr="00C73C0E" w:rsidRDefault="002C45AD" w:rsidP="002C45AD">
      <w:pPr>
        <w:pStyle w:val="ListParagraph"/>
        <w:numPr>
          <w:ilvl w:val="1"/>
          <w:numId w:val="15"/>
        </w:numPr>
        <w:rPr>
          <w:rFonts w:ascii="Verdana" w:hAnsi="Verdana"/>
        </w:rPr>
      </w:pPr>
      <w:r w:rsidRPr="00C73C0E">
        <w:rPr>
          <w:rFonts w:ascii="Verdana" w:hAnsi="Verdana"/>
        </w:rPr>
        <w:t xml:space="preserve">CONFIG_APP_PROPERTIES – the property com_yugandhar_authorization_framework_enabled must be set to true in this table. The authorization framework can be disabled altogether if the value is set to false. There might be </w:t>
      </w:r>
      <w:r w:rsidR="002A1A73" w:rsidRPr="00C73C0E">
        <w:rPr>
          <w:rFonts w:ascii="Verdana" w:hAnsi="Verdana"/>
        </w:rPr>
        <w:t xml:space="preserve">a </w:t>
      </w:r>
      <w:r w:rsidRPr="00C73C0E">
        <w:rPr>
          <w:rFonts w:ascii="Verdana" w:hAnsi="Verdana"/>
        </w:rPr>
        <w:t xml:space="preserve">need to disable the authorization framework in non-production environment or in production for some specific business scenario. </w:t>
      </w:r>
      <w:r w:rsidR="00773FB3" w:rsidRPr="00C73C0E">
        <w:rPr>
          <w:rFonts w:ascii="Verdana" w:hAnsi="Verdana"/>
        </w:rPr>
        <w:t>If so,</w:t>
      </w:r>
      <w:r w:rsidRPr="00C73C0E">
        <w:rPr>
          <w:rFonts w:ascii="Verdana" w:hAnsi="Verdana"/>
        </w:rPr>
        <w:t xml:space="preserve"> this property must be set to false so that the framework is disabled.</w:t>
      </w:r>
    </w:p>
    <w:p w:rsidR="002C45AD" w:rsidRPr="00C73C0E" w:rsidRDefault="00BE18FB" w:rsidP="00BE18FB">
      <w:pPr>
        <w:rPr>
          <w:rFonts w:ascii="Verdana" w:hAnsi="Verdana"/>
        </w:rPr>
      </w:pPr>
      <w:r w:rsidRPr="00C73C0E">
        <w:rPr>
          <w:rFonts w:ascii="Verdana" w:hAnsi="Verdana"/>
        </w:rPr>
        <w:t xml:space="preserve">Before invoking the transaction, the request </w:t>
      </w:r>
      <w:r w:rsidR="009C57DD" w:rsidRPr="00C73C0E">
        <w:rPr>
          <w:rFonts w:ascii="Verdana" w:hAnsi="Verdana"/>
        </w:rPr>
        <w:t>processor performs</w:t>
      </w:r>
      <w:r w:rsidRPr="00C73C0E">
        <w:rPr>
          <w:rFonts w:ascii="Verdana" w:hAnsi="Verdana"/>
        </w:rPr>
        <w:t xml:space="preserve"> the authorization based on txnHeader.userName or txnHeader.userRole and txnHeader.transactionServiceName attributes.</w:t>
      </w:r>
    </w:p>
    <w:p w:rsidR="004025F7" w:rsidRPr="00C73C0E" w:rsidRDefault="004025F7" w:rsidP="00BE18FB">
      <w:pPr>
        <w:rPr>
          <w:rFonts w:ascii="Verdana" w:hAnsi="Verdana"/>
        </w:rPr>
      </w:pPr>
      <w:r w:rsidRPr="00C73C0E">
        <w:rPr>
          <w:rFonts w:ascii="Verdana" w:hAnsi="Verdana"/>
        </w:rPr>
        <w:t>The searchAuthAccessControl service is used to perform the authorization based on below rule</w:t>
      </w:r>
    </w:p>
    <w:p w:rsidR="00B8173B" w:rsidRPr="00C73C0E" w:rsidRDefault="004025F7" w:rsidP="004025F7">
      <w:pPr>
        <w:pStyle w:val="ListParagraph"/>
        <w:numPr>
          <w:ilvl w:val="0"/>
          <w:numId w:val="19"/>
        </w:numPr>
        <w:rPr>
          <w:rFonts w:ascii="Verdana" w:hAnsi="Verdana"/>
        </w:rPr>
      </w:pPr>
      <w:r w:rsidRPr="00C73C0E">
        <w:rPr>
          <w:rFonts w:ascii="Verdana" w:hAnsi="Verdana"/>
        </w:rPr>
        <w:t xml:space="preserve">If username and userRole are present in the request </w:t>
      </w:r>
      <w:r w:rsidR="00A3523E" w:rsidRPr="00C73C0E">
        <w:rPr>
          <w:rFonts w:ascii="Verdana" w:hAnsi="Verdana"/>
        </w:rPr>
        <w:t>then authorization if all of the below conditions are satisfied</w:t>
      </w:r>
      <w:r w:rsidRPr="00C73C0E">
        <w:rPr>
          <w:rFonts w:ascii="Verdana" w:hAnsi="Verdana"/>
        </w:rPr>
        <w:t xml:space="preserve"> </w:t>
      </w:r>
    </w:p>
    <w:p w:rsidR="00B8173B" w:rsidRPr="00C73C0E" w:rsidRDefault="00B8173B" w:rsidP="00B8173B">
      <w:pPr>
        <w:pStyle w:val="ListParagraph"/>
        <w:numPr>
          <w:ilvl w:val="1"/>
          <w:numId w:val="19"/>
        </w:numPr>
        <w:rPr>
          <w:rFonts w:ascii="Verdana" w:hAnsi="Verdana"/>
        </w:rPr>
      </w:pPr>
      <w:r w:rsidRPr="00C73C0E">
        <w:rPr>
          <w:rFonts w:ascii="Verdana" w:hAnsi="Verdana"/>
        </w:rPr>
        <w:t>T</w:t>
      </w:r>
      <w:r w:rsidR="004025F7" w:rsidRPr="00C73C0E">
        <w:rPr>
          <w:rFonts w:ascii="Verdana" w:hAnsi="Verdana"/>
        </w:rPr>
        <w:t>he given user must be present in AUTH_USER_REGISTRY table</w:t>
      </w:r>
      <w:r w:rsidRPr="00C73C0E">
        <w:rPr>
          <w:rFonts w:ascii="Verdana" w:hAnsi="Verdana"/>
        </w:rPr>
        <w:t>.</w:t>
      </w:r>
    </w:p>
    <w:p w:rsidR="00B8173B" w:rsidRPr="00C73C0E" w:rsidRDefault="00B8173B" w:rsidP="00B8173B">
      <w:pPr>
        <w:pStyle w:val="ListParagraph"/>
        <w:numPr>
          <w:ilvl w:val="1"/>
          <w:numId w:val="19"/>
        </w:numPr>
        <w:rPr>
          <w:rFonts w:ascii="Verdana" w:hAnsi="Verdana"/>
        </w:rPr>
      </w:pPr>
      <w:r w:rsidRPr="00C73C0E">
        <w:rPr>
          <w:rFonts w:ascii="Verdana" w:hAnsi="Verdana"/>
        </w:rPr>
        <w:t>T</w:t>
      </w:r>
      <w:r w:rsidR="004025F7" w:rsidRPr="00C73C0E">
        <w:rPr>
          <w:rFonts w:ascii="Verdana" w:hAnsi="Verdana"/>
        </w:rPr>
        <w:t xml:space="preserve">he given role must be present </w:t>
      </w:r>
      <w:r w:rsidRPr="00C73C0E">
        <w:rPr>
          <w:rFonts w:ascii="Verdana" w:hAnsi="Verdana"/>
        </w:rPr>
        <w:t>in AUTH_ROLES_REGISTRY table.</w:t>
      </w:r>
    </w:p>
    <w:p w:rsidR="004025F7" w:rsidRPr="00C73C0E" w:rsidRDefault="00B8173B" w:rsidP="00B8173B">
      <w:pPr>
        <w:pStyle w:val="ListParagraph"/>
        <w:numPr>
          <w:ilvl w:val="1"/>
          <w:numId w:val="19"/>
        </w:numPr>
        <w:rPr>
          <w:rFonts w:ascii="Verdana" w:hAnsi="Verdana"/>
        </w:rPr>
      </w:pPr>
      <w:r w:rsidRPr="00C73C0E">
        <w:rPr>
          <w:rFonts w:ascii="Verdana" w:hAnsi="Verdana"/>
        </w:rPr>
        <w:t>The user must be associated with the given role in AUTH_USER_ROLE_ASSOC table</w:t>
      </w:r>
    </w:p>
    <w:p w:rsidR="00B8173B" w:rsidRPr="00C73C0E" w:rsidRDefault="007F78DC" w:rsidP="00B8173B">
      <w:pPr>
        <w:pStyle w:val="ListParagraph"/>
        <w:numPr>
          <w:ilvl w:val="1"/>
          <w:numId w:val="19"/>
        </w:numPr>
        <w:rPr>
          <w:rFonts w:ascii="Verdana" w:hAnsi="Verdana"/>
        </w:rPr>
      </w:pPr>
      <w:r w:rsidRPr="00C73C0E">
        <w:rPr>
          <w:rFonts w:ascii="Verdana" w:hAnsi="Verdana"/>
        </w:rPr>
        <w:t>The</w:t>
      </w:r>
      <w:r w:rsidR="00B8173B" w:rsidRPr="00C73C0E">
        <w:rPr>
          <w:rFonts w:ascii="Verdana" w:hAnsi="Verdana"/>
        </w:rPr>
        <w:t xml:space="preserve"> </w:t>
      </w:r>
      <w:r w:rsidR="0063027C" w:rsidRPr="00C73C0E">
        <w:rPr>
          <w:rFonts w:ascii="Verdana" w:hAnsi="Verdana"/>
        </w:rPr>
        <w:t>role has</w:t>
      </w:r>
      <w:r w:rsidR="00B8173B" w:rsidRPr="00C73C0E">
        <w:rPr>
          <w:rFonts w:ascii="Verdana" w:hAnsi="Verdana"/>
        </w:rPr>
        <w:t xml:space="preserve"> access to the </w:t>
      </w:r>
      <w:r w:rsidR="00183A87" w:rsidRPr="00C73C0E">
        <w:rPr>
          <w:rFonts w:ascii="Verdana" w:hAnsi="Verdana"/>
        </w:rPr>
        <w:t xml:space="preserve">transaction invoked i.e.  </w:t>
      </w:r>
      <w:r w:rsidR="00B8173B" w:rsidRPr="00C73C0E">
        <w:rPr>
          <w:rFonts w:ascii="Verdana" w:hAnsi="Verdana"/>
        </w:rPr>
        <w:t xml:space="preserve">AUTH_USERROLE_ACCESSCONTROL have entry </w:t>
      </w:r>
      <w:r w:rsidR="00183A87" w:rsidRPr="00C73C0E">
        <w:rPr>
          <w:rFonts w:ascii="Verdana" w:hAnsi="Verdana"/>
        </w:rPr>
        <w:t>for given role and transaction service name.</w:t>
      </w:r>
    </w:p>
    <w:p w:rsidR="008538AA" w:rsidRPr="00C73C0E" w:rsidRDefault="008538AA" w:rsidP="008538AA">
      <w:pPr>
        <w:pStyle w:val="ListParagraph"/>
        <w:numPr>
          <w:ilvl w:val="0"/>
          <w:numId w:val="19"/>
        </w:numPr>
        <w:rPr>
          <w:rFonts w:ascii="Verdana" w:hAnsi="Verdana"/>
        </w:rPr>
      </w:pPr>
      <w:r w:rsidRPr="00C73C0E">
        <w:rPr>
          <w:rFonts w:ascii="Verdana" w:hAnsi="Verdana"/>
        </w:rPr>
        <w:t xml:space="preserve">If </w:t>
      </w:r>
      <w:r w:rsidR="0087638C" w:rsidRPr="00C73C0E">
        <w:rPr>
          <w:rFonts w:ascii="Verdana" w:hAnsi="Verdana"/>
        </w:rPr>
        <w:t>userRole is present</w:t>
      </w:r>
      <w:r w:rsidRPr="00C73C0E">
        <w:rPr>
          <w:rFonts w:ascii="Verdana" w:hAnsi="Verdana"/>
        </w:rPr>
        <w:t xml:space="preserve"> and </w:t>
      </w:r>
      <w:r w:rsidR="0087638C" w:rsidRPr="00C73C0E">
        <w:rPr>
          <w:rFonts w:ascii="Verdana" w:hAnsi="Verdana"/>
        </w:rPr>
        <w:t>username is null</w:t>
      </w:r>
      <w:r w:rsidRPr="00C73C0E">
        <w:rPr>
          <w:rFonts w:ascii="Verdana" w:hAnsi="Verdana"/>
        </w:rPr>
        <w:t xml:space="preserve"> in the request then role is authorized to perform </w:t>
      </w:r>
      <w:r w:rsidR="00150D34" w:rsidRPr="00C73C0E">
        <w:rPr>
          <w:rFonts w:ascii="Verdana" w:hAnsi="Verdana"/>
        </w:rPr>
        <w:t>the given</w:t>
      </w:r>
      <w:r w:rsidRPr="00C73C0E">
        <w:rPr>
          <w:rFonts w:ascii="Verdana" w:hAnsi="Verdana"/>
        </w:rPr>
        <w:t xml:space="preserve"> transaction if all the below conditions are satisfied </w:t>
      </w:r>
    </w:p>
    <w:p w:rsidR="008538AA" w:rsidRPr="00C73C0E" w:rsidRDefault="008538AA" w:rsidP="00E87AFB">
      <w:pPr>
        <w:pStyle w:val="ListParagraph"/>
        <w:numPr>
          <w:ilvl w:val="1"/>
          <w:numId w:val="19"/>
        </w:numPr>
        <w:rPr>
          <w:rFonts w:ascii="Verdana" w:hAnsi="Verdana"/>
        </w:rPr>
      </w:pPr>
      <w:r w:rsidRPr="00C73C0E">
        <w:rPr>
          <w:rFonts w:ascii="Verdana" w:hAnsi="Verdana"/>
        </w:rPr>
        <w:t>The given role must be present in AUTH_ROLES_REGISTRY table.</w:t>
      </w:r>
    </w:p>
    <w:p w:rsidR="008538AA" w:rsidRPr="00C73C0E" w:rsidRDefault="0087638C" w:rsidP="008538AA">
      <w:pPr>
        <w:pStyle w:val="ListParagraph"/>
        <w:numPr>
          <w:ilvl w:val="1"/>
          <w:numId w:val="19"/>
        </w:numPr>
        <w:rPr>
          <w:rFonts w:ascii="Verdana" w:hAnsi="Verdana"/>
        </w:rPr>
      </w:pPr>
      <w:r w:rsidRPr="00C73C0E">
        <w:rPr>
          <w:rFonts w:ascii="Verdana" w:hAnsi="Verdana"/>
        </w:rPr>
        <w:t>The r</w:t>
      </w:r>
      <w:r w:rsidR="00A622E1" w:rsidRPr="00C73C0E">
        <w:rPr>
          <w:rFonts w:ascii="Verdana" w:hAnsi="Verdana"/>
        </w:rPr>
        <w:t>ole has</w:t>
      </w:r>
      <w:r w:rsidR="008538AA" w:rsidRPr="00C73C0E">
        <w:rPr>
          <w:rFonts w:ascii="Verdana" w:hAnsi="Verdana"/>
        </w:rPr>
        <w:t xml:space="preserve"> access to the transaction invoked i.e.  AUTH_USERROLE_ACCESSCONTROL have entry for given role and transaction service name.</w:t>
      </w:r>
    </w:p>
    <w:p w:rsidR="0087638C" w:rsidRPr="00C73C0E" w:rsidRDefault="0087638C" w:rsidP="0087638C">
      <w:pPr>
        <w:pStyle w:val="ListParagraph"/>
        <w:numPr>
          <w:ilvl w:val="0"/>
          <w:numId w:val="19"/>
        </w:numPr>
        <w:rPr>
          <w:rFonts w:ascii="Verdana" w:hAnsi="Verdana"/>
        </w:rPr>
      </w:pPr>
      <w:r w:rsidRPr="00C73C0E">
        <w:rPr>
          <w:rFonts w:ascii="Verdana" w:hAnsi="Verdana"/>
        </w:rPr>
        <w:t xml:space="preserve">If username is present and userRole is null in the request then user is authorized to perform the given transaction if all the below conditions are satisfied </w:t>
      </w:r>
    </w:p>
    <w:p w:rsidR="008538AA" w:rsidRPr="00C73C0E" w:rsidRDefault="008538AA" w:rsidP="008538AA">
      <w:pPr>
        <w:pStyle w:val="ListParagraph"/>
        <w:numPr>
          <w:ilvl w:val="1"/>
          <w:numId w:val="19"/>
        </w:numPr>
        <w:rPr>
          <w:rFonts w:ascii="Verdana" w:hAnsi="Verdana"/>
        </w:rPr>
      </w:pPr>
      <w:r w:rsidRPr="00C73C0E">
        <w:rPr>
          <w:rFonts w:ascii="Verdana" w:hAnsi="Verdana"/>
        </w:rPr>
        <w:t>The given user must be present in AUTH_USER_REGISTRY table.</w:t>
      </w:r>
    </w:p>
    <w:p w:rsidR="008538AA" w:rsidRPr="00C73C0E" w:rsidRDefault="0087638C" w:rsidP="008538AA">
      <w:pPr>
        <w:pStyle w:val="ListParagraph"/>
        <w:numPr>
          <w:ilvl w:val="1"/>
          <w:numId w:val="19"/>
        </w:numPr>
        <w:rPr>
          <w:rFonts w:ascii="Verdana" w:hAnsi="Verdana"/>
        </w:rPr>
      </w:pPr>
      <w:r w:rsidRPr="00C73C0E">
        <w:rPr>
          <w:rFonts w:ascii="Verdana" w:hAnsi="Verdana"/>
        </w:rPr>
        <w:t>The user has</w:t>
      </w:r>
      <w:r w:rsidR="008538AA" w:rsidRPr="00C73C0E">
        <w:rPr>
          <w:rFonts w:ascii="Verdana" w:hAnsi="Verdana"/>
        </w:rPr>
        <w:t xml:space="preserve"> access to the transaction invoked i.e.  AUTH_USERROLE_ACCESSCONTROL have entry for given user or role and transaction service name.</w:t>
      </w:r>
    </w:p>
    <w:p w:rsidR="00BE18FB" w:rsidRPr="00C73C0E" w:rsidRDefault="008F5ECB" w:rsidP="00032026">
      <w:pPr>
        <w:rPr>
          <w:rFonts w:ascii="Verdana" w:hAnsi="Verdana"/>
        </w:rPr>
      </w:pPr>
      <w:r w:rsidRPr="00C73C0E">
        <w:rPr>
          <w:rFonts w:ascii="Verdana" w:hAnsi="Verdana"/>
        </w:rPr>
        <w:t>S</w:t>
      </w:r>
      <w:r w:rsidR="004025F7" w:rsidRPr="00C73C0E">
        <w:rPr>
          <w:rFonts w:ascii="Verdana" w:hAnsi="Verdana"/>
        </w:rPr>
        <w:t>ample header object</w:t>
      </w:r>
      <w:r w:rsidR="006D1A54" w:rsidRPr="00C73C0E">
        <w:rPr>
          <w:rFonts w:ascii="Verdana" w:hAnsi="Verdana"/>
        </w:rPr>
        <w:t>s are</w:t>
      </w:r>
      <w:r w:rsidR="004025F7" w:rsidRPr="00C73C0E">
        <w:rPr>
          <w:rFonts w:ascii="Verdana" w:hAnsi="Verdana"/>
        </w:rPr>
        <w:t xml:space="preserve"> a</w:t>
      </w:r>
      <w:r w:rsidR="006D1A54" w:rsidRPr="00C73C0E">
        <w:rPr>
          <w:rFonts w:ascii="Verdana" w:hAnsi="Verdana"/>
        </w:rPr>
        <w:t>s</w:t>
      </w:r>
      <w:r w:rsidR="004025F7" w:rsidRPr="00C73C0E">
        <w:rPr>
          <w:rFonts w:ascii="Verdana" w:hAnsi="Verdana"/>
        </w:rPr>
        <w:t xml:space="preserve"> below</w:t>
      </w:r>
    </w:p>
    <w:tbl>
      <w:tblPr>
        <w:tblStyle w:val="TableGrid"/>
        <w:tblW w:w="0" w:type="auto"/>
        <w:tblLook w:val="04A0"/>
      </w:tblPr>
      <w:tblGrid>
        <w:gridCol w:w="2178"/>
        <w:gridCol w:w="7398"/>
      </w:tblGrid>
      <w:tr w:rsidR="00BC0F95" w:rsidRPr="00C73C0E" w:rsidTr="006D1A54">
        <w:tc>
          <w:tcPr>
            <w:tcW w:w="2178" w:type="dxa"/>
            <w:shd w:val="clear" w:color="auto" w:fill="F2F2F2" w:themeFill="background1" w:themeFillShade="F2"/>
          </w:tcPr>
          <w:p w:rsidR="00BC0F95" w:rsidRPr="00C73C0E" w:rsidRDefault="00BC0F95" w:rsidP="00032026">
            <w:pPr>
              <w:rPr>
                <w:rFonts w:ascii="Verdana" w:hAnsi="Verdana"/>
              </w:rPr>
            </w:pPr>
            <w:r w:rsidRPr="00C73C0E">
              <w:rPr>
                <w:rFonts w:ascii="Verdana" w:hAnsi="Verdana"/>
              </w:rPr>
              <w:t>Sample 1 -</w:t>
            </w:r>
          </w:p>
          <w:p w:rsidR="00BC0F95" w:rsidRPr="00C73C0E" w:rsidRDefault="00BC0F95" w:rsidP="00032026">
            <w:pPr>
              <w:rPr>
                <w:rFonts w:ascii="Verdana" w:hAnsi="Verdana"/>
              </w:rPr>
            </w:pPr>
            <w:r w:rsidRPr="00C73C0E">
              <w:rPr>
                <w:rFonts w:ascii="Verdana" w:hAnsi="Verdana"/>
              </w:rPr>
              <w:t>username and roleName both are present in header</w:t>
            </w:r>
          </w:p>
        </w:tc>
        <w:tc>
          <w:tcPr>
            <w:tcW w:w="7398" w:type="dxa"/>
            <w:shd w:val="clear" w:color="auto" w:fill="F2F2F2" w:themeFill="background1" w:themeFillShade="F2"/>
          </w:tcPr>
          <w:p w:rsidR="00BC0F95" w:rsidRPr="00C73C0E" w:rsidRDefault="00BC0F95" w:rsidP="00BC0F95">
            <w:pPr>
              <w:rPr>
                <w:rFonts w:ascii="Verdana" w:hAnsi="Verdana"/>
              </w:rPr>
            </w:pPr>
            <w:r w:rsidRPr="00C73C0E">
              <w:rPr>
                <w:rFonts w:ascii="Verdana" w:hAnsi="Verdana"/>
              </w:rPr>
              <w:t>"txnHeader": {</w:t>
            </w:r>
          </w:p>
          <w:p w:rsidR="00BC0F95" w:rsidRPr="00C73C0E" w:rsidRDefault="00BC0F95" w:rsidP="00BC0F95">
            <w:pPr>
              <w:rPr>
                <w:rFonts w:ascii="Verdana" w:hAnsi="Verdana"/>
              </w:rPr>
            </w:pPr>
            <w:r w:rsidRPr="00C73C0E">
              <w:rPr>
                <w:rFonts w:ascii="Verdana" w:hAnsi="Verdana"/>
              </w:rPr>
              <w:t xml:space="preserve">     "userName": "rakesh",</w:t>
            </w:r>
          </w:p>
          <w:p w:rsidR="00BC0F95" w:rsidRPr="00C73C0E" w:rsidRDefault="00BC0F95" w:rsidP="00BC0F95">
            <w:pPr>
              <w:rPr>
                <w:rFonts w:ascii="Verdana" w:hAnsi="Verdana"/>
              </w:rPr>
            </w:pPr>
            <w:r w:rsidRPr="00C73C0E">
              <w:rPr>
                <w:rFonts w:ascii="Verdana" w:hAnsi="Verdana"/>
              </w:rPr>
              <w:t xml:space="preserve">      "userRole": "admin",</w:t>
            </w:r>
          </w:p>
          <w:p w:rsidR="00BC0F95" w:rsidRPr="00C73C0E" w:rsidRDefault="00BC0F95" w:rsidP="00BC0F95">
            <w:pPr>
              <w:rPr>
                <w:rFonts w:ascii="Verdana" w:hAnsi="Verdana"/>
              </w:rPr>
            </w:pPr>
            <w:r w:rsidRPr="00C73C0E">
              <w:rPr>
                <w:rFonts w:ascii="Verdana" w:hAnsi="Verdana"/>
              </w:rPr>
              <w:t xml:space="preserve">       "transactionServiceName": "</w:t>
            </w:r>
            <w:r w:rsidR="00B54347" w:rsidRPr="00C73C0E">
              <w:rPr>
                <w:rFonts w:ascii="Verdana" w:hAnsi="Verdana"/>
              </w:rPr>
              <w:t>createDemoService</w:t>
            </w:r>
            <w:r w:rsidRPr="00C73C0E">
              <w:rPr>
                <w:rFonts w:ascii="Verdana" w:hAnsi="Verdana"/>
              </w:rPr>
              <w:t>"</w:t>
            </w:r>
          </w:p>
          <w:p w:rsidR="00BC0F95" w:rsidRPr="00C73C0E" w:rsidRDefault="00BC0F95" w:rsidP="00BC0F95">
            <w:pPr>
              <w:rPr>
                <w:rFonts w:ascii="Verdana" w:hAnsi="Verdana"/>
              </w:rPr>
            </w:pPr>
            <w:r w:rsidRPr="00C73C0E">
              <w:rPr>
                <w:rFonts w:ascii="Verdana" w:hAnsi="Verdana"/>
              </w:rPr>
              <w:t>}</w:t>
            </w:r>
          </w:p>
        </w:tc>
      </w:tr>
      <w:tr w:rsidR="00BC0F95" w:rsidRPr="00C73C0E" w:rsidTr="006D1A54">
        <w:tc>
          <w:tcPr>
            <w:tcW w:w="2178" w:type="dxa"/>
            <w:shd w:val="clear" w:color="auto" w:fill="F2F2F2" w:themeFill="background1" w:themeFillShade="F2"/>
          </w:tcPr>
          <w:p w:rsidR="00BC0F95" w:rsidRPr="00C73C0E" w:rsidRDefault="00BC0F95" w:rsidP="00BC0F95">
            <w:pPr>
              <w:rPr>
                <w:rFonts w:ascii="Verdana" w:hAnsi="Verdana"/>
              </w:rPr>
            </w:pPr>
            <w:r w:rsidRPr="00C73C0E">
              <w:rPr>
                <w:rFonts w:ascii="Verdana" w:hAnsi="Verdana"/>
              </w:rPr>
              <w:t>Sample 2-</w:t>
            </w:r>
          </w:p>
          <w:p w:rsidR="00BC0F95" w:rsidRPr="00C73C0E" w:rsidRDefault="00BC0F95" w:rsidP="00BC0F95">
            <w:pPr>
              <w:rPr>
                <w:rFonts w:ascii="Verdana" w:hAnsi="Verdana"/>
              </w:rPr>
            </w:pPr>
            <w:r w:rsidRPr="00C73C0E">
              <w:rPr>
                <w:rFonts w:ascii="Verdana" w:hAnsi="Verdana"/>
              </w:rPr>
              <w:t>Only roleName present in header</w:t>
            </w:r>
          </w:p>
        </w:tc>
        <w:tc>
          <w:tcPr>
            <w:tcW w:w="7398" w:type="dxa"/>
            <w:shd w:val="clear" w:color="auto" w:fill="F2F2F2" w:themeFill="background1" w:themeFillShade="F2"/>
          </w:tcPr>
          <w:p w:rsidR="00BC0F95" w:rsidRPr="00C73C0E" w:rsidRDefault="00BC0F95" w:rsidP="00BC0F95">
            <w:pPr>
              <w:rPr>
                <w:rFonts w:ascii="Verdana" w:hAnsi="Verdana"/>
              </w:rPr>
            </w:pPr>
            <w:r w:rsidRPr="00C73C0E">
              <w:rPr>
                <w:rFonts w:ascii="Verdana" w:hAnsi="Verdana"/>
              </w:rPr>
              <w:t>"txnHeader": {</w:t>
            </w:r>
          </w:p>
          <w:p w:rsidR="00BC0F95" w:rsidRPr="00C73C0E" w:rsidRDefault="00BC0F95" w:rsidP="00BC0F95">
            <w:pPr>
              <w:rPr>
                <w:rFonts w:ascii="Verdana" w:hAnsi="Verdana"/>
              </w:rPr>
            </w:pPr>
            <w:r w:rsidRPr="00C73C0E">
              <w:rPr>
                <w:rFonts w:ascii="Verdana" w:hAnsi="Verdana"/>
              </w:rPr>
              <w:t xml:space="preserve">      "userRole": "admin",</w:t>
            </w:r>
          </w:p>
          <w:p w:rsidR="00BC0F95" w:rsidRPr="00C73C0E" w:rsidRDefault="00BC0F95" w:rsidP="00BC0F95">
            <w:pPr>
              <w:rPr>
                <w:rFonts w:ascii="Verdana" w:hAnsi="Verdana"/>
              </w:rPr>
            </w:pPr>
            <w:r w:rsidRPr="00C73C0E">
              <w:rPr>
                <w:rFonts w:ascii="Verdana" w:hAnsi="Verdana"/>
              </w:rPr>
              <w:t xml:space="preserve">       "transactionServiceName": "</w:t>
            </w:r>
            <w:r w:rsidR="00B54347" w:rsidRPr="00C73C0E">
              <w:rPr>
                <w:rFonts w:ascii="Verdana" w:hAnsi="Verdana"/>
              </w:rPr>
              <w:t xml:space="preserve"> createDemoService </w:t>
            </w:r>
            <w:r w:rsidRPr="00C73C0E">
              <w:rPr>
                <w:rFonts w:ascii="Verdana" w:hAnsi="Verdana"/>
              </w:rPr>
              <w:t>"</w:t>
            </w:r>
          </w:p>
          <w:p w:rsidR="00BC0F95" w:rsidRPr="00C73C0E" w:rsidRDefault="00BC0F95" w:rsidP="00BC0F95">
            <w:pPr>
              <w:rPr>
                <w:rFonts w:ascii="Verdana" w:hAnsi="Verdana"/>
              </w:rPr>
            </w:pPr>
            <w:r w:rsidRPr="00C73C0E">
              <w:rPr>
                <w:rFonts w:ascii="Verdana" w:hAnsi="Verdana"/>
              </w:rPr>
              <w:t>}</w:t>
            </w:r>
          </w:p>
        </w:tc>
      </w:tr>
      <w:tr w:rsidR="00BC0F95" w:rsidRPr="00C73C0E" w:rsidTr="006D1A54">
        <w:tc>
          <w:tcPr>
            <w:tcW w:w="2178" w:type="dxa"/>
            <w:shd w:val="clear" w:color="auto" w:fill="F2F2F2" w:themeFill="background1" w:themeFillShade="F2"/>
          </w:tcPr>
          <w:p w:rsidR="00BC0F95" w:rsidRPr="00C73C0E" w:rsidRDefault="00BC0F95" w:rsidP="00BC0F95">
            <w:pPr>
              <w:rPr>
                <w:rFonts w:ascii="Verdana" w:hAnsi="Verdana"/>
              </w:rPr>
            </w:pPr>
            <w:r w:rsidRPr="00C73C0E">
              <w:rPr>
                <w:rFonts w:ascii="Verdana" w:hAnsi="Verdana"/>
              </w:rPr>
              <w:t>Sample 3 -</w:t>
            </w:r>
          </w:p>
          <w:p w:rsidR="00BC0F95" w:rsidRPr="00C73C0E" w:rsidRDefault="00BC0F95" w:rsidP="00BC0F95">
            <w:pPr>
              <w:rPr>
                <w:rFonts w:ascii="Verdana" w:hAnsi="Verdana"/>
              </w:rPr>
            </w:pPr>
            <w:r w:rsidRPr="00C73C0E">
              <w:rPr>
                <w:rFonts w:ascii="Verdana" w:hAnsi="Verdana"/>
              </w:rPr>
              <w:t>Only username is present in header</w:t>
            </w:r>
          </w:p>
        </w:tc>
        <w:tc>
          <w:tcPr>
            <w:tcW w:w="7398" w:type="dxa"/>
            <w:shd w:val="clear" w:color="auto" w:fill="F2F2F2" w:themeFill="background1" w:themeFillShade="F2"/>
          </w:tcPr>
          <w:p w:rsidR="00BC0F95" w:rsidRPr="00C73C0E" w:rsidRDefault="00BC0F95" w:rsidP="00BC0F95">
            <w:pPr>
              <w:rPr>
                <w:rFonts w:ascii="Verdana" w:hAnsi="Verdana"/>
              </w:rPr>
            </w:pPr>
            <w:r w:rsidRPr="00C73C0E">
              <w:rPr>
                <w:rFonts w:ascii="Verdana" w:hAnsi="Verdana"/>
              </w:rPr>
              <w:t>"txnHeader": {</w:t>
            </w:r>
          </w:p>
          <w:p w:rsidR="00BC0F95" w:rsidRPr="00C73C0E" w:rsidRDefault="00BC0F95" w:rsidP="00BC0F95">
            <w:pPr>
              <w:rPr>
                <w:rFonts w:ascii="Verdana" w:hAnsi="Verdana"/>
              </w:rPr>
            </w:pPr>
            <w:r w:rsidRPr="00C73C0E">
              <w:rPr>
                <w:rFonts w:ascii="Verdana" w:hAnsi="Verdana"/>
              </w:rPr>
              <w:t xml:space="preserve">     "userName": "rakesh",</w:t>
            </w:r>
          </w:p>
          <w:p w:rsidR="00BC0F95" w:rsidRPr="00C73C0E" w:rsidRDefault="00BC0F95" w:rsidP="00BC0F95">
            <w:pPr>
              <w:rPr>
                <w:rFonts w:ascii="Verdana" w:hAnsi="Verdana"/>
              </w:rPr>
            </w:pPr>
            <w:r w:rsidRPr="00C73C0E">
              <w:rPr>
                <w:rFonts w:ascii="Verdana" w:hAnsi="Verdana"/>
              </w:rPr>
              <w:t xml:space="preserve">       "transactionServiceName": "</w:t>
            </w:r>
            <w:r w:rsidR="00B54347" w:rsidRPr="00C73C0E">
              <w:rPr>
                <w:rFonts w:ascii="Verdana" w:hAnsi="Verdana"/>
              </w:rPr>
              <w:t xml:space="preserve"> createDemoService </w:t>
            </w:r>
            <w:r w:rsidRPr="00C73C0E">
              <w:rPr>
                <w:rFonts w:ascii="Verdana" w:hAnsi="Verdana"/>
              </w:rPr>
              <w:t>"</w:t>
            </w:r>
          </w:p>
          <w:p w:rsidR="00BC0F95" w:rsidRPr="00C73C0E" w:rsidRDefault="00BC0F95" w:rsidP="00BC0F95">
            <w:pPr>
              <w:rPr>
                <w:rFonts w:ascii="Verdana" w:hAnsi="Verdana"/>
              </w:rPr>
            </w:pPr>
            <w:r w:rsidRPr="00C73C0E">
              <w:rPr>
                <w:rFonts w:ascii="Verdana" w:hAnsi="Verdana"/>
              </w:rPr>
              <w:t>}</w:t>
            </w:r>
          </w:p>
        </w:tc>
      </w:tr>
    </w:tbl>
    <w:p w:rsidR="004025F7" w:rsidRPr="00C73C0E" w:rsidRDefault="004025F7" w:rsidP="00032026">
      <w:pPr>
        <w:rPr>
          <w:rFonts w:ascii="Verdana" w:hAnsi="Verdana"/>
        </w:rPr>
      </w:pPr>
    </w:p>
    <w:p w:rsidR="00B735FA" w:rsidRPr="00C73C0E" w:rsidRDefault="00032026" w:rsidP="00032026">
      <w:pPr>
        <w:rPr>
          <w:rFonts w:ascii="Verdana" w:hAnsi="Verdana"/>
        </w:rPr>
      </w:pPr>
      <w:r w:rsidRPr="00C73C0E">
        <w:rPr>
          <w:rFonts w:ascii="Verdana" w:hAnsi="Verdana"/>
        </w:rPr>
        <w:t xml:space="preserve">Note – As Yugandhar </w:t>
      </w:r>
      <w:r w:rsidR="00860027" w:rsidRPr="00C73C0E">
        <w:rPr>
          <w:rFonts w:ascii="Verdana" w:hAnsi="Verdana"/>
        </w:rPr>
        <w:t>Microservices Platform</w:t>
      </w:r>
      <w:r w:rsidRPr="00C73C0E">
        <w:rPr>
          <w:rFonts w:ascii="Verdana" w:hAnsi="Verdana"/>
        </w:rPr>
        <w:t xml:space="preserve"> is built on SOA framework, authentication (user credentials validation) framework is not provided. The application heavily depends on Application Server features (e.g. LDAP or webseal integration, SSL handshake etc) for user authentication. </w:t>
      </w:r>
      <w:r w:rsidR="00C702F1" w:rsidRPr="00C73C0E">
        <w:rPr>
          <w:rFonts w:ascii="Verdana" w:hAnsi="Verdana"/>
        </w:rPr>
        <w:t>It is considered that the user or role name coming in the request is valid and authenticated.</w:t>
      </w:r>
    </w:p>
    <w:p w:rsidR="00B735FA" w:rsidRPr="00C73C0E" w:rsidRDefault="00B735FA" w:rsidP="00032026">
      <w:pPr>
        <w:rPr>
          <w:rFonts w:ascii="Verdana" w:hAnsi="Verdana"/>
        </w:rPr>
      </w:pPr>
    </w:p>
    <w:p w:rsidR="00460517" w:rsidRPr="00C73C0E" w:rsidRDefault="00460517" w:rsidP="00032026">
      <w:pPr>
        <w:rPr>
          <w:rFonts w:ascii="Verdana" w:hAnsi="Verdana"/>
        </w:rPr>
      </w:pPr>
      <w:r w:rsidRPr="00C73C0E">
        <w:rPr>
          <w:rFonts w:ascii="Verdana" w:hAnsi="Verdana"/>
        </w:rPr>
        <w:t xml:space="preserve">The rules for authorization are defined in com.yugandhar.mdm.auth.searchAuthAccessControlService class. So if there is a need to change the above mentioned rules then write a new service for authorization and replace the TXNSERVICE_CLASS and TXNSERVICE_CLASSMETHOD with appropriate values as per new rule class. </w:t>
      </w:r>
    </w:p>
    <w:p w:rsidR="00032026" w:rsidRPr="00C73C0E" w:rsidRDefault="00460517" w:rsidP="00032026">
      <w:pPr>
        <w:rPr>
          <w:rFonts w:ascii="Verdana" w:hAnsi="Verdana"/>
        </w:rPr>
      </w:pPr>
      <w:r w:rsidRPr="00C73C0E">
        <w:rPr>
          <w:rFonts w:ascii="Verdana" w:hAnsi="Verdana"/>
          <w:noProof/>
          <w:lang w:bidi="mr-IN"/>
        </w:rPr>
        <w:drawing>
          <wp:inline distT="0" distB="0" distL="0" distR="0">
            <wp:extent cx="5943600"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294640"/>
                    </a:xfrm>
                    <a:prstGeom prst="rect">
                      <a:avLst/>
                    </a:prstGeom>
                  </pic:spPr>
                </pic:pic>
              </a:graphicData>
            </a:graphic>
          </wp:inline>
        </w:drawing>
      </w:r>
      <w:r w:rsidR="00032026" w:rsidRPr="00C73C0E">
        <w:rPr>
          <w:rFonts w:ascii="Verdana" w:hAnsi="Verdana"/>
        </w:rPr>
        <w:br w:type="page"/>
      </w:r>
    </w:p>
    <w:p w:rsidR="000D2D53" w:rsidRPr="00C73C0E" w:rsidRDefault="000D2D53" w:rsidP="007E5C8C">
      <w:pPr>
        <w:pStyle w:val="Heading2"/>
        <w:rPr>
          <w:rFonts w:ascii="Verdana" w:hAnsi="Verdana"/>
        </w:rPr>
      </w:pPr>
      <w:bookmarkStart w:id="40" w:name="_Toc515700180"/>
      <w:r w:rsidRPr="00C73C0E">
        <w:rPr>
          <w:rFonts w:ascii="Verdana" w:hAnsi="Verdana"/>
        </w:rPr>
        <w:t>Pagination Framework</w:t>
      </w:r>
      <w:bookmarkEnd w:id="40"/>
    </w:p>
    <w:p w:rsidR="004F5277" w:rsidRPr="00C73C0E" w:rsidRDefault="00E43E3D">
      <w:pPr>
        <w:rPr>
          <w:rFonts w:ascii="Verdana" w:hAnsi="Verdana"/>
        </w:rPr>
      </w:pPr>
      <w:r w:rsidRPr="00C73C0E">
        <w:rPr>
          <w:rFonts w:ascii="Verdana" w:hAnsi="Verdana"/>
        </w:rPr>
        <w:t>The</w:t>
      </w:r>
      <w:r w:rsidR="004F5277" w:rsidRPr="00C73C0E">
        <w:rPr>
          <w:rFonts w:ascii="Verdana" w:hAnsi="Verdana"/>
        </w:rPr>
        <w:t xml:space="preserve"> Pagination framework supports paged retrieval of the information. The txnPayload </w:t>
      </w:r>
      <w:r w:rsidR="007E5C8C" w:rsidRPr="00C73C0E">
        <w:rPr>
          <w:rFonts w:ascii="Verdana" w:hAnsi="Verdana"/>
        </w:rPr>
        <w:t>object has</w:t>
      </w:r>
      <w:r w:rsidR="004F5277" w:rsidRPr="00C73C0E">
        <w:rPr>
          <w:rFonts w:ascii="Verdana" w:hAnsi="Verdana"/>
        </w:rPr>
        <w:t xml:space="preserve"> below attributes which needs to be provided while invoking the transaction</w:t>
      </w:r>
      <w:r w:rsidR="00792B3B" w:rsidRPr="00C73C0E">
        <w:rPr>
          <w:rFonts w:ascii="Verdana" w:hAnsi="Verdana"/>
        </w:rPr>
        <w:t xml:space="preserve">. </w:t>
      </w:r>
    </w:p>
    <w:p w:rsidR="00792B3B" w:rsidRPr="00C73C0E" w:rsidRDefault="00792B3B" w:rsidP="00792B3B">
      <w:pPr>
        <w:pStyle w:val="Heading3"/>
        <w:rPr>
          <w:rFonts w:ascii="Verdana" w:hAnsi="Verdana"/>
        </w:rPr>
      </w:pPr>
      <w:bookmarkStart w:id="41" w:name="_Toc515700181"/>
      <w:r w:rsidRPr="00C73C0E">
        <w:rPr>
          <w:rFonts w:ascii="Verdana" w:hAnsi="Verdana"/>
        </w:rPr>
        <w:t>Request Parameters -</w:t>
      </w:r>
      <w:bookmarkEnd w:id="41"/>
    </w:p>
    <w:p w:rsidR="00416EAB" w:rsidRPr="00C73C0E" w:rsidRDefault="00416EAB" w:rsidP="00416EAB">
      <w:pPr>
        <w:autoSpaceDE w:val="0"/>
        <w:autoSpaceDN w:val="0"/>
        <w:adjustRightInd w:val="0"/>
        <w:spacing w:after="0" w:line="240" w:lineRule="auto"/>
        <w:rPr>
          <w:rFonts w:ascii="Verdana" w:hAnsi="Verdana" w:cs="Consolas"/>
          <w:sz w:val="20"/>
          <w:szCs w:val="20"/>
        </w:rPr>
      </w:pPr>
      <w:r w:rsidRPr="007E5C8C">
        <w:rPr>
          <w:rFonts w:ascii="Verdana" w:hAnsi="Verdana" w:cs="Consolas"/>
          <w:color w:val="595959" w:themeColor="text1" w:themeTint="A6"/>
          <w:sz w:val="20"/>
          <w:szCs w:val="20"/>
        </w:rPr>
        <w:t>paginationIndexOfCurrentSlice</w:t>
      </w:r>
      <w:r w:rsidR="003B3CCA">
        <w:rPr>
          <w:rFonts w:ascii="Verdana" w:hAnsi="Verdana" w:cs="Consolas"/>
          <w:color w:val="000000"/>
          <w:sz w:val="20"/>
          <w:szCs w:val="20"/>
        </w:rPr>
        <w:t>:</w:t>
      </w:r>
      <w:r w:rsidR="00792B3B" w:rsidRPr="00C73C0E">
        <w:rPr>
          <w:rFonts w:ascii="Verdana" w:hAnsi="Verdana" w:cs="Consolas"/>
          <w:color w:val="000000"/>
          <w:sz w:val="20"/>
          <w:szCs w:val="20"/>
        </w:rPr>
        <w:t xml:space="preserve"> used to provide the requested page number</w:t>
      </w:r>
    </w:p>
    <w:p w:rsidR="00416EAB" w:rsidRPr="00C73C0E" w:rsidRDefault="003B3CCA" w:rsidP="00416EAB">
      <w:pPr>
        <w:autoSpaceDE w:val="0"/>
        <w:autoSpaceDN w:val="0"/>
        <w:adjustRightInd w:val="0"/>
        <w:spacing w:after="0" w:line="240" w:lineRule="auto"/>
        <w:rPr>
          <w:rFonts w:ascii="Verdana" w:hAnsi="Verdana" w:cs="Consolas"/>
          <w:color w:val="3F7F5F"/>
          <w:sz w:val="20"/>
          <w:szCs w:val="20"/>
        </w:rPr>
      </w:pPr>
      <w:r>
        <w:rPr>
          <w:rFonts w:ascii="Verdana" w:hAnsi="Verdana" w:cs="Consolas"/>
          <w:color w:val="595959" w:themeColor="text1" w:themeTint="A6"/>
          <w:sz w:val="20"/>
          <w:szCs w:val="20"/>
        </w:rPr>
        <w:t>paginationPageSize:</w:t>
      </w:r>
      <w:r w:rsidR="00416EAB" w:rsidRPr="00C73C0E">
        <w:rPr>
          <w:rFonts w:ascii="Verdana" w:hAnsi="Verdana" w:cs="Consolas"/>
          <w:color w:val="000000"/>
          <w:sz w:val="20"/>
          <w:szCs w:val="20"/>
        </w:rPr>
        <w:t xml:space="preserve"> Input parameter to define the size of the page (e.g. 25 elements or</w:t>
      </w:r>
      <w:r w:rsidR="00792B3B" w:rsidRPr="00C73C0E">
        <w:rPr>
          <w:rFonts w:ascii="Verdana" w:hAnsi="Verdana" w:cs="Consolas"/>
          <w:color w:val="000000"/>
          <w:sz w:val="20"/>
          <w:szCs w:val="20"/>
        </w:rPr>
        <w:t xml:space="preserve"> 100 elements</w:t>
      </w:r>
    </w:p>
    <w:p w:rsidR="004F5277" w:rsidRPr="00C73C0E" w:rsidRDefault="004F5277" w:rsidP="00416EAB">
      <w:pPr>
        <w:autoSpaceDE w:val="0"/>
        <w:autoSpaceDN w:val="0"/>
        <w:adjustRightInd w:val="0"/>
        <w:spacing w:after="0" w:line="240" w:lineRule="auto"/>
        <w:rPr>
          <w:rFonts w:ascii="Verdana" w:hAnsi="Verdana" w:cs="Consolas"/>
          <w:color w:val="3F7F5F"/>
          <w:sz w:val="20"/>
          <w:szCs w:val="20"/>
        </w:rPr>
      </w:pPr>
    </w:p>
    <w:p w:rsidR="004F5277" w:rsidRPr="00C73C0E" w:rsidRDefault="00792B3B" w:rsidP="00792B3B">
      <w:pPr>
        <w:pStyle w:val="Heading3"/>
        <w:rPr>
          <w:rFonts w:ascii="Verdana" w:hAnsi="Verdana"/>
        </w:rPr>
      </w:pPr>
      <w:bookmarkStart w:id="42" w:name="_Toc515700182"/>
      <w:r w:rsidRPr="00C73C0E">
        <w:rPr>
          <w:rFonts w:ascii="Verdana" w:hAnsi="Verdana"/>
        </w:rPr>
        <w:t>Response Parameters</w:t>
      </w:r>
      <w:bookmarkEnd w:id="42"/>
      <w:r w:rsidR="00100CC0" w:rsidRPr="00C73C0E">
        <w:rPr>
          <w:rFonts w:ascii="Verdana" w:hAnsi="Verdana"/>
        </w:rPr>
        <w:t xml:space="preserve"> </w:t>
      </w:r>
    </w:p>
    <w:p w:rsidR="002475A5" w:rsidRPr="00C73C0E" w:rsidRDefault="002475A5" w:rsidP="002475A5">
      <w:pPr>
        <w:rPr>
          <w:rFonts w:ascii="Verdana" w:hAnsi="Verdana"/>
        </w:rPr>
      </w:pPr>
      <w:r w:rsidRPr="00C73C0E">
        <w:rPr>
          <w:rFonts w:ascii="Verdana" w:hAnsi="Verdana"/>
        </w:rPr>
        <w:t>The response returns additional information about the total number of pages, elements on current slice and total elements.</w:t>
      </w:r>
    </w:p>
    <w:p w:rsidR="00792B3B" w:rsidRPr="00C73C0E" w:rsidRDefault="00792B3B" w:rsidP="00912B77">
      <w:pPr>
        <w:pStyle w:val="ListParagraph"/>
        <w:numPr>
          <w:ilvl w:val="0"/>
          <w:numId w:val="22"/>
        </w:numPr>
        <w:autoSpaceDE w:val="0"/>
        <w:autoSpaceDN w:val="0"/>
        <w:adjustRightInd w:val="0"/>
        <w:spacing w:after="0" w:line="240" w:lineRule="auto"/>
        <w:rPr>
          <w:rFonts w:ascii="Verdana" w:hAnsi="Verdana" w:cs="Consolas"/>
          <w:sz w:val="20"/>
          <w:szCs w:val="20"/>
        </w:rPr>
      </w:pPr>
      <w:r w:rsidRPr="003B3CCA">
        <w:rPr>
          <w:rFonts w:ascii="Verdana" w:hAnsi="Verdana" w:cs="Consolas"/>
          <w:b/>
          <w:color w:val="595959" w:themeColor="text1" w:themeTint="A6"/>
          <w:sz w:val="20"/>
          <w:szCs w:val="20"/>
        </w:rPr>
        <w:t>paginationIndexOfCurrentSlice</w:t>
      </w:r>
      <w:r w:rsidR="00912B77" w:rsidRPr="00C73C0E">
        <w:rPr>
          <w:rFonts w:ascii="Verdana" w:hAnsi="Verdana" w:cs="Consolas"/>
          <w:color w:val="000000"/>
          <w:sz w:val="20"/>
          <w:szCs w:val="20"/>
        </w:rPr>
        <w:t>:</w:t>
      </w:r>
      <w:r w:rsidRPr="00C73C0E">
        <w:rPr>
          <w:rFonts w:ascii="Verdana" w:hAnsi="Verdana" w:cs="Consolas"/>
          <w:color w:val="000000"/>
          <w:sz w:val="20"/>
          <w:szCs w:val="20"/>
        </w:rPr>
        <w:t xml:space="preserve"> Same as that of Input parameter</w:t>
      </w:r>
    </w:p>
    <w:p w:rsidR="00912B77" w:rsidRPr="00C73C0E" w:rsidRDefault="00792B3B" w:rsidP="00416EAB">
      <w:pPr>
        <w:pStyle w:val="ListParagraph"/>
        <w:numPr>
          <w:ilvl w:val="0"/>
          <w:numId w:val="22"/>
        </w:numPr>
        <w:autoSpaceDE w:val="0"/>
        <w:autoSpaceDN w:val="0"/>
        <w:adjustRightInd w:val="0"/>
        <w:spacing w:after="0" w:line="240" w:lineRule="auto"/>
        <w:rPr>
          <w:rFonts w:ascii="Verdana" w:hAnsi="Verdana" w:cs="Consolas"/>
          <w:sz w:val="20"/>
          <w:szCs w:val="20"/>
        </w:rPr>
      </w:pPr>
      <w:r w:rsidRPr="003B3CCA">
        <w:rPr>
          <w:rFonts w:ascii="Verdana" w:hAnsi="Verdana" w:cs="Consolas"/>
          <w:b/>
          <w:color w:val="595959" w:themeColor="text1" w:themeTint="A6"/>
          <w:sz w:val="20"/>
          <w:szCs w:val="20"/>
        </w:rPr>
        <w:t>paginationPageSize</w:t>
      </w:r>
      <w:r w:rsidR="00912B77" w:rsidRPr="00C73C0E">
        <w:rPr>
          <w:rFonts w:ascii="Verdana" w:hAnsi="Verdana" w:cs="Consolas"/>
          <w:color w:val="000000"/>
          <w:sz w:val="20"/>
          <w:szCs w:val="20"/>
        </w:rPr>
        <w:t>:</w:t>
      </w:r>
      <w:r w:rsidRPr="00C73C0E">
        <w:rPr>
          <w:rFonts w:ascii="Verdana" w:hAnsi="Verdana" w:cs="Consolas"/>
          <w:color w:val="000000"/>
          <w:sz w:val="20"/>
          <w:szCs w:val="20"/>
        </w:rPr>
        <w:t xml:space="preserve"> </w:t>
      </w:r>
      <w:r w:rsidR="00032274" w:rsidRPr="00C73C0E">
        <w:rPr>
          <w:rFonts w:ascii="Verdana" w:hAnsi="Verdana" w:cs="Consolas"/>
          <w:color w:val="000000"/>
          <w:sz w:val="20"/>
          <w:szCs w:val="20"/>
        </w:rPr>
        <w:t>S</w:t>
      </w:r>
      <w:r w:rsidRPr="00C73C0E">
        <w:rPr>
          <w:rFonts w:ascii="Verdana" w:hAnsi="Verdana" w:cs="Consolas"/>
          <w:color w:val="000000"/>
          <w:sz w:val="20"/>
          <w:szCs w:val="20"/>
        </w:rPr>
        <w:t>ame as that of the request parameter</w:t>
      </w:r>
    </w:p>
    <w:p w:rsidR="00912B77" w:rsidRPr="00C73C0E" w:rsidRDefault="00416EAB" w:rsidP="0074223C">
      <w:pPr>
        <w:pStyle w:val="ListParagraph"/>
        <w:numPr>
          <w:ilvl w:val="0"/>
          <w:numId w:val="22"/>
        </w:numPr>
        <w:autoSpaceDE w:val="0"/>
        <w:autoSpaceDN w:val="0"/>
        <w:adjustRightInd w:val="0"/>
        <w:spacing w:after="0" w:line="240" w:lineRule="auto"/>
        <w:rPr>
          <w:rFonts w:ascii="Verdana" w:hAnsi="Verdana" w:cs="Consolas"/>
          <w:sz w:val="20"/>
          <w:szCs w:val="20"/>
        </w:rPr>
      </w:pPr>
      <w:r w:rsidRPr="003B3CCA">
        <w:rPr>
          <w:rFonts w:ascii="Verdana" w:hAnsi="Verdana" w:cs="Consolas"/>
          <w:b/>
          <w:color w:val="595959" w:themeColor="text1" w:themeTint="A6"/>
          <w:sz w:val="20"/>
          <w:szCs w:val="20"/>
        </w:rPr>
        <w:t>paginationInfoElementsOnCurrentSlice</w:t>
      </w:r>
      <w:r w:rsidR="003B3CCA">
        <w:rPr>
          <w:rFonts w:ascii="Verdana" w:hAnsi="Verdana" w:cs="Consolas"/>
          <w:color w:val="000000"/>
          <w:sz w:val="20"/>
          <w:szCs w:val="20"/>
        </w:rPr>
        <w:t>:</w:t>
      </w:r>
      <w:r w:rsidR="00792B3B" w:rsidRPr="00C73C0E">
        <w:rPr>
          <w:rFonts w:ascii="Verdana" w:hAnsi="Verdana" w:cs="Consolas"/>
          <w:color w:val="000000"/>
          <w:sz w:val="20"/>
          <w:szCs w:val="20"/>
        </w:rPr>
        <w:t xml:space="preserve"> </w:t>
      </w:r>
      <w:r w:rsidR="00032274" w:rsidRPr="00C73C0E">
        <w:rPr>
          <w:rFonts w:ascii="Verdana" w:hAnsi="Verdana" w:cs="Consolas"/>
          <w:color w:val="000000"/>
          <w:sz w:val="20"/>
          <w:szCs w:val="20"/>
        </w:rPr>
        <w:t>O</w:t>
      </w:r>
      <w:r w:rsidRPr="00C73C0E">
        <w:rPr>
          <w:rFonts w:ascii="Verdana" w:hAnsi="Verdana" w:cs="Consolas"/>
          <w:color w:val="000000"/>
          <w:sz w:val="20"/>
          <w:szCs w:val="20"/>
        </w:rPr>
        <w:t>utput information on elements</w:t>
      </w:r>
      <w:r w:rsidR="00792B3B" w:rsidRPr="00C73C0E">
        <w:rPr>
          <w:rFonts w:ascii="Verdana" w:hAnsi="Verdana" w:cs="Consolas"/>
          <w:color w:val="000000"/>
          <w:sz w:val="20"/>
          <w:szCs w:val="20"/>
        </w:rPr>
        <w:t xml:space="preserve"> </w:t>
      </w:r>
      <w:r w:rsidRPr="00C73C0E">
        <w:rPr>
          <w:rFonts w:ascii="Verdana" w:hAnsi="Verdana" w:cs="Consolas"/>
          <w:color w:val="000000"/>
          <w:sz w:val="20"/>
          <w:szCs w:val="20"/>
        </w:rPr>
        <w:t>database rows</w:t>
      </w:r>
      <w:r w:rsidR="00DA1E93" w:rsidRPr="00C73C0E">
        <w:rPr>
          <w:rFonts w:ascii="Verdana" w:hAnsi="Verdana" w:cs="Consolas"/>
          <w:color w:val="000000"/>
          <w:sz w:val="20"/>
          <w:szCs w:val="20"/>
        </w:rPr>
        <w:t xml:space="preserve"> </w:t>
      </w:r>
      <w:r w:rsidRPr="00C73C0E">
        <w:rPr>
          <w:rFonts w:ascii="Verdana" w:hAnsi="Verdana" w:cs="Consolas"/>
          <w:color w:val="000000"/>
          <w:sz w:val="20"/>
          <w:szCs w:val="20"/>
        </w:rPr>
        <w:t>on the current</w:t>
      </w:r>
      <w:r w:rsidR="00DA1E93" w:rsidRPr="00C73C0E">
        <w:rPr>
          <w:rFonts w:ascii="Verdana" w:hAnsi="Verdana" w:cs="Consolas"/>
          <w:color w:val="000000"/>
          <w:sz w:val="20"/>
          <w:szCs w:val="20"/>
        </w:rPr>
        <w:t xml:space="preserve"> </w:t>
      </w:r>
      <w:r w:rsidRPr="00C73C0E">
        <w:rPr>
          <w:rFonts w:ascii="Verdana" w:hAnsi="Verdana" w:cs="Consolas"/>
          <w:color w:val="000000"/>
          <w:sz w:val="20"/>
          <w:szCs w:val="20"/>
        </w:rPr>
        <w:t>slice or page</w:t>
      </w:r>
      <w:r w:rsidR="005C6C3A" w:rsidRPr="00C73C0E">
        <w:rPr>
          <w:rFonts w:ascii="Verdana" w:hAnsi="Verdana" w:cs="Consolas"/>
          <w:color w:val="000000"/>
          <w:sz w:val="20"/>
          <w:szCs w:val="20"/>
        </w:rPr>
        <w:t xml:space="preserve">. </w:t>
      </w:r>
    </w:p>
    <w:p w:rsidR="00912B77" w:rsidRPr="00C73C0E" w:rsidRDefault="00416EAB" w:rsidP="0074223C">
      <w:pPr>
        <w:pStyle w:val="ListParagraph"/>
        <w:numPr>
          <w:ilvl w:val="0"/>
          <w:numId w:val="22"/>
        </w:numPr>
        <w:autoSpaceDE w:val="0"/>
        <w:autoSpaceDN w:val="0"/>
        <w:adjustRightInd w:val="0"/>
        <w:spacing w:after="0" w:line="240" w:lineRule="auto"/>
        <w:rPr>
          <w:rFonts w:ascii="Verdana" w:hAnsi="Verdana" w:cs="Consolas"/>
          <w:sz w:val="20"/>
          <w:szCs w:val="20"/>
        </w:rPr>
      </w:pPr>
      <w:r w:rsidRPr="003B3CCA">
        <w:rPr>
          <w:rFonts w:ascii="Verdana" w:hAnsi="Verdana" w:cs="Consolas"/>
          <w:b/>
          <w:color w:val="595959" w:themeColor="text1" w:themeTint="A6"/>
          <w:sz w:val="20"/>
          <w:szCs w:val="20"/>
        </w:rPr>
        <w:t>paginationInfoTotalElements</w:t>
      </w:r>
      <w:r w:rsidR="00912B77" w:rsidRPr="00C73C0E">
        <w:rPr>
          <w:rFonts w:ascii="Verdana" w:hAnsi="Verdana" w:cs="Consolas"/>
          <w:color w:val="000000"/>
          <w:sz w:val="20"/>
          <w:szCs w:val="20"/>
        </w:rPr>
        <w:t>:</w:t>
      </w:r>
      <w:r w:rsidR="00792B3B" w:rsidRPr="00C73C0E">
        <w:rPr>
          <w:rFonts w:ascii="Verdana" w:hAnsi="Verdana" w:cs="Consolas"/>
          <w:color w:val="000000"/>
          <w:sz w:val="20"/>
          <w:szCs w:val="20"/>
        </w:rPr>
        <w:t xml:space="preserve"> </w:t>
      </w:r>
      <w:r w:rsidR="00032274" w:rsidRPr="00C73C0E">
        <w:rPr>
          <w:rFonts w:ascii="Verdana" w:hAnsi="Verdana" w:cs="Consolas"/>
          <w:color w:val="000000"/>
          <w:sz w:val="20"/>
          <w:szCs w:val="20"/>
        </w:rPr>
        <w:t>O</w:t>
      </w:r>
      <w:r w:rsidRPr="00C73C0E">
        <w:rPr>
          <w:rFonts w:ascii="Verdana" w:hAnsi="Verdana" w:cs="Consolas"/>
          <w:color w:val="000000"/>
          <w:sz w:val="20"/>
          <w:szCs w:val="20"/>
        </w:rPr>
        <w:t>utput information on total</w:t>
      </w:r>
      <w:r w:rsidR="0074223C" w:rsidRPr="00C73C0E">
        <w:rPr>
          <w:rFonts w:ascii="Verdana" w:hAnsi="Verdana" w:cs="Consolas"/>
          <w:color w:val="000000"/>
          <w:sz w:val="20"/>
          <w:szCs w:val="20"/>
        </w:rPr>
        <w:t xml:space="preserve"> </w:t>
      </w:r>
      <w:r w:rsidRPr="00C73C0E">
        <w:rPr>
          <w:rFonts w:ascii="Verdana" w:hAnsi="Verdana" w:cs="Consolas"/>
          <w:color w:val="000000"/>
          <w:sz w:val="20"/>
          <w:szCs w:val="20"/>
        </w:rPr>
        <w:t>number of elements database</w:t>
      </w:r>
      <w:r w:rsidR="0074223C" w:rsidRPr="00C73C0E">
        <w:rPr>
          <w:rFonts w:ascii="Verdana" w:hAnsi="Verdana" w:cs="Consolas"/>
          <w:color w:val="000000"/>
          <w:sz w:val="20"/>
          <w:szCs w:val="20"/>
        </w:rPr>
        <w:t xml:space="preserve"> </w:t>
      </w:r>
      <w:r w:rsidRPr="00C73C0E">
        <w:rPr>
          <w:rFonts w:ascii="Verdana" w:hAnsi="Verdana" w:cs="Consolas"/>
          <w:color w:val="000000"/>
          <w:sz w:val="20"/>
          <w:szCs w:val="20"/>
        </w:rPr>
        <w:t>rows) for given</w:t>
      </w:r>
      <w:r w:rsidR="0074223C" w:rsidRPr="00C73C0E">
        <w:rPr>
          <w:rFonts w:ascii="Verdana" w:hAnsi="Verdana" w:cs="Consolas"/>
          <w:color w:val="000000"/>
          <w:sz w:val="20"/>
          <w:szCs w:val="20"/>
        </w:rPr>
        <w:t xml:space="preserve"> </w:t>
      </w:r>
      <w:r w:rsidRPr="00C73C0E">
        <w:rPr>
          <w:rFonts w:ascii="Verdana" w:hAnsi="Verdana" w:cs="Consolas"/>
          <w:color w:val="000000"/>
          <w:sz w:val="20"/>
          <w:szCs w:val="20"/>
        </w:rPr>
        <w:t>search/retrieve/find criteria</w:t>
      </w:r>
      <w:r w:rsidR="005C6C3A" w:rsidRPr="00C73C0E">
        <w:rPr>
          <w:rFonts w:ascii="Verdana" w:hAnsi="Verdana" w:cs="Consolas"/>
          <w:color w:val="000000"/>
          <w:sz w:val="20"/>
          <w:szCs w:val="20"/>
        </w:rPr>
        <w:t xml:space="preserve">. This attribute is returned only in case of retrieve transaction response </w:t>
      </w:r>
      <w:r w:rsidR="00055E91" w:rsidRPr="00C73C0E">
        <w:rPr>
          <w:rFonts w:ascii="Verdana" w:hAnsi="Verdana" w:cs="Consolas"/>
          <w:color w:val="000000"/>
          <w:sz w:val="20"/>
          <w:szCs w:val="20"/>
        </w:rPr>
        <w:t xml:space="preserve">and NOT in search response as search result may potentially be very large and it will degrade the transaction response time if total </w:t>
      </w:r>
      <w:r w:rsidR="00635354" w:rsidRPr="00C73C0E">
        <w:rPr>
          <w:rFonts w:ascii="Verdana" w:hAnsi="Verdana" w:cs="Consolas"/>
          <w:color w:val="000000"/>
          <w:sz w:val="20"/>
          <w:szCs w:val="20"/>
        </w:rPr>
        <w:t>number of elements is</w:t>
      </w:r>
      <w:r w:rsidR="00055E91" w:rsidRPr="00C73C0E">
        <w:rPr>
          <w:rFonts w:ascii="Verdana" w:hAnsi="Verdana" w:cs="Consolas"/>
          <w:color w:val="000000"/>
          <w:sz w:val="20"/>
          <w:szCs w:val="20"/>
        </w:rPr>
        <w:t xml:space="preserve"> to be calculated.</w:t>
      </w:r>
    </w:p>
    <w:p w:rsidR="00851D11" w:rsidRPr="00C73C0E" w:rsidRDefault="00416EAB" w:rsidP="0074223C">
      <w:pPr>
        <w:pStyle w:val="ListParagraph"/>
        <w:numPr>
          <w:ilvl w:val="0"/>
          <w:numId w:val="22"/>
        </w:numPr>
        <w:autoSpaceDE w:val="0"/>
        <w:autoSpaceDN w:val="0"/>
        <w:adjustRightInd w:val="0"/>
        <w:spacing w:after="0" w:line="240" w:lineRule="auto"/>
        <w:rPr>
          <w:rFonts w:ascii="Verdana" w:hAnsi="Verdana" w:cs="Consolas"/>
          <w:sz w:val="20"/>
          <w:szCs w:val="20"/>
        </w:rPr>
      </w:pPr>
      <w:r w:rsidRPr="003B3CCA">
        <w:rPr>
          <w:rFonts w:ascii="Verdana" w:hAnsi="Verdana" w:cs="Consolas"/>
          <w:b/>
          <w:color w:val="595959" w:themeColor="text1" w:themeTint="A6"/>
          <w:sz w:val="20"/>
          <w:szCs w:val="20"/>
        </w:rPr>
        <w:t>paginationInfoTotalPages</w:t>
      </w:r>
      <w:r w:rsidR="00912B77" w:rsidRPr="00C73C0E">
        <w:rPr>
          <w:rFonts w:ascii="Verdana" w:hAnsi="Verdana" w:cs="Consolas"/>
          <w:color w:val="000000"/>
          <w:sz w:val="20"/>
          <w:szCs w:val="20"/>
        </w:rPr>
        <w:t>:</w:t>
      </w:r>
      <w:r w:rsidR="00792B3B" w:rsidRPr="00C73C0E">
        <w:rPr>
          <w:rFonts w:ascii="Verdana" w:hAnsi="Verdana" w:cs="Consolas"/>
          <w:color w:val="000000"/>
          <w:sz w:val="20"/>
          <w:szCs w:val="20"/>
        </w:rPr>
        <w:t xml:space="preserve"> </w:t>
      </w:r>
      <w:r w:rsidR="00032274" w:rsidRPr="00C73C0E">
        <w:rPr>
          <w:rFonts w:ascii="Verdana" w:hAnsi="Verdana" w:cs="Consolas"/>
          <w:color w:val="000000"/>
          <w:sz w:val="20"/>
          <w:szCs w:val="20"/>
        </w:rPr>
        <w:t>O</w:t>
      </w:r>
      <w:r w:rsidRPr="00C73C0E">
        <w:rPr>
          <w:rFonts w:ascii="Verdana" w:hAnsi="Verdana" w:cs="Consolas"/>
          <w:color w:val="000000"/>
          <w:sz w:val="20"/>
          <w:szCs w:val="20"/>
        </w:rPr>
        <w:t>utput information on total</w:t>
      </w:r>
      <w:r w:rsidR="0074223C" w:rsidRPr="00C73C0E">
        <w:rPr>
          <w:rFonts w:ascii="Verdana" w:hAnsi="Verdana" w:cs="Consolas"/>
          <w:color w:val="000000"/>
          <w:sz w:val="20"/>
          <w:szCs w:val="20"/>
        </w:rPr>
        <w:t xml:space="preserve"> </w:t>
      </w:r>
      <w:r w:rsidRPr="00C73C0E">
        <w:rPr>
          <w:rFonts w:ascii="Verdana" w:hAnsi="Verdana" w:cs="Consolas"/>
          <w:color w:val="000000"/>
          <w:sz w:val="20"/>
          <w:szCs w:val="20"/>
        </w:rPr>
        <w:t>number of pages for given</w:t>
      </w:r>
      <w:r w:rsidR="0074223C" w:rsidRPr="00C73C0E">
        <w:rPr>
          <w:rFonts w:ascii="Verdana" w:hAnsi="Verdana" w:cs="Consolas"/>
          <w:color w:val="000000"/>
          <w:sz w:val="20"/>
          <w:szCs w:val="20"/>
        </w:rPr>
        <w:t xml:space="preserve"> </w:t>
      </w:r>
      <w:r w:rsidRPr="00C73C0E">
        <w:rPr>
          <w:rFonts w:ascii="Verdana" w:hAnsi="Verdana" w:cs="Consolas"/>
          <w:color w:val="000000"/>
          <w:sz w:val="20"/>
          <w:szCs w:val="20"/>
        </w:rPr>
        <w:t>search/retrieve/find criteria</w:t>
      </w:r>
      <w:r w:rsidR="005C6C3A" w:rsidRPr="00C73C0E">
        <w:rPr>
          <w:rFonts w:ascii="Verdana" w:hAnsi="Verdana"/>
        </w:rPr>
        <w:t>.</w:t>
      </w:r>
      <w:r w:rsidR="005C6C3A" w:rsidRPr="00C73C0E">
        <w:rPr>
          <w:rFonts w:ascii="Verdana" w:hAnsi="Verdana" w:cs="Consolas"/>
          <w:color w:val="000000"/>
          <w:sz w:val="20"/>
          <w:szCs w:val="20"/>
        </w:rPr>
        <w:t xml:space="preserve"> This attribute is returned only in case of retrieve transaction response and NOT in search response</w:t>
      </w:r>
      <w:r w:rsidR="00055E91" w:rsidRPr="00C73C0E">
        <w:rPr>
          <w:rFonts w:ascii="Verdana" w:hAnsi="Verdana" w:cs="Consolas"/>
          <w:color w:val="000000"/>
          <w:sz w:val="20"/>
          <w:szCs w:val="20"/>
        </w:rPr>
        <w:t xml:space="preserve"> as search result may potentially be very large and it will degrade the transaction response time if total </w:t>
      </w:r>
      <w:r w:rsidR="00635354" w:rsidRPr="00C73C0E">
        <w:rPr>
          <w:rFonts w:ascii="Verdana" w:hAnsi="Verdana" w:cs="Consolas"/>
          <w:color w:val="000000"/>
          <w:sz w:val="20"/>
          <w:szCs w:val="20"/>
        </w:rPr>
        <w:t>number of elements is</w:t>
      </w:r>
      <w:r w:rsidR="00055E91" w:rsidRPr="00C73C0E">
        <w:rPr>
          <w:rFonts w:ascii="Verdana" w:hAnsi="Verdana" w:cs="Consolas"/>
          <w:color w:val="000000"/>
          <w:sz w:val="20"/>
          <w:szCs w:val="20"/>
        </w:rPr>
        <w:t xml:space="preserve"> to be calculated.</w:t>
      </w:r>
    </w:p>
    <w:p w:rsidR="00851D11" w:rsidRPr="00C73C0E" w:rsidRDefault="00851D11" w:rsidP="0074223C">
      <w:pPr>
        <w:autoSpaceDE w:val="0"/>
        <w:autoSpaceDN w:val="0"/>
        <w:adjustRightInd w:val="0"/>
        <w:spacing w:after="0" w:line="240" w:lineRule="auto"/>
        <w:rPr>
          <w:rFonts w:ascii="Verdana" w:hAnsi="Verdana"/>
        </w:rPr>
      </w:pPr>
    </w:p>
    <w:p w:rsidR="00851D11" w:rsidRPr="00C73C0E" w:rsidRDefault="00851D11" w:rsidP="0074223C">
      <w:pPr>
        <w:autoSpaceDE w:val="0"/>
        <w:autoSpaceDN w:val="0"/>
        <w:adjustRightInd w:val="0"/>
        <w:spacing w:after="0" w:line="240" w:lineRule="auto"/>
        <w:rPr>
          <w:rFonts w:ascii="Verdana" w:hAnsi="Verdana"/>
        </w:rPr>
      </w:pPr>
      <w:r w:rsidRPr="00C73C0E">
        <w:rPr>
          <w:rFonts w:ascii="Verdana" w:hAnsi="Verdana"/>
        </w:rPr>
        <w:t>Sample request xml</w:t>
      </w:r>
    </w:p>
    <w:tbl>
      <w:tblPr>
        <w:tblStyle w:val="TableGrid"/>
        <w:tblW w:w="0" w:type="auto"/>
        <w:tblLook w:val="04A0"/>
      </w:tblPr>
      <w:tblGrid>
        <w:gridCol w:w="9576"/>
      </w:tblGrid>
      <w:tr w:rsidR="00851D11" w:rsidRPr="00C73C0E" w:rsidTr="00CB7189">
        <w:tc>
          <w:tcPr>
            <w:tcW w:w="9576" w:type="dxa"/>
            <w:shd w:val="clear" w:color="auto" w:fill="F2F2F2" w:themeFill="background1" w:themeFillShade="F2"/>
          </w:tcPr>
          <w:p w:rsidR="00CF2745" w:rsidRPr="00C73C0E" w:rsidRDefault="00CF2745" w:rsidP="00CF2745">
            <w:pPr>
              <w:autoSpaceDE w:val="0"/>
              <w:autoSpaceDN w:val="0"/>
              <w:adjustRightInd w:val="0"/>
              <w:rPr>
                <w:rFonts w:ascii="Verdana" w:hAnsi="Verdana"/>
              </w:rPr>
            </w:pPr>
            <w:r w:rsidRPr="00C73C0E">
              <w:rPr>
                <w:rFonts w:ascii="Verdana" w:hAnsi="Verdana"/>
              </w:rPr>
              <w:t>{"txnHeader": {</w:t>
            </w:r>
          </w:p>
          <w:p w:rsidR="00CF2745" w:rsidRPr="00C73C0E" w:rsidRDefault="00CF2745" w:rsidP="00CF2745">
            <w:pPr>
              <w:autoSpaceDE w:val="0"/>
              <w:autoSpaceDN w:val="0"/>
              <w:adjustRightInd w:val="0"/>
              <w:rPr>
                <w:rFonts w:ascii="Verdana" w:hAnsi="Verdana"/>
              </w:rPr>
            </w:pPr>
            <w:r w:rsidRPr="00C73C0E">
              <w:rPr>
                <w:rFonts w:ascii="Verdana" w:hAnsi="Verdana"/>
              </w:rPr>
              <w:tab/>
            </w:r>
            <w:r w:rsidRPr="00C73C0E">
              <w:rPr>
                <w:rFonts w:ascii="Verdana" w:hAnsi="Verdana"/>
              </w:rPr>
              <w:tab/>
              <w:t>"requesterLanguage": "1",</w:t>
            </w:r>
          </w:p>
          <w:p w:rsidR="00CF2745" w:rsidRPr="00C73C0E" w:rsidRDefault="00CF2745" w:rsidP="00CF2745">
            <w:pPr>
              <w:autoSpaceDE w:val="0"/>
              <w:autoSpaceDN w:val="0"/>
              <w:adjustRightInd w:val="0"/>
              <w:rPr>
                <w:rFonts w:ascii="Verdana" w:hAnsi="Verdana"/>
              </w:rPr>
            </w:pPr>
            <w:r w:rsidRPr="00C73C0E">
              <w:rPr>
                <w:rFonts w:ascii="Verdana" w:hAnsi="Verdana"/>
              </w:rPr>
              <w:tab/>
            </w:r>
            <w:r w:rsidRPr="00C73C0E">
              <w:rPr>
                <w:rFonts w:ascii="Verdana" w:hAnsi="Verdana"/>
              </w:rPr>
              <w:tab/>
              <w:t>"userName": "admin",</w:t>
            </w:r>
          </w:p>
          <w:p w:rsidR="00CF2745" w:rsidRPr="00C73C0E" w:rsidRDefault="00CF2745" w:rsidP="00CF2745">
            <w:pPr>
              <w:autoSpaceDE w:val="0"/>
              <w:autoSpaceDN w:val="0"/>
              <w:adjustRightInd w:val="0"/>
              <w:rPr>
                <w:rFonts w:ascii="Verdana" w:hAnsi="Verdana"/>
              </w:rPr>
            </w:pPr>
            <w:r w:rsidRPr="00C73C0E">
              <w:rPr>
                <w:rFonts w:ascii="Verdana" w:hAnsi="Verdana"/>
              </w:rPr>
              <w:tab/>
            </w:r>
            <w:r w:rsidRPr="00C73C0E">
              <w:rPr>
                <w:rFonts w:ascii="Verdana" w:hAnsi="Verdana"/>
              </w:rPr>
              <w:tab/>
              <w:t>"userRole": "admin",</w:t>
            </w:r>
          </w:p>
          <w:p w:rsidR="00CF2745" w:rsidRPr="00C73C0E" w:rsidRDefault="00CF2745" w:rsidP="00CF2745">
            <w:pPr>
              <w:autoSpaceDE w:val="0"/>
              <w:autoSpaceDN w:val="0"/>
              <w:adjustRightInd w:val="0"/>
              <w:rPr>
                <w:rFonts w:ascii="Verdana" w:hAnsi="Verdana"/>
              </w:rPr>
            </w:pPr>
            <w:r w:rsidRPr="00C73C0E">
              <w:rPr>
                <w:rFonts w:ascii="Verdana" w:hAnsi="Verdana"/>
              </w:rPr>
              <w:tab/>
            </w:r>
            <w:r w:rsidRPr="00C73C0E">
              <w:rPr>
                <w:rFonts w:ascii="Verdana" w:hAnsi="Verdana"/>
              </w:rPr>
              <w:tab/>
              <w:t>"txnMessageId": "12312311115999",</w:t>
            </w:r>
          </w:p>
          <w:p w:rsidR="00CF2745" w:rsidRPr="00C73C0E" w:rsidRDefault="00CF2745" w:rsidP="00CF2745">
            <w:pPr>
              <w:autoSpaceDE w:val="0"/>
              <w:autoSpaceDN w:val="0"/>
              <w:adjustRightInd w:val="0"/>
              <w:rPr>
                <w:rFonts w:ascii="Verdana" w:hAnsi="Verdana"/>
              </w:rPr>
            </w:pPr>
            <w:r w:rsidRPr="00C73C0E">
              <w:rPr>
                <w:rFonts w:ascii="Verdana" w:hAnsi="Verdana"/>
              </w:rPr>
              <w:tab/>
            </w:r>
            <w:r w:rsidRPr="00C73C0E">
              <w:rPr>
                <w:rFonts w:ascii="Verdana" w:hAnsi="Verdana"/>
              </w:rPr>
              <w:tab/>
              <w:t>"transactionServiceName": "findAllRefCurrencyByLanguageCodeBase"</w:t>
            </w:r>
          </w:p>
          <w:p w:rsidR="00CF2745" w:rsidRPr="00C73C0E" w:rsidRDefault="00CF2745" w:rsidP="00CF2745">
            <w:pPr>
              <w:autoSpaceDE w:val="0"/>
              <w:autoSpaceDN w:val="0"/>
              <w:adjustRightInd w:val="0"/>
              <w:rPr>
                <w:rFonts w:ascii="Verdana" w:hAnsi="Verdana"/>
              </w:rPr>
            </w:pPr>
            <w:r w:rsidRPr="00C73C0E">
              <w:rPr>
                <w:rFonts w:ascii="Verdana" w:hAnsi="Verdana"/>
              </w:rPr>
              <w:tab/>
              <w:t>},</w:t>
            </w:r>
          </w:p>
          <w:p w:rsidR="00CF2745" w:rsidRPr="00C73C0E" w:rsidRDefault="00CF2745" w:rsidP="00CF2745">
            <w:pPr>
              <w:autoSpaceDE w:val="0"/>
              <w:autoSpaceDN w:val="0"/>
              <w:adjustRightInd w:val="0"/>
              <w:rPr>
                <w:rFonts w:ascii="Verdana" w:hAnsi="Verdana"/>
              </w:rPr>
            </w:pPr>
            <w:r w:rsidRPr="00C73C0E">
              <w:rPr>
                <w:rFonts w:ascii="Verdana" w:hAnsi="Verdana"/>
              </w:rPr>
              <w:tab/>
              <w:t>"txnPayload": {</w:t>
            </w:r>
          </w:p>
          <w:p w:rsidR="00CF2745" w:rsidRPr="00C73C0E" w:rsidRDefault="00CF2745" w:rsidP="00CF2745">
            <w:pPr>
              <w:autoSpaceDE w:val="0"/>
              <w:autoSpaceDN w:val="0"/>
              <w:adjustRightInd w:val="0"/>
              <w:rPr>
                <w:rFonts w:ascii="Verdana" w:hAnsi="Verdana"/>
              </w:rPr>
            </w:pPr>
            <w:r w:rsidRPr="00C73C0E">
              <w:rPr>
                <w:rFonts w:ascii="Verdana" w:hAnsi="Verdana"/>
              </w:rPr>
              <w:tab/>
            </w:r>
            <w:r w:rsidRPr="00C73C0E">
              <w:rPr>
                <w:rFonts w:ascii="Verdana" w:hAnsi="Verdana"/>
              </w:rPr>
              <w:tab/>
              <w:t>"paginationIndexOfCurrentSlice": 1,</w:t>
            </w:r>
          </w:p>
          <w:p w:rsidR="00CF2745" w:rsidRPr="00C73C0E" w:rsidRDefault="00CF2745" w:rsidP="00CF2745">
            <w:pPr>
              <w:autoSpaceDE w:val="0"/>
              <w:autoSpaceDN w:val="0"/>
              <w:adjustRightInd w:val="0"/>
              <w:rPr>
                <w:rFonts w:ascii="Verdana" w:hAnsi="Verdana"/>
              </w:rPr>
            </w:pPr>
            <w:r w:rsidRPr="00C73C0E">
              <w:rPr>
                <w:rFonts w:ascii="Verdana" w:hAnsi="Verdana"/>
              </w:rPr>
              <w:tab/>
            </w:r>
            <w:r w:rsidRPr="00C73C0E">
              <w:rPr>
                <w:rFonts w:ascii="Verdana" w:hAnsi="Verdana"/>
              </w:rPr>
              <w:tab/>
              <w:t xml:space="preserve">"paginationPageSize": 25, </w:t>
            </w:r>
          </w:p>
          <w:p w:rsidR="00CF2745" w:rsidRPr="00C73C0E" w:rsidRDefault="00CF2745" w:rsidP="00CF2745">
            <w:pPr>
              <w:autoSpaceDE w:val="0"/>
              <w:autoSpaceDN w:val="0"/>
              <w:adjustRightInd w:val="0"/>
              <w:rPr>
                <w:rFonts w:ascii="Verdana" w:hAnsi="Verdana"/>
              </w:rPr>
            </w:pPr>
            <w:r w:rsidRPr="00C73C0E">
              <w:rPr>
                <w:rFonts w:ascii="Verdana" w:hAnsi="Verdana"/>
              </w:rPr>
              <w:tab/>
            </w:r>
            <w:r w:rsidRPr="00C73C0E">
              <w:rPr>
                <w:rFonts w:ascii="Verdana" w:hAnsi="Verdana"/>
              </w:rPr>
              <w:tab/>
            </w:r>
            <w:r w:rsidRPr="00C73C0E">
              <w:rPr>
                <w:rFonts w:ascii="Verdana" w:hAnsi="Verdana"/>
              </w:rPr>
              <w:tab/>
              <w:t>"refCurrencyDO":        {</w:t>
            </w:r>
          </w:p>
          <w:p w:rsidR="00CF2745" w:rsidRPr="00C73C0E" w:rsidRDefault="00CF2745" w:rsidP="00CF2745">
            <w:pPr>
              <w:autoSpaceDE w:val="0"/>
              <w:autoSpaceDN w:val="0"/>
              <w:adjustRightInd w:val="0"/>
              <w:rPr>
                <w:rFonts w:ascii="Verdana" w:hAnsi="Verdana"/>
              </w:rPr>
            </w:pPr>
            <w:r w:rsidRPr="00C73C0E">
              <w:rPr>
                <w:rFonts w:ascii="Verdana" w:hAnsi="Verdana"/>
              </w:rPr>
              <w:tab/>
            </w:r>
            <w:r w:rsidRPr="00C73C0E">
              <w:rPr>
                <w:rFonts w:ascii="Verdana" w:hAnsi="Verdana"/>
              </w:rPr>
              <w:tab/>
              <w:t>"configLanguageCodeKey": "1"</w:t>
            </w:r>
          </w:p>
          <w:p w:rsidR="00CF2745" w:rsidRPr="00C73C0E" w:rsidRDefault="00CF2745" w:rsidP="00CF2745">
            <w:pPr>
              <w:autoSpaceDE w:val="0"/>
              <w:autoSpaceDN w:val="0"/>
              <w:adjustRightInd w:val="0"/>
              <w:rPr>
                <w:rFonts w:ascii="Verdana" w:hAnsi="Verdana"/>
              </w:rPr>
            </w:pPr>
            <w:r w:rsidRPr="00C73C0E">
              <w:rPr>
                <w:rFonts w:ascii="Verdana" w:hAnsi="Verdana"/>
              </w:rPr>
              <w:t xml:space="preserve">      }</w:t>
            </w:r>
          </w:p>
          <w:p w:rsidR="00851D11" w:rsidRPr="00C73C0E" w:rsidRDefault="007368F7" w:rsidP="00CF2745">
            <w:pPr>
              <w:autoSpaceDE w:val="0"/>
              <w:autoSpaceDN w:val="0"/>
              <w:adjustRightInd w:val="0"/>
              <w:rPr>
                <w:rFonts w:ascii="Verdana" w:hAnsi="Verdana"/>
              </w:rPr>
            </w:pPr>
            <w:r w:rsidRPr="00C73C0E">
              <w:rPr>
                <w:rFonts w:ascii="Verdana" w:hAnsi="Verdana"/>
              </w:rPr>
              <w:t>}</w:t>
            </w:r>
            <w:r w:rsidR="00CF2745" w:rsidRPr="00C73C0E">
              <w:rPr>
                <w:rFonts w:ascii="Verdana" w:hAnsi="Verdana"/>
              </w:rPr>
              <w:t>}</w:t>
            </w:r>
            <w:r w:rsidR="00851D11" w:rsidRPr="00C73C0E">
              <w:rPr>
                <w:rFonts w:ascii="Verdana" w:hAnsi="Verdana"/>
              </w:rPr>
              <w:tab/>
            </w:r>
          </w:p>
        </w:tc>
      </w:tr>
    </w:tbl>
    <w:p w:rsidR="005C6C3A" w:rsidRPr="00C73C0E" w:rsidRDefault="005C6C3A" w:rsidP="0074223C">
      <w:pPr>
        <w:autoSpaceDE w:val="0"/>
        <w:autoSpaceDN w:val="0"/>
        <w:adjustRightInd w:val="0"/>
        <w:spacing w:after="0" w:line="240" w:lineRule="auto"/>
        <w:rPr>
          <w:rFonts w:ascii="Verdana" w:hAnsi="Verdana"/>
        </w:rPr>
      </w:pPr>
    </w:p>
    <w:p w:rsidR="005C6C3A" w:rsidRPr="00C73C0E" w:rsidRDefault="005C6C3A" w:rsidP="0074223C">
      <w:pPr>
        <w:autoSpaceDE w:val="0"/>
        <w:autoSpaceDN w:val="0"/>
        <w:adjustRightInd w:val="0"/>
        <w:spacing w:after="0" w:line="240" w:lineRule="auto"/>
        <w:rPr>
          <w:rFonts w:ascii="Verdana" w:hAnsi="Verdana"/>
        </w:rPr>
      </w:pPr>
    </w:p>
    <w:p w:rsidR="006708CC" w:rsidRPr="00C73C0E" w:rsidRDefault="005C6C3A" w:rsidP="00635354">
      <w:pPr>
        <w:autoSpaceDE w:val="0"/>
        <w:autoSpaceDN w:val="0"/>
        <w:adjustRightInd w:val="0"/>
        <w:spacing w:after="0" w:line="240" w:lineRule="auto"/>
        <w:rPr>
          <w:rFonts w:ascii="Verdana" w:hAnsi="Verdana"/>
        </w:rPr>
      </w:pPr>
      <w:r w:rsidRPr="00C73C0E">
        <w:rPr>
          <w:rFonts w:ascii="Verdana" w:hAnsi="Verdana"/>
        </w:rPr>
        <w:t xml:space="preserve">At the entity manager level, Yugandhar </w:t>
      </w:r>
      <w:r w:rsidR="00860027" w:rsidRPr="00C73C0E">
        <w:rPr>
          <w:rFonts w:ascii="Verdana" w:hAnsi="Verdana"/>
        </w:rPr>
        <w:t>Microservices Platform</w:t>
      </w:r>
      <w:r w:rsidRPr="00C73C0E">
        <w:rPr>
          <w:rFonts w:ascii="Verdana" w:hAnsi="Verdana"/>
        </w:rPr>
        <w:t xml:space="preserve"> uses the </w:t>
      </w:r>
      <w:r w:rsidR="00635354" w:rsidRPr="00C73C0E">
        <w:rPr>
          <w:rFonts w:ascii="Verdana" w:hAnsi="Verdana"/>
        </w:rPr>
        <w:t xml:space="preserve">jpa repository in retrieve transactions and entity manager query parameters for search transactions. </w:t>
      </w:r>
      <w:r w:rsidR="00F40685" w:rsidRPr="00C73C0E">
        <w:rPr>
          <w:rFonts w:ascii="Verdana" w:hAnsi="Verdana"/>
        </w:rPr>
        <w:t>The findAllxxx transactions generated by Yugandhar templates supports the pagination by default.</w:t>
      </w:r>
    </w:p>
    <w:p w:rsidR="00F40685" w:rsidRPr="00C73C0E" w:rsidRDefault="00F40685" w:rsidP="00635354">
      <w:pPr>
        <w:autoSpaceDE w:val="0"/>
        <w:autoSpaceDN w:val="0"/>
        <w:adjustRightInd w:val="0"/>
        <w:spacing w:after="0" w:line="240" w:lineRule="auto"/>
        <w:rPr>
          <w:rFonts w:ascii="Verdana" w:hAnsi="Verdana"/>
        </w:rPr>
      </w:pPr>
    </w:p>
    <w:p w:rsidR="00635354" w:rsidRPr="00C73C0E" w:rsidRDefault="00635354" w:rsidP="00635354">
      <w:pPr>
        <w:autoSpaceDE w:val="0"/>
        <w:autoSpaceDN w:val="0"/>
        <w:adjustRightInd w:val="0"/>
        <w:spacing w:after="0" w:line="240" w:lineRule="auto"/>
        <w:rPr>
          <w:rFonts w:ascii="Verdana" w:hAnsi="Verdana"/>
        </w:rPr>
      </w:pPr>
      <w:r w:rsidRPr="00C73C0E">
        <w:rPr>
          <w:rFonts w:ascii="Verdana" w:hAnsi="Verdana"/>
        </w:rPr>
        <w:t xml:space="preserve">Refer the code of below </w:t>
      </w:r>
      <w:r w:rsidR="00084197" w:rsidRPr="00C73C0E">
        <w:rPr>
          <w:rFonts w:ascii="Verdana" w:hAnsi="Verdana"/>
        </w:rPr>
        <w:t>method</w:t>
      </w:r>
      <w:r w:rsidRPr="00C73C0E">
        <w:rPr>
          <w:rFonts w:ascii="Verdana" w:hAnsi="Verdana"/>
        </w:rPr>
        <w:t xml:space="preserve"> to understand </w:t>
      </w:r>
      <w:r w:rsidR="00F40685" w:rsidRPr="00C73C0E">
        <w:rPr>
          <w:rFonts w:ascii="Verdana" w:hAnsi="Verdana"/>
        </w:rPr>
        <w:t>how to write the code for pagination.</w:t>
      </w:r>
      <w:r w:rsidRPr="00C73C0E">
        <w:rPr>
          <w:rFonts w:ascii="Verdana" w:hAnsi="Verdana"/>
        </w:rPr>
        <w:t xml:space="preserve"> </w:t>
      </w:r>
    </w:p>
    <w:p w:rsidR="00B9448E" w:rsidRPr="00C73C0E" w:rsidRDefault="00635354" w:rsidP="00635354">
      <w:pPr>
        <w:autoSpaceDE w:val="0"/>
        <w:autoSpaceDN w:val="0"/>
        <w:adjustRightInd w:val="0"/>
        <w:spacing w:after="0" w:line="240" w:lineRule="auto"/>
        <w:rPr>
          <w:rFonts w:ascii="Verdana" w:hAnsi="Verdana"/>
        </w:rPr>
      </w:pPr>
      <w:r w:rsidRPr="00C73C0E">
        <w:rPr>
          <w:rFonts w:ascii="Verdana" w:hAnsi="Verdana"/>
        </w:rPr>
        <w:t>com.yugandhar.mdm.composite.service.</w:t>
      </w:r>
      <w:r w:rsidR="006708CC" w:rsidRPr="00C73C0E">
        <w:rPr>
          <w:rFonts w:ascii="Verdana" w:hAnsi="Verdana"/>
        </w:rPr>
        <w:t xml:space="preserve"> com.yugandhar.msp.corecomponentref.RefCurrencyComponent.findAllRefCurrencyByLanguageCodeBase()</w:t>
      </w:r>
    </w:p>
    <w:p w:rsidR="000D2D53" w:rsidRPr="00C73C0E" w:rsidRDefault="000D2D53" w:rsidP="00E76532">
      <w:pPr>
        <w:pStyle w:val="Heading2"/>
        <w:rPr>
          <w:rFonts w:ascii="Verdana" w:hAnsi="Verdana"/>
        </w:rPr>
      </w:pPr>
      <w:bookmarkStart w:id="43" w:name="_Toc515700183"/>
      <w:r w:rsidRPr="00C73C0E">
        <w:rPr>
          <w:rFonts w:ascii="Verdana" w:hAnsi="Verdana"/>
        </w:rPr>
        <w:t>Pluggable primary keys</w:t>
      </w:r>
      <w:bookmarkEnd w:id="43"/>
    </w:p>
    <w:p w:rsidR="005F3396" w:rsidRPr="00C73C0E" w:rsidRDefault="005F3396">
      <w:pPr>
        <w:rPr>
          <w:rFonts w:ascii="Verdana" w:hAnsi="Verdana"/>
        </w:rPr>
      </w:pPr>
      <w:r w:rsidRPr="00C73C0E">
        <w:rPr>
          <w:rFonts w:ascii="Verdana" w:hAnsi="Verdana"/>
        </w:rPr>
        <w:t xml:space="preserve">Pluggable primary key feature enables creating the record in the database with given primary key in the request. Generation of the primary key in </w:t>
      </w:r>
      <w:r w:rsidR="00860027" w:rsidRPr="00C73C0E">
        <w:rPr>
          <w:rFonts w:ascii="Verdana" w:hAnsi="Verdana"/>
        </w:rPr>
        <w:t>Microservices Platform</w:t>
      </w:r>
      <w:r w:rsidRPr="00C73C0E">
        <w:rPr>
          <w:rFonts w:ascii="Verdana" w:hAnsi="Verdana"/>
        </w:rPr>
        <w:t xml:space="preserve"> happens as per below logic</w:t>
      </w:r>
    </w:p>
    <w:p w:rsidR="00785611" w:rsidRPr="00C73C0E" w:rsidRDefault="005F3396" w:rsidP="005F3396">
      <w:pPr>
        <w:pStyle w:val="ListParagraph"/>
        <w:numPr>
          <w:ilvl w:val="0"/>
          <w:numId w:val="20"/>
        </w:numPr>
        <w:rPr>
          <w:rFonts w:ascii="Verdana" w:eastAsiaTheme="majorEastAsia" w:hAnsi="Verdana" w:cstheme="majorBidi"/>
          <w:b/>
          <w:bCs/>
          <w:color w:val="6F6F74" w:themeColor="accent1"/>
          <w:sz w:val="26"/>
          <w:szCs w:val="26"/>
        </w:rPr>
      </w:pPr>
      <w:r w:rsidRPr="00C73C0E">
        <w:rPr>
          <w:rFonts w:ascii="Verdana" w:hAnsi="Verdana"/>
        </w:rPr>
        <w:t xml:space="preserve">If primaryKeyDO is present for a given DO then verify that </w:t>
      </w:r>
      <w:r w:rsidR="00785611" w:rsidRPr="00C73C0E">
        <w:rPr>
          <w:rFonts w:ascii="Verdana" w:hAnsi="Verdana"/>
        </w:rPr>
        <w:t>no record having given idpk is present in the database and then create a new record in database.</w:t>
      </w:r>
    </w:p>
    <w:p w:rsidR="005F3396" w:rsidRPr="00C73C0E" w:rsidRDefault="00785611" w:rsidP="005F3396">
      <w:pPr>
        <w:pStyle w:val="ListParagraph"/>
        <w:numPr>
          <w:ilvl w:val="0"/>
          <w:numId w:val="20"/>
        </w:numPr>
        <w:rPr>
          <w:rFonts w:ascii="Verdana" w:eastAsiaTheme="majorEastAsia" w:hAnsi="Verdana" w:cstheme="majorBidi"/>
          <w:b/>
          <w:bCs/>
          <w:color w:val="6F6F74" w:themeColor="accent1"/>
          <w:sz w:val="26"/>
          <w:szCs w:val="26"/>
        </w:rPr>
      </w:pPr>
      <w:r w:rsidRPr="00C73C0E">
        <w:rPr>
          <w:rFonts w:ascii="Verdana" w:hAnsi="Verdana"/>
        </w:rPr>
        <w:t xml:space="preserve">If  </w:t>
      </w:r>
      <w:r w:rsidR="005F3396" w:rsidRPr="00C73C0E">
        <w:rPr>
          <w:rFonts w:ascii="Verdana" w:hAnsi="Verdana"/>
        </w:rPr>
        <w:t xml:space="preserve"> </w:t>
      </w:r>
      <w:r w:rsidRPr="00C73C0E">
        <w:rPr>
          <w:rFonts w:ascii="Verdana" w:hAnsi="Verdana"/>
        </w:rPr>
        <w:t xml:space="preserve">primaryKeyDO </w:t>
      </w:r>
      <w:r w:rsidR="00E87EBF" w:rsidRPr="00C73C0E">
        <w:rPr>
          <w:rFonts w:ascii="Verdana" w:hAnsi="Verdana"/>
        </w:rPr>
        <w:t xml:space="preserve">is not present </w:t>
      </w:r>
      <w:r w:rsidRPr="00C73C0E">
        <w:rPr>
          <w:rFonts w:ascii="Verdana" w:hAnsi="Verdana"/>
        </w:rPr>
        <w:t>then generate the</w:t>
      </w:r>
      <w:r w:rsidR="008B0144" w:rsidRPr="00C73C0E">
        <w:rPr>
          <w:rFonts w:ascii="Verdana" w:hAnsi="Verdana"/>
        </w:rPr>
        <w:t xml:space="preserve"> primary key </w:t>
      </w:r>
      <w:r w:rsidRPr="00C73C0E">
        <w:rPr>
          <w:rFonts w:ascii="Verdana" w:hAnsi="Verdana"/>
        </w:rPr>
        <w:t>based on default primary key generator and create a record in database.</w:t>
      </w:r>
    </w:p>
    <w:p w:rsidR="005F3396" w:rsidRPr="00C73C0E" w:rsidRDefault="008B0144" w:rsidP="005F3396">
      <w:pPr>
        <w:rPr>
          <w:rFonts w:ascii="Verdana" w:hAnsi="Verdana"/>
        </w:rPr>
      </w:pPr>
      <w:r w:rsidRPr="00C73C0E">
        <w:rPr>
          <w:rFonts w:ascii="Verdana" w:hAnsi="Verdana"/>
        </w:rPr>
        <w:t>The primary key generator is externalized in YugandharKeygenerator</w:t>
      </w:r>
      <w:r w:rsidRPr="00C73C0E">
        <w:rPr>
          <w:rFonts w:ascii="Verdana" w:hAnsi="Verdana" w:cs="Consolas"/>
          <w:color w:val="000000"/>
          <w:sz w:val="20"/>
          <w:szCs w:val="20"/>
        </w:rPr>
        <w:t xml:space="preserve"> </w:t>
      </w:r>
      <w:r w:rsidRPr="00C73C0E">
        <w:rPr>
          <w:rFonts w:ascii="Verdana" w:hAnsi="Verdana"/>
        </w:rPr>
        <w:t>class. You may override the default generateKey() method if unique key generation logic needs to be customized.</w:t>
      </w:r>
    </w:p>
    <w:p w:rsidR="005F3396" w:rsidRPr="00C73C0E" w:rsidRDefault="005F3396" w:rsidP="005F3396">
      <w:pPr>
        <w:rPr>
          <w:rFonts w:ascii="Verdana" w:hAnsi="Verdana"/>
        </w:rPr>
      </w:pPr>
    </w:p>
    <w:p w:rsidR="00DA69EC" w:rsidRPr="00C73C0E" w:rsidRDefault="00DA69EC" w:rsidP="005F3396">
      <w:pPr>
        <w:rPr>
          <w:rFonts w:ascii="Verdana" w:hAnsi="Verdana"/>
        </w:rPr>
      </w:pPr>
      <w:r w:rsidRPr="00C73C0E">
        <w:rPr>
          <w:rFonts w:ascii="Verdana" w:hAnsi="Verdana"/>
        </w:rPr>
        <w:t xml:space="preserve">Snippet: Create legal entity transaction with </w:t>
      </w:r>
      <w:r w:rsidR="001E0388" w:rsidRPr="00C73C0E">
        <w:rPr>
          <w:rFonts w:ascii="Verdana" w:hAnsi="Verdana"/>
        </w:rPr>
        <w:t>user provided</w:t>
      </w:r>
      <w:r w:rsidRPr="00C73C0E">
        <w:rPr>
          <w:rFonts w:ascii="Verdana" w:hAnsi="Verdana"/>
        </w:rPr>
        <w:t xml:space="preserve"> idpk</w:t>
      </w:r>
    </w:p>
    <w:tbl>
      <w:tblPr>
        <w:tblStyle w:val="TableGrid"/>
        <w:tblW w:w="0" w:type="auto"/>
        <w:tblLook w:val="04A0"/>
      </w:tblPr>
      <w:tblGrid>
        <w:gridCol w:w="9576"/>
      </w:tblGrid>
      <w:tr w:rsidR="00DA69EC" w:rsidRPr="00C73C0E" w:rsidTr="00DA69EC">
        <w:tc>
          <w:tcPr>
            <w:tcW w:w="9576" w:type="dxa"/>
          </w:tcPr>
          <w:p w:rsidR="002E366C" w:rsidRPr="00C73C0E" w:rsidRDefault="002E366C" w:rsidP="002E366C">
            <w:pPr>
              <w:rPr>
                <w:rFonts w:ascii="Verdana" w:hAnsi="Verdana"/>
              </w:rPr>
            </w:pPr>
            <w:r w:rsidRPr="00C73C0E">
              <w:rPr>
                <w:rFonts w:ascii="Verdana" w:hAnsi="Verdana"/>
              </w:rPr>
              <w:t xml:space="preserve">             "transactionServiceName": " createAuthRolesRegistryBase "</w:t>
            </w:r>
          </w:p>
          <w:p w:rsidR="002E366C" w:rsidRPr="00C73C0E" w:rsidRDefault="002E366C" w:rsidP="002E366C">
            <w:pPr>
              <w:rPr>
                <w:rFonts w:ascii="Verdana" w:hAnsi="Verdana"/>
              </w:rPr>
            </w:pPr>
            <w:r w:rsidRPr="00C73C0E">
              <w:rPr>
                <w:rFonts w:ascii="Verdana" w:hAnsi="Verdana"/>
              </w:rPr>
              <w:tab/>
              <w:t>},</w:t>
            </w:r>
          </w:p>
          <w:p w:rsidR="002E366C" w:rsidRPr="00C73C0E" w:rsidRDefault="002E366C" w:rsidP="002E366C">
            <w:pPr>
              <w:rPr>
                <w:rFonts w:ascii="Verdana" w:hAnsi="Verdana"/>
              </w:rPr>
            </w:pPr>
            <w:r w:rsidRPr="00C73C0E">
              <w:rPr>
                <w:rFonts w:ascii="Verdana" w:hAnsi="Verdana"/>
              </w:rPr>
              <w:t xml:space="preserve">                   "txnPayload": {</w:t>
            </w:r>
          </w:p>
          <w:p w:rsidR="002E366C" w:rsidRPr="00C73C0E" w:rsidRDefault="002E366C" w:rsidP="002E366C">
            <w:pPr>
              <w:rPr>
                <w:rFonts w:ascii="Verdana" w:hAnsi="Verdana"/>
              </w:rPr>
            </w:pPr>
            <w:r w:rsidRPr="00C73C0E">
              <w:rPr>
                <w:rFonts w:ascii="Verdana" w:hAnsi="Verdana"/>
              </w:rPr>
              <w:tab/>
            </w:r>
            <w:r w:rsidRPr="00C73C0E">
              <w:rPr>
                <w:rFonts w:ascii="Verdana" w:hAnsi="Verdana"/>
              </w:rPr>
              <w:tab/>
            </w:r>
            <w:r w:rsidRPr="00C73C0E">
              <w:rPr>
                <w:rFonts w:ascii="Verdana" w:hAnsi="Verdana"/>
              </w:rPr>
              <w:tab/>
              <w:t xml:space="preserve"> "authRolesRegistryDO":        {</w:t>
            </w:r>
          </w:p>
          <w:p w:rsidR="002E366C" w:rsidRPr="00C73C0E" w:rsidRDefault="002E366C" w:rsidP="002E366C">
            <w:pPr>
              <w:rPr>
                <w:rFonts w:ascii="Verdana" w:hAnsi="Verdana"/>
              </w:rPr>
            </w:pPr>
            <w:r w:rsidRPr="00C73C0E">
              <w:rPr>
                <w:rFonts w:ascii="Verdana" w:hAnsi="Verdana"/>
              </w:rPr>
              <w:t xml:space="preserve">                                           "primaryKeyDO": {</w:t>
            </w:r>
          </w:p>
          <w:p w:rsidR="002E366C" w:rsidRPr="00C73C0E" w:rsidRDefault="002E366C" w:rsidP="002E366C">
            <w:pPr>
              <w:rPr>
                <w:rFonts w:ascii="Verdana" w:hAnsi="Verdana"/>
              </w:rPr>
            </w:pPr>
            <w:r w:rsidRPr="00C73C0E">
              <w:rPr>
                <w:rFonts w:ascii="Verdana" w:hAnsi="Verdana"/>
              </w:rPr>
              <w:tab/>
            </w:r>
            <w:r w:rsidRPr="00C73C0E">
              <w:rPr>
                <w:rFonts w:ascii="Verdana" w:hAnsi="Verdana"/>
              </w:rPr>
              <w:tab/>
            </w:r>
            <w:r w:rsidRPr="00C73C0E">
              <w:rPr>
                <w:rFonts w:ascii="Verdana" w:hAnsi="Verdana"/>
              </w:rPr>
              <w:tab/>
              <w:t>"idPk": "77776663666AAAA211"</w:t>
            </w:r>
          </w:p>
          <w:p w:rsidR="002E366C" w:rsidRPr="00C73C0E" w:rsidRDefault="002E366C" w:rsidP="002E366C">
            <w:pPr>
              <w:rPr>
                <w:rFonts w:ascii="Verdana" w:hAnsi="Verdana"/>
              </w:rPr>
            </w:pPr>
            <w:r w:rsidRPr="00C73C0E">
              <w:rPr>
                <w:rFonts w:ascii="Verdana" w:hAnsi="Verdana"/>
              </w:rPr>
              <w:tab/>
            </w:r>
            <w:r w:rsidRPr="00C73C0E">
              <w:rPr>
                <w:rFonts w:ascii="Verdana" w:hAnsi="Verdana"/>
              </w:rPr>
              <w:tab/>
            </w:r>
            <w:r w:rsidRPr="00C73C0E">
              <w:rPr>
                <w:rFonts w:ascii="Verdana" w:hAnsi="Verdana"/>
              </w:rPr>
              <w:tab/>
              <w:t>},</w:t>
            </w:r>
          </w:p>
          <w:p w:rsidR="002E366C" w:rsidRPr="00C73C0E" w:rsidRDefault="002E366C" w:rsidP="002E366C">
            <w:pPr>
              <w:rPr>
                <w:rFonts w:ascii="Verdana" w:hAnsi="Verdana"/>
              </w:rPr>
            </w:pPr>
          </w:p>
          <w:p w:rsidR="002E366C" w:rsidRPr="00C73C0E" w:rsidRDefault="002E366C" w:rsidP="002E366C">
            <w:pPr>
              <w:rPr>
                <w:rFonts w:ascii="Verdana" w:hAnsi="Verdana"/>
              </w:rPr>
            </w:pPr>
            <w:r w:rsidRPr="00C73C0E">
              <w:rPr>
                <w:rFonts w:ascii="Verdana" w:hAnsi="Verdana"/>
              </w:rPr>
              <w:tab/>
            </w:r>
            <w:r w:rsidRPr="00C73C0E">
              <w:rPr>
                <w:rFonts w:ascii="Verdana" w:hAnsi="Verdana"/>
              </w:rPr>
              <w:tab/>
            </w:r>
            <w:r w:rsidRPr="00C73C0E">
              <w:rPr>
                <w:rFonts w:ascii="Verdana" w:hAnsi="Verdana"/>
              </w:rPr>
              <w:tab/>
              <w:t>"roleName": "TESTROLE",</w:t>
            </w:r>
          </w:p>
          <w:p w:rsidR="002E366C" w:rsidRPr="00C73C0E" w:rsidRDefault="002E366C" w:rsidP="002E366C">
            <w:pPr>
              <w:rPr>
                <w:rFonts w:ascii="Verdana" w:hAnsi="Verdana"/>
              </w:rPr>
            </w:pPr>
            <w:r w:rsidRPr="00C73C0E">
              <w:rPr>
                <w:rFonts w:ascii="Verdana" w:hAnsi="Verdana"/>
              </w:rPr>
              <w:tab/>
            </w:r>
            <w:r w:rsidRPr="00C73C0E">
              <w:rPr>
                <w:rFonts w:ascii="Verdana" w:hAnsi="Verdana"/>
              </w:rPr>
              <w:tab/>
            </w:r>
            <w:r w:rsidRPr="00C73C0E">
              <w:rPr>
                <w:rFonts w:ascii="Verdana" w:hAnsi="Verdana"/>
              </w:rPr>
              <w:tab/>
              <w:t>"description": "TESTROLE"</w:t>
            </w:r>
          </w:p>
          <w:p w:rsidR="00DA69EC" w:rsidRPr="00C73C0E" w:rsidRDefault="002E366C" w:rsidP="00DA69EC">
            <w:pPr>
              <w:rPr>
                <w:rFonts w:ascii="Verdana" w:hAnsi="Verdana"/>
              </w:rPr>
            </w:pPr>
            <w:r w:rsidRPr="00C73C0E">
              <w:rPr>
                <w:rFonts w:ascii="Verdana" w:hAnsi="Verdana"/>
              </w:rPr>
              <w:t xml:space="preserve">      }</w:t>
            </w:r>
          </w:p>
        </w:tc>
      </w:tr>
    </w:tbl>
    <w:p w:rsidR="00DA69EC" w:rsidRPr="00C73C0E" w:rsidRDefault="00DA69EC" w:rsidP="005F3396">
      <w:pPr>
        <w:rPr>
          <w:rFonts w:ascii="Verdana" w:hAnsi="Verdana"/>
        </w:rPr>
      </w:pPr>
    </w:p>
    <w:p w:rsidR="00DA69EC" w:rsidRPr="00C73C0E" w:rsidRDefault="00DA69EC" w:rsidP="00DA69EC">
      <w:pPr>
        <w:rPr>
          <w:rFonts w:ascii="Verdana" w:hAnsi="Verdana"/>
        </w:rPr>
      </w:pPr>
      <w:r w:rsidRPr="00C73C0E">
        <w:rPr>
          <w:rFonts w:ascii="Verdana" w:hAnsi="Verdana"/>
        </w:rPr>
        <w:t>Snippet: Create legal entity transaction with auto generated idpk</w:t>
      </w:r>
    </w:p>
    <w:tbl>
      <w:tblPr>
        <w:tblStyle w:val="TableGrid"/>
        <w:tblW w:w="0" w:type="auto"/>
        <w:tblLook w:val="04A0"/>
      </w:tblPr>
      <w:tblGrid>
        <w:gridCol w:w="9576"/>
      </w:tblGrid>
      <w:tr w:rsidR="00DA69EC" w:rsidRPr="00C73C0E" w:rsidTr="00DA69EC">
        <w:tc>
          <w:tcPr>
            <w:tcW w:w="9576" w:type="dxa"/>
          </w:tcPr>
          <w:p w:rsidR="002E366C" w:rsidRPr="00C73C0E" w:rsidRDefault="002E366C" w:rsidP="002E366C">
            <w:pPr>
              <w:rPr>
                <w:rFonts w:ascii="Verdana" w:hAnsi="Verdana"/>
              </w:rPr>
            </w:pPr>
            <w:r w:rsidRPr="00C73C0E">
              <w:rPr>
                <w:rFonts w:ascii="Verdana" w:hAnsi="Verdana"/>
              </w:rPr>
              <w:t xml:space="preserve">             "transactionServiceName": " createAuthRolesRegistryBase "</w:t>
            </w:r>
          </w:p>
          <w:p w:rsidR="002E366C" w:rsidRPr="00C73C0E" w:rsidRDefault="002E366C" w:rsidP="002E366C">
            <w:pPr>
              <w:rPr>
                <w:rFonts w:ascii="Verdana" w:hAnsi="Verdana"/>
              </w:rPr>
            </w:pPr>
            <w:r w:rsidRPr="00C73C0E">
              <w:rPr>
                <w:rFonts w:ascii="Verdana" w:hAnsi="Verdana"/>
              </w:rPr>
              <w:tab/>
              <w:t>},</w:t>
            </w:r>
          </w:p>
          <w:p w:rsidR="002E366C" w:rsidRPr="00C73C0E" w:rsidRDefault="002E366C" w:rsidP="002E366C">
            <w:pPr>
              <w:rPr>
                <w:rFonts w:ascii="Verdana" w:hAnsi="Verdana"/>
              </w:rPr>
            </w:pPr>
            <w:r w:rsidRPr="00C73C0E">
              <w:rPr>
                <w:rFonts w:ascii="Verdana" w:hAnsi="Verdana"/>
              </w:rPr>
              <w:tab/>
              <w:t xml:space="preserve">                   "txnPayload": {</w:t>
            </w:r>
          </w:p>
          <w:p w:rsidR="002E366C" w:rsidRPr="00C73C0E" w:rsidRDefault="002E366C" w:rsidP="002E366C">
            <w:pPr>
              <w:rPr>
                <w:rFonts w:ascii="Verdana" w:hAnsi="Verdana"/>
              </w:rPr>
            </w:pPr>
            <w:r w:rsidRPr="00C73C0E">
              <w:rPr>
                <w:rFonts w:ascii="Verdana" w:hAnsi="Verdana"/>
              </w:rPr>
              <w:tab/>
            </w:r>
            <w:r w:rsidRPr="00C73C0E">
              <w:rPr>
                <w:rFonts w:ascii="Verdana" w:hAnsi="Verdana"/>
              </w:rPr>
              <w:tab/>
            </w:r>
            <w:r w:rsidRPr="00C73C0E">
              <w:rPr>
                <w:rFonts w:ascii="Verdana" w:hAnsi="Verdana"/>
              </w:rPr>
              <w:tab/>
              <w:t xml:space="preserve"> "authRolesRegistryDO":        {</w:t>
            </w:r>
          </w:p>
          <w:p w:rsidR="002E366C" w:rsidRPr="00C73C0E" w:rsidRDefault="002E366C" w:rsidP="002E366C">
            <w:pPr>
              <w:rPr>
                <w:rFonts w:ascii="Verdana" w:hAnsi="Verdana"/>
              </w:rPr>
            </w:pPr>
            <w:r w:rsidRPr="00C73C0E">
              <w:rPr>
                <w:rFonts w:ascii="Verdana" w:hAnsi="Verdana"/>
              </w:rPr>
              <w:tab/>
            </w:r>
            <w:r w:rsidRPr="00C73C0E">
              <w:rPr>
                <w:rFonts w:ascii="Verdana" w:hAnsi="Verdana"/>
              </w:rPr>
              <w:tab/>
            </w:r>
            <w:r w:rsidRPr="00C73C0E">
              <w:rPr>
                <w:rFonts w:ascii="Verdana" w:hAnsi="Verdana"/>
              </w:rPr>
              <w:tab/>
              <w:t>"idPk": null,</w:t>
            </w:r>
          </w:p>
          <w:p w:rsidR="002E366C" w:rsidRPr="00C73C0E" w:rsidRDefault="002E366C" w:rsidP="002E366C">
            <w:pPr>
              <w:rPr>
                <w:rFonts w:ascii="Verdana" w:hAnsi="Verdana"/>
              </w:rPr>
            </w:pPr>
            <w:r w:rsidRPr="00C73C0E">
              <w:rPr>
                <w:rFonts w:ascii="Verdana" w:hAnsi="Verdana"/>
              </w:rPr>
              <w:tab/>
            </w:r>
            <w:r w:rsidRPr="00C73C0E">
              <w:rPr>
                <w:rFonts w:ascii="Verdana" w:hAnsi="Verdana"/>
              </w:rPr>
              <w:tab/>
            </w:r>
            <w:r w:rsidRPr="00C73C0E">
              <w:rPr>
                <w:rFonts w:ascii="Verdana" w:hAnsi="Verdana"/>
              </w:rPr>
              <w:tab/>
              <w:t>"roleName": "TESTROLE",</w:t>
            </w:r>
          </w:p>
          <w:p w:rsidR="002E366C" w:rsidRPr="00C73C0E" w:rsidRDefault="002E366C" w:rsidP="002E366C">
            <w:pPr>
              <w:rPr>
                <w:rFonts w:ascii="Verdana" w:hAnsi="Verdana"/>
              </w:rPr>
            </w:pPr>
            <w:r w:rsidRPr="00C73C0E">
              <w:rPr>
                <w:rFonts w:ascii="Verdana" w:hAnsi="Verdana"/>
              </w:rPr>
              <w:tab/>
            </w:r>
            <w:r w:rsidRPr="00C73C0E">
              <w:rPr>
                <w:rFonts w:ascii="Verdana" w:hAnsi="Verdana"/>
              </w:rPr>
              <w:tab/>
            </w:r>
            <w:r w:rsidRPr="00C73C0E">
              <w:rPr>
                <w:rFonts w:ascii="Verdana" w:hAnsi="Verdana"/>
              </w:rPr>
              <w:tab/>
              <w:t>"description": "TESTROLE"</w:t>
            </w:r>
          </w:p>
          <w:p w:rsidR="00DA69EC" w:rsidRPr="00C73C0E" w:rsidRDefault="002E366C" w:rsidP="002E366C">
            <w:pPr>
              <w:rPr>
                <w:rFonts w:ascii="Verdana" w:hAnsi="Verdana"/>
              </w:rPr>
            </w:pPr>
            <w:r w:rsidRPr="00C73C0E">
              <w:rPr>
                <w:rFonts w:ascii="Verdana" w:hAnsi="Verdana"/>
              </w:rPr>
              <w:t xml:space="preserve">      }</w:t>
            </w:r>
          </w:p>
        </w:tc>
      </w:tr>
    </w:tbl>
    <w:p w:rsidR="00DA69EC" w:rsidRPr="00C73C0E" w:rsidRDefault="00DA69EC" w:rsidP="005F3396">
      <w:pPr>
        <w:rPr>
          <w:rFonts w:ascii="Verdana" w:hAnsi="Verdana"/>
        </w:rPr>
      </w:pPr>
    </w:p>
    <w:p w:rsidR="005F3396" w:rsidRPr="00C73C0E" w:rsidRDefault="00B83F13" w:rsidP="005F3396">
      <w:pPr>
        <w:rPr>
          <w:rFonts w:ascii="Verdana" w:eastAsiaTheme="majorEastAsia" w:hAnsi="Verdana" w:cstheme="majorBidi"/>
          <w:b/>
          <w:bCs/>
          <w:color w:val="6F6F74" w:themeColor="accent1"/>
          <w:sz w:val="26"/>
          <w:szCs w:val="26"/>
        </w:rPr>
      </w:pPr>
      <w:r w:rsidRPr="00C73C0E">
        <w:rPr>
          <w:rFonts w:ascii="Verdana" w:hAnsi="Verdana"/>
        </w:rPr>
        <w:t>By default, eve</w:t>
      </w:r>
      <w:r w:rsidR="00D10246" w:rsidRPr="00C73C0E">
        <w:rPr>
          <w:rFonts w:ascii="Verdana" w:hAnsi="Verdana"/>
        </w:rPr>
        <w:t>ry out of the box persistent data Object (DO)</w:t>
      </w:r>
      <w:r w:rsidRPr="00C73C0E">
        <w:rPr>
          <w:rFonts w:ascii="Verdana" w:hAnsi="Verdana"/>
        </w:rPr>
        <w:t xml:space="preserve"> </w:t>
      </w:r>
      <w:r w:rsidR="00D10246" w:rsidRPr="00C73C0E">
        <w:rPr>
          <w:rFonts w:ascii="Verdana" w:hAnsi="Verdana"/>
        </w:rPr>
        <w:t>haves the primaryKeyDO</w:t>
      </w:r>
      <w:r w:rsidRPr="00C73C0E">
        <w:rPr>
          <w:rFonts w:ascii="Verdana" w:hAnsi="Verdana"/>
        </w:rPr>
        <w:t xml:space="preserve">. This is also applicable for DOs generated using Yugandhar </w:t>
      </w:r>
      <w:r w:rsidR="00856BC0" w:rsidRPr="00C73C0E">
        <w:rPr>
          <w:rFonts w:ascii="Verdana" w:hAnsi="Verdana"/>
        </w:rPr>
        <w:t>free-marker</w:t>
      </w:r>
      <w:r w:rsidRPr="00C73C0E">
        <w:rPr>
          <w:rFonts w:ascii="Verdana" w:hAnsi="Verdana"/>
        </w:rPr>
        <w:t xml:space="preserve"> </w:t>
      </w:r>
      <w:r w:rsidR="00D10246" w:rsidRPr="00C73C0E">
        <w:rPr>
          <w:rFonts w:ascii="Verdana" w:hAnsi="Verdana"/>
        </w:rPr>
        <w:t>template generated code</w:t>
      </w:r>
      <w:r w:rsidRPr="00C73C0E">
        <w:rPr>
          <w:rFonts w:ascii="Verdana" w:hAnsi="Verdana"/>
        </w:rPr>
        <w:t>.</w:t>
      </w:r>
      <w:r w:rsidR="00CB6183" w:rsidRPr="00C73C0E">
        <w:rPr>
          <w:rFonts w:ascii="Verdana" w:hAnsi="Verdana"/>
        </w:rPr>
        <w:t xml:space="preserve"> </w:t>
      </w:r>
      <w:r w:rsidR="005F3396" w:rsidRPr="00C73C0E">
        <w:rPr>
          <w:rFonts w:ascii="Verdana" w:hAnsi="Verdana"/>
        </w:rPr>
        <w:br w:type="page"/>
      </w:r>
    </w:p>
    <w:p w:rsidR="006F29F9" w:rsidRPr="00C73C0E" w:rsidRDefault="000D2D53" w:rsidP="00E76532">
      <w:pPr>
        <w:pStyle w:val="Heading2"/>
        <w:rPr>
          <w:rFonts w:ascii="Verdana" w:hAnsi="Verdana"/>
        </w:rPr>
      </w:pPr>
      <w:bookmarkStart w:id="44" w:name="_Toc515700184"/>
      <w:r w:rsidRPr="00C73C0E">
        <w:rPr>
          <w:rFonts w:ascii="Verdana" w:hAnsi="Verdana"/>
        </w:rPr>
        <w:t>Application Logging</w:t>
      </w:r>
      <w:bookmarkEnd w:id="44"/>
    </w:p>
    <w:p w:rsidR="006F29F9" w:rsidRPr="00C73C0E" w:rsidRDefault="006F29F9">
      <w:pPr>
        <w:rPr>
          <w:rFonts w:ascii="Verdana" w:hAnsi="Verdana"/>
        </w:rPr>
      </w:pPr>
      <w:r w:rsidRPr="00C73C0E">
        <w:rPr>
          <w:rFonts w:ascii="Verdana" w:hAnsi="Verdana"/>
        </w:rPr>
        <w:t xml:space="preserve">The </w:t>
      </w:r>
      <w:r w:rsidR="00860027" w:rsidRPr="00C73C0E">
        <w:rPr>
          <w:rFonts w:ascii="Verdana" w:hAnsi="Verdana"/>
        </w:rPr>
        <w:t>Microservices Platform</w:t>
      </w:r>
      <w:r w:rsidRPr="00C73C0E">
        <w:rPr>
          <w:rFonts w:ascii="Verdana" w:hAnsi="Verdana"/>
        </w:rPr>
        <w:t xml:space="preserve"> application logging is configured using logback logging framework using below </w:t>
      </w:r>
      <w:r w:rsidR="002C520B" w:rsidRPr="00C73C0E">
        <w:rPr>
          <w:rFonts w:ascii="Verdana" w:hAnsi="Verdana"/>
        </w:rPr>
        <w:t xml:space="preserve">spring boot </w:t>
      </w:r>
      <w:r w:rsidRPr="00C73C0E">
        <w:rPr>
          <w:rFonts w:ascii="Verdana" w:hAnsi="Verdana"/>
        </w:rPr>
        <w:t>properties</w:t>
      </w:r>
      <w:r w:rsidR="002C520B" w:rsidRPr="00C73C0E">
        <w:rPr>
          <w:rFonts w:ascii="Verdana" w:hAnsi="Verdana"/>
        </w:rPr>
        <w:t xml:space="preserve"> (application.properties file)</w:t>
      </w:r>
    </w:p>
    <w:p w:rsidR="00187F4A" w:rsidRPr="00C73C0E" w:rsidRDefault="00187F4A" w:rsidP="00187F4A">
      <w:pPr>
        <w:autoSpaceDE w:val="0"/>
        <w:autoSpaceDN w:val="0"/>
        <w:adjustRightInd w:val="0"/>
        <w:spacing w:after="0" w:line="240" w:lineRule="auto"/>
        <w:rPr>
          <w:rFonts w:ascii="Verdana" w:hAnsi="Verdana" w:cs="Consolas"/>
          <w:sz w:val="20"/>
          <w:szCs w:val="20"/>
        </w:rPr>
      </w:pPr>
      <w:r w:rsidRPr="00C73C0E">
        <w:rPr>
          <w:rFonts w:ascii="Verdana" w:hAnsi="Verdana" w:cs="Consolas"/>
          <w:color w:val="3F7F5F"/>
          <w:sz w:val="20"/>
          <w:szCs w:val="20"/>
        </w:rPr>
        <w:t># logging</w:t>
      </w:r>
    </w:p>
    <w:p w:rsidR="00187F4A" w:rsidRPr="00C73C0E" w:rsidRDefault="00187F4A" w:rsidP="00187F4A">
      <w:pPr>
        <w:autoSpaceDE w:val="0"/>
        <w:autoSpaceDN w:val="0"/>
        <w:adjustRightInd w:val="0"/>
        <w:spacing w:after="0" w:line="240" w:lineRule="auto"/>
        <w:rPr>
          <w:rFonts w:ascii="Verdana" w:hAnsi="Verdana" w:cs="Consolas"/>
          <w:sz w:val="20"/>
          <w:szCs w:val="20"/>
        </w:rPr>
      </w:pPr>
      <w:r w:rsidRPr="00C73C0E">
        <w:rPr>
          <w:rFonts w:ascii="Verdana" w:hAnsi="Verdana" w:cs="Consolas"/>
          <w:color w:val="000000"/>
          <w:sz w:val="20"/>
          <w:szCs w:val="20"/>
        </w:rPr>
        <w:t>logging.pattern.console=</w:t>
      </w:r>
      <w:r w:rsidRPr="00C73C0E">
        <w:rPr>
          <w:rFonts w:ascii="Verdana" w:hAnsi="Verdana" w:cs="Consolas"/>
          <w:color w:val="2A00FF"/>
          <w:sz w:val="20"/>
          <w:szCs w:val="20"/>
        </w:rPr>
        <w:t>%d{</w:t>
      </w:r>
      <w:r w:rsidRPr="00C73C0E">
        <w:rPr>
          <w:rFonts w:ascii="Verdana" w:hAnsi="Verdana" w:cs="Consolas"/>
          <w:color w:val="2A00FF"/>
          <w:sz w:val="20"/>
          <w:szCs w:val="20"/>
          <w:u w:val="single"/>
        </w:rPr>
        <w:t>yyyy</w:t>
      </w:r>
      <w:r w:rsidRPr="00C73C0E">
        <w:rPr>
          <w:rFonts w:ascii="Verdana" w:hAnsi="Verdana" w:cs="Consolas"/>
          <w:color w:val="2A00FF"/>
          <w:sz w:val="20"/>
          <w:szCs w:val="20"/>
        </w:rPr>
        <w:t>-MM-</w:t>
      </w:r>
      <w:r w:rsidRPr="00C73C0E">
        <w:rPr>
          <w:rFonts w:ascii="Verdana" w:hAnsi="Verdana" w:cs="Consolas"/>
          <w:color w:val="2A00FF"/>
          <w:sz w:val="20"/>
          <w:szCs w:val="20"/>
          <w:u w:val="single"/>
        </w:rPr>
        <w:t>dd</w:t>
      </w:r>
      <w:r w:rsidRPr="00C73C0E">
        <w:rPr>
          <w:rFonts w:ascii="Verdana" w:hAnsi="Verdana" w:cs="Consolas"/>
          <w:color w:val="000000"/>
          <w:sz w:val="20"/>
          <w:szCs w:val="20"/>
        </w:rPr>
        <w:t xml:space="preserve"> </w:t>
      </w:r>
      <w:r w:rsidRPr="00C73C0E">
        <w:rPr>
          <w:rFonts w:ascii="Verdana" w:hAnsi="Verdana" w:cs="Consolas"/>
          <w:color w:val="2A00FF"/>
          <w:sz w:val="20"/>
          <w:szCs w:val="20"/>
        </w:rPr>
        <w:t>HH:mm:ss}</w:t>
      </w:r>
      <w:r w:rsidRPr="00C73C0E">
        <w:rPr>
          <w:rFonts w:ascii="Verdana" w:hAnsi="Verdana" w:cs="Consolas"/>
          <w:color w:val="000000"/>
          <w:sz w:val="20"/>
          <w:szCs w:val="20"/>
        </w:rPr>
        <w:t xml:space="preserve"> </w:t>
      </w:r>
      <w:r w:rsidRPr="00C73C0E">
        <w:rPr>
          <w:rFonts w:ascii="Verdana" w:hAnsi="Verdana" w:cs="Consolas"/>
          <w:color w:val="2A00FF"/>
          <w:sz w:val="20"/>
          <w:szCs w:val="20"/>
        </w:rPr>
        <w:t>%-5level</w:t>
      </w:r>
      <w:r w:rsidRPr="00C73C0E">
        <w:rPr>
          <w:rFonts w:ascii="Verdana" w:hAnsi="Verdana" w:cs="Consolas"/>
          <w:color w:val="000000"/>
          <w:sz w:val="20"/>
          <w:szCs w:val="20"/>
        </w:rPr>
        <w:t xml:space="preserve"> </w:t>
      </w:r>
      <w:r w:rsidRPr="00C73C0E">
        <w:rPr>
          <w:rFonts w:ascii="Verdana" w:hAnsi="Verdana" w:cs="Consolas"/>
          <w:color w:val="2A00FF"/>
          <w:sz w:val="20"/>
          <w:szCs w:val="20"/>
        </w:rPr>
        <w:t>%logger</w:t>
      </w:r>
      <w:r w:rsidRPr="00C73C0E">
        <w:rPr>
          <w:rFonts w:ascii="Verdana" w:hAnsi="Verdana" w:cs="Consolas"/>
          <w:b/>
          <w:bCs/>
          <w:color w:val="7F0055"/>
          <w:sz w:val="20"/>
          <w:szCs w:val="20"/>
        </w:rPr>
        <w:t>{36}</w:t>
      </w:r>
      <w:r w:rsidRPr="00C73C0E">
        <w:rPr>
          <w:rFonts w:ascii="Verdana" w:hAnsi="Verdana" w:cs="Consolas"/>
          <w:color w:val="000000"/>
          <w:sz w:val="20"/>
          <w:szCs w:val="20"/>
        </w:rPr>
        <w:t xml:space="preserve"> </w:t>
      </w:r>
      <w:r w:rsidRPr="00C73C0E">
        <w:rPr>
          <w:rFonts w:ascii="Verdana" w:hAnsi="Verdana" w:cs="Consolas"/>
          <w:color w:val="2A00FF"/>
          <w:sz w:val="20"/>
          <w:szCs w:val="20"/>
        </w:rPr>
        <w:t>-</w:t>
      </w:r>
      <w:r w:rsidRPr="00C73C0E">
        <w:rPr>
          <w:rFonts w:ascii="Verdana" w:hAnsi="Verdana" w:cs="Consolas"/>
          <w:color w:val="000000"/>
          <w:sz w:val="20"/>
          <w:szCs w:val="20"/>
        </w:rPr>
        <w:t xml:space="preserve"> </w:t>
      </w:r>
      <w:r w:rsidRPr="00C73C0E">
        <w:rPr>
          <w:rFonts w:ascii="Verdana" w:hAnsi="Verdana" w:cs="Consolas"/>
          <w:color w:val="2A00FF"/>
          <w:sz w:val="20"/>
          <w:szCs w:val="20"/>
        </w:rPr>
        <w:t>%</w:t>
      </w:r>
      <w:r w:rsidRPr="00C73C0E">
        <w:rPr>
          <w:rFonts w:ascii="Verdana" w:hAnsi="Verdana" w:cs="Consolas"/>
          <w:color w:val="2A00FF"/>
          <w:sz w:val="20"/>
          <w:szCs w:val="20"/>
          <w:u w:val="single"/>
        </w:rPr>
        <w:t>msg</w:t>
      </w:r>
      <w:r w:rsidRPr="00C73C0E">
        <w:rPr>
          <w:rFonts w:ascii="Verdana" w:hAnsi="Verdana" w:cs="Consolas"/>
          <w:color w:val="2A00FF"/>
          <w:sz w:val="20"/>
          <w:szCs w:val="20"/>
        </w:rPr>
        <w:t>%n</w:t>
      </w:r>
    </w:p>
    <w:p w:rsidR="00187F4A" w:rsidRPr="00C73C0E" w:rsidRDefault="00187F4A" w:rsidP="00187F4A">
      <w:pPr>
        <w:autoSpaceDE w:val="0"/>
        <w:autoSpaceDN w:val="0"/>
        <w:adjustRightInd w:val="0"/>
        <w:spacing w:after="0" w:line="240" w:lineRule="auto"/>
        <w:rPr>
          <w:rFonts w:ascii="Verdana" w:hAnsi="Verdana" w:cs="Consolas"/>
          <w:sz w:val="20"/>
          <w:szCs w:val="20"/>
        </w:rPr>
      </w:pPr>
      <w:r w:rsidRPr="00C73C0E">
        <w:rPr>
          <w:rFonts w:ascii="Verdana" w:hAnsi="Verdana" w:cs="Consolas"/>
          <w:color w:val="000000"/>
          <w:sz w:val="20"/>
          <w:szCs w:val="20"/>
        </w:rPr>
        <w:t>logging.level.org.hibernate.SQL=</w:t>
      </w:r>
      <w:r w:rsidRPr="00C73C0E">
        <w:rPr>
          <w:rFonts w:ascii="Verdana" w:hAnsi="Verdana" w:cs="Consolas"/>
          <w:color w:val="2A00FF"/>
          <w:sz w:val="20"/>
          <w:szCs w:val="20"/>
        </w:rPr>
        <w:t>info</w:t>
      </w:r>
    </w:p>
    <w:p w:rsidR="00187F4A" w:rsidRPr="00C73C0E" w:rsidRDefault="00187F4A" w:rsidP="00187F4A">
      <w:pPr>
        <w:autoSpaceDE w:val="0"/>
        <w:autoSpaceDN w:val="0"/>
        <w:adjustRightInd w:val="0"/>
        <w:spacing w:after="0" w:line="240" w:lineRule="auto"/>
        <w:rPr>
          <w:rFonts w:ascii="Verdana" w:hAnsi="Verdana" w:cs="Consolas"/>
          <w:sz w:val="20"/>
          <w:szCs w:val="20"/>
        </w:rPr>
      </w:pPr>
      <w:r w:rsidRPr="00C73C0E">
        <w:rPr>
          <w:rFonts w:ascii="Verdana" w:hAnsi="Verdana" w:cs="Consolas"/>
          <w:color w:val="000000"/>
          <w:sz w:val="20"/>
          <w:szCs w:val="20"/>
          <w:u w:val="single"/>
        </w:rPr>
        <w:t>logging.level.org.hibernate.type.descriptor.sql</w:t>
      </w:r>
      <w:r w:rsidRPr="00C73C0E">
        <w:rPr>
          <w:rFonts w:ascii="Verdana" w:hAnsi="Verdana" w:cs="Consolas"/>
          <w:color w:val="000000"/>
          <w:sz w:val="20"/>
          <w:szCs w:val="20"/>
        </w:rPr>
        <w:t>=</w:t>
      </w:r>
      <w:r w:rsidRPr="00C73C0E">
        <w:rPr>
          <w:rFonts w:ascii="Verdana" w:hAnsi="Verdana" w:cs="Consolas"/>
          <w:color w:val="2A00FF"/>
          <w:sz w:val="20"/>
          <w:szCs w:val="20"/>
        </w:rPr>
        <w:t>trace</w:t>
      </w:r>
    </w:p>
    <w:p w:rsidR="00187F4A" w:rsidRPr="00C73C0E" w:rsidRDefault="00187F4A" w:rsidP="00187F4A">
      <w:pPr>
        <w:autoSpaceDE w:val="0"/>
        <w:autoSpaceDN w:val="0"/>
        <w:adjustRightInd w:val="0"/>
        <w:spacing w:after="0" w:line="240" w:lineRule="auto"/>
        <w:rPr>
          <w:rFonts w:ascii="Verdana" w:hAnsi="Verdana" w:cs="Consolas"/>
          <w:sz w:val="20"/>
          <w:szCs w:val="20"/>
        </w:rPr>
      </w:pPr>
      <w:r w:rsidRPr="00C73C0E">
        <w:rPr>
          <w:rFonts w:ascii="Verdana" w:hAnsi="Verdana" w:cs="Consolas"/>
          <w:color w:val="000000"/>
          <w:sz w:val="20"/>
          <w:szCs w:val="20"/>
        </w:rPr>
        <w:t>logging.level.com.yugandhar.*=</w:t>
      </w:r>
      <w:r w:rsidRPr="00C73C0E">
        <w:rPr>
          <w:rFonts w:ascii="Verdana" w:hAnsi="Verdana" w:cs="Consolas"/>
          <w:color w:val="2A00FF"/>
          <w:sz w:val="20"/>
          <w:szCs w:val="20"/>
        </w:rPr>
        <w:t>INFO</w:t>
      </w:r>
    </w:p>
    <w:p w:rsidR="00187F4A" w:rsidRPr="00C73C0E" w:rsidRDefault="00187F4A" w:rsidP="00187F4A">
      <w:pPr>
        <w:autoSpaceDE w:val="0"/>
        <w:autoSpaceDN w:val="0"/>
        <w:adjustRightInd w:val="0"/>
        <w:spacing w:after="0" w:line="240" w:lineRule="auto"/>
        <w:rPr>
          <w:rFonts w:ascii="Verdana" w:hAnsi="Verdana" w:cs="Consolas"/>
          <w:sz w:val="20"/>
          <w:szCs w:val="20"/>
        </w:rPr>
      </w:pPr>
      <w:r w:rsidRPr="00C73C0E">
        <w:rPr>
          <w:rFonts w:ascii="Verdana" w:hAnsi="Verdana" w:cs="Consolas"/>
          <w:color w:val="000000"/>
          <w:sz w:val="20"/>
          <w:szCs w:val="20"/>
        </w:rPr>
        <w:t xml:space="preserve">logging.config= </w:t>
      </w:r>
      <w:r w:rsidRPr="00C73C0E">
        <w:rPr>
          <w:rFonts w:ascii="Verdana" w:hAnsi="Verdana" w:cs="Consolas"/>
          <w:color w:val="2A00FF"/>
          <w:sz w:val="20"/>
          <w:szCs w:val="20"/>
        </w:rPr>
        <w:t>classpath:yugandhar_logback.xml</w:t>
      </w:r>
    </w:p>
    <w:p w:rsidR="00187F4A" w:rsidRPr="00C73C0E" w:rsidRDefault="00187F4A" w:rsidP="00187F4A">
      <w:pPr>
        <w:autoSpaceDE w:val="0"/>
        <w:autoSpaceDN w:val="0"/>
        <w:adjustRightInd w:val="0"/>
        <w:spacing w:after="0" w:line="240" w:lineRule="auto"/>
        <w:rPr>
          <w:rFonts w:ascii="Verdana" w:hAnsi="Verdana" w:cs="Consolas"/>
          <w:sz w:val="20"/>
          <w:szCs w:val="20"/>
        </w:rPr>
      </w:pPr>
      <w:r w:rsidRPr="00C73C0E">
        <w:rPr>
          <w:rFonts w:ascii="Verdana" w:hAnsi="Verdana" w:cs="Consolas"/>
          <w:color w:val="3F7F5F"/>
          <w:sz w:val="20"/>
          <w:szCs w:val="20"/>
        </w:rPr>
        <w:t>#logging.file= #</w:t>
      </w:r>
    </w:p>
    <w:p w:rsidR="00F12CF9" w:rsidRPr="00C73C0E" w:rsidRDefault="00187F4A" w:rsidP="00187F4A">
      <w:pPr>
        <w:rPr>
          <w:rFonts w:ascii="Verdana" w:hAnsi="Verdana"/>
        </w:rPr>
      </w:pPr>
      <w:r w:rsidRPr="00C73C0E">
        <w:rPr>
          <w:rFonts w:ascii="Verdana" w:hAnsi="Verdana"/>
        </w:rPr>
        <w:t xml:space="preserve"> </w:t>
      </w:r>
    </w:p>
    <w:p w:rsidR="00F12CF9" w:rsidRPr="00C73C0E" w:rsidRDefault="00F12CF9" w:rsidP="00187F4A">
      <w:pPr>
        <w:rPr>
          <w:rFonts w:ascii="Verdana" w:hAnsi="Verdana"/>
        </w:rPr>
      </w:pPr>
      <w:r w:rsidRPr="00C73C0E">
        <w:rPr>
          <w:rFonts w:ascii="Verdana" w:hAnsi="Verdana"/>
        </w:rPr>
        <w:t>Currently below loggers are defined in yugandhar_logback.xml</w:t>
      </w:r>
    </w:p>
    <w:p w:rsidR="00F12CF9" w:rsidRPr="00C73C0E" w:rsidRDefault="00F12CF9" w:rsidP="00F12CF9">
      <w:pPr>
        <w:autoSpaceDE w:val="0"/>
        <w:autoSpaceDN w:val="0"/>
        <w:adjustRightInd w:val="0"/>
        <w:spacing w:after="0" w:line="240" w:lineRule="auto"/>
        <w:rPr>
          <w:rFonts w:ascii="Verdana" w:hAnsi="Verdana"/>
        </w:rPr>
      </w:pPr>
      <w:bookmarkStart w:id="45" w:name="_Toc515700185"/>
      <w:r w:rsidRPr="00C73C0E">
        <w:rPr>
          <w:rStyle w:val="Heading3Char"/>
          <w:rFonts w:ascii="Verdana" w:hAnsi="Verdana"/>
        </w:rPr>
        <w:t>YugandharPerfSummaryLogger</w:t>
      </w:r>
      <w:bookmarkEnd w:id="45"/>
      <w:r w:rsidRPr="00C73C0E">
        <w:rPr>
          <w:rFonts w:ascii="Verdana" w:hAnsi="Verdana"/>
        </w:rPr>
        <w:t xml:space="preserve"> – This logger logs the performance summary of every transaction having success response. </w:t>
      </w:r>
    </w:p>
    <w:p w:rsidR="00F12CF9" w:rsidRPr="00C73C0E" w:rsidRDefault="00F12CF9" w:rsidP="00F12CF9">
      <w:pPr>
        <w:autoSpaceDE w:val="0"/>
        <w:autoSpaceDN w:val="0"/>
        <w:adjustRightInd w:val="0"/>
        <w:spacing w:after="0" w:line="240" w:lineRule="auto"/>
        <w:rPr>
          <w:rFonts w:ascii="Verdana" w:hAnsi="Verdana"/>
        </w:rPr>
      </w:pPr>
      <w:bookmarkStart w:id="46" w:name="_Toc515700186"/>
      <w:r w:rsidRPr="00C73C0E">
        <w:rPr>
          <w:rStyle w:val="Heading3Char"/>
          <w:rFonts w:ascii="Verdana" w:hAnsi="Verdana"/>
        </w:rPr>
        <w:t>YugandharPerfErrorSummaryLogger</w:t>
      </w:r>
      <w:bookmarkEnd w:id="46"/>
      <w:r w:rsidRPr="00C73C0E">
        <w:rPr>
          <w:rFonts w:ascii="Verdana" w:hAnsi="Verdana"/>
        </w:rPr>
        <w:t xml:space="preserve"> - This logger logs the performance summary of every transaction having failure response</w:t>
      </w:r>
    </w:p>
    <w:p w:rsidR="00F12CF9" w:rsidRPr="00C73C0E" w:rsidRDefault="00F12CF9" w:rsidP="00F12CF9">
      <w:pPr>
        <w:autoSpaceDE w:val="0"/>
        <w:autoSpaceDN w:val="0"/>
        <w:adjustRightInd w:val="0"/>
        <w:spacing w:after="0" w:line="240" w:lineRule="auto"/>
        <w:rPr>
          <w:rFonts w:ascii="Verdana" w:hAnsi="Verdana"/>
        </w:rPr>
      </w:pPr>
      <w:bookmarkStart w:id="47" w:name="_Toc515700187"/>
      <w:r w:rsidRPr="00C73C0E">
        <w:rPr>
          <w:rStyle w:val="Heading3Char"/>
          <w:rFonts w:ascii="Verdana" w:hAnsi="Verdana"/>
        </w:rPr>
        <w:t>YugandharCommonLogger</w:t>
      </w:r>
      <w:bookmarkEnd w:id="47"/>
      <w:r w:rsidRPr="00C73C0E">
        <w:rPr>
          <w:rFonts w:ascii="Verdana" w:hAnsi="Verdana"/>
        </w:rPr>
        <w:t xml:space="preserve"> – This is the common logger which logs the application processing.</w:t>
      </w:r>
      <w:r w:rsidRPr="00C73C0E">
        <w:rPr>
          <w:rFonts w:ascii="Verdana" w:hAnsi="Verdana"/>
        </w:rPr>
        <w:tab/>
      </w:r>
    </w:p>
    <w:p w:rsidR="00F12CF9" w:rsidRPr="00C73C0E" w:rsidRDefault="00F12CF9" w:rsidP="00F12CF9">
      <w:pPr>
        <w:autoSpaceDE w:val="0"/>
        <w:autoSpaceDN w:val="0"/>
        <w:adjustRightInd w:val="0"/>
        <w:spacing w:after="0" w:line="240" w:lineRule="auto"/>
        <w:rPr>
          <w:rFonts w:ascii="Verdana" w:hAnsi="Verdana"/>
        </w:rPr>
      </w:pPr>
      <w:bookmarkStart w:id="48" w:name="_Toc515700188"/>
      <w:r w:rsidRPr="00C73C0E">
        <w:rPr>
          <w:rStyle w:val="Heading3Char"/>
          <w:rFonts w:ascii="Verdana" w:hAnsi="Verdana"/>
        </w:rPr>
        <w:t>YugandharCacheLogger</w:t>
      </w:r>
      <w:bookmarkEnd w:id="48"/>
      <w:r w:rsidRPr="00C73C0E">
        <w:rPr>
          <w:rFonts w:ascii="Verdana" w:hAnsi="Verdana"/>
        </w:rPr>
        <w:tab/>
        <w:t>- This logger logs the ehcache and caching framework related logs.</w:t>
      </w:r>
    </w:p>
    <w:p w:rsidR="00747A5A" w:rsidRPr="00C73C0E" w:rsidRDefault="00747A5A" w:rsidP="00F12CF9">
      <w:pPr>
        <w:autoSpaceDE w:val="0"/>
        <w:autoSpaceDN w:val="0"/>
        <w:adjustRightInd w:val="0"/>
        <w:spacing w:after="0" w:line="240" w:lineRule="auto"/>
        <w:rPr>
          <w:rFonts w:ascii="Verdana" w:hAnsi="Verdana"/>
        </w:rPr>
      </w:pPr>
    </w:p>
    <w:p w:rsidR="006F29F9" w:rsidRPr="00C73C0E" w:rsidRDefault="00747A5A" w:rsidP="00F12CF9">
      <w:pPr>
        <w:autoSpaceDE w:val="0"/>
        <w:autoSpaceDN w:val="0"/>
        <w:adjustRightInd w:val="0"/>
        <w:spacing w:after="0" w:line="240" w:lineRule="auto"/>
        <w:rPr>
          <w:rFonts w:ascii="Verdana" w:hAnsi="Verdana"/>
        </w:rPr>
      </w:pPr>
      <w:r w:rsidRPr="00C73C0E">
        <w:rPr>
          <w:rFonts w:ascii="Verdana" w:hAnsi="Verdana"/>
        </w:rPr>
        <w:t xml:space="preserve">You may change the log levels, log file name pattern, appender type etc using logback xml. </w:t>
      </w:r>
    </w:p>
    <w:p w:rsidR="00020F73" w:rsidRPr="00C73C0E" w:rsidRDefault="00020F73" w:rsidP="00F12CF9">
      <w:pPr>
        <w:autoSpaceDE w:val="0"/>
        <w:autoSpaceDN w:val="0"/>
        <w:adjustRightInd w:val="0"/>
        <w:spacing w:after="0" w:line="240" w:lineRule="auto"/>
        <w:rPr>
          <w:rFonts w:ascii="Verdana" w:hAnsi="Verdana" w:cs="Consolas"/>
          <w:sz w:val="20"/>
          <w:szCs w:val="20"/>
        </w:rPr>
      </w:pPr>
    </w:p>
    <w:p w:rsidR="000D2D53" w:rsidRPr="00C73C0E" w:rsidRDefault="000D2D53" w:rsidP="00E76532">
      <w:pPr>
        <w:pStyle w:val="Heading2"/>
        <w:rPr>
          <w:rFonts w:ascii="Verdana" w:hAnsi="Verdana"/>
        </w:rPr>
      </w:pPr>
      <w:bookmarkStart w:id="49" w:name="_Toc515700189"/>
      <w:r w:rsidRPr="00C73C0E">
        <w:rPr>
          <w:rFonts w:ascii="Verdana" w:hAnsi="Verdana"/>
        </w:rPr>
        <w:t>Audit Logs</w:t>
      </w:r>
      <w:bookmarkEnd w:id="49"/>
    </w:p>
    <w:p w:rsidR="005304C3" w:rsidRPr="00C73C0E" w:rsidRDefault="005304C3" w:rsidP="005304C3">
      <w:pPr>
        <w:rPr>
          <w:rFonts w:ascii="Verdana" w:hAnsi="Verdana"/>
        </w:rPr>
      </w:pPr>
      <w:r w:rsidRPr="00C73C0E">
        <w:rPr>
          <w:rFonts w:ascii="Verdana" w:hAnsi="Verdana"/>
        </w:rPr>
        <w:t xml:space="preserve">The Audit log framework consists of database tables to store the insert, update and delete operations performed on every single record of the database. Refer ‘Understanding Audit Log table structure’ </w:t>
      </w:r>
      <w:r w:rsidR="00851BD6" w:rsidRPr="00C73C0E">
        <w:rPr>
          <w:rFonts w:ascii="Verdana" w:hAnsi="Verdana"/>
        </w:rPr>
        <w:t>of the data model guide for complete coverage of the functionality.</w:t>
      </w:r>
    </w:p>
    <w:p w:rsidR="0092577A" w:rsidRPr="00C73C0E" w:rsidRDefault="0092577A">
      <w:pPr>
        <w:rPr>
          <w:rFonts w:ascii="Verdana" w:eastAsiaTheme="majorEastAsia" w:hAnsi="Verdana" w:cstheme="majorBidi"/>
          <w:b/>
          <w:bCs/>
          <w:color w:val="6F6F74" w:themeColor="accent1"/>
          <w:sz w:val="26"/>
          <w:szCs w:val="26"/>
        </w:rPr>
      </w:pPr>
    </w:p>
    <w:p w:rsidR="00FE2D85" w:rsidRPr="00C73C0E" w:rsidRDefault="00FE2D85">
      <w:pPr>
        <w:rPr>
          <w:rFonts w:ascii="Verdana" w:eastAsiaTheme="majorEastAsia" w:hAnsi="Verdana" w:cstheme="majorBidi"/>
          <w:b/>
          <w:bCs/>
          <w:color w:val="6F6F74" w:themeColor="accent1"/>
        </w:rPr>
      </w:pPr>
    </w:p>
    <w:p w:rsidR="00FE2D85" w:rsidRPr="00C73C0E" w:rsidRDefault="00FE2D85" w:rsidP="002D54B0">
      <w:pPr>
        <w:pStyle w:val="Heading3"/>
        <w:rPr>
          <w:rFonts w:ascii="Verdana" w:hAnsi="Verdana"/>
        </w:rPr>
        <w:sectPr w:rsidR="00FE2D85" w:rsidRPr="00C73C0E" w:rsidSect="00620C8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2D54B0" w:rsidRPr="00C73C0E" w:rsidRDefault="00020F73" w:rsidP="00E76532">
      <w:pPr>
        <w:pStyle w:val="Heading2"/>
      </w:pPr>
      <w:bookmarkStart w:id="50" w:name="_Toc515700190"/>
      <w:r w:rsidRPr="00C73C0E">
        <w:t xml:space="preserve">List of </w:t>
      </w:r>
      <w:r w:rsidR="002D54B0" w:rsidRPr="00C73C0E">
        <w:t>Configuration properties</w:t>
      </w:r>
      <w:r w:rsidRPr="00C73C0E">
        <w:t xml:space="preserve"> as present in CONFIG_APP_PROPERTIES table</w:t>
      </w:r>
      <w:bookmarkEnd w:id="50"/>
    </w:p>
    <w:tbl>
      <w:tblPr>
        <w:tblStyle w:val="TableGrid"/>
        <w:tblW w:w="13680" w:type="dxa"/>
        <w:tblInd w:w="-522" w:type="dxa"/>
        <w:tblLayout w:type="fixed"/>
        <w:tblLook w:val="04A0"/>
      </w:tblPr>
      <w:tblGrid>
        <w:gridCol w:w="5400"/>
        <w:gridCol w:w="2160"/>
        <w:gridCol w:w="6120"/>
      </w:tblGrid>
      <w:tr w:rsidR="00FE2D85" w:rsidRPr="00C73C0E" w:rsidTr="008816B6">
        <w:tc>
          <w:tcPr>
            <w:tcW w:w="5400" w:type="dxa"/>
            <w:shd w:val="clear" w:color="auto" w:fill="F2F2F2" w:themeFill="background1" w:themeFillShade="F2"/>
          </w:tcPr>
          <w:p w:rsidR="00FE2D85" w:rsidRPr="00C73C0E" w:rsidRDefault="00FE2D85" w:rsidP="002D54B0">
            <w:pPr>
              <w:rPr>
                <w:rFonts w:ascii="Verdana" w:hAnsi="Verdana"/>
                <w:b/>
              </w:rPr>
            </w:pPr>
            <w:r w:rsidRPr="00C73C0E">
              <w:rPr>
                <w:rFonts w:ascii="Verdana" w:hAnsi="Verdana"/>
                <w:b/>
              </w:rPr>
              <w:t>Property Name</w:t>
            </w:r>
          </w:p>
        </w:tc>
        <w:tc>
          <w:tcPr>
            <w:tcW w:w="2160" w:type="dxa"/>
            <w:shd w:val="clear" w:color="auto" w:fill="F2F2F2" w:themeFill="background1" w:themeFillShade="F2"/>
          </w:tcPr>
          <w:p w:rsidR="00FE2D85" w:rsidRPr="00C73C0E" w:rsidRDefault="00FE2D85" w:rsidP="002D54B0">
            <w:pPr>
              <w:rPr>
                <w:rFonts w:ascii="Verdana" w:hAnsi="Verdana"/>
                <w:b/>
              </w:rPr>
            </w:pPr>
            <w:r w:rsidRPr="00C73C0E">
              <w:rPr>
                <w:rFonts w:ascii="Verdana" w:hAnsi="Verdana"/>
                <w:b/>
              </w:rPr>
              <w:t>Value</w:t>
            </w:r>
          </w:p>
        </w:tc>
        <w:tc>
          <w:tcPr>
            <w:tcW w:w="6120" w:type="dxa"/>
            <w:shd w:val="clear" w:color="auto" w:fill="F2F2F2" w:themeFill="background1" w:themeFillShade="F2"/>
          </w:tcPr>
          <w:p w:rsidR="00FE2D85" w:rsidRPr="00C73C0E" w:rsidRDefault="007155FF" w:rsidP="002D54B0">
            <w:pPr>
              <w:rPr>
                <w:rFonts w:ascii="Verdana" w:hAnsi="Verdana"/>
                <w:b/>
              </w:rPr>
            </w:pPr>
            <w:r w:rsidRPr="00C73C0E">
              <w:rPr>
                <w:rFonts w:ascii="Verdana" w:hAnsi="Verdana"/>
                <w:b/>
              </w:rPr>
              <w:t>D</w:t>
            </w:r>
            <w:r w:rsidR="00FE2D85" w:rsidRPr="00C73C0E">
              <w:rPr>
                <w:rFonts w:ascii="Verdana" w:hAnsi="Verdana"/>
                <w:b/>
              </w:rPr>
              <w:t>escription</w:t>
            </w:r>
          </w:p>
        </w:tc>
      </w:tr>
      <w:tr w:rsidR="007155FF" w:rsidRPr="00C73C0E" w:rsidTr="008816B6">
        <w:tc>
          <w:tcPr>
            <w:tcW w:w="540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com_yugandhar_pagination_default_pagesize_search</w:t>
            </w:r>
          </w:p>
        </w:tc>
        <w:tc>
          <w:tcPr>
            <w:tcW w:w="216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25</w:t>
            </w:r>
          </w:p>
        </w:tc>
        <w:tc>
          <w:tcPr>
            <w:tcW w:w="612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default page size for the data table search results</w:t>
            </w:r>
          </w:p>
        </w:tc>
      </w:tr>
      <w:tr w:rsidR="007155FF" w:rsidRPr="00C73C0E" w:rsidTr="008816B6">
        <w:tc>
          <w:tcPr>
            <w:tcW w:w="540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com_yugandhar_pagination_referencelov_default_pagesize</w:t>
            </w:r>
          </w:p>
        </w:tc>
        <w:tc>
          <w:tcPr>
            <w:tcW w:w="216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50</w:t>
            </w:r>
          </w:p>
        </w:tc>
        <w:tc>
          <w:tcPr>
            <w:tcW w:w="612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default page size for the reference lov</w:t>
            </w:r>
          </w:p>
        </w:tc>
      </w:tr>
      <w:tr w:rsidR="007155FF" w:rsidRPr="00C73C0E" w:rsidTr="008816B6">
        <w:tc>
          <w:tcPr>
            <w:tcW w:w="540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com_yugandhar_pagination_datatables_default_pagesize</w:t>
            </w:r>
          </w:p>
        </w:tc>
        <w:tc>
          <w:tcPr>
            <w:tcW w:w="216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50</w:t>
            </w:r>
          </w:p>
        </w:tc>
        <w:tc>
          <w:tcPr>
            <w:tcW w:w="612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default page size for the data table find/retrieve results</w:t>
            </w:r>
          </w:p>
        </w:tc>
      </w:tr>
      <w:tr w:rsidR="007155FF" w:rsidRPr="00C73C0E" w:rsidTr="008816B6">
        <w:tc>
          <w:tcPr>
            <w:tcW w:w="540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com_yugandhar_phonetic_algorithm_class_method</w:t>
            </w:r>
          </w:p>
        </w:tc>
        <w:tc>
          <w:tcPr>
            <w:tcW w:w="216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encode</w:t>
            </w:r>
          </w:p>
        </w:tc>
        <w:tc>
          <w:tcPr>
            <w:tcW w:w="612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 xml:space="preserve">method name to invoke from the algorithm class, by default encode method from commons-codec distribution is invoked </w:t>
            </w:r>
          </w:p>
        </w:tc>
      </w:tr>
      <w:tr w:rsidR="007155FF" w:rsidRPr="00C73C0E" w:rsidTr="008816B6">
        <w:tc>
          <w:tcPr>
            <w:tcW w:w="540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com_yugandhar_phonetic_algorithm_class</w:t>
            </w:r>
          </w:p>
        </w:tc>
        <w:tc>
          <w:tcPr>
            <w:tcW w:w="216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org.apache.commons.codec.language.Nysiis</w:t>
            </w:r>
          </w:p>
        </w:tc>
        <w:tc>
          <w:tcPr>
            <w:tcW w:w="612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phonetic algorithm class, default uses the apache nysiis implementation from commons-codec distribution</w:t>
            </w:r>
          </w:p>
        </w:tc>
      </w:tr>
      <w:tr w:rsidR="007155FF" w:rsidRPr="00C73C0E" w:rsidTr="008816B6">
        <w:tc>
          <w:tcPr>
            <w:tcW w:w="540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com_yugandhar_match_le_Fuzzy_LePerson_RuleClassMethod</w:t>
            </w:r>
          </w:p>
        </w:tc>
        <w:tc>
          <w:tcPr>
            <w:tcW w:w="216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process</w:t>
            </w:r>
          </w:p>
        </w:tc>
        <w:tc>
          <w:tcPr>
            <w:tcW w:w="612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LE Matching rule class method-name for fuzzy matching of Person type LE</w:t>
            </w:r>
          </w:p>
        </w:tc>
      </w:tr>
      <w:tr w:rsidR="007155FF" w:rsidRPr="00C73C0E" w:rsidTr="008816B6">
        <w:tc>
          <w:tcPr>
            <w:tcW w:w="540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com_yugandhar_phonetic_framework_enabled</w:t>
            </w:r>
          </w:p>
        </w:tc>
        <w:tc>
          <w:tcPr>
            <w:tcW w:w="216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TRUE</w:t>
            </w:r>
          </w:p>
        </w:tc>
        <w:tc>
          <w:tcPr>
            <w:tcW w:w="612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phonetic framework is enabled by default, set it to false to disable</w:t>
            </w:r>
          </w:p>
        </w:tc>
      </w:tr>
      <w:tr w:rsidR="007155FF" w:rsidRPr="00C73C0E" w:rsidTr="008816B6">
        <w:tc>
          <w:tcPr>
            <w:tcW w:w="540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com_yugandhar_authorization_framework_enabled</w:t>
            </w:r>
          </w:p>
        </w:tc>
        <w:tc>
          <w:tcPr>
            <w:tcW w:w="216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TRUE</w:t>
            </w:r>
          </w:p>
        </w:tc>
        <w:tc>
          <w:tcPr>
            <w:tcW w:w="612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Enables or disable the authorization framework, must be enabled in production environment. In test or developement environment this can be disabled. Valid values are (true, false)</w:t>
            </w:r>
          </w:p>
        </w:tc>
      </w:tr>
      <w:tr w:rsidR="007155FF" w:rsidRPr="00C73C0E" w:rsidTr="008816B6">
        <w:tc>
          <w:tcPr>
            <w:tcW w:w="540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com_yugandhar_dateFormat</w:t>
            </w:r>
          </w:p>
        </w:tc>
        <w:tc>
          <w:tcPr>
            <w:tcW w:w="216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yyyy-MM-dd'T'HH:mm:ss.SSSZ</w:t>
            </w:r>
          </w:p>
        </w:tc>
        <w:tc>
          <w:tcPr>
            <w:tcW w:w="6120" w:type="dxa"/>
            <w:shd w:val="clear" w:color="auto" w:fill="F2F2F2" w:themeFill="background1" w:themeFillShade="F2"/>
            <w:vAlign w:val="bottom"/>
          </w:tcPr>
          <w:p w:rsidR="007155FF" w:rsidRPr="00C73C0E" w:rsidRDefault="007155FF">
            <w:pPr>
              <w:rPr>
                <w:rFonts w:ascii="Verdana" w:hAnsi="Verdana" w:cs="Calibri"/>
                <w:color w:val="000000"/>
              </w:rPr>
            </w:pPr>
            <w:r w:rsidRPr="00C73C0E">
              <w:rPr>
                <w:rFonts w:ascii="Verdana" w:hAnsi="Verdana" w:cs="Calibri"/>
                <w:color w:val="000000"/>
              </w:rPr>
              <w:t>default date format</w:t>
            </w:r>
          </w:p>
        </w:tc>
      </w:tr>
    </w:tbl>
    <w:p w:rsidR="00597B54" w:rsidRPr="00C73C0E" w:rsidRDefault="00597B54" w:rsidP="00597B54">
      <w:pPr>
        <w:rPr>
          <w:rFonts w:ascii="Verdana" w:hAnsi="Verdana"/>
        </w:rPr>
      </w:pPr>
    </w:p>
    <w:p w:rsidR="00597B54" w:rsidRPr="00C73C0E" w:rsidRDefault="00597B54">
      <w:pPr>
        <w:rPr>
          <w:rFonts w:ascii="Verdana" w:eastAsiaTheme="majorEastAsia" w:hAnsi="Verdana" w:cstheme="majorBidi"/>
          <w:b/>
          <w:bCs/>
          <w:color w:val="6F6F74" w:themeColor="accent1"/>
          <w:sz w:val="26"/>
          <w:szCs w:val="26"/>
        </w:rPr>
      </w:pPr>
      <w:r w:rsidRPr="00C73C0E">
        <w:rPr>
          <w:rFonts w:ascii="Verdana" w:hAnsi="Verdana"/>
        </w:rPr>
        <w:br w:type="page"/>
      </w:r>
    </w:p>
    <w:p w:rsidR="00551BEA" w:rsidRPr="00C73C0E" w:rsidRDefault="00551BEA" w:rsidP="00B735FA">
      <w:pPr>
        <w:pStyle w:val="Heading2"/>
        <w:numPr>
          <w:ilvl w:val="1"/>
          <w:numId w:val="1"/>
        </w:numPr>
        <w:ind w:left="360" w:firstLine="0"/>
        <w:rPr>
          <w:rFonts w:ascii="Verdana" w:hAnsi="Verdana"/>
        </w:rPr>
        <w:sectPr w:rsidR="00551BEA" w:rsidRPr="00C73C0E" w:rsidSect="00C90050">
          <w:pgSz w:w="15840" w:h="12240" w:orient="landscape"/>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B735FA" w:rsidRPr="00C73C0E" w:rsidRDefault="000D2D53" w:rsidP="00E76532">
      <w:pPr>
        <w:pStyle w:val="Heading2"/>
        <w:ind w:left="360"/>
        <w:rPr>
          <w:rFonts w:ascii="Verdana" w:hAnsi="Verdana"/>
        </w:rPr>
      </w:pPr>
      <w:bookmarkStart w:id="51" w:name="_Toc515700191"/>
      <w:r w:rsidRPr="00C73C0E">
        <w:rPr>
          <w:rFonts w:ascii="Verdana" w:hAnsi="Verdana"/>
        </w:rPr>
        <w:t>JMS Integration</w:t>
      </w:r>
      <w:bookmarkEnd w:id="51"/>
    </w:p>
    <w:p w:rsidR="00930093" w:rsidRPr="00C73C0E" w:rsidRDefault="00860027">
      <w:pPr>
        <w:rPr>
          <w:rFonts w:ascii="Verdana" w:hAnsi="Verdana"/>
        </w:rPr>
      </w:pPr>
      <w:r w:rsidRPr="00C73C0E">
        <w:rPr>
          <w:rFonts w:ascii="Verdana" w:hAnsi="Verdana"/>
        </w:rPr>
        <w:t>Microservices Platform</w:t>
      </w:r>
      <w:r w:rsidR="002918A4" w:rsidRPr="00C73C0E">
        <w:rPr>
          <w:rFonts w:ascii="Verdana" w:hAnsi="Verdana"/>
        </w:rPr>
        <w:t xml:space="preserve"> provides uses Active MQ as messaging queue. </w:t>
      </w:r>
      <w:r w:rsidR="009D7242" w:rsidRPr="00C73C0E">
        <w:rPr>
          <w:rFonts w:ascii="Verdana" w:hAnsi="Verdana"/>
        </w:rPr>
        <w:t xml:space="preserve">The Microservices Platform EWS comes with own ActiveMQ setup, on the other hand JEEC </w:t>
      </w:r>
      <w:r w:rsidR="002918A4" w:rsidRPr="00C73C0E">
        <w:rPr>
          <w:rFonts w:ascii="Verdana" w:hAnsi="Verdana"/>
        </w:rPr>
        <w:t xml:space="preserve">depends heavily on Jboss server resources to </w:t>
      </w:r>
      <w:r w:rsidR="009A56C8" w:rsidRPr="00C73C0E">
        <w:rPr>
          <w:rFonts w:ascii="Verdana" w:hAnsi="Verdana"/>
        </w:rPr>
        <w:t>integrate with</w:t>
      </w:r>
      <w:r w:rsidR="002918A4" w:rsidRPr="00C73C0E">
        <w:rPr>
          <w:rFonts w:ascii="Verdana" w:hAnsi="Verdana"/>
        </w:rPr>
        <w:t xml:space="preserve"> MQ S</w:t>
      </w:r>
      <w:r w:rsidR="00AC658E" w:rsidRPr="00C73C0E">
        <w:rPr>
          <w:rFonts w:ascii="Verdana" w:hAnsi="Verdana"/>
        </w:rPr>
        <w:t>erver and uses JNDI to connect to MQ server.</w:t>
      </w:r>
    </w:p>
    <w:p w:rsidR="0078555E" w:rsidRPr="00C73C0E" w:rsidRDefault="0078555E">
      <w:pPr>
        <w:rPr>
          <w:rFonts w:ascii="Verdana" w:hAnsi="Verdana"/>
        </w:rPr>
      </w:pPr>
      <w:r w:rsidRPr="00C73C0E">
        <w:rPr>
          <w:rFonts w:ascii="Verdana" w:hAnsi="Verdana"/>
        </w:rPr>
        <w:t xml:space="preserve">The package </w:t>
      </w:r>
      <w:r w:rsidR="004338E5" w:rsidRPr="00C73C0E">
        <w:rPr>
          <w:rFonts w:ascii="Verdana" w:hAnsi="Verdana"/>
        </w:rPr>
        <w:t>‘com.yugandhar.jms’ have</w:t>
      </w:r>
      <w:r w:rsidRPr="00C73C0E">
        <w:rPr>
          <w:rFonts w:ascii="Verdana" w:hAnsi="Verdana"/>
        </w:rPr>
        <w:t xml:space="preserve"> the below listener and sender along with some sample and test classes.</w:t>
      </w:r>
    </w:p>
    <w:p w:rsidR="0078555E" w:rsidRPr="00C73C0E" w:rsidRDefault="0078555E" w:rsidP="0078555E">
      <w:pPr>
        <w:pStyle w:val="Heading3"/>
        <w:rPr>
          <w:rFonts w:ascii="Verdana" w:hAnsi="Verdana"/>
        </w:rPr>
      </w:pPr>
      <w:bookmarkStart w:id="52" w:name="_Toc515700192"/>
      <w:r w:rsidRPr="00C73C0E">
        <w:rPr>
          <w:rFonts w:ascii="Verdana" w:hAnsi="Verdana"/>
        </w:rPr>
        <w:t>Default Listener</w:t>
      </w:r>
      <w:bookmarkEnd w:id="52"/>
    </w:p>
    <w:p w:rsidR="00930093" w:rsidRPr="00C73C0E" w:rsidRDefault="00860027">
      <w:pPr>
        <w:rPr>
          <w:rFonts w:ascii="Verdana" w:hAnsi="Verdana"/>
        </w:rPr>
      </w:pPr>
      <w:r w:rsidRPr="00C73C0E">
        <w:rPr>
          <w:rFonts w:ascii="Verdana" w:hAnsi="Verdana"/>
        </w:rPr>
        <w:t>Microservices Platform</w:t>
      </w:r>
      <w:r w:rsidR="00930093" w:rsidRPr="00C73C0E">
        <w:rPr>
          <w:rFonts w:ascii="Verdana" w:hAnsi="Verdana"/>
        </w:rPr>
        <w:t xml:space="preserve"> has default MQ Listener defined in YugDefaultRequestQueueListener class which listens to queue YUG.DEFAULT.REQUEST using JMS configuration. </w:t>
      </w:r>
      <w:r w:rsidR="00CE118D" w:rsidRPr="00C73C0E">
        <w:rPr>
          <w:rFonts w:ascii="Verdana" w:hAnsi="Verdana"/>
        </w:rPr>
        <w:t>For the JEEC version, a</w:t>
      </w:r>
      <w:r w:rsidR="00930093" w:rsidRPr="00C73C0E">
        <w:rPr>
          <w:rFonts w:ascii="Verdana" w:hAnsi="Verdana"/>
        </w:rPr>
        <w:t xml:space="preserve"> jms destination ‘java:jboss/com/yugandhar/default/requestQueue’ is defined in jboss server configuration which creates connectivity with queue and listener. The connection factory ‘yugJNDIDestJmsListenerContainerFactory’ is also defined in jboss configuration </w:t>
      </w:r>
    </w:p>
    <w:p w:rsidR="00930093" w:rsidRPr="00C73C0E" w:rsidRDefault="00930093">
      <w:pPr>
        <w:rPr>
          <w:rFonts w:ascii="Verdana" w:hAnsi="Verdana"/>
        </w:rPr>
      </w:pPr>
    </w:p>
    <w:p w:rsidR="0078555E" w:rsidRPr="00C73C0E" w:rsidRDefault="0078555E" w:rsidP="0078555E">
      <w:pPr>
        <w:pStyle w:val="Heading3"/>
        <w:rPr>
          <w:rFonts w:ascii="Verdana" w:hAnsi="Verdana"/>
        </w:rPr>
      </w:pPr>
      <w:bookmarkStart w:id="53" w:name="_Toc515700193"/>
      <w:r w:rsidRPr="00C73C0E">
        <w:rPr>
          <w:rFonts w:ascii="Verdana" w:hAnsi="Verdana"/>
        </w:rPr>
        <w:t>Default Sender</w:t>
      </w:r>
      <w:bookmarkEnd w:id="53"/>
    </w:p>
    <w:p w:rsidR="0078555E" w:rsidRPr="00C73C0E" w:rsidRDefault="0078555E" w:rsidP="00930093">
      <w:pPr>
        <w:rPr>
          <w:rFonts w:ascii="Verdana" w:hAnsi="Verdana"/>
        </w:rPr>
      </w:pPr>
      <w:r w:rsidRPr="00C73C0E">
        <w:rPr>
          <w:rFonts w:ascii="Verdana" w:hAnsi="Verdana"/>
        </w:rPr>
        <w:t>Default message sender for outbound messages is defined in YugJMSMessageSender</w:t>
      </w:r>
      <w:r w:rsidR="00C75A57" w:rsidRPr="00C73C0E">
        <w:rPr>
          <w:rFonts w:ascii="Verdana" w:hAnsi="Verdana"/>
        </w:rPr>
        <w:t xml:space="preserve"> class. The default response queue of </w:t>
      </w:r>
      <w:r w:rsidR="00860027" w:rsidRPr="00C73C0E">
        <w:rPr>
          <w:rFonts w:ascii="Verdana" w:hAnsi="Verdana"/>
        </w:rPr>
        <w:t>Microservices Platform</w:t>
      </w:r>
      <w:r w:rsidR="00C75A57" w:rsidRPr="00C73C0E">
        <w:rPr>
          <w:rFonts w:ascii="Verdana" w:hAnsi="Verdana"/>
        </w:rPr>
        <w:t xml:space="preserve"> is </w:t>
      </w:r>
      <w:r w:rsidR="00CE118D" w:rsidRPr="00C73C0E">
        <w:rPr>
          <w:rFonts w:ascii="Verdana" w:hAnsi="Verdana"/>
        </w:rPr>
        <w:t xml:space="preserve">YUG.DEFAULT.RESPONSE. For the JEEC version, this queue is mapped </w:t>
      </w:r>
      <w:r w:rsidR="00C75A57" w:rsidRPr="00C73C0E">
        <w:rPr>
          <w:rFonts w:ascii="Verdana" w:hAnsi="Verdana"/>
        </w:rPr>
        <w:t>to jms destination ‘java:jboss/com/yugandhar/default/responseQueue"’</w:t>
      </w:r>
      <w:r w:rsidR="00CE118D" w:rsidRPr="00C73C0E">
        <w:rPr>
          <w:rFonts w:ascii="Verdana" w:hAnsi="Verdana"/>
        </w:rPr>
        <w:t xml:space="preserve"> defined on jboss application server.</w:t>
      </w:r>
    </w:p>
    <w:p w:rsidR="0063454F" w:rsidRPr="00C73C0E" w:rsidRDefault="0063454F" w:rsidP="00512FCE">
      <w:pPr>
        <w:rPr>
          <w:rFonts w:ascii="Verdana" w:hAnsi="Verdana"/>
        </w:rPr>
      </w:pPr>
    </w:p>
    <w:p w:rsidR="00641E41" w:rsidRPr="00C73C0E" w:rsidRDefault="00641E41" w:rsidP="00512FCE">
      <w:pPr>
        <w:rPr>
          <w:rFonts w:ascii="Verdana" w:hAnsi="Verdana"/>
        </w:rPr>
      </w:pPr>
      <w:r w:rsidRPr="00C73C0E">
        <w:rPr>
          <w:rFonts w:ascii="Verdana" w:hAnsi="Verdana"/>
        </w:rPr>
        <w:t>The below entries in the jboss server defines the default request and response queues</w:t>
      </w:r>
    </w:p>
    <w:p w:rsidR="00917CB0" w:rsidRPr="00C73C0E" w:rsidRDefault="00641E41" w:rsidP="00512FCE">
      <w:pPr>
        <w:rPr>
          <w:rFonts w:ascii="Verdana" w:hAnsi="Verdana"/>
        </w:rPr>
      </w:pPr>
      <w:r w:rsidRPr="00C73C0E">
        <w:rPr>
          <w:rFonts w:ascii="Verdana" w:hAnsi="Verdana"/>
          <w:noProof/>
          <w:lang w:bidi="mr-IN"/>
        </w:rPr>
        <w:drawing>
          <wp:inline distT="0" distB="0" distL="0" distR="0">
            <wp:extent cx="5943600" cy="739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3600" cy="739140"/>
                    </a:xfrm>
                    <a:prstGeom prst="rect">
                      <a:avLst/>
                    </a:prstGeom>
                  </pic:spPr>
                </pic:pic>
              </a:graphicData>
            </a:graphic>
          </wp:inline>
        </w:drawing>
      </w:r>
    </w:p>
    <w:p w:rsidR="00917CB0" w:rsidRPr="00C73C0E" w:rsidRDefault="00917CB0" w:rsidP="00512FCE">
      <w:pPr>
        <w:rPr>
          <w:rFonts w:ascii="Verdana" w:hAnsi="Verdana"/>
        </w:rPr>
      </w:pPr>
    </w:p>
    <w:p w:rsidR="00AC63BC" w:rsidRPr="00C73C0E" w:rsidRDefault="00917CB0" w:rsidP="00512FCE">
      <w:pPr>
        <w:rPr>
          <w:rFonts w:ascii="Verdana" w:eastAsiaTheme="majorEastAsia" w:hAnsi="Verdana" w:cstheme="majorBidi"/>
          <w:b/>
          <w:bCs/>
          <w:color w:val="6F6F74" w:themeColor="accent1"/>
          <w:sz w:val="26"/>
          <w:szCs w:val="26"/>
        </w:rPr>
      </w:pPr>
      <w:r w:rsidRPr="00C73C0E">
        <w:rPr>
          <w:rFonts w:ascii="Verdana" w:hAnsi="Verdana"/>
        </w:rPr>
        <w:t>Refer section ‘4.3 Configure RedHat JBOSS EAP’ of Development Environment Setup document to understand more about the</w:t>
      </w:r>
      <w:r w:rsidR="00DC63C4" w:rsidRPr="00C73C0E">
        <w:rPr>
          <w:rFonts w:ascii="Verdana" w:hAnsi="Verdana"/>
        </w:rPr>
        <w:t xml:space="preserve"> </w:t>
      </w:r>
      <w:r w:rsidR="00EE4E2B" w:rsidRPr="00C73C0E">
        <w:rPr>
          <w:rFonts w:ascii="Verdana" w:hAnsi="Verdana"/>
        </w:rPr>
        <w:t>JEEC configuration for JBoss</w:t>
      </w:r>
      <w:r w:rsidRPr="00C73C0E">
        <w:rPr>
          <w:rFonts w:ascii="Verdana" w:hAnsi="Verdana"/>
        </w:rPr>
        <w:t>.</w:t>
      </w:r>
      <w:r w:rsidR="00AC63BC" w:rsidRPr="00C73C0E">
        <w:rPr>
          <w:rFonts w:ascii="Verdana" w:hAnsi="Verdana"/>
        </w:rPr>
        <w:br w:type="page"/>
      </w:r>
    </w:p>
    <w:p w:rsidR="000B0A12" w:rsidRPr="00C73C0E" w:rsidRDefault="000B0A12" w:rsidP="00E76532">
      <w:pPr>
        <w:pStyle w:val="Heading1"/>
        <w:rPr>
          <w:rFonts w:ascii="Verdana" w:hAnsi="Verdana"/>
        </w:rPr>
      </w:pPr>
      <w:bookmarkStart w:id="54" w:name="_Toc515700194"/>
      <w:r w:rsidRPr="00C73C0E">
        <w:rPr>
          <w:rFonts w:ascii="Verdana" w:hAnsi="Verdana"/>
        </w:rPr>
        <w:t>Encryption Utility</w:t>
      </w:r>
      <w:bookmarkEnd w:id="54"/>
    </w:p>
    <w:p w:rsidR="00DD4F31" w:rsidRDefault="00996718" w:rsidP="00996718">
      <w:pPr>
        <w:rPr>
          <w:rFonts w:ascii="Verdana" w:hAnsi="Verdana"/>
        </w:rPr>
      </w:pPr>
      <w:r w:rsidRPr="00C73C0E">
        <w:rPr>
          <w:rFonts w:ascii="Verdana" w:hAnsi="Verdana"/>
        </w:rPr>
        <w:t>The Yugandhar-msp.properties of EWS provides a functionality to have encrypted username and password for datasource.</w:t>
      </w:r>
      <w:r w:rsidR="00DD4F31">
        <w:rPr>
          <w:rFonts w:ascii="Verdana" w:hAnsi="Verdana"/>
        </w:rPr>
        <w:t xml:space="preserve"> On the other hand, JEEC relies on the application server to encrypt the credentials.</w:t>
      </w:r>
    </w:p>
    <w:p w:rsidR="00996718" w:rsidRPr="00C73C0E" w:rsidRDefault="00DD4F31" w:rsidP="00996718">
      <w:pPr>
        <w:rPr>
          <w:rFonts w:ascii="Verdana" w:hAnsi="Verdana"/>
        </w:rPr>
      </w:pPr>
      <w:r w:rsidRPr="00C73C0E">
        <w:rPr>
          <w:rFonts w:ascii="Verdana" w:hAnsi="Verdana"/>
        </w:rPr>
        <w:t>A</w:t>
      </w:r>
      <w:r w:rsidR="00996718" w:rsidRPr="00C73C0E">
        <w:rPr>
          <w:rFonts w:ascii="Verdana" w:hAnsi="Verdana"/>
        </w:rPr>
        <w:t xml:space="preserve"> utility to encrypt a string is provided in the Microservices platform. You may use this utility to encrypt and decrypt any other properties as required.</w:t>
      </w:r>
    </w:p>
    <w:p w:rsidR="00E52E10" w:rsidRPr="00C73C0E" w:rsidRDefault="00E52E10" w:rsidP="001F42C8">
      <w:pPr>
        <w:rPr>
          <w:rFonts w:ascii="Verdana" w:hAnsi="Verdana"/>
        </w:rPr>
      </w:pPr>
      <w:r w:rsidRPr="00C73C0E">
        <w:rPr>
          <w:rFonts w:ascii="Verdana" w:hAnsi="Verdana"/>
        </w:rPr>
        <w:t>YugandharEncoderDecoder Arguments:</w:t>
      </w:r>
    </w:p>
    <w:p w:rsidR="00E52E10" w:rsidRPr="00C73C0E" w:rsidRDefault="00E52E10" w:rsidP="00891A72">
      <w:pPr>
        <w:pStyle w:val="ListParagraph"/>
        <w:numPr>
          <w:ilvl w:val="0"/>
          <w:numId w:val="21"/>
        </w:numPr>
        <w:ind w:left="360"/>
        <w:rPr>
          <w:rFonts w:ascii="Verdana" w:hAnsi="Verdana"/>
        </w:rPr>
      </w:pPr>
      <w:r w:rsidRPr="00C73C0E">
        <w:rPr>
          <w:rFonts w:ascii="Verdana" w:hAnsi="Verdana"/>
        </w:rPr>
        <w:t>Required: operation name                     valid values 'encode/decode'</w:t>
      </w:r>
    </w:p>
    <w:p w:rsidR="00E52E10" w:rsidRPr="00C73C0E" w:rsidRDefault="00E52E10" w:rsidP="00891A72">
      <w:pPr>
        <w:pStyle w:val="ListParagraph"/>
        <w:numPr>
          <w:ilvl w:val="0"/>
          <w:numId w:val="21"/>
        </w:numPr>
        <w:ind w:left="360"/>
        <w:rPr>
          <w:rFonts w:ascii="Verdana" w:hAnsi="Verdana"/>
        </w:rPr>
      </w:pPr>
      <w:r w:rsidRPr="00C73C0E">
        <w:rPr>
          <w:rFonts w:ascii="Verdana" w:hAnsi="Verdana"/>
        </w:rPr>
        <w:t>Required: input String                       valid values: any UTF-8 complaint String</w:t>
      </w:r>
    </w:p>
    <w:p w:rsidR="00E52E10" w:rsidRPr="00C73C0E" w:rsidRDefault="00C82F6E" w:rsidP="00ED3840">
      <w:pPr>
        <w:rPr>
          <w:rFonts w:ascii="Verdana" w:hAnsi="Verdana"/>
        </w:rPr>
      </w:pPr>
      <w:r w:rsidRPr="00ED3840">
        <w:rPr>
          <w:rFonts w:ascii="Verdana" w:hAnsi="Verdana"/>
          <w:b/>
        </w:rPr>
        <w:t>Encoder example</w:t>
      </w:r>
      <w:r w:rsidR="00E52E10" w:rsidRPr="00ED3840">
        <w:rPr>
          <w:rFonts w:ascii="Verdana" w:hAnsi="Verdana"/>
          <w:b/>
        </w:rPr>
        <w:t>:</w:t>
      </w:r>
      <w:r w:rsidR="00E52E10" w:rsidRPr="00C73C0E">
        <w:rPr>
          <w:rFonts w:ascii="Verdana" w:hAnsi="Verdana"/>
        </w:rPr>
        <w:t xml:space="preserve"> YugandharEncoderDecoder encode mypassword</w:t>
      </w:r>
    </w:p>
    <w:p w:rsidR="00E52E10" w:rsidRPr="00C73C0E" w:rsidRDefault="00C82F6E" w:rsidP="00ED3840">
      <w:pPr>
        <w:rPr>
          <w:rFonts w:ascii="Verdana" w:hAnsi="Verdana"/>
        </w:rPr>
      </w:pPr>
      <w:r w:rsidRPr="00ED3840">
        <w:rPr>
          <w:rFonts w:ascii="Verdana" w:hAnsi="Verdana"/>
          <w:b/>
        </w:rPr>
        <w:t>Decoder example</w:t>
      </w:r>
      <w:r w:rsidR="00E52E10" w:rsidRPr="00ED3840">
        <w:rPr>
          <w:rFonts w:ascii="Verdana" w:hAnsi="Verdana"/>
          <w:b/>
        </w:rPr>
        <w:t>:</w:t>
      </w:r>
      <w:r w:rsidR="00E52E10" w:rsidRPr="00C73C0E">
        <w:rPr>
          <w:rFonts w:ascii="Verdana" w:hAnsi="Verdana"/>
        </w:rPr>
        <w:t xml:space="preserve"> YugandharEncoderDecoder decode bXlwYXNzd29yZA==</w:t>
      </w:r>
    </w:p>
    <w:p w:rsidR="00E52E10" w:rsidRPr="00C73C0E" w:rsidRDefault="00E52E10" w:rsidP="00E52E10">
      <w:pPr>
        <w:rPr>
          <w:rFonts w:ascii="Verdana" w:hAnsi="Verdana"/>
        </w:rPr>
      </w:pPr>
    </w:p>
    <w:p w:rsidR="00996718" w:rsidRPr="00C73C0E" w:rsidRDefault="00996718" w:rsidP="00996718">
      <w:pPr>
        <w:rPr>
          <w:rFonts w:ascii="Verdana" w:hAnsi="Verdana"/>
        </w:rPr>
      </w:pPr>
      <w:r w:rsidRPr="00C73C0E">
        <w:rPr>
          <w:rFonts w:ascii="Verdana" w:hAnsi="Verdana"/>
        </w:rPr>
        <w:t xml:space="preserve">Follow below steps to encrypt a password </w:t>
      </w:r>
    </w:p>
    <w:p w:rsidR="00996718" w:rsidRPr="00C73C0E" w:rsidRDefault="00284B6C" w:rsidP="00891A72">
      <w:pPr>
        <w:pStyle w:val="ListParagraph"/>
        <w:numPr>
          <w:ilvl w:val="0"/>
          <w:numId w:val="21"/>
        </w:numPr>
        <w:ind w:left="360"/>
        <w:rPr>
          <w:rFonts w:ascii="Verdana" w:hAnsi="Verdana"/>
        </w:rPr>
      </w:pPr>
      <w:r w:rsidRPr="00C73C0E">
        <w:rPr>
          <w:rFonts w:ascii="Verdana" w:hAnsi="Verdana"/>
          <w:b/>
        </w:rPr>
        <w:t>Create a Jar file:</w:t>
      </w:r>
      <w:r w:rsidRPr="00C73C0E">
        <w:rPr>
          <w:rFonts w:ascii="Verdana" w:hAnsi="Verdana"/>
        </w:rPr>
        <w:t xml:space="preserve"> </w:t>
      </w:r>
      <w:r w:rsidR="00996718" w:rsidRPr="00C73C0E">
        <w:rPr>
          <w:rFonts w:ascii="Verdana" w:hAnsi="Verdana"/>
        </w:rPr>
        <w:t>Package the ews as yugandhar-microservice-platform-ews.jar using maven or eclipse export as jar functionality.</w:t>
      </w:r>
    </w:p>
    <w:p w:rsidR="00996718" w:rsidRPr="00C73C0E" w:rsidRDefault="00284B6C" w:rsidP="00891A72">
      <w:pPr>
        <w:pStyle w:val="ListParagraph"/>
        <w:numPr>
          <w:ilvl w:val="0"/>
          <w:numId w:val="21"/>
        </w:numPr>
        <w:ind w:left="360"/>
        <w:rPr>
          <w:rFonts w:ascii="Verdana" w:hAnsi="Verdana"/>
        </w:rPr>
      </w:pPr>
      <w:r w:rsidRPr="00C73C0E">
        <w:rPr>
          <w:rFonts w:ascii="Verdana" w:hAnsi="Verdana"/>
          <w:b/>
        </w:rPr>
        <w:t>To Encode:</w:t>
      </w:r>
      <w:r w:rsidRPr="00C73C0E">
        <w:rPr>
          <w:rFonts w:ascii="Verdana" w:hAnsi="Verdana"/>
        </w:rPr>
        <w:t xml:space="preserve"> </w:t>
      </w:r>
      <w:r w:rsidR="00DD5A45" w:rsidRPr="00C73C0E">
        <w:rPr>
          <w:rFonts w:ascii="Verdana" w:hAnsi="Verdana"/>
        </w:rPr>
        <w:t xml:space="preserve">Open the command line, change the current directory where above jar is present. </w:t>
      </w:r>
      <w:r w:rsidR="00996718" w:rsidRPr="00C73C0E">
        <w:rPr>
          <w:rFonts w:ascii="Verdana" w:hAnsi="Verdana"/>
        </w:rPr>
        <w:t>Execute below command to encrypt the password</w:t>
      </w:r>
    </w:p>
    <w:p w:rsidR="00996718" w:rsidRPr="00C73C0E" w:rsidRDefault="00996718" w:rsidP="00891A72">
      <w:pPr>
        <w:ind w:left="720" w:hanging="360"/>
        <w:rPr>
          <w:rFonts w:ascii="Verdana" w:hAnsi="Verdana"/>
          <w:i/>
          <w:sz w:val="20"/>
        </w:rPr>
      </w:pPr>
      <w:r w:rsidRPr="00C73C0E">
        <w:rPr>
          <w:rFonts w:ascii="Verdana" w:hAnsi="Verdana"/>
          <w:i/>
          <w:sz w:val="20"/>
        </w:rPr>
        <w:t>java -cp yugandhar-microservice-platform-ews.jar com.yugandhar.common.util.YugandharEncoderDecoder encode mypassword</w:t>
      </w:r>
    </w:p>
    <w:p w:rsidR="00DD5A45" w:rsidRPr="00C73C0E" w:rsidRDefault="00996718" w:rsidP="00891A72">
      <w:pPr>
        <w:pStyle w:val="ListParagraph"/>
        <w:ind w:hanging="360"/>
        <w:rPr>
          <w:rFonts w:ascii="Verdana" w:hAnsi="Verdana"/>
        </w:rPr>
      </w:pPr>
      <w:r w:rsidRPr="00C73C0E">
        <w:rPr>
          <w:rFonts w:ascii="Verdana" w:hAnsi="Verdana"/>
        </w:rPr>
        <w:t xml:space="preserve">Result will be displayed as below: </w:t>
      </w:r>
    </w:p>
    <w:p w:rsidR="00996718" w:rsidRPr="00C73C0E" w:rsidRDefault="00996718" w:rsidP="00891A72">
      <w:pPr>
        <w:ind w:left="720" w:hanging="360"/>
        <w:rPr>
          <w:rFonts w:ascii="Verdana" w:hAnsi="Verdana"/>
          <w:i/>
          <w:sz w:val="20"/>
        </w:rPr>
      </w:pPr>
      <w:r w:rsidRPr="00C73C0E">
        <w:rPr>
          <w:rFonts w:ascii="Verdana" w:hAnsi="Verdana"/>
          <w:i/>
          <w:sz w:val="20"/>
        </w:rPr>
        <w:t>Encoded String:bXlwYXNzd29yZA==</w:t>
      </w:r>
    </w:p>
    <w:p w:rsidR="003F7DEB" w:rsidRPr="00C73C0E" w:rsidRDefault="003F7DEB" w:rsidP="00891A72">
      <w:pPr>
        <w:pStyle w:val="ListParagraph"/>
        <w:numPr>
          <w:ilvl w:val="0"/>
          <w:numId w:val="21"/>
        </w:numPr>
        <w:ind w:left="360"/>
        <w:rPr>
          <w:rFonts w:ascii="Verdana" w:hAnsi="Verdana"/>
        </w:rPr>
      </w:pPr>
      <w:r w:rsidRPr="00C73C0E">
        <w:rPr>
          <w:rFonts w:ascii="Verdana" w:hAnsi="Verdana"/>
          <w:b/>
        </w:rPr>
        <w:t>To decode</w:t>
      </w:r>
      <w:r w:rsidR="00284B6C" w:rsidRPr="00C73C0E">
        <w:rPr>
          <w:rFonts w:ascii="Verdana" w:hAnsi="Verdana"/>
          <w:b/>
        </w:rPr>
        <w:t xml:space="preserve">:  </w:t>
      </w:r>
      <w:r w:rsidR="00284B6C" w:rsidRPr="00C73C0E">
        <w:rPr>
          <w:rFonts w:ascii="Verdana" w:hAnsi="Verdana"/>
        </w:rPr>
        <w:t>Open the command line and provide below command</w:t>
      </w:r>
    </w:p>
    <w:p w:rsidR="003F7DEB" w:rsidRPr="00C73C0E" w:rsidRDefault="003F7DEB" w:rsidP="00891A72">
      <w:pPr>
        <w:ind w:left="720" w:hanging="360"/>
        <w:rPr>
          <w:rFonts w:ascii="Verdana" w:hAnsi="Verdana"/>
          <w:i/>
          <w:sz w:val="20"/>
        </w:rPr>
      </w:pPr>
      <w:r w:rsidRPr="00C73C0E">
        <w:rPr>
          <w:rFonts w:ascii="Verdana" w:hAnsi="Verdana"/>
          <w:i/>
          <w:sz w:val="20"/>
        </w:rPr>
        <w:t>java -cp yugandhar-microservice-platform-ews.jar com.yugandhar.common.util.YugandharEncoderDecoder decode bXlwYXNzd29yZA==</w:t>
      </w:r>
    </w:p>
    <w:p w:rsidR="003F7DEB" w:rsidRPr="00C73C0E" w:rsidRDefault="00891A72" w:rsidP="00891A72">
      <w:pPr>
        <w:pStyle w:val="ListParagraph"/>
        <w:ind w:hanging="360"/>
        <w:rPr>
          <w:rFonts w:ascii="Verdana" w:hAnsi="Verdana"/>
        </w:rPr>
      </w:pPr>
      <w:r w:rsidRPr="00C73C0E">
        <w:rPr>
          <w:rFonts w:ascii="Verdana" w:hAnsi="Verdana"/>
        </w:rPr>
        <w:t>D</w:t>
      </w:r>
      <w:r w:rsidR="003F7DEB" w:rsidRPr="00C73C0E">
        <w:rPr>
          <w:rFonts w:ascii="Verdana" w:hAnsi="Verdana"/>
        </w:rPr>
        <w:t>ecoded string will be displayed as below</w:t>
      </w:r>
    </w:p>
    <w:p w:rsidR="003F7DEB" w:rsidRPr="00C73C0E" w:rsidRDefault="003F7DEB" w:rsidP="00891A72">
      <w:pPr>
        <w:ind w:left="720" w:hanging="360"/>
        <w:rPr>
          <w:rFonts w:ascii="Verdana" w:hAnsi="Verdana"/>
          <w:i/>
          <w:sz w:val="20"/>
        </w:rPr>
      </w:pPr>
      <w:r w:rsidRPr="00C73C0E">
        <w:rPr>
          <w:rFonts w:ascii="Verdana" w:hAnsi="Verdana"/>
          <w:i/>
          <w:sz w:val="20"/>
        </w:rPr>
        <w:t>Decoded String:mypassword</w:t>
      </w:r>
    </w:p>
    <w:p w:rsidR="00DD4F31" w:rsidRDefault="00DD4F31">
      <w:pPr>
        <w:rPr>
          <w:rFonts w:ascii="Verdana" w:eastAsiaTheme="majorEastAsia" w:hAnsi="Verdana" w:cstheme="majorBidi"/>
          <w:b/>
          <w:bCs/>
          <w:color w:val="535356" w:themeColor="accent1" w:themeShade="BF"/>
          <w:sz w:val="28"/>
          <w:szCs w:val="28"/>
        </w:rPr>
      </w:pPr>
      <w:r>
        <w:rPr>
          <w:rFonts w:ascii="Verdana" w:hAnsi="Verdana"/>
        </w:rPr>
        <w:br w:type="page"/>
      </w:r>
    </w:p>
    <w:p w:rsidR="00A333B3" w:rsidRPr="00C73C0E" w:rsidRDefault="00A333B3" w:rsidP="00DD4F31">
      <w:pPr>
        <w:pStyle w:val="Heading1"/>
        <w:rPr>
          <w:rFonts w:ascii="Verdana" w:hAnsi="Verdana"/>
        </w:rPr>
      </w:pPr>
      <w:bookmarkStart w:id="55" w:name="_Toc515700195"/>
      <w:r w:rsidRPr="00C73C0E">
        <w:rPr>
          <w:rFonts w:ascii="Verdana" w:hAnsi="Verdana"/>
        </w:rPr>
        <w:t xml:space="preserve">Setting up the </w:t>
      </w:r>
      <w:r w:rsidR="004E3592" w:rsidRPr="00C73C0E">
        <w:rPr>
          <w:rFonts w:ascii="Verdana" w:hAnsi="Verdana"/>
        </w:rPr>
        <w:t>Development Environment (</w:t>
      </w:r>
      <w:r w:rsidRPr="00C73C0E">
        <w:rPr>
          <w:rFonts w:ascii="Verdana" w:hAnsi="Verdana"/>
        </w:rPr>
        <w:t>Workspace</w:t>
      </w:r>
      <w:r w:rsidR="004E3592" w:rsidRPr="00C73C0E">
        <w:rPr>
          <w:rFonts w:ascii="Verdana" w:hAnsi="Verdana"/>
        </w:rPr>
        <w:t>)</w:t>
      </w:r>
      <w:bookmarkEnd w:id="55"/>
    </w:p>
    <w:p w:rsidR="005A3743" w:rsidRPr="00C73C0E" w:rsidRDefault="002923F8" w:rsidP="005A3743">
      <w:pPr>
        <w:rPr>
          <w:rFonts w:ascii="Verdana" w:hAnsi="Verdana"/>
        </w:rPr>
      </w:pPr>
      <w:r w:rsidRPr="00C73C0E">
        <w:rPr>
          <w:rFonts w:ascii="Verdana" w:hAnsi="Verdana"/>
        </w:rPr>
        <w:t xml:space="preserve">Please refer ‘Development Environment Setup Guide’ document. </w:t>
      </w:r>
    </w:p>
    <w:p w:rsidR="00CF000B" w:rsidRPr="00C73C0E" w:rsidRDefault="00BA7A1F" w:rsidP="00AF326A">
      <w:pPr>
        <w:pStyle w:val="Heading1"/>
        <w:rPr>
          <w:rFonts w:ascii="Verdana" w:hAnsi="Verdana"/>
        </w:rPr>
      </w:pPr>
      <w:bookmarkStart w:id="56" w:name="_Toc515700196"/>
      <w:r w:rsidRPr="00C73C0E">
        <w:rPr>
          <w:rFonts w:ascii="Verdana" w:hAnsi="Verdana"/>
        </w:rPr>
        <w:t>Code Generation using Freemarker templates and Hibernate tools</w:t>
      </w:r>
      <w:bookmarkEnd w:id="56"/>
    </w:p>
    <w:p w:rsidR="00026A2E" w:rsidRPr="00C73C0E" w:rsidRDefault="00E27000" w:rsidP="00026A2E">
      <w:pPr>
        <w:rPr>
          <w:rFonts w:ascii="Verdana" w:hAnsi="Verdana"/>
        </w:rPr>
      </w:pPr>
      <w:r w:rsidRPr="00C73C0E">
        <w:rPr>
          <w:rFonts w:ascii="Verdana" w:hAnsi="Verdana"/>
        </w:rPr>
        <w:t>Please r</w:t>
      </w:r>
      <w:r w:rsidR="00026A2E" w:rsidRPr="00C73C0E">
        <w:rPr>
          <w:rFonts w:ascii="Verdana" w:hAnsi="Verdana"/>
        </w:rPr>
        <w:t>efer ‘Code Generation Guide’</w:t>
      </w:r>
      <w:r w:rsidR="00D5140D" w:rsidRPr="00C73C0E">
        <w:rPr>
          <w:rFonts w:ascii="Verdana" w:hAnsi="Verdana"/>
        </w:rPr>
        <w:t xml:space="preserve"> document.</w:t>
      </w:r>
    </w:p>
    <w:p w:rsidR="00A333B3" w:rsidRPr="00C73C0E" w:rsidRDefault="00A333B3" w:rsidP="00AF326A">
      <w:pPr>
        <w:pStyle w:val="Heading1"/>
        <w:rPr>
          <w:rFonts w:ascii="Verdana" w:hAnsi="Verdana"/>
        </w:rPr>
      </w:pPr>
      <w:bookmarkStart w:id="57" w:name="_Toc515700197"/>
      <w:r w:rsidRPr="00C73C0E">
        <w:rPr>
          <w:rFonts w:ascii="Verdana" w:hAnsi="Verdana"/>
        </w:rPr>
        <w:t>Invoking the transactions</w:t>
      </w:r>
      <w:bookmarkEnd w:id="57"/>
    </w:p>
    <w:p w:rsidR="00E27000" w:rsidRPr="00C73C0E" w:rsidRDefault="00E27000" w:rsidP="00E27000">
      <w:pPr>
        <w:rPr>
          <w:rFonts w:ascii="Verdana" w:hAnsi="Verdana"/>
        </w:rPr>
      </w:pPr>
      <w:r w:rsidRPr="00C73C0E">
        <w:rPr>
          <w:rFonts w:ascii="Verdana" w:hAnsi="Verdana"/>
        </w:rPr>
        <w:t>Please refer ‘API and Transaction Reference Guide’ Document.</w:t>
      </w:r>
    </w:p>
    <w:p w:rsidR="00A333B3" w:rsidRPr="00C73C0E" w:rsidRDefault="00A333B3" w:rsidP="00AF326A">
      <w:pPr>
        <w:pStyle w:val="Heading1"/>
        <w:rPr>
          <w:rFonts w:ascii="Verdana" w:hAnsi="Verdana"/>
        </w:rPr>
      </w:pPr>
      <w:bookmarkStart w:id="58" w:name="_Toc515700198"/>
      <w:r w:rsidRPr="00C73C0E">
        <w:rPr>
          <w:rFonts w:ascii="Verdana" w:hAnsi="Verdana"/>
        </w:rPr>
        <w:t>Understanding Data Model</w:t>
      </w:r>
      <w:bookmarkEnd w:id="58"/>
    </w:p>
    <w:p w:rsidR="00E27000" w:rsidRPr="00C73C0E" w:rsidRDefault="00E27000" w:rsidP="00E27000">
      <w:pPr>
        <w:rPr>
          <w:rFonts w:ascii="Verdana" w:hAnsi="Verdana"/>
        </w:rPr>
      </w:pPr>
      <w:r w:rsidRPr="00C73C0E">
        <w:rPr>
          <w:rFonts w:ascii="Verdana" w:hAnsi="Verdana"/>
        </w:rPr>
        <w:t>Please refer Data Model Guide and DB Doc.</w:t>
      </w:r>
    </w:p>
    <w:sectPr w:rsidR="00E27000" w:rsidRPr="00C73C0E" w:rsidSect="00551BEA">
      <w:pgSz w:w="11909" w:h="16834" w:code="9"/>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2D3" w:rsidRDefault="006862D3" w:rsidP="00A333B3">
      <w:pPr>
        <w:spacing w:after="0" w:line="240" w:lineRule="auto"/>
      </w:pPr>
      <w:r>
        <w:separator/>
      </w:r>
    </w:p>
  </w:endnote>
  <w:endnote w:type="continuationSeparator" w:id="0">
    <w:p w:rsidR="006862D3" w:rsidRDefault="006862D3" w:rsidP="00A33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CCA" w:rsidRDefault="00132C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7D1" w:rsidRDefault="007E67D1">
    <w:pPr>
      <w:pStyle w:val="Footer"/>
    </w:pPr>
    <w:r w:rsidRPr="00675371">
      <w:rPr>
        <w:color w:val="7F7F7F" w:themeColor="text1" w:themeTint="80"/>
      </w:rPr>
      <w:t xml:space="preserve">Copyright [2017] [Yugandhar </w:t>
    </w:r>
    <w:r w:rsidR="006F3EB0">
      <w:rPr>
        <w:color w:val="7F7F7F" w:themeColor="text1" w:themeTint="80"/>
      </w:rPr>
      <w:t>Microservice</w:t>
    </w:r>
    <w:r>
      <w:rPr>
        <w:color w:val="7F7F7F" w:themeColor="text1" w:themeTint="80"/>
      </w:rPr>
      <w:t xml:space="preserve"> Platform</w:t>
    </w:r>
    <w:r w:rsidRPr="00675371">
      <w:rPr>
        <w:color w:val="7F7F7F" w:themeColor="text1" w:themeTint="80"/>
      </w:rPr>
      <w:t>] Licensed under the Apache License, Version 2.0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CCA" w:rsidRDefault="00132C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2D3" w:rsidRDefault="006862D3" w:rsidP="00A333B3">
      <w:pPr>
        <w:spacing w:after="0" w:line="240" w:lineRule="auto"/>
      </w:pPr>
      <w:r>
        <w:separator/>
      </w:r>
    </w:p>
  </w:footnote>
  <w:footnote w:type="continuationSeparator" w:id="0">
    <w:p w:rsidR="006862D3" w:rsidRDefault="006862D3" w:rsidP="00A333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CCA" w:rsidRDefault="00132C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CCA" w:rsidRDefault="00132CC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CCA" w:rsidRDefault="00132C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5318"/>
    <w:multiLevelType w:val="hybridMultilevel"/>
    <w:tmpl w:val="159666DA"/>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55C64"/>
    <w:multiLevelType w:val="hybridMultilevel"/>
    <w:tmpl w:val="24729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84809"/>
    <w:multiLevelType w:val="hybridMultilevel"/>
    <w:tmpl w:val="9A568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CB3F0E"/>
    <w:multiLevelType w:val="hybridMultilevel"/>
    <w:tmpl w:val="6C8A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96B09"/>
    <w:multiLevelType w:val="hybridMultilevel"/>
    <w:tmpl w:val="6D9C5518"/>
    <w:lvl w:ilvl="0" w:tplc="783655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B2E46"/>
    <w:multiLevelType w:val="hybridMultilevel"/>
    <w:tmpl w:val="62304D72"/>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C9402B"/>
    <w:multiLevelType w:val="hybridMultilevel"/>
    <w:tmpl w:val="24903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4BD5913"/>
    <w:multiLevelType w:val="hybridMultilevel"/>
    <w:tmpl w:val="F5E01B82"/>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1C7102"/>
    <w:multiLevelType w:val="hybridMultilevel"/>
    <w:tmpl w:val="E6922AFC"/>
    <w:lvl w:ilvl="0" w:tplc="78365544">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C43811"/>
    <w:multiLevelType w:val="hybridMultilevel"/>
    <w:tmpl w:val="8E6682F4"/>
    <w:lvl w:ilvl="0" w:tplc="A0C678F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7E5A6E"/>
    <w:multiLevelType w:val="hybridMultilevel"/>
    <w:tmpl w:val="8F4C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D96E53"/>
    <w:multiLevelType w:val="hybridMultilevel"/>
    <w:tmpl w:val="C582AC66"/>
    <w:lvl w:ilvl="0" w:tplc="CD023C0A">
      <w:start w:val="1"/>
      <w:numFmt w:val="decimal"/>
      <w:lvlText w:val="%1."/>
      <w:lvlJc w:val="left"/>
      <w:pPr>
        <w:ind w:left="108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0212E1"/>
    <w:multiLevelType w:val="hybridMultilevel"/>
    <w:tmpl w:val="029A1050"/>
    <w:lvl w:ilvl="0" w:tplc="78365544">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CA2A6F"/>
    <w:multiLevelType w:val="hybridMultilevel"/>
    <w:tmpl w:val="75F47350"/>
    <w:lvl w:ilvl="0" w:tplc="8EE4294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C1649"/>
    <w:multiLevelType w:val="hybridMultilevel"/>
    <w:tmpl w:val="3F2A8B5A"/>
    <w:lvl w:ilvl="0" w:tplc="78365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BC735A"/>
    <w:multiLevelType w:val="hybridMultilevel"/>
    <w:tmpl w:val="C758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B57425"/>
    <w:multiLevelType w:val="multilevel"/>
    <w:tmpl w:val="C1F21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616A63C1"/>
    <w:multiLevelType w:val="hybridMultilevel"/>
    <w:tmpl w:val="51F6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F5F29"/>
    <w:multiLevelType w:val="hybridMultilevel"/>
    <w:tmpl w:val="D9E83456"/>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01BC1"/>
    <w:multiLevelType w:val="hybridMultilevel"/>
    <w:tmpl w:val="BD8C49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B61B88"/>
    <w:multiLevelType w:val="hybridMultilevel"/>
    <w:tmpl w:val="DC76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4440FB"/>
    <w:multiLevelType w:val="hybridMultilevel"/>
    <w:tmpl w:val="DADA6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231EA9"/>
    <w:multiLevelType w:val="hybridMultilevel"/>
    <w:tmpl w:val="D6BA27AA"/>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6"/>
  </w:num>
  <w:num w:numId="4">
    <w:abstractNumId w:val="20"/>
  </w:num>
  <w:num w:numId="5">
    <w:abstractNumId w:val="4"/>
  </w:num>
  <w:num w:numId="6">
    <w:abstractNumId w:val="0"/>
  </w:num>
  <w:num w:numId="7">
    <w:abstractNumId w:val="7"/>
  </w:num>
  <w:num w:numId="8">
    <w:abstractNumId w:val="12"/>
  </w:num>
  <w:num w:numId="9">
    <w:abstractNumId w:val="2"/>
  </w:num>
  <w:num w:numId="10">
    <w:abstractNumId w:val="16"/>
  </w:num>
  <w:num w:numId="11">
    <w:abstractNumId w:val="21"/>
  </w:num>
  <w:num w:numId="12">
    <w:abstractNumId w:val="19"/>
  </w:num>
  <w:num w:numId="13">
    <w:abstractNumId w:val="15"/>
  </w:num>
  <w:num w:numId="14">
    <w:abstractNumId w:val="18"/>
  </w:num>
  <w:num w:numId="15">
    <w:abstractNumId w:val="22"/>
  </w:num>
  <w:num w:numId="16">
    <w:abstractNumId w:val="14"/>
  </w:num>
  <w:num w:numId="17">
    <w:abstractNumId w:val="9"/>
  </w:num>
  <w:num w:numId="18">
    <w:abstractNumId w:val="11"/>
  </w:num>
  <w:num w:numId="19">
    <w:abstractNumId w:val="5"/>
  </w:num>
  <w:num w:numId="20">
    <w:abstractNumId w:val="13"/>
  </w:num>
  <w:num w:numId="21">
    <w:abstractNumId w:val="10"/>
  </w:num>
  <w:num w:numId="22">
    <w:abstractNumId w:val="3"/>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hdrShapeDefaults>
    <o:shapedefaults v:ext="edit" spidmax="8194"/>
  </w:hdrShapeDefaults>
  <w:footnotePr>
    <w:footnote w:id="-1"/>
    <w:footnote w:id="0"/>
  </w:footnotePr>
  <w:endnotePr>
    <w:endnote w:id="-1"/>
    <w:endnote w:id="0"/>
  </w:endnotePr>
  <w:compat/>
  <w:rsids>
    <w:rsidRoot w:val="00D933BF"/>
    <w:rsid w:val="00000A9A"/>
    <w:rsid w:val="00003A49"/>
    <w:rsid w:val="0000758C"/>
    <w:rsid w:val="00020F73"/>
    <w:rsid w:val="00024DDE"/>
    <w:rsid w:val="00026A2E"/>
    <w:rsid w:val="00032026"/>
    <w:rsid w:val="00032274"/>
    <w:rsid w:val="00036B38"/>
    <w:rsid w:val="00037F2B"/>
    <w:rsid w:val="00055E91"/>
    <w:rsid w:val="0005623A"/>
    <w:rsid w:val="00077BC9"/>
    <w:rsid w:val="00082C49"/>
    <w:rsid w:val="00084197"/>
    <w:rsid w:val="00090983"/>
    <w:rsid w:val="000974DB"/>
    <w:rsid w:val="000A48D0"/>
    <w:rsid w:val="000A49BF"/>
    <w:rsid w:val="000B0A12"/>
    <w:rsid w:val="000B19B7"/>
    <w:rsid w:val="000C2DFD"/>
    <w:rsid w:val="000C4BD2"/>
    <w:rsid w:val="000C7AFD"/>
    <w:rsid w:val="000D0042"/>
    <w:rsid w:val="000D2D53"/>
    <w:rsid w:val="000D5C3D"/>
    <w:rsid w:val="000E0CFB"/>
    <w:rsid w:val="000E4C3B"/>
    <w:rsid w:val="000E71E3"/>
    <w:rsid w:val="000F2FA4"/>
    <w:rsid w:val="000F7692"/>
    <w:rsid w:val="00100CC0"/>
    <w:rsid w:val="00102460"/>
    <w:rsid w:val="0010758B"/>
    <w:rsid w:val="00113116"/>
    <w:rsid w:val="001151F3"/>
    <w:rsid w:val="00121988"/>
    <w:rsid w:val="00132311"/>
    <w:rsid w:val="00132CCA"/>
    <w:rsid w:val="00141E4A"/>
    <w:rsid w:val="001436B8"/>
    <w:rsid w:val="00150D34"/>
    <w:rsid w:val="00161BAD"/>
    <w:rsid w:val="00166520"/>
    <w:rsid w:val="00166707"/>
    <w:rsid w:val="001764BA"/>
    <w:rsid w:val="0018070E"/>
    <w:rsid w:val="00183A87"/>
    <w:rsid w:val="0018475C"/>
    <w:rsid w:val="00185115"/>
    <w:rsid w:val="00187AB0"/>
    <w:rsid w:val="00187F4A"/>
    <w:rsid w:val="00197CB4"/>
    <w:rsid w:val="001B2ED8"/>
    <w:rsid w:val="001C1047"/>
    <w:rsid w:val="001C17FC"/>
    <w:rsid w:val="001C741D"/>
    <w:rsid w:val="001D0DAE"/>
    <w:rsid w:val="001D4A99"/>
    <w:rsid w:val="001E0388"/>
    <w:rsid w:val="001E1B69"/>
    <w:rsid w:val="001E1D88"/>
    <w:rsid w:val="001E3F8E"/>
    <w:rsid w:val="001F1D10"/>
    <w:rsid w:val="001F1EB8"/>
    <w:rsid w:val="001F42C8"/>
    <w:rsid w:val="001F5F03"/>
    <w:rsid w:val="00204276"/>
    <w:rsid w:val="00207545"/>
    <w:rsid w:val="0020793B"/>
    <w:rsid w:val="00211CB8"/>
    <w:rsid w:val="00215944"/>
    <w:rsid w:val="00217380"/>
    <w:rsid w:val="00223295"/>
    <w:rsid w:val="002259AE"/>
    <w:rsid w:val="00235400"/>
    <w:rsid w:val="002475A5"/>
    <w:rsid w:val="00255CBF"/>
    <w:rsid w:val="002567FE"/>
    <w:rsid w:val="002629F5"/>
    <w:rsid w:val="00266F8F"/>
    <w:rsid w:val="00270342"/>
    <w:rsid w:val="00270C90"/>
    <w:rsid w:val="00276557"/>
    <w:rsid w:val="00284532"/>
    <w:rsid w:val="00284B6C"/>
    <w:rsid w:val="002918A4"/>
    <w:rsid w:val="002923F8"/>
    <w:rsid w:val="002924E6"/>
    <w:rsid w:val="00293380"/>
    <w:rsid w:val="002A1A73"/>
    <w:rsid w:val="002A2FAD"/>
    <w:rsid w:val="002A4E2C"/>
    <w:rsid w:val="002B0D1B"/>
    <w:rsid w:val="002B1282"/>
    <w:rsid w:val="002B3440"/>
    <w:rsid w:val="002B5E05"/>
    <w:rsid w:val="002C4252"/>
    <w:rsid w:val="002C45AD"/>
    <w:rsid w:val="002C520B"/>
    <w:rsid w:val="002C5A50"/>
    <w:rsid w:val="002D00FF"/>
    <w:rsid w:val="002D54B0"/>
    <w:rsid w:val="002E366C"/>
    <w:rsid w:val="002F017F"/>
    <w:rsid w:val="00305588"/>
    <w:rsid w:val="00306970"/>
    <w:rsid w:val="00313B09"/>
    <w:rsid w:val="00320962"/>
    <w:rsid w:val="00324841"/>
    <w:rsid w:val="00330116"/>
    <w:rsid w:val="00331486"/>
    <w:rsid w:val="003371BB"/>
    <w:rsid w:val="0033755E"/>
    <w:rsid w:val="00342EB8"/>
    <w:rsid w:val="00351405"/>
    <w:rsid w:val="00354A5E"/>
    <w:rsid w:val="003562CF"/>
    <w:rsid w:val="00356B29"/>
    <w:rsid w:val="00360461"/>
    <w:rsid w:val="00372B66"/>
    <w:rsid w:val="00376C84"/>
    <w:rsid w:val="0037788C"/>
    <w:rsid w:val="0038009E"/>
    <w:rsid w:val="003808CE"/>
    <w:rsid w:val="00380943"/>
    <w:rsid w:val="00386773"/>
    <w:rsid w:val="00396DED"/>
    <w:rsid w:val="00397B44"/>
    <w:rsid w:val="003A1686"/>
    <w:rsid w:val="003B3CCA"/>
    <w:rsid w:val="003B5AC6"/>
    <w:rsid w:val="003C0C2C"/>
    <w:rsid w:val="003D2A4E"/>
    <w:rsid w:val="003F1A84"/>
    <w:rsid w:val="003F29FE"/>
    <w:rsid w:val="003F5038"/>
    <w:rsid w:val="003F7DEB"/>
    <w:rsid w:val="004005C2"/>
    <w:rsid w:val="00400F0C"/>
    <w:rsid w:val="004025F7"/>
    <w:rsid w:val="00416EAB"/>
    <w:rsid w:val="00427CC6"/>
    <w:rsid w:val="0043338B"/>
    <w:rsid w:val="004338E5"/>
    <w:rsid w:val="0044143A"/>
    <w:rsid w:val="0045009A"/>
    <w:rsid w:val="00460517"/>
    <w:rsid w:val="00460E53"/>
    <w:rsid w:val="0047689E"/>
    <w:rsid w:val="00480CA7"/>
    <w:rsid w:val="004839F7"/>
    <w:rsid w:val="00483AFB"/>
    <w:rsid w:val="00484E43"/>
    <w:rsid w:val="004B5047"/>
    <w:rsid w:val="004C6983"/>
    <w:rsid w:val="004D3B80"/>
    <w:rsid w:val="004D5D1F"/>
    <w:rsid w:val="004D5ECC"/>
    <w:rsid w:val="004E3592"/>
    <w:rsid w:val="004E5322"/>
    <w:rsid w:val="004F5277"/>
    <w:rsid w:val="004F6001"/>
    <w:rsid w:val="00502EAC"/>
    <w:rsid w:val="005057F0"/>
    <w:rsid w:val="00512566"/>
    <w:rsid w:val="00512FCE"/>
    <w:rsid w:val="0051468D"/>
    <w:rsid w:val="005154A8"/>
    <w:rsid w:val="005170CD"/>
    <w:rsid w:val="005203DC"/>
    <w:rsid w:val="005262FD"/>
    <w:rsid w:val="005304C3"/>
    <w:rsid w:val="00530B25"/>
    <w:rsid w:val="00533DC0"/>
    <w:rsid w:val="00541796"/>
    <w:rsid w:val="0054668C"/>
    <w:rsid w:val="00550B14"/>
    <w:rsid w:val="00550BBA"/>
    <w:rsid w:val="00551BEA"/>
    <w:rsid w:val="005523BD"/>
    <w:rsid w:val="00556D73"/>
    <w:rsid w:val="00571EE7"/>
    <w:rsid w:val="00576369"/>
    <w:rsid w:val="00580AD6"/>
    <w:rsid w:val="00583303"/>
    <w:rsid w:val="00592597"/>
    <w:rsid w:val="005926FA"/>
    <w:rsid w:val="005945B4"/>
    <w:rsid w:val="00595ADB"/>
    <w:rsid w:val="00597B54"/>
    <w:rsid w:val="005A1A87"/>
    <w:rsid w:val="005A3743"/>
    <w:rsid w:val="005A6656"/>
    <w:rsid w:val="005A68BE"/>
    <w:rsid w:val="005B4FE1"/>
    <w:rsid w:val="005C0955"/>
    <w:rsid w:val="005C6C3A"/>
    <w:rsid w:val="005D740E"/>
    <w:rsid w:val="005E0AD6"/>
    <w:rsid w:val="005E6D40"/>
    <w:rsid w:val="005F3396"/>
    <w:rsid w:val="005F4949"/>
    <w:rsid w:val="005F4E21"/>
    <w:rsid w:val="00600D10"/>
    <w:rsid w:val="00613EFB"/>
    <w:rsid w:val="006150B7"/>
    <w:rsid w:val="006170B3"/>
    <w:rsid w:val="00620C82"/>
    <w:rsid w:val="00624755"/>
    <w:rsid w:val="0063027C"/>
    <w:rsid w:val="0063454F"/>
    <w:rsid w:val="00634926"/>
    <w:rsid w:val="00635354"/>
    <w:rsid w:val="00636AF6"/>
    <w:rsid w:val="00637194"/>
    <w:rsid w:val="00641E41"/>
    <w:rsid w:val="00644A6C"/>
    <w:rsid w:val="00645BD5"/>
    <w:rsid w:val="00647539"/>
    <w:rsid w:val="006552E6"/>
    <w:rsid w:val="0065569D"/>
    <w:rsid w:val="006708CC"/>
    <w:rsid w:val="00683D4F"/>
    <w:rsid w:val="00683D91"/>
    <w:rsid w:val="0068586E"/>
    <w:rsid w:val="006862D3"/>
    <w:rsid w:val="00690592"/>
    <w:rsid w:val="00692D68"/>
    <w:rsid w:val="00696369"/>
    <w:rsid w:val="00697752"/>
    <w:rsid w:val="006A0BE9"/>
    <w:rsid w:val="006A4282"/>
    <w:rsid w:val="006B0630"/>
    <w:rsid w:val="006B7DE9"/>
    <w:rsid w:val="006C3846"/>
    <w:rsid w:val="006D1A54"/>
    <w:rsid w:val="006D6471"/>
    <w:rsid w:val="006D6943"/>
    <w:rsid w:val="006F29F9"/>
    <w:rsid w:val="006F3EB0"/>
    <w:rsid w:val="006F45F9"/>
    <w:rsid w:val="006F4A52"/>
    <w:rsid w:val="006F5160"/>
    <w:rsid w:val="00712FD8"/>
    <w:rsid w:val="007155FF"/>
    <w:rsid w:val="00723A36"/>
    <w:rsid w:val="007368F7"/>
    <w:rsid w:val="0074223C"/>
    <w:rsid w:val="00747A5A"/>
    <w:rsid w:val="00751AA8"/>
    <w:rsid w:val="00766653"/>
    <w:rsid w:val="00766889"/>
    <w:rsid w:val="00771B4C"/>
    <w:rsid w:val="00773FB3"/>
    <w:rsid w:val="007752BC"/>
    <w:rsid w:val="00777F0E"/>
    <w:rsid w:val="00782BCC"/>
    <w:rsid w:val="007840ED"/>
    <w:rsid w:val="0078555E"/>
    <w:rsid w:val="00785611"/>
    <w:rsid w:val="00791AB7"/>
    <w:rsid w:val="00792B3B"/>
    <w:rsid w:val="007A5FED"/>
    <w:rsid w:val="007B0E82"/>
    <w:rsid w:val="007E0008"/>
    <w:rsid w:val="007E5C8C"/>
    <w:rsid w:val="007E67D1"/>
    <w:rsid w:val="007E6D01"/>
    <w:rsid w:val="007F2B50"/>
    <w:rsid w:val="007F78DC"/>
    <w:rsid w:val="007F7A6B"/>
    <w:rsid w:val="00802437"/>
    <w:rsid w:val="00813FCD"/>
    <w:rsid w:val="0081527B"/>
    <w:rsid w:val="00821295"/>
    <w:rsid w:val="00836630"/>
    <w:rsid w:val="0084187B"/>
    <w:rsid w:val="00844CB1"/>
    <w:rsid w:val="00850BDE"/>
    <w:rsid w:val="00850D69"/>
    <w:rsid w:val="00851BD6"/>
    <w:rsid w:val="00851D11"/>
    <w:rsid w:val="008538AA"/>
    <w:rsid w:val="00856BC0"/>
    <w:rsid w:val="00860027"/>
    <w:rsid w:val="00863154"/>
    <w:rsid w:val="008636DB"/>
    <w:rsid w:val="0086516B"/>
    <w:rsid w:val="00872E0C"/>
    <w:rsid w:val="0087638C"/>
    <w:rsid w:val="00880465"/>
    <w:rsid w:val="008816B6"/>
    <w:rsid w:val="00890616"/>
    <w:rsid w:val="00891A72"/>
    <w:rsid w:val="008A19FB"/>
    <w:rsid w:val="008A2F94"/>
    <w:rsid w:val="008A41E2"/>
    <w:rsid w:val="008A4E11"/>
    <w:rsid w:val="008B0144"/>
    <w:rsid w:val="008B0C9C"/>
    <w:rsid w:val="008B55E9"/>
    <w:rsid w:val="008C3916"/>
    <w:rsid w:val="008C6AE6"/>
    <w:rsid w:val="008C73A7"/>
    <w:rsid w:val="008D01C3"/>
    <w:rsid w:val="008D292B"/>
    <w:rsid w:val="008E66BF"/>
    <w:rsid w:val="008F3D58"/>
    <w:rsid w:val="008F5ECB"/>
    <w:rsid w:val="008F6534"/>
    <w:rsid w:val="008F6AB8"/>
    <w:rsid w:val="00901085"/>
    <w:rsid w:val="009013CC"/>
    <w:rsid w:val="0090243A"/>
    <w:rsid w:val="00912B77"/>
    <w:rsid w:val="00915011"/>
    <w:rsid w:val="00916A10"/>
    <w:rsid w:val="00917CB0"/>
    <w:rsid w:val="009230B7"/>
    <w:rsid w:val="0092577A"/>
    <w:rsid w:val="00930093"/>
    <w:rsid w:val="00932DD6"/>
    <w:rsid w:val="00943BD7"/>
    <w:rsid w:val="009522DF"/>
    <w:rsid w:val="00960522"/>
    <w:rsid w:val="00965458"/>
    <w:rsid w:val="00966C60"/>
    <w:rsid w:val="009678A1"/>
    <w:rsid w:val="00972968"/>
    <w:rsid w:val="00996718"/>
    <w:rsid w:val="009A0C33"/>
    <w:rsid w:val="009A56C8"/>
    <w:rsid w:val="009A7585"/>
    <w:rsid w:val="009C1D76"/>
    <w:rsid w:val="009C542E"/>
    <w:rsid w:val="009C57DD"/>
    <w:rsid w:val="009C76BA"/>
    <w:rsid w:val="009D7242"/>
    <w:rsid w:val="009E1343"/>
    <w:rsid w:val="009E3E08"/>
    <w:rsid w:val="009E721D"/>
    <w:rsid w:val="009F4FD6"/>
    <w:rsid w:val="00A21D14"/>
    <w:rsid w:val="00A2480B"/>
    <w:rsid w:val="00A333B3"/>
    <w:rsid w:val="00A3523E"/>
    <w:rsid w:val="00A36005"/>
    <w:rsid w:val="00A40F8B"/>
    <w:rsid w:val="00A461F3"/>
    <w:rsid w:val="00A52FAE"/>
    <w:rsid w:val="00A6113A"/>
    <w:rsid w:val="00A622E1"/>
    <w:rsid w:val="00A66B3F"/>
    <w:rsid w:val="00A704B9"/>
    <w:rsid w:val="00A7775D"/>
    <w:rsid w:val="00A9164A"/>
    <w:rsid w:val="00A91CDD"/>
    <w:rsid w:val="00A941CC"/>
    <w:rsid w:val="00A95EB3"/>
    <w:rsid w:val="00A963A4"/>
    <w:rsid w:val="00A967FA"/>
    <w:rsid w:val="00AA4DB1"/>
    <w:rsid w:val="00AC2E23"/>
    <w:rsid w:val="00AC2F46"/>
    <w:rsid w:val="00AC3DD6"/>
    <w:rsid w:val="00AC527E"/>
    <w:rsid w:val="00AC63BC"/>
    <w:rsid w:val="00AC658E"/>
    <w:rsid w:val="00AE6DB0"/>
    <w:rsid w:val="00AF326A"/>
    <w:rsid w:val="00B01D84"/>
    <w:rsid w:val="00B024AB"/>
    <w:rsid w:val="00B04CEC"/>
    <w:rsid w:val="00B30353"/>
    <w:rsid w:val="00B4099A"/>
    <w:rsid w:val="00B413EB"/>
    <w:rsid w:val="00B54347"/>
    <w:rsid w:val="00B5507F"/>
    <w:rsid w:val="00B66373"/>
    <w:rsid w:val="00B670AF"/>
    <w:rsid w:val="00B735FA"/>
    <w:rsid w:val="00B8173B"/>
    <w:rsid w:val="00B83F13"/>
    <w:rsid w:val="00B9448E"/>
    <w:rsid w:val="00B97B4A"/>
    <w:rsid w:val="00B97FAB"/>
    <w:rsid w:val="00BA21BD"/>
    <w:rsid w:val="00BA3D60"/>
    <w:rsid w:val="00BA5B81"/>
    <w:rsid w:val="00BA7A1F"/>
    <w:rsid w:val="00BB0C42"/>
    <w:rsid w:val="00BB35E4"/>
    <w:rsid w:val="00BB3794"/>
    <w:rsid w:val="00BC0F95"/>
    <w:rsid w:val="00BC22AC"/>
    <w:rsid w:val="00BC7DFF"/>
    <w:rsid w:val="00BD5483"/>
    <w:rsid w:val="00BE18FB"/>
    <w:rsid w:val="00BE3B48"/>
    <w:rsid w:val="00BE755F"/>
    <w:rsid w:val="00C07C58"/>
    <w:rsid w:val="00C2115E"/>
    <w:rsid w:val="00C21465"/>
    <w:rsid w:val="00C24408"/>
    <w:rsid w:val="00C25DA0"/>
    <w:rsid w:val="00C25FC5"/>
    <w:rsid w:val="00C40273"/>
    <w:rsid w:val="00C4406A"/>
    <w:rsid w:val="00C537E3"/>
    <w:rsid w:val="00C540B8"/>
    <w:rsid w:val="00C575E0"/>
    <w:rsid w:val="00C63B5A"/>
    <w:rsid w:val="00C702F1"/>
    <w:rsid w:val="00C71012"/>
    <w:rsid w:val="00C723FD"/>
    <w:rsid w:val="00C73C0E"/>
    <w:rsid w:val="00C75A57"/>
    <w:rsid w:val="00C77310"/>
    <w:rsid w:val="00C827B9"/>
    <w:rsid w:val="00C82F6E"/>
    <w:rsid w:val="00C87C2F"/>
    <w:rsid w:val="00C90050"/>
    <w:rsid w:val="00C93140"/>
    <w:rsid w:val="00C95F5C"/>
    <w:rsid w:val="00CA2328"/>
    <w:rsid w:val="00CA3DB0"/>
    <w:rsid w:val="00CB0E18"/>
    <w:rsid w:val="00CB41BF"/>
    <w:rsid w:val="00CB5D40"/>
    <w:rsid w:val="00CB6183"/>
    <w:rsid w:val="00CB7085"/>
    <w:rsid w:val="00CB7189"/>
    <w:rsid w:val="00CD2F66"/>
    <w:rsid w:val="00CE118D"/>
    <w:rsid w:val="00CF000B"/>
    <w:rsid w:val="00CF2745"/>
    <w:rsid w:val="00D00A0D"/>
    <w:rsid w:val="00D0769A"/>
    <w:rsid w:val="00D10246"/>
    <w:rsid w:val="00D108E0"/>
    <w:rsid w:val="00D15B69"/>
    <w:rsid w:val="00D25AEB"/>
    <w:rsid w:val="00D35C4A"/>
    <w:rsid w:val="00D453D7"/>
    <w:rsid w:val="00D461D8"/>
    <w:rsid w:val="00D50D30"/>
    <w:rsid w:val="00D50EEE"/>
    <w:rsid w:val="00D5140D"/>
    <w:rsid w:val="00D537CC"/>
    <w:rsid w:val="00D537FB"/>
    <w:rsid w:val="00D65505"/>
    <w:rsid w:val="00D65776"/>
    <w:rsid w:val="00D67286"/>
    <w:rsid w:val="00D67333"/>
    <w:rsid w:val="00D766E8"/>
    <w:rsid w:val="00D8689D"/>
    <w:rsid w:val="00D90697"/>
    <w:rsid w:val="00D90E4B"/>
    <w:rsid w:val="00D933BF"/>
    <w:rsid w:val="00DA1E93"/>
    <w:rsid w:val="00DA3579"/>
    <w:rsid w:val="00DA5F49"/>
    <w:rsid w:val="00DA69EC"/>
    <w:rsid w:val="00DB2BFF"/>
    <w:rsid w:val="00DB2D77"/>
    <w:rsid w:val="00DB5A95"/>
    <w:rsid w:val="00DC5ECE"/>
    <w:rsid w:val="00DC63C4"/>
    <w:rsid w:val="00DD3220"/>
    <w:rsid w:val="00DD4F31"/>
    <w:rsid w:val="00DD4FCE"/>
    <w:rsid w:val="00DD5A45"/>
    <w:rsid w:val="00DD7D72"/>
    <w:rsid w:val="00DE1641"/>
    <w:rsid w:val="00DE460C"/>
    <w:rsid w:val="00DE5277"/>
    <w:rsid w:val="00DE667E"/>
    <w:rsid w:val="00DF0200"/>
    <w:rsid w:val="00DF1370"/>
    <w:rsid w:val="00E030B1"/>
    <w:rsid w:val="00E056A3"/>
    <w:rsid w:val="00E05B39"/>
    <w:rsid w:val="00E104F7"/>
    <w:rsid w:val="00E12BEA"/>
    <w:rsid w:val="00E27000"/>
    <w:rsid w:val="00E30158"/>
    <w:rsid w:val="00E370FA"/>
    <w:rsid w:val="00E43E3D"/>
    <w:rsid w:val="00E50238"/>
    <w:rsid w:val="00E52E10"/>
    <w:rsid w:val="00E54953"/>
    <w:rsid w:val="00E6547F"/>
    <w:rsid w:val="00E714D2"/>
    <w:rsid w:val="00E7210E"/>
    <w:rsid w:val="00E76532"/>
    <w:rsid w:val="00E807E3"/>
    <w:rsid w:val="00E81339"/>
    <w:rsid w:val="00E81885"/>
    <w:rsid w:val="00E84A24"/>
    <w:rsid w:val="00E87AFB"/>
    <w:rsid w:val="00E87EBF"/>
    <w:rsid w:val="00E92A1F"/>
    <w:rsid w:val="00E964CA"/>
    <w:rsid w:val="00E96F7F"/>
    <w:rsid w:val="00EC54AA"/>
    <w:rsid w:val="00ED001D"/>
    <w:rsid w:val="00ED0049"/>
    <w:rsid w:val="00ED3840"/>
    <w:rsid w:val="00ED7ACD"/>
    <w:rsid w:val="00EE019D"/>
    <w:rsid w:val="00EE1722"/>
    <w:rsid w:val="00EE189B"/>
    <w:rsid w:val="00EE4E2B"/>
    <w:rsid w:val="00EE6CF8"/>
    <w:rsid w:val="00EF4522"/>
    <w:rsid w:val="00F07AD4"/>
    <w:rsid w:val="00F108F5"/>
    <w:rsid w:val="00F12CF9"/>
    <w:rsid w:val="00F13C2D"/>
    <w:rsid w:val="00F1655C"/>
    <w:rsid w:val="00F17517"/>
    <w:rsid w:val="00F25034"/>
    <w:rsid w:val="00F354E2"/>
    <w:rsid w:val="00F40685"/>
    <w:rsid w:val="00F52DC2"/>
    <w:rsid w:val="00F54D15"/>
    <w:rsid w:val="00F7094D"/>
    <w:rsid w:val="00F70AD9"/>
    <w:rsid w:val="00F72B07"/>
    <w:rsid w:val="00F77157"/>
    <w:rsid w:val="00F77A05"/>
    <w:rsid w:val="00F83D49"/>
    <w:rsid w:val="00F8437B"/>
    <w:rsid w:val="00F8462E"/>
    <w:rsid w:val="00FA60FF"/>
    <w:rsid w:val="00FC3F3B"/>
    <w:rsid w:val="00FC5DE7"/>
    <w:rsid w:val="00FC65FF"/>
    <w:rsid w:val="00FC7020"/>
    <w:rsid w:val="00FD6992"/>
    <w:rsid w:val="00FE0D1D"/>
    <w:rsid w:val="00FE2D85"/>
    <w:rsid w:val="00FE6B2C"/>
    <w:rsid w:val="00FE7FE7"/>
    <w:rsid w:val="00FF09F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BF"/>
  </w:style>
  <w:style w:type="paragraph" w:styleId="Heading1">
    <w:name w:val="heading 1"/>
    <w:basedOn w:val="Normal"/>
    <w:next w:val="Normal"/>
    <w:link w:val="Heading1Char"/>
    <w:uiPriority w:val="9"/>
    <w:qFormat/>
    <w:rsid w:val="00CF000B"/>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CF000B"/>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D766E8"/>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B3"/>
    <w:pPr>
      <w:ind w:left="720"/>
      <w:contextualSpacing/>
    </w:pPr>
  </w:style>
  <w:style w:type="character" w:customStyle="1" w:styleId="Heading1Char">
    <w:name w:val="Heading 1 Char"/>
    <w:basedOn w:val="DefaultParagraphFont"/>
    <w:link w:val="Heading1"/>
    <w:uiPriority w:val="9"/>
    <w:rsid w:val="00CF000B"/>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CF000B"/>
    <w:rPr>
      <w:rFonts w:asciiTheme="majorHAnsi" w:eastAsiaTheme="majorEastAsia" w:hAnsiTheme="majorHAnsi" w:cstheme="majorBidi"/>
      <w:b/>
      <w:bCs/>
      <w:color w:val="6F6F74" w:themeColor="accent1"/>
      <w:sz w:val="26"/>
      <w:szCs w:val="26"/>
    </w:rPr>
  </w:style>
  <w:style w:type="paragraph" w:styleId="TOCHeading">
    <w:name w:val="TOC Heading"/>
    <w:basedOn w:val="Heading1"/>
    <w:next w:val="Normal"/>
    <w:uiPriority w:val="39"/>
    <w:semiHidden/>
    <w:unhideWhenUsed/>
    <w:qFormat/>
    <w:rsid w:val="00791AB7"/>
    <w:pPr>
      <w:outlineLvl w:val="9"/>
    </w:pPr>
    <w:rPr>
      <w:lang w:eastAsia="ja-JP"/>
    </w:rPr>
  </w:style>
  <w:style w:type="paragraph" w:styleId="TOC1">
    <w:name w:val="toc 1"/>
    <w:basedOn w:val="Normal"/>
    <w:next w:val="Normal"/>
    <w:autoRedefine/>
    <w:uiPriority w:val="39"/>
    <w:unhideWhenUsed/>
    <w:rsid w:val="00791AB7"/>
    <w:pPr>
      <w:spacing w:after="100"/>
    </w:pPr>
  </w:style>
  <w:style w:type="character" w:styleId="Hyperlink">
    <w:name w:val="Hyperlink"/>
    <w:basedOn w:val="DefaultParagraphFont"/>
    <w:uiPriority w:val="99"/>
    <w:unhideWhenUsed/>
    <w:rsid w:val="00791AB7"/>
    <w:rPr>
      <w:color w:val="67AABF" w:themeColor="hyperlink"/>
      <w:u w:val="single"/>
    </w:rPr>
  </w:style>
  <w:style w:type="paragraph" w:styleId="BalloonText">
    <w:name w:val="Balloon Text"/>
    <w:basedOn w:val="Normal"/>
    <w:link w:val="BalloonTextChar"/>
    <w:uiPriority w:val="99"/>
    <w:semiHidden/>
    <w:unhideWhenUsed/>
    <w:rsid w:val="00791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AB7"/>
    <w:rPr>
      <w:rFonts w:ascii="Tahoma" w:hAnsi="Tahoma" w:cs="Tahoma"/>
      <w:sz w:val="16"/>
      <w:szCs w:val="16"/>
    </w:rPr>
  </w:style>
  <w:style w:type="character" w:customStyle="1" w:styleId="Heading3Char">
    <w:name w:val="Heading 3 Char"/>
    <w:basedOn w:val="DefaultParagraphFont"/>
    <w:link w:val="Heading3"/>
    <w:uiPriority w:val="9"/>
    <w:rsid w:val="00D766E8"/>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0C7AFD"/>
    <w:pPr>
      <w:spacing w:after="100"/>
      <w:ind w:left="220"/>
    </w:pPr>
  </w:style>
  <w:style w:type="paragraph" w:styleId="TOC3">
    <w:name w:val="toc 3"/>
    <w:basedOn w:val="Normal"/>
    <w:next w:val="Normal"/>
    <w:autoRedefine/>
    <w:uiPriority w:val="39"/>
    <w:unhideWhenUsed/>
    <w:rsid w:val="000C7AFD"/>
    <w:pPr>
      <w:spacing w:after="100"/>
      <w:ind w:left="440"/>
    </w:pPr>
  </w:style>
  <w:style w:type="paragraph" w:styleId="Header">
    <w:name w:val="header"/>
    <w:basedOn w:val="Normal"/>
    <w:link w:val="HeaderChar"/>
    <w:uiPriority w:val="99"/>
    <w:unhideWhenUsed/>
    <w:rsid w:val="00620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82"/>
  </w:style>
  <w:style w:type="paragraph" w:styleId="Footer">
    <w:name w:val="footer"/>
    <w:basedOn w:val="Normal"/>
    <w:link w:val="FooterChar"/>
    <w:uiPriority w:val="99"/>
    <w:unhideWhenUsed/>
    <w:rsid w:val="00620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82"/>
  </w:style>
  <w:style w:type="table" w:styleId="TableGrid">
    <w:name w:val="Table Grid"/>
    <w:basedOn w:val="TableNormal"/>
    <w:uiPriority w:val="59"/>
    <w:rsid w:val="00276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50B7"/>
    <w:rPr>
      <w:color w:val="B1B5A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00B"/>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CF000B"/>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D766E8"/>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B3"/>
    <w:pPr>
      <w:ind w:left="720"/>
      <w:contextualSpacing/>
    </w:pPr>
  </w:style>
  <w:style w:type="character" w:customStyle="1" w:styleId="Heading1Char">
    <w:name w:val="Heading 1 Char"/>
    <w:basedOn w:val="DefaultParagraphFont"/>
    <w:link w:val="Heading1"/>
    <w:uiPriority w:val="9"/>
    <w:rsid w:val="00CF000B"/>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CF000B"/>
    <w:rPr>
      <w:rFonts w:asciiTheme="majorHAnsi" w:eastAsiaTheme="majorEastAsia" w:hAnsiTheme="majorHAnsi" w:cstheme="majorBidi"/>
      <w:b/>
      <w:bCs/>
      <w:color w:val="6F6F74" w:themeColor="accent1"/>
      <w:sz w:val="26"/>
      <w:szCs w:val="26"/>
    </w:rPr>
  </w:style>
  <w:style w:type="paragraph" w:styleId="TOCHeading">
    <w:name w:val="TOC Heading"/>
    <w:basedOn w:val="Heading1"/>
    <w:next w:val="Normal"/>
    <w:uiPriority w:val="39"/>
    <w:semiHidden/>
    <w:unhideWhenUsed/>
    <w:qFormat/>
    <w:rsid w:val="00791AB7"/>
    <w:pPr>
      <w:outlineLvl w:val="9"/>
    </w:pPr>
    <w:rPr>
      <w:lang w:eastAsia="ja-JP"/>
    </w:rPr>
  </w:style>
  <w:style w:type="paragraph" w:styleId="TOC1">
    <w:name w:val="toc 1"/>
    <w:basedOn w:val="Normal"/>
    <w:next w:val="Normal"/>
    <w:autoRedefine/>
    <w:uiPriority w:val="39"/>
    <w:unhideWhenUsed/>
    <w:rsid w:val="00791AB7"/>
    <w:pPr>
      <w:spacing w:after="100"/>
    </w:pPr>
  </w:style>
  <w:style w:type="character" w:styleId="Hyperlink">
    <w:name w:val="Hyperlink"/>
    <w:basedOn w:val="DefaultParagraphFont"/>
    <w:uiPriority w:val="99"/>
    <w:unhideWhenUsed/>
    <w:rsid w:val="00791AB7"/>
    <w:rPr>
      <w:color w:val="67AABF" w:themeColor="hyperlink"/>
      <w:u w:val="single"/>
    </w:rPr>
  </w:style>
  <w:style w:type="paragraph" w:styleId="BalloonText">
    <w:name w:val="Balloon Text"/>
    <w:basedOn w:val="Normal"/>
    <w:link w:val="BalloonTextChar"/>
    <w:uiPriority w:val="99"/>
    <w:semiHidden/>
    <w:unhideWhenUsed/>
    <w:rsid w:val="00791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AB7"/>
    <w:rPr>
      <w:rFonts w:ascii="Tahoma" w:hAnsi="Tahoma" w:cs="Tahoma"/>
      <w:sz w:val="16"/>
      <w:szCs w:val="16"/>
    </w:rPr>
  </w:style>
  <w:style w:type="character" w:customStyle="1" w:styleId="Heading3Char">
    <w:name w:val="Heading 3 Char"/>
    <w:basedOn w:val="DefaultParagraphFont"/>
    <w:link w:val="Heading3"/>
    <w:uiPriority w:val="9"/>
    <w:rsid w:val="00D766E8"/>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0C7AFD"/>
    <w:pPr>
      <w:spacing w:after="100"/>
      <w:ind w:left="220"/>
    </w:pPr>
  </w:style>
  <w:style w:type="paragraph" w:styleId="TOC3">
    <w:name w:val="toc 3"/>
    <w:basedOn w:val="Normal"/>
    <w:next w:val="Normal"/>
    <w:autoRedefine/>
    <w:uiPriority w:val="39"/>
    <w:unhideWhenUsed/>
    <w:rsid w:val="000C7AFD"/>
    <w:pPr>
      <w:spacing w:after="100"/>
      <w:ind w:left="440"/>
    </w:pPr>
  </w:style>
  <w:style w:type="paragraph" w:styleId="Header">
    <w:name w:val="header"/>
    <w:basedOn w:val="Normal"/>
    <w:link w:val="HeaderChar"/>
    <w:uiPriority w:val="99"/>
    <w:unhideWhenUsed/>
    <w:rsid w:val="00620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82"/>
  </w:style>
  <w:style w:type="paragraph" w:styleId="Footer">
    <w:name w:val="footer"/>
    <w:basedOn w:val="Normal"/>
    <w:link w:val="FooterChar"/>
    <w:uiPriority w:val="99"/>
    <w:unhideWhenUsed/>
    <w:rsid w:val="00620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82"/>
  </w:style>
  <w:style w:type="table" w:styleId="TableGrid">
    <w:name w:val="Table Grid"/>
    <w:basedOn w:val="TableNormal"/>
    <w:uiPriority w:val="59"/>
    <w:rsid w:val="0027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12816590">
      <w:bodyDiv w:val="1"/>
      <w:marLeft w:val="0"/>
      <w:marRight w:val="0"/>
      <w:marTop w:val="0"/>
      <w:marBottom w:val="0"/>
      <w:divBdr>
        <w:top w:val="none" w:sz="0" w:space="0" w:color="auto"/>
        <w:left w:val="none" w:sz="0" w:space="0" w:color="auto"/>
        <w:bottom w:val="none" w:sz="0" w:space="0" w:color="auto"/>
        <w:right w:val="none" w:sz="0" w:space="0" w:color="auto"/>
      </w:divBdr>
    </w:div>
    <w:div w:id="841164455">
      <w:bodyDiv w:val="1"/>
      <w:marLeft w:val="0"/>
      <w:marRight w:val="0"/>
      <w:marTop w:val="0"/>
      <w:marBottom w:val="0"/>
      <w:divBdr>
        <w:top w:val="none" w:sz="0" w:space="0" w:color="auto"/>
        <w:left w:val="none" w:sz="0" w:space="0" w:color="auto"/>
        <w:bottom w:val="none" w:sz="0" w:space="0" w:color="auto"/>
        <w:right w:val="none" w:sz="0" w:space="0" w:color="auto"/>
      </w:divBdr>
    </w:div>
    <w:div w:id="16770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hcache.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76DD1-D527-4F0F-9059-DC6A0335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8152</TotalTime>
  <Pages>23</Pages>
  <Words>4962</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33180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Vikhar</dc:creator>
  <cp:lastModifiedBy>RakeshAdmin</cp:lastModifiedBy>
  <cp:revision>508</cp:revision>
  <cp:lastPrinted>2018-06-02T05:22:00Z</cp:lastPrinted>
  <dcterms:created xsi:type="dcterms:W3CDTF">2017-12-28T06:40:00Z</dcterms:created>
  <dcterms:modified xsi:type="dcterms:W3CDTF">2018-06-02T05:23:00Z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2017-12-28T12:12:29.6600930+05:30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