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389" w:rsidRDefault="00603389" w:rsidP="00603389">
      <w:pPr>
        <w:rPr>
          <w:rFonts w:ascii="Verdana" w:hAnsi="Verdana"/>
          <w:b/>
          <w:color w:val="92D050"/>
          <w:sz w:val="40"/>
          <w:szCs w:val="40"/>
        </w:rPr>
      </w:pPr>
      <w:r>
        <w:rPr>
          <w:rFonts w:ascii="Verdana" w:hAnsi="Verdana"/>
          <w:b/>
          <w:color w:val="92D050"/>
          <w:sz w:val="40"/>
          <w:szCs w:val="40"/>
        </w:rPr>
        <w:t>Yugandhar Open MDM Hub</w:t>
      </w:r>
      <w:r w:rsidRPr="006351FA">
        <w:rPr>
          <w:rFonts w:ascii="Verdana" w:hAnsi="Verdana"/>
          <w:b/>
          <w:color w:val="92D050"/>
          <w:sz w:val="40"/>
          <w:szCs w:val="40"/>
        </w:rPr>
        <w:t xml:space="preserve"> </w:t>
      </w:r>
    </w:p>
    <w:p w:rsidR="00A15C15" w:rsidRPr="00603389" w:rsidRDefault="00A15C15" w:rsidP="00603389">
      <w:pPr>
        <w:rPr>
          <w:rFonts w:ascii="Verdana" w:hAnsi="Verdana"/>
          <w:b/>
          <w:color w:val="56633C" w:themeColor="accent2" w:themeShade="80"/>
          <w:sz w:val="36"/>
          <w:szCs w:val="36"/>
        </w:rPr>
      </w:pPr>
      <w:bookmarkStart w:id="0" w:name="_GoBack"/>
      <w:r w:rsidRPr="00603389">
        <w:rPr>
          <w:rFonts w:ascii="Verdana" w:hAnsi="Verdana"/>
          <w:b/>
          <w:color w:val="56633C" w:themeColor="accent2" w:themeShade="80"/>
          <w:sz w:val="36"/>
          <w:szCs w:val="36"/>
        </w:rPr>
        <w:t>Data Model Guide</w:t>
      </w:r>
    </w:p>
    <w:bookmarkEnd w:id="0"/>
    <w:p w:rsidR="00A15C15" w:rsidRPr="00127F51" w:rsidRDefault="00A15C15" w:rsidP="00A15C15">
      <w:pPr>
        <w:rPr>
          <w:rFonts w:ascii="Verdana" w:hAnsi="Verdana"/>
          <w:color w:val="595959" w:themeColor="text1" w:themeTint="A6"/>
        </w:rPr>
      </w:pPr>
    </w:p>
    <w:p w:rsidR="00A15C15" w:rsidRPr="00127F51" w:rsidRDefault="00A15C15" w:rsidP="00A15C15">
      <w:pPr>
        <w:spacing w:after="0" w:line="240" w:lineRule="auto"/>
        <w:rPr>
          <w:rFonts w:ascii="Verdana" w:hAnsi="Verdana"/>
          <w:color w:val="595959" w:themeColor="text1" w:themeTint="A6"/>
        </w:rPr>
      </w:pPr>
      <w:r w:rsidRPr="00127F51">
        <w:rPr>
          <w:rFonts w:ascii="Verdana" w:hAnsi="Verdana"/>
          <w:color w:val="595959" w:themeColor="text1" w:themeTint="A6"/>
        </w:rPr>
        <w:t>Yug</w:t>
      </w:r>
      <w:r w:rsidR="00417B76">
        <w:rPr>
          <w:rFonts w:ascii="Verdana" w:hAnsi="Verdana"/>
          <w:color w:val="595959" w:themeColor="text1" w:themeTint="A6"/>
        </w:rPr>
        <w:t>andhar Open MDM Hub Release – V2</w:t>
      </w:r>
      <w:r w:rsidRPr="00127F51">
        <w:rPr>
          <w:rFonts w:ascii="Verdana" w:hAnsi="Verdana"/>
          <w:color w:val="595959" w:themeColor="text1" w:themeTint="A6"/>
        </w:rPr>
        <w:t>.0.0</w:t>
      </w:r>
    </w:p>
    <w:p w:rsidR="00A15C15" w:rsidRPr="00127F51" w:rsidRDefault="006B776E" w:rsidP="00A15C15">
      <w:pPr>
        <w:spacing w:after="0" w:line="240" w:lineRule="auto"/>
        <w:rPr>
          <w:rFonts w:ascii="Verdana" w:hAnsi="Verdana"/>
          <w:color w:val="595959" w:themeColor="text1" w:themeTint="A6"/>
        </w:rPr>
      </w:pPr>
      <w:r w:rsidRPr="00127F51">
        <w:rPr>
          <w:rFonts w:ascii="Verdana" w:hAnsi="Verdana"/>
          <w:color w:val="595959" w:themeColor="text1" w:themeTint="A6"/>
        </w:rPr>
        <w:t>Date – 11/06/2018</w:t>
      </w:r>
    </w:p>
    <w:p w:rsidR="00A15C15" w:rsidRPr="00127F51" w:rsidRDefault="00A15C15" w:rsidP="00A15C15">
      <w:pPr>
        <w:spacing w:after="0" w:line="240" w:lineRule="auto"/>
        <w:rPr>
          <w:rFonts w:ascii="Verdana" w:hAnsi="Verdana"/>
          <w:color w:val="595959" w:themeColor="text1" w:themeTint="A6"/>
        </w:rPr>
      </w:pPr>
    </w:p>
    <w:p w:rsidR="00A15C15" w:rsidRPr="00127F51" w:rsidRDefault="00A15C15" w:rsidP="00A15C15">
      <w:pPr>
        <w:rPr>
          <w:rFonts w:ascii="Verdana" w:hAnsi="Verdana"/>
          <w:color w:val="595959" w:themeColor="text1" w:themeTint="A6"/>
        </w:rPr>
      </w:pPr>
    </w:p>
    <w:p w:rsidR="00A15C15" w:rsidRPr="00127F51"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Verdana" w:eastAsia="Times New Roman" w:hAnsi="Verdana" w:cs="Courier New"/>
          <w:color w:val="595959" w:themeColor="text1" w:themeTint="A6"/>
        </w:rPr>
      </w:pP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Copyright [2017] [Yugandhar Open MDM Hub]</w:t>
      </w: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proofErr w:type="gramStart"/>
      <w:r w:rsidRPr="00E5232F">
        <w:rPr>
          <w:rFonts w:ascii="Courier New" w:eastAsia="Times New Roman" w:hAnsi="Courier New" w:cs="Courier New"/>
          <w:color w:val="666633"/>
          <w:sz w:val="20"/>
          <w:szCs w:val="20"/>
        </w:rPr>
        <w:t>you</w:t>
      </w:r>
      <w:proofErr w:type="gramEnd"/>
      <w:r w:rsidRPr="00E5232F">
        <w:rPr>
          <w:rFonts w:ascii="Courier New" w:eastAsia="Times New Roman" w:hAnsi="Courier New" w:cs="Courier New"/>
          <w:color w:val="666633"/>
          <w:sz w:val="20"/>
          <w:szCs w:val="20"/>
        </w:rPr>
        <w:t xml:space="preserve"> may not use this file except in compliance with the License.</w:t>
      </w: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 distributed under the License is distributed on an "AS IS" BASIS,</w:t>
      </w:r>
    </w:p>
    <w:p w:rsidR="00CC4F18" w:rsidRPr="00E5232F" w:rsidRDefault="00CC4F18" w:rsidP="00CC4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WITHOUT WARRANTIES OR CONDITIONS OF ANY KIND, either </w:t>
      </w:r>
      <w:proofErr w:type="gramStart"/>
      <w:r w:rsidRPr="00E5232F">
        <w:rPr>
          <w:rFonts w:ascii="Courier New" w:eastAsia="Times New Roman" w:hAnsi="Courier New" w:cs="Courier New"/>
          <w:color w:val="666633"/>
          <w:sz w:val="20"/>
          <w:szCs w:val="20"/>
        </w:rPr>
        <w:t>express</w:t>
      </w:r>
      <w:proofErr w:type="gramEnd"/>
      <w:r w:rsidRPr="00E5232F">
        <w:rPr>
          <w:rFonts w:ascii="Courier New" w:eastAsia="Times New Roman" w:hAnsi="Courier New" w:cs="Courier New"/>
          <w:color w:val="666633"/>
          <w:sz w:val="20"/>
          <w:szCs w:val="20"/>
        </w:rPr>
        <w:t xml:space="preserve"> or implied.</w:t>
      </w:r>
    </w:p>
    <w:p w:rsidR="00A15C15" w:rsidRPr="00127F51" w:rsidRDefault="00CC4F18" w:rsidP="00CC4F18">
      <w:pPr>
        <w:rPr>
          <w:rFonts w:ascii="Verdana" w:hAnsi="Verdana"/>
          <w:color w:val="595959" w:themeColor="text1" w:themeTint="A6"/>
        </w:rPr>
      </w:pPr>
      <w:r w:rsidRPr="00E5232F">
        <w:rPr>
          <w:rFonts w:ascii="Courier New" w:eastAsia="Times New Roman" w:hAnsi="Courier New" w:cs="Courier New"/>
          <w:color w:val="666633"/>
          <w:sz w:val="20"/>
          <w:szCs w:val="20"/>
        </w:rPr>
        <w:t>See the License for the specific language governing permissions and limitations under the License.</w:t>
      </w:r>
      <w:r w:rsidR="00A15C15" w:rsidRPr="00127F51">
        <w:rPr>
          <w:rFonts w:ascii="Verdana" w:hAnsi="Verdana"/>
          <w:color w:val="595959" w:themeColor="text1" w:themeTint="A6"/>
        </w:rPr>
        <w:br w:type="page"/>
      </w:r>
    </w:p>
    <w:sdt>
      <w:sdtPr>
        <w:rPr>
          <w:rFonts w:asciiTheme="minorHAnsi" w:eastAsiaTheme="minorHAnsi" w:hAnsiTheme="minorHAnsi" w:cstheme="minorBidi"/>
          <w:b w:val="0"/>
          <w:bCs w:val="0"/>
          <w:color w:val="auto"/>
          <w:sz w:val="22"/>
          <w:szCs w:val="22"/>
          <w:lang w:eastAsia="en-US"/>
        </w:rPr>
        <w:id w:val="-1814170095"/>
        <w:docPartObj>
          <w:docPartGallery w:val="Table of Contents"/>
          <w:docPartUnique/>
        </w:docPartObj>
      </w:sdtPr>
      <w:sdtEndPr>
        <w:rPr>
          <w:rFonts w:ascii="Verdana" w:hAnsi="Verdana"/>
          <w:noProof/>
          <w:color w:val="595959" w:themeColor="text1" w:themeTint="A6"/>
        </w:rPr>
      </w:sdtEndPr>
      <w:sdtContent>
        <w:p w:rsidR="007A0FD2" w:rsidRDefault="007A0FD2">
          <w:pPr>
            <w:pStyle w:val="TOCHeading"/>
          </w:pPr>
          <w:r>
            <w:t>Contents</w:t>
          </w:r>
        </w:p>
        <w:p w:rsidR="003E4490" w:rsidRDefault="009214D1">
          <w:pPr>
            <w:pStyle w:val="TOC1"/>
            <w:tabs>
              <w:tab w:val="right" w:leader="dot" w:pos="12950"/>
            </w:tabs>
            <w:rPr>
              <w:rFonts w:eastAsiaTheme="minorEastAsia"/>
              <w:noProof/>
              <w:szCs w:val="20"/>
              <w:lang w:bidi="mr-IN"/>
            </w:rPr>
          </w:pPr>
          <w:r w:rsidRPr="009214D1">
            <w:rPr>
              <w:rFonts w:ascii="Verdana" w:hAnsi="Verdana"/>
              <w:color w:val="595959" w:themeColor="text1" w:themeTint="A6"/>
            </w:rPr>
            <w:fldChar w:fldCharType="begin"/>
          </w:r>
          <w:r w:rsidR="007A0FD2" w:rsidRPr="00127F51">
            <w:rPr>
              <w:rFonts w:ascii="Verdana" w:hAnsi="Verdana"/>
              <w:color w:val="595959" w:themeColor="text1" w:themeTint="A6"/>
            </w:rPr>
            <w:instrText xml:space="preserve"> TOC \o "1-3" \h \z \u </w:instrText>
          </w:r>
          <w:r w:rsidRPr="009214D1">
            <w:rPr>
              <w:rFonts w:ascii="Verdana" w:hAnsi="Verdana"/>
              <w:color w:val="595959" w:themeColor="text1" w:themeTint="A6"/>
            </w:rPr>
            <w:fldChar w:fldCharType="separate"/>
          </w:r>
          <w:hyperlink w:anchor="_Toc520452533" w:history="1">
            <w:r w:rsidR="003E4490" w:rsidRPr="00B102B1">
              <w:rPr>
                <w:rStyle w:val="Hyperlink"/>
                <w:rFonts w:ascii="Verdana" w:hAnsi="Verdana"/>
                <w:noProof/>
              </w:rPr>
              <w:t>About Yugandhar Open MDM Hub Project</w:t>
            </w:r>
            <w:r w:rsidR="003E4490">
              <w:rPr>
                <w:noProof/>
                <w:webHidden/>
              </w:rPr>
              <w:tab/>
            </w:r>
            <w:r w:rsidR="003E4490">
              <w:rPr>
                <w:noProof/>
                <w:webHidden/>
              </w:rPr>
              <w:fldChar w:fldCharType="begin"/>
            </w:r>
            <w:r w:rsidR="003E4490">
              <w:rPr>
                <w:noProof/>
                <w:webHidden/>
              </w:rPr>
              <w:instrText xml:space="preserve"> PAGEREF _Toc520452533 \h </w:instrText>
            </w:r>
            <w:r w:rsidR="003E4490">
              <w:rPr>
                <w:noProof/>
                <w:webHidden/>
              </w:rPr>
            </w:r>
            <w:r w:rsidR="003E4490">
              <w:rPr>
                <w:noProof/>
                <w:webHidden/>
              </w:rPr>
              <w:fldChar w:fldCharType="separate"/>
            </w:r>
            <w:r w:rsidR="003E4490">
              <w:rPr>
                <w:noProof/>
                <w:webHidden/>
              </w:rPr>
              <w:t>5</w:t>
            </w:r>
            <w:r w:rsidR="003E4490">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34" w:history="1">
            <w:r w:rsidRPr="00B102B1">
              <w:rPr>
                <w:rStyle w:val="Hyperlink"/>
                <w:rFonts w:ascii="Verdana" w:hAnsi="Verdana"/>
                <w:noProof/>
              </w:rPr>
              <w:t>About this document</w:t>
            </w:r>
            <w:r>
              <w:rPr>
                <w:noProof/>
                <w:webHidden/>
              </w:rPr>
              <w:tab/>
            </w:r>
            <w:r>
              <w:rPr>
                <w:noProof/>
                <w:webHidden/>
              </w:rPr>
              <w:fldChar w:fldCharType="begin"/>
            </w:r>
            <w:r>
              <w:rPr>
                <w:noProof/>
                <w:webHidden/>
              </w:rPr>
              <w:instrText xml:space="preserve"> PAGEREF _Toc520452534 \h </w:instrText>
            </w:r>
            <w:r>
              <w:rPr>
                <w:noProof/>
                <w:webHidden/>
              </w:rPr>
            </w:r>
            <w:r>
              <w:rPr>
                <w:noProof/>
                <w:webHidden/>
              </w:rPr>
              <w:fldChar w:fldCharType="separate"/>
            </w:r>
            <w:r>
              <w:rPr>
                <w:noProof/>
                <w:webHidden/>
              </w:rPr>
              <w:t>6</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35" w:history="1">
            <w:r w:rsidRPr="00B102B1">
              <w:rPr>
                <w:rStyle w:val="Hyperlink"/>
                <w:rFonts w:ascii="Verdana" w:hAnsi="Verdana"/>
                <w:noProof/>
              </w:rPr>
              <w:t>Understanding Data Table structure</w:t>
            </w:r>
            <w:r>
              <w:rPr>
                <w:noProof/>
                <w:webHidden/>
              </w:rPr>
              <w:tab/>
            </w:r>
            <w:r>
              <w:rPr>
                <w:noProof/>
                <w:webHidden/>
              </w:rPr>
              <w:fldChar w:fldCharType="begin"/>
            </w:r>
            <w:r>
              <w:rPr>
                <w:noProof/>
                <w:webHidden/>
              </w:rPr>
              <w:instrText xml:space="preserve"> PAGEREF _Toc520452535 \h </w:instrText>
            </w:r>
            <w:r>
              <w:rPr>
                <w:noProof/>
                <w:webHidden/>
              </w:rPr>
            </w:r>
            <w:r>
              <w:rPr>
                <w:noProof/>
                <w:webHidden/>
              </w:rPr>
              <w:fldChar w:fldCharType="separate"/>
            </w:r>
            <w:r>
              <w:rPr>
                <w:noProof/>
                <w:webHidden/>
              </w:rPr>
              <w:t>7</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36" w:history="1">
            <w:r w:rsidRPr="00B102B1">
              <w:rPr>
                <w:rStyle w:val="Hyperlink"/>
                <w:rFonts w:ascii="Verdana" w:hAnsi="Verdana"/>
                <w:noProof/>
              </w:rPr>
              <w:t>Understanding Reference Table structure</w:t>
            </w:r>
            <w:r>
              <w:rPr>
                <w:noProof/>
                <w:webHidden/>
              </w:rPr>
              <w:tab/>
            </w:r>
            <w:r>
              <w:rPr>
                <w:noProof/>
                <w:webHidden/>
              </w:rPr>
              <w:fldChar w:fldCharType="begin"/>
            </w:r>
            <w:r>
              <w:rPr>
                <w:noProof/>
                <w:webHidden/>
              </w:rPr>
              <w:instrText xml:space="preserve"> PAGEREF _Toc520452536 \h </w:instrText>
            </w:r>
            <w:r>
              <w:rPr>
                <w:noProof/>
                <w:webHidden/>
              </w:rPr>
            </w:r>
            <w:r>
              <w:rPr>
                <w:noProof/>
                <w:webHidden/>
              </w:rPr>
              <w:fldChar w:fldCharType="separate"/>
            </w:r>
            <w:r>
              <w:rPr>
                <w:noProof/>
                <w:webHidden/>
              </w:rPr>
              <w:t>7</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37" w:history="1">
            <w:r w:rsidRPr="00B102B1">
              <w:rPr>
                <w:rStyle w:val="Hyperlink"/>
                <w:rFonts w:ascii="Verdana" w:hAnsi="Verdana"/>
                <w:noProof/>
              </w:rPr>
              <w:t>Understanding Configuration tables</w:t>
            </w:r>
            <w:r>
              <w:rPr>
                <w:noProof/>
                <w:webHidden/>
              </w:rPr>
              <w:tab/>
            </w:r>
            <w:r>
              <w:rPr>
                <w:noProof/>
                <w:webHidden/>
              </w:rPr>
              <w:fldChar w:fldCharType="begin"/>
            </w:r>
            <w:r>
              <w:rPr>
                <w:noProof/>
                <w:webHidden/>
              </w:rPr>
              <w:instrText xml:space="preserve"> PAGEREF _Toc520452537 \h </w:instrText>
            </w:r>
            <w:r>
              <w:rPr>
                <w:noProof/>
                <w:webHidden/>
              </w:rPr>
            </w:r>
            <w:r>
              <w:rPr>
                <w:noProof/>
                <w:webHidden/>
              </w:rPr>
              <w:fldChar w:fldCharType="separate"/>
            </w:r>
            <w:r>
              <w:rPr>
                <w:noProof/>
                <w:webHidden/>
              </w:rPr>
              <w:t>9</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38" w:history="1">
            <w:r w:rsidRPr="00B102B1">
              <w:rPr>
                <w:rStyle w:val="Hyperlink"/>
                <w:rFonts w:ascii="Verdana" w:hAnsi="Verdana"/>
                <w:noProof/>
              </w:rPr>
              <w:t>Understanding Audit Log table structure</w:t>
            </w:r>
            <w:r>
              <w:rPr>
                <w:noProof/>
                <w:webHidden/>
              </w:rPr>
              <w:tab/>
            </w:r>
            <w:r>
              <w:rPr>
                <w:noProof/>
                <w:webHidden/>
              </w:rPr>
              <w:fldChar w:fldCharType="begin"/>
            </w:r>
            <w:r>
              <w:rPr>
                <w:noProof/>
                <w:webHidden/>
              </w:rPr>
              <w:instrText xml:space="preserve"> PAGEREF _Toc520452538 \h </w:instrText>
            </w:r>
            <w:r>
              <w:rPr>
                <w:noProof/>
                <w:webHidden/>
              </w:rPr>
            </w:r>
            <w:r>
              <w:rPr>
                <w:noProof/>
                <w:webHidden/>
              </w:rPr>
              <w:fldChar w:fldCharType="separate"/>
            </w:r>
            <w:r>
              <w:rPr>
                <w:noProof/>
                <w:webHidden/>
              </w:rPr>
              <w:t>11</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39" w:history="1">
            <w:r w:rsidRPr="00B102B1">
              <w:rPr>
                <w:rStyle w:val="Hyperlink"/>
                <w:rFonts w:ascii="Verdana" w:hAnsi="Verdana"/>
                <w:noProof/>
              </w:rPr>
              <w:t>Understanding Application Configuration entities</w:t>
            </w:r>
            <w:r>
              <w:rPr>
                <w:noProof/>
                <w:webHidden/>
              </w:rPr>
              <w:tab/>
            </w:r>
            <w:r>
              <w:rPr>
                <w:noProof/>
                <w:webHidden/>
              </w:rPr>
              <w:fldChar w:fldCharType="begin"/>
            </w:r>
            <w:r>
              <w:rPr>
                <w:noProof/>
                <w:webHidden/>
              </w:rPr>
              <w:instrText xml:space="preserve"> PAGEREF _Toc520452539 \h </w:instrText>
            </w:r>
            <w:r>
              <w:rPr>
                <w:noProof/>
                <w:webHidden/>
              </w:rPr>
            </w:r>
            <w:r>
              <w:rPr>
                <w:noProof/>
                <w:webHidden/>
              </w:rPr>
              <w:fldChar w:fldCharType="separate"/>
            </w:r>
            <w:r>
              <w:rPr>
                <w:noProof/>
                <w:webHidden/>
              </w:rPr>
              <w:t>13</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40" w:history="1">
            <w:r w:rsidRPr="00B102B1">
              <w:rPr>
                <w:rStyle w:val="Hyperlink"/>
                <w:rFonts w:ascii="Verdana" w:hAnsi="Verdana"/>
                <w:noProof/>
              </w:rPr>
              <w:t>CONFIG_APP_PROPERTIES</w:t>
            </w:r>
            <w:r>
              <w:rPr>
                <w:noProof/>
                <w:webHidden/>
              </w:rPr>
              <w:tab/>
            </w:r>
            <w:r>
              <w:rPr>
                <w:noProof/>
                <w:webHidden/>
              </w:rPr>
              <w:fldChar w:fldCharType="begin"/>
            </w:r>
            <w:r>
              <w:rPr>
                <w:noProof/>
                <w:webHidden/>
              </w:rPr>
              <w:instrText xml:space="preserve"> PAGEREF _Toc520452540 \h </w:instrText>
            </w:r>
            <w:r>
              <w:rPr>
                <w:noProof/>
                <w:webHidden/>
              </w:rPr>
            </w:r>
            <w:r>
              <w:rPr>
                <w:noProof/>
                <w:webHidden/>
              </w:rPr>
              <w:fldChar w:fldCharType="separate"/>
            </w:r>
            <w:r>
              <w:rPr>
                <w:noProof/>
                <w:webHidden/>
              </w:rPr>
              <w:t>13</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41" w:history="1">
            <w:r w:rsidRPr="00B102B1">
              <w:rPr>
                <w:rStyle w:val="Hyperlink"/>
                <w:rFonts w:ascii="Verdana" w:hAnsi="Verdana"/>
                <w:noProof/>
              </w:rPr>
              <w:t>CONFIG_ERRORCODE_REGISTRY</w:t>
            </w:r>
            <w:r>
              <w:rPr>
                <w:noProof/>
                <w:webHidden/>
              </w:rPr>
              <w:tab/>
            </w:r>
            <w:r>
              <w:rPr>
                <w:noProof/>
                <w:webHidden/>
              </w:rPr>
              <w:fldChar w:fldCharType="begin"/>
            </w:r>
            <w:r>
              <w:rPr>
                <w:noProof/>
                <w:webHidden/>
              </w:rPr>
              <w:instrText xml:space="preserve"> PAGEREF _Toc520452541 \h </w:instrText>
            </w:r>
            <w:r>
              <w:rPr>
                <w:noProof/>
                <w:webHidden/>
              </w:rPr>
            </w:r>
            <w:r>
              <w:rPr>
                <w:noProof/>
                <w:webHidden/>
              </w:rPr>
              <w:fldChar w:fldCharType="separate"/>
            </w:r>
            <w:r>
              <w:rPr>
                <w:noProof/>
                <w:webHidden/>
              </w:rPr>
              <w:t>13</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42" w:history="1">
            <w:r w:rsidRPr="00B102B1">
              <w:rPr>
                <w:rStyle w:val="Hyperlink"/>
                <w:rFonts w:ascii="Verdana" w:hAnsi="Verdana"/>
                <w:noProof/>
              </w:rPr>
              <w:t>CONFIG_INQUIRY_LEVELS</w:t>
            </w:r>
            <w:r>
              <w:rPr>
                <w:noProof/>
                <w:webHidden/>
              </w:rPr>
              <w:tab/>
            </w:r>
            <w:r>
              <w:rPr>
                <w:noProof/>
                <w:webHidden/>
              </w:rPr>
              <w:fldChar w:fldCharType="begin"/>
            </w:r>
            <w:r>
              <w:rPr>
                <w:noProof/>
                <w:webHidden/>
              </w:rPr>
              <w:instrText xml:space="preserve"> PAGEREF _Toc520452542 \h </w:instrText>
            </w:r>
            <w:r>
              <w:rPr>
                <w:noProof/>
                <w:webHidden/>
              </w:rPr>
            </w:r>
            <w:r>
              <w:rPr>
                <w:noProof/>
                <w:webHidden/>
              </w:rPr>
              <w:fldChar w:fldCharType="separate"/>
            </w:r>
            <w:r>
              <w:rPr>
                <w:noProof/>
                <w:webHidden/>
              </w:rPr>
              <w:t>13</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43" w:history="1">
            <w:r w:rsidRPr="00B102B1">
              <w:rPr>
                <w:rStyle w:val="Hyperlink"/>
                <w:rFonts w:ascii="Verdana" w:hAnsi="Verdana"/>
                <w:noProof/>
              </w:rPr>
              <w:t>CONFIG_LANGUAGE_CODE</w:t>
            </w:r>
            <w:r>
              <w:rPr>
                <w:noProof/>
                <w:webHidden/>
              </w:rPr>
              <w:tab/>
            </w:r>
            <w:r>
              <w:rPr>
                <w:noProof/>
                <w:webHidden/>
              </w:rPr>
              <w:fldChar w:fldCharType="begin"/>
            </w:r>
            <w:r>
              <w:rPr>
                <w:noProof/>
                <w:webHidden/>
              </w:rPr>
              <w:instrText xml:space="preserve"> PAGEREF _Toc520452543 \h </w:instrText>
            </w:r>
            <w:r>
              <w:rPr>
                <w:noProof/>
                <w:webHidden/>
              </w:rPr>
            </w:r>
            <w:r>
              <w:rPr>
                <w:noProof/>
                <w:webHidden/>
              </w:rPr>
              <w:fldChar w:fldCharType="separate"/>
            </w:r>
            <w:r>
              <w:rPr>
                <w:noProof/>
                <w:webHidden/>
              </w:rPr>
              <w:t>13</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44" w:history="1">
            <w:r w:rsidRPr="00B102B1">
              <w:rPr>
                <w:rStyle w:val="Hyperlink"/>
                <w:rFonts w:ascii="Verdana" w:hAnsi="Verdana"/>
                <w:noProof/>
              </w:rPr>
              <w:t>CONFIG_TXN_REGISTRY</w:t>
            </w:r>
            <w:r>
              <w:rPr>
                <w:noProof/>
                <w:webHidden/>
              </w:rPr>
              <w:tab/>
            </w:r>
            <w:r>
              <w:rPr>
                <w:noProof/>
                <w:webHidden/>
              </w:rPr>
              <w:fldChar w:fldCharType="begin"/>
            </w:r>
            <w:r>
              <w:rPr>
                <w:noProof/>
                <w:webHidden/>
              </w:rPr>
              <w:instrText xml:space="preserve"> PAGEREF _Toc520452544 \h </w:instrText>
            </w:r>
            <w:r>
              <w:rPr>
                <w:noProof/>
                <w:webHidden/>
              </w:rPr>
            </w:r>
            <w:r>
              <w:rPr>
                <w:noProof/>
                <w:webHidden/>
              </w:rPr>
              <w:fldChar w:fldCharType="separate"/>
            </w:r>
            <w:r>
              <w:rPr>
                <w:noProof/>
                <w:webHidden/>
              </w:rPr>
              <w:t>13</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45" w:history="1">
            <w:r w:rsidRPr="00B102B1">
              <w:rPr>
                <w:rStyle w:val="Hyperlink"/>
                <w:rFonts w:ascii="Verdana" w:hAnsi="Verdana"/>
                <w:noProof/>
              </w:rPr>
              <w:t>Logical Data Model- Legal Entity and Accou</w:t>
            </w:r>
            <w:r w:rsidRPr="00B102B1">
              <w:rPr>
                <w:rStyle w:val="Hyperlink"/>
                <w:rFonts w:ascii="Verdana" w:hAnsi="Verdana"/>
                <w:noProof/>
              </w:rPr>
              <w:t>n</w:t>
            </w:r>
            <w:r w:rsidRPr="00B102B1">
              <w:rPr>
                <w:rStyle w:val="Hyperlink"/>
                <w:rFonts w:ascii="Verdana" w:hAnsi="Verdana"/>
                <w:noProof/>
              </w:rPr>
              <w:t>t Domain</w:t>
            </w:r>
            <w:r>
              <w:rPr>
                <w:noProof/>
                <w:webHidden/>
              </w:rPr>
              <w:tab/>
            </w:r>
            <w:r>
              <w:rPr>
                <w:noProof/>
                <w:webHidden/>
              </w:rPr>
              <w:fldChar w:fldCharType="begin"/>
            </w:r>
            <w:r>
              <w:rPr>
                <w:noProof/>
                <w:webHidden/>
              </w:rPr>
              <w:instrText xml:space="preserve"> PAGEREF _Toc520452545 \h </w:instrText>
            </w:r>
            <w:r>
              <w:rPr>
                <w:noProof/>
                <w:webHidden/>
              </w:rPr>
            </w:r>
            <w:r>
              <w:rPr>
                <w:noProof/>
                <w:webHidden/>
              </w:rPr>
              <w:fldChar w:fldCharType="separate"/>
            </w:r>
            <w:r>
              <w:rPr>
                <w:noProof/>
                <w:webHidden/>
              </w:rPr>
              <w:t>14</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46" w:history="1">
            <w:r w:rsidRPr="00B102B1">
              <w:rPr>
                <w:rStyle w:val="Hyperlink"/>
                <w:rFonts w:ascii="Verdana" w:hAnsi="Verdana"/>
                <w:noProof/>
              </w:rPr>
              <w:t>Understanding Data Entities</w:t>
            </w:r>
            <w:r>
              <w:rPr>
                <w:noProof/>
                <w:webHidden/>
              </w:rPr>
              <w:tab/>
            </w:r>
            <w:r>
              <w:rPr>
                <w:noProof/>
                <w:webHidden/>
              </w:rPr>
              <w:fldChar w:fldCharType="begin"/>
            </w:r>
            <w:r>
              <w:rPr>
                <w:noProof/>
                <w:webHidden/>
              </w:rPr>
              <w:instrText xml:space="preserve"> PAGEREF _Toc520452546 \h </w:instrText>
            </w:r>
            <w:r>
              <w:rPr>
                <w:noProof/>
                <w:webHidden/>
              </w:rPr>
            </w:r>
            <w:r>
              <w:rPr>
                <w:noProof/>
                <w:webHidden/>
              </w:rPr>
              <w:fldChar w:fldCharType="separate"/>
            </w:r>
            <w:r>
              <w:rPr>
                <w:noProof/>
                <w:webHidden/>
              </w:rPr>
              <w:t>15</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47" w:history="1">
            <w:r w:rsidRPr="00B102B1">
              <w:rPr>
                <w:rStyle w:val="Hyperlink"/>
                <w:rFonts w:ascii="Verdana" w:hAnsi="Verdana"/>
                <w:noProof/>
              </w:rPr>
              <w:t>Legal entity</w:t>
            </w:r>
            <w:r>
              <w:rPr>
                <w:noProof/>
                <w:webHidden/>
              </w:rPr>
              <w:tab/>
            </w:r>
            <w:r>
              <w:rPr>
                <w:noProof/>
                <w:webHidden/>
              </w:rPr>
              <w:fldChar w:fldCharType="begin"/>
            </w:r>
            <w:r>
              <w:rPr>
                <w:noProof/>
                <w:webHidden/>
              </w:rPr>
              <w:instrText xml:space="preserve"> PAGEREF _Toc520452547 \h </w:instrText>
            </w:r>
            <w:r>
              <w:rPr>
                <w:noProof/>
                <w:webHidden/>
              </w:rPr>
            </w:r>
            <w:r>
              <w:rPr>
                <w:noProof/>
                <w:webHidden/>
              </w:rPr>
              <w:fldChar w:fldCharType="separate"/>
            </w:r>
            <w:r>
              <w:rPr>
                <w:noProof/>
                <w:webHidden/>
              </w:rPr>
              <w:t>15</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48"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_Toc520452548 \h </w:instrText>
            </w:r>
            <w:r>
              <w:rPr>
                <w:noProof/>
                <w:webHidden/>
              </w:rPr>
            </w:r>
            <w:r>
              <w:rPr>
                <w:noProof/>
                <w:webHidden/>
              </w:rPr>
              <w:fldChar w:fldCharType="separate"/>
            </w:r>
            <w:r>
              <w:rPr>
                <w:noProof/>
                <w:webHidden/>
              </w:rPr>
              <w:t>15</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49" w:history="1">
            <w:r w:rsidRPr="00B102B1">
              <w:rPr>
                <w:rStyle w:val="Hyperlink"/>
                <w:rFonts w:ascii="Verdana" w:hAnsi="Verdana"/>
                <w:noProof/>
              </w:rPr>
              <w:t>Database entities</w:t>
            </w:r>
            <w:r>
              <w:rPr>
                <w:noProof/>
                <w:webHidden/>
              </w:rPr>
              <w:tab/>
            </w:r>
            <w:r>
              <w:rPr>
                <w:noProof/>
                <w:webHidden/>
              </w:rPr>
              <w:fldChar w:fldCharType="begin"/>
            </w:r>
            <w:r>
              <w:rPr>
                <w:noProof/>
                <w:webHidden/>
              </w:rPr>
              <w:instrText xml:space="preserve"> PAGEREF _Toc520452549 \h </w:instrText>
            </w:r>
            <w:r>
              <w:rPr>
                <w:noProof/>
                <w:webHidden/>
              </w:rPr>
            </w:r>
            <w:r>
              <w:rPr>
                <w:noProof/>
                <w:webHidden/>
              </w:rPr>
              <w:fldChar w:fldCharType="separate"/>
            </w:r>
            <w:r>
              <w:rPr>
                <w:noProof/>
                <w:webHidden/>
              </w:rPr>
              <w:t>15</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50" w:history="1">
            <w:r w:rsidRPr="00B102B1">
              <w:rPr>
                <w:rStyle w:val="Hyperlink"/>
                <w:rFonts w:ascii="Verdana" w:hAnsi="Verdana"/>
                <w:noProof/>
              </w:rPr>
              <w:t>Legal entity - Person</w:t>
            </w:r>
            <w:r>
              <w:rPr>
                <w:noProof/>
                <w:webHidden/>
              </w:rPr>
              <w:tab/>
            </w:r>
            <w:r>
              <w:rPr>
                <w:noProof/>
                <w:webHidden/>
              </w:rPr>
              <w:fldChar w:fldCharType="begin"/>
            </w:r>
            <w:r>
              <w:rPr>
                <w:noProof/>
                <w:webHidden/>
              </w:rPr>
              <w:instrText xml:space="preserve"> PAGEREF _Toc520452550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51"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_Toc520452551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52"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_Toc520452552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53" w:history="1">
            <w:r w:rsidRPr="00B102B1">
              <w:rPr>
                <w:rStyle w:val="Hyperlink"/>
                <w:rFonts w:ascii="Verdana" w:hAnsi="Verdana"/>
                <w:noProof/>
              </w:rPr>
              <w:t>Legal entity - Corporation</w:t>
            </w:r>
            <w:r>
              <w:rPr>
                <w:noProof/>
                <w:webHidden/>
              </w:rPr>
              <w:tab/>
            </w:r>
            <w:r>
              <w:rPr>
                <w:noProof/>
                <w:webHidden/>
              </w:rPr>
              <w:fldChar w:fldCharType="begin"/>
            </w:r>
            <w:r>
              <w:rPr>
                <w:noProof/>
                <w:webHidden/>
              </w:rPr>
              <w:instrText xml:space="preserve"> PAGEREF _Toc520452553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54"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_Toc520452554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55"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_Toc520452555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56" w:history="1">
            <w:r w:rsidRPr="00B102B1">
              <w:rPr>
                <w:rStyle w:val="Hyperlink"/>
                <w:rFonts w:ascii="Verdana" w:hAnsi="Verdana"/>
                <w:noProof/>
              </w:rPr>
              <w:t>Legal entity - Address</w:t>
            </w:r>
            <w:r>
              <w:rPr>
                <w:noProof/>
                <w:webHidden/>
              </w:rPr>
              <w:tab/>
            </w:r>
            <w:r>
              <w:rPr>
                <w:noProof/>
                <w:webHidden/>
              </w:rPr>
              <w:fldChar w:fldCharType="begin"/>
            </w:r>
            <w:r>
              <w:rPr>
                <w:noProof/>
                <w:webHidden/>
              </w:rPr>
              <w:instrText xml:space="preserve"> PAGEREF _Toc520452556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57"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_Toc520452557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58"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_Toc520452558 \h </w:instrText>
            </w:r>
            <w:r>
              <w:rPr>
                <w:noProof/>
                <w:webHidden/>
              </w:rPr>
            </w:r>
            <w:r>
              <w:rPr>
                <w:noProof/>
                <w:webHidden/>
              </w:rPr>
              <w:fldChar w:fldCharType="separate"/>
            </w:r>
            <w:r>
              <w:rPr>
                <w:noProof/>
                <w:webHidden/>
              </w:rPr>
              <w:t>16</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59" w:history="1">
            <w:r w:rsidRPr="00B102B1">
              <w:rPr>
                <w:rStyle w:val="Hyperlink"/>
                <w:rFonts w:ascii="Verdana" w:hAnsi="Verdana"/>
                <w:noProof/>
              </w:rPr>
              <w:t>Legal entity - Phone</w:t>
            </w:r>
            <w:r>
              <w:rPr>
                <w:noProof/>
                <w:webHidden/>
              </w:rPr>
              <w:tab/>
            </w:r>
            <w:r>
              <w:rPr>
                <w:noProof/>
                <w:webHidden/>
              </w:rPr>
              <w:fldChar w:fldCharType="begin"/>
            </w:r>
            <w:r>
              <w:rPr>
                <w:noProof/>
                <w:webHidden/>
              </w:rPr>
              <w:instrText xml:space="preserve"> PAGEREF _Toc520452559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60"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_Toc520452560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61"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_Toc520452561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62" w:history="1">
            <w:r w:rsidRPr="00B102B1">
              <w:rPr>
                <w:rStyle w:val="Hyperlink"/>
                <w:rFonts w:ascii="Verdana" w:hAnsi="Verdana"/>
                <w:noProof/>
              </w:rPr>
              <w:t>Account</w:t>
            </w:r>
            <w:r>
              <w:rPr>
                <w:noProof/>
                <w:webHidden/>
              </w:rPr>
              <w:tab/>
            </w:r>
            <w:r>
              <w:rPr>
                <w:noProof/>
                <w:webHidden/>
              </w:rPr>
              <w:fldChar w:fldCharType="begin"/>
            </w:r>
            <w:r>
              <w:rPr>
                <w:noProof/>
                <w:webHidden/>
              </w:rPr>
              <w:instrText xml:space="preserve"> PAGEREF _Toc520452562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63"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_Toc520452563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64"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_Toc520452564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65" w:history="1">
            <w:r w:rsidRPr="00B102B1">
              <w:rPr>
                <w:rStyle w:val="Hyperlink"/>
                <w:rFonts w:ascii="Verdana" w:hAnsi="Verdana"/>
                <w:noProof/>
              </w:rPr>
              <w:t>Account Phone</w:t>
            </w:r>
            <w:r>
              <w:rPr>
                <w:noProof/>
                <w:webHidden/>
              </w:rPr>
              <w:tab/>
            </w:r>
            <w:r>
              <w:rPr>
                <w:noProof/>
                <w:webHidden/>
              </w:rPr>
              <w:fldChar w:fldCharType="begin"/>
            </w:r>
            <w:r>
              <w:rPr>
                <w:noProof/>
                <w:webHidden/>
              </w:rPr>
              <w:instrText xml:space="preserve"> PAGEREF _Toc520452565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66"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_Toc520452566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67"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_Toc520452567 \h </w:instrText>
            </w:r>
            <w:r>
              <w:rPr>
                <w:noProof/>
                <w:webHidden/>
              </w:rPr>
            </w:r>
            <w:r>
              <w:rPr>
                <w:noProof/>
                <w:webHidden/>
              </w:rPr>
              <w:fldChar w:fldCharType="separate"/>
            </w:r>
            <w:r>
              <w:rPr>
                <w:noProof/>
                <w:webHidden/>
              </w:rPr>
              <w:t>17</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68" w:history="1">
            <w:r w:rsidRPr="00B102B1">
              <w:rPr>
                <w:rStyle w:val="Hyperlink"/>
                <w:rFonts w:ascii="Verdana" w:hAnsi="Verdana"/>
                <w:noProof/>
              </w:rPr>
              <w:t>Account Address</w:t>
            </w:r>
            <w:r>
              <w:rPr>
                <w:noProof/>
                <w:webHidden/>
              </w:rPr>
              <w:tab/>
            </w:r>
            <w:r>
              <w:rPr>
                <w:noProof/>
                <w:webHidden/>
              </w:rPr>
              <w:fldChar w:fldCharType="begin"/>
            </w:r>
            <w:r>
              <w:rPr>
                <w:noProof/>
                <w:webHidden/>
              </w:rPr>
              <w:instrText xml:space="preserve"> PAGEREF _Toc520452568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69"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_Toc520452569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70"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_Toc520452570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71" w:history="1">
            <w:r w:rsidRPr="00B102B1">
              <w:rPr>
                <w:rStyle w:val="Hyperlink"/>
                <w:rFonts w:ascii="Verdana" w:hAnsi="Verdana"/>
                <w:noProof/>
              </w:rPr>
              <w:t>Entity Groups</w:t>
            </w:r>
            <w:r>
              <w:rPr>
                <w:noProof/>
                <w:webHidden/>
              </w:rPr>
              <w:tab/>
            </w:r>
            <w:r>
              <w:rPr>
                <w:noProof/>
                <w:webHidden/>
              </w:rPr>
              <w:fldChar w:fldCharType="begin"/>
            </w:r>
            <w:r>
              <w:rPr>
                <w:noProof/>
                <w:webHidden/>
              </w:rPr>
              <w:instrText xml:space="preserve"> PAGEREF _Toc520452571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72"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_Toc520452572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73"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_Toc520452573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74" w:history="1">
            <w:r w:rsidRPr="00B102B1">
              <w:rPr>
                <w:rStyle w:val="Hyperlink"/>
                <w:rFonts w:ascii="Verdana" w:hAnsi="Verdana"/>
                <w:noProof/>
              </w:rPr>
              <w:t>LE Property</w:t>
            </w:r>
            <w:r>
              <w:rPr>
                <w:noProof/>
                <w:webHidden/>
              </w:rPr>
              <w:tab/>
            </w:r>
            <w:r>
              <w:rPr>
                <w:noProof/>
                <w:webHidden/>
              </w:rPr>
              <w:fldChar w:fldCharType="begin"/>
            </w:r>
            <w:r>
              <w:rPr>
                <w:noProof/>
                <w:webHidden/>
              </w:rPr>
              <w:instrText xml:space="preserve"> PAGEREF _Toc520452574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75"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_Toc520452575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76" w:history="1">
            <w:r w:rsidRPr="00B102B1">
              <w:rPr>
                <w:rStyle w:val="Hyperlink"/>
                <w:rFonts w:ascii="Verdana" w:hAnsi="Verdana"/>
                <w:noProof/>
              </w:rPr>
              <w:t>Database entities</w:t>
            </w:r>
            <w:r>
              <w:rPr>
                <w:noProof/>
                <w:webHidden/>
              </w:rPr>
              <w:tab/>
            </w:r>
            <w:r>
              <w:rPr>
                <w:noProof/>
                <w:webHidden/>
              </w:rPr>
              <w:fldChar w:fldCharType="begin"/>
            </w:r>
            <w:r>
              <w:rPr>
                <w:noProof/>
                <w:webHidden/>
              </w:rPr>
              <w:instrText xml:space="preserve"> PAGEREF _Toc520452576 \h </w:instrText>
            </w:r>
            <w:r>
              <w:rPr>
                <w:noProof/>
                <w:webHidden/>
              </w:rPr>
            </w:r>
            <w:r>
              <w:rPr>
                <w:noProof/>
                <w:webHidden/>
              </w:rPr>
              <w:fldChar w:fldCharType="separate"/>
            </w:r>
            <w:r>
              <w:rPr>
                <w:noProof/>
                <w:webHidden/>
              </w:rPr>
              <w:t>18</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77" w:history="1">
            <w:r w:rsidRPr="00B102B1">
              <w:rPr>
                <w:rStyle w:val="Hyperlink"/>
                <w:rFonts w:ascii="Verdana" w:hAnsi="Verdana"/>
                <w:noProof/>
              </w:rPr>
              <w:t>LE Vehicle</w:t>
            </w:r>
            <w:r>
              <w:rPr>
                <w:noProof/>
                <w:webHidden/>
              </w:rPr>
              <w:tab/>
            </w:r>
            <w:r>
              <w:rPr>
                <w:noProof/>
                <w:webHidden/>
              </w:rPr>
              <w:fldChar w:fldCharType="begin"/>
            </w:r>
            <w:r>
              <w:rPr>
                <w:noProof/>
                <w:webHidden/>
              </w:rPr>
              <w:instrText xml:space="preserve"> PAGEREF _Toc520452577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78"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_Toc520452578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79"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_Toc520452579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80" w:history="1">
            <w:r w:rsidRPr="00B102B1">
              <w:rPr>
                <w:rStyle w:val="Hyperlink"/>
                <w:rFonts w:ascii="Verdana" w:hAnsi="Verdana"/>
                <w:noProof/>
              </w:rPr>
              <w:t>Identifier</w:t>
            </w:r>
            <w:r>
              <w:rPr>
                <w:noProof/>
                <w:webHidden/>
              </w:rPr>
              <w:tab/>
            </w:r>
            <w:r>
              <w:rPr>
                <w:noProof/>
                <w:webHidden/>
              </w:rPr>
              <w:fldChar w:fldCharType="begin"/>
            </w:r>
            <w:r>
              <w:rPr>
                <w:noProof/>
                <w:webHidden/>
              </w:rPr>
              <w:instrText xml:space="preserve"> PAGEREF _Toc520452580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81"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_Toc520452581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82" w:history="1">
            <w:r w:rsidRPr="00B102B1">
              <w:rPr>
                <w:rStyle w:val="Hyperlink"/>
                <w:rFonts w:ascii="Verdana" w:hAnsi="Verdana"/>
                <w:noProof/>
              </w:rPr>
              <w:t>Database</w:t>
            </w:r>
            <w:r>
              <w:rPr>
                <w:noProof/>
                <w:webHidden/>
              </w:rPr>
              <w:tab/>
            </w:r>
            <w:r>
              <w:rPr>
                <w:noProof/>
                <w:webHidden/>
              </w:rPr>
              <w:fldChar w:fldCharType="begin"/>
            </w:r>
            <w:r>
              <w:rPr>
                <w:noProof/>
                <w:webHidden/>
              </w:rPr>
              <w:instrText xml:space="preserve"> PAGEREF _Toc520452582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83" w:history="1">
            <w:r w:rsidRPr="00B102B1">
              <w:rPr>
                <w:rStyle w:val="Hyperlink"/>
                <w:rFonts w:ascii="Verdana" w:hAnsi="Verdana"/>
                <w:noProof/>
              </w:rPr>
              <w:t>MISCELLANEOUS_INFO table</w:t>
            </w:r>
            <w:r>
              <w:rPr>
                <w:noProof/>
                <w:webHidden/>
              </w:rPr>
              <w:tab/>
            </w:r>
            <w:r>
              <w:rPr>
                <w:noProof/>
                <w:webHidden/>
              </w:rPr>
              <w:fldChar w:fldCharType="begin"/>
            </w:r>
            <w:r>
              <w:rPr>
                <w:noProof/>
                <w:webHidden/>
              </w:rPr>
              <w:instrText xml:space="preserve"> PAGEREF _Toc520452583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3"/>
            <w:tabs>
              <w:tab w:val="right" w:leader="dot" w:pos="12950"/>
            </w:tabs>
            <w:rPr>
              <w:rFonts w:eastAsiaTheme="minorEastAsia"/>
              <w:noProof/>
              <w:szCs w:val="20"/>
              <w:lang w:bidi="mr-IN"/>
            </w:rPr>
          </w:pPr>
          <w:hyperlink w:anchor="_Toc520452584" w:history="1">
            <w:r w:rsidRPr="00B102B1">
              <w:rPr>
                <w:rStyle w:val="Hyperlink"/>
                <w:rFonts w:ascii="Verdana" w:hAnsi="Verdana"/>
                <w:noProof/>
              </w:rPr>
              <w:t>Uses</w:t>
            </w:r>
            <w:r>
              <w:rPr>
                <w:noProof/>
                <w:webHidden/>
              </w:rPr>
              <w:tab/>
            </w:r>
            <w:r>
              <w:rPr>
                <w:noProof/>
                <w:webHidden/>
              </w:rPr>
              <w:fldChar w:fldCharType="begin"/>
            </w:r>
            <w:r>
              <w:rPr>
                <w:noProof/>
                <w:webHidden/>
              </w:rPr>
              <w:instrText xml:space="preserve"> PAGEREF _Toc520452584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2"/>
            <w:tabs>
              <w:tab w:val="right" w:leader="dot" w:pos="12950"/>
            </w:tabs>
            <w:rPr>
              <w:rFonts w:eastAsiaTheme="minorEastAsia"/>
              <w:noProof/>
              <w:szCs w:val="20"/>
              <w:lang w:bidi="mr-IN"/>
            </w:rPr>
          </w:pPr>
          <w:hyperlink w:anchor="_Toc520452585" w:history="1">
            <w:r w:rsidRPr="00B102B1">
              <w:rPr>
                <w:rStyle w:val="Hyperlink"/>
                <w:rFonts w:ascii="Verdana" w:hAnsi="Verdana"/>
                <w:noProof/>
              </w:rPr>
              <w:t>Database entities -</w:t>
            </w:r>
            <w:r>
              <w:rPr>
                <w:noProof/>
                <w:webHidden/>
              </w:rPr>
              <w:tab/>
            </w:r>
            <w:r>
              <w:rPr>
                <w:noProof/>
                <w:webHidden/>
              </w:rPr>
              <w:fldChar w:fldCharType="begin"/>
            </w:r>
            <w:r>
              <w:rPr>
                <w:noProof/>
                <w:webHidden/>
              </w:rPr>
              <w:instrText xml:space="preserve"> PAGEREF _Toc520452585 \h </w:instrText>
            </w:r>
            <w:r>
              <w:rPr>
                <w:noProof/>
                <w:webHidden/>
              </w:rPr>
            </w:r>
            <w:r>
              <w:rPr>
                <w:noProof/>
                <w:webHidden/>
              </w:rPr>
              <w:fldChar w:fldCharType="separate"/>
            </w:r>
            <w:r>
              <w:rPr>
                <w:noProof/>
                <w:webHidden/>
              </w:rPr>
              <w:t>19</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86" w:history="1">
            <w:r w:rsidRPr="00B102B1">
              <w:rPr>
                <w:rStyle w:val="Hyperlink"/>
                <w:rFonts w:ascii="Verdana" w:hAnsi="Verdana"/>
                <w:noProof/>
              </w:rPr>
              <w:t>List of Reference Data (LOV) entities</w:t>
            </w:r>
            <w:r>
              <w:rPr>
                <w:noProof/>
                <w:webHidden/>
              </w:rPr>
              <w:tab/>
            </w:r>
            <w:r>
              <w:rPr>
                <w:noProof/>
                <w:webHidden/>
              </w:rPr>
              <w:fldChar w:fldCharType="begin"/>
            </w:r>
            <w:r>
              <w:rPr>
                <w:noProof/>
                <w:webHidden/>
              </w:rPr>
              <w:instrText xml:space="preserve"> PAGEREF _Toc520452586 \h </w:instrText>
            </w:r>
            <w:r>
              <w:rPr>
                <w:noProof/>
                <w:webHidden/>
              </w:rPr>
            </w:r>
            <w:r>
              <w:rPr>
                <w:noProof/>
                <w:webHidden/>
              </w:rPr>
              <w:fldChar w:fldCharType="separate"/>
            </w:r>
            <w:r>
              <w:rPr>
                <w:noProof/>
                <w:webHidden/>
              </w:rPr>
              <w:t>20</w:t>
            </w:r>
            <w:r>
              <w:rPr>
                <w:noProof/>
                <w:webHidden/>
              </w:rPr>
              <w:fldChar w:fldCharType="end"/>
            </w:r>
          </w:hyperlink>
        </w:p>
        <w:p w:rsidR="003E4490" w:rsidRDefault="003E4490">
          <w:pPr>
            <w:pStyle w:val="TOC1"/>
            <w:tabs>
              <w:tab w:val="right" w:leader="dot" w:pos="12950"/>
            </w:tabs>
            <w:rPr>
              <w:rFonts w:eastAsiaTheme="minorEastAsia"/>
              <w:noProof/>
              <w:szCs w:val="20"/>
              <w:lang w:bidi="mr-IN"/>
            </w:rPr>
          </w:pPr>
          <w:hyperlink w:anchor="_Toc520452587" w:history="1">
            <w:r w:rsidRPr="00B102B1">
              <w:rPr>
                <w:rStyle w:val="Hyperlink"/>
                <w:rFonts w:ascii="Verdana" w:hAnsi="Verdana"/>
                <w:noProof/>
              </w:rPr>
              <w:t>List of Audit History Logging entities</w:t>
            </w:r>
            <w:r>
              <w:rPr>
                <w:noProof/>
                <w:webHidden/>
              </w:rPr>
              <w:tab/>
            </w:r>
            <w:r>
              <w:rPr>
                <w:noProof/>
                <w:webHidden/>
              </w:rPr>
              <w:fldChar w:fldCharType="begin"/>
            </w:r>
            <w:r>
              <w:rPr>
                <w:noProof/>
                <w:webHidden/>
              </w:rPr>
              <w:instrText xml:space="preserve"> PAGEREF _Toc520452587 \h </w:instrText>
            </w:r>
            <w:r>
              <w:rPr>
                <w:noProof/>
                <w:webHidden/>
              </w:rPr>
            </w:r>
            <w:r>
              <w:rPr>
                <w:noProof/>
                <w:webHidden/>
              </w:rPr>
              <w:fldChar w:fldCharType="separate"/>
            </w:r>
            <w:r>
              <w:rPr>
                <w:noProof/>
                <w:webHidden/>
              </w:rPr>
              <w:t>22</w:t>
            </w:r>
            <w:r>
              <w:rPr>
                <w:noProof/>
                <w:webHidden/>
              </w:rPr>
              <w:fldChar w:fldCharType="end"/>
            </w:r>
          </w:hyperlink>
        </w:p>
        <w:p w:rsidR="007A0FD2" w:rsidRPr="00127F51" w:rsidRDefault="009214D1">
          <w:pPr>
            <w:rPr>
              <w:rFonts w:ascii="Verdana" w:hAnsi="Verdana"/>
              <w:color w:val="595959" w:themeColor="text1" w:themeTint="A6"/>
            </w:rPr>
          </w:pPr>
          <w:r w:rsidRPr="00127F51">
            <w:rPr>
              <w:rFonts w:ascii="Verdana" w:hAnsi="Verdana"/>
              <w:b/>
              <w:bCs/>
              <w:noProof/>
              <w:color w:val="595959" w:themeColor="text1" w:themeTint="A6"/>
            </w:rPr>
            <w:fldChar w:fldCharType="end"/>
          </w:r>
        </w:p>
      </w:sdtContent>
    </w:sdt>
    <w:p w:rsidR="007A0FD2" w:rsidRPr="00127F51" w:rsidRDefault="007A0FD2">
      <w:pPr>
        <w:rPr>
          <w:rFonts w:ascii="Verdana" w:eastAsiaTheme="majorEastAsia" w:hAnsi="Verdana" w:cstheme="majorBidi"/>
          <w:b/>
          <w:bCs/>
          <w:color w:val="595959" w:themeColor="text1" w:themeTint="A6"/>
        </w:rPr>
      </w:pPr>
      <w:r w:rsidRPr="00127F51">
        <w:rPr>
          <w:rFonts w:ascii="Verdana" w:hAnsi="Verdana"/>
          <w:color w:val="595959" w:themeColor="text1" w:themeTint="A6"/>
        </w:rPr>
        <w:br w:type="page"/>
      </w:r>
    </w:p>
    <w:p w:rsidR="008E1D60" w:rsidRPr="00000BD6" w:rsidRDefault="008E1D60" w:rsidP="008E1D60">
      <w:pPr>
        <w:pStyle w:val="Heading1"/>
        <w:rPr>
          <w:rFonts w:ascii="Verdana" w:hAnsi="Verdana"/>
          <w:color w:val="6F6F74" w:themeColor="accent1"/>
        </w:rPr>
      </w:pPr>
      <w:bookmarkStart w:id="1" w:name="_Toc503195605"/>
      <w:bookmarkStart w:id="2" w:name="_Toc520452533"/>
      <w:r w:rsidRPr="00000BD6">
        <w:rPr>
          <w:rFonts w:ascii="Verdana" w:hAnsi="Verdana"/>
          <w:color w:val="6F6F74" w:themeColor="accent1"/>
        </w:rPr>
        <w:lastRenderedPageBreak/>
        <w:t>About Yugandhar Open MDM Hub Project</w:t>
      </w:r>
      <w:bookmarkEnd w:id="1"/>
      <w:bookmarkEnd w:id="2"/>
    </w:p>
    <w:p w:rsidR="008E1D60" w:rsidRPr="00127F51" w:rsidRDefault="008E1D60" w:rsidP="008E1D60">
      <w:pPr>
        <w:rPr>
          <w:rFonts w:ascii="Verdana" w:hAnsi="Verdana"/>
          <w:color w:val="595959" w:themeColor="text1" w:themeTint="A6"/>
        </w:rPr>
      </w:pPr>
      <w:r w:rsidRPr="00127F51">
        <w:rPr>
          <w:rFonts w:ascii="Verdana" w:hAnsi="Verdana"/>
          <w:color w:val="595959" w:themeColor="text1" w:themeTint="A6"/>
        </w:rPr>
        <w:t xml:space="preserve">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8E1D60" w:rsidRPr="00127F51" w:rsidRDefault="008E1D60" w:rsidP="008E1D60">
      <w:pPr>
        <w:rPr>
          <w:rFonts w:ascii="Verdana" w:hAnsi="Verdana"/>
          <w:color w:val="595959" w:themeColor="text1" w:themeTint="A6"/>
        </w:rPr>
      </w:pPr>
      <w:r w:rsidRPr="00127F51">
        <w:rPr>
          <w:rFonts w:ascii="Verdana" w:hAnsi="Verdana"/>
          <w:color w:val="595959" w:themeColor="text1" w:themeTint="A6"/>
        </w:rPr>
        <w:t xml:space="preserve">We are happy to announce that the first release of the Yugandhar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 </w:t>
      </w:r>
    </w:p>
    <w:p w:rsidR="008E1D60" w:rsidRPr="00127F51" w:rsidRDefault="008E1D60">
      <w:pPr>
        <w:rPr>
          <w:rFonts w:ascii="Verdana" w:eastAsiaTheme="majorEastAsia" w:hAnsi="Verdana" w:cstheme="majorBidi"/>
          <w:b/>
          <w:bCs/>
          <w:color w:val="595959" w:themeColor="text1" w:themeTint="A6"/>
        </w:rPr>
      </w:pPr>
      <w:r w:rsidRPr="00127F51">
        <w:rPr>
          <w:rFonts w:ascii="Verdana" w:hAnsi="Verdana"/>
          <w:color w:val="595959" w:themeColor="text1" w:themeTint="A6"/>
        </w:rPr>
        <w:br w:type="page"/>
      </w:r>
    </w:p>
    <w:p w:rsidR="00036017" w:rsidRPr="00000BD6" w:rsidRDefault="00036017" w:rsidP="00036017">
      <w:pPr>
        <w:pStyle w:val="Heading1"/>
        <w:rPr>
          <w:rFonts w:ascii="Verdana" w:hAnsi="Verdana"/>
          <w:color w:val="6F6F74" w:themeColor="accent1"/>
        </w:rPr>
      </w:pPr>
      <w:bookmarkStart w:id="3" w:name="_Toc520452534"/>
      <w:r w:rsidRPr="00000BD6">
        <w:rPr>
          <w:rFonts w:ascii="Verdana" w:hAnsi="Verdana"/>
          <w:color w:val="6F6F74" w:themeColor="accent1"/>
        </w:rPr>
        <w:lastRenderedPageBreak/>
        <w:t>About this document</w:t>
      </w:r>
      <w:bookmarkEnd w:id="3"/>
    </w:p>
    <w:p w:rsidR="00036017" w:rsidRPr="00127F51" w:rsidRDefault="00036017">
      <w:pPr>
        <w:rPr>
          <w:rFonts w:ascii="Verdana" w:eastAsiaTheme="majorEastAsia" w:hAnsi="Verdana" w:cstheme="majorBidi"/>
          <w:b/>
          <w:bCs/>
          <w:color w:val="595959" w:themeColor="text1" w:themeTint="A6"/>
        </w:rPr>
      </w:pPr>
      <w:r w:rsidRPr="00127F51">
        <w:rPr>
          <w:rFonts w:ascii="Verdana" w:hAnsi="Verdana"/>
          <w:color w:val="595959" w:themeColor="text1" w:themeTint="A6"/>
        </w:rPr>
        <w:t>This document covers the data model of Yugandhar Open MDM Hub.</w:t>
      </w:r>
      <w:r w:rsidRPr="00127F51">
        <w:rPr>
          <w:rFonts w:ascii="Verdana" w:hAnsi="Verdana"/>
          <w:color w:val="595959" w:themeColor="text1" w:themeTint="A6"/>
        </w:rPr>
        <w:br w:type="page"/>
      </w:r>
    </w:p>
    <w:p w:rsidR="009D2E9A" w:rsidRPr="00000BD6" w:rsidRDefault="002C672D" w:rsidP="002C672D">
      <w:pPr>
        <w:pStyle w:val="Heading1"/>
        <w:rPr>
          <w:rFonts w:ascii="Verdana" w:hAnsi="Verdana"/>
          <w:color w:val="6F6F74" w:themeColor="accent1"/>
        </w:rPr>
      </w:pPr>
      <w:bookmarkStart w:id="4" w:name="_Toc520452535"/>
      <w:r w:rsidRPr="00000BD6">
        <w:rPr>
          <w:rFonts w:ascii="Verdana" w:hAnsi="Verdana"/>
          <w:color w:val="6F6F74" w:themeColor="accent1"/>
        </w:rPr>
        <w:lastRenderedPageBreak/>
        <w:t>Understanding Data Table structure</w:t>
      </w:r>
      <w:bookmarkEnd w:id="4"/>
      <w:r w:rsidRPr="00000BD6">
        <w:rPr>
          <w:rFonts w:ascii="Verdana" w:hAnsi="Verdana"/>
          <w:color w:val="6F6F74" w:themeColor="accent1"/>
        </w:rPr>
        <w:t xml:space="preserve"> </w:t>
      </w:r>
    </w:p>
    <w:p w:rsidR="009D2E9A" w:rsidRPr="00127F51" w:rsidRDefault="00B679AD" w:rsidP="009D2E9A">
      <w:pPr>
        <w:rPr>
          <w:rFonts w:ascii="Verdana" w:hAnsi="Verdana"/>
          <w:color w:val="595959" w:themeColor="text1" w:themeTint="A6"/>
        </w:rPr>
      </w:pPr>
      <w:r w:rsidRPr="00127F51">
        <w:rPr>
          <w:rFonts w:ascii="Verdana" w:hAnsi="Verdana"/>
          <w:color w:val="595959" w:themeColor="text1" w:themeTint="A6"/>
        </w:rPr>
        <w:t>The data entity table has below attributes</w:t>
      </w:r>
      <w:r w:rsidR="00E21565" w:rsidRPr="00127F51">
        <w:rPr>
          <w:rFonts w:ascii="Verdana" w:hAnsi="Verdana"/>
          <w:color w:val="595959" w:themeColor="text1" w:themeTint="A6"/>
        </w:rPr>
        <w:t xml:space="preserve"> in common. </w:t>
      </w:r>
      <w:r w:rsidR="006927C9" w:rsidRPr="00127F51">
        <w:rPr>
          <w:rFonts w:ascii="Verdana" w:hAnsi="Verdana"/>
          <w:color w:val="595959" w:themeColor="text1" w:themeTint="A6"/>
        </w:rPr>
        <w:t>All the other attributes are used to store the data related to the entity however below attributes are mandatory for Yugandhar Code generation framework to work.</w:t>
      </w:r>
    </w:p>
    <w:tbl>
      <w:tblPr>
        <w:tblW w:w="11622" w:type="dxa"/>
        <w:tblInd w:w="108" w:type="dxa"/>
        <w:tblLook w:val="04A0"/>
      </w:tblPr>
      <w:tblGrid>
        <w:gridCol w:w="2693"/>
        <w:gridCol w:w="1074"/>
        <w:gridCol w:w="1222"/>
        <w:gridCol w:w="2120"/>
        <w:gridCol w:w="4513"/>
      </w:tblGrid>
      <w:tr w:rsidR="00416A50" w:rsidRPr="00416A50" w:rsidTr="00B92621">
        <w:trPr>
          <w:trHeight w:val="420"/>
        </w:trPr>
        <w:tc>
          <w:tcPr>
            <w:tcW w:w="2693"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Column Name</w:t>
            </w:r>
          </w:p>
        </w:tc>
        <w:tc>
          <w:tcPr>
            <w:tcW w:w="1074"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Primary key</w:t>
            </w:r>
          </w:p>
        </w:tc>
        <w:tc>
          <w:tcPr>
            <w:tcW w:w="1222"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proofErr w:type="spellStart"/>
            <w:r w:rsidRPr="00127F51">
              <w:rPr>
                <w:rFonts w:ascii="Verdana" w:eastAsia="Times New Roman" w:hAnsi="Verdana" w:cs="Calibri"/>
                <w:color w:val="595959" w:themeColor="text1" w:themeTint="A6"/>
              </w:rPr>
              <w:t>Nullable</w:t>
            </w:r>
            <w:proofErr w:type="spellEnd"/>
            <w:r w:rsidRPr="00127F51">
              <w:rPr>
                <w:rFonts w:ascii="Verdana" w:eastAsia="Times New Roman" w:hAnsi="Verdana" w:cs="Calibri"/>
                <w:color w:val="595959" w:themeColor="text1" w:themeTint="A6"/>
              </w:rPr>
              <w:t>?</w:t>
            </w:r>
          </w:p>
        </w:tc>
        <w:tc>
          <w:tcPr>
            <w:tcW w:w="2120"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Data Type</w:t>
            </w:r>
          </w:p>
        </w:tc>
        <w:tc>
          <w:tcPr>
            <w:tcW w:w="4513"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Description</w:t>
            </w:r>
          </w:p>
        </w:tc>
      </w:tr>
      <w:tr w:rsidR="00416A50"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ID_PK</w:t>
            </w:r>
          </w:p>
        </w:tc>
        <w:tc>
          <w:tcPr>
            <w:tcW w:w="1074"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YES</w:t>
            </w:r>
          </w:p>
        </w:tc>
        <w:tc>
          <w:tcPr>
            <w:tcW w:w="1222"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ID to uniquely identify an entity in the system</w:t>
            </w:r>
          </w:p>
        </w:tc>
      </w:tr>
      <w:tr w:rsidR="00416A50"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VERSION</w:t>
            </w:r>
          </w:p>
        </w:tc>
        <w:tc>
          <w:tcPr>
            <w:tcW w:w="1074"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NUMBER</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VERSION attribute used for optimistic lock</w:t>
            </w:r>
          </w:p>
        </w:tc>
      </w:tr>
      <w:tr w:rsidR="00416A50"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CREATED_TS</w:t>
            </w:r>
          </w:p>
        </w:tc>
        <w:tc>
          <w:tcPr>
            <w:tcW w:w="1074"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Creation timestamp of the record</w:t>
            </w:r>
          </w:p>
        </w:tc>
      </w:tr>
      <w:tr w:rsidR="00416A50"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DELETED_TS</w:t>
            </w:r>
          </w:p>
        </w:tc>
        <w:tc>
          <w:tcPr>
            <w:tcW w:w="1074"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YES</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Soft-delete timestamp of the record</w:t>
            </w:r>
          </w:p>
        </w:tc>
      </w:tr>
      <w:tr w:rsidR="00416A50"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UPDATED_TS</w:t>
            </w:r>
          </w:p>
        </w:tc>
        <w:tc>
          <w:tcPr>
            <w:tcW w:w="1074"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The timestamp when the record is last updated</w:t>
            </w:r>
          </w:p>
        </w:tc>
      </w:tr>
      <w:tr w:rsidR="00416A50"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UPDATED_BY_USER</w:t>
            </w:r>
          </w:p>
        </w:tc>
        <w:tc>
          <w:tcPr>
            <w:tcW w:w="1074"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xml:space="preserve">The </w:t>
            </w:r>
            <w:proofErr w:type="spellStart"/>
            <w:r w:rsidRPr="00127F51">
              <w:rPr>
                <w:rFonts w:ascii="Verdana" w:eastAsia="Times New Roman" w:hAnsi="Verdana" w:cs="Calibri"/>
                <w:color w:val="595959" w:themeColor="text1" w:themeTint="A6"/>
              </w:rPr>
              <w:t>userid</w:t>
            </w:r>
            <w:proofErr w:type="spellEnd"/>
            <w:r w:rsidRPr="00127F51">
              <w:rPr>
                <w:rFonts w:ascii="Verdana" w:eastAsia="Times New Roman" w:hAnsi="Verdana" w:cs="Calibri"/>
                <w:color w:val="595959" w:themeColor="text1" w:themeTint="A6"/>
              </w:rPr>
              <w:t xml:space="preserve"> which updated this record last</w:t>
            </w:r>
          </w:p>
        </w:tc>
      </w:tr>
      <w:tr w:rsidR="00416A50"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UPDATED_BY_TXN_ID</w:t>
            </w:r>
          </w:p>
        </w:tc>
        <w:tc>
          <w:tcPr>
            <w:tcW w:w="1074"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YES</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VARCHAR2 (100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127F51" w:rsidRDefault="00416A50" w:rsidP="00416A50">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The reference id of the transaction which updated the record</w:t>
            </w:r>
          </w:p>
        </w:tc>
      </w:tr>
    </w:tbl>
    <w:p w:rsidR="00B679AD" w:rsidRPr="00127F51" w:rsidRDefault="00B679AD" w:rsidP="009D2E9A">
      <w:pPr>
        <w:rPr>
          <w:rFonts w:ascii="Verdana" w:hAnsi="Verdana"/>
          <w:color w:val="595959" w:themeColor="text1" w:themeTint="A6"/>
        </w:rPr>
      </w:pPr>
    </w:p>
    <w:p w:rsidR="00BF44C1" w:rsidRPr="00000BD6" w:rsidRDefault="002C672D" w:rsidP="00BF44C1">
      <w:pPr>
        <w:pStyle w:val="Heading1"/>
        <w:rPr>
          <w:rFonts w:ascii="Verdana" w:hAnsi="Verdana"/>
          <w:color w:val="6F6F74" w:themeColor="accent1"/>
        </w:rPr>
      </w:pPr>
      <w:bookmarkStart w:id="5" w:name="_Toc520452536"/>
      <w:r w:rsidRPr="00000BD6">
        <w:rPr>
          <w:rFonts w:ascii="Verdana" w:hAnsi="Verdana"/>
          <w:color w:val="6F6F74" w:themeColor="accent1"/>
        </w:rPr>
        <w:t>Understanding Reference Table structure</w:t>
      </w:r>
      <w:bookmarkEnd w:id="5"/>
      <w:r w:rsidRPr="00000BD6">
        <w:rPr>
          <w:rFonts w:ascii="Verdana" w:hAnsi="Verdana"/>
          <w:color w:val="6F6F74" w:themeColor="accent1"/>
        </w:rPr>
        <w:t xml:space="preserve"> </w:t>
      </w:r>
    </w:p>
    <w:p w:rsidR="00A70B35" w:rsidRPr="00127F51" w:rsidRDefault="00A70B35" w:rsidP="00A70B35">
      <w:pPr>
        <w:rPr>
          <w:rFonts w:ascii="Verdana" w:hAnsi="Verdana"/>
          <w:color w:val="595959" w:themeColor="text1" w:themeTint="A6"/>
        </w:rPr>
      </w:pPr>
      <w:r w:rsidRPr="00127F51">
        <w:rPr>
          <w:rFonts w:ascii="Verdana" w:hAnsi="Verdana"/>
          <w:color w:val="595959" w:themeColor="text1" w:themeTint="A6"/>
        </w:rPr>
        <w:t>The reference data entity tables are meant to store key-value pairs. This is also called termed as ‘List of Values’ (LOB).  LOV tables have some soft rules to easily identify them from other tables as below</w:t>
      </w:r>
    </w:p>
    <w:p w:rsidR="00A70B35" w:rsidRPr="00127F51" w:rsidRDefault="00A70B35" w:rsidP="00A70B35">
      <w:pPr>
        <w:pStyle w:val="ListParagraph"/>
        <w:numPr>
          <w:ilvl w:val="0"/>
          <w:numId w:val="13"/>
        </w:numPr>
        <w:rPr>
          <w:rFonts w:ascii="Verdana" w:hAnsi="Verdana"/>
          <w:color w:val="595959" w:themeColor="text1" w:themeTint="A6"/>
        </w:rPr>
      </w:pPr>
      <w:r w:rsidRPr="00127F51">
        <w:rPr>
          <w:rFonts w:ascii="Verdana" w:hAnsi="Verdana"/>
          <w:color w:val="595959" w:themeColor="text1" w:themeTint="A6"/>
        </w:rPr>
        <w:t>The Name of  reference data entity must start with ‘REF_’ characters</w:t>
      </w:r>
    </w:p>
    <w:p w:rsidR="00A70B35" w:rsidRPr="00127F51" w:rsidRDefault="00A70B35" w:rsidP="00A70B35">
      <w:pPr>
        <w:pStyle w:val="ListParagraph"/>
        <w:numPr>
          <w:ilvl w:val="0"/>
          <w:numId w:val="13"/>
        </w:numPr>
        <w:rPr>
          <w:rFonts w:ascii="Verdana" w:hAnsi="Verdana"/>
          <w:color w:val="595959" w:themeColor="text1" w:themeTint="A6"/>
        </w:rPr>
      </w:pPr>
      <w:r w:rsidRPr="00127F51">
        <w:rPr>
          <w:rFonts w:ascii="Verdana" w:hAnsi="Verdana"/>
          <w:color w:val="595959" w:themeColor="text1" w:themeTint="A6"/>
        </w:rPr>
        <w:t>The CONFIG_LANGUAGE_CODE_KEY attribute must be present for multilingual support</w:t>
      </w:r>
    </w:p>
    <w:p w:rsidR="00A70B35" w:rsidRPr="00127F51" w:rsidRDefault="00A70B35" w:rsidP="00A70B35">
      <w:pPr>
        <w:pStyle w:val="ListParagraph"/>
        <w:numPr>
          <w:ilvl w:val="0"/>
          <w:numId w:val="13"/>
        </w:numPr>
        <w:rPr>
          <w:rFonts w:ascii="Verdana" w:hAnsi="Verdana"/>
          <w:color w:val="595959" w:themeColor="text1" w:themeTint="A6"/>
        </w:rPr>
      </w:pPr>
      <w:r w:rsidRPr="00127F51">
        <w:rPr>
          <w:rFonts w:ascii="Verdana" w:hAnsi="Verdana"/>
          <w:color w:val="595959" w:themeColor="text1" w:themeTint="A6"/>
        </w:rPr>
        <w:t>The entity must have KEY and VALUE column.</w:t>
      </w:r>
    </w:p>
    <w:p w:rsidR="00864A99" w:rsidRPr="00127F51" w:rsidRDefault="00A70B35" w:rsidP="00A70B35">
      <w:pPr>
        <w:pStyle w:val="ListParagraph"/>
        <w:numPr>
          <w:ilvl w:val="0"/>
          <w:numId w:val="13"/>
        </w:numPr>
        <w:rPr>
          <w:rFonts w:ascii="Verdana" w:hAnsi="Verdana"/>
          <w:color w:val="595959" w:themeColor="text1" w:themeTint="A6"/>
        </w:rPr>
      </w:pPr>
      <w:r w:rsidRPr="00127F51">
        <w:rPr>
          <w:rFonts w:ascii="Verdana" w:hAnsi="Verdana"/>
          <w:color w:val="595959" w:themeColor="text1" w:themeTint="A6"/>
        </w:rPr>
        <w:t>By default, Yugandhar Open MDM Hub Reference data entity generated transactions does the search and matching on KEY attribute. The same should be followed going forward. However if needed the code can be modified to do the searching based on VALUE column as well.</w:t>
      </w:r>
    </w:p>
    <w:p w:rsidR="00D379F3" w:rsidRPr="00127F51" w:rsidRDefault="00D379F3" w:rsidP="00A70B35">
      <w:pPr>
        <w:pStyle w:val="ListParagraph"/>
        <w:numPr>
          <w:ilvl w:val="0"/>
          <w:numId w:val="13"/>
        </w:numPr>
        <w:rPr>
          <w:rFonts w:ascii="Verdana" w:hAnsi="Verdana"/>
          <w:color w:val="595959" w:themeColor="text1" w:themeTint="A6"/>
        </w:rPr>
      </w:pPr>
      <w:r w:rsidRPr="00127F51">
        <w:rPr>
          <w:rFonts w:ascii="Verdana" w:hAnsi="Verdana"/>
          <w:color w:val="595959" w:themeColor="text1" w:themeTint="A6"/>
        </w:rPr>
        <w:lastRenderedPageBreak/>
        <w:t xml:space="preserve">The </w:t>
      </w:r>
      <w:r w:rsidRPr="00127F51">
        <w:rPr>
          <w:rFonts w:ascii="Verdana" w:hAnsi="Verdana" w:cs="Calibri"/>
          <w:color w:val="595959" w:themeColor="text1" w:themeTint="A6"/>
        </w:rPr>
        <w:t>CONFIG_LANGUAGE_CODE_KEY and KEY attribute forms the unique constraint to restrict creating any duplicate values in the reference list.</w:t>
      </w:r>
    </w:p>
    <w:p w:rsidR="00A70B35" w:rsidRPr="00127F51" w:rsidRDefault="00864A99" w:rsidP="00A70B35">
      <w:pPr>
        <w:pStyle w:val="ListParagraph"/>
        <w:numPr>
          <w:ilvl w:val="0"/>
          <w:numId w:val="13"/>
        </w:numPr>
        <w:rPr>
          <w:rFonts w:ascii="Verdana" w:hAnsi="Verdana"/>
          <w:color w:val="595959" w:themeColor="text1" w:themeTint="A6"/>
        </w:rPr>
      </w:pPr>
      <w:r w:rsidRPr="00127F51">
        <w:rPr>
          <w:rFonts w:ascii="Verdana" w:hAnsi="Verdana"/>
          <w:color w:val="595959" w:themeColor="text1" w:themeTint="A6"/>
        </w:rPr>
        <w:t>The records of the reference data entities get cached in Yugandhar Open MDM Hub</w:t>
      </w:r>
      <w:r w:rsidR="00A70B35" w:rsidRPr="00127F51">
        <w:rPr>
          <w:rFonts w:ascii="Verdana" w:hAnsi="Verdana"/>
          <w:color w:val="595959" w:themeColor="text1" w:themeTint="A6"/>
        </w:rPr>
        <w:t xml:space="preserve"> </w:t>
      </w:r>
      <w:r w:rsidRPr="00127F51">
        <w:rPr>
          <w:rFonts w:ascii="Verdana" w:hAnsi="Verdana"/>
          <w:color w:val="595959" w:themeColor="text1" w:themeTint="A6"/>
        </w:rPr>
        <w:t xml:space="preserve">using </w:t>
      </w:r>
      <w:proofErr w:type="spellStart"/>
      <w:r w:rsidRPr="00127F51">
        <w:rPr>
          <w:rFonts w:ascii="Verdana" w:hAnsi="Verdana"/>
          <w:color w:val="595959" w:themeColor="text1" w:themeTint="A6"/>
        </w:rPr>
        <w:t>ehcache</w:t>
      </w:r>
      <w:proofErr w:type="spellEnd"/>
      <w:r w:rsidRPr="00127F51">
        <w:rPr>
          <w:rFonts w:ascii="Verdana" w:hAnsi="Verdana"/>
          <w:color w:val="595959" w:themeColor="text1" w:themeTint="A6"/>
        </w:rPr>
        <w:t xml:space="preserve"> caching framework. </w:t>
      </w:r>
      <w:r w:rsidR="004905EB" w:rsidRPr="00127F51">
        <w:rPr>
          <w:rFonts w:ascii="Verdana" w:hAnsi="Verdana"/>
          <w:color w:val="595959" w:themeColor="text1" w:themeTint="A6"/>
        </w:rPr>
        <w:t xml:space="preserve">This is done to improve the performance of real time transactions. You have the option to disable the caching either by removing the cache statement or changing the cache expiry time to few milliseconds. However it’s not advisable to disable the caching unless </w:t>
      </w:r>
      <w:r w:rsidR="00F106AF" w:rsidRPr="00127F51">
        <w:rPr>
          <w:rFonts w:ascii="Verdana" w:hAnsi="Verdana"/>
          <w:color w:val="595959" w:themeColor="text1" w:themeTint="A6"/>
        </w:rPr>
        <w:t xml:space="preserve">there is a </w:t>
      </w:r>
      <w:r w:rsidR="004905EB" w:rsidRPr="00127F51">
        <w:rPr>
          <w:rFonts w:ascii="Verdana" w:hAnsi="Verdana"/>
          <w:color w:val="595959" w:themeColor="text1" w:themeTint="A6"/>
        </w:rPr>
        <w:t>strong reason</w:t>
      </w:r>
      <w:r w:rsidR="00F106AF" w:rsidRPr="00127F51">
        <w:rPr>
          <w:rFonts w:ascii="Verdana" w:hAnsi="Verdana"/>
          <w:color w:val="595959" w:themeColor="text1" w:themeTint="A6"/>
        </w:rPr>
        <w:t xml:space="preserve"> to disable the same</w:t>
      </w:r>
      <w:r w:rsidR="004905EB" w:rsidRPr="00127F51">
        <w:rPr>
          <w:rFonts w:ascii="Verdana" w:hAnsi="Verdana"/>
          <w:color w:val="595959" w:themeColor="text1" w:themeTint="A6"/>
        </w:rPr>
        <w:t>.</w:t>
      </w:r>
    </w:p>
    <w:p w:rsidR="00D379F3" w:rsidRPr="00127F51" w:rsidRDefault="00D379F3" w:rsidP="00D379F3">
      <w:pPr>
        <w:pStyle w:val="ListParagraph"/>
        <w:rPr>
          <w:rFonts w:ascii="Verdana" w:hAnsi="Verdana"/>
          <w:color w:val="595959" w:themeColor="text1" w:themeTint="A6"/>
        </w:rPr>
      </w:pPr>
    </w:p>
    <w:p w:rsidR="00A70B35" w:rsidRPr="00127F51" w:rsidRDefault="00274DB4" w:rsidP="00A70B35">
      <w:pPr>
        <w:rPr>
          <w:rFonts w:ascii="Verdana" w:hAnsi="Verdana"/>
          <w:color w:val="595959" w:themeColor="text1" w:themeTint="A6"/>
        </w:rPr>
      </w:pPr>
      <w:r w:rsidRPr="00127F51">
        <w:rPr>
          <w:rFonts w:ascii="Verdana" w:hAnsi="Verdana"/>
          <w:color w:val="595959" w:themeColor="text1" w:themeTint="A6"/>
        </w:rPr>
        <w:t>The reference data entity tables have</w:t>
      </w:r>
      <w:r w:rsidR="00A70B35" w:rsidRPr="00127F51">
        <w:rPr>
          <w:rFonts w:ascii="Verdana" w:hAnsi="Verdana"/>
          <w:color w:val="595959" w:themeColor="text1" w:themeTint="A6"/>
        </w:rPr>
        <w:t xml:space="preserve"> below attributes in common. </w:t>
      </w:r>
    </w:p>
    <w:tbl>
      <w:tblPr>
        <w:tblW w:w="11677" w:type="dxa"/>
        <w:tblInd w:w="15" w:type="dxa"/>
        <w:tblLayout w:type="fixed"/>
        <w:tblCellMar>
          <w:left w:w="0" w:type="dxa"/>
          <w:right w:w="0" w:type="dxa"/>
        </w:tblCellMar>
        <w:tblLook w:val="04A0"/>
      </w:tblPr>
      <w:tblGrid>
        <w:gridCol w:w="3765"/>
        <w:gridCol w:w="915"/>
        <w:gridCol w:w="1050"/>
        <w:gridCol w:w="1725"/>
        <w:gridCol w:w="4222"/>
      </w:tblGrid>
      <w:tr w:rsidR="00D379F3" w:rsidTr="0012684B">
        <w:trPr>
          <w:trHeight w:val="300"/>
        </w:trPr>
        <w:tc>
          <w:tcPr>
            <w:tcW w:w="3765" w:type="dxa"/>
            <w:tcBorders>
              <w:top w:val="single" w:sz="4" w:space="0" w:color="auto"/>
              <w:left w:val="single" w:sz="4" w:space="0" w:color="auto"/>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Column Name</w:t>
            </w:r>
          </w:p>
        </w:tc>
        <w:tc>
          <w:tcPr>
            <w:tcW w:w="915"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Primary key</w:t>
            </w:r>
          </w:p>
        </w:tc>
        <w:tc>
          <w:tcPr>
            <w:tcW w:w="1050"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proofErr w:type="spellStart"/>
            <w:r w:rsidRPr="00127F51">
              <w:rPr>
                <w:rFonts w:ascii="Verdana" w:hAnsi="Verdana" w:cs="Calibri"/>
                <w:color w:val="595959" w:themeColor="text1" w:themeTint="A6"/>
              </w:rPr>
              <w:t>Nullable</w:t>
            </w:r>
            <w:proofErr w:type="spellEnd"/>
            <w:r w:rsidRPr="00127F51">
              <w:rPr>
                <w:rFonts w:ascii="Verdana" w:hAnsi="Verdana" w:cs="Calibri"/>
                <w:color w:val="595959" w:themeColor="text1" w:themeTint="A6"/>
              </w:rPr>
              <w:t>?</w:t>
            </w:r>
          </w:p>
        </w:tc>
        <w:tc>
          <w:tcPr>
            <w:tcW w:w="1725"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Data Type</w:t>
            </w:r>
          </w:p>
        </w:tc>
        <w:tc>
          <w:tcPr>
            <w:tcW w:w="4222"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Description</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ID_PK</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Yes</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VARCHAR2 (50 Byte)</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ID to uniquely identify an entity in the system</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VERSION</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NUMBER</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VERSION attribute used for optimistic lock</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CREATED_TS</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TIMESTAMP(6)</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Creation timestamp of the record</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DELETED_TS</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Y</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TIMESTAMP(6)</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Soft-delete timestamp of the record</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UPDATED_TS</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TIMESTAMP(6)</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The timestamp when the record is last updated</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UPDATED_BY_USER</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VARCHAR2 (50 Byte)</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xml:space="preserve">The </w:t>
            </w:r>
            <w:proofErr w:type="spellStart"/>
            <w:r w:rsidRPr="00127F51">
              <w:rPr>
                <w:rFonts w:ascii="Verdana" w:hAnsi="Verdana" w:cs="Calibri"/>
                <w:color w:val="595959" w:themeColor="text1" w:themeTint="A6"/>
              </w:rPr>
              <w:t>userid</w:t>
            </w:r>
            <w:proofErr w:type="spellEnd"/>
            <w:r w:rsidRPr="00127F51">
              <w:rPr>
                <w:rFonts w:ascii="Verdana" w:hAnsi="Verdana" w:cs="Calibri"/>
                <w:color w:val="595959" w:themeColor="text1" w:themeTint="A6"/>
              </w:rPr>
              <w:t xml:space="preserve"> which updated this record last</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UPDATED_BY_TXN_ID</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Y</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VARCHAR2 (100 Byte)</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The reference id of the transaction which updated the record</w:t>
            </w:r>
          </w:p>
        </w:tc>
      </w:tr>
      <w:tr w:rsidR="00D379F3" w:rsidTr="0012684B">
        <w:trPr>
          <w:trHeight w:val="15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lastRenderedPageBreak/>
              <w:t>CONFIG_LANGUAGE_CODE_KEY</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r w:rsidR="00530DD7" w:rsidRPr="00127F51">
              <w:rPr>
                <w:rFonts w:ascii="Verdana" w:hAnsi="Verdana" w:cs="Calibri"/>
                <w:color w:val="595959" w:themeColor="text1" w:themeTint="A6"/>
              </w:rPr>
              <w:t>Unique Key</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VARCHAR2 (50 Byte)</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rsidP="00F6777F">
            <w:pPr>
              <w:rPr>
                <w:rFonts w:ascii="Verdana" w:hAnsi="Verdana" w:cs="Calibri"/>
                <w:color w:val="595959" w:themeColor="text1" w:themeTint="A6"/>
              </w:rPr>
            </w:pPr>
            <w:r w:rsidRPr="00127F51">
              <w:rPr>
                <w:rFonts w:ascii="Verdana" w:hAnsi="Verdana" w:cs="Calibri"/>
                <w:color w:val="595959" w:themeColor="text1" w:themeTint="A6"/>
              </w:rPr>
              <w:t xml:space="preserve">The language code which provide multilingual support. This language code is </w:t>
            </w:r>
            <w:proofErr w:type="spellStart"/>
            <w:r w:rsidRPr="00127F51">
              <w:rPr>
                <w:rFonts w:ascii="Verdana" w:hAnsi="Verdana" w:cs="Calibri"/>
                <w:color w:val="595959" w:themeColor="text1" w:themeTint="A6"/>
              </w:rPr>
              <w:t>refered</w:t>
            </w:r>
            <w:proofErr w:type="spellEnd"/>
            <w:r w:rsidRPr="00127F51">
              <w:rPr>
                <w:rFonts w:ascii="Verdana" w:hAnsi="Verdana" w:cs="Calibri"/>
                <w:color w:val="595959" w:themeColor="text1" w:themeTint="A6"/>
              </w:rPr>
              <w:t xml:space="preserve"> from application configuration table CONFIG_LANGUAGE_CODE. Not to be confused with REF_LANGUAGE_CODE</w:t>
            </w:r>
            <w:r w:rsidR="00F6777F" w:rsidRPr="00127F51">
              <w:rPr>
                <w:rFonts w:ascii="Verdana" w:hAnsi="Verdana" w:cs="Calibri"/>
                <w:color w:val="595959" w:themeColor="text1" w:themeTint="A6"/>
              </w:rPr>
              <w:t>,</w:t>
            </w:r>
            <w:r w:rsidRPr="00127F51">
              <w:rPr>
                <w:rFonts w:ascii="Verdana" w:hAnsi="Verdana" w:cs="Calibri"/>
                <w:color w:val="595959" w:themeColor="text1" w:themeTint="A6"/>
              </w:rPr>
              <w:t xml:space="preserve"> </w:t>
            </w:r>
            <w:proofErr w:type="gramStart"/>
            <w:r w:rsidR="00F6777F" w:rsidRPr="00127F51">
              <w:rPr>
                <w:rFonts w:ascii="Verdana" w:hAnsi="Verdana" w:cs="Calibri"/>
                <w:color w:val="595959" w:themeColor="text1" w:themeTint="A6"/>
              </w:rPr>
              <w:t>which gets used to store the list of languages to b</w:t>
            </w:r>
            <w:r w:rsidR="00FE28C6" w:rsidRPr="00127F51">
              <w:rPr>
                <w:rFonts w:ascii="Verdana" w:hAnsi="Verdana" w:cs="Calibri"/>
                <w:color w:val="595959" w:themeColor="text1" w:themeTint="A6"/>
              </w:rPr>
              <w:t>e used in conjunction with data like preferred language of the person.</w:t>
            </w:r>
            <w:proofErr w:type="gramEnd"/>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KEY</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r w:rsidR="00530DD7" w:rsidRPr="00127F51">
              <w:rPr>
                <w:rFonts w:ascii="Verdana" w:hAnsi="Verdana" w:cs="Calibri"/>
                <w:color w:val="595959" w:themeColor="text1" w:themeTint="A6"/>
              </w:rPr>
              <w:t>Unique Key</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VARCHAR2 (50 Byte)</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The key of the key-value pair from list of values</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VALUE</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N</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VARCHAR2 (50 Byte)</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The value of the key-value pair from list of values</w:t>
            </w:r>
          </w:p>
        </w:tc>
      </w:tr>
      <w:tr w:rsidR="00D379F3" w:rsidTr="0012684B">
        <w:trPr>
          <w:trHeight w:val="300"/>
        </w:trPr>
        <w:tc>
          <w:tcPr>
            <w:tcW w:w="376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DESCRIPTION</w:t>
            </w:r>
          </w:p>
        </w:tc>
        <w:tc>
          <w:tcPr>
            <w:tcW w:w="91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 </w:t>
            </w:r>
          </w:p>
        </w:tc>
        <w:tc>
          <w:tcPr>
            <w:tcW w:w="10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Y</w:t>
            </w:r>
          </w:p>
        </w:tc>
        <w:tc>
          <w:tcPr>
            <w:tcW w:w="172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VARCHAR2 (50 Byte)</w:t>
            </w:r>
          </w:p>
        </w:tc>
        <w:tc>
          <w:tcPr>
            <w:tcW w:w="422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Pr="00127F51" w:rsidRDefault="00D379F3">
            <w:pPr>
              <w:rPr>
                <w:rFonts w:ascii="Verdana" w:hAnsi="Verdana" w:cs="Calibri"/>
                <w:color w:val="595959" w:themeColor="text1" w:themeTint="A6"/>
              </w:rPr>
            </w:pPr>
            <w:r w:rsidRPr="00127F51">
              <w:rPr>
                <w:rFonts w:ascii="Verdana" w:hAnsi="Verdana" w:cs="Calibri"/>
                <w:color w:val="595959" w:themeColor="text1" w:themeTint="A6"/>
              </w:rPr>
              <w:t>Description if any related to key value pair</w:t>
            </w:r>
          </w:p>
        </w:tc>
      </w:tr>
    </w:tbl>
    <w:p w:rsidR="001D0D64" w:rsidRPr="00127F51" w:rsidRDefault="001D0D64">
      <w:pPr>
        <w:rPr>
          <w:rFonts w:ascii="Verdana" w:hAnsi="Verdana"/>
          <w:color w:val="595959" w:themeColor="text1" w:themeTint="A6"/>
        </w:rPr>
      </w:pPr>
    </w:p>
    <w:p w:rsidR="001D0D64" w:rsidRPr="00127F51" w:rsidRDefault="001D0D64">
      <w:pPr>
        <w:rPr>
          <w:rFonts w:ascii="Verdana" w:hAnsi="Verdana"/>
          <w:color w:val="595959" w:themeColor="text1" w:themeTint="A6"/>
        </w:rPr>
      </w:pPr>
    </w:p>
    <w:p w:rsidR="001D0D64" w:rsidRPr="00000BD6" w:rsidRDefault="001D0D64" w:rsidP="001D0D64">
      <w:pPr>
        <w:pStyle w:val="Heading1"/>
        <w:rPr>
          <w:rFonts w:ascii="Verdana" w:hAnsi="Verdana"/>
          <w:color w:val="6F6F74" w:themeColor="accent1"/>
        </w:rPr>
      </w:pPr>
      <w:bookmarkStart w:id="6" w:name="_Toc520452537"/>
      <w:r w:rsidRPr="00000BD6">
        <w:rPr>
          <w:rFonts w:ascii="Verdana" w:hAnsi="Verdana"/>
          <w:color w:val="6F6F74" w:themeColor="accent1"/>
        </w:rPr>
        <w:t>Understanding Configuration tables</w:t>
      </w:r>
      <w:bookmarkEnd w:id="6"/>
    </w:p>
    <w:p w:rsidR="001D0D64" w:rsidRPr="00127F51" w:rsidRDefault="001D0D64" w:rsidP="001D0D64">
      <w:pPr>
        <w:rPr>
          <w:rFonts w:ascii="Verdana" w:hAnsi="Verdana"/>
          <w:color w:val="595959" w:themeColor="text1" w:themeTint="A6"/>
        </w:rPr>
      </w:pPr>
      <w:r w:rsidRPr="00127F51">
        <w:rPr>
          <w:rFonts w:ascii="Verdana" w:hAnsi="Verdana"/>
          <w:color w:val="595959" w:themeColor="text1" w:themeTint="A6"/>
        </w:rPr>
        <w:t>The configuration tables starts with prefix ‘CONFIG_&lt;</w:t>
      </w:r>
      <w:proofErr w:type="spellStart"/>
      <w:r w:rsidRPr="00127F51">
        <w:rPr>
          <w:rFonts w:ascii="Verdana" w:hAnsi="Verdana"/>
          <w:color w:val="595959" w:themeColor="text1" w:themeTint="A6"/>
        </w:rPr>
        <w:t>entityname</w:t>
      </w:r>
      <w:proofErr w:type="spellEnd"/>
      <w:r w:rsidRPr="00127F51">
        <w:rPr>
          <w:rFonts w:ascii="Verdana" w:hAnsi="Verdana"/>
          <w:color w:val="595959" w:themeColor="text1" w:themeTint="A6"/>
        </w:rPr>
        <w:t>&gt;’. The structure of the entity is similar to the data entities mentioned above. Also most of the configuration entities are cached, yet there is no fixed guideline on the same. The configuration tables are exclusively used by Yugandhar Framework and must not be customized by the user.</w:t>
      </w:r>
    </w:p>
    <w:tbl>
      <w:tblPr>
        <w:tblW w:w="11622" w:type="dxa"/>
        <w:tblInd w:w="108" w:type="dxa"/>
        <w:tblLook w:val="04A0"/>
      </w:tblPr>
      <w:tblGrid>
        <w:gridCol w:w="2693"/>
        <w:gridCol w:w="1074"/>
        <w:gridCol w:w="1222"/>
        <w:gridCol w:w="2120"/>
        <w:gridCol w:w="4513"/>
      </w:tblGrid>
      <w:tr w:rsidR="001D0D64" w:rsidRPr="00416A50" w:rsidTr="00B92621">
        <w:trPr>
          <w:trHeight w:val="420"/>
        </w:trPr>
        <w:tc>
          <w:tcPr>
            <w:tcW w:w="2693"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Column Name</w:t>
            </w:r>
          </w:p>
        </w:tc>
        <w:tc>
          <w:tcPr>
            <w:tcW w:w="1074"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xml:space="preserve">Primary </w:t>
            </w:r>
            <w:r w:rsidRPr="00127F51">
              <w:rPr>
                <w:rFonts w:ascii="Verdana" w:eastAsia="Times New Roman" w:hAnsi="Verdana" w:cs="Calibri"/>
                <w:color w:val="595959" w:themeColor="text1" w:themeTint="A6"/>
              </w:rPr>
              <w:lastRenderedPageBreak/>
              <w:t>key</w:t>
            </w:r>
          </w:p>
        </w:tc>
        <w:tc>
          <w:tcPr>
            <w:tcW w:w="1222"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proofErr w:type="spellStart"/>
            <w:r w:rsidRPr="00127F51">
              <w:rPr>
                <w:rFonts w:ascii="Verdana" w:eastAsia="Times New Roman" w:hAnsi="Verdana" w:cs="Calibri"/>
                <w:color w:val="595959" w:themeColor="text1" w:themeTint="A6"/>
              </w:rPr>
              <w:lastRenderedPageBreak/>
              <w:t>Nullable</w:t>
            </w:r>
            <w:proofErr w:type="spellEnd"/>
            <w:r w:rsidRPr="00127F51">
              <w:rPr>
                <w:rFonts w:ascii="Verdana" w:eastAsia="Times New Roman" w:hAnsi="Verdana" w:cs="Calibri"/>
                <w:color w:val="595959" w:themeColor="text1" w:themeTint="A6"/>
              </w:rPr>
              <w:t>?</w:t>
            </w:r>
          </w:p>
        </w:tc>
        <w:tc>
          <w:tcPr>
            <w:tcW w:w="2120"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Data Type</w:t>
            </w:r>
          </w:p>
        </w:tc>
        <w:tc>
          <w:tcPr>
            <w:tcW w:w="4513"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Description</w:t>
            </w:r>
          </w:p>
        </w:tc>
      </w:tr>
      <w:tr w:rsidR="001D0D64"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lastRenderedPageBreak/>
              <w:t>ID_PK</w:t>
            </w:r>
          </w:p>
        </w:tc>
        <w:tc>
          <w:tcPr>
            <w:tcW w:w="1074"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YES</w:t>
            </w:r>
          </w:p>
        </w:tc>
        <w:tc>
          <w:tcPr>
            <w:tcW w:w="1222"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ID to uniquely identify an entity in the system</w:t>
            </w:r>
          </w:p>
        </w:tc>
      </w:tr>
      <w:tr w:rsidR="001D0D64"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VERSION</w:t>
            </w:r>
          </w:p>
        </w:tc>
        <w:tc>
          <w:tcPr>
            <w:tcW w:w="1074"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NUMBER</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VERSION attribute used for optimistic lock</w:t>
            </w:r>
          </w:p>
        </w:tc>
      </w:tr>
      <w:tr w:rsidR="001D0D64"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CREATED_TS</w:t>
            </w:r>
          </w:p>
        </w:tc>
        <w:tc>
          <w:tcPr>
            <w:tcW w:w="1074"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Creation timestamp of the record</w:t>
            </w:r>
          </w:p>
        </w:tc>
      </w:tr>
      <w:tr w:rsidR="001D0D64"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DELETED_TS</w:t>
            </w:r>
          </w:p>
        </w:tc>
        <w:tc>
          <w:tcPr>
            <w:tcW w:w="1074"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YES</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Soft-delete timestamp of the record</w:t>
            </w:r>
          </w:p>
        </w:tc>
      </w:tr>
      <w:tr w:rsidR="001D0D64"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UPDATED_TS</w:t>
            </w:r>
          </w:p>
        </w:tc>
        <w:tc>
          <w:tcPr>
            <w:tcW w:w="1074"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The timestamp when the record is last updated</w:t>
            </w:r>
          </w:p>
        </w:tc>
      </w:tr>
      <w:tr w:rsidR="001D0D64"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UPDATED_BY_USER</w:t>
            </w:r>
          </w:p>
        </w:tc>
        <w:tc>
          <w:tcPr>
            <w:tcW w:w="1074"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xml:space="preserve">The </w:t>
            </w:r>
            <w:proofErr w:type="spellStart"/>
            <w:r w:rsidRPr="00127F51">
              <w:rPr>
                <w:rFonts w:ascii="Verdana" w:eastAsia="Times New Roman" w:hAnsi="Verdana" w:cs="Calibri"/>
                <w:color w:val="595959" w:themeColor="text1" w:themeTint="A6"/>
              </w:rPr>
              <w:t>userid</w:t>
            </w:r>
            <w:proofErr w:type="spellEnd"/>
            <w:r w:rsidRPr="00127F51">
              <w:rPr>
                <w:rFonts w:ascii="Verdana" w:eastAsia="Times New Roman" w:hAnsi="Verdana" w:cs="Calibri"/>
                <w:color w:val="595959" w:themeColor="text1" w:themeTint="A6"/>
              </w:rPr>
              <w:t xml:space="preserve"> which updated this record last</w:t>
            </w:r>
          </w:p>
        </w:tc>
      </w:tr>
      <w:tr w:rsidR="001D0D64" w:rsidRPr="00416A50" w:rsidTr="00B92621">
        <w:trPr>
          <w:trHeight w:val="420"/>
        </w:trPr>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UPDATED_BY_TXN_ID</w:t>
            </w:r>
          </w:p>
        </w:tc>
        <w:tc>
          <w:tcPr>
            <w:tcW w:w="1074"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 </w:t>
            </w:r>
          </w:p>
        </w:tc>
        <w:tc>
          <w:tcPr>
            <w:tcW w:w="1222"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YES</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VARCHAR2 (100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127F51" w:rsidRDefault="001D0D64" w:rsidP="00564579">
            <w:pPr>
              <w:spacing w:after="0" w:line="240" w:lineRule="auto"/>
              <w:rPr>
                <w:rFonts w:ascii="Verdana" w:eastAsia="Times New Roman" w:hAnsi="Verdana" w:cs="Calibri"/>
                <w:color w:val="595959" w:themeColor="text1" w:themeTint="A6"/>
              </w:rPr>
            </w:pPr>
            <w:r w:rsidRPr="00127F51">
              <w:rPr>
                <w:rFonts w:ascii="Verdana" w:eastAsia="Times New Roman" w:hAnsi="Verdana" w:cs="Calibri"/>
                <w:color w:val="595959" w:themeColor="text1" w:themeTint="A6"/>
              </w:rPr>
              <w:t>The reference id of the transaction which updated the record</w:t>
            </w:r>
          </w:p>
        </w:tc>
      </w:tr>
    </w:tbl>
    <w:p w:rsidR="001D0D64" w:rsidRPr="00127F51" w:rsidRDefault="001D0D64" w:rsidP="001D0D64">
      <w:pPr>
        <w:rPr>
          <w:rFonts w:ascii="Verdana" w:hAnsi="Verdana"/>
          <w:color w:val="595959" w:themeColor="text1" w:themeTint="A6"/>
        </w:rPr>
      </w:pPr>
    </w:p>
    <w:p w:rsidR="001D0D64" w:rsidRPr="00000BD6" w:rsidRDefault="001D0D64" w:rsidP="001D0D64">
      <w:pPr>
        <w:pStyle w:val="Heading1"/>
        <w:rPr>
          <w:rFonts w:ascii="Verdana" w:hAnsi="Verdana"/>
          <w:color w:val="6F6F74" w:themeColor="accent1"/>
        </w:rPr>
      </w:pPr>
      <w:r w:rsidRPr="00000BD6">
        <w:rPr>
          <w:rFonts w:ascii="Verdana" w:hAnsi="Verdana"/>
          <w:color w:val="6F6F74" w:themeColor="accent1"/>
        </w:rPr>
        <w:br w:type="page"/>
      </w:r>
    </w:p>
    <w:p w:rsidR="00145B5D" w:rsidRPr="00000BD6" w:rsidRDefault="00145B5D" w:rsidP="00A44737">
      <w:pPr>
        <w:pStyle w:val="Heading1"/>
        <w:rPr>
          <w:rFonts w:ascii="Verdana" w:hAnsi="Verdana"/>
          <w:color w:val="6F6F74" w:themeColor="accent1"/>
        </w:rPr>
      </w:pPr>
      <w:bookmarkStart w:id="7" w:name="_Toc520452538"/>
      <w:r w:rsidRPr="00000BD6">
        <w:rPr>
          <w:rFonts w:ascii="Verdana" w:hAnsi="Verdana"/>
          <w:color w:val="6F6F74" w:themeColor="accent1"/>
        </w:rPr>
        <w:lastRenderedPageBreak/>
        <w:t>Understanding Audit Log table structure</w:t>
      </w:r>
      <w:bookmarkEnd w:id="7"/>
    </w:p>
    <w:p w:rsidR="00145B5D" w:rsidRPr="00127F51" w:rsidRDefault="00145B5D" w:rsidP="00145B5D">
      <w:pPr>
        <w:rPr>
          <w:rFonts w:ascii="Verdana" w:hAnsi="Verdana"/>
          <w:color w:val="595959" w:themeColor="text1" w:themeTint="A6"/>
        </w:rPr>
      </w:pPr>
      <w:r w:rsidRPr="00127F51">
        <w:rPr>
          <w:rFonts w:ascii="Verdana" w:hAnsi="Verdana"/>
          <w:color w:val="595959" w:themeColor="text1" w:themeTint="A6"/>
        </w:rPr>
        <w:t>The Audit Log tables store the history Insert, update and delete operations performed on the base database entity.</w:t>
      </w:r>
      <w:r w:rsidR="00783F18" w:rsidRPr="00127F51">
        <w:rPr>
          <w:rFonts w:ascii="Verdana" w:hAnsi="Verdana"/>
          <w:color w:val="595959" w:themeColor="text1" w:themeTint="A6"/>
        </w:rPr>
        <w:t xml:space="preserve"> Audit log tables have some soft rules to easily identify them from other tables as below</w:t>
      </w:r>
    </w:p>
    <w:p w:rsidR="00783F18" w:rsidRPr="00127F51" w:rsidRDefault="00783F18" w:rsidP="00C61711">
      <w:pPr>
        <w:pStyle w:val="ListParagraph"/>
        <w:numPr>
          <w:ilvl w:val="0"/>
          <w:numId w:val="14"/>
        </w:numPr>
        <w:rPr>
          <w:rFonts w:ascii="Verdana" w:hAnsi="Verdana"/>
          <w:color w:val="595959" w:themeColor="text1" w:themeTint="A6"/>
        </w:rPr>
      </w:pPr>
      <w:r w:rsidRPr="00127F51">
        <w:rPr>
          <w:rFonts w:ascii="Verdana" w:hAnsi="Verdana"/>
          <w:color w:val="595959" w:themeColor="text1" w:themeTint="A6"/>
        </w:rPr>
        <w:t xml:space="preserve">The name of the Audit Log table starts with ‘AL_&lt;Name of the base entity&gt;’ e.g. the Audit table of the LEGALENTITY table is </w:t>
      </w:r>
      <w:r w:rsidR="00C61711" w:rsidRPr="00127F51">
        <w:rPr>
          <w:rFonts w:ascii="Verdana" w:hAnsi="Verdana"/>
          <w:color w:val="595959" w:themeColor="text1" w:themeTint="A6"/>
        </w:rPr>
        <w:t>AL_LEGALENTITY</w:t>
      </w:r>
      <w:r w:rsidRPr="00127F51">
        <w:rPr>
          <w:rFonts w:ascii="Verdana" w:hAnsi="Verdana"/>
          <w:color w:val="595959" w:themeColor="text1" w:themeTint="A6"/>
        </w:rPr>
        <w:t>.</w:t>
      </w:r>
      <w:r w:rsidR="00ED0EEC" w:rsidRPr="00127F51">
        <w:rPr>
          <w:rFonts w:ascii="Verdana" w:hAnsi="Verdana"/>
          <w:color w:val="595959" w:themeColor="text1" w:themeTint="A6"/>
        </w:rPr>
        <w:t xml:space="preserve"> The name can be trimmed or changed if needed.</w:t>
      </w:r>
    </w:p>
    <w:p w:rsidR="00C61711" w:rsidRPr="00127F51" w:rsidRDefault="00ED0EEC" w:rsidP="00783F18">
      <w:pPr>
        <w:pStyle w:val="ListParagraph"/>
        <w:numPr>
          <w:ilvl w:val="0"/>
          <w:numId w:val="14"/>
        </w:numPr>
        <w:rPr>
          <w:rFonts w:ascii="Verdana" w:hAnsi="Verdana"/>
          <w:color w:val="595959" w:themeColor="text1" w:themeTint="A6"/>
        </w:rPr>
      </w:pPr>
      <w:r w:rsidRPr="00127F51">
        <w:rPr>
          <w:rFonts w:ascii="Verdana" w:hAnsi="Verdana"/>
          <w:color w:val="595959" w:themeColor="text1" w:themeTint="A6"/>
        </w:rPr>
        <w:t xml:space="preserve">The Audit log table must have below mentioned attributes along with all the attributes of the base entity. </w:t>
      </w:r>
    </w:p>
    <w:p w:rsidR="006637C9" w:rsidRPr="00127F51" w:rsidRDefault="006637C9" w:rsidP="00783F18">
      <w:pPr>
        <w:pStyle w:val="ListParagraph"/>
        <w:numPr>
          <w:ilvl w:val="0"/>
          <w:numId w:val="14"/>
        </w:numPr>
        <w:rPr>
          <w:rFonts w:ascii="Verdana" w:hAnsi="Verdana"/>
          <w:color w:val="595959" w:themeColor="text1" w:themeTint="A6"/>
        </w:rPr>
      </w:pPr>
      <w:r w:rsidRPr="00127F51">
        <w:rPr>
          <w:rFonts w:ascii="Verdana" w:hAnsi="Verdana"/>
          <w:color w:val="595959" w:themeColor="text1" w:themeTint="A6"/>
        </w:rPr>
        <w:t xml:space="preserve">The </w:t>
      </w:r>
      <w:r w:rsidRPr="00127F51">
        <w:rPr>
          <w:rFonts w:ascii="Verdana" w:hAnsi="Verdana" w:cs="Calibri"/>
          <w:color w:val="595959" w:themeColor="text1" w:themeTint="A6"/>
        </w:rPr>
        <w:t>AUDITLOG_ACTION_CODE gets updated as per below logic</w:t>
      </w:r>
    </w:p>
    <w:p w:rsidR="006637C9" w:rsidRPr="00127F51" w:rsidRDefault="006637C9" w:rsidP="006637C9">
      <w:pPr>
        <w:pStyle w:val="ListParagraph"/>
        <w:numPr>
          <w:ilvl w:val="1"/>
          <w:numId w:val="14"/>
        </w:numPr>
        <w:rPr>
          <w:rFonts w:ascii="Verdana" w:hAnsi="Verdana"/>
          <w:color w:val="595959" w:themeColor="text1" w:themeTint="A6"/>
        </w:rPr>
      </w:pPr>
      <w:r w:rsidRPr="00127F51">
        <w:rPr>
          <w:rFonts w:ascii="Verdana" w:hAnsi="Verdana" w:cs="Calibri"/>
          <w:color w:val="595959" w:themeColor="text1" w:themeTint="A6"/>
        </w:rPr>
        <w:t>If a new record is created in base entity (e.g. LEGALENTITY) then audit log trigger will create a new record in corresponding audit log table (e.g. AL_ LEGALENTITY) with AUDITLOG_ACTION_CODE as ‘I’.</w:t>
      </w:r>
    </w:p>
    <w:p w:rsidR="006637C9" w:rsidRPr="00127F51" w:rsidRDefault="006637C9" w:rsidP="006637C9">
      <w:pPr>
        <w:pStyle w:val="ListParagraph"/>
        <w:numPr>
          <w:ilvl w:val="1"/>
          <w:numId w:val="14"/>
        </w:numPr>
        <w:rPr>
          <w:rFonts w:ascii="Verdana" w:hAnsi="Verdana"/>
          <w:color w:val="595959" w:themeColor="text1" w:themeTint="A6"/>
        </w:rPr>
      </w:pPr>
      <w:r w:rsidRPr="00127F51">
        <w:rPr>
          <w:rFonts w:ascii="Verdana" w:hAnsi="Verdana" w:cs="Calibri"/>
          <w:color w:val="595959" w:themeColor="text1" w:themeTint="A6"/>
        </w:rPr>
        <w:t>If a new record is updated in base entity (e.g. LEGALENTITY) then audit log trigger will create a new record in corresponding audit log table (e.g. AL_ LEGALENTITY) with AUDITLOG_ACTION_CODE as ‘U’.</w:t>
      </w:r>
    </w:p>
    <w:p w:rsidR="006637C9" w:rsidRPr="00127F51" w:rsidRDefault="006637C9" w:rsidP="006637C9">
      <w:pPr>
        <w:pStyle w:val="ListParagraph"/>
        <w:numPr>
          <w:ilvl w:val="1"/>
          <w:numId w:val="14"/>
        </w:numPr>
        <w:rPr>
          <w:rFonts w:ascii="Verdana" w:hAnsi="Verdana"/>
          <w:color w:val="595959" w:themeColor="text1" w:themeTint="A6"/>
        </w:rPr>
      </w:pPr>
      <w:r w:rsidRPr="00127F51">
        <w:rPr>
          <w:rFonts w:ascii="Verdana" w:hAnsi="Verdana" w:cs="Calibri"/>
          <w:color w:val="595959" w:themeColor="text1" w:themeTint="A6"/>
        </w:rPr>
        <w:t>If a new record is created in base entity (e.g. LEGALENTITY) then audit log trigger will create a new record in corresponding audit log table (e.g. AL_ LEGALENTITY) with AUDITLOG_ACTION_CODE as ‘D’.</w:t>
      </w:r>
    </w:p>
    <w:p w:rsidR="006637C9" w:rsidRPr="00127F51" w:rsidRDefault="00857152" w:rsidP="006637C9">
      <w:pPr>
        <w:pStyle w:val="ListParagraph"/>
        <w:numPr>
          <w:ilvl w:val="0"/>
          <w:numId w:val="14"/>
        </w:numPr>
        <w:rPr>
          <w:rFonts w:ascii="Verdana" w:hAnsi="Verdana"/>
          <w:color w:val="595959" w:themeColor="text1" w:themeTint="A6"/>
        </w:rPr>
      </w:pPr>
      <w:r w:rsidRPr="00127F51">
        <w:rPr>
          <w:rFonts w:ascii="Verdana" w:hAnsi="Verdana"/>
          <w:color w:val="595959" w:themeColor="text1" w:themeTint="A6"/>
        </w:rPr>
        <w:t xml:space="preserve">So Audit log tables will have multiple rows for each operation performed on every record giving a </w:t>
      </w:r>
      <w:r w:rsidR="008226F7" w:rsidRPr="00127F51">
        <w:rPr>
          <w:rFonts w:ascii="Verdana" w:hAnsi="Verdana"/>
          <w:color w:val="595959" w:themeColor="text1" w:themeTint="A6"/>
        </w:rPr>
        <w:t>full audit</w:t>
      </w:r>
      <w:r w:rsidR="002F1F8A" w:rsidRPr="00127F51">
        <w:rPr>
          <w:rFonts w:ascii="Verdana" w:hAnsi="Verdana"/>
          <w:color w:val="595959" w:themeColor="text1" w:themeTint="A6"/>
        </w:rPr>
        <w:t xml:space="preserve"> history</w:t>
      </w:r>
      <w:r w:rsidRPr="00127F51">
        <w:rPr>
          <w:rFonts w:ascii="Verdana" w:hAnsi="Verdana"/>
          <w:color w:val="595959" w:themeColor="text1" w:themeTint="A6"/>
        </w:rPr>
        <w:t>.</w:t>
      </w:r>
    </w:p>
    <w:p w:rsidR="00145B5D" w:rsidRPr="00127F51" w:rsidRDefault="007770C8" w:rsidP="00BF44C1">
      <w:pPr>
        <w:pStyle w:val="ListParagraph"/>
        <w:numPr>
          <w:ilvl w:val="0"/>
          <w:numId w:val="14"/>
        </w:numPr>
        <w:rPr>
          <w:rFonts w:ascii="Verdana" w:hAnsi="Verdana"/>
          <w:color w:val="595959" w:themeColor="text1" w:themeTint="A6"/>
        </w:rPr>
      </w:pPr>
      <w:r w:rsidRPr="00127F51">
        <w:rPr>
          <w:rFonts w:ascii="Verdana" w:hAnsi="Verdana"/>
          <w:color w:val="595959" w:themeColor="text1" w:themeTint="A6"/>
        </w:rPr>
        <w:t xml:space="preserve"> Please note that currently the Audit Log tables does not have any purging policy provided as the purging requirements are highly dissimilar so your Audit log data size may continue to rise. It is advisable to disable the audit history (by disabling relevant database triggers) if audit information is not needed or define a policy to purge</w:t>
      </w:r>
      <w:r w:rsidR="0072272D" w:rsidRPr="00127F51">
        <w:rPr>
          <w:rFonts w:ascii="Verdana" w:hAnsi="Verdana"/>
          <w:color w:val="595959" w:themeColor="text1" w:themeTint="A6"/>
        </w:rPr>
        <w:t xml:space="preserve"> in MDM project design phase itself</w:t>
      </w:r>
      <w:r w:rsidRPr="00127F51">
        <w:rPr>
          <w:rFonts w:ascii="Verdana" w:hAnsi="Verdana"/>
          <w:color w:val="595959" w:themeColor="text1" w:themeTint="A6"/>
        </w:rPr>
        <w:t>.</w:t>
      </w:r>
    </w:p>
    <w:tbl>
      <w:tblPr>
        <w:tblW w:w="11047" w:type="dxa"/>
        <w:tblInd w:w="465" w:type="dxa"/>
        <w:tblCellMar>
          <w:left w:w="0" w:type="dxa"/>
          <w:right w:w="0" w:type="dxa"/>
        </w:tblCellMar>
        <w:tblLook w:val="04A0"/>
      </w:tblPr>
      <w:tblGrid>
        <w:gridCol w:w="3090"/>
        <w:gridCol w:w="1076"/>
        <w:gridCol w:w="1050"/>
        <w:gridCol w:w="2430"/>
        <w:gridCol w:w="3401"/>
      </w:tblGrid>
      <w:tr w:rsidR="00145B5D" w:rsidTr="0012684B">
        <w:trPr>
          <w:trHeight w:val="300"/>
        </w:trPr>
        <w:tc>
          <w:tcPr>
            <w:tcW w:w="3090" w:type="dxa"/>
            <w:tcBorders>
              <w:top w:val="single" w:sz="4" w:space="0" w:color="auto"/>
              <w:left w:val="single" w:sz="4" w:space="0" w:color="auto"/>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Column Name</w:t>
            </w:r>
          </w:p>
        </w:tc>
        <w:tc>
          <w:tcPr>
            <w:tcW w:w="1076"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Primary key</w:t>
            </w:r>
          </w:p>
        </w:tc>
        <w:tc>
          <w:tcPr>
            <w:tcW w:w="1050"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proofErr w:type="spellStart"/>
            <w:r w:rsidRPr="00127F51">
              <w:rPr>
                <w:rFonts w:ascii="Verdana" w:hAnsi="Verdana" w:cs="Calibri"/>
                <w:color w:val="595959" w:themeColor="text1" w:themeTint="A6"/>
              </w:rPr>
              <w:t>Nullable</w:t>
            </w:r>
            <w:proofErr w:type="spellEnd"/>
            <w:r w:rsidRPr="00127F51">
              <w:rPr>
                <w:rFonts w:ascii="Verdana" w:hAnsi="Verdana" w:cs="Calibri"/>
                <w:color w:val="595959" w:themeColor="text1" w:themeTint="A6"/>
              </w:rPr>
              <w:t>?</w:t>
            </w:r>
          </w:p>
        </w:tc>
        <w:tc>
          <w:tcPr>
            <w:tcW w:w="2430"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Data Type</w:t>
            </w:r>
          </w:p>
        </w:tc>
        <w:tc>
          <w:tcPr>
            <w:tcW w:w="3401"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Description</w:t>
            </w:r>
          </w:p>
        </w:tc>
      </w:tr>
      <w:tr w:rsidR="00145B5D" w:rsidTr="0012684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AUDITLOG_ID_PK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YES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VARCHAR2 (50 Byte)</w:t>
            </w:r>
          </w:p>
        </w:tc>
        <w:tc>
          <w:tcPr>
            <w:tcW w:w="34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ID to uniquely identify an entity in the system</w:t>
            </w:r>
          </w:p>
        </w:tc>
      </w:tr>
      <w:tr w:rsidR="00145B5D" w:rsidTr="0012684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AUDITLOG_CREATED_TS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TIMESTAMP(6)</w:t>
            </w:r>
          </w:p>
        </w:tc>
        <w:tc>
          <w:tcPr>
            <w:tcW w:w="34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The timestamp when audit history record is created</w:t>
            </w:r>
          </w:p>
        </w:tc>
      </w:tr>
      <w:tr w:rsidR="00145B5D" w:rsidTr="0012684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AUDITLOG_ACTION_CODE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CHAR (1 Byte)</w:t>
            </w:r>
          </w:p>
        </w:tc>
        <w:tc>
          <w:tcPr>
            <w:tcW w:w="34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Pr="00127F51" w:rsidRDefault="00145B5D" w:rsidP="00145B5D">
            <w:pPr>
              <w:rPr>
                <w:rFonts w:ascii="Verdana" w:hAnsi="Verdana" w:cs="Calibri"/>
                <w:color w:val="595959" w:themeColor="text1" w:themeTint="A6"/>
              </w:rPr>
            </w:pPr>
            <w:r w:rsidRPr="00127F51">
              <w:rPr>
                <w:rFonts w:ascii="Verdana" w:hAnsi="Verdana" w:cs="Calibri"/>
                <w:color w:val="595959" w:themeColor="text1" w:themeTint="A6"/>
              </w:rPr>
              <w:t xml:space="preserve">The action code of the audit </w:t>
            </w:r>
            <w:r w:rsidRPr="00127F51">
              <w:rPr>
                <w:rFonts w:ascii="Verdana" w:hAnsi="Verdana" w:cs="Calibri"/>
                <w:color w:val="595959" w:themeColor="text1" w:themeTint="A6"/>
              </w:rPr>
              <w:lastRenderedPageBreak/>
              <w:t>log record based on base table</w:t>
            </w:r>
          </w:p>
        </w:tc>
      </w:tr>
    </w:tbl>
    <w:p w:rsidR="002C672D" w:rsidRPr="000314A8" w:rsidRDefault="002C672D" w:rsidP="00BF44C1">
      <w:pPr>
        <w:pStyle w:val="Heading2"/>
        <w:rPr>
          <w:rFonts w:ascii="Verdana" w:hAnsi="Verdana"/>
        </w:rPr>
      </w:pPr>
      <w:r w:rsidRPr="000314A8">
        <w:rPr>
          <w:rFonts w:ascii="Verdana" w:hAnsi="Verdana"/>
        </w:rPr>
        <w:lastRenderedPageBreak/>
        <w:br w:type="page"/>
      </w:r>
    </w:p>
    <w:p w:rsidR="00F71174" w:rsidRPr="00000BD6" w:rsidRDefault="00447F9D" w:rsidP="00F71174">
      <w:pPr>
        <w:pStyle w:val="Heading1"/>
        <w:rPr>
          <w:rFonts w:ascii="Verdana" w:hAnsi="Verdana"/>
          <w:color w:val="6F6F74" w:themeColor="accent1"/>
        </w:rPr>
      </w:pPr>
      <w:bookmarkStart w:id="8" w:name="_Toc520452539"/>
      <w:r w:rsidRPr="00000BD6">
        <w:rPr>
          <w:rFonts w:ascii="Verdana" w:hAnsi="Verdana"/>
          <w:color w:val="6F6F74" w:themeColor="accent1"/>
        </w:rPr>
        <w:lastRenderedPageBreak/>
        <w:t xml:space="preserve">Understanding </w:t>
      </w:r>
      <w:r w:rsidR="00F71174" w:rsidRPr="00000BD6">
        <w:rPr>
          <w:rFonts w:ascii="Verdana" w:hAnsi="Verdana"/>
          <w:color w:val="6F6F74" w:themeColor="accent1"/>
        </w:rPr>
        <w:t>Application Configuration</w:t>
      </w:r>
      <w:r w:rsidR="0089062C" w:rsidRPr="00000BD6">
        <w:rPr>
          <w:rFonts w:ascii="Verdana" w:hAnsi="Verdana"/>
          <w:color w:val="6F6F74" w:themeColor="accent1"/>
        </w:rPr>
        <w:t xml:space="preserve"> entities</w:t>
      </w:r>
      <w:bookmarkEnd w:id="8"/>
    </w:p>
    <w:p w:rsidR="0089062C" w:rsidRPr="00127F51" w:rsidRDefault="0089062C" w:rsidP="0089062C">
      <w:pPr>
        <w:rPr>
          <w:rFonts w:ascii="Verdana" w:hAnsi="Verdana"/>
          <w:color w:val="595959" w:themeColor="text1" w:themeTint="A6"/>
        </w:rPr>
      </w:pPr>
    </w:p>
    <w:p w:rsidR="00F71174" w:rsidRPr="00127F51" w:rsidRDefault="00F71174" w:rsidP="00F71174">
      <w:pPr>
        <w:rPr>
          <w:rFonts w:ascii="Verdana" w:hAnsi="Verdana"/>
          <w:color w:val="595959" w:themeColor="text1" w:themeTint="A6"/>
        </w:rPr>
      </w:pPr>
      <w:bookmarkStart w:id="9" w:name="_Toc520452540"/>
      <w:r w:rsidRPr="005B2CFC">
        <w:rPr>
          <w:rStyle w:val="Heading3Char"/>
          <w:rFonts w:ascii="Verdana" w:hAnsi="Verdana"/>
        </w:rPr>
        <w:t>CONFIG_APP_PROPERTIES</w:t>
      </w:r>
      <w:bookmarkEnd w:id="9"/>
      <w:r w:rsidR="00A128AB" w:rsidRPr="00127F51">
        <w:rPr>
          <w:rFonts w:ascii="Verdana" w:hAnsi="Verdana"/>
          <w:color w:val="595959" w:themeColor="text1" w:themeTint="A6"/>
        </w:rPr>
        <w:t xml:space="preserve"> - The table stores the application properties, should not be changed unless needed</w:t>
      </w:r>
    </w:p>
    <w:p w:rsidR="00F71174" w:rsidRPr="00127F51" w:rsidRDefault="00F71174" w:rsidP="00F71174">
      <w:pPr>
        <w:rPr>
          <w:rFonts w:ascii="Verdana" w:hAnsi="Verdana"/>
          <w:color w:val="595959" w:themeColor="text1" w:themeTint="A6"/>
        </w:rPr>
      </w:pPr>
      <w:bookmarkStart w:id="10" w:name="_Toc520452541"/>
      <w:r w:rsidRPr="005B2CFC">
        <w:rPr>
          <w:rStyle w:val="Heading3Char"/>
          <w:rFonts w:ascii="Verdana" w:hAnsi="Verdana"/>
        </w:rPr>
        <w:t>CONFIG_ERRORCODE_REGISTRY</w:t>
      </w:r>
      <w:bookmarkEnd w:id="10"/>
      <w:r w:rsidR="00A128AB" w:rsidRPr="00127F51">
        <w:rPr>
          <w:rFonts w:ascii="Verdana" w:hAnsi="Verdana"/>
          <w:color w:val="595959" w:themeColor="text1" w:themeTint="A6"/>
        </w:rPr>
        <w:t xml:space="preserve"> –</w:t>
      </w:r>
    </w:p>
    <w:p w:rsidR="00A128AB" w:rsidRPr="00127F51" w:rsidRDefault="00A128AB" w:rsidP="00F71174">
      <w:pPr>
        <w:rPr>
          <w:rFonts w:ascii="Verdana" w:hAnsi="Verdana"/>
          <w:color w:val="595959" w:themeColor="text1" w:themeTint="A6"/>
        </w:rPr>
      </w:pPr>
      <w:r w:rsidRPr="00127F51">
        <w:rPr>
          <w:rFonts w:ascii="Verdana" w:hAnsi="Verdana"/>
          <w:color w:val="595959" w:themeColor="text1" w:themeTint="A6"/>
        </w:rPr>
        <w:t>This table stores all the error code and error messages being referred in MDM application</w:t>
      </w:r>
    </w:p>
    <w:p w:rsidR="00F71174" w:rsidRPr="00127F51" w:rsidRDefault="00F71174" w:rsidP="00F71174">
      <w:pPr>
        <w:rPr>
          <w:rFonts w:ascii="Verdana" w:hAnsi="Verdana"/>
          <w:color w:val="595959" w:themeColor="text1" w:themeTint="A6"/>
        </w:rPr>
      </w:pPr>
      <w:bookmarkStart w:id="11" w:name="_Toc520452542"/>
      <w:r w:rsidRPr="005B2CFC">
        <w:rPr>
          <w:rStyle w:val="Heading3Char"/>
          <w:rFonts w:ascii="Verdana" w:hAnsi="Verdana"/>
        </w:rPr>
        <w:t>CONFIG_INQUIRY_LEVELS</w:t>
      </w:r>
      <w:bookmarkEnd w:id="11"/>
      <w:r w:rsidR="00A128AB" w:rsidRPr="005B2CFC">
        <w:rPr>
          <w:rStyle w:val="Heading3Char"/>
          <w:rFonts w:ascii="Verdana" w:hAnsi="Verdana"/>
        </w:rPr>
        <w:t xml:space="preserve"> </w:t>
      </w:r>
      <w:r w:rsidR="00A128AB" w:rsidRPr="00127F51">
        <w:rPr>
          <w:rFonts w:ascii="Verdana" w:hAnsi="Verdana"/>
          <w:color w:val="595959" w:themeColor="text1" w:themeTint="A6"/>
        </w:rPr>
        <w:t>–</w:t>
      </w:r>
    </w:p>
    <w:p w:rsidR="00A128AB" w:rsidRPr="00127F51" w:rsidRDefault="00A128AB" w:rsidP="00F71174">
      <w:pPr>
        <w:rPr>
          <w:rFonts w:ascii="Verdana" w:hAnsi="Verdana"/>
          <w:color w:val="595959" w:themeColor="text1" w:themeTint="A6"/>
        </w:rPr>
      </w:pPr>
      <w:r w:rsidRPr="00127F51">
        <w:rPr>
          <w:rFonts w:ascii="Verdana" w:hAnsi="Verdana"/>
          <w:color w:val="595959" w:themeColor="text1" w:themeTint="A6"/>
        </w:rPr>
        <w:t>The table is used to configure the inquiry level related to any transaction.</w:t>
      </w:r>
    </w:p>
    <w:p w:rsidR="00F71174" w:rsidRPr="005B2CFC" w:rsidRDefault="00F71174" w:rsidP="00F71174">
      <w:pPr>
        <w:rPr>
          <w:rStyle w:val="Heading3Char"/>
          <w:rFonts w:ascii="Verdana" w:hAnsi="Verdana"/>
        </w:rPr>
      </w:pPr>
      <w:bookmarkStart w:id="12" w:name="_Toc520452543"/>
      <w:r w:rsidRPr="005B2CFC">
        <w:rPr>
          <w:rStyle w:val="Heading3Char"/>
          <w:rFonts w:ascii="Verdana" w:hAnsi="Verdana"/>
        </w:rPr>
        <w:t>CONFIG_LANGUAGE_CODE</w:t>
      </w:r>
      <w:bookmarkEnd w:id="12"/>
    </w:p>
    <w:p w:rsidR="00A128AB" w:rsidRPr="00127F51" w:rsidRDefault="00A128AB" w:rsidP="00F71174">
      <w:pPr>
        <w:rPr>
          <w:rFonts w:ascii="Verdana" w:hAnsi="Verdana"/>
          <w:color w:val="595959" w:themeColor="text1" w:themeTint="A6"/>
        </w:rPr>
      </w:pPr>
      <w:r w:rsidRPr="00127F51">
        <w:rPr>
          <w:rFonts w:ascii="Verdana" w:hAnsi="Verdana"/>
          <w:color w:val="595959" w:themeColor="text1" w:themeTint="A6"/>
        </w:rPr>
        <w:t xml:space="preserve">Configuration </w:t>
      </w:r>
      <w:r w:rsidR="001F3906" w:rsidRPr="00127F51">
        <w:rPr>
          <w:rFonts w:ascii="Verdana" w:hAnsi="Verdana"/>
          <w:color w:val="595959" w:themeColor="text1" w:themeTint="A6"/>
        </w:rPr>
        <w:t>Language</w:t>
      </w:r>
      <w:r w:rsidRPr="00127F51">
        <w:rPr>
          <w:rFonts w:ascii="Verdana" w:hAnsi="Verdana"/>
          <w:color w:val="595959" w:themeColor="text1" w:themeTint="A6"/>
        </w:rPr>
        <w:t xml:space="preserve"> Codes supported by Application</w:t>
      </w:r>
    </w:p>
    <w:p w:rsidR="00A128AB" w:rsidRPr="005B2CFC" w:rsidRDefault="00F71174" w:rsidP="00F71174">
      <w:pPr>
        <w:rPr>
          <w:rStyle w:val="Heading3Char"/>
          <w:rFonts w:ascii="Verdana" w:hAnsi="Verdana"/>
        </w:rPr>
      </w:pPr>
      <w:bookmarkStart w:id="13" w:name="_Toc520452544"/>
      <w:r w:rsidRPr="005B2CFC">
        <w:rPr>
          <w:rStyle w:val="Heading3Char"/>
          <w:rFonts w:ascii="Verdana" w:hAnsi="Verdana"/>
        </w:rPr>
        <w:t>CONFIG_TXN_REGISTRY</w:t>
      </w:r>
      <w:bookmarkEnd w:id="13"/>
    </w:p>
    <w:p w:rsidR="00F71174" w:rsidRPr="00127F51" w:rsidRDefault="00A128AB" w:rsidP="00F71174">
      <w:pPr>
        <w:rPr>
          <w:rFonts w:ascii="Verdana" w:eastAsiaTheme="majorEastAsia" w:hAnsi="Verdana" w:cstheme="majorBidi"/>
          <w:b/>
          <w:bCs/>
          <w:color w:val="595959" w:themeColor="text1" w:themeTint="A6"/>
        </w:rPr>
      </w:pPr>
      <w:r w:rsidRPr="00127F51">
        <w:rPr>
          <w:rFonts w:ascii="Verdana" w:hAnsi="Verdana"/>
          <w:color w:val="595959" w:themeColor="text1" w:themeTint="A6"/>
        </w:rPr>
        <w:t>The table is reference list storing the list of all the services available for Yugandhar MDM</w:t>
      </w:r>
      <w:r w:rsidR="00F71174" w:rsidRPr="00127F51">
        <w:rPr>
          <w:rFonts w:ascii="Verdana" w:hAnsi="Verdana"/>
          <w:color w:val="595959" w:themeColor="text1" w:themeTint="A6"/>
        </w:rPr>
        <w:br w:type="page"/>
      </w:r>
    </w:p>
    <w:p w:rsidR="0063003B" w:rsidRDefault="0063003B" w:rsidP="00D72525">
      <w:pPr>
        <w:pStyle w:val="Heading1"/>
        <w:rPr>
          <w:rFonts w:ascii="Verdana" w:hAnsi="Verdana"/>
          <w:color w:val="6F6F74" w:themeColor="accent1"/>
        </w:rPr>
      </w:pPr>
      <w:bookmarkStart w:id="14" w:name="_Toc520452545"/>
      <w:r>
        <w:rPr>
          <w:rFonts w:ascii="Verdana" w:hAnsi="Verdana"/>
          <w:color w:val="6F6F74" w:themeColor="accent1"/>
        </w:rPr>
        <w:lastRenderedPageBreak/>
        <w:t>Logical Data Model- Legal Entity and Account Domain</w:t>
      </w:r>
      <w:bookmarkEnd w:id="14"/>
    </w:p>
    <w:p w:rsidR="007836CE" w:rsidRPr="007836CE" w:rsidRDefault="007836CE" w:rsidP="007836CE"/>
    <w:p w:rsidR="0063003B" w:rsidRDefault="00B47F1A" w:rsidP="0063003B">
      <w:r w:rsidRPr="00B47F1A">
        <w:drawing>
          <wp:inline distT="0" distB="0" distL="0" distR="0">
            <wp:extent cx="5943600" cy="468947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5169932"/>
                      <a:chOff x="990600" y="304800"/>
                      <a:chExt cx="6553200" cy="5169932"/>
                    </a:xfrm>
                  </a:grpSpPr>
                  <a:sp>
                    <a:nvSpPr>
                      <a:cNvPr id="4" name="Rectangle 3"/>
                      <a:cNvSpPr/>
                    </a:nvSpPr>
                    <a:spPr>
                      <a:xfrm>
                        <a:off x="2743200" y="2895600"/>
                        <a:ext cx="2438400" cy="381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a:t>LEGALENTITY</a:t>
                          </a:r>
                        </a:p>
                      </a:txBody>
                      <a:useSpRect/>
                    </a:txSp>
                    <a:style>
                      <a:lnRef idx="1">
                        <a:schemeClr val="accent3"/>
                      </a:lnRef>
                      <a:fillRef idx="2">
                        <a:schemeClr val="accent3"/>
                      </a:fillRef>
                      <a:effectRef idx="1">
                        <a:schemeClr val="accent3"/>
                      </a:effectRef>
                      <a:fontRef idx="minor">
                        <a:schemeClr val="dk1"/>
                      </a:fontRef>
                    </a:style>
                  </a:sp>
                  <a:sp>
                    <a:nvSpPr>
                      <a:cNvPr id="5" name="Rectangle 4"/>
                      <a:cNvSpPr/>
                    </a:nvSpPr>
                    <a:spPr>
                      <a:xfrm>
                        <a:off x="4495800" y="10668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Accounts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6" name="Rectangle 5"/>
                      <a:cNvSpPr/>
                    </a:nvSpPr>
                    <a:spPr>
                      <a:xfrm>
                        <a:off x="5943600" y="28956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Preference</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7" name="Rectangle 6"/>
                      <a:cNvSpPr/>
                    </a:nvSpPr>
                    <a:spPr>
                      <a:xfrm>
                        <a:off x="4114800" y="42672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Corporation Names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8" name="Rectangle 7"/>
                      <a:cNvSpPr/>
                    </a:nvSpPr>
                    <a:spPr>
                      <a:xfrm>
                        <a:off x="2590800" y="42672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Person Names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9" name="Rectangle 8"/>
                      <a:cNvSpPr/>
                    </a:nvSpPr>
                    <a:spPr>
                      <a:xfrm>
                        <a:off x="3962400" y="3276600"/>
                        <a:ext cx="1219200" cy="304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Corporation</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11" name="Rectangle 10"/>
                      <a:cNvSpPr/>
                    </a:nvSpPr>
                    <a:spPr>
                      <a:xfrm>
                        <a:off x="3018503" y="9906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Phone Numbers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12" name="Rectangle 11"/>
                      <a:cNvSpPr/>
                    </a:nvSpPr>
                    <a:spPr>
                      <a:xfrm>
                        <a:off x="990600" y="2257732"/>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KYC identifiers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13" name="Rectangle 12"/>
                      <a:cNvSpPr/>
                    </a:nvSpPr>
                    <a:spPr>
                      <a:xfrm>
                        <a:off x="1371600" y="12192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Address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14" name="Rectangle 13"/>
                      <a:cNvSpPr/>
                    </a:nvSpPr>
                    <a:spPr>
                      <a:xfrm>
                        <a:off x="2747962" y="3276600"/>
                        <a:ext cx="1219200" cy="304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Person</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15" name="Rectangle 14"/>
                      <a:cNvSpPr/>
                    </a:nvSpPr>
                    <a:spPr>
                      <a:xfrm>
                        <a:off x="990600" y="32766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Vehicles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16" name="Rectangle 15"/>
                      <a:cNvSpPr/>
                    </a:nvSpPr>
                    <a:spPr>
                      <a:xfrm>
                        <a:off x="5867400" y="35052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Property</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17" name="Rectangle 16"/>
                      <a:cNvSpPr/>
                    </a:nvSpPr>
                    <a:spPr>
                      <a:xfrm>
                        <a:off x="6019800" y="1905000"/>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Grouping</a:t>
                          </a:r>
                          <a:endParaRPr lang="en-US" sz="1400" dirty="0"/>
                        </a:p>
                      </a:txBody>
                      <a:useSpRect/>
                    </a:txSp>
                    <a:style>
                      <a:lnRef idx="1">
                        <a:schemeClr val="accent3"/>
                      </a:lnRef>
                      <a:fillRef idx="2">
                        <a:schemeClr val="accent3"/>
                      </a:fillRef>
                      <a:effectRef idx="1">
                        <a:schemeClr val="accent3"/>
                      </a:effectRef>
                      <a:fontRef idx="minor">
                        <a:schemeClr val="dk1"/>
                      </a:fontRef>
                    </a:style>
                  </a:sp>
                  <a:cxnSp>
                    <a:nvCxnSpPr>
                      <a:cNvPr id="19" name="Elbow Connector 18"/>
                      <a:cNvCxnSpPr>
                        <a:stCxn id="4" idx="0"/>
                        <a:endCxn id="11" idx="2"/>
                      </a:cNvCxnSpPr>
                    </a:nvCxnSpPr>
                    <a:spPr>
                      <a:xfrm rot="16200000" flipV="1">
                        <a:off x="3109452" y="2042651"/>
                        <a:ext cx="1371600" cy="334297"/>
                      </a:xfrm>
                      <a:prstGeom prst="bentConnector3">
                        <a:avLst/>
                      </a:prstGeom>
                    </a:spPr>
                    <a:style>
                      <a:lnRef idx="1">
                        <a:schemeClr val="accent1"/>
                      </a:lnRef>
                      <a:fillRef idx="0">
                        <a:schemeClr val="accent1"/>
                      </a:fillRef>
                      <a:effectRef idx="0">
                        <a:schemeClr val="accent1"/>
                      </a:effectRef>
                      <a:fontRef idx="minor">
                        <a:schemeClr val="tx1"/>
                      </a:fontRef>
                    </a:style>
                  </a:cxnSp>
                  <a:cxnSp>
                    <a:nvCxnSpPr>
                      <a:cNvPr id="25" name="Elbow Connector 24"/>
                      <a:cNvCxnSpPr>
                        <a:endCxn id="5" idx="2"/>
                      </a:cNvCxnSpPr>
                    </a:nvCxnSpPr>
                    <a:spPr>
                      <a:xfrm rot="5400000" flipH="1" flipV="1">
                        <a:off x="4114800" y="1905000"/>
                        <a:ext cx="1295400" cy="685800"/>
                      </a:xfrm>
                      <a:prstGeom prst="bentConnector3">
                        <a:avLst/>
                      </a:prstGeom>
                    </a:spPr>
                    <a:style>
                      <a:lnRef idx="1">
                        <a:schemeClr val="accent1"/>
                      </a:lnRef>
                      <a:fillRef idx="0">
                        <a:schemeClr val="accent1"/>
                      </a:fillRef>
                      <a:effectRef idx="0">
                        <a:schemeClr val="accent1"/>
                      </a:effectRef>
                      <a:fontRef idx="minor">
                        <a:schemeClr val="tx1"/>
                      </a:fontRef>
                    </a:style>
                  </a:cxnSp>
                  <a:cxnSp>
                    <a:nvCxnSpPr>
                      <a:cNvPr id="28" name="Elbow Connector 27"/>
                      <a:cNvCxnSpPr>
                        <a:stCxn id="9" idx="3"/>
                        <a:endCxn id="6" idx="1"/>
                      </a:cNvCxnSpPr>
                    </a:nvCxnSpPr>
                    <a:spPr>
                      <a:xfrm flipV="1">
                        <a:off x="5181600" y="3162300"/>
                        <a:ext cx="762000" cy="2667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4" idx="3"/>
                        <a:endCxn id="17" idx="1"/>
                      </a:cNvCxnSpPr>
                    </a:nvCxnSpPr>
                    <a:spPr>
                      <a:xfrm flipV="1">
                        <a:off x="5181600" y="2171700"/>
                        <a:ext cx="838200" cy="914400"/>
                      </a:xfrm>
                      <a:prstGeom prst="bentConnector3">
                        <a:avLst>
                          <a:gd name="adj1" fmla="val 34895"/>
                        </a:avLst>
                      </a:prstGeom>
                    </a:spPr>
                    <a:style>
                      <a:lnRef idx="1">
                        <a:schemeClr val="accent1"/>
                      </a:lnRef>
                      <a:fillRef idx="0">
                        <a:schemeClr val="accent1"/>
                      </a:fillRef>
                      <a:effectRef idx="0">
                        <a:schemeClr val="accent1"/>
                      </a:effectRef>
                      <a:fontRef idx="minor">
                        <a:schemeClr val="tx1"/>
                      </a:fontRef>
                    </a:style>
                  </a:cxnSp>
                  <a:cxnSp>
                    <a:nvCxnSpPr>
                      <a:cNvPr id="32" name="Elbow Connector 31"/>
                      <a:cNvCxnSpPr/>
                    </a:nvCxnSpPr>
                    <a:spPr>
                      <a:xfrm rot="16200000" flipV="1">
                        <a:off x="2400300" y="1790700"/>
                        <a:ext cx="1295400" cy="914400"/>
                      </a:xfrm>
                      <a:prstGeom prst="bentConnector3">
                        <a:avLst/>
                      </a:prstGeom>
                    </a:spPr>
                    <a:style>
                      <a:lnRef idx="1">
                        <a:schemeClr val="accent1"/>
                      </a:lnRef>
                      <a:fillRef idx="0">
                        <a:schemeClr val="accent1"/>
                      </a:fillRef>
                      <a:effectRef idx="0">
                        <a:schemeClr val="accent1"/>
                      </a:effectRef>
                      <a:fontRef idx="minor">
                        <a:schemeClr val="tx1"/>
                      </a:fontRef>
                    </a:style>
                  </a:cxnSp>
                  <a:cxnSp>
                    <a:nvCxnSpPr>
                      <a:cNvPr id="34" name="Elbow Connector 33"/>
                      <a:cNvCxnSpPr>
                        <a:endCxn id="12" idx="3"/>
                      </a:cNvCxnSpPr>
                    </a:nvCxnSpPr>
                    <a:spPr>
                      <a:xfrm rot="10800000">
                        <a:off x="2209800" y="2524432"/>
                        <a:ext cx="990600" cy="371168"/>
                      </a:xfrm>
                      <a:prstGeom prst="bentConnector3">
                        <a:avLst>
                          <a:gd name="adj1" fmla="val 14268"/>
                        </a:avLst>
                      </a:prstGeom>
                    </a:spPr>
                    <a:style>
                      <a:lnRef idx="1">
                        <a:schemeClr val="accent1"/>
                      </a:lnRef>
                      <a:fillRef idx="0">
                        <a:schemeClr val="accent1"/>
                      </a:fillRef>
                      <a:effectRef idx="0">
                        <a:schemeClr val="accent1"/>
                      </a:effectRef>
                      <a:fontRef idx="minor">
                        <a:schemeClr val="tx1"/>
                      </a:fontRef>
                    </a:style>
                  </a:cxnSp>
                  <a:cxnSp>
                    <a:nvCxnSpPr>
                      <a:cNvPr id="36" name="Elbow Connector 35"/>
                      <a:cNvCxnSpPr>
                        <a:stCxn id="4" idx="1"/>
                        <a:endCxn id="15" idx="3"/>
                      </a:cNvCxnSpPr>
                    </a:nvCxnSpPr>
                    <a:spPr>
                      <a:xfrm rot="10800000" flipV="1">
                        <a:off x="2209800" y="3086100"/>
                        <a:ext cx="533400" cy="457200"/>
                      </a:xfrm>
                      <a:prstGeom prst="bentConnector3">
                        <a:avLst/>
                      </a:prstGeom>
                    </a:spPr>
                    <a:style>
                      <a:lnRef idx="1">
                        <a:schemeClr val="accent1"/>
                      </a:lnRef>
                      <a:fillRef idx="0">
                        <a:schemeClr val="accent1"/>
                      </a:fillRef>
                      <a:effectRef idx="0">
                        <a:schemeClr val="accent1"/>
                      </a:effectRef>
                      <a:fontRef idx="minor">
                        <a:schemeClr val="tx1"/>
                      </a:fontRef>
                    </a:style>
                  </a:cxnSp>
                  <a:cxnSp>
                    <a:nvCxnSpPr>
                      <a:cNvPr id="40" name="Elbow Connector 39"/>
                      <a:cNvCxnSpPr>
                        <a:stCxn id="14" idx="2"/>
                        <a:endCxn id="8" idx="0"/>
                      </a:cNvCxnSpPr>
                    </a:nvCxnSpPr>
                    <a:spPr>
                      <a:xfrm rot="5400000">
                        <a:off x="2936081" y="3845719"/>
                        <a:ext cx="685800" cy="157162"/>
                      </a:xfrm>
                      <a:prstGeom prst="bentConnector3">
                        <a:avLst/>
                      </a:prstGeom>
                    </a:spPr>
                    <a:style>
                      <a:lnRef idx="1">
                        <a:schemeClr val="accent1"/>
                      </a:lnRef>
                      <a:fillRef idx="0">
                        <a:schemeClr val="accent1"/>
                      </a:fillRef>
                      <a:effectRef idx="0">
                        <a:schemeClr val="accent1"/>
                      </a:effectRef>
                      <a:fontRef idx="minor">
                        <a:schemeClr val="tx1"/>
                      </a:fontRef>
                    </a:style>
                  </a:cxnSp>
                  <a:cxnSp>
                    <a:nvCxnSpPr>
                      <a:cNvPr id="44" name="Elbow Connector 43"/>
                      <a:cNvCxnSpPr>
                        <a:stCxn id="9" idx="2"/>
                        <a:endCxn id="7" idx="0"/>
                      </a:cNvCxnSpPr>
                    </a:nvCxnSpPr>
                    <a:spPr>
                      <a:xfrm rot="16200000" flipH="1">
                        <a:off x="4305300" y="3848100"/>
                        <a:ext cx="685800" cy="152400"/>
                      </a:xfrm>
                      <a:prstGeom prst="bentConnector3">
                        <a:avLst/>
                      </a:prstGeom>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2824225" y="5105400"/>
                        <a:ext cx="36346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Logical Data </a:t>
                          </a:r>
                          <a:r>
                            <a:rPr lang="en-US" dirty="0" smtClean="0"/>
                            <a:t>Model – LE and Account</a:t>
                          </a:r>
                          <a:endParaRPr lang="en-US" dirty="0"/>
                        </a:p>
                      </a:txBody>
                      <a:useSpRect/>
                    </a:txSp>
                  </a:sp>
                  <a:sp>
                    <a:nvSpPr>
                      <a:cNvPr id="49" name="Rectangle 48"/>
                      <a:cNvSpPr/>
                    </a:nvSpPr>
                    <a:spPr>
                      <a:xfrm>
                        <a:off x="6172200" y="304800"/>
                        <a:ext cx="13716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Account Addresses</a:t>
                          </a:r>
                          <a:endParaRPr lang="en-US" sz="1400" dirty="0"/>
                        </a:p>
                      </a:txBody>
                      <a:useSpRect/>
                    </a:txSp>
                    <a:style>
                      <a:lnRef idx="1">
                        <a:schemeClr val="accent3"/>
                      </a:lnRef>
                      <a:fillRef idx="2">
                        <a:schemeClr val="accent3"/>
                      </a:fillRef>
                      <a:effectRef idx="1">
                        <a:schemeClr val="accent3"/>
                      </a:effectRef>
                      <a:fontRef idx="minor">
                        <a:schemeClr val="dk1"/>
                      </a:fontRef>
                    </a:style>
                  </a:sp>
                  <a:sp>
                    <a:nvSpPr>
                      <a:cNvPr id="50" name="Rectangle 49"/>
                      <a:cNvSpPr/>
                    </a:nvSpPr>
                    <a:spPr>
                      <a:xfrm>
                        <a:off x="6172200" y="990600"/>
                        <a:ext cx="13716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Account Phone </a:t>
                          </a:r>
                          <a:r>
                            <a:rPr lang="en-US" sz="1400" dirty="0" err="1" smtClean="0"/>
                            <a:t>Numers</a:t>
                          </a:r>
                          <a:endParaRPr lang="en-US" sz="1400" dirty="0"/>
                        </a:p>
                      </a:txBody>
                      <a:useSpRect/>
                    </a:txSp>
                    <a:style>
                      <a:lnRef idx="1">
                        <a:schemeClr val="accent3"/>
                      </a:lnRef>
                      <a:fillRef idx="2">
                        <a:schemeClr val="accent3"/>
                      </a:fillRef>
                      <a:effectRef idx="1">
                        <a:schemeClr val="accent3"/>
                      </a:effectRef>
                      <a:fontRef idx="minor">
                        <a:schemeClr val="dk1"/>
                      </a:fontRef>
                    </a:style>
                  </a:sp>
                  <a:cxnSp>
                    <a:nvCxnSpPr>
                      <a:cNvPr id="52" name="Elbow Connector 51"/>
                      <a:cNvCxnSpPr>
                        <a:stCxn id="5" idx="0"/>
                        <a:endCxn id="49" idx="1"/>
                      </a:cNvCxnSpPr>
                    </a:nvCxnSpPr>
                    <a:spPr>
                      <a:xfrm rot="5400000" flipH="1" flipV="1">
                        <a:off x="5391150" y="285750"/>
                        <a:ext cx="495300" cy="1066800"/>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55" name="Elbow Connector 54"/>
                      <a:cNvCxnSpPr>
                        <a:stCxn id="5" idx="3"/>
                        <a:endCxn id="50" idx="1"/>
                      </a:cNvCxnSpPr>
                    </a:nvCxnSpPr>
                    <a:spPr>
                      <a:xfrm flipV="1">
                        <a:off x="5715000" y="1257300"/>
                        <a:ext cx="457200" cy="76200"/>
                      </a:xfrm>
                      <a:prstGeom prst="bentConnector3">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endCxn id="16" idx="1"/>
                      </a:cNvCxnSpPr>
                    </a:nvCxnSpPr>
                    <a:spPr>
                      <a:xfrm>
                        <a:off x="5181600" y="3581400"/>
                        <a:ext cx="685800" cy="1905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8" name="Elbow Connector 37"/>
                      <a:cNvCxnSpPr/>
                    </a:nvCxnSpPr>
                    <a:spPr>
                      <a:xfrm>
                        <a:off x="5715000" y="1600200"/>
                        <a:ext cx="457200" cy="3048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373A0" w:rsidRPr="0063003B" w:rsidRDefault="009373A0" w:rsidP="0063003B"/>
    <w:p w:rsidR="0063003B" w:rsidRPr="0063003B" w:rsidRDefault="0063003B" w:rsidP="0063003B"/>
    <w:p w:rsidR="00683095" w:rsidRPr="00000BD6" w:rsidRDefault="00D13658" w:rsidP="00D72525">
      <w:pPr>
        <w:pStyle w:val="Heading1"/>
        <w:rPr>
          <w:rFonts w:ascii="Verdana" w:hAnsi="Verdana"/>
          <w:color w:val="6F6F74" w:themeColor="accent1"/>
        </w:rPr>
      </w:pPr>
      <w:bookmarkStart w:id="15" w:name="_Toc520452546"/>
      <w:r w:rsidRPr="00000BD6">
        <w:rPr>
          <w:rFonts w:ascii="Verdana" w:hAnsi="Verdana"/>
          <w:color w:val="6F6F74" w:themeColor="accent1"/>
        </w:rPr>
        <w:lastRenderedPageBreak/>
        <w:t xml:space="preserve">Understanding </w:t>
      </w:r>
      <w:r w:rsidR="006014C8" w:rsidRPr="00000BD6">
        <w:rPr>
          <w:rFonts w:ascii="Verdana" w:hAnsi="Verdana"/>
          <w:color w:val="6F6F74" w:themeColor="accent1"/>
        </w:rPr>
        <w:t>Data Entities</w:t>
      </w:r>
      <w:bookmarkEnd w:id="15"/>
    </w:p>
    <w:p w:rsidR="00683095" w:rsidRPr="000314A8" w:rsidRDefault="00683095" w:rsidP="004F569C">
      <w:pPr>
        <w:pStyle w:val="Heading2"/>
        <w:rPr>
          <w:rFonts w:ascii="Verdana" w:hAnsi="Verdana"/>
        </w:rPr>
      </w:pPr>
      <w:bookmarkStart w:id="16" w:name="_Toc520452547"/>
      <w:r w:rsidRPr="000314A8">
        <w:rPr>
          <w:rFonts w:ascii="Verdana" w:hAnsi="Verdana"/>
        </w:rPr>
        <w:t>Legal entity</w:t>
      </w:r>
      <w:bookmarkEnd w:id="16"/>
    </w:p>
    <w:p w:rsidR="00167375" w:rsidRPr="00127F51" w:rsidRDefault="00167375" w:rsidP="00167375">
      <w:pPr>
        <w:rPr>
          <w:rFonts w:ascii="Verdana" w:hAnsi="Verdana"/>
          <w:b/>
          <w:bCs/>
          <w:color w:val="595959" w:themeColor="text1" w:themeTint="A6"/>
        </w:rPr>
      </w:pPr>
      <w:bookmarkStart w:id="17" w:name="_Toc520452548"/>
      <w:r w:rsidRPr="005B2CFC">
        <w:rPr>
          <w:rStyle w:val="Heading3Char"/>
          <w:rFonts w:ascii="Verdana" w:hAnsi="Verdana"/>
        </w:rPr>
        <w:t>Uses</w:t>
      </w:r>
      <w:bookmarkEnd w:id="17"/>
      <w:r w:rsidRPr="000314A8">
        <w:rPr>
          <w:rStyle w:val="Heading2Char"/>
          <w:rFonts w:ascii="Verdana" w:hAnsi="Verdana"/>
        </w:rPr>
        <w:t xml:space="preserve"> </w:t>
      </w:r>
      <w:r w:rsidRPr="00127F51">
        <w:rPr>
          <w:rFonts w:ascii="Verdana" w:hAnsi="Verdana"/>
          <w:color w:val="595959" w:themeColor="text1" w:themeTint="A6"/>
        </w:rPr>
        <w:t>–</w:t>
      </w:r>
      <w:r w:rsidRPr="000314A8">
        <w:rPr>
          <w:rStyle w:val="Heading2Char"/>
          <w:rFonts w:ascii="Verdana" w:hAnsi="Verdana"/>
        </w:rPr>
        <w:t xml:space="preserve"> </w:t>
      </w:r>
      <w:r w:rsidRPr="00127F51">
        <w:rPr>
          <w:rFonts w:ascii="Verdana" w:hAnsi="Verdana"/>
          <w:color w:val="595959" w:themeColor="text1" w:themeTint="A6"/>
        </w:rPr>
        <w:t>Legal entity Model</w:t>
      </w:r>
      <w:r w:rsidRPr="00127F51">
        <w:rPr>
          <w:rFonts w:ascii="Verdana" w:hAnsi="Verdana"/>
          <w:b/>
          <w:bCs/>
          <w:color w:val="595959" w:themeColor="text1" w:themeTint="A6"/>
        </w:rPr>
        <w:t xml:space="preserve"> </w:t>
      </w:r>
      <w:r w:rsidRPr="00127F51">
        <w:rPr>
          <w:rFonts w:ascii="Verdana" w:hAnsi="Verdana"/>
          <w:bCs/>
          <w:color w:val="595959" w:themeColor="text1" w:themeTint="A6"/>
        </w:rPr>
        <w:t>used to store the legal entities basic information. A Legal entity can be of Person (Individual) or Corporation (Organization)</w:t>
      </w:r>
      <w:r w:rsidR="008038EE" w:rsidRPr="00127F51">
        <w:rPr>
          <w:rFonts w:ascii="Verdana" w:hAnsi="Verdana"/>
          <w:bCs/>
          <w:color w:val="595959" w:themeColor="text1" w:themeTint="A6"/>
        </w:rPr>
        <w:t xml:space="preserve"> type. Based on the type of the legal entity the ENTITY_OBJECT_TYPE_REFKEY should be populated. There can only be an entry in Person or Corporation type of a given legal entity.</w:t>
      </w:r>
      <w:r w:rsidR="009C11A5" w:rsidRPr="00127F51">
        <w:rPr>
          <w:rFonts w:ascii="Verdana" w:hAnsi="Verdana"/>
          <w:bCs/>
          <w:color w:val="595959" w:themeColor="text1" w:themeTint="A6"/>
        </w:rPr>
        <w:t xml:space="preserve"> </w:t>
      </w:r>
      <w:proofErr w:type="gramStart"/>
      <w:r w:rsidR="009C11A5" w:rsidRPr="00127F51">
        <w:rPr>
          <w:rFonts w:ascii="Verdana" w:hAnsi="Verdana"/>
          <w:bCs/>
          <w:color w:val="595959" w:themeColor="text1" w:themeTint="A6"/>
        </w:rPr>
        <w:t>i.e</w:t>
      </w:r>
      <w:proofErr w:type="gramEnd"/>
      <w:r w:rsidR="009C11A5" w:rsidRPr="00127F51">
        <w:rPr>
          <w:rFonts w:ascii="Verdana" w:hAnsi="Verdana"/>
          <w:bCs/>
          <w:color w:val="595959" w:themeColor="text1" w:themeTint="A6"/>
        </w:rPr>
        <w:t xml:space="preserve">. Person and Corporation must never have same legal entity </w:t>
      </w:r>
      <w:proofErr w:type="spellStart"/>
      <w:r w:rsidR="009C11A5" w:rsidRPr="00127F51">
        <w:rPr>
          <w:rFonts w:ascii="Verdana" w:hAnsi="Verdana"/>
          <w:bCs/>
          <w:color w:val="595959" w:themeColor="text1" w:themeTint="A6"/>
        </w:rPr>
        <w:t>Idpk</w:t>
      </w:r>
      <w:proofErr w:type="spellEnd"/>
      <w:r w:rsidR="009C11A5" w:rsidRPr="00127F51">
        <w:rPr>
          <w:rFonts w:ascii="Verdana" w:hAnsi="Verdana"/>
          <w:bCs/>
          <w:color w:val="595959" w:themeColor="text1" w:themeTint="A6"/>
        </w:rPr>
        <w:t>.</w:t>
      </w:r>
    </w:p>
    <w:p w:rsidR="00167375" w:rsidRPr="00127F51" w:rsidRDefault="00167375" w:rsidP="00167375">
      <w:pPr>
        <w:rPr>
          <w:rFonts w:ascii="Verdana" w:hAnsi="Verdana"/>
          <w:color w:val="595959" w:themeColor="text1" w:themeTint="A6"/>
        </w:rPr>
      </w:pPr>
      <w:bookmarkStart w:id="18" w:name="_Toc520452549"/>
      <w:r w:rsidRPr="005B2CFC">
        <w:rPr>
          <w:rStyle w:val="Heading3Char"/>
          <w:rFonts w:ascii="Verdana" w:hAnsi="Verdana"/>
        </w:rPr>
        <w:t>Database entities</w:t>
      </w:r>
      <w:bookmarkEnd w:id="18"/>
      <w:r w:rsidRPr="000314A8">
        <w:rPr>
          <w:rStyle w:val="Heading2Char"/>
          <w:rFonts w:ascii="Verdana" w:hAnsi="Verdana"/>
        </w:rPr>
        <w:t xml:space="preserve"> </w:t>
      </w:r>
      <w:r w:rsidR="007A35F0" w:rsidRPr="00127F51">
        <w:rPr>
          <w:rFonts w:ascii="Verdana" w:hAnsi="Verdana"/>
          <w:color w:val="595959" w:themeColor="text1" w:themeTint="A6"/>
        </w:rPr>
        <w:t>-</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LEGALENTITY</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LE_VEHICLE_ASSOC</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LE_TO_LE_RELATIONSHIP</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LE_SYSTEM_KEYS_REGISTRY</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LE_PROPERTY_ASSOC</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LE_PREFERENCES</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LE_PHONE_ASSOC</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LE_PERSON</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LE_IDENTIFIER_KYC_REGISTRY</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LE_CORPORATION</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LE_ADDRESS_ASSOC</w:t>
      </w:r>
    </w:p>
    <w:p w:rsidR="00683095" w:rsidRPr="00127F51" w:rsidRDefault="00683095" w:rsidP="009B4254">
      <w:pPr>
        <w:pStyle w:val="ListParagraph"/>
        <w:numPr>
          <w:ilvl w:val="0"/>
          <w:numId w:val="2"/>
        </w:numPr>
        <w:rPr>
          <w:rFonts w:ascii="Verdana" w:hAnsi="Verdana"/>
          <w:color w:val="595959" w:themeColor="text1" w:themeTint="A6"/>
        </w:rPr>
      </w:pPr>
      <w:r w:rsidRPr="00127F51">
        <w:rPr>
          <w:rFonts w:ascii="Verdana" w:hAnsi="Verdana"/>
          <w:color w:val="595959" w:themeColor="text1" w:themeTint="A6"/>
        </w:rPr>
        <w:t>LE_ACCOUNT_ASSOC</w:t>
      </w:r>
    </w:p>
    <w:p w:rsidR="00683095" w:rsidRPr="00127F51" w:rsidRDefault="00683095" w:rsidP="00683095">
      <w:pPr>
        <w:rPr>
          <w:rFonts w:ascii="Verdana" w:hAnsi="Verdana"/>
          <w:color w:val="595959" w:themeColor="text1" w:themeTint="A6"/>
        </w:rPr>
      </w:pPr>
      <w:r w:rsidRPr="00127F51">
        <w:rPr>
          <w:rFonts w:ascii="Verdana" w:hAnsi="Verdana"/>
          <w:color w:val="595959" w:themeColor="text1" w:themeTint="A6"/>
        </w:rPr>
        <w:br w:type="page"/>
      </w:r>
    </w:p>
    <w:p w:rsidR="00683095" w:rsidRPr="000314A8" w:rsidRDefault="009424AF" w:rsidP="004F569C">
      <w:pPr>
        <w:pStyle w:val="Heading2"/>
        <w:rPr>
          <w:rFonts w:ascii="Verdana" w:hAnsi="Verdana"/>
        </w:rPr>
      </w:pPr>
      <w:bookmarkStart w:id="19" w:name="_Toc520452550"/>
      <w:r w:rsidRPr="000314A8">
        <w:rPr>
          <w:rFonts w:ascii="Verdana" w:hAnsi="Verdana"/>
        </w:rPr>
        <w:lastRenderedPageBreak/>
        <w:t>Legal entity -</w:t>
      </w:r>
      <w:r w:rsidR="003D489F" w:rsidRPr="000314A8">
        <w:rPr>
          <w:rFonts w:ascii="Verdana" w:hAnsi="Verdana"/>
        </w:rPr>
        <w:t xml:space="preserve"> </w:t>
      </w:r>
      <w:r w:rsidRPr="000314A8">
        <w:rPr>
          <w:rFonts w:ascii="Verdana" w:hAnsi="Verdana"/>
        </w:rPr>
        <w:t>Person</w:t>
      </w:r>
      <w:bookmarkEnd w:id="19"/>
    </w:p>
    <w:p w:rsidR="00A906DE" w:rsidRPr="000314A8" w:rsidRDefault="009059F6" w:rsidP="00A906DE">
      <w:pPr>
        <w:rPr>
          <w:rStyle w:val="Heading2Char"/>
          <w:rFonts w:ascii="Verdana" w:hAnsi="Verdana"/>
        </w:rPr>
      </w:pPr>
      <w:bookmarkStart w:id="20" w:name="_Toc520452551"/>
      <w:r w:rsidRPr="005B2CFC">
        <w:rPr>
          <w:rStyle w:val="Heading3Char"/>
          <w:rFonts w:ascii="Verdana" w:hAnsi="Verdana"/>
        </w:rPr>
        <w:t>Uses</w:t>
      </w:r>
      <w:bookmarkEnd w:id="20"/>
      <w:r w:rsidR="00A906DE" w:rsidRPr="000314A8">
        <w:rPr>
          <w:rStyle w:val="Heading2Char"/>
          <w:rFonts w:ascii="Verdana" w:hAnsi="Verdana"/>
        </w:rPr>
        <w:t xml:space="preserve"> </w:t>
      </w:r>
      <w:r w:rsidRPr="00127F51">
        <w:rPr>
          <w:rFonts w:ascii="Verdana" w:hAnsi="Verdana"/>
          <w:color w:val="595959" w:themeColor="text1" w:themeTint="A6"/>
        </w:rPr>
        <w:t>– LE Person tables are used to store the person data</w:t>
      </w:r>
    </w:p>
    <w:p w:rsidR="009059F6" w:rsidRPr="00127F51" w:rsidRDefault="009059F6" w:rsidP="009059F6">
      <w:pPr>
        <w:rPr>
          <w:rFonts w:ascii="Verdana" w:hAnsi="Verdana"/>
          <w:color w:val="595959" w:themeColor="text1" w:themeTint="A6"/>
        </w:rPr>
      </w:pPr>
      <w:bookmarkStart w:id="21" w:name="_Toc520452552"/>
      <w:r w:rsidRPr="005B2CFC">
        <w:rPr>
          <w:rStyle w:val="Heading3Char"/>
          <w:rFonts w:ascii="Verdana" w:hAnsi="Verdana"/>
        </w:rPr>
        <w:t>Database</w:t>
      </w:r>
      <w:bookmarkEnd w:id="21"/>
      <w:r w:rsidRPr="000314A8">
        <w:rPr>
          <w:rStyle w:val="Heading2Char"/>
          <w:rFonts w:ascii="Verdana" w:hAnsi="Verdana"/>
        </w:rPr>
        <w:t xml:space="preserve"> </w:t>
      </w:r>
      <w:r w:rsidRPr="005B2CFC">
        <w:rPr>
          <w:rStyle w:val="Heading3Char"/>
          <w:rFonts w:ascii="Verdana" w:hAnsi="Verdana"/>
        </w:rPr>
        <w:t>entities</w:t>
      </w:r>
      <w:r w:rsidRPr="000314A8">
        <w:rPr>
          <w:rStyle w:val="Heading2Char"/>
          <w:rFonts w:ascii="Verdana" w:hAnsi="Verdana"/>
        </w:rPr>
        <w:t xml:space="preserve"> </w:t>
      </w:r>
      <w:r w:rsidRPr="00127F51">
        <w:rPr>
          <w:rFonts w:ascii="Verdana" w:hAnsi="Verdana"/>
          <w:color w:val="595959" w:themeColor="text1" w:themeTint="A6"/>
        </w:rPr>
        <w:t>-</w:t>
      </w:r>
    </w:p>
    <w:p w:rsidR="003D489F" w:rsidRPr="00127F51" w:rsidRDefault="003D489F" w:rsidP="00950FA6">
      <w:pPr>
        <w:pStyle w:val="ListParagraph"/>
        <w:numPr>
          <w:ilvl w:val="0"/>
          <w:numId w:val="3"/>
        </w:numPr>
        <w:rPr>
          <w:rFonts w:ascii="Verdana" w:hAnsi="Verdana"/>
          <w:color w:val="595959" w:themeColor="text1" w:themeTint="A6"/>
        </w:rPr>
      </w:pPr>
      <w:r w:rsidRPr="00127F51">
        <w:rPr>
          <w:rFonts w:ascii="Verdana" w:hAnsi="Verdana"/>
          <w:color w:val="595959" w:themeColor="text1" w:themeTint="A6"/>
        </w:rPr>
        <w:t>LE_PERSON</w:t>
      </w:r>
    </w:p>
    <w:p w:rsidR="003D489F" w:rsidRPr="00127F51" w:rsidRDefault="003D489F" w:rsidP="00950FA6">
      <w:pPr>
        <w:pStyle w:val="ListParagraph"/>
        <w:numPr>
          <w:ilvl w:val="0"/>
          <w:numId w:val="3"/>
        </w:numPr>
        <w:rPr>
          <w:rFonts w:ascii="Verdana" w:hAnsi="Verdana"/>
          <w:color w:val="595959" w:themeColor="text1" w:themeTint="A6"/>
        </w:rPr>
      </w:pPr>
      <w:r w:rsidRPr="00127F51">
        <w:rPr>
          <w:rFonts w:ascii="Verdana" w:hAnsi="Verdana"/>
          <w:color w:val="595959" w:themeColor="text1" w:themeTint="A6"/>
        </w:rPr>
        <w:t>PERSONNAMES</w:t>
      </w:r>
    </w:p>
    <w:p w:rsidR="003D489F" w:rsidRPr="00127F51" w:rsidRDefault="003D489F" w:rsidP="00950FA6">
      <w:pPr>
        <w:pStyle w:val="ListParagraph"/>
        <w:numPr>
          <w:ilvl w:val="0"/>
          <w:numId w:val="3"/>
        </w:numPr>
        <w:rPr>
          <w:rFonts w:ascii="Verdana" w:hAnsi="Verdana"/>
          <w:color w:val="595959" w:themeColor="text1" w:themeTint="A6"/>
        </w:rPr>
      </w:pPr>
      <w:r w:rsidRPr="00127F51">
        <w:rPr>
          <w:rFonts w:ascii="Verdana" w:hAnsi="Verdana"/>
          <w:color w:val="595959" w:themeColor="text1" w:themeTint="A6"/>
        </w:rPr>
        <w:t>REF_PERSON_TYPE</w:t>
      </w:r>
    </w:p>
    <w:p w:rsidR="003D489F" w:rsidRPr="00127F51" w:rsidRDefault="003D489F" w:rsidP="00950FA6">
      <w:pPr>
        <w:pStyle w:val="ListParagraph"/>
        <w:numPr>
          <w:ilvl w:val="0"/>
          <w:numId w:val="3"/>
        </w:numPr>
        <w:rPr>
          <w:rFonts w:ascii="Verdana" w:hAnsi="Verdana"/>
          <w:color w:val="595959" w:themeColor="text1" w:themeTint="A6"/>
        </w:rPr>
      </w:pPr>
      <w:r w:rsidRPr="00127F51">
        <w:rPr>
          <w:rFonts w:ascii="Verdana" w:hAnsi="Verdana"/>
          <w:color w:val="595959" w:themeColor="text1" w:themeTint="A6"/>
        </w:rPr>
        <w:t>REF_PERSONNAME_TYPE</w:t>
      </w:r>
    </w:p>
    <w:p w:rsidR="003D489F" w:rsidRPr="00127F51" w:rsidRDefault="003D489F">
      <w:pPr>
        <w:rPr>
          <w:rFonts w:ascii="Verdana" w:hAnsi="Verdana"/>
          <w:color w:val="595959" w:themeColor="text1" w:themeTint="A6"/>
        </w:rPr>
      </w:pPr>
    </w:p>
    <w:p w:rsidR="003D489F" w:rsidRPr="000314A8" w:rsidRDefault="009424AF" w:rsidP="004F569C">
      <w:pPr>
        <w:pStyle w:val="Heading2"/>
        <w:rPr>
          <w:rFonts w:ascii="Verdana" w:hAnsi="Verdana"/>
        </w:rPr>
      </w:pPr>
      <w:bookmarkStart w:id="22" w:name="_Toc520452553"/>
      <w:r w:rsidRPr="000314A8">
        <w:rPr>
          <w:rFonts w:ascii="Verdana" w:hAnsi="Verdana"/>
        </w:rPr>
        <w:t>Legal entity - Corporation</w:t>
      </w:r>
      <w:bookmarkEnd w:id="22"/>
    </w:p>
    <w:p w:rsidR="00950FA6" w:rsidRPr="000314A8" w:rsidRDefault="00950FA6" w:rsidP="00950FA6">
      <w:pPr>
        <w:rPr>
          <w:rStyle w:val="Heading2Char"/>
          <w:rFonts w:ascii="Verdana" w:hAnsi="Verdana"/>
        </w:rPr>
      </w:pPr>
      <w:bookmarkStart w:id="23" w:name="_Toc520452554"/>
      <w:r w:rsidRPr="005B2CFC">
        <w:rPr>
          <w:rStyle w:val="Heading3Char"/>
          <w:rFonts w:ascii="Verdana" w:hAnsi="Verdana"/>
        </w:rPr>
        <w:t>Uses</w:t>
      </w:r>
      <w:bookmarkEnd w:id="23"/>
      <w:r w:rsidRPr="000314A8">
        <w:rPr>
          <w:rStyle w:val="Heading2Char"/>
          <w:rFonts w:ascii="Verdana" w:hAnsi="Verdana"/>
        </w:rPr>
        <w:t xml:space="preserve"> </w:t>
      </w:r>
      <w:r w:rsidRPr="00127F51">
        <w:rPr>
          <w:rFonts w:ascii="Verdana" w:hAnsi="Verdana"/>
          <w:color w:val="595959" w:themeColor="text1" w:themeTint="A6"/>
        </w:rPr>
        <w:t>–</w:t>
      </w:r>
      <w:r w:rsidRPr="000314A8">
        <w:rPr>
          <w:rStyle w:val="Heading2Char"/>
          <w:rFonts w:ascii="Verdana" w:hAnsi="Verdana"/>
        </w:rPr>
        <w:t xml:space="preserve"> </w:t>
      </w:r>
      <w:r w:rsidRPr="00127F51">
        <w:rPr>
          <w:rFonts w:ascii="Verdana" w:hAnsi="Verdana"/>
          <w:color w:val="595959" w:themeColor="text1" w:themeTint="A6"/>
        </w:rPr>
        <w:t>LE Corporation tables are used to store the Corporation data</w:t>
      </w:r>
    </w:p>
    <w:p w:rsidR="00950FA6" w:rsidRPr="00127F51" w:rsidRDefault="00950FA6" w:rsidP="00950FA6">
      <w:pPr>
        <w:rPr>
          <w:rFonts w:ascii="Verdana" w:hAnsi="Verdana"/>
          <w:color w:val="595959" w:themeColor="text1" w:themeTint="A6"/>
        </w:rPr>
      </w:pPr>
      <w:bookmarkStart w:id="24" w:name="_Toc520452555"/>
      <w:r w:rsidRPr="005B2CFC">
        <w:rPr>
          <w:rStyle w:val="Heading3Char"/>
          <w:rFonts w:ascii="Verdana" w:hAnsi="Verdana"/>
        </w:rPr>
        <w:t>Database</w:t>
      </w:r>
      <w:bookmarkEnd w:id="24"/>
      <w:r w:rsidRPr="000314A8">
        <w:rPr>
          <w:rStyle w:val="Heading2Char"/>
          <w:rFonts w:ascii="Verdana" w:hAnsi="Verdana"/>
        </w:rPr>
        <w:t xml:space="preserve"> </w:t>
      </w:r>
      <w:r w:rsidRPr="005B2CFC">
        <w:rPr>
          <w:rStyle w:val="Heading3Char"/>
          <w:rFonts w:ascii="Verdana" w:hAnsi="Verdana"/>
        </w:rPr>
        <w:t>entities</w:t>
      </w:r>
      <w:r w:rsidRPr="000314A8">
        <w:rPr>
          <w:rStyle w:val="Heading2Char"/>
          <w:rFonts w:ascii="Verdana" w:hAnsi="Verdana"/>
        </w:rPr>
        <w:t xml:space="preserve"> </w:t>
      </w:r>
      <w:r w:rsidRPr="00127F51">
        <w:rPr>
          <w:rFonts w:ascii="Verdana" w:hAnsi="Verdana"/>
          <w:color w:val="595959" w:themeColor="text1" w:themeTint="A6"/>
        </w:rPr>
        <w:t>-</w:t>
      </w:r>
    </w:p>
    <w:p w:rsidR="003D489F" w:rsidRPr="00127F51" w:rsidRDefault="003D489F" w:rsidP="00950FA6">
      <w:pPr>
        <w:pStyle w:val="ListParagraph"/>
        <w:numPr>
          <w:ilvl w:val="0"/>
          <w:numId w:val="4"/>
        </w:numPr>
        <w:rPr>
          <w:rFonts w:ascii="Verdana" w:hAnsi="Verdana"/>
          <w:color w:val="595959" w:themeColor="text1" w:themeTint="A6"/>
        </w:rPr>
      </w:pPr>
      <w:r w:rsidRPr="00127F51">
        <w:rPr>
          <w:rFonts w:ascii="Verdana" w:hAnsi="Verdana"/>
          <w:color w:val="595959" w:themeColor="text1" w:themeTint="A6"/>
        </w:rPr>
        <w:t>CORPORATIONNAMES</w:t>
      </w:r>
    </w:p>
    <w:p w:rsidR="003D489F" w:rsidRPr="00127F51" w:rsidRDefault="003D489F" w:rsidP="00950FA6">
      <w:pPr>
        <w:pStyle w:val="ListParagraph"/>
        <w:numPr>
          <w:ilvl w:val="0"/>
          <w:numId w:val="4"/>
        </w:numPr>
        <w:rPr>
          <w:rFonts w:ascii="Verdana" w:hAnsi="Verdana"/>
          <w:color w:val="595959" w:themeColor="text1" w:themeTint="A6"/>
        </w:rPr>
      </w:pPr>
      <w:r w:rsidRPr="00127F51">
        <w:rPr>
          <w:rFonts w:ascii="Verdana" w:hAnsi="Verdana"/>
          <w:color w:val="595959" w:themeColor="text1" w:themeTint="A6"/>
        </w:rPr>
        <w:t>LE_CORPORATION</w:t>
      </w:r>
    </w:p>
    <w:p w:rsidR="003D489F" w:rsidRPr="00127F51" w:rsidRDefault="003D489F" w:rsidP="00950FA6">
      <w:pPr>
        <w:pStyle w:val="ListParagraph"/>
        <w:numPr>
          <w:ilvl w:val="0"/>
          <w:numId w:val="4"/>
        </w:numPr>
        <w:rPr>
          <w:rFonts w:ascii="Verdana" w:hAnsi="Verdana"/>
          <w:color w:val="595959" w:themeColor="text1" w:themeTint="A6"/>
        </w:rPr>
      </w:pPr>
      <w:r w:rsidRPr="00127F51">
        <w:rPr>
          <w:rFonts w:ascii="Verdana" w:hAnsi="Verdana"/>
          <w:color w:val="595959" w:themeColor="text1" w:themeTint="A6"/>
        </w:rPr>
        <w:t>REF_CORPORATION_NAME_TYPE</w:t>
      </w:r>
    </w:p>
    <w:p w:rsidR="003D489F" w:rsidRPr="00127F51" w:rsidRDefault="003D489F" w:rsidP="00950FA6">
      <w:pPr>
        <w:pStyle w:val="ListParagraph"/>
        <w:numPr>
          <w:ilvl w:val="0"/>
          <w:numId w:val="4"/>
        </w:numPr>
        <w:rPr>
          <w:rFonts w:ascii="Verdana" w:hAnsi="Verdana"/>
          <w:color w:val="595959" w:themeColor="text1" w:themeTint="A6"/>
        </w:rPr>
      </w:pPr>
      <w:r w:rsidRPr="00127F51">
        <w:rPr>
          <w:rFonts w:ascii="Verdana" w:hAnsi="Verdana"/>
          <w:color w:val="595959" w:themeColor="text1" w:themeTint="A6"/>
        </w:rPr>
        <w:t>REF_CORPORATION_TYPE</w:t>
      </w:r>
    </w:p>
    <w:p w:rsidR="00E26C2F" w:rsidRPr="00127F51" w:rsidRDefault="00E26C2F" w:rsidP="003D489F">
      <w:pPr>
        <w:rPr>
          <w:rFonts w:ascii="Verdana" w:hAnsi="Verdana"/>
          <w:color w:val="595959" w:themeColor="text1" w:themeTint="A6"/>
        </w:rPr>
      </w:pPr>
    </w:p>
    <w:p w:rsidR="00E26C2F" w:rsidRPr="000314A8" w:rsidRDefault="009424AF" w:rsidP="004F569C">
      <w:pPr>
        <w:pStyle w:val="Heading2"/>
        <w:rPr>
          <w:rFonts w:ascii="Verdana" w:hAnsi="Verdana"/>
        </w:rPr>
      </w:pPr>
      <w:bookmarkStart w:id="25" w:name="_Toc520452556"/>
      <w:r w:rsidRPr="000314A8">
        <w:rPr>
          <w:rFonts w:ascii="Verdana" w:hAnsi="Verdana"/>
        </w:rPr>
        <w:t xml:space="preserve">Legal entity - </w:t>
      </w:r>
      <w:r w:rsidR="00E26C2F" w:rsidRPr="000314A8">
        <w:rPr>
          <w:rFonts w:ascii="Verdana" w:hAnsi="Verdana"/>
        </w:rPr>
        <w:t>Address</w:t>
      </w:r>
      <w:bookmarkEnd w:id="25"/>
    </w:p>
    <w:p w:rsidR="001A1CE3" w:rsidRPr="000314A8" w:rsidRDefault="001A1CE3" w:rsidP="001A1CE3">
      <w:pPr>
        <w:rPr>
          <w:rStyle w:val="Heading2Char"/>
          <w:rFonts w:ascii="Verdana" w:hAnsi="Verdana"/>
        </w:rPr>
      </w:pPr>
      <w:bookmarkStart w:id="26" w:name="_Toc520452557"/>
      <w:r w:rsidRPr="005B2CFC">
        <w:rPr>
          <w:rStyle w:val="Heading3Char"/>
          <w:rFonts w:ascii="Verdana" w:hAnsi="Verdana"/>
        </w:rPr>
        <w:t>Uses</w:t>
      </w:r>
      <w:bookmarkEnd w:id="26"/>
      <w:r w:rsidRPr="000314A8">
        <w:rPr>
          <w:rStyle w:val="Heading2Char"/>
          <w:rFonts w:ascii="Verdana" w:hAnsi="Verdana"/>
        </w:rPr>
        <w:t xml:space="preserve"> </w:t>
      </w:r>
      <w:r w:rsidRPr="00127F51">
        <w:rPr>
          <w:rFonts w:ascii="Verdana" w:hAnsi="Verdana"/>
          <w:color w:val="595959" w:themeColor="text1" w:themeTint="A6"/>
        </w:rPr>
        <w:t>–</w:t>
      </w:r>
      <w:r w:rsidRPr="000314A8">
        <w:rPr>
          <w:rStyle w:val="Heading2Char"/>
          <w:rFonts w:ascii="Verdana" w:hAnsi="Verdana"/>
        </w:rPr>
        <w:t xml:space="preserve"> </w:t>
      </w:r>
      <w:r w:rsidRPr="00127F51">
        <w:rPr>
          <w:rFonts w:ascii="Verdana" w:hAnsi="Verdana"/>
          <w:color w:val="595959" w:themeColor="text1" w:themeTint="A6"/>
        </w:rPr>
        <w:t>LE Address tables are used to store the Address data for Person and Corporation type of entities.</w:t>
      </w:r>
    </w:p>
    <w:p w:rsidR="001A1CE3" w:rsidRPr="00127F51" w:rsidRDefault="001A1CE3" w:rsidP="001A1CE3">
      <w:pPr>
        <w:rPr>
          <w:rFonts w:ascii="Verdana" w:hAnsi="Verdana"/>
          <w:color w:val="595959" w:themeColor="text1" w:themeTint="A6"/>
        </w:rPr>
      </w:pPr>
      <w:bookmarkStart w:id="27" w:name="_Toc520452558"/>
      <w:r w:rsidRPr="005B2CFC">
        <w:rPr>
          <w:rStyle w:val="Heading3Char"/>
          <w:rFonts w:ascii="Verdana" w:hAnsi="Verdana"/>
        </w:rPr>
        <w:t>Database</w:t>
      </w:r>
      <w:bookmarkEnd w:id="27"/>
      <w:r w:rsidRPr="000314A8">
        <w:rPr>
          <w:rStyle w:val="Heading2Char"/>
          <w:rFonts w:ascii="Verdana" w:hAnsi="Verdana"/>
        </w:rPr>
        <w:t xml:space="preserve"> </w:t>
      </w:r>
      <w:r w:rsidRPr="005B2CFC">
        <w:rPr>
          <w:rStyle w:val="Heading3Char"/>
          <w:rFonts w:ascii="Verdana" w:hAnsi="Verdana"/>
        </w:rPr>
        <w:t>entities</w:t>
      </w:r>
      <w:r w:rsidRPr="000314A8">
        <w:rPr>
          <w:rStyle w:val="Heading2Char"/>
          <w:rFonts w:ascii="Verdana" w:hAnsi="Verdana"/>
        </w:rPr>
        <w:t xml:space="preserve"> </w:t>
      </w:r>
      <w:r w:rsidRPr="00127F51">
        <w:rPr>
          <w:rFonts w:ascii="Verdana" w:hAnsi="Verdana"/>
          <w:color w:val="595959" w:themeColor="text1" w:themeTint="A6"/>
        </w:rPr>
        <w:t>-</w:t>
      </w:r>
    </w:p>
    <w:p w:rsidR="00E26C2F" w:rsidRPr="00127F51" w:rsidRDefault="00E26C2F" w:rsidP="00006EE9">
      <w:pPr>
        <w:pStyle w:val="ListParagraph"/>
        <w:numPr>
          <w:ilvl w:val="0"/>
          <w:numId w:val="5"/>
        </w:numPr>
        <w:rPr>
          <w:rFonts w:ascii="Verdana" w:hAnsi="Verdana"/>
          <w:color w:val="595959" w:themeColor="text1" w:themeTint="A6"/>
        </w:rPr>
      </w:pPr>
      <w:r w:rsidRPr="00127F51">
        <w:rPr>
          <w:rFonts w:ascii="Verdana" w:hAnsi="Verdana"/>
          <w:color w:val="595959" w:themeColor="text1" w:themeTint="A6"/>
        </w:rPr>
        <w:t>ADDRESS</w:t>
      </w:r>
    </w:p>
    <w:p w:rsidR="00E26C2F" w:rsidRPr="00127F51" w:rsidRDefault="00E26C2F" w:rsidP="00006EE9">
      <w:pPr>
        <w:pStyle w:val="ListParagraph"/>
        <w:numPr>
          <w:ilvl w:val="0"/>
          <w:numId w:val="5"/>
        </w:numPr>
        <w:rPr>
          <w:rFonts w:ascii="Verdana" w:hAnsi="Verdana"/>
          <w:color w:val="595959" w:themeColor="text1" w:themeTint="A6"/>
        </w:rPr>
      </w:pPr>
      <w:r w:rsidRPr="00127F51">
        <w:rPr>
          <w:rFonts w:ascii="Verdana" w:hAnsi="Verdana"/>
          <w:color w:val="595959" w:themeColor="text1" w:themeTint="A6"/>
        </w:rPr>
        <w:t>LE_ADDRESS_ASSOC</w:t>
      </w:r>
    </w:p>
    <w:p w:rsidR="00E26C2F" w:rsidRPr="00127F51" w:rsidRDefault="00E26C2F" w:rsidP="00006EE9">
      <w:pPr>
        <w:pStyle w:val="ListParagraph"/>
        <w:numPr>
          <w:ilvl w:val="0"/>
          <w:numId w:val="5"/>
        </w:numPr>
        <w:rPr>
          <w:rFonts w:ascii="Verdana" w:hAnsi="Verdana"/>
          <w:color w:val="595959" w:themeColor="text1" w:themeTint="A6"/>
        </w:rPr>
      </w:pPr>
      <w:r w:rsidRPr="00127F51">
        <w:rPr>
          <w:rFonts w:ascii="Verdana" w:hAnsi="Verdana"/>
          <w:color w:val="595959" w:themeColor="text1" w:themeTint="A6"/>
        </w:rPr>
        <w:t>REF_ADDRESS_SUBTYPE</w:t>
      </w:r>
    </w:p>
    <w:p w:rsidR="00E26C2F" w:rsidRPr="00127F51" w:rsidRDefault="00E26C2F" w:rsidP="00006EE9">
      <w:pPr>
        <w:pStyle w:val="ListParagraph"/>
        <w:numPr>
          <w:ilvl w:val="0"/>
          <w:numId w:val="5"/>
        </w:numPr>
        <w:rPr>
          <w:rFonts w:ascii="Verdana" w:hAnsi="Verdana"/>
          <w:color w:val="595959" w:themeColor="text1" w:themeTint="A6"/>
        </w:rPr>
      </w:pPr>
      <w:r w:rsidRPr="00127F51">
        <w:rPr>
          <w:rFonts w:ascii="Verdana" w:hAnsi="Verdana"/>
          <w:color w:val="595959" w:themeColor="text1" w:themeTint="A6"/>
        </w:rPr>
        <w:t>REF_ADDRESS_TYPE</w:t>
      </w:r>
    </w:p>
    <w:p w:rsidR="00220C0D" w:rsidRPr="00127F51" w:rsidRDefault="00220C0D">
      <w:pPr>
        <w:rPr>
          <w:rFonts w:ascii="Verdana" w:hAnsi="Verdana"/>
          <w:color w:val="595959" w:themeColor="text1" w:themeTint="A6"/>
        </w:rPr>
      </w:pPr>
    </w:p>
    <w:p w:rsidR="00220C0D" w:rsidRPr="000314A8" w:rsidRDefault="009424AF" w:rsidP="004F569C">
      <w:pPr>
        <w:pStyle w:val="Heading2"/>
        <w:rPr>
          <w:rFonts w:ascii="Verdana" w:hAnsi="Verdana"/>
        </w:rPr>
      </w:pPr>
      <w:bookmarkStart w:id="28" w:name="_Toc520452559"/>
      <w:r w:rsidRPr="000314A8">
        <w:rPr>
          <w:rFonts w:ascii="Verdana" w:hAnsi="Verdana"/>
        </w:rPr>
        <w:t xml:space="preserve">Legal entity - </w:t>
      </w:r>
      <w:r w:rsidR="00220C0D" w:rsidRPr="000314A8">
        <w:rPr>
          <w:rFonts w:ascii="Verdana" w:hAnsi="Verdana"/>
        </w:rPr>
        <w:t>Phone</w:t>
      </w:r>
      <w:bookmarkEnd w:id="28"/>
    </w:p>
    <w:p w:rsidR="00220C0D" w:rsidRPr="000314A8" w:rsidRDefault="00220C0D" w:rsidP="00220C0D">
      <w:pPr>
        <w:rPr>
          <w:rStyle w:val="Heading2Char"/>
          <w:rFonts w:ascii="Verdana" w:hAnsi="Verdana"/>
        </w:rPr>
      </w:pPr>
      <w:bookmarkStart w:id="29" w:name="_Toc520452560"/>
      <w:r w:rsidRPr="005B2CFC">
        <w:rPr>
          <w:rStyle w:val="Heading3Char"/>
          <w:rFonts w:ascii="Verdana" w:hAnsi="Verdana"/>
        </w:rPr>
        <w:t>Uses</w:t>
      </w:r>
      <w:bookmarkEnd w:id="29"/>
      <w:r w:rsidRPr="00127F51">
        <w:rPr>
          <w:rFonts w:ascii="Verdana" w:hAnsi="Verdana"/>
          <w:color w:val="595959" w:themeColor="text1" w:themeTint="A6"/>
        </w:rPr>
        <w:t xml:space="preserve"> – Le Phone Model is used to store the phone, mobile, fax etc numbers of the Legal entity</w:t>
      </w:r>
    </w:p>
    <w:p w:rsidR="00220C0D" w:rsidRPr="00127F51" w:rsidRDefault="00220C0D" w:rsidP="00220C0D">
      <w:pPr>
        <w:rPr>
          <w:rFonts w:ascii="Verdana" w:hAnsi="Verdana"/>
          <w:color w:val="595959" w:themeColor="text1" w:themeTint="A6"/>
        </w:rPr>
      </w:pPr>
      <w:bookmarkStart w:id="30" w:name="_Toc520452561"/>
      <w:r w:rsidRPr="005B2CFC">
        <w:rPr>
          <w:rStyle w:val="Heading3Char"/>
          <w:rFonts w:ascii="Verdana" w:hAnsi="Verdana"/>
        </w:rPr>
        <w:t>Database</w:t>
      </w:r>
      <w:bookmarkEnd w:id="30"/>
      <w:r w:rsidRPr="000314A8">
        <w:rPr>
          <w:rStyle w:val="Heading2Char"/>
          <w:rFonts w:ascii="Verdana" w:hAnsi="Verdana"/>
        </w:rPr>
        <w:t xml:space="preserve"> </w:t>
      </w:r>
      <w:r w:rsidRPr="005B2CFC">
        <w:rPr>
          <w:rStyle w:val="Heading3Char"/>
          <w:rFonts w:ascii="Verdana" w:hAnsi="Verdana"/>
        </w:rPr>
        <w:t>entities</w:t>
      </w:r>
      <w:r w:rsidRPr="00127F51">
        <w:rPr>
          <w:rFonts w:ascii="Verdana" w:hAnsi="Verdana"/>
          <w:color w:val="595959" w:themeColor="text1" w:themeTint="A6"/>
        </w:rPr>
        <w:t xml:space="preserve"> - </w:t>
      </w:r>
    </w:p>
    <w:p w:rsidR="00220C0D" w:rsidRPr="00127F51" w:rsidRDefault="00220C0D" w:rsidP="00220C0D">
      <w:pPr>
        <w:pStyle w:val="ListParagraph"/>
        <w:numPr>
          <w:ilvl w:val="0"/>
          <w:numId w:val="7"/>
        </w:numPr>
        <w:rPr>
          <w:rFonts w:ascii="Verdana" w:hAnsi="Verdana"/>
          <w:color w:val="595959" w:themeColor="text1" w:themeTint="A6"/>
        </w:rPr>
      </w:pPr>
      <w:r w:rsidRPr="00127F51">
        <w:rPr>
          <w:rFonts w:ascii="Verdana" w:hAnsi="Verdana"/>
          <w:color w:val="595959" w:themeColor="text1" w:themeTint="A6"/>
        </w:rPr>
        <w:t>LE_PHONE_ASSOC</w:t>
      </w:r>
    </w:p>
    <w:p w:rsidR="00220C0D" w:rsidRPr="00127F51" w:rsidRDefault="00220C0D" w:rsidP="00220C0D">
      <w:pPr>
        <w:pStyle w:val="ListParagraph"/>
        <w:numPr>
          <w:ilvl w:val="0"/>
          <w:numId w:val="7"/>
        </w:numPr>
        <w:rPr>
          <w:rFonts w:ascii="Verdana" w:hAnsi="Verdana"/>
          <w:color w:val="595959" w:themeColor="text1" w:themeTint="A6"/>
        </w:rPr>
      </w:pPr>
      <w:r w:rsidRPr="00127F51">
        <w:rPr>
          <w:rFonts w:ascii="Verdana" w:hAnsi="Verdana"/>
          <w:color w:val="595959" w:themeColor="text1" w:themeTint="A6"/>
        </w:rPr>
        <w:t>PHONE_STANDARDIZED</w:t>
      </w:r>
    </w:p>
    <w:p w:rsidR="00220C0D" w:rsidRPr="00127F51" w:rsidRDefault="00220C0D" w:rsidP="00220C0D">
      <w:pPr>
        <w:pStyle w:val="ListParagraph"/>
        <w:numPr>
          <w:ilvl w:val="0"/>
          <w:numId w:val="7"/>
        </w:numPr>
        <w:rPr>
          <w:rFonts w:ascii="Verdana" w:hAnsi="Verdana"/>
          <w:color w:val="595959" w:themeColor="text1" w:themeTint="A6"/>
        </w:rPr>
      </w:pPr>
      <w:r w:rsidRPr="00127F51">
        <w:rPr>
          <w:rFonts w:ascii="Verdana" w:hAnsi="Verdana"/>
          <w:color w:val="595959" w:themeColor="text1" w:themeTint="A6"/>
        </w:rPr>
        <w:t>REF_PHONE_SUBTYPE</w:t>
      </w:r>
    </w:p>
    <w:p w:rsidR="00220C0D" w:rsidRPr="00127F51" w:rsidRDefault="00220C0D" w:rsidP="00220C0D">
      <w:pPr>
        <w:pStyle w:val="ListParagraph"/>
        <w:numPr>
          <w:ilvl w:val="0"/>
          <w:numId w:val="7"/>
        </w:numPr>
        <w:rPr>
          <w:rFonts w:ascii="Verdana" w:hAnsi="Verdana"/>
          <w:color w:val="595959" w:themeColor="text1" w:themeTint="A6"/>
        </w:rPr>
      </w:pPr>
      <w:r w:rsidRPr="00127F51">
        <w:rPr>
          <w:rFonts w:ascii="Verdana" w:hAnsi="Verdana"/>
          <w:color w:val="595959" w:themeColor="text1" w:themeTint="A6"/>
        </w:rPr>
        <w:t>REF_PHONE_TYPE</w:t>
      </w:r>
    </w:p>
    <w:p w:rsidR="00220C0D" w:rsidRPr="000314A8" w:rsidRDefault="00220C0D" w:rsidP="004F569C">
      <w:pPr>
        <w:pStyle w:val="Heading2"/>
        <w:rPr>
          <w:rFonts w:ascii="Verdana" w:hAnsi="Verdana"/>
        </w:rPr>
      </w:pPr>
      <w:bookmarkStart w:id="31" w:name="_Toc520452562"/>
      <w:r w:rsidRPr="000314A8">
        <w:rPr>
          <w:rFonts w:ascii="Verdana" w:hAnsi="Verdana"/>
        </w:rPr>
        <w:t>Account</w:t>
      </w:r>
      <w:bookmarkEnd w:id="31"/>
      <w:r w:rsidRPr="000314A8">
        <w:rPr>
          <w:rFonts w:ascii="Verdana" w:hAnsi="Verdana"/>
        </w:rPr>
        <w:t xml:space="preserve"> </w:t>
      </w:r>
    </w:p>
    <w:p w:rsidR="00220C0D" w:rsidRPr="00127F51" w:rsidRDefault="00220C0D" w:rsidP="00220C0D">
      <w:pPr>
        <w:rPr>
          <w:rFonts w:ascii="Verdana" w:hAnsi="Verdana"/>
          <w:color w:val="595959" w:themeColor="text1" w:themeTint="A6"/>
        </w:rPr>
      </w:pPr>
      <w:bookmarkStart w:id="32" w:name="_Toc520452563"/>
      <w:r w:rsidRPr="005B2CFC">
        <w:rPr>
          <w:rStyle w:val="Heading3Char"/>
          <w:rFonts w:ascii="Verdana" w:hAnsi="Verdana"/>
        </w:rPr>
        <w:t>Uses</w:t>
      </w:r>
      <w:bookmarkEnd w:id="32"/>
      <w:r w:rsidRPr="00127F51">
        <w:rPr>
          <w:rFonts w:ascii="Verdana" w:hAnsi="Verdana"/>
          <w:color w:val="595959" w:themeColor="text1" w:themeTint="A6"/>
        </w:rPr>
        <w:t xml:space="preserve"> – Account Model is used to store Accounts of the Legal entity</w:t>
      </w:r>
    </w:p>
    <w:p w:rsidR="00220C0D" w:rsidRPr="00127F51" w:rsidRDefault="00220C0D" w:rsidP="00220C0D">
      <w:pPr>
        <w:rPr>
          <w:rFonts w:ascii="Verdana" w:hAnsi="Verdana"/>
          <w:color w:val="595959" w:themeColor="text1" w:themeTint="A6"/>
        </w:rPr>
      </w:pPr>
      <w:bookmarkStart w:id="33" w:name="_Toc520452564"/>
      <w:r w:rsidRPr="005B2CFC">
        <w:rPr>
          <w:rStyle w:val="Heading3Char"/>
          <w:rFonts w:ascii="Verdana" w:hAnsi="Verdana"/>
        </w:rPr>
        <w:t>Database</w:t>
      </w:r>
      <w:bookmarkEnd w:id="33"/>
      <w:r w:rsidRPr="000314A8">
        <w:rPr>
          <w:rStyle w:val="Heading2Char"/>
          <w:rFonts w:ascii="Verdana" w:hAnsi="Verdana"/>
        </w:rPr>
        <w:t xml:space="preserve"> </w:t>
      </w:r>
      <w:r w:rsidRPr="005B2CFC">
        <w:rPr>
          <w:rStyle w:val="Heading3Char"/>
          <w:rFonts w:ascii="Verdana" w:hAnsi="Verdana"/>
        </w:rPr>
        <w:t>entities</w:t>
      </w:r>
      <w:r w:rsidRPr="00127F51">
        <w:rPr>
          <w:rFonts w:ascii="Verdana" w:hAnsi="Verdana"/>
          <w:color w:val="595959" w:themeColor="text1" w:themeTint="A6"/>
        </w:rPr>
        <w:t xml:space="preserve"> - Tables of the Account Model include below database entities</w:t>
      </w:r>
    </w:p>
    <w:p w:rsidR="00220C0D" w:rsidRPr="00127F51" w:rsidRDefault="00220C0D" w:rsidP="00220C0D">
      <w:pPr>
        <w:pStyle w:val="ListParagraph"/>
        <w:numPr>
          <w:ilvl w:val="0"/>
          <w:numId w:val="1"/>
        </w:numPr>
        <w:rPr>
          <w:rFonts w:ascii="Verdana" w:hAnsi="Verdana"/>
          <w:color w:val="595959" w:themeColor="text1" w:themeTint="A6"/>
        </w:rPr>
      </w:pPr>
      <w:r w:rsidRPr="00127F51">
        <w:rPr>
          <w:rFonts w:ascii="Verdana" w:hAnsi="Verdana"/>
          <w:color w:val="595959" w:themeColor="text1" w:themeTint="A6"/>
        </w:rPr>
        <w:t xml:space="preserve">ACCOUNT </w:t>
      </w:r>
    </w:p>
    <w:p w:rsidR="00220C0D" w:rsidRPr="00127F51" w:rsidRDefault="00220C0D" w:rsidP="00220C0D">
      <w:pPr>
        <w:pStyle w:val="ListParagraph"/>
        <w:numPr>
          <w:ilvl w:val="0"/>
          <w:numId w:val="1"/>
        </w:numPr>
        <w:rPr>
          <w:rFonts w:ascii="Verdana" w:hAnsi="Verdana"/>
          <w:color w:val="595959" w:themeColor="text1" w:themeTint="A6"/>
        </w:rPr>
      </w:pPr>
      <w:r w:rsidRPr="00127F51">
        <w:rPr>
          <w:rFonts w:ascii="Verdana" w:hAnsi="Verdana"/>
          <w:color w:val="595959" w:themeColor="text1" w:themeTint="A6"/>
        </w:rPr>
        <w:t>ACCOUNT_ADDRESS_ASSOC</w:t>
      </w:r>
    </w:p>
    <w:p w:rsidR="00220C0D" w:rsidRPr="00127F51" w:rsidRDefault="00220C0D" w:rsidP="00220C0D">
      <w:pPr>
        <w:pStyle w:val="ListParagraph"/>
        <w:numPr>
          <w:ilvl w:val="0"/>
          <w:numId w:val="1"/>
        </w:numPr>
        <w:rPr>
          <w:rFonts w:ascii="Verdana" w:hAnsi="Verdana"/>
          <w:color w:val="595959" w:themeColor="text1" w:themeTint="A6"/>
        </w:rPr>
      </w:pPr>
      <w:r w:rsidRPr="00127F51">
        <w:rPr>
          <w:rFonts w:ascii="Verdana" w:hAnsi="Verdana"/>
          <w:color w:val="595959" w:themeColor="text1" w:themeTint="A6"/>
        </w:rPr>
        <w:t>ACCOUNT_PHONE_ASSOC</w:t>
      </w:r>
    </w:p>
    <w:p w:rsidR="00220C0D" w:rsidRPr="00127F51" w:rsidRDefault="00220C0D" w:rsidP="00220C0D">
      <w:pPr>
        <w:pStyle w:val="ListParagraph"/>
        <w:numPr>
          <w:ilvl w:val="0"/>
          <w:numId w:val="1"/>
        </w:numPr>
        <w:rPr>
          <w:rFonts w:ascii="Verdana" w:hAnsi="Verdana"/>
          <w:color w:val="595959" w:themeColor="text1" w:themeTint="A6"/>
        </w:rPr>
      </w:pPr>
      <w:r w:rsidRPr="00127F51">
        <w:rPr>
          <w:rFonts w:ascii="Verdana" w:hAnsi="Verdana"/>
          <w:color w:val="595959" w:themeColor="text1" w:themeTint="A6"/>
        </w:rPr>
        <w:t>LE_ACCOUNT_ASSOC</w:t>
      </w:r>
    </w:p>
    <w:p w:rsidR="00220C0D" w:rsidRPr="00127F51" w:rsidRDefault="00220C0D" w:rsidP="00220C0D">
      <w:pPr>
        <w:pStyle w:val="ListParagraph"/>
        <w:numPr>
          <w:ilvl w:val="0"/>
          <w:numId w:val="1"/>
        </w:numPr>
        <w:rPr>
          <w:rFonts w:ascii="Verdana" w:hAnsi="Verdana"/>
          <w:color w:val="595959" w:themeColor="text1" w:themeTint="A6"/>
        </w:rPr>
      </w:pPr>
      <w:r w:rsidRPr="00127F51">
        <w:rPr>
          <w:rFonts w:ascii="Verdana" w:hAnsi="Verdana"/>
          <w:color w:val="595959" w:themeColor="text1" w:themeTint="A6"/>
        </w:rPr>
        <w:t>REF_ACCOUNT_MDM_STATUS</w:t>
      </w:r>
    </w:p>
    <w:p w:rsidR="00220C0D" w:rsidRPr="00127F51" w:rsidRDefault="00220C0D" w:rsidP="00220C0D">
      <w:pPr>
        <w:pStyle w:val="ListParagraph"/>
        <w:numPr>
          <w:ilvl w:val="0"/>
          <w:numId w:val="1"/>
        </w:numPr>
        <w:rPr>
          <w:rFonts w:ascii="Verdana" w:hAnsi="Verdana"/>
          <w:color w:val="595959" w:themeColor="text1" w:themeTint="A6"/>
        </w:rPr>
      </w:pPr>
      <w:r w:rsidRPr="00127F51">
        <w:rPr>
          <w:rFonts w:ascii="Verdana" w:hAnsi="Verdana"/>
          <w:color w:val="595959" w:themeColor="text1" w:themeTint="A6"/>
        </w:rPr>
        <w:t>REF_ACCOUNT_SOURCE_STATUS</w:t>
      </w:r>
    </w:p>
    <w:p w:rsidR="00262E51" w:rsidRPr="000314A8" w:rsidRDefault="00262E51" w:rsidP="004F569C">
      <w:pPr>
        <w:pStyle w:val="Heading2"/>
        <w:rPr>
          <w:rFonts w:ascii="Verdana" w:hAnsi="Verdana"/>
        </w:rPr>
      </w:pPr>
      <w:bookmarkStart w:id="34" w:name="_Toc520452565"/>
      <w:r w:rsidRPr="000314A8">
        <w:rPr>
          <w:rFonts w:ascii="Verdana" w:hAnsi="Verdana"/>
        </w:rPr>
        <w:t>Account Phone</w:t>
      </w:r>
      <w:bookmarkEnd w:id="34"/>
      <w:r w:rsidRPr="000314A8">
        <w:rPr>
          <w:rFonts w:ascii="Verdana" w:hAnsi="Verdana"/>
        </w:rPr>
        <w:t xml:space="preserve"> </w:t>
      </w:r>
    </w:p>
    <w:p w:rsidR="00262E51" w:rsidRPr="00127F51" w:rsidRDefault="00A21A35" w:rsidP="003D489F">
      <w:pPr>
        <w:rPr>
          <w:rFonts w:ascii="Verdana" w:hAnsi="Verdana"/>
          <w:color w:val="595959" w:themeColor="text1" w:themeTint="A6"/>
        </w:rPr>
      </w:pPr>
      <w:bookmarkStart w:id="35" w:name="_Toc520452566"/>
      <w:r w:rsidRPr="005B2CFC">
        <w:rPr>
          <w:rStyle w:val="Heading3Char"/>
          <w:rFonts w:ascii="Verdana" w:hAnsi="Verdana"/>
        </w:rPr>
        <w:t>Uses</w:t>
      </w:r>
      <w:bookmarkEnd w:id="35"/>
      <w:r w:rsidRPr="00127F51">
        <w:rPr>
          <w:rFonts w:ascii="Verdana" w:hAnsi="Verdana"/>
          <w:color w:val="595959" w:themeColor="text1" w:themeTint="A6"/>
        </w:rPr>
        <w:t xml:space="preserve"> – Account phone model is used to store the phone, mobile, fax etc numbers related to account.</w:t>
      </w:r>
    </w:p>
    <w:p w:rsidR="00A21A35" w:rsidRPr="00127F51" w:rsidRDefault="00A21A35" w:rsidP="003D489F">
      <w:pPr>
        <w:rPr>
          <w:rFonts w:ascii="Verdana" w:hAnsi="Verdana"/>
          <w:color w:val="595959" w:themeColor="text1" w:themeTint="A6"/>
        </w:rPr>
      </w:pPr>
      <w:bookmarkStart w:id="36" w:name="_Toc520452567"/>
      <w:r w:rsidRPr="005B2CFC">
        <w:rPr>
          <w:rStyle w:val="Heading3Char"/>
          <w:rFonts w:ascii="Verdana" w:hAnsi="Verdana"/>
        </w:rPr>
        <w:t>Database</w:t>
      </w:r>
      <w:bookmarkEnd w:id="36"/>
      <w:r w:rsidRPr="000314A8">
        <w:rPr>
          <w:rStyle w:val="Heading2Char"/>
          <w:rFonts w:ascii="Verdana" w:hAnsi="Verdana"/>
        </w:rPr>
        <w:t xml:space="preserve"> </w:t>
      </w:r>
      <w:r w:rsidRPr="005B2CFC">
        <w:rPr>
          <w:rStyle w:val="Heading3Char"/>
          <w:rFonts w:ascii="Verdana" w:hAnsi="Verdana"/>
        </w:rPr>
        <w:t>entities</w:t>
      </w:r>
      <w:r w:rsidRPr="00127F51">
        <w:rPr>
          <w:rFonts w:ascii="Verdana" w:hAnsi="Verdana"/>
          <w:color w:val="595959" w:themeColor="text1" w:themeTint="A6"/>
        </w:rPr>
        <w:t xml:space="preserve"> -</w:t>
      </w:r>
    </w:p>
    <w:p w:rsidR="00262E51" w:rsidRPr="00127F51" w:rsidRDefault="00262E51" w:rsidP="00CC1004">
      <w:pPr>
        <w:pStyle w:val="ListParagraph"/>
        <w:numPr>
          <w:ilvl w:val="0"/>
          <w:numId w:val="8"/>
        </w:numPr>
        <w:rPr>
          <w:rFonts w:ascii="Verdana" w:hAnsi="Verdana"/>
          <w:color w:val="595959" w:themeColor="text1" w:themeTint="A6"/>
        </w:rPr>
      </w:pPr>
      <w:r w:rsidRPr="00127F51">
        <w:rPr>
          <w:rFonts w:ascii="Verdana" w:hAnsi="Verdana"/>
          <w:color w:val="595959" w:themeColor="text1" w:themeTint="A6"/>
        </w:rPr>
        <w:t>ACCOUNT_PHONE_ASSOC</w:t>
      </w:r>
    </w:p>
    <w:p w:rsidR="00262E51" w:rsidRPr="00127F51" w:rsidRDefault="00262E51" w:rsidP="00CC1004">
      <w:pPr>
        <w:pStyle w:val="ListParagraph"/>
        <w:numPr>
          <w:ilvl w:val="0"/>
          <w:numId w:val="8"/>
        </w:numPr>
        <w:rPr>
          <w:rFonts w:ascii="Verdana" w:hAnsi="Verdana"/>
          <w:color w:val="595959" w:themeColor="text1" w:themeTint="A6"/>
        </w:rPr>
      </w:pPr>
      <w:r w:rsidRPr="00127F51">
        <w:rPr>
          <w:rFonts w:ascii="Verdana" w:hAnsi="Verdana"/>
          <w:color w:val="595959" w:themeColor="text1" w:themeTint="A6"/>
        </w:rPr>
        <w:t>PHONE_STANDARDIZED</w:t>
      </w:r>
    </w:p>
    <w:p w:rsidR="00262E51" w:rsidRPr="00127F51" w:rsidRDefault="00262E51" w:rsidP="00CC1004">
      <w:pPr>
        <w:pStyle w:val="ListParagraph"/>
        <w:numPr>
          <w:ilvl w:val="0"/>
          <w:numId w:val="8"/>
        </w:numPr>
        <w:rPr>
          <w:rFonts w:ascii="Verdana" w:hAnsi="Verdana"/>
          <w:color w:val="595959" w:themeColor="text1" w:themeTint="A6"/>
        </w:rPr>
      </w:pPr>
      <w:r w:rsidRPr="00127F51">
        <w:rPr>
          <w:rFonts w:ascii="Verdana" w:hAnsi="Verdana"/>
          <w:color w:val="595959" w:themeColor="text1" w:themeTint="A6"/>
        </w:rPr>
        <w:t>REF_PHONE_SUBTYPE</w:t>
      </w:r>
    </w:p>
    <w:p w:rsidR="00262E51" w:rsidRPr="00127F51" w:rsidRDefault="00262E51" w:rsidP="00CC1004">
      <w:pPr>
        <w:pStyle w:val="ListParagraph"/>
        <w:numPr>
          <w:ilvl w:val="0"/>
          <w:numId w:val="8"/>
        </w:numPr>
        <w:rPr>
          <w:rFonts w:ascii="Verdana" w:hAnsi="Verdana"/>
          <w:color w:val="595959" w:themeColor="text1" w:themeTint="A6"/>
        </w:rPr>
      </w:pPr>
      <w:r w:rsidRPr="00127F51">
        <w:rPr>
          <w:rFonts w:ascii="Verdana" w:hAnsi="Verdana"/>
          <w:color w:val="595959" w:themeColor="text1" w:themeTint="A6"/>
        </w:rPr>
        <w:t>REF_PHONE_TYPE</w:t>
      </w:r>
    </w:p>
    <w:p w:rsidR="003723E9" w:rsidRPr="00127F51" w:rsidRDefault="003723E9" w:rsidP="00262E51">
      <w:pPr>
        <w:rPr>
          <w:rFonts w:ascii="Verdana" w:hAnsi="Verdana"/>
          <w:color w:val="595959" w:themeColor="text1" w:themeTint="A6"/>
        </w:rPr>
      </w:pPr>
    </w:p>
    <w:p w:rsidR="00220C0D" w:rsidRPr="000314A8" w:rsidRDefault="00220C0D" w:rsidP="004F569C">
      <w:pPr>
        <w:pStyle w:val="Heading2"/>
        <w:rPr>
          <w:rFonts w:ascii="Verdana" w:hAnsi="Verdana"/>
        </w:rPr>
      </w:pPr>
      <w:bookmarkStart w:id="37" w:name="_Toc520452568"/>
      <w:r w:rsidRPr="000314A8">
        <w:rPr>
          <w:rFonts w:ascii="Verdana" w:hAnsi="Verdana"/>
        </w:rPr>
        <w:t>Account Address</w:t>
      </w:r>
      <w:bookmarkEnd w:id="37"/>
    </w:p>
    <w:p w:rsidR="00220C0D" w:rsidRPr="00127F51" w:rsidRDefault="00220C0D" w:rsidP="00220C0D">
      <w:pPr>
        <w:rPr>
          <w:rFonts w:ascii="Verdana" w:hAnsi="Verdana"/>
          <w:noProof/>
          <w:color w:val="595959" w:themeColor="text1" w:themeTint="A6"/>
        </w:rPr>
      </w:pPr>
      <w:bookmarkStart w:id="38" w:name="_Toc520452569"/>
      <w:r w:rsidRPr="005B2CFC">
        <w:rPr>
          <w:rStyle w:val="Heading3Char"/>
          <w:rFonts w:ascii="Verdana" w:hAnsi="Verdana"/>
        </w:rPr>
        <w:t>Uses</w:t>
      </w:r>
      <w:bookmarkEnd w:id="38"/>
      <w:r w:rsidRPr="00127F51">
        <w:rPr>
          <w:rFonts w:ascii="Verdana" w:hAnsi="Verdana"/>
          <w:noProof/>
          <w:color w:val="595959" w:themeColor="text1" w:themeTint="A6"/>
        </w:rPr>
        <w:t xml:space="preserve"> – Account Address model is used to store the Address related to Account. </w:t>
      </w:r>
    </w:p>
    <w:p w:rsidR="00220C0D" w:rsidRPr="00127F51" w:rsidRDefault="00220C0D" w:rsidP="00220C0D">
      <w:pPr>
        <w:rPr>
          <w:rFonts w:ascii="Verdana" w:hAnsi="Verdana"/>
          <w:color w:val="595959" w:themeColor="text1" w:themeTint="A6"/>
        </w:rPr>
      </w:pPr>
      <w:bookmarkStart w:id="39" w:name="_Toc520452570"/>
      <w:r w:rsidRPr="005B2CFC">
        <w:rPr>
          <w:rStyle w:val="Heading3Char"/>
          <w:rFonts w:ascii="Verdana" w:hAnsi="Verdana"/>
        </w:rPr>
        <w:t>Database</w:t>
      </w:r>
      <w:bookmarkEnd w:id="39"/>
      <w:r w:rsidRPr="000314A8">
        <w:rPr>
          <w:rStyle w:val="Heading2Char"/>
          <w:rFonts w:ascii="Verdana" w:hAnsi="Verdana"/>
        </w:rPr>
        <w:t xml:space="preserve"> </w:t>
      </w:r>
      <w:r w:rsidRPr="005B2CFC">
        <w:rPr>
          <w:rStyle w:val="Heading3Char"/>
          <w:rFonts w:ascii="Verdana" w:hAnsi="Verdana"/>
        </w:rPr>
        <w:t>Entities</w:t>
      </w:r>
      <w:r w:rsidRPr="00127F51">
        <w:rPr>
          <w:rFonts w:ascii="Verdana" w:hAnsi="Verdana"/>
          <w:noProof/>
          <w:color w:val="595959" w:themeColor="text1" w:themeTint="A6"/>
        </w:rPr>
        <w:t xml:space="preserve"> </w:t>
      </w:r>
      <w:r w:rsidRPr="00127F51">
        <w:rPr>
          <w:rFonts w:ascii="Verdana" w:hAnsi="Verdana"/>
          <w:color w:val="595959" w:themeColor="text1" w:themeTint="A6"/>
        </w:rPr>
        <w:t>-</w:t>
      </w:r>
    </w:p>
    <w:p w:rsidR="00220C0D" w:rsidRPr="00127F51" w:rsidRDefault="00220C0D" w:rsidP="00220C0D">
      <w:pPr>
        <w:pStyle w:val="ListParagraph"/>
        <w:numPr>
          <w:ilvl w:val="0"/>
          <w:numId w:val="6"/>
        </w:numPr>
        <w:rPr>
          <w:rFonts w:ascii="Verdana" w:hAnsi="Verdana"/>
          <w:color w:val="595959" w:themeColor="text1" w:themeTint="A6"/>
        </w:rPr>
      </w:pPr>
      <w:r w:rsidRPr="00127F51">
        <w:rPr>
          <w:rFonts w:ascii="Verdana" w:hAnsi="Verdana"/>
          <w:color w:val="595959" w:themeColor="text1" w:themeTint="A6"/>
        </w:rPr>
        <w:t>ACCOUNT_ADDRESS_ASSOC</w:t>
      </w:r>
    </w:p>
    <w:p w:rsidR="00220C0D" w:rsidRPr="00127F51" w:rsidRDefault="00220C0D" w:rsidP="00220C0D">
      <w:pPr>
        <w:pStyle w:val="ListParagraph"/>
        <w:numPr>
          <w:ilvl w:val="0"/>
          <w:numId w:val="6"/>
        </w:numPr>
        <w:rPr>
          <w:rFonts w:ascii="Verdana" w:hAnsi="Verdana"/>
          <w:color w:val="595959" w:themeColor="text1" w:themeTint="A6"/>
        </w:rPr>
      </w:pPr>
      <w:r w:rsidRPr="00127F51">
        <w:rPr>
          <w:rFonts w:ascii="Verdana" w:hAnsi="Verdana"/>
          <w:color w:val="595959" w:themeColor="text1" w:themeTint="A6"/>
        </w:rPr>
        <w:t>ADDRESS</w:t>
      </w:r>
    </w:p>
    <w:p w:rsidR="00220C0D" w:rsidRPr="00127F51" w:rsidRDefault="00220C0D" w:rsidP="00220C0D">
      <w:pPr>
        <w:pStyle w:val="ListParagraph"/>
        <w:numPr>
          <w:ilvl w:val="0"/>
          <w:numId w:val="6"/>
        </w:numPr>
        <w:rPr>
          <w:rFonts w:ascii="Verdana" w:hAnsi="Verdana"/>
          <w:color w:val="595959" w:themeColor="text1" w:themeTint="A6"/>
        </w:rPr>
      </w:pPr>
      <w:r w:rsidRPr="00127F51">
        <w:rPr>
          <w:rFonts w:ascii="Verdana" w:hAnsi="Verdana"/>
          <w:color w:val="595959" w:themeColor="text1" w:themeTint="A6"/>
        </w:rPr>
        <w:t>REF_ADDRESS_SUBTYPE</w:t>
      </w:r>
    </w:p>
    <w:p w:rsidR="00220C0D" w:rsidRPr="00127F51" w:rsidRDefault="00220C0D" w:rsidP="00220C0D">
      <w:pPr>
        <w:pStyle w:val="ListParagraph"/>
        <w:numPr>
          <w:ilvl w:val="0"/>
          <w:numId w:val="6"/>
        </w:numPr>
        <w:rPr>
          <w:rFonts w:ascii="Verdana" w:hAnsi="Verdana"/>
          <w:color w:val="595959" w:themeColor="text1" w:themeTint="A6"/>
        </w:rPr>
      </w:pPr>
      <w:r w:rsidRPr="00127F51">
        <w:rPr>
          <w:rFonts w:ascii="Verdana" w:hAnsi="Verdana"/>
          <w:color w:val="595959" w:themeColor="text1" w:themeTint="A6"/>
        </w:rPr>
        <w:t>REF_ADDRESS_TYPE</w:t>
      </w:r>
    </w:p>
    <w:p w:rsidR="00220C0D" w:rsidRPr="00127F51" w:rsidRDefault="00220C0D" w:rsidP="00262E51">
      <w:pPr>
        <w:rPr>
          <w:rFonts w:ascii="Verdana" w:hAnsi="Verdana"/>
          <w:color w:val="595959" w:themeColor="text1" w:themeTint="A6"/>
        </w:rPr>
      </w:pPr>
    </w:p>
    <w:p w:rsidR="003723E9" w:rsidRPr="000314A8" w:rsidRDefault="003723E9" w:rsidP="004F569C">
      <w:pPr>
        <w:pStyle w:val="Heading2"/>
        <w:rPr>
          <w:rFonts w:ascii="Verdana" w:hAnsi="Verdana"/>
        </w:rPr>
      </w:pPr>
      <w:bookmarkStart w:id="40" w:name="_Toc520452571"/>
      <w:r w:rsidRPr="000314A8">
        <w:rPr>
          <w:rFonts w:ascii="Verdana" w:hAnsi="Verdana"/>
        </w:rPr>
        <w:t>Entity Groups</w:t>
      </w:r>
      <w:bookmarkEnd w:id="40"/>
    </w:p>
    <w:p w:rsidR="00CC1004" w:rsidRPr="00127F51" w:rsidRDefault="00CC1004" w:rsidP="00CC1004">
      <w:pPr>
        <w:rPr>
          <w:rFonts w:ascii="Verdana" w:hAnsi="Verdana"/>
          <w:color w:val="595959" w:themeColor="text1" w:themeTint="A6"/>
        </w:rPr>
      </w:pPr>
      <w:bookmarkStart w:id="41" w:name="_Toc520452572"/>
      <w:r w:rsidRPr="005B2CFC">
        <w:rPr>
          <w:rStyle w:val="Heading3Char"/>
          <w:rFonts w:ascii="Verdana" w:hAnsi="Verdana"/>
        </w:rPr>
        <w:t>Uses</w:t>
      </w:r>
      <w:bookmarkEnd w:id="41"/>
      <w:r w:rsidRPr="00127F51">
        <w:rPr>
          <w:rFonts w:ascii="Verdana" w:hAnsi="Verdana"/>
          <w:color w:val="595959" w:themeColor="text1" w:themeTint="A6"/>
        </w:rPr>
        <w:t xml:space="preserve"> – Entity group’s model is used to </w:t>
      </w:r>
      <w:r w:rsidR="00125BEA" w:rsidRPr="00127F51">
        <w:rPr>
          <w:rFonts w:ascii="Verdana" w:hAnsi="Verdana"/>
          <w:color w:val="595959" w:themeColor="text1" w:themeTint="A6"/>
        </w:rPr>
        <w:t>store the grouping of the entities</w:t>
      </w:r>
    </w:p>
    <w:p w:rsidR="00CC1004" w:rsidRPr="00127F51" w:rsidRDefault="00CC1004" w:rsidP="00CC1004">
      <w:pPr>
        <w:rPr>
          <w:rFonts w:ascii="Verdana" w:hAnsi="Verdana"/>
          <w:color w:val="595959" w:themeColor="text1" w:themeTint="A6"/>
        </w:rPr>
      </w:pPr>
      <w:bookmarkStart w:id="42" w:name="_Toc520452573"/>
      <w:r w:rsidRPr="005B2CFC">
        <w:rPr>
          <w:rStyle w:val="Heading3Char"/>
          <w:rFonts w:ascii="Verdana" w:hAnsi="Verdana"/>
        </w:rPr>
        <w:t>Database</w:t>
      </w:r>
      <w:bookmarkEnd w:id="42"/>
      <w:r w:rsidRPr="000314A8">
        <w:rPr>
          <w:rStyle w:val="Heading2Char"/>
          <w:rFonts w:ascii="Verdana" w:hAnsi="Verdana"/>
        </w:rPr>
        <w:t xml:space="preserve"> </w:t>
      </w:r>
      <w:r w:rsidRPr="005B2CFC">
        <w:rPr>
          <w:rStyle w:val="Heading3Char"/>
          <w:rFonts w:ascii="Verdana" w:hAnsi="Verdana"/>
        </w:rPr>
        <w:t>entities</w:t>
      </w:r>
      <w:r w:rsidRPr="00127F51">
        <w:rPr>
          <w:rFonts w:ascii="Verdana" w:hAnsi="Verdana"/>
          <w:color w:val="595959" w:themeColor="text1" w:themeTint="A6"/>
        </w:rPr>
        <w:t xml:space="preserve"> -</w:t>
      </w:r>
    </w:p>
    <w:p w:rsidR="003723E9" w:rsidRPr="00127F51" w:rsidRDefault="003723E9" w:rsidP="00CC1004">
      <w:pPr>
        <w:pStyle w:val="ListParagraph"/>
        <w:numPr>
          <w:ilvl w:val="0"/>
          <w:numId w:val="9"/>
        </w:numPr>
        <w:rPr>
          <w:rFonts w:ascii="Verdana" w:hAnsi="Verdana"/>
          <w:color w:val="595959" w:themeColor="text1" w:themeTint="A6"/>
        </w:rPr>
      </w:pPr>
      <w:r w:rsidRPr="00127F51">
        <w:rPr>
          <w:rFonts w:ascii="Verdana" w:hAnsi="Verdana"/>
          <w:color w:val="595959" w:themeColor="text1" w:themeTint="A6"/>
        </w:rPr>
        <w:t>ENTITY_GROUP</w:t>
      </w:r>
    </w:p>
    <w:p w:rsidR="003723E9" w:rsidRPr="00127F51" w:rsidRDefault="003723E9" w:rsidP="00CC1004">
      <w:pPr>
        <w:pStyle w:val="ListParagraph"/>
        <w:numPr>
          <w:ilvl w:val="0"/>
          <w:numId w:val="9"/>
        </w:numPr>
        <w:rPr>
          <w:rFonts w:ascii="Verdana" w:hAnsi="Verdana"/>
          <w:color w:val="595959" w:themeColor="text1" w:themeTint="A6"/>
        </w:rPr>
      </w:pPr>
      <w:r w:rsidRPr="00127F51">
        <w:rPr>
          <w:rFonts w:ascii="Verdana" w:hAnsi="Verdana"/>
          <w:color w:val="595959" w:themeColor="text1" w:themeTint="A6"/>
        </w:rPr>
        <w:t>ENTITY_GROUP_ASSOC</w:t>
      </w:r>
    </w:p>
    <w:p w:rsidR="003723E9" w:rsidRPr="00127F51" w:rsidRDefault="003723E9" w:rsidP="00CC1004">
      <w:pPr>
        <w:pStyle w:val="ListParagraph"/>
        <w:numPr>
          <w:ilvl w:val="0"/>
          <w:numId w:val="9"/>
        </w:numPr>
        <w:rPr>
          <w:rFonts w:ascii="Verdana" w:hAnsi="Verdana"/>
          <w:color w:val="595959" w:themeColor="text1" w:themeTint="A6"/>
        </w:rPr>
      </w:pPr>
      <w:r w:rsidRPr="00127F51">
        <w:rPr>
          <w:rFonts w:ascii="Verdana" w:hAnsi="Verdana"/>
          <w:color w:val="595959" w:themeColor="text1" w:themeTint="A6"/>
        </w:rPr>
        <w:t>REF_GROUP_SUBTYPE</w:t>
      </w:r>
    </w:p>
    <w:p w:rsidR="00DB56DD" w:rsidRPr="00127F51" w:rsidRDefault="003723E9" w:rsidP="00CC1004">
      <w:pPr>
        <w:pStyle w:val="ListParagraph"/>
        <w:numPr>
          <w:ilvl w:val="0"/>
          <w:numId w:val="9"/>
        </w:numPr>
        <w:rPr>
          <w:rFonts w:ascii="Verdana" w:hAnsi="Verdana"/>
          <w:color w:val="595959" w:themeColor="text1" w:themeTint="A6"/>
        </w:rPr>
      </w:pPr>
      <w:r w:rsidRPr="00127F51">
        <w:rPr>
          <w:rFonts w:ascii="Verdana" w:hAnsi="Verdana"/>
          <w:color w:val="595959" w:themeColor="text1" w:themeTint="A6"/>
        </w:rPr>
        <w:t>REF_GROUP_TYPE</w:t>
      </w:r>
    </w:p>
    <w:p w:rsidR="00BE1EFD" w:rsidRPr="000314A8" w:rsidRDefault="00BE1EFD" w:rsidP="004F569C">
      <w:pPr>
        <w:pStyle w:val="Heading2"/>
        <w:rPr>
          <w:rFonts w:ascii="Verdana" w:hAnsi="Verdana"/>
        </w:rPr>
      </w:pPr>
      <w:bookmarkStart w:id="43" w:name="_Toc520452574"/>
      <w:r w:rsidRPr="000314A8">
        <w:rPr>
          <w:rFonts w:ascii="Verdana" w:hAnsi="Verdana"/>
        </w:rPr>
        <w:t>LE Property</w:t>
      </w:r>
      <w:bookmarkEnd w:id="43"/>
    </w:p>
    <w:p w:rsidR="003723E9" w:rsidRPr="00127F51" w:rsidRDefault="00125BEA" w:rsidP="003723E9">
      <w:pPr>
        <w:rPr>
          <w:rFonts w:ascii="Verdana" w:hAnsi="Verdana"/>
          <w:noProof/>
          <w:color w:val="595959" w:themeColor="text1" w:themeTint="A6"/>
        </w:rPr>
      </w:pPr>
      <w:bookmarkStart w:id="44" w:name="_Toc520452575"/>
      <w:r w:rsidRPr="005B2CFC">
        <w:rPr>
          <w:rStyle w:val="Heading3Char"/>
          <w:rFonts w:ascii="Verdana" w:hAnsi="Verdana"/>
        </w:rPr>
        <w:t>Uses</w:t>
      </w:r>
      <w:bookmarkEnd w:id="44"/>
      <w:r w:rsidRPr="00127F51">
        <w:rPr>
          <w:rFonts w:ascii="Verdana" w:hAnsi="Verdana"/>
          <w:noProof/>
          <w:color w:val="595959" w:themeColor="text1" w:themeTint="A6"/>
        </w:rPr>
        <w:t xml:space="preserve"> – This model is used to store the property details related to entities</w:t>
      </w:r>
    </w:p>
    <w:p w:rsidR="00125BEA" w:rsidRPr="000314A8" w:rsidRDefault="00125BEA" w:rsidP="00125BEA">
      <w:pPr>
        <w:pStyle w:val="Heading2"/>
        <w:rPr>
          <w:rFonts w:ascii="Verdana" w:hAnsi="Verdana"/>
        </w:rPr>
      </w:pPr>
      <w:bookmarkStart w:id="45" w:name="_Toc520452576"/>
      <w:r w:rsidRPr="000314A8">
        <w:rPr>
          <w:rStyle w:val="Heading3Char"/>
          <w:rFonts w:ascii="Verdana" w:hAnsi="Verdana"/>
        </w:rPr>
        <w:t>Database</w:t>
      </w:r>
      <w:r w:rsidRPr="000314A8">
        <w:rPr>
          <w:rFonts w:ascii="Verdana" w:hAnsi="Verdana"/>
          <w:noProof/>
        </w:rPr>
        <w:t xml:space="preserve"> </w:t>
      </w:r>
      <w:r w:rsidRPr="000314A8">
        <w:rPr>
          <w:rStyle w:val="Heading3Char"/>
          <w:rFonts w:ascii="Verdana" w:hAnsi="Verdana"/>
        </w:rPr>
        <w:t>entities</w:t>
      </w:r>
      <w:bookmarkEnd w:id="45"/>
      <w:r w:rsidRPr="000314A8">
        <w:rPr>
          <w:rFonts w:ascii="Verdana" w:hAnsi="Verdana"/>
          <w:noProof/>
        </w:rPr>
        <w:t xml:space="preserve"> </w:t>
      </w:r>
    </w:p>
    <w:p w:rsidR="00DB56DD" w:rsidRPr="00127F51" w:rsidRDefault="00DB56DD" w:rsidP="00125BEA">
      <w:pPr>
        <w:pStyle w:val="ListParagraph"/>
        <w:numPr>
          <w:ilvl w:val="0"/>
          <w:numId w:val="10"/>
        </w:numPr>
        <w:rPr>
          <w:rFonts w:ascii="Verdana" w:hAnsi="Verdana"/>
          <w:color w:val="595959" w:themeColor="text1" w:themeTint="A6"/>
        </w:rPr>
      </w:pPr>
      <w:r w:rsidRPr="00127F51">
        <w:rPr>
          <w:rFonts w:ascii="Verdana" w:hAnsi="Verdana"/>
          <w:color w:val="595959" w:themeColor="text1" w:themeTint="A6"/>
        </w:rPr>
        <w:t>LE_PROPERTY_ASSOC</w:t>
      </w:r>
    </w:p>
    <w:p w:rsidR="00DB56DD" w:rsidRPr="00127F51" w:rsidRDefault="00DB56DD" w:rsidP="00125BEA">
      <w:pPr>
        <w:pStyle w:val="ListParagraph"/>
        <w:numPr>
          <w:ilvl w:val="0"/>
          <w:numId w:val="10"/>
        </w:numPr>
        <w:rPr>
          <w:rFonts w:ascii="Verdana" w:hAnsi="Verdana"/>
          <w:color w:val="595959" w:themeColor="text1" w:themeTint="A6"/>
        </w:rPr>
      </w:pPr>
      <w:r w:rsidRPr="00127F51">
        <w:rPr>
          <w:rFonts w:ascii="Verdana" w:hAnsi="Verdana"/>
          <w:color w:val="595959" w:themeColor="text1" w:themeTint="A6"/>
        </w:rPr>
        <w:t>PROPERTY</w:t>
      </w:r>
    </w:p>
    <w:p w:rsidR="00F10AC2" w:rsidRPr="00127F51" w:rsidRDefault="00DB56DD" w:rsidP="00125BEA">
      <w:pPr>
        <w:pStyle w:val="ListParagraph"/>
        <w:numPr>
          <w:ilvl w:val="0"/>
          <w:numId w:val="10"/>
        </w:numPr>
        <w:rPr>
          <w:rFonts w:ascii="Verdana" w:hAnsi="Verdana"/>
          <w:color w:val="595959" w:themeColor="text1" w:themeTint="A6"/>
        </w:rPr>
      </w:pPr>
      <w:r w:rsidRPr="00127F51">
        <w:rPr>
          <w:rFonts w:ascii="Verdana" w:hAnsi="Verdana"/>
          <w:color w:val="595959" w:themeColor="text1" w:themeTint="A6"/>
        </w:rPr>
        <w:t>REF_PROPERTY_LE_RELTYPE</w:t>
      </w:r>
    </w:p>
    <w:p w:rsidR="00F10AC2" w:rsidRPr="00127F51" w:rsidRDefault="00F10AC2" w:rsidP="00F10AC2">
      <w:pPr>
        <w:rPr>
          <w:rFonts w:ascii="Verdana" w:hAnsi="Verdana"/>
          <w:color w:val="595959" w:themeColor="text1" w:themeTint="A6"/>
        </w:rPr>
      </w:pPr>
      <w:r w:rsidRPr="00127F51">
        <w:rPr>
          <w:rFonts w:ascii="Verdana" w:hAnsi="Verdana"/>
          <w:color w:val="595959" w:themeColor="text1" w:themeTint="A6"/>
        </w:rPr>
        <w:br w:type="page"/>
      </w:r>
    </w:p>
    <w:p w:rsidR="00DB56DD" w:rsidRPr="000314A8" w:rsidRDefault="00F10AC2" w:rsidP="004F569C">
      <w:pPr>
        <w:pStyle w:val="Heading2"/>
        <w:rPr>
          <w:rFonts w:ascii="Verdana" w:hAnsi="Verdana"/>
        </w:rPr>
      </w:pPr>
      <w:bookmarkStart w:id="46" w:name="_Toc520452577"/>
      <w:r w:rsidRPr="000314A8">
        <w:rPr>
          <w:rFonts w:ascii="Verdana" w:hAnsi="Verdana"/>
        </w:rPr>
        <w:lastRenderedPageBreak/>
        <w:t>LE Vehicle</w:t>
      </w:r>
      <w:bookmarkEnd w:id="46"/>
      <w:r w:rsidRPr="000314A8">
        <w:rPr>
          <w:rFonts w:ascii="Verdana" w:hAnsi="Verdana"/>
        </w:rPr>
        <w:t xml:space="preserve"> </w:t>
      </w:r>
    </w:p>
    <w:p w:rsidR="00F10AC2" w:rsidRPr="00127F51" w:rsidRDefault="005B5DDB" w:rsidP="00DB56DD">
      <w:pPr>
        <w:rPr>
          <w:rFonts w:ascii="Verdana" w:hAnsi="Verdana"/>
          <w:noProof/>
          <w:color w:val="595959" w:themeColor="text1" w:themeTint="A6"/>
        </w:rPr>
      </w:pPr>
      <w:bookmarkStart w:id="47" w:name="_Toc520452578"/>
      <w:r w:rsidRPr="005B2CFC">
        <w:rPr>
          <w:rStyle w:val="Heading3Char"/>
          <w:rFonts w:ascii="Verdana" w:hAnsi="Verdana"/>
        </w:rPr>
        <w:t>Uses</w:t>
      </w:r>
      <w:bookmarkEnd w:id="47"/>
      <w:r w:rsidRPr="00127F51">
        <w:rPr>
          <w:rFonts w:ascii="Verdana" w:hAnsi="Verdana"/>
          <w:noProof/>
          <w:color w:val="595959" w:themeColor="text1" w:themeTint="A6"/>
        </w:rPr>
        <w:t xml:space="preserve"> – This model is used to store the vehicle information related to legal entities.</w:t>
      </w:r>
    </w:p>
    <w:p w:rsidR="005B5DDB" w:rsidRPr="00127F51" w:rsidRDefault="005B5DDB" w:rsidP="00DB56DD">
      <w:pPr>
        <w:rPr>
          <w:rFonts w:ascii="Verdana" w:hAnsi="Verdana"/>
          <w:color w:val="595959" w:themeColor="text1" w:themeTint="A6"/>
        </w:rPr>
      </w:pPr>
      <w:bookmarkStart w:id="48" w:name="_Toc520452579"/>
      <w:r w:rsidRPr="005B2CFC">
        <w:rPr>
          <w:rStyle w:val="Heading3Char"/>
          <w:rFonts w:ascii="Verdana" w:hAnsi="Verdana"/>
        </w:rPr>
        <w:t>Database</w:t>
      </w:r>
      <w:bookmarkEnd w:id="48"/>
      <w:r w:rsidRPr="000314A8">
        <w:rPr>
          <w:rStyle w:val="Heading2Char"/>
          <w:rFonts w:ascii="Verdana" w:hAnsi="Verdana"/>
        </w:rPr>
        <w:t xml:space="preserve"> </w:t>
      </w:r>
      <w:r w:rsidRPr="005B2CFC">
        <w:rPr>
          <w:rStyle w:val="Heading3Char"/>
          <w:rFonts w:ascii="Verdana" w:hAnsi="Verdana"/>
        </w:rPr>
        <w:t>entities</w:t>
      </w:r>
      <w:r w:rsidRPr="00127F51">
        <w:rPr>
          <w:rFonts w:ascii="Verdana" w:hAnsi="Verdana"/>
          <w:noProof/>
          <w:color w:val="595959" w:themeColor="text1" w:themeTint="A6"/>
        </w:rPr>
        <w:t xml:space="preserve"> -</w:t>
      </w:r>
    </w:p>
    <w:p w:rsidR="00F10AC2" w:rsidRPr="00127F51" w:rsidRDefault="00F10AC2" w:rsidP="005B5DDB">
      <w:pPr>
        <w:pStyle w:val="ListParagraph"/>
        <w:numPr>
          <w:ilvl w:val="0"/>
          <w:numId w:val="11"/>
        </w:numPr>
        <w:rPr>
          <w:rFonts w:ascii="Verdana" w:hAnsi="Verdana"/>
          <w:color w:val="595959" w:themeColor="text1" w:themeTint="A6"/>
        </w:rPr>
      </w:pPr>
      <w:r w:rsidRPr="00127F51">
        <w:rPr>
          <w:rFonts w:ascii="Verdana" w:hAnsi="Verdana"/>
          <w:color w:val="595959" w:themeColor="text1" w:themeTint="A6"/>
        </w:rPr>
        <w:t>LE_VEHICLE_ASSOC</w:t>
      </w:r>
    </w:p>
    <w:p w:rsidR="00F10AC2" w:rsidRPr="00127F51" w:rsidRDefault="00F10AC2" w:rsidP="005B5DDB">
      <w:pPr>
        <w:pStyle w:val="ListParagraph"/>
        <w:numPr>
          <w:ilvl w:val="0"/>
          <w:numId w:val="11"/>
        </w:numPr>
        <w:rPr>
          <w:rFonts w:ascii="Verdana" w:hAnsi="Verdana"/>
          <w:color w:val="595959" w:themeColor="text1" w:themeTint="A6"/>
        </w:rPr>
      </w:pPr>
      <w:r w:rsidRPr="00127F51">
        <w:rPr>
          <w:rFonts w:ascii="Verdana" w:hAnsi="Verdana"/>
          <w:color w:val="595959" w:themeColor="text1" w:themeTint="A6"/>
        </w:rPr>
        <w:t>VEHICLE</w:t>
      </w:r>
    </w:p>
    <w:p w:rsidR="00F10AC2" w:rsidRPr="000314A8" w:rsidRDefault="00F10AC2" w:rsidP="004F569C">
      <w:pPr>
        <w:pStyle w:val="Heading2"/>
        <w:rPr>
          <w:rFonts w:ascii="Verdana" w:hAnsi="Verdana"/>
        </w:rPr>
      </w:pPr>
      <w:bookmarkStart w:id="49" w:name="_Toc520452580"/>
      <w:r w:rsidRPr="000314A8">
        <w:rPr>
          <w:rFonts w:ascii="Verdana" w:hAnsi="Verdana"/>
        </w:rPr>
        <w:t>Identifier</w:t>
      </w:r>
      <w:bookmarkEnd w:id="49"/>
    </w:p>
    <w:p w:rsidR="00F10AC2" w:rsidRPr="00127F51" w:rsidRDefault="003D5F87" w:rsidP="00F10AC2">
      <w:pPr>
        <w:rPr>
          <w:rFonts w:ascii="Verdana" w:hAnsi="Verdana"/>
          <w:color w:val="595959" w:themeColor="text1" w:themeTint="A6"/>
        </w:rPr>
      </w:pPr>
      <w:bookmarkStart w:id="50" w:name="_Toc520452581"/>
      <w:r w:rsidRPr="005B2CFC">
        <w:rPr>
          <w:rStyle w:val="Heading3Char"/>
          <w:rFonts w:ascii="Verdana" w:hAnsi="Verdana"/>
        </w:rPr>
        <w:t>Uses</w:t>
      </w:r>
      <w:bookmarkEnd w:id="50"/>
      <w:r w:rsidRPr="000314A8">
        <w:rPr>
          <w:rStyle w:val="Heading2Char"/>
          <w:rFonts w:ascii="Verdana" w:hAnsi="Verdana"/>
        </w:rPr>
        <w:t xml:space="preserve"> – </w:t>
      </w:r>
      <w:r w:rsidRPr="00127F51">
        <w:rPr>
          <w:rFonts w:ascii="Verdana" w:hAnsi="Verdana"/>
          <w:color w:val="595959" w:themeColor="text1" w:themeTint="A6"/>
        </w:rPr>
        <w:t>This model is used to store the Identification number of the legal entities</w:t>
      </w:r>
    </w:p>
    <w:p w:rsidR="003D5F87" w:rsidRPr="00127F51" w:rsidRDefault="003D5F87" w:rsidP="00F10AC2">
      <w:pPr>
        <w:rPr>
          <w:rFonts w:ascii="Verdana" w:hAnsi="Verdana"/>
          <w:color w:val="595959" w:themeColor="text1" w:themeTint="A6"/>
        </w:rPr>
      </w:pPr>
      <w:bookmarkStart w:id="51" w:name="_Toc520452582"/>
      <w:r w:rsidRPr="005B2CFC">
        <w:rPr>
          <w:rStyle w:val="Heading3Char"/>
          <w:rFonts w:ascii="Verdana" w:hAnsi="Verdana"/>
        </w:rPr>
        <w:t>Database</w:t>
      </w:r>
      <w:bookmarkEnd w:id="51"/>
      <w:r w:rsidRPr="000314A8">
        <w:rPr>
          <w:rStyle w:val="Heading2Char"/>
          <w:rFonts w:ascii="Verdana" w:hAnsi="Verdana"/>
        </w:rPr>
        <w:t xml:space="preserve"> </w:t>
      </w:r>
      <w:r w:rsidRPr="005B2CFC">
        <w:rPr>
          <w:rStyle w:val="Heading3Char"/>
          <w:rFonts w:ascii="Verdana" w:hAnsi="Verdana"/>
        </w:rPr>
        <w:t>entities</w:t>
      </w:r>
      <w:r w:rsidRPr="00127F51">
        <w:rPr>
          <w:rFonts w:ascii="Verdana" w:hAnsi="Verdana"/>
          <w:color w:val="595959" w:themeColor="text1" w:themeTint="A6"/>
        </w:rPr>
        <w:t xml:space="preserve"> -</w:t>
      </w:r>
    </w:p>
    <w:p w:rsidR="00F10AC2" w:rsidRPr="00127F51" w:rsidRDefault="00F10AC2" w:rsidP="003D5F87">
      <w:pPr>
        <w:pStyle w:val="ListParagraph"/>
        <w:numPr>
          <w:ilvl w:val="0"/>
          <w:numId w:val="12"/>
        </w:numPr>
        <w:rPr>
          <w:rFonts w:ascii="Verdana" w:hAnsi="Verdana"/>
          <w:color w:val="595959" w:themeColor="text1" w:themeTint="A6"/>
        </w:rPr>
      </w:pPr>
      <w:r w:rsidRPr="00127F51">
        <w:rPr>
          <w:rFonts w:ascii="Verdana" w:hAnsi="Verdana"/>
          <w:color w:val="595959" w:themeColor="text1" w:themeTint="A6"/>
        </w:rPr>
        <w:t>LE_IDENTIFIER_KYC_REGISTRY</w:t>
      </w:r>
    </w:p>
    <w:p w:rsidR="00F10AC2" w:rsidRPr="00127F51" w:rsidRDefault="00F10AC2" w:rsidP="003D5F87">
      <w:pPr>
        <w:pStyle w:val="ListParagraph"/>
        <w:numPr>
          <w:ilvl w:val="0"/>
          <w:numId w:val="12"/>
        </w:numPr>
        <w:rPr>
          <w:rFonts w:ascii="Verdana" w:hAnsi="Verdana"/>
          <w:color w:val="595959" w:themeColor="text1" w:themeTint="A6"/>
        </w:rPr>
      </w:pPr>
      <w:r w:rsidRPr="00127F51">
        <w:rPr>
          <w:rFonts w:ascii="Verdana" w:hAnsi="Verdana"/>
          <w:color w:val="595959" w:themeColor="text1" w:themeTint="A6"/>
        </w:rPr>
        <w:t>REF_IDENTIFICATION_TYPE</w:t>
      </w:r>
    </w:p>
    <w:p w:rsidR="00F10AC2" w:rsidRPr="00127F51" w:rsidRDefault="00F10AC2" w:rsidP="00F10AC2">
      <w:pPr>
        <w:rPr>
          <w:rFonts w:ascii="Verdana" w:hAnsi="Verdana"/>
          <w:color w:val="595959" w:themeColor="text1" w:themeTint="A6"/>
        </w:rPr>
      </w:pPr>
    </w:p>
    <w:p w:rsidR="00031DF2" w:rsidRPr="000314A8" w:rsidRDefault="00F10AC2" w:rsidP="004F569C">
      <w:pPr>
        <w:pStyle w:val="Heading2"/>
        <w:rPr>
          <w:rFonts w:ascii="Verdana" w:hAnsi="Verdana"/>
        </w:rPr>
      </w:pPr>
      <w:bookmarkStart w:id="52" w:name="_Toc520452583"/>
      <w:r w:rsidRPr="000314A8">
        <w:rPr>
          <w:rFonts w:ascii="Verdana" w:hAnsi="Verdana"/>
        </w:rPr>
        <w:t>MISCELLANEOUS_INFO table</w:t>
      </w:r>
      <w:bookmarkEnd w:id="52"/>
    </w:p>
    <w:p w:rsidR="00170609" w:rsidRPr="00127F51" w:rsidRDefault="00170609" w:rsidP="00031DF2">
      <w:pPr>
        <w:rPr>
          <w:rFonts w:ascii="Verdana" w:hAnsi="Verdana"/>
          <w:color w:val="595959" w:themeColor="text1" w:themeTint="A6"/>
        </w:rPr>
      </w:pPr>
      <w:bookmarkStart w:id="53" w:name="_Toc520452584"/>
      <w:r w:rsidRPr="005B2CFC">
        <w:rPr>
          <w:rStyle w:val="Heading3Char"/>
          <w:rFonts w:ascii="Verdana" w:hAnsi="Verdana"/>
        </w:rPr>
        <w:t>Uses</w:t>
      </w:r>
      <w:bookmarkEnd w:id="53"/>
      <w:r w:rsidRPr="00127F51">
        <w:rPr>
          <w:rFonts w:ascii="Verdana" w:hAnsi="Verdana"/>
          <w:color w:val="595959" w:themeColor="text1" w:themeTint="A6"/>
        </w:rPr>
        <w:t xml:space="preserve"> – </w:t>
      </w:r>
      <w:proofErr w:type="spellStart"/>
      <w:r w:rsidRPr="00127F51">
        <w:rPr>
          <w:rFonts w:ascii="Verdana" w:hAnsi="Verdana"/>
          <w:color w:val="595959" w:themeColor="text1" w:themeTint="A6"/>
        </w:rPr>
        <w:t>Miscellanious</w:t>
      </w:r>
      <w:proofErr w:type="spellEnd"/>
      <w:r w:rsidRPr="00127F51">
        <w:rPr>
          <w:rFonts w:ascii="Verdana" w:hAnsi="Verdana"/>
          <w:color w:val="595959" w:themeColor="text1" w:themeTint="A6"/>
        </w:rPr>
        <w:t xml:space="preserve"> information is stored in this table. </w:t>
      </w:r>
    </w:p>
    <w:p w:rsidR="00170609" w:rsidRPr="000314A8" w:rsidRDefault="00170609" w:rsidP="00170609">
      <w:pPr>
        <w:pStyle w:val="Heading2"/>
        <w:rPr>
          <w:rFonts w:ascii="Verdana" w:hAnsi="Verdana"/>
        </w:rPr>
      </w:pPr>
      <w:bookmarkStart w:id="54" w:name="_Toc520452585"/>
      <w:r w:rsidRPr="000314A8">
        <w:rPr>
          <w:rStyle w:val="Heading3Char"/>
          <w:rFonts w:ascii="Verdana" w:hAnsi="Verdana"/>
        </w:rPr>
        <w:t>Database</w:t>
      </w:r>
      <w:r w:rsidRPr="000314A8">
        <w:rPr>
          <w:rFonts w:ascii="Verdana" w:hAnsi="Verdana"/>
        </w:rPr>
        <w:t xml:space="preserve"> </w:t>
      </w:r>
      <w:r w:rsidRPr="000314A8">
        <w:rPr>
          <w:rStyle w:val="Heading3Char"/>
          <w:rFonts w:ascii="Verdana" w:hAnsi="Verdana"/>
        </w:rPr>
        <w:t>entities</w:t>
      </w:r>
      <w:r w:rsidRPr="000314A8">
        <w:rPr>
          <w:rFonts w:ascii="Verdana" w:hAnsi="Verdana"/>
        </w:rPr>
        <w:t xml:space="preserve"> -</w:t>
      </w:r>
      <w:bookmarkEnd w:id="54"/>
    </w:p>
    <w:p w:rsidR="00031DF2" w:rsidRPr="00127F51" w:rsidRDefault="00170609" w:rsidP="00031DF2">
      <w:pPr>
        <w:rPr>
          <w:rFonts w:ascii="Verdana" w:hAnsi="Verdana"/>
          <w:color w:val="595959" w:themeColor="text1" w:themeTint="A6"/>
        </w:rPr>
      </w:pPr>
      <w:r w:rsidRPr="00127F51">
        <w:rPr>
          <w:rFonts w:ascii="Verdana" w:hAnsi="Verdana"/>
          <w:color w:val="595959" w:themeColor="text1" w:themeTint="A6"/>
        </w:rPr>
        <w:t xml:space="preserve">MISCELLANEOUS_INFO </w:t>
      </w:r>
      <w:r w:rsidR="00031DF2" w:rsidRPr="00127F51">
        <w:rPr>
          <w:rFonts w:ascii="Verdana" w:hAnsi="Verdana"/>
          <w:color w:val="595959" w:themeColor="text1" w:themeTint="A6"/>
        </w:rPr>
        <w:br w:type="page"/>
      </w:r>
    </w:p>
    <w:p w:rsidR="00F10AC2" w:rsidRPr="00000BD6" w:rsidRDefault="001A3948" w:rsidP="00BE1EFD">
      <w:pPr>
        <w:pStyle w:val="Heading1"/>
        <w:rPr>
          <w:rFonts w:ascii="Verdana" w:hAnsi="Verdana"/>
          <w:color w:val="6F6F74" w:themeColor="accent1"/>
        </w:rPr>
      </w:pPr>
      <w:bookmarkStart w:id="55" w:name="_Toc520452586"/>
      <w:r w:rsidRPr="00000BD6">
        <w:rPr>
          <w:rFonts w:ascii="Verdana" w:hAnsi="Verdana"/>
          <w:color w:val="6F6F74" w:themeColor="accent1"/>
        </w:rPr>
        <w:lastRenderedPageBreak/>
        <w:t xml:space="preserve">List of </w:t>
      </w:r>
      <w:r w:rsidR="00031DF2" w:rsidRPr="00000BD6">
        <w:rPr>
          <w:rFonts w:ascii="Verdana" w:hAnsi="Verdana"/>
          <w:color w:val="6F6F74" w:themeColor="accent1"/>
        </w:rPr>
        <w:t xml:space="preserve">Reference Data </w:t>
      </w:r>
      <w:r w:rsidR="00F11DAC" w:rsidRPr="00000BD6">
        <w:rPr>
          <w:rFonts w:ascii="Verdana" w:hAnsi="Verdana"/>
          <w:color w:val="6F6F74" w:themeColor="accent1"/>
        </w:rPr>
        <w:t>(</w:t>
      </w:r>
      <w:r w:rsidR="00031DF2" w:rsidRPr="00000BD6">
        <w:rPr>
          <w:rFonts w:ascii="Verdana" w:hAnsi="Verdana"/>
          <w:color w:val="6F6F74" w:themeColor="accent1"/>
        </w:rPr>
        <w:t>LOV</w:t>
      </w:r>
      <w:r w:rsidR="00F11DAC" w:rsidRPr="00000BD6">
        <w:rPr>
          <w:rFonts w:ascii="Verdana" w:hAnsi="Verdana"/>
          <w:color w:val="6F6F74" w:themeColor="accent1"/>
        </w:rPr>
        <w:t>) entities</w:t>
      </w:r>
      <w:bookmarkEnd w:id="55"/>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REF_ACCOUNT_MDM_STATUS</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REF_ACCOUNT_SOURCE_STATUS</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REF_ADDRESS_SUBTYPE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REF_ADDRESS_TYPE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REF_AGREEMENT_TYPE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REF_ASSOC_TYPE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REF_BATCH_ACTION_STATUS</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REF_BATCH_PROPOSED_ACTION</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REF_BILLING_MODE_TYPE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REF_BRANCH_CODE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REF_CLASSIFICATION_CODE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REF_CORPORATION_NAME_TYPE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REF_CORPORATION_TYPE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REF_COUNTRY_ISO</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REF_CURRENCY</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REF_DEACTIVATION_REASON</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REF_ENTITY_OBJECT_TYPE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REF_GENDER</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REF_GROUP_SUBTYPE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REF_GROUP_TYPE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REF_HIGHEST_EDU_QUAL</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REF_IDENTIFICATION_TYPE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REF_IMPORTANCE_TYPE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REF_INACTIVATION_REASON</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REF_INDUSTRY_CODE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REF_LANGUAGE_CODE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REF_LE_RATING</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REF_LE_RELATIONSHIP_TYPE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REF_LE_ROLETYPE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lastRenderedPageBreak/>
        <w:t>REF_LOBTYPE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REF_MATCH_ACTIONSTATUS</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REF_MATCH_PROPOSED_ACTION</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REF_MATCH_RESULT</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REF_MATCH_SCORE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REF_MATCH_THRESHOLD</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REF_MERGE_REASON</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REF_PERSON_TYPE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REF_PERSONNAME_TYPE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REF_PHONE_SUBTYPE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REF_PHONE_TYPE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REF_PREFERENCE_TYPE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REF_PREFIX_NAME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REF_PROPERTY_LE_RELTYPE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REF_RELATIONSHIP_STATUS</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REF_SOURCE_SYSTEM</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REF_STATE_PROVINCE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REF_STATUS_IN_SOURCE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REF_STATUS_TYPE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REF_SUFFIX_NAME</w:t>
      </w:r>
    </w:p>
    <w:p w:rsidR="00031DF2" w:rsidRPr="00127F51" w:rsidRDefault="00031DF2" w:rsidP="0064445C">
      <w:pPr>
        <w:pStyle w:val="ListParagraph"/>
        <w:numPr>
          <w:ilvl w:val="0"/>
          <w:numId w:val="16"/>
        </w:numPr>
        <w:rPr>
          <w:rFonts w:ascii="Verdana" w:hAnsi="Verdana"/>
          <w:color w:val="595959" w:themeColor="text1" w:themeTint="A6"/>
        </w:rPr>
      </w:pPr>
      <w:r w:rsidRPr="00127F51">
        <w:rPr>
          <w:rFonts w:ascii="Verdana" w:hAnsi="Verdana"/>
          <w:color w:val="595959" w:themeColor="text1" w:themeTint="A6"/>
        </w:rPr>
        <w:t>REF_TERMINATION_REASON</w:t>
      </w:r>
    </w:p>
    <w:p w:rsidR="00E82914" w:rsidRPr="00127F51" w:rsidRDefault="00E82914">
      <w:pPr>
        <w:rPr>
          <w:rFonts w:ascii="Verdana" w:eastAsiaTheme="majorEastAsia" w:hAnsi="Verdana" w:cstheme="majorBidi"/>
          <w:b/>
          <w:bCs/>
          <w:color w:val="595959" w:themeColor="text1" w:themeTint="A6"/>
        </w:rPr>
      </w:pPr>
      <w:r w:rsidRPr="00127F51">
        <w:rPr>
          <w:rFonts w:ascii="Verdana" w:hAnsi="Verdana"/>
          <w:color w:val="595959" w:themeColor="text1" w:themeTint="A6"/>
        </w:rPr>
        <w:br w:type="page"/>
      </w:r>
    </w:p>
    <w:p w:rsidR="006308EB" w:rsidRPr="00000BD6" w:rsidRDefault="001A3948" w:rsidP="00BE1EFD">
      <w:pPr>
        <w:pStyle w:val="Heading1"/>
        <w:rPr>
          <w:rFonts w:ascii="Verdana" w:hAnsi="Verdana"/>
          <w:color w:val="6F6F74" w:themeColor="accent1"/>
        </w:rPr>
      </w:pPr>
      <w:bookmarkStart w:id="56" w:name="_Toc520452587"/>
      <w:r w:rsidRPr="00000BD6">
        <w:rPr>
          <w:rFonts w:ascii="Verdana" w:hAnsi="Verdana"/>
          <w:color w:val="6F6F74" w:themeColor="accent1"/>
        </w:rPr>
        <w:lastRenderedPageBreak/>
        <w:t>List of</w:t>
      </w:r>
      <w:r w:rsidR="00000BD6" w:rsidRPr="00000BD6">
        <w:rPr>
          <w:rFonts w:ascii="Verdana" w:hAnsi="Verdana"/>
          <w:color w:val="6F6F74" w:themeColor="accent1"/>
        </w:rPr>
        <w:t xml:space="preserve"> </w:t>
      </w:r>
      <w:r w:rsidR="006308EB" w:rsidRPr="00000BD6">
        <w:rPr>
          <w:rFonts w:ascii="Verdana" w:hAnsi="Verdana"/>
          <w:color w:val="6F6F74" w:themeColor="accent1"/>
        </w:rPr>
        <w:t xml:space="preserve">Audit History Logging </w:t>
      </w:r>
      <w:r w:rsidR="00EB139E" w:rsidRPr="00000BD6">
        <w:rPr>
          <w:rFonts w:ascii="Verdana" w:hAnsi="Verdana"/>
          <w:color w:val="6F6F74" w:themeColor="accent1"/>
        </w:rPr>
        <w:t>entities</w:t>
      </w:r>
      <w:bookmarkEnd w:id="56"/>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AL_ACCOUNT</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AL_ACCOUNT_ADDRESS_ASSOC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AL_ACCOUNT_PHONE_ASSOC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AL_ADDRESS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AL_AUTH_ROLES_REGISTRY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AL_AUTH_USER_REGISTRY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AL_AUTH_USER_ROLE_ASSOC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AL_AUTH_USERROLE_ACCESSCONTROL</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AL_BATCH_ENTITY_TO_PROCESS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AL_CONFIG_APP_PROPERTIES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AL_CONFIG_ERRORCODE_REGISTRY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AL_CONFIG_INQUIRY_LEVELS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AL_CONFIG_LANGUAGE_CODE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AL_CONFIG_TXN_REGISTRY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AL_CORPORATIONNAMES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AL_ENTITY_GROUP</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AL_ENTITY_GROUP_ASSOC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AL_INACTIVE_LE_REGISTRY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AL_LE_ACCOUNT_ASSOC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AL_LE_ADDRESS_ASSOC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AL_LE_CORPORATION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AL_LE_IDENTIFIER_KYC_REGISTRY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AL_LE_PERSON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AL_LE_PHONE_ASSOC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AL_LE_PREFERENCES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AL_LE_PROPERTY_ASSOC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AL_LE_SYSTEM_KEYS_REGISTRY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AL_LE_TO_LE_RELATIONSHIP</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AL_LE_VEHICLE_ASSOC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lastRenderedPageBreak/>
        <w:t>AL_LEGALENTITY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AL_MATCH_CANDIDATE_LE_REGISTRY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AL_MATCH_MERGED_LE_ASSOC</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AL_MISCELLANEOUS_INFO</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AL_PERSONNAMES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AL_PHONE_STANDARDIZED</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AL_PROPERTY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AL_REF_ACCOUNT_MDM_STATUS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AL_REF_ACCOUNT_SOURCE_STATUS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AL_REF_ADDRESS_SUBTYPE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AL_REF_ADDRESS_TYPE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AL_REF_AGREEMENT_TYPE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AL_REF_ASSOC_TYPE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AL_REF_BATCH_ACTION_STATUS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AL_REF_BATCH_PROPOSED_ACTION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AL_REF_BILLING_MODE_TYPE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AL_REF_BRANCH_CODE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AL_REF_CLASSIFICATION_CODE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AL_REF_CORPORATION_NAME_TYP</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AL_REF_CORPORATION_NAME_TYPE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AL_REF_CORPORATION_TYPE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AL_REF_COUNTRY_ISO</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AL_REF_CURRENCY</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AL_REF_DEACTIVATION_REASON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AL_REF_ENTITY_OBJECT_TYPE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AL_REF_GENDER</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AL_REF_GROUP_SUBTYPE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AL_REF_GROUP_TYPE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AL_REF_HIGHEST_EDU_QUAL</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AL_REF_IDENTIFICATION_TYPE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lastRenderedPageBreak/>
        <w:t>AL_REF_IMPORTANCE_TYPE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AL_REF_INACTIVATION_REASON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AL_REF_INDUSTRY_CODE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AL_REF_LANGUAGE_CODE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AL_REF_LE_RATING</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AL_REF_LE_RELATIONSHIP_TYPE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AL_REF_LE_ROLETYPE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AL_REF_LOBTYPE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AL_REF_MATCH_ACTIONSTATUS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AL_REF_MATCH_PROPOSED_ACTION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AL_REF_MATCH_RESULT</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AL_REF_MATCH_SCORE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AL_REF_MATCH_THRESHOLD</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AL_REF_MERGE_REASON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AL_REF_PERSON_TYPE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AL_REF_PERSONNAME_TYPE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AL_REF_PHONE_SUBTYPE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AL_REF_PHONE_TYPE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AL_REF_PREFERENCE_TYPE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AL_REF_PREFIX_NAME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AL_REF_PROPERTY_LE_RELTYPE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AL_REF_RELATIONSHIP_STATUS</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AL_REF_SOURCE_SYSTEM</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AL_REF_STATE_PROVINCE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AL_REF_STATUS_IN_SOURCE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AL_REF_STATUS_TYPE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AL_REF_SUFFIX_NAME</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AL_REF_TERMINATION_REASON</w:t>
      </w:r>
    </w:p>
    <w:p w:rsidR="006308EB" w:rsidRPr="00127F51" w:rsidRDefault="006308EB" w:rsidP="0064445C">
      <w:pPr>
        <w:pStyle w:val="ListParagraph"/>
        <w:numPr>
          <w:ilvl w:val="0"/>
          <w:numId w:val="15"/>
        </w:numPr>
        <w:rPr>
          <w:rFonts w:ascii="Verdana" w:hAnsi="Verdana"/>
          <w:color w:val="595959" w:themeColor="text1" w:themeTint="A6"/>
        </w:rPr>
      </w:pPr>
      <w:r w:rsidRPr="00127F51">
        <w:rPr>
          <w:rFonts w:ascii="Verdana" w:hAnsi="Verdana"/>
          <w:color w:val="595959" w:themeColor="text1" w:themeTint="A6"/>
        </w:rPr>
        <w:t>AL_VEHICLE</w:t>
      </w:r>
    </w:p>
    <w:sectPr w:rsidR="006308EB" w:rsidRPr="00127F51" w:rsidSect="00B92621">
      <w:footerReference w:type="default" r:id="rId8"/>
      <w:pgSz w:w="15840" w:h="12240" w:orient="landscape"/>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4BF" w:rsidRDefault="00AD74BF" w:rsidP="00683095">
      <w:pPr>
        <w:spacing w:after="0" w:line="240" w:lineRule="auto"/>
      </w:pPr>
      <w:r>
        <w:separator/>
      </w:r>
    </w:p>
  </w:endnote>
  <w:endnote w:type="continuationSeparator" w:id="0">
    <w:p w:rsidR="00AD74BF" w:rsidRDefault="00AD74BF" w:rsidP="00683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95" w:rsidRDefault="00CC6A11">
    <w:pPr>
      <w:pStyle w:val="Footer"/>
    </w:pPr>
    <w:r w:rsidRPr="00675371">
      <w:rPr>
        <w:color w:val="7F7F7F" w:themeColor="text1" w:themeTint="80"/>
      </w:rPr>
      <w:t>Copyright [2017] [Yugandhar Open MDM Hub] Licensed under the Apache License, Version 2.0</w:t>
    </w:r>
    <w:r w:rsidR="009214D1">
      <w:rPr>
        <w:noProof/>
      </w:rPr>
      <w:pict>
        <v:shapetype id="_x0000_t202" coordsize="21600,21600" o:spt="202" path="m,l,21600r21600,l21600,xe">
          <v:stroke joinstyle="miter"/>
          <v:path gradientshapeok="t" o:connecttype="rect"/>
        </v:shapetype>
        <v:shape id="MSIPCMf8524514a236e2e519f80d60" o:spid="_x0000_s2049" type="#_x0000_t202" alt="{&quot;HashCode&quot;:169705304,&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" o:allowincell="f" filled="f" stroked="f" strokeweight=".5pt">
          <v:textbox inset=",0,,0">
            <w:txbxContent>
              <w:p w:rsidR="00683095" w:rsidRPr="00683095" w:rsidRDefault="00683095" w:rsidP="00683095">
                <w:pPr>
                  <w:spacing w:after="0"/>
                  <w:jc w:val="center"/>
                  <w:rPr>
                    <w:rFonts w:ascii="Calibri" w:hAnsi="Calibri" w:cs="Calibri"/>
                    <w:color w:val="000000"/>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4BF" w:rsidRDefault="00AD74BF" w:rsidP="00683095">
      <w:pPr>
        <w:spacing w:after="0" w:line="240" w:lineRule="auto"/>
      </w:pPr>
      <w:r>
        <w:separator/>
      </w:r>
    </w:p>
  </w:footnote>
  <w:footnote w:type="continuationSeparator" w:id="0">
    <w:p w:rsidR="00AD74BF" w:rsidRDefault="00AD74BF" w:rsidP="006830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70F"/>
    <w:multiLevelType w:val="hybridMultilevel"/>
    <w:tmpl w:val="DA4A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A0347"/>
    <w:multiLevelType w:val="hybridMultilevel"/>
    <w:tmpl w:val="B38E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31DDE"/>
    <w:multiLevelType w:val="hybridMultilevel"/>
    <w:tmpl w:val="1436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65224"/>
    <w:multiLevelType w:val="hybridMultilevel"/>
    <w:tmpl w:val="DC42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14BC2"/>
    <w:multiLevelType w:val="hybridMultilevel"/>
    <w:tmpl w:val="521C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65BE5"/>
    <w:multiLevelType w:val="hybridMultilevel"/>
    <w:tmpl w:val="D3E0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5642D"/>
    <w:multiLevelType w:val="hybridMultilevel"/>
    <w:tmpl w:val="A380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E2E29"/>
    <w:multiLevelType w:val="hybridMultilevel"/>
    <w:tmpl w:val="1E86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4449A"/>
    <w:multiLevelType w:val="hybridMultilevel"/>
    <w:tmpl w:val="1B26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66781"/>
    <w:multiLevelType w:val="hybridMultilevel"/>
    <w:tmpl w:val="041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66405"/>
    <w:multiLevelType w:val="hybridMultilevel"/>
    <w:tmpl w:val="D378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F0DFB"/>
    <w:multiLevelType w:val="hybridMultilevel"/>
    <w:tmpl w:val="F93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31125"/>
    <w:multiLevelType w:val="hybridMultilevel"/>
    <w:tmpl w:val="C8FA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34228"/>
    <w:multiLevelType w:val="hybridMultilevel"/>
    <w:tmpl w:val="9198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D26BE"/>
    <w:multiLevelType w:val="hybridMultilevel"/>
    <w:tmpl w:val="FF04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441B53"/>
    <w:multiLevelType w:val="hybridMultilevel"/>
    <w:tmpl w:val="0BF2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7"/>
  </w:num>
  <w:num w:numId="5">
    <w:abstractNumId w:val="8"/>
  </w:num>
  <w:num w:numId="6">
    <w:abstractNumId w:val="3"/>
  </w:num>
  <w:num w:numId="7">
    <w:abstractNumId w:val="13"/>
  </w:num>
  <w:num w:numId="8">
    <w:abstractNumId w:val="10"/>
  </w:num>
  <w:num w:numId="9">
    <w:abstractNumId w:val="9"/>
  </w:num>
  <w:num w:numId="10">
    <w:abstractNumId w:val="0"/>
  </w:num>
  <w:num w:numId="11">
    <w:abstractNumId w:val="1"/>
  </w:num>
  <w:num w:numId="12">
    <w:abstractNumId w:val="6"/>
  </w:num>
  <w:num w:numId="13">
    <w:abstractNumId w:val="5"/>
  </w:num>
  <w:num w:numId="14">
    <w:abstractNumId w:val="12"/>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3342BA"/>
    <w:rsid w:val="00000BD6"/>
    <w:rsid w:val="00006EE9"/>
    <w:rsid w:val="00007EF7"/>
    <w:rsid w:val="000148A4"/>
    <w:rsid w:val="000244D6"/>
    <w:rsid w:val="000314A8"/>
    <w:rsid w:val="00031DF2"/>
    <w:rsid w:val="00036017"/>
    <w:rsid w:val="00053B31"/>
    <w:rsid w:val="00055E8D"/>
    <w:rsid w:val="00075B5D"/>
    <w:rsid w:val="0008180F"/>
    <w:rsid w:val="00125BEA"/>
    <w:rsid w:val="0012684B"/>
    <w:rsid w:val="00127F51"/>
    <w:rsid w:val="00145B5D"/>
    <w:rsid w:val="00154D01"/>
    <w:rsid w:val="00155DC5"/>
    <w:rsid w:val="00167375"/>
    <w:rsid w:val="00170609"/>
    <w:rsid w:val="001736A7"/>
    <w:rsid w:val="001A1CE3"/>
    <w:rsid w:val="001A3948"/>
    <w:rsid w:val="001D0D64"/>
    <w:rsid w:val="001F3906"/>
    <w:rsid w:val="00201E89"/>
    <w:rsid w:val="00220C0D"/>
    <w:rsid w:val="00262E51"/>
    <w:rsid w:val="00274DB4"/>
    <w:rsid w:val="002C672D"/>
    <w:rsid w:val="002F1F8A"/>
    <w:rsid w:val="00310C39"/>
    <w:rsid w:val="0032363D"/>
    <w:rsid w:val="003342BA"/>
    <w:rsid w:val="003723E9"/>
    <w:rsid w:val="003D489F"/>
    <w:rsid w:val="003D5F87"/>
    <w:rsid w:val="003E4490"/>
    <w:rsid w:val="003F5259"/>
    <w:rsid w:val="00416A50"/>
    <w:rsid w:val="00417B76"/>
    <w:rsid w:val="00447F9D"/>
    <w:rsid w:val="004905EB"/>
    <w:rsid w:val="004924CB"/>
    <w:rsid w:val="004E4FBE"/>
    <w:rsid w:val="004F569C"/>
    <w:rsid w:val="00530DD7"/>
    <w:rsid w:val="005326F8"/>
    <w:rsid w:val="005B2CFC"/>
    <w:rsid w:val="005B5DDB"/>
    <w:rsid w:val="006014C8"/>
    <w:rsid w:val="00603389"/>
    <w:rsid w:val="0063003B"/>
    <w:rsid w:val="006308EB"/>
    <w:rsid w:val="0064445C"/>
    <w:rsid w:val="006637C9"/>
    <w:rsid w:val="00675484"/>
    <w:rsid w:val="006770F7"/>
    <w:rsid w:val="00683095"/>
    <w:rsid w:val="006927C9"/>
    <w:rsid w:val="006B776E"/>
    <w:rsid w:val="006C444B"/>
    <w:rsid w:val="006E269F"/>
    <w:rsid w:val="0072272D"/>
    <w:rsid w:val="00726732"/>
    <w:rsid w:val="007575DB"/>
    <w:rsid w:val="007770C8"/>
    <w:rsid w:val="00780A22"/>
    <w:rsid w:val="007836CE"/>
    <w:rsid w:val="00783F18"/>
    <w:rsid w:val="007A0FD2"/>
    <w:rsid w:val="007A35F0"/>
    <w:rsid w:val="007A5CF1"/>
    <w:rsid w:val="007B3626"/>
    <w:rsid w:val="008038EE"/>
    <w:rsid w:val="008226F7"/>
    <w:rsid w:val="00853004"/>
    <w:rsid w:val="00857152"/>
    <w:rsid w:val="00864A99"/>
    <w:rsid w:val="0087039D"/>
    <w:rsid w:val="0089062C"/>
    <w:rsid w:val="00896CE2"/>
    <w:rsid w:val="00896E0D"/>
    <w:rsid w:val="008B6BAA"/>
    <w:rsid w:val="008E1D60"/>
    <w:rsid w:val="009059F6"/>
    <w:rsid w:val="00920942"/>
    <w:rsid w:val="009214D1"/>
    <w:rsid w:val="009373A0"/>
    <w:rsid w:val="009424AF"/>
    <w:rsid w:val="00950FA6"/>
    <w:rsid w:val="00962B59"/>
    <w:rsid w:val="009B4254"/>
    <w:rsid w:val="009C11A5"/>
    <w:rsid w:val="009D2E9A"/>
    <w:rsid w:val="009F0AEA"/>
    <w:rsid w:val="00A00067"/>
    <w:rsid w:val="00A128AB"/>
    <w:rsid w:val="00A15C15"/>
    <w:rsid w:val="00A21A35"/>
    <w:rsid w:val="00A36783"/>
    <w:rsid w:val="00A44737"/>
    <w:rsid w:val="00A70B35"/>
    <w:rsid w:val="00A906DE"/>
    <w:rsid w:val="00AC7145"/>
    <w:rsid w:val="00AD74BF"/>
    <w:rsid w:val="00B4540E"/>
    <w:rsid w:val="00B47F1A"/>
    <w:rsid w:val="00B679AD"/>
    <w:rsid w:val="00B92621"/>
    <w:rsid w:val="00BC65D0"/>
    <w:rsid w:val="00BE1EFD"/>
    <w:rsid w:val="00BE2BED"/>
    <w:rsid w:val="00BE4F81"/>
    <w:rsid w:val="00BF44C1"/>
    <w:rsid w:val="00C05A64"/>
    <w:rsid w:val="00C61711"/>
    <w:rsid w:val="00CC1004"/>
    <w:rsid w:val="00CC4F18"/>
    <w:rsid w:val="00CC6A11"/>
    <w:rsid w:val="00D13658"/>
    <w:rsid w:val="00D379F3"/>
    <w:rsid w:val="00D4492E"/>
    <w:rsid w:val="00D537FB"/>
    <w:rsid w:val="00D61847"/>
    <w:rsid w:val="00D64262"/>
    <w:rsid w:val="00D72525"/>
    <w:rsid w:val="00DB56DD"/>
    <w:rsid w:val="00DC4951"/>
    <w:rsid w:val="00E05286"/>
    <w:rsid w:val="00E15551"/>
    <w:rsid w:val="00E21565"/>
    <w:rsid w:val="00E23A1D"/>
    <w:rsid w:val="00E26C2F"/>
    <w:rsid w:val="00E302F2"/>
    <w:rsid w:val="00E772EB"/>
    <w:rsid w:val="00E82914"/>
    <w:rsid w:val="00EB139E"/>
    <w:rsid w:val="00ED0EEC"/>
    <w:rsid w:val="00EF2862"/>
    <w:rsid w:val="00F106AF"/>
    <w:rsid w:val="00F10AC2"/>
    <w:rsid w:val="00F11DAC"/>
    <w:rsid w:val="00F4477D"/>
    <w:rsid w:val="00F6777F"/>
    <w:rsid w:val="00F71174"/>
    <w:rsid w:val="00F82FD8"/>
    <w:rsid w:val="00FE28C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CE2"/>
  </w:style>
  <w:style w:type="paragraph" w:styleId="Heading1">
    <w:name w:val="heading 1"/>
    <w:basedOn w:val="Normal"/>
    <w:next w:val="Normal"/>
    <w:link w:val="Heading1Char"/>
    <w:uiPriority w:val="9"/>
    <w:qFormat/>
    <w:rsid w:val="00683095"/>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D4492E"/>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006EE9"/>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95"/>
    <w:rPr>
      <w:rFonts w:ascii="Tahoma" w:hAnsi="Tahoma" w:cs="Tahoma"/>
      <w:sz w:val="16"/>
      <w:szCs w:val="16"/>
    </w:rPr>
  </w:style>
  <w:style w:type="paragraph" w:styleId="Header">
    <w:name w:val="header"/>
    <w:basedOn w:val="Normal"/>
    <w:link w:val="HeaderChar"/>
    <w:uiPriority w:val="99"/>
    <w:unhideWhenUsed/>
    <w:rsid w:val="0068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95"/>
  </w:style>
  <w:style w:type="paragraph" w:styleId="Footer">
    <w:name w:val="footer"/>
    <w:basedOn w:val="Normal"/>
    <w:link w:val="FooterChar"/>
    <w:uiPriority w:val="99"/>
    <w:unhideWhenUsed/>
    <w:rsid w:val="0068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95"/>
  </w:style>
  <w:style w:type="character" w:customStyle="1" w:styleId="Heading1Char">
    <w:name w:val="Heading 1 Char"/>
    <w:basedOn w:val="DefaultParagraphFont"/>
    <w:link w:val="Heading1"/>
    <w:uiPriority w:val="9"/>
    <w:rsid w:val="00683095"/>
    <w:rPr>
      <w:rFonts w:asciiTheme="majorHAnsi" w:eastAsiaTheme="majorEastAsia" w:hAnsiTheme="majorHAnsi" w:cstheme="majorBidi"/>
      <w:b/>
      <w:bCs/>
      <w:color w:val="535356" w:themeColor="accent1" w:themeShade="BF"/>
      <w:sz w:val="28"/>
      <w:szCs w:val="28"/>
    </w:rPr>
  </w:style>
  <w:style w:type="paragraph" w:styleId="TOCHeading">
    <w:name w:val="TOC Heading"/>
    <w:basedOn w:val="Heading1"/>
    <w:next w:val="Normal"/>
    <w:uiPriority w:val="39"/>
    <w:semiHidden/>
    <w:unhideWhenUsed/>
    <w:qFormat/>
    <w:rsid w:val="007A0FD2"/>
    <w:pPr>
      <w:outlineLvl w:val="9"/>
    </w:pPr>
    <w:rPr>
      <w:lang w:eastAsia="ja-JP"/>
    </w:rPr>
  </w:style>
  <w:style w:type="paragraph" w:styleId="TOC1">
    <w:name w:val="toc 1"/>
    <w:basedOn w:val="Normal"/>
    <w:next w:val="Normal"/>
    <w:autoRedefine/>
    <w:uiPriority w:val="39"/>
    <w:unhideWhenUsed/>
    <w:rsid w:val="007A0FD2"/>
    <w:pPr>
      <w:spacing w:after="100"/>
    </w:pPr>
  </w:style>
  <w:style w:type="character" w:styleId="Hyperlink">
    <w:name w:val="Hyperlink"/>
    <w:basedOn w:val="DefaultParagraphFont"/>
    <w:uiPriority w:val="99"/>
    <w:unhideWhenUsed/>
    <w:rsid w:val="007A0FD2"/>
    <w:rPr>
      <w:color w:val="67AABF" w:themeColor="hyperlink"/>
      <w:u w:val="single"/>
    </w:rPr>
  </w:style>
  <w:style w:type="paragraph" w:styleId="ListParagraph">
    <w:name w:val="List Paragraph"/>
    <w:basedOn w:val="Normal"/>
    <w:uiPriority w:val="34"/>
    <w:qFormat/>
    <w:rsid w:val="00D4492E"/>
    <w:pPr>
      <w:ind w:left="720"/>
      <w:contextualSpacing/>
    </w:pPr>
  </w:style>
  <w:style w:type="character" w:customStyle="1" w:styleId="Heading2Char">
    <w:name w:val="Heading 2 Char"/>
    <w:basedOn w:val="DefaultParagraphFont"/>
    <w:link w:val="Heading2"/>
    <w:uiPriority w:val="9"/>
    <w:rsid w:val="00D4492E"/>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006EE9"/>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1736A7"/>
    <w:pPr>
      <w:spacing w:after="100"/>
      <w:ind w:left="220"/>
    </w:pPr>
  </w:style>
  <w:style w:type="paragraph" w:styleId="NoSpacing">
    <w:name w:val="No Spacing"/>
    <w:uiPriority w:val="1"/>
    <w:qFormat/>
    <w:rsid w:val="00D72525"/>
    <w:pPr>
      <w:spacing w:after="0" w:line="240" w:lineRule="auto"/>
    </w:pPr>
  </w:style>
  <w:style w:type="paragraph" w:styleId="TOC3">
    <w:name w:val="toc 3"/>
    <w:basedOn w:val="Normal"/>
    <w:next w:val="Normal"/>
    <w:autoRedefine/>
    <w:uiPriority w:val="39"/>
    <w:unhideWhenUsed/>
    <w:rsid w:val="00896E0D"/>
    <w:pPr>
      <w:spacing w:after="100"/>
      <w:ind w:left="440"/>
    </w:pPr>
  </w:style>
  <w:style w:type="character" w:styleId="FollowedHyperlink">
    <w:name w:val="FollowedHyperlink"/>
    <w:basedOn w:val="DefaultParagraphFont"/>
    <w:uiPriority w:val="99"/>
    <w:semiHidden/>
    <w:unhideWhenUsed/>
    <w:rsid w:val="000314A8"/>
    <w:rPr>
      <w:color w:val="B1B5A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095"/>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D4492E"/>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006EE9"/>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95"/>
    <w:rPr>
      <w:rFonts w:ascii="Tahoma" w:hAnsi="Tahoma" w:cs="Tahoma"/>
      <w:sz w:val="16"/>
      <w:szCs w:val="16"/>
    </w:rPr>
  </w:style>
  <w:style w:type="paragraph" w:styleId="Header">
    <w:name w:val="header"/>
    <w:basedOn w:val="Normal"/>
    <w:link w:val="HeaderChar"/>
    <w:uiPriority w:val="99"/>
    <w:unhideWhenUsed/>
    <w:rsid w:val="0068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95"/>
  </w:style>
  <w:style w:type="paragraph" w:styleId="Footer">
    <w:name w:val="footer"/>
    <w:basedOn w:val="Normal"/>
    <w:link w:val="FooterChar"/>
    <w:uiPriority w:val="99"/>
    <w:unhideWhenUsed/>
    <w:rsid w:val="0068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95"/>
  </w:style>
  <w:style w:type="character" w:customStyle="1" w:styleId="Heading1Char">
    <w:name w:val="Heading 1 Char"/>
    <w:basedOn w:val="DefaultParagraphFont"/>
    <w:link w:val="Heading1"/>
    <w:uiPriority w:val="9"/>
    <w:rsid w:val="00683095"/>
    <w:rPr>
      <w:rFonts w:asciiTheme="majorHAnsi" w:eastAsiaTheme="majorEastAsia" w:hAnsiTheme="majorHAnsi" w:cstheme="majorBidi"/>
      <w:b/>
      <w:bCs/>
      <w:color w:val="535356" w:themeColor="accent1" w:themeShade="BF"/>
      <w:sz w:val="28"/>
      <w:szCs w:val="28"/>
    </w:rPr>
  </w:style>
  <w:style w:type="paragraph" w:styleId="TOCHeading">
    <w:name w:val="TOC Heading"/>
    <w:basedOn w:val="Heading1"/>
    <w:next w:val="Normal"/>
    <w:uiPriority w:val="39"/>
    <w:semiHidden/>
    <w:unhideWhenUsed/>
    <w:qFormat/>
    <w:rsid w:val="007A0FD2"/>
    <w:pPr>
      <w:outlineLvl w:val="9"/>
    </w:pPr>
    <w:rPr>
      <w:lang w:eastAsia="ja-JP"/>
    </w:rPr>
  </w:style>
  <w:style w:type="paragraph" w:styleId="TOC1">
    <w:name w:val="toc 1"/>
    <w:basedOn w:val="Normal"/>
    <w:next w:val="Normal"/>
    <w:autoRedefine/>
    <w:uiPriority w:val="39"/>
    <w:unhideWhenUsed/>
    <w:rsid w:val="007A0FD2"/>
    <w:pPr>
      <w:spacing w:after="100"/>
    </w:pPr>
  </w:style>
  <w:style w:type="character" w:styleId="Hyperlink">
    <w:name w:val="Hyperlink"/>
    <w:basedOn w:val="DefaultParagraphFont"/>
    <w:uiPriority w:val="99"/>
    <w:unhideWhenUsed/>
    <w:rsid w:val="007A0FD2"/>
    <w:rPr>
      <w:color w:val="67AABF" w:themeColor="hyperlink"/>
      <w:u w:val="single"/>
    </w:rPr>
  </w:style>
  <w:style w:type="paragraph" w:styleId="ListParagraph">
    <w:name w:val="List Paragraph"/>
    <w:basedOn w:val="Normal"/>
    <w:uiPriority w:val="34"/>
    <w:qFormat/>
    <w:rsid w:val="00D4492E"/>
    <w:pPr>
      <w:ind w:left="720"/>
      <w:contextualSpacing/>
    </w:pPr>
  </w:style>
  <w:style w:type="character" w:customStyle="1" w:styleId="Heading2Char">
    <w:name w:val="Heading 2 Char"/>
    <w:basedOn w:val="DefaultParagraphFont"/>
    <w:link w:val="Heading2"/>
    <w:uiPriority w:val="9"/>
    <w:rsid w:val="00D4492E"/>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006EE9"/>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1736A7"/>
    <w:pPr>
      <w:spacing w:after="100"/>
      <w:ind w:left="220"/>
    </w:pPr>
  </w:style>
  <w:style w:type="paragraph" w:styleId="NoSpacing">
    <w:name w:val="No Spacing"/>
    <w:uiPriority w:val="1"/>
    <w:qFormat/>
    <w:rsid w:val="00D72525"/>
    <w:pPr>
      <w:spacing w:after="0" w:line="240" w:lineRule="auto"/>
    </w:pPr>
  </w:style>
  <w:style w:type="paragraph" w:styleId="TOC3">
    <w:name w:val="toc 3"/>
    <w:basedOn w:val="Normal"/>
    <w:next w:val="Normal"/>
    <w:autoRedefine/>
    <w:uiPriority w:val="39"/>
    <w:unhideWhenUsed/>
    <w:rsid w:val="00896E0D"/>
    <w:pPr>
      <w:spacing w:after="100"/>
      <w:ind w:left="440"/>
    </w:pPr>
  </w:style>
</w:styles>
</file>

<file path=word/webSettings.xml><?xml version="1.0" encoding="utf-8"?>
<w:webSettings xmlns:r="http://schemas.openxmlformats.org/officeDocument/2006/relationships" xmlns:w="http://schemas.openxmlformats.org/wordprocessingml/2006/main">
  <w:divs>
    <w:div w:id="49892023">
      <w:bodyDiv w:val="1"/>
      <w:marLeft w:val="0"/>
      <w:marRight w:val="0"/>
      <w:marTop w:val="0"/>
      <w:marBottom w:val="0"/>
      <w:divBdr>
        <w:top w:val="none" w:sz="0" w:space="0" w:color="auto"/>
        <w:left w:val="none" w:sz="0" w:space="0" w:color="auto"/>
        <w:bottom w:val="none" w:sz="0" w:space="0" w:color="auto"/>
        <w:right w:val="none" w:sz="0" w:space="0" w:color="auto"/>
      </w:divBdr>
    </w:div>
    <w:div w:id="266231725">
      <w:bodyDiv w:val="1"/>
      <w:marLeft w:val="0"/>
      <w:marRight w:val="0"/>
      <w:marTop w:val="0"/>
      <w:marBottom w:val="0"/>
      <w:divBdr>
        <w:top w:val="none" w:sz="0" w:space="0" w:color="auto"/>
        <w:left w:val="none" w:sz="0" w:space="0" w:color="auto"/>
        <w:bottom w:val="none" w:sz="0" w:space="0" w:color="auto"/>
        <w:right w:val="none" w:sz="0" w:space="0" w:color="auto"/>
      </w:divBdr>
    </w:div>
    <w:div w:id="766392242">
      <w:bodyDiv w:val="1"/>
      <w:marLeft w:val="0"/>
      <w:marRight w:val="0"/>
      <w:marTop w:val="0"/>
      <w:marBottom w:val="0"/>
      <w:divBdr>
        <w:top w:val="none" w:sz="0" w:space="0" w:color="auto"/>
        <w:left w:val="none" w:sz="0" w:space="0" w:color="auto"/>
        <w:bottom w:val="none" w:sz="0" w:space="0" w:color="auto"/>
        <w:right w:val="none" w:sz="0" w:space="0" w:color="auto"/>
      </w:divBdr>
    </w:div>
    <w:div w:id="937710365">
      <w:bodyDiv w:val="1"/>
      <w:marLeft w:val="0"/>
      <w:marRight w:val="0"/>
      <w:marTop w:val="0"/>
      <w:marBottom w:val="0"/>
      <w:divBdr>
        <w:top w:val="none" w:sz="0" w:space="0" w:color="auto"/>
        <w:left w:val="none" w:sz="0" w:space="0" w:color="auto"/>
        <w:bottom w:val="none" w:sz="0" w:space="0" w:color="auto"/>
        <w:right w:val="none" w:sz="0" w:space="0" w:color="auto"/>
      </w:divBdr>
    </w:div>
    <w:div w:id="1431969907">
      <w:bodyDiv w:val="1"/>
      <w:marLeft w:val="0"/>
      <w:marRight w:val="0"/>
      <w:marTop w:val="0"/>
      <w:marBottom w:val="0"/>
      <w:divBdr>
        <w:top w:val="none" w:sz="0" w:space="0" w:color="auto"/>
        <w:left w:val="none" w:sz="0" w:space="0" w:color="auto"/>
        <w:bottom w:val="none" w:sz="0" w:space="0" w:color="auto"/>
        <w:right w:val="none" w:sz="0" w:space="0" w:color="auto"/>
      </w:divBdr>
    </w:div>
    <w:div w:id="1980958486">
      <w:bodyDiv w:val="1"/>
      <w:marLeft w:val="0"/>
      <w:marRight w:val="0"/>
      <w:marTop w:val="0"/>
      <w:marBottom w:val="0"/>
      <w:divBdr>
        <w:top w:val="none" w:sz="0" w:space="0" w:color="auto"/>
        <w:left w:val="none" w:sz="0" w:space="0" w:color="auto"/>
        <w:bottom w:val="none" w:sz="0" w:space="0" w:color="auto"/>
        <w:right w:val="none" w:sz="0" w:space="0" w:color="auto"/>
      </w:divBdr>
    </w:div>
    <w:div w:id="20987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4C949-8BE6-4DD0-BE8B-9549D62F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24</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Project</dc:creator>
  <cp:keywords/>
  <dc:description/>
  <cp:lastModifiedBy>RakeshAdmin</cp:lastModifiedBy>
  <cp:revision>137</cp:revision>
  <dcterms:created xsi:type="dcterms:W3CDTF">2017-12-28T10:34:00Z</dcterms:created>
  <dcterms:modified xsi:type="dcterms:W3CDTF">2018-07-27T05:30:00Z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2017-12-28T16:05:27.0870930+05:30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