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CareerOps Login Pipeline — Complete Reference</w:t>
      </w:r>
    </w:p>
    <w:p>
      <w:r>
        <w:t>Sign-in page for returning users. Supports email/password and Google OAuth, optional Remember Me, and a built-in jumbled word CAPTCHA below the password field (no Google reCAPTCHA iframe on the email form). Guests only; authenticated users are redirected into the app. Shows a session-expired banner when redirected from a silent refresh failure.</w:t>
      </w:r>
    </w:p>
    <w:p>
      <w:pPr>
        <w:pStyle w:val="Heading1"/>
      </w:pPr>
      <w:r>
        <w:t>1. Architecture Overview</w:t>
      </w:r>
    </w:p>
    <w:p>
      <w:r>
        <w:t>The login stack spans four layers: React UI (Login.tsx + AuthContext), Axios HTTP client with CSRF and silent refresh, Express middleware BFF (cookie issuance + validation + HMAC proxy), and Spring Boot backend (AuthService, WordCaptchaService, TwoFactorService, GoogleOAuthService, JwtService).</w:t>
      </w:r>
    </w:p>
    <w:p>
      <w:pPr>
        <w:pStyle w:val="Heading2"/>
      </w:pPr>
      <w:r>
        <w:t>1.1 Auth stack layers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82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-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Frontend → Middleware BFF → Java backend with HMAC trust boundary</w:t>
      </w:r>
    </w:p>
    <w:p/>
    <w:p>
      <w:pPr>
        <w:pStyle w:val="Heading1"/>
      </w:pPr>
      <w:r>
        <w:t>2. Route and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/login</w:t>
            </w:r>
          </w:p>
        </w:tc>
      </w:tr>
      <w:tr>
        <w:tc>
          <w:tcPr>
            <w:tcW w:type="dxa" w:w="4320"/>
          </w:tcPr>
          <w:p>
            <w:r>
              <w:t>Guard</w:t>
            </w:r>
          </w:p>
        </w:tc>
        <w:tc>
          <w:tcPr>
            <w:tcW w:type="dxa" w:w="4320"/>
          </w:tcPr>
          <w:p>
            <w:r>
              <w:t>GuestRoute</w:t>
            </w:r>
          </w:p>
        </w:tc>
      </w:tr>
      <w:tr>
        <w:tc>
          <w:tcPr>
            <w:tcW w:type="dxa" w:w="4320"/>
          </w:tcPr>
          <w:p>
            <w:r>
              <w:t>Layout</w:t>
            </w:r>
          </w:p>
        </w:tc>
        <w:tc>
          <w:tcPr>
            <w:tcW w:type="dxa" w:w="4320"/>
          </w:tcPr>
          <w:p>
            <w:r>
              <w:t>Standalone (LoginPageShell + AuthIntelligencePanel right panel)</w:t>
            </w:r>
          </w:p>
        </w:tc>
      </w:tr>
      <w:tr>
        <w:tc>
          <w:tcPr>
            <w:tcW w:type="dxa" w:w="4320"/>
          </w:tcPr>
          <w:p>
            <w:r>
              <w:t>Redirects (logged-in)</w:t>
            </w:r>
          </w:p>
        </w:tc>
        <w:tc>
          <w:tcPr>
            <w:tcW w:type="dxa" w:w="4320"/>
          </w:tcPr>
          <w:p>
            <w:r>
              <w:t>onboarded → /dashboard or state.from path; not onboarded → /onboarding</w:t>
            </w:r>
          </w:p>
        </w:tc>
      </w:tr>
    </w:tbl>
    <w:p/>
    <w:p>
      <w:pPr>
        <w:pStyle w:val="Heading2"/>
      </w:pPr>
      <w:r>
        <w:t>2.1 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>
              <w:t>?reason=session_expired</w:t>
            </w:r>
          </w:p>
        </w:tc>
        <w:tc>
          <w:tcPr>
            <w:tcW w:type="dxa" w:w="4320"/>
          </w:tcPr>
          <w:p>
            <w:r>
              <w:t>Shows banner: Your session expired. Please sign in again.</w:t>
            </w:r>
          </w:p>
        </w:tc>
      </w:tr>
      <w:tr>
        <w:tc>
          <w:tcPr>
            <w:tcW w:type="dxa" w:w="4320"/>
          </w:tcPr>
          <w:p>
            <w:r>
              <w:t>?email=</w:t>
            </w:r>
          </w:p>
        </w:tc>
        <w:tc>
          <w:tcPr>
            <w:tcW w:type="dxa" w:w="4320"/>
          </w:tcPr>
          <w:p>
            <w:r>
              <w:t>Prefills email field; stripped from URL via history.replaceState</w:t>
            </w:r>
          </w:p>
        </w:tc>
      </w:tr>
    </w:tbl>
    <w:p/>
    <w:p>
      <w:pPr>
        <w:pStyle w:val="Heading2"/>
      </w:pPr>
      <w:r>
        <w:t>2.2 GuestRoute redirect logic</w:t>
      </w:r>
    </w:p>
    <w:p>
      <w:pPr>
        <w:pStyle w:val="ListBullet"/>
      </w:pPr>
      <w:r>
        <w:t>While AuthContext.loading is true, shows PageLoader.</w:t>
      </w:r>
    </w:p>
    <w:p>
      <w:pPr>
        <w:pStyle w:val="ListBullet"/>
      </w:pPr>
      <w:r>
        <w:t>If user is already authenticated, Navigate to loginRedirectTarget(user, from).</w:t>
      </w:r>
    </w:p>
    <w:p>
      <w:pPr>
        <w:pStyle w:val="ListBullet"/>
      </w:pPr>
      <w:r>
        <w:t>safeRedirectPath rejects open redirects and auth-loop paths (/login, /signup, etc.).</w:t>
      </w:r>
    </w:p>
    <w:p>
      <w:pPr>
        <w:pStyle w:val="ListBullet"/>
      </w:pPr>
      <w:r>
        <w:t>Default: onboarded users → /dashboard; non-onboarded → /onboarding.</w:t>
      </w:r>
    </w:p>
    <w:p>
      <w:pPr>
        <w:pStyle w:val="Heading1"/>
      </w:pPr>
      <w:r>
        <w:t>3. Fields and Inputs</w:t>
      </w:r>
    </w:p>
    <w:p>
      <w:r>
        <w:t>Field order on the form: Email → Password → Security check → Remember me → Submit.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 shown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HTML5 type=email, trimmed on submit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Client min length 8 + server enforcement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  <w:tr>
        <w:tc>
          <w:tcPr>
            <w:tcW w:type="dxa" w:w="2160"/>
          </w:tcPr>
          <w:p>
            <w:r>
              <w:t>Security check</w:t>
            </w:r>
          </w:p>
        </w:tc>
        <w:tc>
          <w:tcPr>
            <w:tcW w:type="dxa" w:w="2160"/>
          </w:tcPr>
          <w:p>
            <w:r>
              <w:t>Yes (prod/staging)</w:t>
            </w:r>
          </w:p>
        </w:tc>
        <w:tc>
          <w:tcPr>
            <w:tcW w:type="dxa" w:w="2160"/>
          </w:tcPr>
          <w:p>
            <w:r>
              <w:t>Jumbled 5 chars; case-insensitive; captchaToken = challengeId:answer</w:t>
            </w:r>
          </w:p>
        </w:tc>
        <w:tc>
          <w:tcPr>
            <w:tcW w:type="dxa" w:w="2160"/>
          </w:tcPr>
          <w:p>
            <w:r>
              <w:t>When LOGIN_WORD_CAPTCHA_REQUIRED</w:t>
            </w:r>
          </w:p>
        </w:tc>
      </w:tr>
      <w:tr>
        <w:tc>
          <w:tcPr>
            <w:tcW w:type="dxa" w:w="2160"/>
          </w:tcPr>
          <w:p>
            <w:r>
              <w:t>Remember me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Passed to signIn as rememberMe: true</w:t>
            </w:r>
          </w:p>
        </w:tc>
        <w:tc>
          <w:tcPr>
            <w:tcW w:type="dxa" w:w="2160"/>
          </w:tcPr>
          <w:p>
            <w:r>
              <w:t>Always</w:t>
            </w:r>
          </w:p>
        </w:tc>
      </w:tr>
    </w:tbl>
    <w:p/>
    <w:p>
      <w:pPr>
        <w:pStyle w:val="Heading2"/>
      </w:pPr>
      <w:r>
        <w:t>3.1 Security check (Word CAPTCHA) UX</w:t>
      </w:r>
    </w:p>
    <w:p>
      <w:pPr>
        <w:pStyle w:val="ListBullet"/>
      </w:pPr>
      <w:r>
        <w:t>On mount, WordCaptchaField fetches GET /auth/captcha/challenge.</w:t>
      </w:r>
    </w:p>
    <w:p>
      <w:pPr>
        <w:pStyle w:val="ListBullet"/>
      </w:pPr>
      <w:r>
        <w:t>Server returns challengeId + SVG with 5 jumbled characters (per-letter rotation/color).</w:t>
      </w:r>
    </w:p>
    <w:p>
      <w:pPr>
        <w:pStyle w:val="ListBullet"/>
      </w:pPr>
      <w:r>
        <w:t>Answer is embedded only in SVG — never returned as plain text in JSON.</w:t>
      </w:r>
    </w:p>
    <w:p>
      <w:pPr>
        <w:pStyle w:val="ListBullet"/>
      </w:pPr>
      <w:r>
        <w:t>User types left-to-right; frontend builds captchaToken as challengeId:answer.</w:t>
      </w:r>
    </w:p>
    <w:p>
      <w:pPr>
        <w:pStyle w:val="ListBullet"/>
      </w:pPr>
      <w:r>
        <w:t>Refresh button loads a new challenge. Failed login also refreshes the challenge.</w:t>
      </w:r>
    </w:p>
    <w:p>
      <w:pPr>
        <w:pStyle w:val="ListBullet"/>
      </w:pPr>
      <w:r>
        <w:t>Each challengeId is one-time use (consumed on verify). TTL: 10 minutes server-side.</w:t>
      </w:r>
    </w:p>
    <w:p>
      <w:pPr>
        <w:pStyle w:val="ListBullet"/>
      </w:pPr>
      <w:r>
        <w:t>Google sign-in does NOT use word CAPTCHA (uses reCAPTCHA on consent sheet when CAPTCHA_ENABLED).</w:t>
      </w:r>
    </w:p>
    <w:p>
      <w:pPr>
        <w:pStyle w:val="Heading1"/>
      </w:pPr>
      <w:r>
        <w:t>4. User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Sign in (email)</w:t>
            </w:r>
          </w:p>
        </w:tc>
        <w:tc>
          <w:tcPr>
            <w:tcW w:type="dxa" w:w="2880"/>
          </w:tcPr>
          <w:p>
            <w:r>
              <w:t>Form submit</w:t>
            </w:r>
          </w:p>
        </w:tc>
        <w:tc>
          <w:tcPr>
            <w:tcW w:type="dxa" w:w="2880"/>
          </w:tcPr>
          <w:p>
            <w:r>
              <w:t>Client validate → AuthContext.signIn → POST /auth/login</w:t>
            </w:r>
          </w:p>
        </w:tc>
      </w:tr>
      <w:tr>
        <w:tc>
          <w:tcPr>
            <w:tcW w:type="dxa" w:w="2880"/>
          </w:tcPr>
          <w:p>
            <w:r>
              <w:t>Sign in (Google)</w:t>
            </w:r>
          </w:p>
        </w:tc>
        <w:tc>
          <w:tcPr>
            <w:tcW w:type="dxa" w:w="2880"/>
          </w:tcPr>
          <w:p>
            <w:r>
              <w:t>LoginGoogleButton credential</w:t>
            </w:r>
          </w:p>
        </w:tc>
        <w:tc>
          <w:tcPr>
            <w:tcW w:type="dxa" w:w="2880"/>
          </w:tcPr>
          <w:p>
            <w:r>
              <w:t>Consent sheet if needed → signInWithGoogle → POST /auth/google</w:t>
            </w:r>
          </w:p>
        </w:tc>
      </w:tr>
      <w:tr>
        <w:tc>
          <w:tcPr>
            <w:tcW w:type="dxa" w:w="2880"/>
          </w:tcPr>
          <w:p>
            <w:r>
              <w:t>Link Google to password account</w:t>
            </w:r>
          </w:p>
        </w:tc>
        <w:tc>
          <w:tcPr>
            <w:tcW w:type="dxa" w:w="2880"/>
          </w:tcPr>
          <w:p>
            <w:r>
              <w:t>409 LINK_REQUIRES_VERIFICATION</w:t>
            </w:r>
          </w:p>
        </w:tc>
        <w:tc>
          <w:tcPr>
            <w:tcW w:type="dxa" w:w="2880"/>
          </w:tcPr>
          <w:p>
            <w:r>
              <w:t>Password + reCAPTCHA → POST /auth/google/link/confirm</w:t>
            </w:r>
          </w:p>
        </w:tc>
      </w:tr>
      <w:tr>
        <w:tc>
          <w:tcPr>
            <w:tcW w:type="dxa" w:w="2880"/>
          </w:tcPr>
          <w:p>
            <w:r>
              <w:t>2FA verify</w:t>
            </w:r>
          </w:p>
        </w:tc>
        <w:tc>
          <w:tcPr>
            <w:tcW w:type="dxa" w:w="2880"/>
          </w:tcPr>
          <w:p>
            <w:r>
              <w:t>6-digit OTP submit</w:t>
            </w:r>
          </w:p>
        </w:tc>
        <w:tc>
          <w:tcPr>
            <w:tcW w:type="dxa" w:w="2880"/>
          </w:tcPr>
          <w:p>
            <w:r>
              <w:t>completeTwoFactor → POST /auth/two-factor/verify</w:t>
            </w:r>
          </w:p>
        </w:tc>
      </w:tr>
      <w:tr>
        <w:tc>
          <w:tcPr>
            <w:tcW w:type="dxa" w:w="2880"/>
          </w:tcPr>
          <w:p>
            <w:r>
              <w:t>Refresh security check</w:t>
            </w:r>
          </w:p>
        </w:tc>
        <w:tc>
          <w:tcPr>
            <w:tcW w:type="dxa" w:w="2880"/>
          </w:tcPr>
          <w:p>
            <w:r>
              <w:t>Button on captcha row</w:t>
            </w:r>
          </w:p>
        </w:tc>
        <w:tc>
          <w:tcPr>
            <w:tcW w:type="dxa" w:w="2880"/>
          </w:tcPr>
          <w:p>
            <w:r>
              <w:t>New GET /auth/captcha/challenge</w:t>
            </w:r>
          </w:p>
        </w:tc>
      </w:tr>
      <w:tr>
        <w:tc>
          <w:tcPr>
            <w:tcW w:type="dxa" w:w="2880"/>
          </w:tcPr>
          <w:p>
            <w:r>
              <w:t>Forgot password</w:t>
            </w:r>
          </w:p>
        </w:tc>
        <w:tc>
          <w:tcPr>
            <w:tcW w:type="dxa" w:w="2880"/>
          </w:tcPr>
          <w:p>
            <w:r>
              <w:t>Link</w:t>
            </w:r>
          </w:p>
        </w:tc>
        <w:tc>
          <w:tcPr>
            <w:tcW w:type="dxa" w:w="2880"/>
          </w:tcPr>
          <w:p>
            <w:r>
              <w:t>Navigate to /forgot-password</w:t>
            </w:r>
          </w:p>
        </w:tc>
      </w:tr>
      <w:tr>
        <w:tc>
          <w:tcPr>
            <w:tcW w:type="dxa" w:w="2880"/>
          </w:tcPr>
          <w:p>
            <w:r>
              <w:t>Sign up</w:t>
            </w:r>
          </w:p>
        </w:tc>
        <w:tc>
          <w:tcPr>
            <w:tcW w:type="dxa" w:w="2880"/>
          </w:tcPr>
          <w:p>
            <w:r>
              <w:t>Footer link</w:t>
            </w:r>
          </w:p>
        </w:tc>
        <w:tc>
          <w:tcPr>
            <w:tcW w:type="dxa" w:w="2880"/>
          </w:tcPr>
          <w:p>
            <w:r>
              <w:t>Navigate to /signup</w:t>
            </w:r>
          </w:p>
        </w:tc>
      </w:tr>
      <w:tr>
        <w:tc>
          <w:tcPr>
            <w:tcW w:type="dxa" w:w="2880"/>
          </w:tcPr>
          <w:p>
            <w:r>
              <w:t>Show/hide password</w:t>
            </w:r>
          </w:p>
        </w:tc>
        <w:tc>
          <w:tcPr>
            <w:tcW w:type="dxa" w:w="2880"/>
          </w:tcPr>
          <w:p>
            <w:r>
              <w:t>Eye toggle</w:t>
            </w:r>
          </w:p>
        </w:tc>
        <w:tc>
          <w:tcPr>
            <w:tcW w:type="dxa" w:w="2880"/>
          </w:tcPr>
          <w:p>
            <w:r>
              <w:t>Toggles input type</w:t>
            </w:r>
          </w:p>
        </w:tc>
      </w:tr>
    </w:tbl>
    <w:p/>
    <w:p>
      <w:pPr>
        <w:pStyle w:val="Heading1"/>
      </w:pPr>
      <w:r>
        <w:t>5. Login Pipeline — Phased Flow</w:t>
      </w:r>
    </w:p>
    <w:p>
      <w:r>
        <w:t>The login journey is split into seven phases. Each phase has a sequence diagram below.</w:t>
      </w:r>
    </w:p>
    <w:p>
      <w:pPr>
        <w:pStyle w:val="Heading2"/>
      </w:pPr>
      <w:r>
        <w:t>5.0 Phase 0 — Route entry and session bootstrap</w:t>
      </w:r>
    </w:p>
    <w:p>
      <w:pPr>
        <w:pStyle w:val="ListBullet"/>
      </w:pPr>
      <w:r>
        <w:t>GuestRoute wraps /login; triggers AuthContext.refresh() on mount.</w:t>
      </w:r>
    </w:p>
    <w:p>
      <w:pPr>
        <w:pStyle w:val="ListBullet"/>
      </w:pPr>
      <w:r>
        <w:t>shouldSkipInitialSessionProbe(): on guest pages with no tokens, skip /auth/me (fast path).</w:t>
      </w:r>
    </w:p>
    <w:p>
      <w:pPr>
        <w:pStyle w:val="ListBullet"/>
      </w:pPr>
      <w:r>
        <w:t>If co_refresh cookie exists, ensureFreshSession → POST /auth/refresh → GET /auth/me.</w:t>
      </w:r>
    </w:p>
    <w:p>
      <w:pPr>
        <w:pStyle w:val="ListBullet"/>
      </w:pPr>
      <w:r>
        <w:t>If user already authenticated, GuestRoute redirects before Login.tsx renders.</w:t>
      </w:r>
    </w:p>
    <w:p>
      <w:pPr>
        <w:pStyle w:val="Heading2"/>
      </w:pPr>
      <w:r>
        <w:t>Diagram: Phase 0 — Session bootstrap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50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0-bootstr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0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5.1 Phase 1 — Page mount: word CAPTCHA challenge</w:t>
      </w:r>
    </w:p>
    <w:p>
      <w:pPr>
        <w:pStyle w:val="ListBullet"/>
      </w:pPr>
      <w:r>
        <w:t>WordCaptchaField mounts when LOGIN_WORD_CAPTCHA_REQUIRED (prod/staging) or captchaRequired flag set after failed login.</w:t>
      </w:r>
    </w:p>
    <w:p>
      <w:pPr>
        <w:pStyle w:val="ListBullet"/>
      </w:pPr>
      <w:r>
        <w:t>WordCaptchaService.createChallenge(): 5 chars from A-Z/2-9 (no ambiguous chars), shuffled with rotation in SVG.</w:t>
      </w:r>
    </w:p>
    <w:p>
      <w:pPr>
        <w:pStyle w:val="ListBullet"/>
      </w:pPr>
      <w:r>
        <w:t>Disabled in local dev: auth.login.word-captcha.required=false on backend; LOGIN_WORD_CAPTCHA_REQUIRED=false on frontend.</w:t>
      </w:r>
    </w:p>
    <w:p>
      <w:pPr>
        <w:pStyle w:val="Heading2"/>
      </w:pPr>
      <w:r>
        <w:t>Diagram: Phase 1 — CAPTCHA challenge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184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-captch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4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5.2 Phase 2 — Email/password login (primary path)</w:t>
      </w:r>
    </w:p>
    <w:p>
      <w:r>
        <w:t>AuthService.login() security behaviors:</w:t>
      </w:r>
    </w:p>
    <w:p>
      <w:pPr>
        <w:pStyle w:val="ListBullet"/>
      </w:pPr>
      <w:r>
        <w:t>Account lockout checked BEFORE password verify (lockedUntil in future → generic 401).</w:t>
      </w:r>
    </w:p>
    <w:p>
      <w:pPr>
        <w:pStyle w:val="ListBullet"/>
      </w:pPr>
      <w:r>
        <w:t>Word CAPTCHA verified when loginWordCaptchaRequired is true.</w:t>
      </w:r>
    </w:p>
    <w:p>
      <w:pPr>
        <w:pStyle w:val="ListBullet"/>
      </w:pPr>
      <w:r>
        <w:t>Google-only accounts (null password hash) → generic 401 with timing-safe dummy BCrypt.</w:t>
      </w:r>
    </w:p>
    <w:p>
      <w:pPr>
        <w:pStyle w:val="ListBullet"/>
      </w:pPr>
      <w:r>
        <w:t>Always runs BCrypt verify (DUMMY_HASH if user not found) — prevents timing/email enumeration.</w:t>
      </w:r>
    </w:p>
    <w:p>
      <w:pPr>
        <w:pStyle w:val="ListBullet"/>
      </w:pPr>
      <w:r>
        <w:t>Failed attempts: atomic incrementFailedAttempts; at 5 failures → lock 15 minutes + ACCOUNT_LOCKED audit.</w:t>
      </w:r>
    </w:p>
    <w:p>
      <w:pPr>
        <w:pStyle w:val="ListBullet"/>
      </w:pPr>
      <w:r>
        <w:t>Success: resetFailedAttempts, assertAccountActive, audit LOGIN.</w:t>
      </w:r>
    </w:p>
    <w:p>
      <w:pPr>
        <w:pStyle w:val="ListBullet"/>
      </w:pPr>
      <w:r>
        <w:t>If 2FA enabled: issueChallengeToken → requiresTwoFactor response (no cookies yet).</w:t>
      </w:r>
    </w:p>
    <w:p>
      <w:pPr>
        <w:pStyle w:val="ListBullet"/>
      </w:pPr>
      <w:r>
        <w:t>If no 2FA: createAuthResponse → JWT access (15min) + refresh token (SHA-256 at rest, UA/subnet binding).</w:t>
      </w:r>
    </w:p>
    <w:p>
      <w:pPr>
        <w:pStyle w:val="Heading2"/>
      </w:pPr>
      <w:r>
        <w:t>Diagram: Phase 2 — Email/password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885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-email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Primary login path with captcha, lockout, 2FA branch, and cookie issuance</w:t>
      </w:r>
    </w:p>
    <w:p/>
    <w:p>
      <w:pPr>
        <w:pStyle w:val="Heading2"/>
      </w:pPr>
      <w:r>
        <w:t>5.3 Phase 3 — Two-factor authentication completion</w:t>
      </w:r>
    </w:p>
    <w:p>
      <w:pPr>
        <w:pStyle w:val="ListBullet"/>
      </w:pPr>
      <w:r>
        <w:t>Login.tsx catches TWO_FACTOR_REQUIRED error with challengeToken; shows OtpInput (6 digits).</w:t>
      </w:r>
    </w:p>
    <w:p>
      <w:pPr>
        <w:pStyle w:val="ListBullet"/>
      </w:pPr>
      <w:r>
        <w:t>Middleware sets co_remember cookie at login step if rememberMe was checked (before 2FA).</w:t>
      </w:r>
    </w:p>
    <w:p>
      <w:pPr>
        <w:pStyle w:val="ListBullet"/>
      </w:pPr>
      <w:r>
        <w:t>POST /auth/two-factor/verify: resolveRememberMe from cookies + body.</w:t>
      </w:r>
    </w:p>
    <w:p>
      <w:pPr>
        <w:pStyle w:val="ListBullet"/>
      </w:pPr>
      <w:r>
        <w:t>TwoFactorService.verifyLoginCode validates TOTP against challenge.</w:t>
      </w:r>
    </w:p>
    <w:p>
      <w:pPr>
        <w:pStyle w:val="ListBullet"/>
      </w:pPr>
      <w:r>
        <w:t>Success: createAuthResponse + issueAuthCookies; AuthContext.setUser.</w:t>
      </w:r>
    </w:p>
    <w:p>
      <w:pPr>
        <w:pStyle w:val="Heading2"/>
      </w:pPr>
      <w:r>
        <w:t>Diagram: Phase 3 — 2FA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33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-2f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5.4 Phase 4 — Google sign-in</w:t>
      </w:r>
    </w:p>
    <w:p>
      <w:pPr>
        <w:pStyle w:val="ListBullet"/>
      </w:pPr>
      <w:r>
        <w:t>LoginGoogleButton returns Google idToken via GIS credential callback.</w:t>
      </w:r>
    </w:p>
    <w:p>
      <w:pPr>
        <w:pStyle w:val="ListBullet"/>
      </w:pPr>
      <w:r>
        <w:t>resolveGoogleLoginConsent(sessionStorage): may open GoogleConsentSheet for terms/AI/marketing/analytics.</w:t>
      </w:r>
    </w:p>
    <w:p>
      <w:pPr>
        <w:pStyle w:val="ListBullet"/>
      </w:pPr>
      <w:r>
        <w:t>authenticateWithGoogle: verifyIdToken → find by googleSub or email.</w:t>
      </w:r>
    </w:p>
    <w:p>
      <w:pPr>
        <w:pStyle w:val="ListBullet"/>
      </w:pPr>
      <w:r>
        <w:t>Existing googleSub user: assert active, reset failures, update lastLoginAt.</w:t>
      </w:r>
    </w:p>
    <w:p>
      <w:pPr>
        <w:pStyle w:val="ListBullet"/>
      </w:pPr>
      <w:r>
        <w:t>Email exists with password but no googleSub: 409 LINK_REQUIRES_VERIFICATION → Phase 5.</w:t>
      </w:r>
    </w:p>
    <w:p>
      <w:pPr>
        <w:pStyle w:val="ListBullet"/>
      </w:pPr>
      <w:r>
        <w:t>Email exists, linkable (no password): auto-set googleSub.</w:t>
      </w:r>
    </w:p>
    <w:p>
      <w:pPr>
        <w:pStyle w:val="ListBullet"/>
      </w:pPr>
      <w:r>
        <w:t>New user: requires terms + AI consent; createGoogleUser + provisionDefaultOrg.</w:t>
      </w:r>
    </w:p>
    <w:p>
      <w:pPr>
        <w:pStyle w:val="ListBullet"/>
      </w:pPr>
      <w:r>
        <w:t>Google path uses requireRecaptchaWhenConfigured on consent sheet (not word CAPTCHA).</w:t>
      </w:r>
    </w:p>
    <w:p>
      <w:pPr>
        <w:pStyle w:val="Heading2"/>
      </w:pPr>
      <w:r>
        <w:t>Diagram: Phase 4 — Google sign-in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9730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-goog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0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5.5 Phase 5 — Google account linking</w:t>
      </w:r>
    </w:p>
    <w:p>
      <w:pPr>
        <w:pStyle w:val="ListBullet"/>
      </w:pPr>
      <w:r>
        <w:t>Triggered when email/password account exists and user signs in with Google for same email.</w:t>
      </w:r>
    </w:p>
    <w:p>
      <w:pPr>
        <w:pStyle w:val="ListBullet"/>
      </w:pPr>
      <w:r>
        <w:t>writePendingGoogleLink(idToken) to sessionStorage; in-memory googleLinkToken state.</w:t>
      </w:r>
    </w:p>
    <w:p>
      <w:pPr>
        <w:pStyle w:val="ListBullet"/>
      </w:pPr>
      <w:r>
        <w:t>User enters account password + reCAPTCHA (if CAPTCHA_ENABLED).</w:t>
      </w:r>
    </w:p>
    <w:p>
      <w:pPr>
        <w:pStyle w:val="ListBullet"/>
      </w:pPr>
      <w:r>
        <w:t>confirmGoogleLink: verify idToken + BCrypt password → set googleSub, GOOGLE provider.</w:t>
      </w:r>
    </w:p>
    <w:p>
      <w:pPr>
        <w:pStyle w:val="ListBullet"/>
      </w:pPr>
      <w:r>
        <w:t>Page refresh loses link flow — user must click Google again (UI warns).</w:t>
      </w:r>
    </w:p>
    <w:p>
      <w:pPr>
        <w:pStyle w:val="Heading2"/>
      </w:pPr>
      <w:r>
        <w:t>Diagram: Phase 5 — Google link confirm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37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5-google-lin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7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5.6 Phase 6 — Post-login redirect</w:t>
      </w:r>
    </w:p>
    <w:p>
      <w:pPr>
        <w:pStyle w:val="ListBullet"/>
      </w:pPr>
      <w:r>
        <w:t>AuthContext.setUser triggers GuestRoute re-render.</w:t>
      </w:r>
    </w:p>
    <w:p>
      <w:pPr>
        <w:pStyle w:val="ListBullet"/>
      </w:pPr>
      <w:r>
        <w:t>safeRedirectPath(state.from) used if user was sent from protected route.</w:t>
      </w:r>
    </w:p>
    <w:p>
      <w:pPr>
        <w:pStyle w:val="ListBullet"/>
      </w:pPr>
      <w:r>
        <w:t>Otherwise: user.onboarded ? /dashboard : /onboarding.</w:t>
      </w:r>
    </w:p>
    <w:p>
      <w:pPr>
        <w:pStyle w:val="ListBullet"/>
      </w:pPr>
      <w:r>
        <w:t>On success: clearPendingSignup(), clearOnboardingVerification(), syncLocalAnalyticsConsentToBackend().</w:t>
      </w:r>
    </w:p>
    <w:p>
      <w:pPr>
        <w:pStyle w:val="Heading2"/>
      </w:pPr>
      <w:r>
        <w:t>Diagram: Phase 6 — Post-login redirect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360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6-redire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Auth, Cookies, and 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Cookie / 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Lifetime</w:t>
            </w:r>
          </w:p>
        </w:tc>
      </w:tr>
      <w:tr>
        <w:tc>
          <w:tcPr>
            <w:tcW w:type="dxa" w:w="2880"/>
          </w:tcPr>
          <w:p>
            <w:r>
              <w:t>co_session</w:t>
            </w:r>
          </w:p>
        </w:tc>
        <w:tc>
          <w:tcPr>
            <w:tcW w:type="dxa" w:w="2880"/>
          </w:tcPr>
          <w:p>
            <w:r>
              <w:t>Access JWT (HttpOnly)</w:t>
            </w:r>
          </w:p>
        </w:tc>
        <w:tc>
          <w:tcPr>
            <w:tcW w:type="dxa" w:w="2880"/>
          </w:tcPr>
          <w:p>
            <w:r>
              <w:t>15 minutes</w:t>
            </w:r>
          </w:p>
        </w:tc>
      </w:tr>
      <w:tr>
        <w:tc>
          <w:tcPr>
            <w:tcW w:type="dxa" w:w="2880"/>
          </w:tcPr>
          <w:p>
            <w:r>
              <w:t>co_refresh</w:t>
            </w:r>
          </w:p>
        </w:tc>
        <w:tc>
          <w:tcPr>
            <w:tcW w:type="dxa" w:w="2880"/>
          </w:tcPr>
          <w:p>
            <w:r>
              <w:t>Refresh JWT (HttpOnly)</w:t>
            </w:r>
          </w:p>
        </w:tc>
        <w:tc>
          <w:tcPr>
            <w:tcW w:type="dxa" w:w="2880"/>
          </w:tcPr>
          <w:p>
            <w:r>
              <w:t>Session cookie OR 30 days (remember me)</w:t>
            </w:r>
          </w:p>
        </w:tc>
      </w:tr>
      <w:tr>
        <w:tc>
          <w:tcPr>
            <w:tcW w:type="dxa" w:w="2880"/>
          </w:tcPr>
          <w:p>
            <w:r>
              <w:t>co_remember</w:t>
            </w:r>
          </w:p>
        </w:tc>
        <w:tc>
          <w:tcPr>
            <w:tcW w:type="dxa" w:w="2880"/>
          </w:tcPr>
          <w:p>
            <w:r>
              <w:t>Persistent refresh flag</w:t>
            </w:r>
          </w:p>
        </w:tc>
        <w:tc>
          <w:tcPr>
            <w:tcW w:type="dxa" w:w="2880"/>
          </w:tcPr>
          <w:p>
            <w:r>
              <w:t>30 days when remember me checked</w:t>
            </w:r>
          </w:p>
        </w:tc>
      </w:tr>
      <w:tr>
        <w:tc>
          <w:tcPr>
            <w:tcW w:type="dxa" w:w="2880"/>
          </w:tcPr>
          <w:p>
            <w:r>
              <w:t>co_csrf</w:t>
            </w:r>
          </w:p>
        </w:tc>
        <w:tc>
          <w:tcPr>
            <w:tcW w:type="dxa" w:w="2880"/>
          </w:tcPr>
          <w:p>
            <w:r>
              <w:t>CSRF token for mutating requests</w:t>
            </w:r>
          </w:p>
        </w:tc>
        <w:tc>
          <w:tcPr>
            <w:tcW w:type="dxa" w:w="2880"/>
          </w:tcPr>
          <w:p>
            <w:r>
              <w:t>Session</w:t>
            </w:r>
          </w:p>
        </w:tc>
      </w:tr>
      <w:tr>
        <w:tc>
          <w:tcPr>
            <w:tcW w:type="dxa" w:w="2880"/>
          </w:tcPr>
          <w:p>
            <w:r>
              <w:t>tokenStore (memory)</w:t>
            </w:r>
          </w:p>
        </w:tc>
        <w:tc>
          <w:tcPr>
            <w:tcW w:type="dxa" w:w="2880"/>
          </w:tcPr>
          <w:p>
            <w:r>
              <w:t>Access token metadata for Bearer header</w:t>
            </w:r>
          </w:p>
        </w:tc>
        <w:tc>
          <w:tcPr>
            <w:tcW w:type="dxa" w:w="2880"/>
          </w:tcPr>
          <w:p>
            <w:r>
              <w:t>In-memory only</w:t>
            </w:r>
          </w:p>
        </w:tc>
      </w:tr>
    </w:tbl>
    <w:p/>
    <w:p>
      <w:pPr>
        <w:pStyle w:val="Heading2"/>
      </w:pPr>
      <w:r>
        <w:t>6.1 Remember me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Remember 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Refresh storage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TTL</w:t>
            </w:r>
          </w:p>
        </w:tc>
      </w:tr>
      <w:tr>
        <w:tc>
          <w:tcPr>
            <w:tcW w:type="dxa" w:w="2880"/>
          </w:tcPr>
          <w:p>
            <w:r>
              <w:t>Unchecked</w:t>
            </w:r>
          </w:p>
        </w:tc>
        <w:tc>
          <w:tcPr>
            <w:tcW w:type="dxa" w:w="2880"/>
          </w:tcPr>
          <w:p>
            <w:r>
              <w:t>HttpOnly co_refresh session cookie</w:t>
            </w:r>
          </w:p>
        </w:tc>
        <w:tc>
          <w:tcPr>
            <w:tcW w:type="dxa" w:w="2880"/>
          </w:tcPr>
          <w:p>
            <w:r>
              <w:t>Browser session</w:t>
            </w:r>
          </w:p>
        </w:tc>
      </w:tr>
      <w:tr>
        <w:tc>
          <w:tcPr>
            <w:tcW w:type="dxa" w:w="2880"/>
          </w:tcPr>
          <w:p>
            <w:r>
              <w:t>Checked</w:t>
            </w:r>
          </w:p>
        </w:tc>
        <w:tc>
          <w:tcPr>
            <w:tcW w:type="dxa" w:w="2880"/>
          </w:tcPr>
          <w:p>
            <w:r>
              <w:t>HttpOnly co_refresh + co_remember</w:t>
            </w:r>
          </w:p>
        </w:tc>
        <w:tc>
          <w:tcPr>
            <w:tcW w:type="dxa" w:w="2880"/>
          </w:tcPr>
          <w:p>
            <w:r>
              <w:t>30 days</w:t>
            </w:r>
          </w:p>
        </w:tc>
      </w:tr>
    </w:tbl>
    <w:p/>
    <w:p>
      <w:r>
        <w:t>Access token handling is identical in both modes. Refresh token is NEVER stored in sessionStorage.</w:t>
      </w:r>
    </w:p>
    <w:p>
      <w:pPr>
        <w:pStyle w:val="Heading2"/>
      </w:pPr>
      <w:r>
        <w:t>6.2 Middleware cookie issuance</w:t>
      </w:r>
    </w:p>
    <w:p>
      <w:pPr>
        <w:pStyle w:val="ListBullet"/>
      </w:pPr>
      <w:r>
        <w:t>authJsonResponse: Set-Cookie co_session + co_refresh; JSON body returns { user } only (LSA-071).</w:t>
      </w:r>
    </w:p>
    <w:p>
      <w:pPr>
        <w:pStyle w:val="ListBullet"/>
      </w:pPr>
      <w:r>
        <w:t>completeAuthResponse in api.ts: if no token in JSON, POST /auth/refresh to get in-memory access.</w:t>
      </w:r>
    </w:p>
    <w:p>
      <w:pPr>
        <w:pStyle w:val="ListBullet"/>
      </w:pPr>
      <w:r>
        <w:t>2FA login step: middleware may set co_remember before returning challengeToken.</w:t>
      </w:r>
    </w:p>
    <w:p>
      <w:pPr>
        <w:pStyle w:val="Heading2"/>
      </w:pPr>
      <w:r>
        <w:t>6.3 Refresh token security (backend)</w:t>
      </w:r>
    </w:p>
    <w:p>
      <w:pPr>
        <w:pStyle w:val="ListBullet"/>
      </w:pPr>
      <w:r>
        <w:t>Raw refresh token never stored in DB — SHA-256 hash only.</w:t>
      </w:r>
    </w:p>
    <w:p>
      <w:pPr>
        <w:pStyle w:val="ListBullet"/>
      </w:pPr>
      <w:r>
        <w:t>Token rotation on refresh; reuse detection revokes entire token family.</w:t>
      </w:r>
    </w:p>
    <w:p>
      <w:pPr>
        <w:pStyle w:val="ListBullet"/>
      </w:pPr>
      <w:r>
        <w:t>Binding hash: User-Agent + /24 subnet; mismatch → 401 + family revoke.</w:t>
      </w:r>
    </w:p>
    <w:p>
      <w:pPr>
        <w:pStyle w:val="Heading1"/>
      </w:pPr>
      <w:r>
        <w:t>7.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User 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Middleware (/api/v1)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Java (/api)</w:t>
            </w:r>
          </w:p>
        </w:tc>
      </w:tr>
      <w:tr>
        <w:tc>
          <w:tcPr>
            <w:tcW w:type="dxa" w:w="2160"/>
          </w:tcPr>
          <w:p>
            <w:r>
              <w:t>Load captcha</w:t>
            </w:r>
          </w:p>
        </w:tc>
        <w:tc>
          <w:tcPr>
            <w:tcW w:type="dxa" w:w="2160"/>
          </w:tcPr>
          <w:p>
            <w:r>
              <w:t>authApi.getWordCaptchaChallenge</w:t>
            </w:r>
          </w:p>
        </w:tc>
        <w:tc>
          <w:tcPr>
            <w:tcW w:type="dxa" w:w="2160"/>
          </w:tcPr>
          <w:p>
            <w:r>
              <w:t>GET /auth/captcha/challenge</w:t>
            </w:r>
          </w:p>
        </w:tc>
        <w:tc>
          <w:tcPr>
            <w:tcW w:type="dxa" w:w="2160"/>
          </w:tcPr>
          <w:p>
            <w:r>
              <w:t>WordCaptchaService.createChallenge</w:t>
            </w:r>
          </w:p>
        </w:tc>
      </w:tr>
      <w:tr>
        <w:tc>
          <w:tcPr>
            <w:tcW w:type="dxa" w:w="2160"/>
          </w:tcPr>
          <w:p>
            <w:r>
              <w:t>Email login</w:t>
            </w:r>
          </w:p>
        </w:tc>
        <w:tc>
          <w:tcPr>
            <w:tcW w:type="dxa" w:w="2160"/>
          </w:tcPr>
          <w:p>
            <w:r>
              <w:t>authApi.login</w:t>
            </w:r>
          </w:p>
        </w:tc>
        <w:tc>
          <w:tcPr>
            <w:tcW w:type="dxa" w:w="2160"/>
          </w:tcPr>
          <w:p>
            <w:r>
              <w:t>POST /auth/login</w:t>
            </w:r>
          </w:p>
        </w:tc>
        <w:tc>
          <w:tcPr>
            <w:tcW w:type="dxa" w:w="2160"/>
          </w:tcPr>
          <w:p>
            <w:r>
              <w:t>AuthService.login</w:t>
            </w:r>
          </w:p>
        </w:tc>
      </w:tr>
      <w:tr>
        <w:tc>
          <w:tcPr>
            <w:tcW w:type="dxa" w:w="2160"/>
          </w:tcPr>
          <w:p>
            <w:r>
              <w:t>2FA verify</w:t>
            </w:r>
          </w:p>
        </w:tc>
        <w:tc>
          <w:tcPr>
            <w:tcW w:type="dxa" w:w="2160"/>
          </w:tcPr>
          <w:p>
            <w:r>
              <w:t>authApi.verifyTwoFactor</w:t>
            </w:r>
          </w:p>
        </w:tc>
        <w:tc>
          <w:tcPr>
            <w:tcW w:type="dxa" w:w="2160"/>
          </w:tcPr>
          <w:p>
            <w:r>
              <w:t>POST /auth/two-factor/verify</w:t>
            </w:r>
          </w:p>
        </w:tc>
        <w:tc>
          <w:tcPr>
            <w:tcW w:type="dxa" w:w="2160"/>
          </w:tcPr>
          <w:p>
            <w:r>
              <w:t>AuthService.verifyTwoFactorLogin</w:t>
            </w:r>
          </w:p>
        </w:tc>
      </w:tr>
      <w:tr>
        <w:tc>
          <w:tcPr>
            <w:tcW w:type="dxa" w:w="2160"/>
          </w:tcPr>
          <w:p>
            <w:r>
              <w:t>Google login</w:t>
            </w:r>
          </w:p>
        </w:tc>
        <w:tc>
          <w:tcPr>
            <w:tcW w:type="dxa" w:w="2160"/>
          </w:tcPr>
          <w:p>
            <w:r>
              <w:t>authApi.google</w:t>
            </w:r>
          </w:p>
        </w:tc>
        <w:tc>
          <w:tcPr>
            <w:tcW w:type="dxa" w:w="2160"/>
          </w:tcPr>
          <w:p>
            <w:r>
              <w:t>POST /auth/google</w:t>
            </w:r>
          </w:p>
        </w:tc>
        <w:tc>
          <w:tcPr>
            <w:tcW w:type="dxa" w:w="2160"/>
          </w:tcPr>
          <w:p>
            <w:r>
              <w:t>AuthService.authenticateWithGoogle</w:t>
            </w:r>
          </w:p>
        </w:tc>
      </w:tr>
      <w:tr>
        <w:tc>
          <w:tcPr>
            <w:tcW w:type="dxa" w:w="2160"/>
          </w:tcPr>
          <w:p>
            <w:r>
              <w:t>Google link</w:t>
            </w:r>
          </w:p>
        </w:tc>
        <w:tc>
          <w:tcPr>
            <w:tcW w:type="dxa" w:w="2160"/>
          </w:tcPr>
          <w:p>
            <w:r>
              <w:t>authApi.confirmGoogleLink</w:t>
            </w:r>
          </w:p>
        </w:tc>
        <w:tc>
          <w:tcPr>
            <w:tcW w:type="dxa" w:w="2160"/>
          </w:tcPr>
          <w:p>
            <w:r>
              <w:t>POST /auth/google/link/confirm</w:t>
            </w:r>
          </w:p>
        </w:tc>
        <w:tc>
          <w:tcPr>
            <w:tcW w:type="dxa" w:w="2160"/>
          </w:tcPr>
          <w:p>
            <w:r>
              <w:t>AuthService.confirmGoogleLink</w:t>
            </w:r>
          </w:p>
        </w:tc>
      </w:tr>
      <w:tr>
        <w:tc>
          <w:tcPr>
            <w:tcW w:type="dxa" w:w="2160"/>
          </w:tcPr>
          <w:p>
            <w:r>
              <w:t>Session probe</w:t>
            </w:r>
          </w:p>
        </w:tc>
        <w:tc>
          <w:tcPr>
            <w:tcW w:type="dxa" w:w="2160"/>
          </w:tcPr>
          <w:p>
            <w:r>
              <w:t>authApi.me</w:t>
            </w:r>
          </w:p>
        </w:tc>
        <w:tc>
          <w:tcPr>
            <w:tcW w:type="dxa" w:w="2160"/>
          </w:tcPr>
          <w:p>
            <w:r>
              <w:t>GET /auth/me</w:t>
            </w:r>
          </w:p>
        </w:tc>
        <w:tc>
          <w:tcPr>
            <w:tcW w:type="dxa" w:w="2160"/>
          </w:tcPr>
          <w:p>
            <w:r>
              <w:t>AuthService.me</w:t>
            </w:r>
          </w:p>
        </w:tc>
      </w:tr>
      <w:tr>
        <w:tc>
          <w:tcPr>
            <w:tcW w:type="dxa" w:w="2160"/>
          </w:tcPr>
          <w:p>
            <w:r>
              <w:t>Silent refresh</w:t>
            </w:r>
          </w:p>
        </w:tc>
        <w:tc>
          <w:tcPr>
            <w:tcW w:type="dxa" w:w="2160"/>
          </w:tcPr>
          <w:p>
            <w:r>
              <w:t>authApi.refresh / ensureFreshSession</w:t>
            </w:r>
          </w:p>
        </w:tc>
        <w:tc>
          <w:tcPr>
            <w:tcW w:type="dxa" w:w="2160"/>
          </w:tcPr>
          <w:p>
            <w:r>
              <w:t>POST /auth/refresh</w:t>
            </w:r>
          </w:p>
        </w:tc>
        <w:tc>
          <w:tcPr>
            <w:tcW w:type="dxa" w:w="2160"/>
          </w:tcPr>
          <w:p>
            <w:r>
              <w:t>AuthService.refresh</w:t>
            </w:r>
          </w:p>
        </w:tc>
      </w:tr>
      <w:tr>
        <w:tc>
          <w:tcPr>
            <w:tcW w:type="dxa" w:w="2160"/>
          </w:tcPr>
          <w:p>
            <w:r>
              <w:t>Logout</w:t>
            </w:r>
          </w:p>
        </w:tc>
        <w:tc>
          <w:tcPr>
            <w:tcW w:type="dxa" w:w="2160"/>
          </w:tcPr>
          <w:p>
            <w:r>
              <w:t>authApi.logout</w:t>
            </w:r>
          </w:p>
        </w:tc>
        <w:tc>
          <w:tcPr>
            <w:tcW w:type="dxa" w:w="2160"/>
          </w:tcPr>
          <w:p>
            <w:r>
              <w:t>POST /auth/logout</w:t>
            </w:r>
          </w:p>
        </w:tc>
        <w:tc>
          <w:tcPr>
            <w:tcW w:type="dxa" w:w="2160"/>
          </w:tcPr>
          <w:p>
            <w:r>
              <w:t>AuthService.logout</w:t>
            </w:r>
          </w:p>
        </w:tc>
      </w:tr>
    </w:tbl>
    <w:p/>
    <w:p>
      <w:pPr>
        <w:pStyle w:val="Heading2"/>
      </w:pPr>
      <w:r>
        <w:t>7.1 Login request body (email path)</w:t>
      </w:r>
    </w:p>
    <w:p>
      <w:r>
        <w:t>{ email, password, rememberMe?, captchaToken? } where captchaToken = challengeId:answer (required when word CAPTCHA enabled).</w:t>
      </w:r>
    </w:p>
    <w:p>
      <w:pPr>
        <w:pStyle w:val="Heading1"/>
      </w:pPr>
      <w:r>
        <w:t>8. File Map</w:t>
      </w:r>
    </w:p>
    <w:p>
      <w:pPr>
        <w:pStyle w:val="Heading2"/>
      </w:pPr>
      <w:r>
        <w:t>8.1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frontend/src/pages/Login.tsx</w:t>
            </w:r>
          </w:p>
        </w:tc>
      </w:tr>
      <w:tr>
        <w:tc>
          <w:tcPr>
            <w:tcW w:type="dxa" w:w="4320"/>
          </w:tcPr>
          <w:p>
            <w:r>
              <w:t>Word CAPTCHA UI</w:t>
            </w:r>
          </w:p>
        </w:tc>
        <w:tc>
          <w:tcPr>
            <w:tcW w:type="dxa" w:w="4320"/>
          </w:tcPr>
          <w:p>
            <w:r>
              <w:t>frontend/src/components/auth/WordCaptchaField.tsx</w:t>
            </w:r>
          </w:p>
        </w:tc>
      </w:tr>
      <w:tr>
        <w:tc>
          <w:tcPr>
            <w:tcW w:type="dxa" w:w="4320"/>
          </w:tcPr>
          <w:p>
            <w:r>
              <w:t>Shell / intelligence panel</w:t>
            </w:r>
          </w:p>
        </w:tc>
        <w:tc>
          <w:tcPr>
            <w:tcW w:type="dxa" w:w="4320"/>
          </w:tcPr>
          <w:p>
            <w:r>
              <w:t>frontend/src/components/auth/LoginPageShell.tsx, AuthIntelligencePanel.tsx</w:t>
            </w:r>
          </w:p>
        </w:tc>
      </w:tr>
      <w:tr>
        <w:tc>
          <w:tcPr>
            <w:tcW w:type="dxa" w:w="4320"/>
          </w:tcPr>
          <w:p>
            <w:r>
              <w:t>Google button</w:t>
            </w:r>
          </w:p>
        </w:tc>
        <w:tc>
          <w:tcPr>
            <w:tcW w:type="dxa" w:w="4320"/>
          </w:tcPr>
          <w:p>
            <w:r>
              <w:t>frontend/src/components/auth/LoginGoogleButton.tsx</w:t>
            </w:r>
          </w:p>
        </w:tc>
      </w:tr>
      <w:tr>
        <w:tc>
          <w:tcPr>
            <w:tcW w:type="dxa" w:w="4320"/>
          </w:tcPr>
          <w:p>
            <w:r>
              <w:t>Google consent sheet</w:t>
            </w:r>
          </w:p>
        </w:tc>
        <w:tc>
          <w:tcPr>
            <w:tcW w:type="dxa" w:w="4320"/>
          </w:tcPr>
          <w:p>
            <w:r>
              <w:t>frontend/src/components/auth/GoogleConsentSheet.tsx</w:t>
            </w:r>
          </w:p>
        </w:tc>
      </w:tr>
      <w:tr>
        <w:tc>
          <w:tcPr>
            <w:tcW w:type="dxa" w:w="4320"/>
          </w:tcPr>
          <w:p>
            <w:r>
              <w:t>Copy constants</w:t>
            </w:r>
          </w:p>
        </w:tc>
        <w:tc>
          <w:tcPr>
            <w:tcW w:type="dxa" w:w="4320"/>
          </w:tcPr>
          <w:p>
            <w:r>
              <w:t>frontend/src/components/auth/loginCopy.ts</w:t>
            </w:r>
          </w:p>
        </w:tc>
      </w:tr>
      <w:tr>
        <w:tc>
          <w:tcPr>
            <w:tcW w:type="dxa" w:w="4320"/>
          </w:tcPr>
          <w:p>
            <w:r>
              <w:t>Auth state</w:t>
            </w:r>
          </w:p>
        </w:tc>
        <w:tc>
          <w:tcPr>
            <w:tcW w:type="dxa" w:w="4320"/>
          </w:tcPr>
          <w:p>
            <w:r>
              <w:t>frontend/src/context/AuthContext.tsx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frontend/src/services/api.ts</w:t>
            </w:r>
          </w:p>
        </w:tc>
      </w:tr>
      <w:tr>
        <w:tc>
          <w:tcPr>
            <w:tcW w:type="dxa" w:w="4320"/>
          </w:tcPr>
          <w:p>
            <w:r>
              <w:t>Token store</w:t>
            </w:r>
          </w:p>
        </w:tc>
        <w:tc>
          <w:tcPr>
            <w:tcW w:type="dxa" w:w="4320"/>
          </w:tcPr>
          <w:p>
            <w:r>
              <w:t>frontend/src/lib/tokenStore.ts</w:t>
            </w:r>
          </w:p>
        </w:tc>
      </w:tr>
      <w:tr>
        <w:tc>
          <w:tcPr>
            <w:tcW w:type="dxa" w:w="4320"/>
          </w:tcPr>
          <w:p>
            <w:r>
              <w:t>Route guard</w:t>
            </w:r>
          </w:p>
        </w:tc>
        <w:tc>
          <w:tcPr>
            <w:tcW w:type="dxa" w:w="4320"/>
          </w:tcPr>
          <w:p>
            <w:r>
              <w:t>frontend/src/components/ProtectedRoute.tsx (GuestRoute)</w:t>
            </w:r>
          </w:p>
        </w:tc>
      </w:tr>
      <w:tr>
        <w:tc>
          <w:tcPr>
            <w:tcW w:type="dxa" w:w="4320"/>
          </w:tcPr>
          <w:p>
            <w:r>
              <w:t>Pending Google link</w:t>
            </w:r>
          </w:p>
        </w:tc>
        <w:tc>
          <w:tcPr>
            <w:tcW w:type="dxa" w:w="4320"/>
          </w:tcPr>
          <w:p>
            <w:r>
              <w:t>frontend/src/lib/pendingGoogleLink.ts</w:t>
            </w:r>
          </w:p>
        </w:tc>
      </w:tr>
      <w:tr>
        <w:tc>
          <w:tcPr>
            <w:tcW w:type="dxa" w:w="4320"/>
          </w:tcPr>
          <w:p>
            <w:r>
              <w:t>Pending Google consents</w:t>
            </w:r>
          </w:p>
        </w:tc>
        <w:tc>
          <w:tcPr>
            <w:tcW w:type="dxa" w:w="4320"/>
          </w:tcPr>
          <w:p>
            <w:r>
              <w:t>frontend/src/lib/pendingGoogleConsents.ts</w:t>
            </w:r>
          </w:p>
        </w:tc>
      </w:tr>
    </w:tbl>
    <w:p/>
    <w:p>
      <w:pPr>
        <w:pStyle w:val="Heading2"/>
      </w:pPr>
      <w:r>
        <w:t>8.2 Middleware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Auth routes</w:t>
            </w:r>
          </w:p>
        </w:tc>
        <w:tc>
          <w:tcPr>
            <w:tcW w:type="dxa" w:w="4320"/>
          </w:tcPr>
          <w:p>
            <w:r>
              <w:t>middleware/src/routes/auth.routes.ts</w:t>
            </w:r>
          </w:p>
        </w:tc>
      </w:tr>
      <w:tr>
        <w:tc>
          <w:tcPr>
            <w:tcW w:type="dxa" w:w="4320"/>
          </w:tcPr>
          <w:p>
            <w:r>
              <w:t>Auth guard</w:t>
            </w:r>
          </w:p>
        </w:tc>
        <w:tc>
          <w:tcPr>
            <w:tcW w:type="dxa" w:w="4320"/>
          </w:tcPr>
          <w:p>
            <w:r>
              <w:t>middleware/src/authGuard.ts</w:t>
            </w:r>
          </w:p>
        </w:tc>
      </w:tr>
      <w:tr>
        <w:tc>
          <w:tcPr>
            <w:tcW w:type="dxa" w:w="4320"/>
          </w:tcPr>
          <w:p>
            <w:r>
              <w:t>JWT verification</w:t>
            </w:r>
          </w:p>
        </w:tc>
        <w:tc>
          <w:tcPr>
            <w:tcW w:type="dxa" w:w="4320"/>
          </w:tcPr>
          <w:p>
            <w:r>
              <w:t>middleware/src/jwtVerification.ts</w:t>
            </w:r>
          </w:p>
        </w:tc>
      </w:tr>
      <w:tr>
        <w:tc>
          <w:tcPr>
            <w:tcW w:type="dxa" w:w="4320"/>
          </w:tcPr>
          <w:p>
            <w:r>
              <w:t>Remember me resolver</w:t>
            </w:r>
          </w:p>
        </w:tc>
        <w:tc>
          <w:tcPr>
            <w:tcW w:type="dxa" w:w="4320"/>
          </w:tcPr>
          <w:p>
            <w:r>
              <w:t>middleware/src/authRememberMe.js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middleware/src/rateLimiter.ts (loginLimiter)</w:t>
            </w:r>
          </w:p>
        </w:tc>
      </w:tr>
    </w:tbl>
    <w:p/>
    <w:p>
      <w:pPr>
        <w:pStyle w:val="Heading2"/>
      </w:pPr>
      <w:r>
        <w:t>8.3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backend/src/main/java/com/careerops/controller/AuthController.java</w:t>
            </w:r>
          </w:p>
        </w:tc>
      </w:tr>
      <w:tr>
        <w:tc>
          <w:tcPr>
            <w:tcW w:type="dxa" w:w="4320"/>
          </w:tcPr>
          <w:p>
            <w:r>
              <w:t>Login + brute-force</w:t>
            </w:r>
          </w:p>
        </w:tc>
        <w:tc>
          <w:tcPr>
            <w:tcW w:type="dxa" w:w="4320"/>
          </w:tcPr>
          <w:p>
            <w:r>
              <w:t>backend/src/main/java/com/careerops/service/AuthService.java</w:t>
            </w:r>
          </w:p>
        </w:tc>
      </w:tr>
      <w:tr>
        <w:tc>
          <w:tcPr>
            <w:tcW w:type="dxa" w:w="4320"/>
          </w:tcPr>
          <w:p>
            <w:r>
              <w:t>Word CAPTCHA</w:t>
            </w:r>
          </w:p>
        </w:tc>
        <w:tc>
          <w:tcPr>
            <w:tcW w:type="dxa" w:w="4320"/>
          </w:tcPr>
          <w:p>
            <w:r>
              <w:t>backend/src/main/java/com/careerops/service/WordCaptchaService.java</w:t>
            </w:r>
          </w:p>
        </w:tc>
      </w:tr>
      <w:tr>
        <w:tc>
          <w:tcPr>
            <w:tcW w:type="dxa" w:w="4320"/>
          </w:tcPr>
          <w:p>
            <w:r>
              <w:t>2FA</w:t>
            </w:r>
          </w:p>
        </w:tc>
        <w:tc>
          <w:tcPr>
            <w:tcW w:type="dxa" w:w="4320"/>
          </w:tcPr>
          <w:p>
            <w:r>
              <w:t>backend/src/main/java/com/careerops/service/TwoFactorService.java</w:t>
            </w:r>
          </w:p>
        </w:tc>
      </w:tr>
      <w:tr>
        <w:tc>
          <w:tcPr>
            <w:tcW w:type="dxa" w:w="4320"/>
          </w:tcPr>
          <w:p>
            <w:r>
              <w:t>Google OAuth</w:t>
            </w:r>
          </w:p>
        </w:tc>
        <w:tc>
          <w:tcPr>
            <w:tcW w:type="dxa" w:w="4320"/>
          </w:tcPr>
          <w:p>
            <w:r>
              <w:t>backend/src/main/java/com/careerops/service/GoogleOAuthService.java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backend/src/main/java/com/careerops/security/JwtService.java</w:t>
            </w:r>
          </w:p>
        </w:tc>
      </w:tr>
      <w:tr>
        <w:tc>
          <w:tcPr>
            <w:tcW w:type="dxa" w:w="4320"/>
          </w:tcPr>
          <w:p>
            <w:r>
              <w:t>Google reCAPTCHA (consent/link)</w:t>
            </w:r>
          </w:p>
        </w:tc>
        <w:tc>
          <w:tcPr>
            <w:tcW w:type="dxa" w:w="4320"/>
          </w:tcPr>
          <w:p>
            <w:r>
              <w:t>backend/src/main/java/com/careerops/service/CaptchaService.java</w:t>
            </w:r>
          </w:p>
        </w:tc>
      </w:tr>
    </w:tbl>
    <w:p/>
    <w:p>
      <w:pPr>
        <w:pStyle w:val="Heading1"/>
      </w:pPr>
      <w:r>
        <w:t>9. Edge Cases and Error Handling</w:t>
      </w:r>
    </w:p>
    <w:p>
      <w:pPr>
        <w:pStyle w:val="ListBullet"/>
      </w:pPr>
      <w:r>
        <w:t>Session expired redirect: Axios interceptor / silent refresh failure → /login?reason=session_expired. First-time guest visits to protected routes go to plain /login (no banner).</w:t>
      </w:r>
    </w:p>
    <w:p>
      <w:pPr>
        <w:pStyle w:val="ListBullet"/>
      </w:pPr>
      <w:r>
        <w:t>2FA remember me: rememberMe passed in POST /auth/two-factor/verify body; co_remember cookie may be set at login step.</w:t>
      </w:r>
    </w:p>
    <w:p>
      <w:pPr>
        <w:pStyle w:val="ListBullet"/>
      </w:pPr>
      <w:r>
        <w:t>Google link refresh: link step-up token in-memory + sessionStorage; refreshing page requires signing in with Google again.</w:t>
      </w:r>
    </w:p>
    <w:p>
      <w:pPr>
        <w:pStyle w:val="ListBullet"/>
      </w:pPr>
      <w:r>
        <w:t>Email prefill: ?email= pre-populates field; query param removed from address bar immediately after read.</w:t>
      </w:r>
    </w:p>
    <w:p>
      <w:pPr>
        <w:pStyle w:val="ListBullet"/>
      </w:pPr>
      <w:r>
        <w:t>One-time CAPTCHA challenge: each challengeId consumed on verify; refresh or retry fetches new one.</w:t>
      </w:r>
    </w:p>
    <w:p>
      <w:pPr>
        <w:pStyle w:val="ListBullet"/>
      </w:pPr>
      <w:r>
        <w:t>Challenge TTL: 10 minutes server-side; expired challenges return invalid captcha.</w:t>
      </w:r>
    </w:p>
    <w:p>
      <w:pPr>
        <w:pStyle w:val="ListBullet"/>
      </w:pPr>
      <w:r>
        <w:t>Google-only account: password login fails with generic error (no enumeration).</w:t>
      </w:r>
    </w:p>
    <w:p>
      <w:pPr>
        <w:pStyle w:val="ListBullet"/>
      </w:pPr>
      <w:r>
        <w:t>Account lockout: 5+ failures → 15-minute lock; still returns generic 401.</w:t>
      </w:r>
    </w:p>
    <w:p>
      <w:pPr>
        <w:pStyle w:val="ListBullet"/>
      </w:pPr>
      <w:r>
        <w:t>No VITE_RECAPTCHA_SITE_KEY needed for email word CAPTCHA (unlike onboarding reCAPTCHA).</w:t>
      </w:r>
    </w:p>
    <w:p>
      <w:pPr>
        <w:pStyle w:val="ListBullet"/>
      </w:pPr>
      <w:r>
        <w:t>Failed login with captchaRequired flag in API error re-enables CAPTCHA UI even in dev.</w:t>
      </w:r>
    </w:p>
    <w:p>
      <w:pPr>
        <w:pStyle w:val="ListBullet"/>
      </w:pPr>
      <w:r>
        <w:t>Middleware loginLimiter applied to POST /auth/login and /auth/two-factor/verify.</w:t>
      </w:r>
    </w:p>
    <w:p>
      <w:pPr>
        <w:pStyle w:val="ListBullet"/>
      </w:pPr>
      <w:r>
        <w:t>CSRF: mutating requests include X-CSRF-Token from co_csrf cookie.</w:t>
      </w:r>
    </w:p>
    <w:p>
      <w:pPr>
        <w:pStyle w:val="ListBullet"/>
      </w:pPr>
      <w:r>
        <w:t>HMAC: middleware → Java requests signed with APP_INTERNAL_SECRET (see shared/auth-infrastructure.md).</w:t>
      </w:r>
    </w:p>
    <w:p>
      <w:pPr>
        <w:pStyle w:val="ListBullet"/>
      </w:pPr>
      <w:r>
        <w:t>Generic error messages: all login failures return same message to prevent email enumeration.</w:t>
      </w:r>
    </w:p>
    <w:p>
      <w:pPr>
        <w:pStyle w:val="ListBullet"/>
      </w:pPr>
      <w:r>
        <w:t>Timing attack mitigation: BCrypt always runs even when user not found.</w:t>
      </w:r>
    </w:p>
    <w:p>
      <w:pPr>
        <w:pStyle w:val="Heading1"/>
      </w:pPr>
      <w:r>
        <w:t>10. Related Documentation</w:t>
      </w:r>
    </w:p>
    <w:p>
      <w:pPr>
        <w:pStyle w:val="ListBullet"/>
      </w:pPr>
      <w:r>
        <w:t>pagesflow/login/PAGE.md — concise page reference</w:t>
      </w:r>
    </w:p>
    <w:p>
      <w:pPr>
        <w:pStyle w:val="ListBullet"/>
      </w:pPr>
      <w:r>
        <w:t>pagesflow/shared/auth-infrastructure.md — cookies, refresh, axios, HMAC</w:t>
      </w:r>
    </w:p>
    <w:p>
      <w:pPr>
        <w:pStyle w:val="ListBullet"/>
      </w:pPr>
      <w:r>
        <w:t>pagesflow/shared/route-guards.md — GuestRoute, ProtectedRoute, redirect tree</w:t>
      </w:r>
    </w:p>
    <w:p>
      <w:pPr>
        <w:pStyle w:val="ListBullet"/>
      </w:pPr>
      <w:r>
        <w:t>pagesflow/mandatory-fields.md — env vars for auth in dev/prod</w:t>
      </w:r>
    </w:p>
    <w:p>
      <w:pPr>
        <w:pStyle w:val="ListBullet"/>
      </w:pPr>
      <w:r>
        <w:t>pagesflow/signup/PAGE.md — deferred signup flow</w:t>
      </w:r>
    </w:p>
    <w:p>
      <w:pPr>
        <w:pStyle w:val="ListBullet"/>
      </w:pPr>
      <w:r>
        <w:t>pagesflow/onboarding/PAGE.md — post-login onboarding for new users</w:t>
      </w:r>
    </w:p>
    <w:p>
      <w:pPr>
        <w:pStyle w:val="ListBullet"/>
      </w:pPr>
      <w:r>
        <w:t>pagesflow/forgot-password/PAGE.md — password reset flow</w:t>
      </w:r>
    </w:p>
    <w:p>
      <w:pPr>
        <w:pStyle w:val="Heading1"/>
      </w:pPr>
      <w:r>
        <w:t>11. Environment Variables (Login-relevant)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LOGIN_WORD_CAPTCHA_REQUIRED / auth.login.word-captcha.required</w:t>
            </w:r>
          </w:p>
        </w:tc>
        <w:tc>
          <w:tcPr>
            <w:tcW w:type="dxa" w:w="2880"/>
          </w:tcPr>
          <w:p>
            <w:r>
              <w:t>Frontend + Java</w:t>
            </w:r>
          </w:p>
        </w:tc>
        <w:tc>
          <w:tcPr>
            <w:tcW w:type="dxa" w:w="2880"/>
          </w:tcPr>
          <w:p>
            <w:r>
              <w:t>Enable word CAPTCHA on email login</w:t>
            </w:r>
          </w:p>
        </w:tc>
      </w:tr>
      <w:tr>
        <w:tc>
          <w:tcPr>
            <w:tcW w:type="dxa" w:w="2880"/>
          </w:tcPr>
          <w:p>
            <w:r>
              <w:t>VITE_RECAPTCHA_SITE_KEY / RECAPTCHA_SECRET_KEY</w:t>
            </w:r>
          </w:p>
        </w:tc>
        <w:tc>
          <w:tcPr>
            <w:tcW w:type="dxa" w:w="2880"/>
          </w:tcPr>
          <w:p>
            <w:r>
              <w:t>Frontend + Java</w:t>
            </w:r>
          </w:p>
        </w:tc>
        <w:tc>
          <w:tcPr>
            <w:tcW w:type="dxa" w:w="2880"/>
          </w:tcPr>
          <w:p>
            <w:r>
              <w:t>Google consent sheet and link form reCAPTCHA</w:t>
            </w:r>
          </w:p>
        </w:tc>
      </w:tr>
      <w:tr>
        <w:tc>
          <w:tcPr>
            <w:tcW w:type="dxa" w:w="2880"/>
          </w:tcPr>
          <w:p>
            <w:r>
              <w:t>JWT_PUBLIC_KEY / JWT keys</w:t>
            </w:r>
          </w:p>
        </w:tc>
        <w:tc>
          <w:tcPr>
            <w:tcW w:type="dxa" w:w="2880"/>
          </w:tcPr>
          <w:p>
            <w:r>
              <w:t>Middleware + Java</w:t>
            </w:r>
          </w:p>
        </w:tc>
        <w:tc>
          <w:tcPr>
            <w:tcW w:type="dxa" w:w="2880"/>
          </w:tcPr>
          <w:p>
            <w:r>
              <w:t>Access token issue and verify</w:t>
            </w:r>
          </w:p>
        </w:tc>
      </w:tr>
      <w:tr>
        <w:tc>
          <w:tcPr>
            <w:tcW w:type="dxa" w:w="2880"/>
          </w:tcPr>
          <w:p>
            <w:r>
              <w:t>APP_INTERNAL_SECRET</w:t>
            </w:r>
          </w:p>
        </w:tc>
        <w:tc>
          <w:tcPr>
            <w:tcW w:type="dxa" w:w="2880"/>
          </w:tcPr>
          <w:p>
            <w:r>
              <w:t>Middleware + Java</w:t>
            </w:r>
          </w:p>
        </w:tc>
        <w:tc>
          <w:tcPr>
            <w:tcW w:type="dxa" w:w="2880"/>
          </w:tcPr>
          <w:p>
            <w:r>
              <w:t>HMAC signing for BFF → backend</w:t>
            </w:r>
          </w:p>
        </w:tc>
      </w:tr>
      <w:tr>
        <w:tc>
          <w:tcPr>
            <w:tcW w:type="dxa" w:w="2880"/>
          </w:tcPr>
          <w:p>
            <w:r>
              <w:t>COOKIE_NAME, COOKIE_SAMESITE</w:t>
            </w:r>
          </w:p>
        </w:tc>
        <w:tc>
          <w:tcPr>
            <w:tcW w:type="dxa" w:w="2880"/>
          </w:tcPr>
          <w:p>
            <w:r>
              <w:t>Middleware</w:t>
            </w:r>
          </w:p>
        </w:tc>
        <w:tc>
          <w:tcPr>
            <w:tcW w:type="dxa" w:w="2880"/>
          </w:tcPr>
          <w:p>
            <w:r>
              <w:t>Session cookie configuration</w:t>
            </w:r>
          </w:p>
        </w:tc>
      </w:tr>
      <w:tr>
        <w:tc>
          <w:tcPr>
            <w:tcW w:type="dxa" w:w="2880"/>
          </w:tcPr>
          <w:p>
            <w:r>
              <w:t>TRUSTED_PROXY</w:t>
            </w:r>
          </w:p>
        </w:tc>
        <w:tc>
          <w:tcPr>
            <w:tcW w:type="dxa" w:w="2880"/>
          </w:tcPr>
          <w:p>
            <w:r>
              <w:t>Middleware + Java</w:t>
            </w:r>
          </w:p>
        </w:tc>
        <w:tc>
          <w:tcPr>
            <w:tcW w:type="dxa" w:w="2880"/>
          </w:tcPr>
          <w:p>
            <w:r>
              <w:t>Client IP for rate limits and refresh binding</w:t>
            </w:r>
          </w:p>
        </w:tc>
      </w:tr>
    </w:tbl>
    <w:p/>
    <w:p/>
    <w:p>
      <w:pPr>
        <w:jc w:val="center"/>
      </w:pPr>
      <w:r>
        <w:rPr>
          <w:i/>
          <w:color w:val="888888"/>
          <w:sz w:val="18"/>
        </w:rPr>
        <w:t>Generated for CareerOps pagesflow/login. Diagram sources: pagesflow/login/diagrams/*.mmd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