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Issues en Jira</w:t>
      </w:r>
    </w:p>
    <w:p>
      <w:pPr>
        <w:pStyle w:val="Heading2"/>
      </w:pPr>
      <w:r>
        <w:t>1. ¿Qué son los Issues en Jira?</w:t>
      </w:r>
    </w:p>
    <w:p>
      <w:r>
        <w:t>En Jira, un Issue representa una unidad de trabajo que debe completarse dentro de un proyecto. Puede ser una tarea, un error, una historia de usuario, una mejora o cualquier tipo de actividad que requiera seguimiento. Cada Issue contiene información importante como el responsable, el estado, la prioridad, la descripción y los comentarios.</w:t>
      </w:r>
    </w:p>
    <w:p>
      <w:pPr>
        <w:pStyle w:val="Heading2"/>
      </w:pPr>
      <w:r>
        <w:t>2. Tipos de Issues en Jira</w:t>
      </w:r>
    </w:p>
    <w:p>
      <w:r>
        <w:t>Los tipos de Issues más comunes son:</w:t>
        <w:br/>
        <w:t>• Story (Historia de usuario): funcionalidad que aporta valor al usuario.</w:t>
        <w:br/>
        <w:t>• Task (Tarea): una acción específica dentro del proyecto.</w:t>
        <w:br/>
        <w:t>• Bug (Error): un defecto o problema detectado en el software.</w:t>
        <w:br/>
        <w:t>• Epic: agrupa varias historias relacionadas con un mismo objetivo.</w:t>
        <w:br/>
        <w:t>• Sub-task (Subtarea): parte más pequeña de una tarea principal.</w:t>
      </w:r>
    </w:p>
    <w:p>
      <w:pPr>
        <w:pStyle w:val="Heading2"/>
      </w:pPr>
      <w:r>
        <w:t>3. Ciclo de Vida de un Issue</w:t>
      </w:r>
    </w:p>
    <w:p>
      <w:r>
        <w:t>El ciclo de vida de un Issue depende del flujo de trabajo del proyecto, pero comúnmente incluye las siguientes etapas:</w:t>
        <w:br/>
        <w:t>1. To Do (Por hacer): el Issue ha sido creado pero aún no iniciado.</w:t>
        <w:br/>
        <w:t>2. In Progress (En progreso): el equipo está trabajando en la tarea.</w:t>
        <w:br/>
        <w:t>3. In Review (En revisión): el trabajo está siendo revisado o probado.</w:t>
        <w:br/>
        <w:t>4. Done (Hecho): la tarea ha sido completada.</w:t>
        <w:br/>
        <w:t>Este flujo puede personalizarse según las necesidades del equipo.</w:t>
      </w:r>
    </w:p>
    <w:p>
      <w:pPr>
        <w:pStyle w:val="Heading2"/>
      </w:pPr>
      <w:r>
        <w:t>4. Componentes de un Issue</w:t>
      </w:r>
    </w:p>
    <w:p>
      <w:r>
        <w:t>Los Issues contienen campos clave como:</w:t>
        <w:br/>
        <w:t>• Resumen: título breve de la tarea.</w:t>
        <w:br/>
        <w:t>• Descripción: información detallada sobre el trabajo a realizar.</w:t>
        <w:br/>
        <w:t>• Responsable (Assignee): persona encargada de realizar la tarea.</w:t>
        <w:br/>
        <w:t>• Reportador (Reporter): quien crea o reporta el Issue.</w:t>
        <w:br/>
        <w:t>• Prioridad: nivel de urgencia o importancia.</w:t>
        <w:br/>
        <w:t>• Estado: muestra el progreso actual.</w:t>
        <w:br/>
        <w:t>• Comentarios y archivos adjuntos: facilitan la colaboración.</w:t>
      </w:r>
    </w:p>
    <w:p>
      <w:pPr>
        <w:pStyle w:val="Heading2"/>
      </w:pPr>
      <w:r>
        <w:t>5. Creación y Gestión de Issues</w:t>
      </w:r>
    </w:p>
    <w:p>
      <w:r>
        <w:t>Para crear un Issue en Jira:</w:t>
        <w:br/>
        <w:t>1. Ingresar al proyecto correspondiente.</w:t>
        <w:br/>
        <w:t>2. Hacer clic en 'Crear' o 'Create Issue'.</w:t>
        <w:br/>
        <w:t>3. Elegir el tipo de Issue (Story, Task, Bug, etc.).</w:t>
        <w:br/>
        <w:t>4. Completar los campos necesarios (resumen, descripción, prioridad, responsable, etc.).</w:t>
        <w:br/>
        <w:t>5. Guardar y comenzar el seguimiento.</w:t>
        <w:br/>
        <w:t>Durante su vida útil, el Issue puede cambiar de estado, asignarse a otros usuarios y recibir comentarios.</w:t>
      </w:r>
    </w:p>
    <w:p>
      <w:pPr>
        <w:pStyle w:val="Heading2"/>
      </w:pPr>
      <w:r>
        <w:t>6. Ejemplo Práctico</w:t>
      </w:r>
    </w:p>
    <w:p>
      <w:r>
        <w:t>Un tester detecta un error en la aplicación. Crea un Issue tipo 'Bug', lo describe detalladamente y lo asigna a un desarrollador. El desarrollador cambia su estado a 'In Progress', realiza la corrección y lo pasa a 'In Review'. Después de la verificación, se marca como 'Done'. Así se mantiene la trazabilidad completa del problema.</w:t>
      </w:r>
    </w:p>
    <w:p>
      <w:pPr>
        <w:pStyle w:val="Heading2"/>
      </w:pPr>
      <w:r>
        <w:t>7. Ventajas de los Issues en Jira</w:t>
      </w:r>
    </w:p>
    <w:p>
      <w:r>
        <w:t>• Permiten un control claro y estructurado del trabajo.</w:t>
        <w:br/>
        <w:t>• Facilitan la comunicación dentro del equipo.</w:t>
        <w:br/>
        <w:t>• Brindan transparencia sobre el progreso del proyecto.</w:t>
        <w:br/>
        <w:t>• Permiten realizar reportes automáticos y medir desempeño.</w:t>
        <w:br/>
        <w:t>• Se integran con tableros Scrum o Kanban.</w:t>
      </w:r>
    </w:p>
    <w:p>
      <w:pPr>
        <w:pStyle w:val="Heading2"/>
      </w:pPr>
      <w:r>
        <w:t>8. Conclusión</w:t>
      </w:r>
    </w:p>
    <w:p>
      <w:r>
        <w:t>Los Issues son el núcleo de la gestión de proyectos en Jira. Ayudan a los equipos a organizar, priorizar y hacer seguimiento de las tareas de manera eficiente. Gracias a su flexibilidad y personalización, Jira permite adaptar los Issues a cualquier tipo de proceso de trabajo.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