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5546381</wp:posOffset>
            </wp:positionH>
            <wp:positionV relativeFrom="paragraph">
              <wp:posOffset>78251</wp:posOffset>
            </wp:positionV>
            <wp:extent cx="782306" cy="91490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06" cy="91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ADITYA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NARSALE</w:t>
      </w:r>
    </w:p>
    <w:p>
      <w:pPr>
        <w:spacing w:line="314" w:lineRule="auto" w:before="22"/>
        <w:ind w:left="282" w:right="6100" w:hanging="283"/>
        <w:jc w:val="left"/>
        <w:rPr>
          <w:position w:val="1"/>
          <w:sz w:val="24"/>
        </w:rPr>
      </w:pPr>
      <w:r>
        <w:rPr>
          <w:position w:val="1"/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457200</wp:posOffset>
            </wp:positionH>
            <wp:positionV relativeFrom="paragraph">
              <wp:posOffset>279281</wp:posOffset>
            </wp:positionV>
            <wp:extent cx="130175" cy="1333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20650" cy="120650"/>
            <wp:effectExtent l="0" t="0" r="0" b="0"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2"/>
          <w:sz w:val="20"/>
        </w:rPr>
        <w:t> </w:t>
      </w:r>
      <w:hyperlink r:id="rId7">
        <w:r>
          <w:rPr>
            <w:sz w:val="24"/>
          </w:rPr>
          <w:t>9420119556</w:t>
        </w:r>
      </w:hyperlink>
      <w:r>
        <w:rPr>
          <w:sz w:val="24"/>
        </w:rPr>
        <w:t> </w:t>
      </w:r>
      <w:r>
        <w:rPr>
          <w:rFonts w:ascii="Times New Roman"/>
          <w:i/>
          <w:sz w:val="24"/>
        </w:rPr>
        <w:t>| </w:t>
      </w:r>
      <w:r>
        <w:rPr>
          <w:rFonts w:ascii="Times New Roman"/>
          <w:i/>
          <w:spacing w:val="18"/>
          <w:position w:val="-1"/>
          <w:sz w:val="24"/>
        </w:rPr>
        <w:drawing>
          <wp:inline distT="0" distB="0" distL="0" distR="0">
            <wp:extent cx="152400" cy="120650"/>
            <wp:effectExtent l="0" t="0" r="0" b="0"/>
            <wp:docPr id="4" name="Image 4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8"/>
          <w:position w:val="-1"/>
          <w:sz w:val="24"/>
        </w:rPr>
      </w:r>
      <w:r>
        <w:rPr>
          <w:rFonts w:ascii="Times New Roman"/>
          <w:spacing w:val="-11"/>
          <w:sz w:val="24"/>
        </w:rPr>
        <w:t> </w:t>
      </w:r>
      <w:hyperlink r:id="rId9">
        <w:r>
          <w:rPr>
            <w:sz w:val="24"/>
          </w:rPr>
          <w:t>abnarsale@gmail.com</w:t>
        </w:r>
      </w:hyperlink>
      <w:r>
        <w:rPr>
          <w:sz w:val="24"/>
        </w:rPr>
        <w:t> </w:t>
      </w:r>
      <w:hyperlink r:id="rId11">
        <w:r>
          <w:rPr>
            <w:position w:val="1"/>
            <w:sz w:val="24"/>
          </w:rPr>
          <w:t>adityanarsale</w:t>
        </w:r>
      </w:hyperlink>
      <w:r>
        <w:rPr>
          <w:position w:val="1"/>
          <w:sz w:val="24"/>
        </w:rPr>
        <w:t> </w:t>
      </w:r>
      <w:r>
        <w:rPr>
          <w:rFonts w:ascii="Times New Roman"/>
          <w:i/>
          <w:position w:val="1"/>
          <w:sz w:val="24"/>
        </w:rPr>
        <w:t>| </w:t>
      </w:r>
      <w:r>
        <w:rPr>
          <w:rFonts w:ascii="Times New Roman"/>
          <w:i/>
          <w:spacing w:val="18"/>
          <w:sz w:val="24"/>
        </w:rPr>
        <w:drawing>
          <wp:inline distT="0" distB="0" distL="0" distR="0">
            <wp:extent cx="130175" cy="130175"/>
            <wp:effectExtent l="0" t="0" r="0" b="0"/>
            <wp:docPr id="5" name="Image 5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8"/>
          <w:sz w:val="24"/>
        </w:rPr>
      </w:r>
      <w:r>
        <w:rPr>
          <w:rFonts w:ascii="Times New Roman"/>
          <w:spacing w:val="18"/>
          <w:position w:val="1"/>
          <w:sz w:val="24"/>
        </w:rPr>
        <w:t> </w:t>
      </w:r>
      <w:hyperlink r:id="rId12">
        <w:r>
          <w:rPr>
            <w:position w:val="1"/>
            <w:sz w:val="24"/>
          </w:rPr>
          <w:t>adityagit14</w:t>
        </w:r>
      </w:hyperlink>
    </w:p>
    <w:p>
      <w:pPr>
        <w:pStyle w:val="BodyText"/>
        <w:spacing w:before="236"/>
        <w:ind w:left="0" w:firstLine="0"/>
        <w:rPr>
          <w:sz w:val="24"/>
        </w:rPr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201387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57297pt;width:540pt;height:.1pt;mso-position-horizontal-relative:page;mso-position-vertical-relative:paragraph;z-index:-15728640;mso-wrap-distance-left:0;mso-wrap-distance-right:0" id="docshape1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1"/>
      <w:bookmarkEnd w:id="1"/>
      <w:r>
        <w:rPr/>
      </w:r>
      <w:r>
        <w:rPr>
          <w:w w:val="140"/>
          <w:sz w:val="24"/>
        </w:rPr>
        <w:t>T</w:t>
      </w:r>
      <w:r>
        <w:rPr>
          <w:smallCaps/>
          <w:w w:val="140"/>
          <w:sz w:val="24"/>
        </w:rPr>
        <w:t>echnical</w:t>
      </w:r>
      <w:r>
        <w:rPr>
          <w:smallCaps w:val="0"/>
          <w:spacing w:val="-3"/>
          <w:w w:val="140"/>
          <w:sz w:val="24"/>
        </w:rPr>
        <w:t> </w:t>
      </w:r>
      <w:r>
        <w:rPr>
          <w:smallCaps w:val="0"/>
          <w:spacing w:val="-2"/>
          <w:w w:val="140"/>
          <w:sz w:val="24"/>
        </w:rPr>
        <w:t>S</w:t>
      </w:r>
      <w:r>
        <w:rPr>
          <w:smallCaps/>
          <w:spacing w:val="-2"/>
          <w:w w:val="140"/>
          <w:sz w:val="24"/>
        </w:rPr>
        <w:t>kills</w:t>
      </w:r>
    </w:p>
    <w:p>
      <w:pPr>
        <w:spacing w:before="70"/>
        <w:ind w:left="216" w:right="6100" w:firstLine="0"/>
        <w:jc w:val="left"/>
        <w:rPr>
          <w:sz w:val="18"/>
        </w:rPr>
      </w:pPr>
      <w:r>
        <w:rPr>
          <w:b/>
          <w:w w:val="120"/>
          <w:sz w:val="18"/>
        </w:rPr>
        <w:t>Languages</w:t>
      </w:r>
      <w:r>
        <w:rPr>
          <w:w w:val="120"/>
          <w:sz w:val="18"/>
        </w:rPr>
        <w:t>:</w:t>
      </w:r>
      <w:r>
        <w:rPr>
          <w:spacing w:val="40"/>
          <w:w w:val="120"/>
          <w:sz w:val="18"/>
        </w:rPr>
        <w:t> </w:t>
      </w:r>
      <w:r>
        <w:rPr>
          <w:w w:val="120"/>
          <w:sz w:val="18"/>
        </w:rPr>
        <w:t>Python,</w:t>
      </w:r>
      <w:r>
        <w:rPr>
          <w:w w:val="120"/>
          <w:sz w:val="18"/>
        </w:rPr>
        <w:t> JavaScript,</w:t>
      </w:r>
      <w:r>
        <w:rPr>
          <w:w w:val="120"/>
          <w:sz w:val="18"/>
        </w:rPr>
        <w:t> HTML,</w:t>
      </w:r>
      <w:r>
        <w:rPr>
          <w:w w:val="120"/>
          <w:sz w:val="18"/>
        </w:rPr>
        <w:t> CSS </w:t>
      </w:r>
      <w:r>
        <w:rPr>
          <w:b/>
          <w:spacing w:val="-2"/>
          <w:w w:val="120"/>
          <w:sz w:val="18"/>
        </w:rPr>
        <w:t>Frameworks</w:t>
      </w:r>
      <w:r>
        <w:rPr>
          <w:spacing w:val="-2"/>
          <w:w w:val="120"/>
          <w:sz w:val="18"/>
        </w:rPr>
        <w:t>:</w:t>
      </w:r>
      <w:r>
        <w:rPr>
          <w:spacing w:val="7"/>
          <w:w w:val="120"/>
          <w:sz w:val="18"/>
        </w:rPr>
        <w:t> </w:t>
      </w:r>
      <w:r>
        <w:rPr>
          <w:spacing w:val="-2"/>
          <w:w w:val="120"/>
          <w:sz w:val="18"/>
        </w:rPr>
        <w:t>React,</w:t>
      </w:r>
      <w:r>
        <w:rPr>
          <w:spacing w:val="-7"/>
          <w:w w:val="120"/>
          <w:sz w:val="18"/>
        </w:rPr>
        <w:t> </w:t>
      </w:r>
      <w:r>
        <w:rPr>
          <w:spacing w:val="-2"/>
          <w:w w:val="120"/>
          <w:sz w:val="18"/>
        </w:rPr>
        <w:t>Node.js,</w:t>
      </w:r>
      <w:r>
        <w:rPr>
          <w:spacing w:val="-7"/>
          <w:w w:val="120"/>
          <w:sz w:val="18"/>
        </w:rPr>
        <w:t> </w:t>
      </w:r>
      <w:r>
        <w:rPr>
          <w:spacing w:val="-2"/>
          <w:w w:val="120"/>
          <w:sz w:val="18"/>
        </w:rPr>
        <w:t>Express.js,</w:t>
      </w:r>
      <w:r>
        <w:rPr>
          <w:spacing w:val="-7"/>
          <w:w w:val="120"/>
          <w:sz w:val="18"/>
        </w:rPr>
        <w:t> </w:t>
      </w:r>
      <w:r>
        <w:rPr>
          <w:spacing w:val="-2"/>
          <w:w w:val="120"/>
          <w:sz w:val="18"/>
        </w:rPr>
        <w:t>FastAPI, </w:t>
      </w:r>
      <w:r>
        <w:rPr>
          <w:b/>
          <w:w w:val="120"/>
          <w:sz w:val="18"/>
        </w:rPr>
        <w:t>Databases</w:t>
      </w:r>
      <w:r>
        <w:rPr>
          <w:w w:val="120"/>
          <w:sz w:val="18"/>
        </w:rPr>
        <w:t>:</w:t>
      </w:r>
      <w:r>
        <w:rPr>
          <w:spacing w:val="40"/>
          <w:w w:val="120"/>
          <w:sz w:val="18"/>
        </w:rPr>
        <w:t> </w:t>
      </w:r>
      <w:r>
        <w:rPr>
          <w:w w:val="120"/>
          <w:sz w:val="18"/>
        </w:rPr>
        <w:t>MySQL,</w:t>
      </w:r>
      <w:r>
        <w:rPr>
          <w:w w:val="120"/>
          <w:sz w:val="18"/>
        </w:rPr>
        <w:t> MongoDB</w:t>
      </w:r>
    </w:p>
    <w:p>
      <w:pPr>
        <w:spacing w:line="218" w:lineRule="exact" w:before="0"/>
        <w:ind w:left="216" w:right="0" w:firstLine="0"/>
        <w:jc w:val="left"/>
        <w:rPr>
          <w:sz w:val="18"/>
        </w:rPr>
      </w:pPr>
      <w:r>
        <w:rPr>
          <w:b/>
          <w:w w:val="120"/>
          <w:sz w:val="18"/>
        </w:rPr>
        <w:t>Version</w:t>
      </w:r>
      <w:r>
        <w:rPr>
          <w:b/>
          <w:spacing w:val="33"/>
          <w:w w:val="120"/>
          <w:sz w:val="18"/>
        </w:rPr>
        <w:t> </w:t>
      </w:r>
      <w:r>
        <w:rPr>
          <w:b/>
          <w:w w:val="120"/>
          <w:sz w:val="18"/>
        </w:rPr>
        <w:t>Control</w:t>
      </w:r>
      <w:r>
        <w:rPr>
          <w:w w:val="120"/>
          <w:sz w:val="18"/>
        </w:rPr>
        <w:t>:</w:t>
      </w:r>
      <w:r>
        <w:rPr>
          <w:spacing w:val="48"/>
          <w:w w:val="120"/>
          <w:sz w:val="18"/>
        </w:rPr>
        <w:t> </w:t>
      </w:r>
      <w:r>
        <w:rPr>
          <w:w w:val="120"/>
          <w:sz w:val="18"/>
        </w:rPr>
        <w:t>Git,</w:t>
      </w:r>
      <w:r>
        <w:rPr>
          <w:spacing w:val="23"/>
          <w:w w:val="120"/>
          <w:sz w:val="18"/>
        </w:rPr>
        <w:t> </w:t>
      </w:r>
      <w:r>
        <w:rPr>
          <w:spacing w:val="-2"/>
          <w:w w:val="120"/>
          <w:sz w:val="18"/>
        </w:rPr>
        <w:t>GitHub</w:t>
      </w:r>
    </w:p>
    <w:p>
      <w:pPr>
        <w:pStyle w:val="BodyText"/>
        <w:spacing w:line="219" w:lineRule="exact" w:before="0"/>
        <w:ind w:left="215" w:firstLine="0"/>
      </w:pP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w w:val="110"/>
        </w:rPr>
        <w:t>Smartsheet,</w:t>
      </w:r>
      <w:r>
        <w:rPr>
          <w:spacing w:val="10"/>
          <w:w w:val="110"/>
        </w:rPr>
        <w:t> </w:t>
      </w:r>
      <w:r>
        <w:rPr>
          <w:w w:val="110"/>
        </w:rPr>
        <w:t>Tableau,</w:t>
      </w:r>
      <w:r>
        <w:rPr>
          <w:spacing w:val="9"/>
          <w:w w:val="110"/>
        </w:rPr>
        <w:t> </w:t>
      </w:r>
      <w:r>
        <w:rPr>
          <w:w w:val="110"/>
        </w:rPr>
        <w:t>Excel,</w:t>
      </w:r>
      <w:r>
        <w:rPr>
          <w:spacing w:val="9"/>
          <w:w w:val="110"/>
        </w:rPr>
        <w:t> </w:t>
      </w:r>
      <w:r>
        <w:rPr>
          <w:w w:val="110"/>
        </w:rPr>
        <w:t>Google</w:t>
      </w:r>
      <w:r>
        <w:rPr>
          <w:spacing w:val="10"/>
          <w:w w:val="110"/>
        </w:rPr>
        <w:t> </w:t>
      </w:r>
      <w:r>
        <w:rPr>
          <w:w w:val="110"/>
        </w:rPr>
        <w:t>Sheets,</w:t>
      </w:r>
      <w:r>
        <w:rPr>
          <w:spacing w:val="9"/>
          <w:w w:val="110"/>
        </w:rPr>
        <w:t> </w:t>
      </w:r>
      <w:r>
        <w:rPr>
          <w:w w:val="110"/>
        </w:rPr>
        <w:t>Microsoft</w:t>
      </w:r>
      <w:r>
        <w:rPr>
          <w:spacing w:val="9"/>
          <w:w w:val="110"/>
        </w:rPr>
        <w:t> </w:t>
      </w:r>
      <w:r>
        <w:rPr>
          <w:w w:val="110"/>
        </w:rPr>
        <w:t>Power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Platform</w:t>
      </w:r>
    </w:p>
    <w:p>
      <w:pPr>
        <w:pStyle w:val="BodyText"/>
        <w:spacing w:line="219" w:lineRule="exact" w:before="0"/>
        <w:ind w:left="215" w:firstLine="0"/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21"/>
          <w:w w:val="115"/>
        </w:rPr>
        <w:t> </w:t>
      </w:r>
      <w:r>
        <w:rPr>
          <w:w w:val="115"/>
        </w:rPr>
        <w:t>pandas,</w:t>
      </w:r>
      <w:r>
        <w:rPr>
          <w:spacing w:val="4"/>
          <w:w w:val="115"/>
        </w:rPr>
        <w:t> </w:t>
      </w:r>
      <w:r>
        <w:rPr>
          <w:w w:val="115"/>
        </w:rPr>
        <w:t>NumPy,</w:t>
      </w:r>
      <w:r>
        <w:rPr>
          <w:spacing w:val="4"/>
          <w:w w:val="115"/>
        </w:rPr>
        <w:t> </w:t>
      </w:r>
      <w:r>
        <w:rPr>
          <w:w w:val="115"/>
        </w:rPr>
        <w:t>Matplotlib,</w:t>
      </w:r>
      <w:r>
        <w:rPr>
          <w:spacing w:val="4"/>
          <w:w w:val="115"/>
        </w:rPr>
        <w:t> </w:t>
      </w:r>
      <w:r>
        <w:rPr>
          <w:w w:val="115"/>
        </w:rPr>
        <w:t>Seaborn,</w:t>
      </w:r>
      <w:r>
        <w:rPr>
          <w:spacing w:val="5"/>
          <w:w w:val="115"/>
        </w:rPr>
        <w:t> </w:t>
      </w:r>
      <w:r>
        <w:rPr>
          <w:w w:val="115"/>
        </w:rPr>
        <w:t>Scikit-Learn,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TensorFlow</w:t>
      </w:r>
    </w:p>
    <w:p>
      <w:pPr>
        <w:pStyle w:val="BodyText"/>
        <w:spacing w:before="0"/>
        <w:ind w:left="215" w:right="178" w:firstLine="0"/>
      </w:pPr>
      <w:r>
        <w:rPr>
          <w:b/>
          <w:w w:val="110"/>
        </w:rPr>
        <w:t>Core</w:t>
      </w:r>
      <w:r>
        <w:rPr>
          <w:b/>
          <w:spacing w:val="40"/>
          <w:w w:val="110"/>
        </w:rPr>
        <w:t> </w:t>
      </w:r>
      <w:r>
        <w:rPr>
          <w:b/>
          <w:w w:val="110"/>
        </w:rPr>
        <w:t>Subjects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31"/>
          <w:w w:val="110"/>
        </w:rPr>
        <w:t> </w:t>
      </w:r>
      <w:r>
        <w:rPr>
          <w:w w:val="110"/>
        </w:rPr>
        <w:t>Structures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Algorithms,</w:t>
      </w:r>
      <w:r>
        <w:rPr>
          <w:spacing w:val="31"/>
          <w:w w:val="110"/>
        </w:rPr>
        <w:t> </w:t>
      </w:r>
      <w:r>
        <w:rPr>
          <w:w w:val="110"/>
        </w:rPr>
        <w:t>Operating</w:t>
      </w:r>
      <w:r>
        <w:rPr>
          <w:spacing w:val="31"/>
          <w:w w:val="110"/>
        </w:rPr>
        <w:t> </w:t>
      </w:r>
      <w:r>
        <w:rPr>
          <w:w w:val="110"/>
        </w:rPr>
        <w:t>Systems,</w:t>
      </w:r>
      <w:r>
        <w:rPr>
          <w:spacing w:val="31"/>
          <w:w w:val="110"/>
        </w:rPr>
        <w:t> </w:t>
      </w:r>
      <w:r>
        <w:rPr>
          <w:w w:val="110"/>
        </w:rPr>
        <w:t>Database</w:t>
      </w:r>
      <w:r>
        <w:rPr>
          <w:spacing w:val="31"/>
          <w:w w:val="110"/>
        </w:rPr>
        <w:t> </w:t>
      </w:r>
      <w:r>
        <w:rPr>
          <w:w w:val="110"/>
        </w:rPr>
        <w:t>Management</w:t>
      </w:r>
      <w:r>
        <w:rPr>
          <w:spacing w:val="31"/>
          <w:w w:val="110"/>
        </w:rPr>
        <w:t> </w:t>
      </w:r>
      <w:r>
        <w:rPr>
          <w:w w:val="110"/>
        </w:rPr>
        <w:t>Systems</w:t>
      </w:r>
      <w:r>
        <w:rPr>
          <w:spacing w:val="31"/>
          <w:w w:val="110"/>
        </w:rPr>
        <w:t> </w:t>
      </w:r>
      <w:r>
        <w:rPr>
          <w:w w:val="110"/>
        </w:rPr>
        <w:t>(DBMS),</w:t>
      </w:r>
      <w:r>
        <w:rPr>
          <w:spacing w:val="31"/>
          <w:w w:val="110"/>
        </w:rPr>
        <w:t> </w:t>
      </w:r>
      <w:r>
        <w:rPr>
          <w:w w:val="110"/>
        </w:rPr>
        <w:t>Computer Networks,</w:t>
      </w:r>
      <w:r>
        <w:rPr>
          <w:w w:val="110"/>
        </w:rPr>
        <w:t> Object-Oriented</w:t>
      </w:r>
      <w:r>
        <w:rPr>
          <w:w w:val="110"/>
        </w:rPr>
        <w:t> Programming</w:t>
      </w:r>
      <w:r>
        <w:rPr>
          <w:w w:val="110"/>
        </w:rPr>
        <w:t> (OOP)</w:t>
      </w:r>
    </w:p>
    <w:p>
      <w:pPr>
        <w:spacing w:line="219" w:lineRule="exact" w:before="0"/>
        <w:ind w:left="215" w:right="0" w:firstLine="0"/>
        <w:jc w:val="left"/>
        <w:rPr>
          <w:sz w:val="18"/>
        </w:rPr>
      </w:pPr>
      <w:r>
        <w:rPr>
          <w:b/>
          <w:w w:val="115"/>
          <w:sz w:val="18"/>
        </w:rPr>
        <w:t>Methodologies</w:t>
      </w:r>
      <w:r>
        <w:rPr>
          <w:w w:val="115"/>
          <w:sz w:val="18"/>
        </w:rPr>
        <w:t>:</w:t>
      </w:r>
      <w:r>
        <w:rPr>
          <w:spacing w:val="54"/>
          <w:w w:val="115"/>
          <w:sz w:val="18"/>
        </w:rPr>
        <w:t> </w:t>
      </w:r>
      <w:r>
        <w:rPr>
          <w:w w:val="115"/>
          <w:sz w:val="18"/>
        </w:rPr>
        <w:t>Agile,</w:t>
      </w:r>
      <w:r>
        <w:rPr>
          <w:spacing w:val="28"/>
          <w:w w:val="115"/>
          <w:sz w:val="18"/>
        </w:rPr>
        <w:t> </w:t>
      </w:r>
      <w:r>
        <w:rPr>
          <w:spacing w:val="-2"/>
          <w:w w:val="115"/>
          <w:sz w:val="18"/>
        </w:rPr>
        <w:t>Scrum</w:t>
      </w:r>
    </w:p>
    <w:p>
      <w:pPr>
        <w:pStyle w:val="BodyText"/>
        <w:spacing w:before="3"/>
        <w:ind w:left="0" w:firstLine="0"/>
      </w:pPr>
    </w:p>
    <w:p>
      <w:pPr>
        <w:spacing w:before="0" w:after="24"/>
        <w:ind w:left="0" w:right="0" w:firstLine="0"/>
        <w:jc w:val="left"/>
        <w:rPr>
          <w:sz w:val="24"/>
        </w:rPr>
      </w:pPr>
      <w:bookmarkStart w:name="Education" w:id="2"/>
      <w:bookmarkEnd w:id="2"/>
      <w:r>
        <w:rPr/>
      </w:r>
      <w:r>
        <w:rPr>
          <w:spacing w:val="-2"/>
          <w:w w:val="130"/>
          <w:sz w:val="24"/>
        </w:rPr>
        <w:t>E</w:t>
      </w:r>
      <w:r>
        <w:rPr>
          <w:smallCaps/>
          <w:spacing w:val="-2"/>
          <w:w w:val="130"/>
          <w:sz w:val="24"/>
        </w:rPr>
        <w:t>ducation</w:t>
      </w: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3"/>
        <w:gridCol w:w="2367"/>
      </w:tblGrid>
      <w:tr>
        <w:trPr>
          <w:trHeight w:val="321" w:hRule="atLeast"/>
        </w:trPr>
        <w:tc>
          <w:tcPr>
            <w:tcW w:w="8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left="21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Vishwakarma</w:t>
            </w:r>
            <w:r>
              <w:rPr>
                <w:b/>
                <w:spacing w:val="1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Institute</w:t>
            </w:r>
            <w:r>
              <w:rPr>
                <w:b/>
                <w:spacing w:val="1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of</w:t>
            </w:r>
            <w:r>
              <w:rPr>
                <w:b/>
                <w:spacing w:val="1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Information</w:t>
            </w:r>
            <w:r>
              <w:rPr>
                <w:b/>
                <w:spacing w:val="1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Technology</w:t>
            </w:r>
            <w:r>
              <w:rPr>
                <w:b/>
                <w:spacing w:val="1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-</w:t>
            </w:r>
            <w:r>
              <w:rPr>
                <w:b/>
                <w:spacing w:val="11"/>
                <w:w w:val="120"/>
                <w:sz w:val="20"/>
              </w:rPr>
              <w:t> </w:t>
            </w:r>
            <w:r>
              <w:rPr>
                <w:b/>
                <w:spacing w:val="-4"/>
                <w:w w:val="120"/>
                <w:sz w:val="20"/>
              </w:rPr>
              <w:t>Pune</w:t>
            </w:r>
          </w:p>
        </w:tc>
        <w:tc>
          <w:tcPr>
            <w:tcW w:w="2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CGPA:</w:t>
            </w:r>
            <w:r>
              <w:rPr>
                <w:spacing w:val="52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8.45</w:t>
            </w:r>
          </w:p>
        </w:tc>
      </w:tr>
      <w:tr>
        <w:trPr>
          <w:trHeight w:val="284" w:hRule="atLeast"/>
        </w:trPr>
        <w:tc>
          <w:tcPr>
            <w:tcW w:w="8433" w:type="dxa"/>
          </w:tcPr>
          <w:p>
            <w:pPr>
              <w:pStyle w:val="TableParagraph"/>
              <w:spacing w:line="210" w:lineRule="exact"/>
              <w:ind w:left="216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Bachelor</w:t>
            </w:r>
            <w:r>
              <w:rPr>
                <w:i/>
                <w:spacing w:val="12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of</w:t>
            </w:r>
            <w:r>
              <w:rPr>
                <w:i/>
                <w:spacing w:val="13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Technology</w:t>
            </w:r>
            <w:r>
              <w:rPr>
                <w:i/>
                <w:spacing w:val="13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in</w:t>
            </w:r>
            <w:r>
              <w:rPr>
                <w:i/>
                <w:spacing w:val="12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Artificial</w:t>
            </w:r>
            <w:r>
              <w:rPr>
                <w:i/>
                <w:spacing w:val="13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Intelligence</w:t>
            </w:r>
            <w:r>
              <w:rPr>
                <w:i/>
                <w:spacing w:val="13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and</w:t>
            </w:r>
            <w:r>
              <w:rPr>
                <w:i/>
                <w:spacing w:val="13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Data</w:t>
            </w:r>
            <w:r>
              <w:rPr>
                <w:i/>
                <w:spacing w:val="12"/>
                <w:w w:val="110"/>
                <w:sz w:val="18"/>
              </w:rPr>
              <w:t> </w:t>
            </w:r>
            <w:r>
              <w:rPr>
                <w:i/>
                <w:spacing w:val="-2"/>
                <w:w w:val="110"/>
                <w:sz w:val="18"/>
              </w:rPr>
              <w:t>Science</w:t>
            </w:r>
          </w:p>
        </w:tc>
        <w:tc>
          <w:tcPr>
            <w:tcW w:w="2367" w:type="dxa"/>
          </w:tcPr>
          <w:p>
            <w:pPr>
              <w:pStyle w:val="TableParagraph"/>
              <w:spacing w:line="210" w:lineRule="exact"/>
              <w:ind w:right="130"/>
              <w:jc w:val="righ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2022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–</w:t>
            </w:r>
            <w:r>
              <w:rPr>
                <w:i/>
                <w:spacing w:val="18"/>
                <w:w w:val="105"/>
                <w:sz w:val="18"/>
              </w:rPr>
              <w:t> </w:t>
            </w:r>
            <w:r>
              <w:rPr>
                <w:i/>
                <w:spacing w:val="-4"/>
                <w:w w:val="105"/>
                <w:sz w:val="18"/>
              </w:rPr>
              <w:t>2026</w:t>
            </w:r>
          </w:p>
        </w:tc>
      </w:tr>
      <w:tr>
        <w:trPr>
          <w:trHeight w:val="304" w:hRule="atLeast"/>
        </w:trPr>
        <w:tc>
          <w:tcPr>
            <w:tcW w:w="8433" w:type="dxa"/>
          </w:tcPr>
          <w:p>
            <w:pPr>
              <w:pStyle w:val="TableParagraph"/>
              <w:spacing w:before="37"/>
              <w:ind w:left="21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Ahmednagar</w:t>
            </w:r>
            <w:r>
              <w:rPr>
                <w:b/>
                <w:spacing w:val="19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College</w:t>
            </w:r>
            <w:r>
              <w:rPr>
                <w:b/>
                <w:spacing w:val="19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-</w:t>
            </w:r>
            <w:r>
              <w:rPr>
                <w:b/>
                <w:spacing w:val="18"/>
                <w:w w:val="120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Ahmednagar</w:t>
            </w:r>
          </w:p>
        </w:tc>
        <w:tc>
          <w:tcPr>
            <w:tcW w:w="2367" w:type="dxa"/>
          </w:tcPr>
          <w:p>
            <w:pPr>
              <w:pStyle w:val="TableParagraph"/>
              <w:spacing w:before="37"/>
              <w:ind w:right="10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CGPA:</w:t>
            </w:r>
            <w:r>
              <w:rPr>
                <w:spacing w:val="52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6.91</w:t>
            </w:r>
          </w:p>
        </w:tc>
      </w:tr>
      <w:tr>
        <w:trPr>
          <w:trHeight w:val="284" w:hRule="atLeast"/>
        </w:trPr>
        <w:tc>
          <w:tcPr>
            <w:tcW w:w="8433" w:type="dxa"/>
          </w:tcPr>
          <w:p>
            <w:pPr>
              <w:pStyle w:val="TableParagraph"/>
              <w:spacing w:line="210" w:lineRule="exact"/>
              <w:ind w:left="216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Bachelor</w:t>
            </w:r>
            <w:r>
              <w:rPr>
                <w:i/>
                <w:spacing w:val="15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of</w:t>
            </w:r>
            <w:r>
              <w:rPr>
                <w:i/>
                <w:spacing w:val="15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Science</w:t>
            </w:r>
            <w:r>
              <w:rPr>
                <w:i/>
                <w:spacing w:val="15"/>
                <w:w w:val="110"/>
                <w:sz w:val="18"/>
              </w:rPr>
              <w:t> </w:t>
            </w:r>
            <w:r>
              <w:rPr>
                <w:i/>
                <w:spacing w:val="-2"/>
                <w:w w:val="110"/>
                <w:sz w:val="18"/>
              </w:rPr>
              <w:t>(YCMOU)</w:t>
            </w:r>
          </w:p>
        </w:tc>
        <w:tc>
          <w:tcPr>
            <w:tcW w:w="2367" w:type="dxa"/>
          </w:tcPr>
          <w:p>
            <w:pPr>
              <w:pStyle w:val="TableParagraph"/>
              <w:spacing w:line="210" w:lineRule="exact"/>
              <w:ind w:right="130"/>
              <w:jc w:val="righ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2022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–</w:t>
            </w:r>
            <w:r>
              <w:rPr>
                <w:i/>
                <w:spacing w:val="18"/>
                <w:w w:val="105"/>
                <w:sz w:val="18"/>
              </w:rPr>
              <w:t> </w:t>
            </w:r>
            <w:r>
              <w:rPr>
                <w:i/>
                <w:spacing w:val="-4"/>
                <w:w w:val="105"/>
                <w:sz w:val="18"/>
              </w:rPr>
              <w:t>2025</w:t>
            </w:r>
          </w:p>
        </w:tc>
      </w:tr>
      <w:tr>
        <w:trPr>
          <w:trHeight w:val="304" w:hRule="atLeast"/>
        </w:trPr>
        <w:tc>
          <w:tcPr>
            <w:tcW w:w="8433" w:type="dxa"/>
          </w:tcPr>
          <w:p>
            <w:pPr>
              <w:pStyle w:val="TableParagraph"/>
              <w:spacing w:before="37"/>
              <w:ind w:left="21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Shri</w:t>
            </w:r>
            <w:r>
              <w:rPr>
                <w:b/>
                <w:spacing w:val="2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Dadasaheb</w:t>
            </w:r>
            <w:r>
              <w:rPr>
                <w:b/>
                <w:spacing w:val="2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Haribhau</w:t>
            </w:r>
            <w:r>
              <w:rPr>
                <w:b/>
                <w:spacing w:val="22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Ghadage</w:t>
            </w:r>
            <w:r>
              <w:rPr>
                <w:b/>
                <w:spacing w:val="2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Patil</w:t>
            </w:r>
            <w:r>
              <w:rPr>
                <w:b/>
                <w:spacing w:val="2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School</w:t>
            </w:r>
            <w:r>
              <w:rPr>
                <w:b/>
                <w:spacing w:val="20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-</w:t>
            </w:r>
            <w:r>
              <w:rPr>
                <w:b/>
                <w:spacing w:val="22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Nevasa,</w:t>
            </w:r>
            <w:r>
              <w:rPr>
                <w:b/>
                <w:spacing w:val="20"/>
                <w:w w:val="120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Ahmednagar</w:t>
            </w:r>
          </w:p>
        </w:tc>
        <w:tc>
          <w:tcPr>
            <w:tcW w:w="2367" w:type="dxa"/>
          </w:tcPr>
          <w:p>
            <w:pPr>
              <w:pStyle w:val="TableParagraph"/>
              <w:spacing w:before="37"/>
              <w:ind w:right="1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Score: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88.33%</w:t>
            </w:r>
          </w:p>
        </w:tc>
      </w:tr>
      <w:tr>
        <w:trPr>
          <w:trHeight w:val="284" w:hRule="atLeast"/>
        </w:trPr>
        <w:tc>
          <w:tcPr>
            <w:tcW w:w="8433" w:type="dxa"/>
          </w:tcPr>
          <w:p>
            <w:pPr>
              <w:pStyle w:val="TableParagraph"/>
              <w:spacing w:line="210" w:lineRule="exact"/>
              <w:ind w:left="215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Higher</w:t>
            </w:r>
            <w:r>
              <w:rPr>
                <w:i/>
                <w:spacing w:val="15"/>
                <w:w w:val="110"/>
                <w:sz w:val="18"/>
              </w:rPr>
              <w:t> </w:t>
            </w:r>
            <w:r>
              <w:rPr>
                <w:i/>
                <w:spacing w:val="-2"/>
                <w:w w:val="110"/>
                <w:sz w:val="18"/>
              </w:rPr>
              <w:t>Secondary</w:t>
            </w:r>
          </w:p>
        </w:tc>
        <w:tc>
          <w:tcPr>
            <w:tcW w:w="2367" w:type="dxa"/>
          </w:tcPr>
          <w:p>
            <w:pPr>
              <w:pStyle w:val="TableParagraph"/>
              <w:spacing w:line="210" w:lineRule="exact"/>
              <w:ind w:right="130"/>
              <w:jc w:val="righ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2020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–</w:t>
            </w:r>
            <w:r>
              <w:rPr>
                <w:i/>
                <w:spacing w:val="18"/>
                <w:w w:val="105"/>
                <w:sz w:val="18"/>
              </w:rPr>
              <w:t> </w:t>
            </w:r>
            <w:r>
              <w:rPr>
                <w:i/>
                <w:spacing w:val="-4"/>
                <w:w w:val="105"/>
                <w:sz w:val="18"/>
              </w:rPr>
              <w:t>2022</w:t>
            </w:r>
          </w:p>
        </w:tc>
      </w:tr>
      <w:tr>
        <w:trPr>
          <w:trHeight w:val="304" w:hRule="atLeast"/>
        </w:trPr>
        <w:tc>
          <w:tcPr>
            <w:tcW w:w="8433" w:type="dxa"/>
          </w:tcPr>
          <w:p>
            <w:pPr>
              <w:pStyle w:val="TableParagraph"/>
              <w:spacing w:before="37"/>
              <w:ind w:left="21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Jawahar</w:t>
            </w:r>
            <w:r>
              <w:rPr>
                <w:b/>
                <w:spacing w:val="19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Navodaya</w:t>
            </w:r>
            <w:r>
              <w:rPr>
                <w:b/>
                <w:spacing w:val="18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Vidyalaya</w:t>
            </w:r>
            <w:r>
              <w:rPr>
                <w:b/>
                <w:spacing w:val="18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-</w:t>
            </w:r>
            <w:r>
              <w:rPr>
                <w:b/>
                <w:spacing w:val="18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Takali</w:t>
            </w:r>
            <w:r>
              <w:rPr>
                <w:b/>
                <w:spacing w:val="18"/>
                <w:w w:val="120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Dhokeshwar</w:t>
            </w:r>
          </w:p>
        </w:tc>
        <w:tc>
          <w:tcPr>
            <w:tcW w:w="2367" w:type="dxa"/>
          </w:tcPr>
          <w:p>
            <w:pPr>
              <w:pStyle w:val="TableParagraph"/>
              <w:spacing w:before="37"/>
              <w:ind w:right="1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Score: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92%</w:t>
            </w:r>
          </w:p>
        </w:tc>
      </w:tr>
      <w:tr>
        <w:trPr>
          <w:trHeight w:val="206" w:hRule="atLeast"/>
        </w:trPr>
        <w:tc>
          <w:tcPr>
            <w:tcW w:w="8433" w:type="dxa"/>
          </w:tcPr>
          <w:p>
            <w:pPr>
              <w:pStyle w:val="TableParagraph"/>
              <w:spacing w:line="187" w:lineRule="exact"/>
              <w:ind w:left="216"/>
              <w:rPr>
                <w:i/>
                <w:sz w:val="18"/>
              </w:rPr>
            </w:pPr>
            <w:r>
              <w:rPr>
                <w:i/>
                <w:spacing w:val="-2"/>
                <w:w w:val="110"/>
                <w:sz w:val="18"/>
              </w:rPr>
              <w:t>Secondary</w:t>
            </w:r>
            <w:r>
              <w:rPr>
                <w:i/>
                <w:spacing w:val="8"/>
                <w:w w:val="110"/>
                <w:sz w:val="18"/>
              </w:rPr>
              <w:t> </w:t>
            </w:r>
            <w:r>
              <w:rPr>
                <w:i/>
                <w:spacing w:val="-2"/>
                <w:w w:val="110"/>
                <w:sz w:val="18"/>
              </w:rPr>
              <w:t>School</w:t>
            </w:r>
          </w:p>
        </w:tc>
        <w:tc>
          <w:tcPr>
            <w:tcW w:w="2367" w:type="dxa"/>
          </w:tcPr>
          <w:p>
            <w:pPr>
              <w:pStyle w:val="TableParagraph"/>
              <w:spacing w:line="187" w:lineRule="exact"/>
              <w:ind w:right="130"/>
              <w:jc w:val="righ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2015</w:t>
            </w:r>
            <w:r>
              <w:rPr>
                <w:i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–</w:t>
            </w:r>
            <w:r>
              <w:rPr>
                <w:i/>
                <w:spacing w:val="18"/>
                <w:w w:val="105"/>
                <w:sz w:val="18"/>
              </w:rPr>
              <w:t> </w:t>
            </w:r>
            <w:r>
              <w:rPr>
                <w:i/>
                <w:spacing w:val="-4"/>
                <w:w w:val="105"/>
                <w:sz w:val="18"/>
              </w:rPr>
              <w:t>2020</w:t>
            </w:r>
          </w:p>
        </w:tc>
      </w:tr>
    </w:tbl>
    <w:p>
      <w:pPr>
        <w:spacing w:before="136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287096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606001pt;width:540pt;height:.1pt;mso-position-horizontal-relative:page;mso-position-vertical-relative:paragraph;z-index:-15728128;mso-wrap-distance-left:0;mso-wrap-distance-right:0" id="docshape2" coordorigin="720,452" coordsize="10800,0" path="m720,452l11520,4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40"/>
          <w:sz w:val="24"/>
        </w:rPr>
        <w:t>P</w:t>
      </w:r>
      <w:r>
        <w:rPr>
          <w:smallCaps/>
          <w:spacing w:val="-2"/>
          <w:w w:val="140"/>
          <w:sz w:val="24"/>
        </w:rPr>
        <w:t>rojects</w:t>
      </w:r>
    </w:p>
    <w:p>
      <w:pPr>
        <w:tabs>
          <w:tab w:pos="8774" w:val="left" w:leader="none"/>
        </w:tabs>
        <w:spacing w:before="94"/>
        <w:ind w:left="215" w:right="0" w:firstLine="0"/>
        <w:jc w:val="left"/>
        <w:rPr>
          <w:sz w:val="20"/>
        </w:rPr>
      </w:pPr>
      <w:r>
        <w:rPr>
          <w:b/>
          <w:w w:val="120"/>
          <w:sz w:val="18"/>
        </w:rPr>
        <w:t>Croptalk</w:t>
      </w:r>
      <w:r>
        <w:rPr>
          <w:b/>
          <w:spacing w:val="10"/>
          <w:w w:val="120"/>
          <w:sz w:val="18"/>
        </w:rPr>
        <w:t> </w:t>
      </w:r>
      <w:r>
        <w:rPr>
          <w:b/>
          <w:w w:val="120"/>
          <w:sz w:val="18"/>
        </w:rPr>
        <w:t>-</w:t>
      </w:r>
      <w:r>
        <w:rPr>
          <w:b/>
          <w:spacing w:val="10"/>
          <w:w w:val="120"/>
          <w:sz w:val="18"/>
        </w:rPr>
        <w:t> </w:t>
      </w:r>
      <w:r>
        <w:rPr>
          <w:b/>
          <w:w w:val="120"/>
          <w:sz w:val="18"/>
        </w:rPr>
        <w:t>Farmers</w:t>
      </w:r>
      <w:r>
        <w:rPr>
          <w:b/>
          <w:spacing w:val="11"/>
          <w:w w:val="120"/>
          <w:sz w:val="18"/>
        </w:rPr>
        <w:t> </w:t>
      </w:r>
      <w:r>
        <w:rPr>
          <w:b/>
          <w:w w:val="120"/>
          <w:sz w:val="18"/>
        </w:rPr>
        <w:t>Community</w:t>
      </w:r>
      <w:r>
        <w:rPr>
          <w:b/>
          <w:spacing w:val="10"/>
          <w:w w:val="120"/>
          <w:sz w:val="18"/>
        </w:rPr>
        <w:t> </w:t>
      </w:r>
      <w:r>
        <w:rPr>
          <w:b/>
          <w:w w:val="120"/>
          <w:sz w:val="18"/>
        </w:rPr>
        <w:t>Platform</w:t>
      </w:r>
      <w:r>
        <w:rPr>
          <w:b/>
          <w:spacing w:val="3"/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React,</w:t>
      </w:r>
      <w:r>
        <w:rPr>
          <w:i/>
          <w:spacing w:val="6"/>
          <w:w w:val="120"/>
          <w:sz w:val="18"/>
        </w:rPr>
        <w:t> </w:t>
      </w:r>
      <w:r>
        <w:rPr>
          <w:i/>
          <w:w w:val="120"/>
          <w:sz w:val="18"/>
        </w:rPr>
        <w:t>Node.js,</w:t>
      </w:r>
      <w:r>
        <w:rPr>
          <w:i/>
          <w:spacing w:val="6"/>
          <w:w w:val="120"/>
          <w:sz w:val="18"/>
        </w:rPr>
        <w:t> </w:t>
      </w:r>
      <w:r>
        <w:rPr>
          <w:i/>
          <w:w w:val="120"/>
          <w:sz w:val="18"/>
        </w:rPr>
        <w:t>MongoDB,</w:t>
      </w:r>
      <w:r>
        <w:rPr>
          <w:i/>
          <w:spacing w:val="6"/>
          <w:w w:val="120"/>
          <w:sz w:val="18"/>
        </w:rPr>
        <w:t> </w:t>
      </w:r>
      <w:r>
        <w:rPr>
          <w:i/>
          <w:w w:val="120"/>
          <w:sz w:val="18"/>
        </w:rPr>
        <w:t>Tailwind</w:t>
      </w:r>
      <w:r>
        <w:rPr>
          <w:i/>
          <w:spacing w:val="6"/>
          <w:w w:val="120"/>
          <w:sz w:val="18"/>
        </w:rPr>
        <w:t> </w:t>
      </w:r>
      <w:r>
        <w:rPr>
          <w:i/>
          <w:spacing w:val="-5"/>
          <w:w w:val="120"/>
          <w:sz w:val="18"/>
        </w:rPr>
        <w:t>CSS</w:t>
      </w:r>
      <w:r>
        <w:rPr>
          <w:i/>
          <w:sz w:val="18"/>
        </w:rPr>
        <w:tab/>
      </w:r>
      <w:r>
        <w:rPr>
          <w:spacing w:val="-2"/>
          <w:w w:val="115"/>
          <w:sz w:val="20"/>
        </w:rPr>
        <w:t>July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2024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–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May</w:t>
      </w:r>
      <w:r>
        <w:rPr>
          <w:spacing w:val="-4"/>
          <w:w w:val="115"/>
          <w:sz w:val="20"/>
        </w:rPr>
        <w:t> 2025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6" w:after="0"/>
        <w:ind w:left="654" w:right="929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18"/>
        </w:rPr>
        <w:t>Designed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platform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farmers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interact,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share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knowledge,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support,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features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like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post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feed,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image upload,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native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language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(e.g.,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Marathi).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39" w:after="0"/>
        <w:ind w:left="653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Developed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responsive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frontend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React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Tailwind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CSS,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ensuring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accessibility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usability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across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devices.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39" w:after="0"/>
        <w:ind w:left="653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w w:val="105"/>
          <w:sz w:val="18"/>
        </w:rPr>
        <w:t>Built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scalable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backend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Node.js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MongoDB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enable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real-time</w:t>
      </w:r>
      <w:r>
        <w:rPr>
          <w:spacing w:val="26"/>
          <w:w w:val="105"/>
          <w:sz w:val="18"/>
        </w:rPr>
        <w:t> </w:t>
      </w:r>
      <w:r>
        <w:rPr>
          <w:spacing w:val="-2"/>
          <w:w w:val="105"/>
          <w:sz w:val="18"/>
        </w:rPr>
        <w:t>updates.</w:t>
      </w:r>
    </w:p>
    <w:p>
      <w:pPr>
        <w:tabs>
          <w:tab w:pos="9853" w:val="left" w:leader="none"/>
        </w:tabs>
        <w:spacing w:before="98"/>
        <w:ind w:left="216" w:right="0" w:firstLine="0"/>
        <w:jc w:val="left"/>
        <w:rPr>
          <w:sz w:val="20"/>
        </w:rPr>
      </w:pPr>
      <w:r>
        <w:rPr>
          <w:b/>
          <w:w w:val="120"/>
          <w:sz w:val="18"/>
        </w:rPr>
        <w:t>Fertilizer</w:t>
      </w:r>
      <w:r>
        <w:rPr>
          <w:b/>
          <w:spacing w:val="9"/>
          <w:w w:val="120"/>
          <w:sz w:val="18"/>
        </w:rPr>
        <w:t> </w:t>
      </w:r>
      <w:r>
        <w:rPr>
          <w:b/>
          <w:w w:val="120"/>
          <w:sz w:val="18"/>
        </w:rPr>
        <w:t>Tracking</w:t>
      </w:r>
      <w:r>
        <w:rPr>
          <w:b/>
          <w:spacing w:val="9"/>
          <w:w w:val="120"/>
          <w:sz w:val="18"/>
        </w:rPr>
        <w:t> </w:t>
      </w:r>
      <w:r>
        <w:rPr>
          <w:b/>
          <w:w w:val="120"/>
          <w:sz w:val="18"/>
        </w:rPr>
        <w:t>and</w:t>
      </w:r>
      <w:r>
        <w:rPr>
          <w:b/>
          <w:spacing w:val="10"/>
          <w:w w:val="120"/>
          <w:sz w:val="18"/>
        </w:rPr>
        <w:t> </w:t>
      </w:r>
      <w:r>
        <w:rPr>
          <w:b/>
          <w:w w:val="120"/>
          <w:sz w:val="18"/>
        </w:rPr>
        <w:t>Reminder</w:t>
      </w:r>
      <w:r>
        <w:rPr>
          <w:b/>
          <w:spacing w:val="9"/>
          <w:w w:val="120"/>
          <w:sz w:val="18"/>
        </w:rPr>
        <w:t> </w:t>
      </w:r>
      <w:r>
        <w:rPr>
          <w:b/>
          <w:w w:val="120"/>
          <w:sz w:val="18"/>
        </w:rPr>
        <w:t>Automation</w:t>
      </w:r>
      <w:r>
        <w:rPr>
          <w:b/>
          <w:spacing w:val="10"/>
          <w:w w:val="120"/>
          <w:sz w:val="18"/>
        </w:rPr>
        <w:t> </w:t>
      </w:r>
      <w:r>
        <w:rPr>
          <w:b/>
          <w:w w:val="120"/>
          <w:sz w:val="18"/>
        </w:rPr>
        <w:t>System</w:t>
      </w:r>
      <w:r>
        <w:rPr>
          <w:b/>
          <w:spacing w:val="2"/>
          <w:w w:val="120"/>
          <w:sz w:val="18"/>
        </w:rPr>
        <w:t> </w:t>
      </w:r>
      <w:r>
        <w:rPr>
          <w:rFonts w:ascii="Arial"/>
          <w:i/>
          <w:w w:val="120"/>
          <w:sz w:val="18"/>
        </w:rPr>
        <w:t>|</w:t>
      </w:r>
      <w:r>
        <w:rPr>
          <w:rFonts w:ascii="Arial"/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Power</w:t>
      </w:r>
      <w:r>
        <w:rPr>
          <w:i/>
          <w:spacing w:val="6"/>
          <w:w w:val="120"/>
          <w:sz w:val="18"/>
        </w:rPr>
        <w:t> </w:t>
      </w:r>
      <w:r>
        <w:rPr>
          <w:i/>
          <w:w w:val="120"/>
          <w:sz w:val="18"/>
        </w:rPr>
        <w:t>BI,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Power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Automate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Desktop,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Excel,</w:t>
      </w:r>
      <w:r>
        <w:rPr>
          <w:i/>
          <w:spacing w:val="6"/>
          <w:w w:val="120"/>
          <w:sz w:val="18"/>
        </w:rPr>
        <w:t> </w:t>
      </w:r>
      <w:r>
        <w:rPr>
          <w:i/>
          <w:spacing w:val="-5"/>
          <w:w w:val="120"/>
          <w:sz w:val="18"/>
        </w:rPr>
        <w:t>DAX</w:t>
      </w:r>
      <w:r>
        <w:rPr>
          <w:i/>
          <w:sz w:val="18"/>
        </w:rPr>
        <w:tab/>
      </w:r>
      <w:r>
        <w:rPr>
          <w:w w:val="120"/>
          <w:sz w:val="20"/>
        </w:rPr>
        <w:t>July</w:t>
      </w:r>
      <w:r>
        <w:rPr>
          <w:spacing w:val="18"/>
          <w:w w:val="120"/>
          <w:sz w:val="20"/>
        </w:rPr>
        <w:t> </w:t>
      </w:r>
      <w:r>
        <w:rPr>
          <w:spacing w:val="-4"/>
          <w:w w:val="120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6" w:after="0"/>
        <w:ind w:left="654" w:right="1219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10"/>
          <w:sz w:val="18"/>
        </w:rPr>
        <w:t>Designed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implemented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track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fertilizer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application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schedules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automate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reminders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upcoming applications</w:t>
      </w:r>
      <w:r>
        <w:rPr>
          <w:w w:val="110"/>
          <w:sz w:val="18"/>
        </w:rPr>
        <w:t> using</w:t>
      </w:r>
      <w:r>
        <w:rPr>
          <w:w w:val="110"/>
          <w:sz w:val="18"/>
        </w:rPr>
        <w:t> Power</w:t>
      </w:r>
      <w:r>
        <w:rPr>
          <w:w w:val="110"/>
          <w:sz w:val="18"/>
        </w:rPr>
        <w:t> Automate</w:t>
      </w:r>
      <w:r>
        <w:rPr>
          <w:w w:val="110"/>
          <w:sz w:val="18"/>
        </w:rPr>
        <w:t> Desktop</w:t>
      </w:r>
      <w:r>
        <w:rPr>
          <w:w w:val="110"/>
          <w:sz w:val="18"/>
        </w:rPr>
        <w:t> workflows.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39" w:after="0"/>
        <w:ind w:left="654" w:right="698" w:hanging="173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Built</w:t>
      </w:r>
      <w:r>
        <w:rPr>
          <w:w w:val="110"/>
          <w:sz w:val="18"/>
        </w:rPr>
        <w:t> an</w:t>
      </w:r>
      <w:r>
        <w:rPr>
          <w:w w:val="110"/>
          <w:sz w:val="18"/>
        </w:rPr>
        <w:t> interactive</w:t>
      </w:r>
      <w:r>
        <w:rPr>
          <w:w w:val="110"/>
          <w:sz w:val="18"/>
        </w:rPr>
        <w:t> Power</w:t>
      </w:r>
      <w:r>
        <w:rPr>
          <w:w w:val="110"/>
          <w:sz w:val="18"/>
        </w:rPr>
        <w:t> BI</w:t>
      </w:r>
      <w:r>
        <w:rPr>
          <w:w w:val="110"/>
          <w:sz w:val="18"/>
        </w:rPr>
        <w:t> dashboard</w:t>
      </w:r>
      <w:r>
        <w:rPr>
          <w:w w:val="110"/>
          <w:sz w:val="18"/>
        </w:rPr>
        <w:t> to</w:t>
      </w:r>
      <w:r>
        <w:rPr>
          <w:w w:val="110"/>
          <w:sz w:val="18"/>
        </w:rPr>
        <w:t> visualize</w:t>
      </w:r>
      <w:r>
        <w:rPr>
          <w:w w:val="110"/>
          <w:sz w:val="18"/>
        </w:rPr>
        <w:t> application</w:t>
      </w:r>
      <w:r>
        <w:rPr>
          <w:w w:val="110"/>
          <w:sz w:val="18"/>
        </w:rPr>
        <w:t> trends,</w:t>
      </w:r>
      <w:r>
        <w:rPr>
          <w:w w:val="110"/>
          <w:sz w:val="18"/>
        </w:rPr>
        <w:t> pending</w:t>
      </w:r>
      <w:r>
        <w:rPr>
          <w:w w:val="110"/>
          <w:sz w:val="18"/>
        </w:rPr>
        <w:t> tasks,</w:t>
      </w:r>
      <w:r>
        <w:rPr>
          <w:w w:val="110"/>
          <w:sz w:val="18"/>
        </w:rPr>
        <w:t> and</w:t>
      </w:r>
      <w:r>
        <w:rPr>
          <w:w w:val="110"/>
          <w:sz w:val="18"/>
        </w:rPr>
        <w:t> upcoming</w:t>
      </w:r>
      <w:r>
        <w:rPr>
          <w:w w:val="110"/>
          <w:sz w:val="18"/>
        </w:rPr>
        <w:t> due</w:t>
      </w:r>
      <w:r>
        <w:rPr>
          <w:w w:val="110"/>
          <w:sz w:val="18"/>
        </w:rPr>
        <w:t> schedules</w:t>
      </w:r>
      <w:r>
        <w:rPr>
          <w:w w:val="110"/>
          <w:sz w:val="18"/>
        </w:rPr>
        <w:t> with clean,</w:t>
      </w:r>
      <w:r>
        <w:rPr>
          <w:w w:val="110"/>
          <w:sz w:val="18"/>
        </w:rPr>
        <w:t> actionable</w:t>
      </w:r>
      <w:r>
        <w:rPr>
          <w:w w:val="110"/>
          <w:sz w:val="18"/>
        </w:rPr>
        <w:t> insights.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39" w:after="0"/>
        <w:ind w:left="654" w:right="506" w:hanging="173"/>
        <w:jc w:val="left"/>
        <w:rPr>
          <w:rFonts w:ascii="Arial" w:hAnsi="Arial"/>
          <w:i/>
          <w:position w:val="2"/>
          <w:sz w:val="10"/>
        </w:rPr>
      </w:pPr>
      <w:r>
        <w:rPr>
          <w:w w:val="105"/>
          <w:sz w:val="18"/>
        </w:rPr>
        <w:t>Planned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extensions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Apps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Pages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mobile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entry,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documenting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workflows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future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deployment despite</w:t>
      </w:r>
      <w:r>
        <w:rPr>
          <w:w w:val="105"/>
          <w:sz w:val="18"/>
        </w:rPr>
        <w:t> environment</w:t>
      </w:r>
      <w:r>
        <w:rPr>
          <w:w w:val="105"/>
          <w:sz w:val="18"/>
        </w:rPr>
        <w:t> constraints.</w:t>
      </w:r>
    </w:p>
    <w:p>
      <w:pPr>
        <w:spacing w:before="97"/>
        <w:ind w:left="215" w:right="0" w:firstLine="0"/>
        <w:jc w:val="left"/>
        <w:rPr>
          <w:sz w:val="20"/>
        </w:rPr>
      </w:pPr>
      <w:r>
        <w:rPr>
          <w:b/>
          <w:w w:val="115"/>
          <w:sz w:val="18"/>
        </w:rPr>
        <w:t>Prescripto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–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Enhancing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Clinical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Decision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Support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Systems</w:t>
      </w:r>
      <w:r>
        <w:rPr>
          <w:b/>
          <w:spacing w:val="29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17"/>
          <w:w w:val="115"/>
          <w:sz w:val="18"/>
        </w:rPr>
        <w:t> </w:t>
      </w:r>
      <w:r>
        <w:rPr>
          <w:i/>
          <w:w w:val="115"/>
          <w:sz w:val="18"/>
        </w:rPr>
        <w:t>Python,</w:t>
      </w:r>
      <w:r>
        <w:rPr>
          <w:i/>
          <w:spacing w:val="34"/>
          <w:w w:val="115"/>
          <w:sz w:val="18"/>
        </w:rPr>
        <w:t> </w:t>
      </w:r>
      <w:r>
        <w:rPr>
          <w:i/>
          <w:w w:val="115"/>
          <w:sz w:val="18"/>
        </w:rPr>
        <w:t>Selenium,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RAG,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LangChain</w:t>
      </w:r>
      <w:r>
        <w:rPr>
          <w:w w:val="115"/>
          <w:sz w:val="20"/>
        </w:rPr>
        <w:t>March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2025</w:t>
      </w:r>
      <w:r>
        <w:rPr>
          <w:spacing w:val="29"/>
          <w:w w:val="115"/>
          <w:sz w:val="20"/>
        </w:rPr>
        <w:t> </w:t>
      </w:r>
      <w:r>
        <w:rPr>
          <w:w w:val="115"/>
          <w:sz w:val="20"/>
        </w:rPr>
        <w:t>–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May</w:t>
      </w:r>
      <w:r>
        <w:rPr>
          <w:spacing w:val="30"/>
          <w:w w:val="115"/>
          <w:sz w:val="20"/>
        </w:rPr>
        <w:t> </w:t>
      </w:r>
      <w:r>
        <w:rPr>
          <w:spacing w:val="-4"/>
          <w:w w:val="115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6" w:after="0"/>
        <w:ind w:left="654" w:right="764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18"/>
        </w:rPr>
        <w:t>Built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automated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pipeline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retrieve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parse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open-access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FDA-funded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research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articles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PubMed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Central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using Selenium,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applying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filters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downloading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relevant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PDFs.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39" w:after="0"/>
        <w:ind w:left="653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Implemented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PyMuPDF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accurate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text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extraction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medical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research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PDFs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enable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downstream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NLP</w:t>
      </w:r>
      <w:r>
        <w:rPr>
          <w:spacing w:val="12"/>
          <w:w w:val="110"/>
          <w:sz w:val="18"/>
        </w:rPr>
        <w:t> </w:t>
      </w:r>
      <w:r>
        <w:rPr>
          <w:spacing w:val="-2"/>
          <w:w w:val="110"/>
          <w:sz w:val="18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39" w:after="0"/>
        <w:ind w:left="654" w:right="419" w:hanging="173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Integrated</w:t>
      </w:r>
      <w:r>
        <w:rPr>
          <w:w w:val="110"/>
          <w:sz w:val="18"/>
        </w:rPr>
        <w:t> a</w:t>
      </w:r>
      <w:r>
        <w:rPr>
          <w:w w:val="110"/>
          <w:sz w:val="18"/>
        </w:rPr>
        <w:t> Retrieval-Augmented</w:t>
      </w:r>
      <w:r>
        <w:rPr>
          <w:w w:val="110"/>
          <w:sz w:val="18"/>
        </w:rPr>
        <w:t> Generation</w:t>
      </w:r>
      <w:r>
        <w:rPr>
          <w:w w:val="110"/>
          <w:sz w:val="18"/>
        </w:rPr>
        <w:t> (RAG)</w:t>
      </w:r>
      <w:r>
        <w:rPr>
          <w:w w:val="110"/>
          <w:sz w:val="18"/>
        </w:rPr>
        <w:t> model</w:t>
      </w:r>
      <w:r>
        <w:rPr>
          <w:w w:val="110"/>
          <w:sz w:val="18"/>
        </w:rPr>
        <w:t> using</w:t>
      </w:r>
      <w:r>
        <w:rPr>
          <w:w w:val="110"/>
          <w:sz w:val="18"/>
        </w:rPr>
        <w:t> LangChain</w:t>
      </w:r>
      <w:r>
        <w:rPr>
          <w:w w:val="110"/>
          <w:sz w:val="18"/>
        </w:rPr>
        <w:t> to</w:t>
      </w:r>
      <w:r>
        <w:rPr>
          <w:w w:val="110"/>
          <w:sz w:val="18"/>
        </w:rPr>
        <w:t> query</w:t>
      </w:r>
      <w:r>
        <w:rPr>
          <w:w w:val="110"/>
          <w:sz w:val="18"/>
        </w:rPr>
        <w:t> extracted</w:t>
      </w:r>
      <w:r>
        <w:rPr>
          <w:w w:val="110"/>
          <w:sz w:val="18"/>
        </w:rPr>
        <w:t> medical</w:t>
      </w:r>
      <w:r>
        <w:rPr>
          <w:w w:val="110"/>
          <w:sz w:val="18"/>
        </w:rPr>
        <w:t> texts</w:t>
      </w:r>
      <w:r>
        <w:rPr>
          <w:w w:val="110"/>
          <w:sz w:val="18"/>
        </w:rPr>
        <w:t> and</w:t>
      </w:r>
      <w:r>
        <w:rPr>
          <w:w w:val="110"/>
          <w:sz w:val="18"/>
        </w:rPr>
        <w:t> generate context-aware</w:t>
      </w:r>
      <w:r>
        <w:rPr>
          <w:w w:val="110"/>
          <w:sz w:val="18"/>
        </w:rPr>
        <w:t> clinical</w:t>
      </w:r>
      <w:r>
        <w:rPr>
          <w:w w:val="110"/>
          <w:sz w:val="18"/>
        </w:rPr>
        <w:t> responses.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39" w:after="0"/>
        <w:ind w:left="653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Enhanced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clinical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decision</w:t>
      </w:r>
      <w:r>
        <w:rPr>
          <w:w w:val="110"/>
          <w:sz w:val="18"/>
        </w:rPr>
        <w:t> support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w w:val="110"/>
          <w:sz w:val="18"/>
        </w:rPr>
        <w:t> enabling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multilingual,</w:t>
      </w:r>
      <w:r>
        <w:rPr>
          <w:w w:val="110"/>
          <w:sz w:val="18"/>
        </w:rPr>
        <w:t> evidence-based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search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w w:val="110"/>
          <w:sz w:val="18"/>
        </w:rPr>
        <w:t> summarization</w:t>
      </w:r>
      <w:r>
        <w:rPr>
          <w:spacing w:val="-1"/>
          <w:w w:val="110"/>
          <w:sz w:val="18"/>
        </w:rPr>
        <w:t> </w:t>
      </w:r>
      <w:r>
        <w:rPr>
          <w:spacing w:val="-2"/>
          <w:w w:val="110"/>
          <w:sz w:val="18"/>
        </w:rPr>
        <w:t>capabilities.</w:t>
      </w:r>
    </w:p>
    <w:p>
      <w:pPr>
        <w:tabs>
          <w:tab w:pos="8848" w:val="left" w:leader="none"/>
        </w:tabs>
        <w:spacing w:before="98"/>
        <w:ind w:left="215" w:right="0" w:firstLine="0"/>
        <w:jc w:val="left"/>
        <w:rPr>
          <w:sz w:val="20"/>
        </w:rPr>
      </w:pPr>
      <w:r>
        <w:rPr>
          <w:b/>
          <w:w w:val="115"/>
          <w:sz w:val="18"/>
        </w:rPr>
        <w:t>Multilingual</w:t>
      </w:r>
      <w:r>
        <w:rPr>
          <w:b/>
          <w:spacing w:val="37"/>
          <w:w w:val="120"/>
          <w:sz w:val="18"/>
        </w:rPr>
        <w:t> </w:t>
      </w:r>
      <w:r>
        <w:rPr>
          <w:b/>
          <w:w w:val="120"/>
          <w:sz w:val="18"/>
        </w:rPr>
        <w:t>PDF</w:t>
      </w:r>
      <w:r>
        <w:rPr>
          <w:b/>
          <w:spacing w:val="37"/>
          <w:w w:val="120"/>
          <w:sz w:val="18"/>
        </w:rPr>
        <w:t> </w:t>
      </w:r>
      <w:r>
        <w:rPr>
          <w:b/>
          <w:w w:val="115"/>
          <w:sz w:val="18"/>
        </w:rPr>
        <w:t>Search</w:t>
      </w:r>
      <w:r>
        <w:rPr>
          <w:b/>
          <w:spacing w:val="39"/>
          <w:w w:val="115"/>
          <w:sz w:val="18"/>
        </w:rPr>
        <w:t> </w:t>
      </w:r>
      <w:r>
        <w:rPr>
          <w:b/>
          <w:w w:val="115"/>
          <w:sz w:val="18"/>
        </w:rPr>
        <w:t>System</w:t>
      </w:r>
      <w:r>
        <w:rPr>
          <w:b/>
          <w:spacing w:val="27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17"/>
          <w:w w:val="115"/>
          <w:sz w:val="18"/>
        </w:rPr>
        <w:t> </w:t>
      </w:r>
      <w:r>
        <w:rPr>
          <w:i/>
          <w:w w:val="115"/>
          <w:sz w:val="18"/>
        </w:rPr>
        <w:t>Python,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PyMuPDF,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LangDetect,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Deep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Translator,</w:t>
      </w:r>
      <w:r>
        <w:rPr>
          <w:i/>
          <w:spacing w:val="33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Tkinter</w:t>
      </w:r>
      <w:r>
        <w:rPr>
          <w:i/>
          <w:sz w:val="18"/>
        </w:rPr>
        <w:tab/>
      </w:r>
      <w:r>
        <w:rPr>
          <w:w w:val="110"/>
          <w:sz w:val="20"/>
        </w:rPr>
        <w:t>Aug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2024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Oct</w:t>
      </w:r>
      <w:r>
        <w:rPr>
          <w:spacing w:val="6"/>
          <w:w w:val="110"/>
          <w:sz w:val="20"/>
        </w:rPr>
        <w:t> </w:t>
      </w:r>
      <w:r>
        <w:rPr>
          <w:spacing w:val="-4"/>
          <w:w w:val="11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16" w:after="0"/>
        <w:ind w:left="654" w:right="726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10"/>
          <w:sz w:val="18"/>
        </w:rPr>
        <w:t>Developed</w:t>
      </w:r>
      <w:r>
        <w:rPr>
          <w:w w:val="110"/>
          <w:sz w:val="18"/>
        </w:rPr>
        <w:t> a</w:t>
      </w:r>
      <w:r>
        <w:rPr>
          <w:w w:val="110"/>
          <w:sz w:val="18"/>
        </w:rPr>
        <w:t> multilingual</w:t>
      </w:r>
      <w:r>
        <w:rPr>
          <w:w w:val="110"/>
          <w:sz w:val="18"/>
        </w:rPr>
        <w:t> search</w:t>
      </w:r>
      <w:r>
        <w:rPr>
          <w:w w:val="110"/>
          <w:sz w:val="18"/>
        </w:rPr>
        <w:t> system</w:t>
      </w:r>
      <w:r>
        <w:rPr>
          <w:w w:val="110"/>
          <w:sz w:val="18"/>
        </w:rPr>
        <w:t> to</w:t>
      </w:r>
      <w:r>
        <w:rPr>
          <w:w w:val="110"/>
          <w:sz w:val="18"/>
        </w:rPr>
        <w:t> retrieve</w:t>
      </w:r>
      <w:r>
        <w:rPr>
          <w:w w:val="110"/>
          <w:sz w:val="18"/>
        </w:rPr>
        <w:t> content</w:t>
      </w:r>
      <w:r>
        <w:rPr>
          <w:w w:val="110"/>
          <w:sz w:val="18"/>
        </w:rPr>
        <w:t> from</w:t>
      </w:r>
      <w:r>
        <w:rPr>
          <w:w w:val="110"/>
          <w:sz w:val="18"/>
        </w:rPr>
        <w:t> PDFs</w:t>
      </w:r>
      <w:r>
        <w:rPr>
          <w:w w:val="110"/>
          <w:sz w:val="18"/>
        </w:rPr>
        <w:t> using</w:t>
      </w:r>
      <w:r>
        <w:rPr>
          <w:w w:val="110"/>
          <w:sz w:val="18"/>
        </w:rPr>
        <w:t> NLP</w:t>
      </w:r>
      <w:r>
        <w:rPr>
          <w:w w:val="110"/>
          <w:sz w:val="18"/>
        </w:rPr>
        <w:t> techniques</w:t>
      </w:r>
      <w:r>
        <w:rPr>
          <w:w w:val="110"/>
          <w:sz w:val="18"/>
        </w:rPr>
        <w:t> like</w:t>
      </w:r>
      <w:r>
        <w:rPr>
          <w:w w:val="110"/>
          <w:sz w:val="18"/>
        </w:rPr>
        <w:t> language</w:t>
      </w:r>
      <w:r>
        <w:rPr>
          <w:w w:val="110"/>
          <w:sz w:val="18"/>
        </w:rPr>
        <w:t> detection</w:t>
      </w:r>
      <w:r>
        <w:rPr>
          <w:w w:val="110"/>
          <w:sz w:val="18"/>
        </w:rPr>
        <w:t> and query</w:t>
      </w:r>
      <w:r>
        <w:rPr>
          <w:w w:val="110"/>
          <w:sz w:val="18"/>
        </w:rPr>
        <w:t> translation.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39" w:after="0"/>
        <w:ind w:left="653" w:right="0" w:hanging="172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Designed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intuitive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Tkinter-based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GUI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uploading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PDFs,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entering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queries,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viewing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highlighted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results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real</w:t>
      </w:r>
      <w:r>
        <w:rPr>
          <w:spacing w:val="10"/>
          <w:w w:val="110"/>
          <w:sz w:val="18"/>
        </w:rPr>
        <w:t> </w:t>
      </w:r>
      <w:r>
        <w:rPr>
          <w:spacing w:val="-2"/>
          <w:w w:val="110"/>
          <w:sz w:val="18"/>
        </w:rPr>
        <w:t>time.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40" w:lineRule="auto" w:before="39" w:after="0"/>
        <w:ind w:left="654" w:right="967" w:hanging="173"/>
        <w:jc w:val="left"/>
        <w:rPr>
          <w:rFonts w:ascii="Arial" w:hAnsi="Arial"/>
          <w:i/>
          <w:position w:val="2"/>
          <w:sz w:val="10"/>
        </w:rPr>
      </w:pPr>
      <w:r>
        <w:rPr>
          <w:w w:val="110"/>
          <w:sz w:val="18"/>
        </w:rPr>
        <w:t>Implemented</w:t>
      </w:r>
      <w:r>
        <w:rPr>
          <w:w w:val="110"/>
          <w:sz w:val="18"/>
        </w:rPr>
        <w:t> PyMuPDF</w:t>
      </w:r>
      <w:r>
        <w:rPr>
          <w:w w:val="110"/>
          <w:sz w:val="18"/>
        </w:rPr>
        <w:t> for</w:t>
      </w:r>
      <w:r>
        <w:rPr>
          <w:w w:val="110"/>
          <w:sz w:val="18"/>
        </w:rPr>
        <w:t> text</w:t>
      </w:r>
      <w:r>
        <w:rPr>
          <w:w w:val="110"/>
          <w:sz w:val="18"/>
        </w:rPr>
        <w:t> extraction</w:t>
      </w:r>
      <w:r>
        <w:rPr>
          <w:w w:val="110"/>
          <w:sz w:val="18"/>
        </w:rPr>
        <w:t> and</w:t>
      </w:r>
      <w:r>
        <w:rPr>
          <w:w w:val="110"/>
          <w:sz w:val="18"/>
        </w:rPr>
        <w:t> Deep</w:t>
      </w:r>
      <w:r>
        <w:rPr>
          <w:w w:val="110"/>
          <w:sz w:val="18"/>
        </w:rPr>
        <w:t> Translator</w:t>
      </w:r>
      <w:r>
        <w:rPr>
          <w:w w:val="110"/>
          <w:sz w:val="18"/>
        </w:rPr>
        <w:t> for</w:t>
      </w:r>
      <w:r>
        <w:rPr>
          <w:w w:val="110"/>
          <w:sz w:val="18"/>
        </w:rPr>
        <w:t> query</w:t>
      </w:r>
      <w:r>
        <w:rPr>
          <w:w w:val="110"/>
          <w:sz w:val="18"/>
        </w:rPr>
        <w:t> translation,</w:t>
      </w:r>
      <w:r>
        <w:rPr>
          <w:w w:val="110"/>
          <w:sz w:val="18"/>
        </w:rPr>
        <w:t> enabling</w:t>
      </w:r>
      <w:r>
        <w:rPr>
          <w:w w:val="110"/>
          <w:sz w:val="18"/>
        </w:rPr>
        <w:t> accurate</w:t>
      </w:r>
      <w:r>
        <w:rPr>
          <w:w w:val="110"/>
          <w:sz w:val="18"/>
        </w:rPr>
        <w:t> multilingual </w:t>
      </w:r>
      <w:r>
        <w:rPr>
          <w:spacing w:val="-2"/>
          <w:w w:val="110"/>
          <w:sz w:val="18"/>
        </w:rPr>
        <w:t>searches.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position w:val="2"/>
          <w:sz w:val="10"/>
        </w:rPr>
        <w:sectPr>
          <w:type w:val="continuous"/>
          <w:pgSz w:w="12240" w:h="15840"/>
          <w:pgMar w:top="740" w:bottom="280" w:left="720" w:right="360"/>
        </w:sectPr>
      </w:pPr>
    </w:p>
    <w:p>
      <w:pPr>
        <w:spacing w:before="30"/>
        <w:ind w:left="215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220294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7.346001pt;width:540pt;height:.1pt;mso-position-horizontal-relative:page;mso-position-vertical-relative:paragraph;z-index:-15726592;mso-wrap-distance-left:0;mso-wrap-distance-right:0" id="docshape3" coordorigin="720,347" coordsize="10800,0" path="m720,347l11520,34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/>
      </w:r>
      <w:r>
        <w:rPr>
          <w:spacing w:val="-2"/>
          <w:w w:val="135"/>
          <w:sz w:val="24"/>
        </w:rPr>
        <w:t>A</w:t>
      </w:r>
      <w:r>
        <w:rPr>
          <w:smallCaps/>
          <w:spacing w:val="-2"/>
          <w:w w:val="135"/>
          <w:sz w:val="24"/>
        </w:rPr>
        <w:t>chievements</w:t>
      </w:r>
    </w:p>
    <w:p>
      <w:pPr>
        <w:spacing w:before="84" w:after="24"/>
        <w:ind w:left="215" w:right="0" w:firstLine="0"/>
        <w:jc w:val="left"/>
        <w:rPr>
          <w:sz w:val="24"/>
        </w:rPr>
      </w:pPr>
      <w:r>
        <w:rPr>
          <w:w w:val="140"/>
          <w:sz w:val="24"/>
        </w:rPr>
        <w:t>C</w:t>
      </w:r>
      <w:r>
        <w:rPr>
          <w:smallCaps/>
          <w:w w:val="140"/>
          <w:sz w:val="24"/>
        </w:rPr>
        <w:t>ontent</w:t>
      </w:r>
      <w:r>
        <w:rPr>
          <w:smallCaps w:val="0"/>
          <w:w w:val="140"/>
          <w:sz w:val="24"/>
        </w:rPr>
        <w:t> W</w:t>
      </w:r>
      <w:r>
        <w:rPr>
          <w:smallCaps/>
          <w:w w:val="140"/>
          <w:sz w:val="24"/>
        </w:rPr>
        <w:t>riter</w:t>
      </w:r>
      <w:r>
        <w:rPr>
          <w:smallCaps w:val="0"/>
          <w:spacing w:val="1"/>
          <w:w w:val="140"/>
          <w:sz w:val="24"/>
        </w:rPr>
        <w:t> </w:t>
      </w:r>
      <w:r>
        <w:rPr>
          <w:smallCaps w:val="0"/>
          <w:w w:val="140"/>
          <w:sz w:val="24"/>
        </w:rPr>
        <w:t>&amp;</w:t>
      </w:r>
      <w:r>
        <w:rPr>
          <w:smallCaps w:val="0"/>
          <w:w w:val="140"/>
          <w:sz w:val="24"/>
        </w:rPr>
        <w:t> C</w:t>
      </w:r>
      <w:r>
        <w:rPr>
          <w:smallCaps/>
          <w:w w:val="140"/>
          <w:sz w:val="24"/>
        </w:rPr>
        <w:t>ricket</w:t>
      </w:r>
      <w:r>
        <w:rPr>
          <w:smallCaps w:val="0"/>
          <w:spacing w:val="1"/>
          <w:w w:val="140"/>
          <w:sz w:val="24"/>
        </w:rPr>
        <w:t> </w:t>
      </w:r>
      <w:r>
        <w:rPr>
          <w:smallCaps w:val="0"/>
          <w:spacing w:val="-2"/>
          <w:w w:val="140"/>
          <w:sz w:val="24"/>
        </w:rPr>
        <w:t>A</w:t>
      </w:r>
      <w:r>
        <w:rPr>
          <w:smallCaps/>
          <w:spacing w:val="-2"/>
          <w:w w:val="140"/>
          <w:sz w:val="24"/>
        </w:rPr>
        <w:t>nalyst</w:t>
      </w:r>
    </w:p>
    <w:p>
      <w:pPr>
        <w:pStyle w:val="BodyText"/>
        <w:spacing w:line="20" w:lineRule="exact" w:before="0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624" w:val="left" w:leader="none"/>
        </w:tabs>
        <w:spacing w:before="140"/>
        <w:ind w:left="215" w:right="0" w:firstLine="0"/>
        <w:jc w:val="left"/>
        <w:rPr>
          <w:i/>
          <w:sz w:val="20"/>
        </w:rPr>
      </w:pPr>
      <w:r>
        <w:rPr>
          <w:b/>
          <w:spacing w:val="-2"/>
          <w:w w:val="110"/>
          <w:sz w:val="20"/>
        </w:rPr>
        <w:t>cricblog.net</w:t>
      </w:r>
      <w:r>
        <w:rPr>
          <w:b/>
          <w:sz w:val="20"/>
        </w:rPr>
        <w:tab/>
      </w:r>
      <w:r>
        <w:rPr>
          <w:i/>
          <w:w w:val="110"/>
          <w:sz w:val="20"/>
        </w:rPr>
        <w:t>[June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2021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June</w:t>
      </w:r>
      <w:r>
        <w:rPr>
          <w:i/>
          <w:spacing w:val="1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2024]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35" w:lineRule="auto" w:before="198" w:after="0"/>
        <w:ind w:left="654" w:right="357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20"/>
        </w:rPr>
        <w:t>Analyzed and wrote in-depth reports on cricket games, delivering actionable insights and performance reviews for an Australian-based sports platform.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35" w:lineRule="auto" w:before="79" w:after="0"/>
        <w:ind w:left="654" w:right="1181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20"/>
        </w:rPr>
        <w:t>Utilized data-driven analysis to enhance the depth of content, showcasing a strong understanding of player statistics, team dynamics, and game strategies.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35" w:lineRule="auto" w:before="80" w:after="0"/>
        <w:ind w:left="654" w:right="942" w:hanging="173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20"/>
        </w:rPr>
        <w:t>Demonstrated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advanced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attention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detail,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aligns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analysis,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key component in Machine Learning (ML) methodologies for predictive modeling and trend recognition.</w:t>
      </w:r>
    </w:p>
    <w:p>
      <w:pPr>
        <w:pStyle w:val="BodyText"/>
        <w:spacing w:before="53"/>
        <w:ind w:left="0" w:firstLine="0"/>
        <w:rPr>
          <w:sz w:val="20"/>
        </w:rPr>
      </w:pPr>
    </w:p>
    <w:p>
      <w:pPr>
        <w:spacing w:before="1"/>
        <w:ind w:left="21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201340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53594pt;width:540pt;height:.1pt;mso-position-horizontal-relative:page;mso-position-vertical-relative:paragraph;z-index:-15725568;mso-wrap-distance-left:0;mso-wrap-distance-right:0" id="docshape5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0"/>
          <w:sz w:val="24"/>
        </w:rPr>
        <w:t>C</w:t>
      </w:r>
      <w:r>
        <w:rPr>
          <w:smallCaps/>
          <w:spacing w:val="-2"/>
          <w:w w:val="140"/>
          <w:sz w:val="24"/>
        </w:rPr>
        <w:t>ertifications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177" w:after="0"/>
        <w:ind w:left="653" w:right="0" w:hanging="172"/>
        <w:jc w:val="left"/>
        <w:rPr>
          <w:rFonts w:ascii="Arial" w:hAnsi="Arial"/>
          <w:i/>
          <w:position w:val="3"/>
          <w:sz w:val="10"/>
        </w:rPr>
      </w:pPr>
      <w:r>
        <w:rPr>
          <w:w w:val="115"/>
          <w:sz w:val="20"/>
        </w:rPr>
        <w:t>IBM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Analyst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(Coursera</w:t>
      </w:r>
      <w:r>
        <w:rPr>
          <w:spacing w:val="-6"/>
          <w:w w:val="115"/>
          <w:sz w:val="20"/>
        </w:rPr>
        <w:t> </w:t>
      </w:r>
      <w:r>
        <w:rPr>
          <w:spacing w:val="21"/>
          <w:sz w:val="20"/>
        </w:rPr>
        <w:drawing>
          <wp:inline distT="0" distB="0" distL="0" distR="0">
            <wp:extent cx="127000" cy="107950"/>
            <wp:effectExtent l="0" t="0" r="0" b="0"/>
            <wp:docPr id="12" name="Image 12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</w:r>
      <w:r>
        <w:rPr>
          <w:spacing w:val="-10"/>
          <w:w w:val="115"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75" w:after="0"/>
        <w:ind w:left="653" w:right="0" w:hanging="172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20"/>
        </w:rPr>
        <w:t>Microsoft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Fundamentals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(Coursera</w:t>
      </w:r>
      <w:r>
        <w:rPr>
          <w:spacing w:val="21"/>
          <w:w w:val="105"/>
          <w:sz w:val="20"/>
        </w:rPr>
        <w:t> </w:t>
      </w:r>
      <w:r>
        <w:rPr>
          <w:spacing w:val="21"/>
          <w:sz w:val="20"/>
        </w:rPr>
        <w:drawing>
          <wp:inline distT="0" distB="0" distL="0" distR="0">
            <wp:extent cx="127000" cy="107950"/>
            <wp:effectExtent l="0" t="0" r="0" b="0"/>
            <wp:docPr id="13" name="Image 13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16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</w:r>
      <w:r>
        <w:rPr>
          <w:spacing w:val="-10"/>
          <w:w w:val="105"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75" w:after="0"/>
        <w:ind w:left="653" w:right="0" w:hanging="172"/>
        <w:jc w:val="left"/>
        <w:rPr>
          <w:rFonts w:ascii="Arial" w:hAnsi="Arial"/>
          <w:i/>
          <w:position w:val="3"/>
          <w:sz w:val="10"/>
        </w:rPr>
      </w:pPr>
      <w:r>
        <w:rPr>
          <w:w w:val="105"/>
          <w:sz w:val="20"/>
        </w:rPr>
        <w:t>TensorFlow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2.0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Intelligence(Udemy)</w:t>
      </w:r>
      <w:r>
        <w:rPr>
          <w:spacing w:val="31"/>
          <w:w w:val="105"/>
          <w:sz w:val="20"/>
        </w:rPr>
        <w:t> </w:t>
      </w:r>
      <w:r>
        <w:rPr>
          <w:spacing w:val="-23"/>
          <w:sz w:val="20"/>
        </w:rPr>
        <w:drawing>
          <wp:inline distT="0" distB="0" distL="0" distR="0">
            <wp:extent cx="127000" cy="107950"/>
            <wp:effectExtent l="0" t="0" r="0" b="0"/>
            <wp:docPr id="14" name="Image 14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>
                      <a:hlinkClick r:id="rId17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0"/>
        </w:rPr>
      </w:r>
      <w:r>
        <w:rPr>
          <w:spacing w:val="-10"/>
          <w:w w:val="105"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74" w:after="0"/>
        <w:ind w:left="653" w:right="0" w:hanging="172"/>
        <w:jc w:val="left"/>
        <w:rPr>
          <w:rFonts w:ascii="Arial" w:hAnsi="Arial"/>
          <w:i/>
          <w:position w:val="3"/>
          <w:sz w:val="10"/>
        </w:rPr>
      </w:pPr>
      <w:r>
        <w:rPr>
          <w:w w:val="115"/>
          <w:sz w:val="20"/>
        </w:rPr>
        <w:t>Certificate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participation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RCSC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(HBSCE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tifr,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Mumbai)</w:t>
      </w:r>
    </w:p>
    <w:sectPr>
      <w:pgSz w:w="12240" w:h="15840"/>
      <w:pgMar w:top="6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54" w:hanging="173"/>
      </w:pPr>
      <w:rPr>
        <w:rFonts w:hint="default" w:ascii="Arial" w:hAnsi="Arial" w:eastAsia="Arial" w:cs="Arial"/>
        <w:spacing w:val="0"/>
        <w:w w:val="2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654" w:hanging="173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1" w:lineRule="exact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54" w:hanging="17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a.me/9420119556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abnarsale@gmail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ditya-narsale-455695214/" TargetMode="External"/><Relationship Id="rId12" Type="http://schemas.openxmlformats.org/officeDocument/2006/relationships/hyperlink" Target="https://github.com/adityagit14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drive.google.com/file/d/1g8n4T9j4x1-FCEKhmkneSN9HNFLMxbEg/view?usp=sharing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drive.google.com/file/d/1TjNOtykq5f05VeFUOfdG4o7NKIHQYujH/view?usp=sharing" TargetMode="External"/><Relationship Id="rId17" Type="http://schemas.openxmlformats.org/officeDocument/2006/relationships/hyperlink" Target="https://drive.google.com/file/d/1ba7d2ok72IdO_I24_JZL2hu99h4_Z0Cy/view?usp=sharing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2025-07-31T04:12:41Z</dcterms:created>
  <dcterms:modified xsi:type="dcterms:W3CDTF">2025-07-31T04:12:41Z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