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95ACA" w14:textId="77777777" w:rsidR="001B3DDD" w:rsidRDefault="001B3DDD" w:rsidP="001B3DDD">
      <w:pPr>
        <w:jc w:val="center"/>
        <w:rPr>
          <w:b/>
          <w:bCs/>
          <w:sz w:val="36"/>
          <w:szCs w:val="36"/>
        </w:rPr>
      </w:pPr>
    </w:p>
    <w:p w14:paraId="533CDE69" w14:textId="77777777" w:rsidR="001B3DDD" w:rsidRDefault="001B3DDD" w:rsidP="001B3DDD">
      <w:pPr>
        <w:jc w:val="center"/>
        <w:rPr>
          <w:b/>
          <w:bCs/>
          <w:sz w:val="36"/>
          <w:szCs w:val="36"/>
        </w:rPr>
      </w:pPr>
    </w:p>
    <w:p w14:paraId="612D329E" w14:textId="77777777" w:rsidR="001B3DDD" w:rsidRDefault="001B3DDD" w:rsidP="001B3DDD">
      <w:pPr>
        <w:jc w:val="center"/>
        <w:rPr>
          <w:b/>
          <w:bCs/>
          <w:sz w:val="36"/>
          <w:szCs w:val="36"/>
        </w:rPr>
      </w:pPr>
      <w:r>
        <w:rPr>
          <w:b/>
          <w:bCs/>
          <w:sz w:val="36"/>
          <w:szCs w:val="36"/>
        </w:rPr>
        <w:t>Assignments - BIG DATA ANALYTICS</w:t>
      </w:r>
    </w:p>
    <w:p w14:paraId="1DFBB463" w14:textId="77777777" w:rsidR="001B3DDD" w:rsidRDefault="001B3DDD" w:rsidP="001B3DDD">
      <w:pPr>
        <w:jc w:val="center"/>
        <w:rPr>
          <w:b/>
          <w:bCs/>
          <w:sz w:val="36"/>
          <w:szCs w:val="36"/>
        </w:rPr>
      </w:pPr>
      <w:r>
        <w:rPr>
          <w:b/>
          <w:bCs/>
          <w:sz w:val="36"/>
          <w:szCs w:val="36"/>
        </w:rPr>
        <w:t>text analysis</w:t>
      </w:r>
    </w:p>
    <w:p w14:paraId="5C43FD66" w14:textId="77777777" w:rsidR="001B3DDD" w:rsidRDefault="001B3DDD" w:rsidP="001B3DDD">
      <w:pPr>
        <w:jc w:val="center"/>
        <w:rPr>
          <w:b/>
          <w:bCs/>
          <w:sz w:val="36"/>
          <w:szCs w:val="36"/>
        </w:rPr>
      </w:pPr>
    </w:p>
    <w:p w14:paraId="375D1E2D" w14:textId="77777777" w:rsidR="001B3DDD" w:rsidRDefault="001B3DDD" w:rsidP="001B3DDD">
      <w:pPr>
        <w:jc w:val="center"/>
        <w:rPr>
          <w:b/>
          <w:bCs/>
          <w:sz w:val="36"/>
          <w:szCs w:val="36"/>
        </w:rPr>
      </w:pPr>
    </w:p>
    <w:p w14:paraId="7B816DB0" w14:textId="1E3F0A64" w:rsidR="001B3DDD" w:rsidRDefault="002A16D6" w:rsidP="001B3DDD">
      <w:pPr>
        <w:jc w:val="center"/>
        <w:rPr>
          <w:b/>
          <w:bCs/>
          <w:sz w:val="36"/>
          <w:szCs w:val="36"/>
        </w:rPr>
      </w:pPr>
      <w:r>
        <w:rPr>
          <w:b/>
          <w:bCs/>
          <w:sz w:val="36"/>
          <w:szCs w:val="36"/>
        </w:rPr>
        <w:t>KGISL Institute of Technology</w:t>
      </w:r>
    </w:p>
    <w:p w14:paraId="2F59E92E" w14:textId="77777777" w:rsidR="001B3DDD" w:rsidRDefault="001B3DDD" w:rsidP="001B3DDD">
      <w:pPr>
        <w:jc w:val="center"/>
        <w:rPr>
          <w:b/>
          <w:bCs/>
          <w:sz w:val="36"/>
          <w:szCs w:val="36"/>
        </w:rPr>
      </w:pPr>
    </w:p>
    <w:p w14:paraId="344D51E5" w14:textId="3A15BBC8" w:rsidR="001B3DDD" w:rsidRDefault="002A16D6" w:rsidP="002A16D6">
      <w:pPr>
        <w:rPr>
          <w:b/>
          <w:bCs/>
          <w:sz w:val="36"/>
          <w:szCs w:val="36"/>
        </w:rPr>
      </w:pPr>
      <w:r>
        <w:rPr>
          <w:b/>
          <w:bCs/>
          <w:sz w:val="36"/>
          <w:szCs w:val="36"/>
        </w:rPr>
        <w:t>Presented By,</w:t>
      </w:r>
    </w:p>
    <w:p w14:paraId="019CA3EE" w14:textId="4F177492" w:rsidR="002A16D6" w:rsidRDefault="002A16D6" w:rsidP="002A16D6">
      <w:pPr>
        <w:jc w:val="left"/>
        <w:rPr>
          <w:b/>
          <w:bCs/>
          <w:sz w:val="36"/>
          <w:szCs w:val="36"/>
        </w:rPr>
      </w:pPr>
      <w:r>
        <w:rPr>
          <w:b/>
          <w:bCs/>
          <w:sz w:val="36"/>
          <w:szCs w:val="36"/>
        </w:rPr>
        <w:t xml:space="preserve">             Pavilash S R</w:t>
      </w:r>
    </w:p>
    <w:p w14:paraId="73C9BDF7" w14:textId="7B990A84" w:rsidR="002A16D6" w:rsidRDefault="002A16D6" w:rsidP="002A16D6">
      <w:pPr>
        <w:jc w:val="left"/>
        <w:rPr>
          <w:b/>
          <w:bCs/>
          <w:sz w:val="36"/>
          <w:szCs w:val="36"/>
        </w:rPr>
      </w:pPr>
      <w:r>
        <w:rPr>
          <w:b/>
          <w:bCs/>
          <w:sz w:val="36"/>
          <w:szCs w:val="36"/>
        </w:rPr>
        <w:t xml:space="preserve">             Vignesh A</w:t>
      </w:r>
    </w:p>
    <w:p w14:paraId="541ABE4D" w14:textId="2DFB987A" w:rsidR="002A16D6" w:rsidRDefault="002A16D6" w:rsidP="002A16D6">
      <w:pPr>
        <w:jc w:val="left"/>
        <w:rPr>
          <w:b/>
          <w:bCs/>
          <w:sz w:val="36"/>
          <w:szCs w:val="36"/>
        </w:rPr>
      </w:pPr>
      <w:r>
        <w:rPr>
          <w:b/>
          <w:bCs/>
          <w:sz w:val="36"/>
          <w:szCs w:val="36"/>
        </w:rPr>
        <w:t xml:space="preserve">             </w:t>
      </w:r>
      <w:proofErr w:type="spellStart"/>
      <w:r>
        <w:rPr>
          <w:b/>
          <w:bCs/>
          <w:sz w:val="36"/>
          <w:szCs w:val="36"/>
        </w:rPr>
        <w:t>Yugavarsshan</w:t>
      </w:r>
      <w:proofErr w:type="spellEnd"/>
      <w:r>
        <w:rPr>
          <w:b/>
          <w:bCs/>
          <w:sz w:val="36"/>
          <w:szCs w:val="36"/>
        </w:rPr>
        <w:t xml:space="preserve"> A S</w:t>
      </w:r>
    </w:p>
    <w:p w14:paraId="416F0D7B" w14:textId="7F264EE2" w:rsidR="002A16D6" w:rsidRDefault="002A16D6" w:rsidP="002A16D6">
      <w:pPr>
        <w:jc w:val="left"/>
        <w:rPr>
          <w:rFonts w:cs="Times New Roman"/>
          <w:b/>
          <w:bCs/>
          <w:sz w:val="32"/>
          <w:szCs w:val="32"/>
        </w:rPr>
      </w:pPr>
      <w:r>
        <w:rPr>
          <w:b/>
          <w:bCs/>
          <w:sz w:val="36"/>
          <w:szCs w:val="36"/>
        </w:rPr>
        <w:t xml:space="preserve">              Sam Gladson</w:t>
      </w:r>
    </w:p>
    <w:p w14:paraId="154B9FE7" w14:textId="77777777" w:rsidR="001B3DDD" w:rsidRDefault="001B3DDD" w:rsidP="001B3DDD">
      <w:pPr>
        <w:jc w:val="center"/>
        <w:rPr>
          <w:rFonts w:cs="Times New Roman"/>
          <w:b/>
          <w:bCs/>
          <w:sz w:val="32"/>
          <w:szCs w:val="32"/>
        </w:rPr>
      </w:pPr>
    </w:p>
    <w:p w14:paraId="11420F01" w14:textId="77777777" w:rsidR="001B3DDD" w:rsidRDefault="001B3DDD" w:rsidP="001B3DDD">
      <w:pPr>
        <w:jc w:val="center"/>
        <w:rPr>
          <w:rFonts w:cs="Times New Roman"/>
          <w:b/>
          <w:bCs/>
          <w:sz w:val="32"/>
          <w:szCs w:val="32"/>
        </w:rPr>
      </w:pPr>
    </w:p>
    <w:p w14:paraId="2E4641AD" w14:textId="77777777" w:rsidR="001B3DDD" w:rsidRDefault="001B3DDD" w:rsidP="001B3DDD">
      <w:pPr>
        <w:jc w:val="center"/>
        <w:rPr>
          <w:rFonts w:cs="Times New Roman"/>
          <w:b/>
          <w:bCs/>
          <w:sz w:val="32"/>
          <w:szCs w:val="32"/>
        </w:rPr>
      </w:pPr>
    </w:p>
    <w:p w14:paraId="5852590C" w14:textId="77777777" w:rsidR="001B3DDD" w:rsidRDefault="001B3DDD" w:rsidP="001B3DDD">
      <w:pPr>
        <w:rPr>
          <w:b/>
          <w:bCs/>
          <w:sz w:val="28"/>
          <w:szCs w:val="28"/>
        </w:rPr>
      </w:pPr>
    </w:p>
    <w:p w14:paraId="6A2EFAF9" w14:textId="77777777" w:rsidR="001B3DDD" w:rsidRDefault="001B3DDD" w:rsidP="001B3DDD">
      <w:pPr>
        <w:rPr>
          <w:b/>
          <w:bCs/>
          <w:sz w:val="28"/>
          <w:szCs w:val="28"/>
        </w:rPr>
      </w:pPr>
    </w:p>
    <w:p w14:paraId="275F0597" w14:textId="77777777" w:rsidR="001B3DDD" w:rsidRDefault="001B3DDD" w:rsidP="001B3DDD">
      <w:pPr>
        <w:pStyle w:val="TableofFigures"/>
        <w:ind w:left="0" w:firstLine="0"/>
      </w:pPr>
    </w:p>
    <w:sdt>
      <w:sdtPr>
        <w:rPr>
          <w:rFonts w:ascii="Times New Roman" w:eastAsiaTheme="minorEastAsia" w:hAnsi="Times New Roman" w:cstheme="minorBidi"/>
          <w:color w:val="auto"/>
          <w:sz w:val="24"/>
          <w:szCs w:val="24"/>
          <w:lang w:val="de-DE" w:eastAsia="de-DE"/>
        </w:rPr>
        <w:id w:val="-407458618"/>
        <w:docPartObj>
          <w:docPartGallery w:val="Table of Contents"/>
          <w:docPartUnique/>
        </w:docPartObj>
      </w:sdtPr>
      <w:sdtEndPr>
        <w:rPr>
          <w:b/>
          <w:bCs/>
        </w:rPr>
      </w:sdtEndPr>
      <w:sdtContent>
        <w:p w14:paraId="03663140" w14:textId="77777777" w:rsidR="001B3DDD" w:rsidRPr="004A2F1F" w:rsidRDefault="001B3DDD" w:rsidP="001B3DDD">
          <w:pPr>
            <w:pStyle w:val="TOCHeading"/>
            <w:rPr>
              <w:rFonts w:ascii="Times New Roman" w:hAnsi="Times New Roman" w:cs="Times New Roman"/>
            </w:rPr>
          </w:pPr>
          <w:r>
            <w:rPr>
              <w:rFonts w:ascii="Times New Roman" w:hAnsi="Times New Roman" w:cs="Times New Roman"/>
              <w:lang w:val="de-DE"/>
            </w:rPr>
            <w:t>Table of contents</w:t>
          </w:r>
        </w:p>
        <w:p w14:paraId="7D5D33BE" w14:textId="44BA0BEE" w:rsidR="001B3DDD" w:rsidRDefault="001B3DDD">
          <w:pPr>
            <w:pStyle w:val="TOC1"/>
            <w:rPr>
              <w:rFonts w:asciiTheme="minorHAnsi" w:hAnsiTheme="minorHAnsi"/>
              <w:b w:val="0"/>
              <w:noProof/>
              <w:sz w:val="22"/>
              <w:szCs w:val="22"/>
              <w:lang w:val="de-CH" w:eastAsia="de-CH"/>
            </w:rPr>
          </w:pPr>
          <w:r w:rsidRPr="00476DD0">
            <w:fldChar w:fldCharType="begin"/>
          </w:r>
          <w:r w:rsidRPr="00476DD0">
            <w:instrText xml:space="preserve"> TOC \o "1-3" \h \z \u </w:instrText>
          </w:r>
          <w:r w:rsidRPr="00476DD0">
            <w:fldChar w:fldCharType="separate"/>
          </w:r>
          <w:hyperlink w:anchor="_Toc70072703" w:history="1">
            <w:r w:rsidRPr="00821D46">
              <w:rPr>
                <w:rStyle w:val="Hyperlink"/>
                <w:noProof/>
              </w:rPr>
              <w:t>1</w:t>
            </w:r>
            <w:r>
              <w:rPr>
                <w:rFonts w:asciiTheme="minorHAnsi" w:hAnsiTheme="minorHAnsi"/>
                <w:b w:val="0"/>
                <w:noProof/>
                <w:sz w:val="22"/>
                <w:szCs w:val="22"/>
                <w:lang w:val="de-CH" w:eastAsia="de-CH"/>
              </w:rPr>
              <w:tab/>
            </w:r>
            <w:r w:rsidRPr="00821D46">
              <w:rPr>
                <w:rStyle w:val="Hyperlink"/>
                <w:noProof/>
              </w:rPr>
              <w:t>Assignment - Wordfish &amp; Wordscore</w:t>
            </w:r>
            <w:r>
              <w:rPr>
                <w:noProof/>
                <w:webHidden/>
              </w:rPr>
              <w:tab/>
            </w:r>
            <w:r>
              <w:rPr>
                <w:noProof/>
                <w:webHidden/>
              </w:rPr>
              <w:fldChar w:fldCharType="begin"/>
            </w:r>
            <w:r>
              <w:rPr>
                <w:noProof/>
                <w:webHidden/>
              </w:rPr>
              <w:instrText xml:space="preserve"> PAGEREF _Toc70072703 \h </w:instrText>
            </w:r>
            <w:r>
              <w:rPr>
                <w:noProof/>
                <w:webHidden/>
              </w:rPr>
            </w:r>
            <w:r>
              <w:rPr>
                <w:noProof/>
                <w:webHidden/>
              </w:rPr>
              <w:fldChar w:fldCharType="separate"/>
            </w:r>
            <w:r>
              <w:rPr>
                <w:noProof/>
                <w:webHidden/>
              </w:rPr>
              <w:t>3</w:t>
            </w:r>
            <w:r>
              <w:rPr>
                <w:noProof/>
                <w:webHidden/>
              </w:rPr>
              <w:fldChar w:fldCharType="end"/>
            </w:r>
          </w:hyperlink>
        </w:p>
        <w:p w14:paraId="7B970B89" w14:textId="3700AFAB" w:rsidR="001B3DDD" w:rsidRDefault="00000000">
          <w:pPr>
            <w:pStyle w:val="TOC1"/>
            <w:rPr>
              <w:rFonts w:asciiTheme="minorHAnsi" w:hAnsiTheme="minorHAnsi"/>
              <w:b w:val="0"/>
              <w:noProof/>
              <w:sz w:val="22"/>
              <w:szCs w:val="22"/>
              <w:lang w:val="de-CH" w:eastAsia="de-CH"/>
            </w:rPr>
          </w:pPr>
          <w:hyperlink w:anchor="_Toc70072704" w:history="1">
            <w:r w:rsidR="001B3DDD" w:rsidRPr="00821D46">
              <w:rPr>
                <w:rStyle w:val="Hyperlink"/>
                <w:noProof/>
              </w:rPr>
              <w:t>2</w:t>
            </w:r>
            <w:r w:rsidR="001B3DDD">
              <w:rPr>
                <w:rFonts w:asciiTheme="minorHAnsi" w:hAnsiTheme="minorHAnsi"/>
                <w:b w:val="0"/>
                <w:noProof/>
                <w:sz w:val="22"/>
                <w:szCs w:val="22"/>
                <w:lang w:val="de-CH" w:eastAsia="de-CH"/>
              </w:rPr>
              <w:tab/>
            </w:r>
            <w:r w:rsidR="001B3DDD" w:rsidRPr="00821D46">
              <w:rPr>
                <w:rStyle w:val="Hyperlink"/>
                <w:noProof/>
              </w:rPr>
              <w:t>Twitter and STM</w:t>
            </w:r>
            <w:r w:rsidR="001B3DDD">
              <w:rPr>
                <w:noProof/>
                <w:webHidden/>
              </w:rPr>
              <w:tab/>
            </w:r>
            <w:r w:rsidR="001B3DDD">
              <w:rPr>
                <w:noProof/>
                <w:webHidden/>
              </w:rPr>
              <w:fldChar w:fldCharType="begin"/>
            </w:r>
            <w:r w:rsidR="001B3DDD">
              <w:rPr>
                <w:noProof/>
                <w:webHidden/>
              </w:rPr>
              <w:instrText xml:space="preserve"> PAGEREF _Toc70072704 \h </w:instrText>
            </w:r>
            <w:r w:rsidR="001B3DDD">
              <w:rPr>
                <w:noProof/>
                <w:webHidden/>
              </w:rPr>
            </w:r>
            <w:r w:rsidR="001B3DDD">
              <w:rPr>
                <w:noProof/>
                <w:webHidden/>
              </w:rPr>
              <w:fldChar w:fldCharType="separate"/>
            </w:r>
            <w:r w:rsidR="001B3DDD">
              <w:rPr>
                <w:noProof/>
                <w:webHidden/>
              </w:rPr>
              <w:t>5</w:t>
            </w:r>
            <w:r w:rsidR="001B3DDD">
              <w:rPr>
                <w:noProof/>
                <w:webHidden/>
              </w:rPr>
              <w:fldChar w:fldCharType="end"/>
            </w:r>
          </w:hyperlink>
        </w:p>
        <w:p w14:paraId="6CA28F5D" w14:textId="5C3031CC" w:rsidR="001B3DDD" w:rsidRDefault="00000000">
          <w:pPr>
            <w:pStyle w:val="TOC2"/>
            <w:tabs>
              <w:tab w:val="left" w:pos="880"/>
              <w:tab w:val="right" w:leader="dot" w:pos="8487"/>
            </w:tabs>
            <w:rPr>
              <w:noProof/>
            </w:rPr>
          </w:pPr>
          <w:hyperlink w:anchor="_Toc70072705" w:history="1">
            <w:r w:rsidR="001B3DDD" w:rsidRPr="00821D46">
              <w:rPr>
                <w:rStyle w:val="Hyperlink"/>
                <w:noProof/>
              </w:rPr>
              <w:t>2.1</w:t>
            </w:r>
            <w:r w:rsidR="001B3DDD">
              <w:rPr>
                <w:noProof/>
              </w:rPr>
              <w:tab/>
            </w:r>
            <w:r w:rsidR="001B3DDD" w:rsidRPr="00821D46">
              <w:rPr>
                <w:rStyle w:val="Hyperlink"/>
                <w:noProof/>
              </w:rPr>
              <w:t>Results with and without topic prevalence covariates</w:t>
            </w:r>
            <w:r w:rsidR="001B3DDD">
              <w:rPr>
                <w:noProof/>
                <w:webHidden/>
              </w:rPr>
              <w:tab/>
            </w:r>
            <w:r w:rsidR="001B3DDD">
              <w:rPr>
                <w:noProof/>
                <w:webHidden/>
              </w:rPr>
              <w:fldChar w:fldCharType="begin"/>
            </w:r>
            <w:r w:rsidR="001B3DDD">
              <w:rPr>
                <w:noProof/>
                <w:webHidden/>
              </w:rPr>
              <w:instrText xml:space="preserve"> PAGEREF _Toc70072705 \h </w:instrText>
            </w:r>
            <w:r w:rsidR="001B3DDD">
              <w:rPr>
                <w:noProof/>
                <w:webHidden/>
              </w:rPr>
            </w:r>
            <w:r w:rsidR="001B3DDD">
              <w:rPr>
                <w:noProof/>
                <w:webHidden/>
              </w:rPr>
              <w:fldChar w:fldCharType="separate"/>
            </w:r>
            <w:r w:rsidR="001B3DDD">
              <w:rPr>
                <w:noProof/>
                <w:webHidden/>
              </w:rPr>
              <w:t>6</w:t>
            </w:r>
            <w:r w:rsidR="001B3DDD">
              <w:rPr>
                <w:noProof/>
                <w:webHidden/>
              </w:rPr>
              <w:fldChar w:fldCharType="end"/>
            </w:r>
          </w:hyperlink>
        </w:p>
        <w:p w14:paraId="3362C1B8" w14:textId="24668AE1" w:rsidR="001B3DDD" w:rsidRDefault="00000000">
          <w:pPr>
            <w:pStyle w:val="TOC1"/>
            <w:rPr>
              <w:rFonts w:asciiTheme="minorHAnsi" w:hAnsiTheme="minorHAnsi"/>
              <w:b w:val="0"/>
              <w:noProof/>
              <w:sz w:val="22"/>
              <w:szCs w:val="22"/>
              <w:lang w:val="de-CH" w:eastAsia="de-CH"/>
            </w:rPr>
          </w:pPr>
          <w:hyperlink w:anchor="_Toc70072706" w:history="1">
            <w:r w:rsidR="001B3DDD" w:rsidRPr="00821D46">
              <w:rPr>
                <w:rStyle w:val="Hyperlink"/>
                <w:noProof/>
              </w:rPr>
              <w:t>3</w:t>
            </w:r>
            <w:r w:rsidR="001B3DDD">
              <w:rPr>
                <w:rFonts w:asciiTheme="minorHAnsi" w:hAnsiTheme="minorHAnsi"/>
                <w:b w:val="0"/>
                <w:noProof/>
                <w:sz w:val="22"/>
                <w:szCs w:val="22"/>
                <w:lang w:val="de-CH" w:eastAsia="de-CH"/>
              </w:rPr>
              <w:tab/>
            </w:r>
            <w:r w:rsidR="001B3DDD" w:rsidRPr="00821D46">
              <w:rPr>
                <w:rStyle w:val="Hyperlink"/>
                <w:noProof/>
              </w:rPr>
              <w:t>Semi-supervised classification</w:t>
            </w:r>
            <w:r w:rsidR="001B3DDD">
              <w:rPr>
                <w:noProof/>
                <w:webHidden/>
              </w:rPr>
              <w:tab/>
            </w:r>
            <w:r w:rsidR="001B3DDD">
              <w:rPr>
                <w:noProof/>
                <w:webHidden/>
              </w:rPr>
              <w:fldChar w:fldCharType="begin"/>
            </w:r>
            <w:r w:rsidR="001B3DDD">
              <w:rPr>
                <w:noProof/>
                <w:webHidden/>
              </w:rPr>
              <w:instrText xml:space="preserve"> PAGEREF _Toc70072706 \h </w:instrText>
            </w:r>
            <w:r w:rsidR="001B3DDD">
              <w:rPr>
                <w:noProof/>
                <w:webHidden/>
              </w:rPr>
            </w:r>
            <w:r w:rsidR="001B3DDD">
              <w:rPr>
                <w:noProof/>
                <w:webHidden/>
              </w:rPr>
              <w:fldChar w:fldCharType="separate"/>
            </w:r>
            <w:r w:rsidR="001B3DDD">
              <w:rPr>
                <w:noProof/>
                <w:webHidden/>
              </w:rPr>
              <w:t>7</w:t>
            </w:r>
            <w:r w:rsidR="001B3DDD">
              <w:rPr>
                <w:noProof/>
                <w:webHidden/>
              </w:rPr>
              <w:fldChar w:fldCharType="end"/>
            </w:r>
          </w:hyperlink>
        </w:p>
        <w:p w14:paraId="6EAE8F13" w14:textId="64F36516" w:rsidR="001B3DDD" w:rsidRDefault="00000000">
          <w:pPr>
            <w:pStyle w:val="TOC1"/>
            <w:rPr>
              <w:rFonts w:asciiTheme="minorHAnsi" w:hAnsiTheme="minorHAnsi"/>
              <w:b w:val="0"/>
              <w:noProof/>
              <w:sz w:val="22"/>
              <w:szCs w:val="22"/>
              <w:lang w:val="de-CH" w:eastAsia="de-CH"/>
            </w:rPr>
          </w:pPr>
          <w:hyperlink w:anchor="_Toc70072707" w:history="1">
            <w:r w:rsidR="001B3DDD" w:rsidRPr="00821D46">
              <w:rPr>
                <w:rStyle w:val="Hyperlink"/>
                <w:noProof/>
              </w:rPr>
              <w:t>4</w:t>
            </w:r>
            <w:r w:rsidR="001B3DDD">
              <w:rPr>
                <w:rFonts w:asciiTheme="minorHAnsi" w:hAnsiTheme="minorHAnsi"/>
                <w:b w:val="0"/>
                <w:noProof/>
                <w:sz w:val="22"/>
                <w:szCs w:val="22"/>
                <w:lang w:val="de-CH" w:eastAsia="de-CH"/>
              </w:rPr>
              <w:tab/>
            </w:r>
            <w:r w:rsidR="001B3DDD" w:rsidRPr="00821D46">
              <w:rPr>
                <w:rStyle w:val="Hyperlink"/>
                <w:noProof/>
              </w:rPr>
              <w:t>Naïve Bayes - SVM - Random forest - Gradient Boost</w:t>
            </w:r>
            <w:r w:rsidR="001B3DDD">
              <w:rPr>
                <w:noProof/>
                <w:webHidden/>
              </w:rPr>
              <w:tab/>
            </w:r>
            <w:r w:rsidR="001B3DDD">
              <w:rPr>
                <w:noProof/>
                <w:webHidden/>
              </w:rPr>
              <w:fldChar w:fldCharType="begin"/>
            </w:r>
            <w:r w:rsidR="001B3DDD">
              <w:rPr>
                <w:noProof/>
                <w:webHidden/>
              </w:rPr>
              <w:instrText xml:space="preserve"> PAGEREF _Toc70072707 \h </w:instrText>
            </w:r>
            <w:r w:rsidR="001B3DDD">
              <w:rPr>
                <w:noProof/>
                <w:webHidden/>
              </w:rPr>
            </w:r>
            <w:r w:rsidR="001B3DDD">
              <w:rPr>
                <w:noProof/>
                <w:webHidden/>
              </w:rPr>
              <w:fldChar w:fldCharType="separate"/>
            </w:r>
            <w:r w:rsidR="001B3DDD">
              <w:rPr>
                <w:noProof/>
                <w:webHidden/>
              </w:rPr>
              <w:t>8</w:t>
            </w:r>
            <w:r w:rsidR="001B3DDD">
              <w:rPr>
                <w:noProof/>
                <w:webHidden/>
              </w:rPr>
              <w:fldChar w:fldCharType="end"/>
            </w:r>
          </w:hyperlink>
        </w:p>
        <w:p w14:paraId="39B3C6EF" w14:textId="58ECDA9E" w:rsidR="001B3DDD" w:rsidRDefault="00000000">
          <w:pPr>
            <w:pStyle w:val="TOC1"/>
            <w:rPr>
              <w:rFonts w:asciiTheme="minorHAnsi" w:hAnsiTheme="minorHAnsi"/>
              <w:b w:val="0"/>
              <w:noProof/>
              <w:sz w:val="22"/>
              <w:szCs w:val="22"/>
              <w:lang w:val="de-CH" w:eastAsia="de-CH"/>
            </w:rPr>
          </w:pPr>
          <w:hyperlink w:anchor="_Toc70072708" w:history="1">
            <w:r w:rsidR="001B3DDD" w:rsidRPr="00821D46">
              <w:rPr>
                <w:rStyle w:val="Hyperlink"/>
                <w:noProof/>
              </w:rPr>
              <w:t>5</w:t>
            </w:r>
            <w:r w:rsidR="001B3DDD">
              <w:rPr>
                <w:rFonts w:asciiTheme="minorHAnsi" w:hAnsiTheme="minorHAnsi"/>
                <w:b w:val="0"/>
                <w:noProof/>
                <w:sz w:val="22"/>
                <w:szCs w:val="22"/>
                <w:lang w:val="de-CH" w:eastAsia="de-CH"/>
              </w:rPr>
              <w:tab/>
            </w:r>
            <w:r w:rsidR="001B3DDD" w:rsidRPr="00821D46">
              <w:rPr>
                <w:rStyle w:val="Hyperlink"/>
                <w:noProof/>
              </w:rPr>
              <w:t>Word embedding - WE-estimates and ML</w:t>
            </w:r>
            <w:r w:rsidR="001B3DDD">
              <w:rPr>
                <w:noProof/>
                <w:webHidden/>
              </w:rPr>
              <w:tab/>
            </w:r>
            <w:r w:rsidR="001B3DDD">
              <w:rPr>
                <w:noProof/>
                <w:webHidden/>
              </w:rPr>
              <w:fldChar w:fldCharType="begin"/>
            </w:r>
            <w:r w:rsidR="001B3DDD">
              <w:rPr>
                <w:noProof/>
                <w:webHidden/>
              </w:rPr>
              <w:instrText xml:space="preserve"> PAGEREF _Toc70072708 \h </w:instrText>
            </w:r>
            <w:r w:rsidR="001B3DDD">
              <w:rPr>
                <w:noProof/>
                <w:webHidden/>
              </w:rPr>
            </w:r>
            <w:r w:rsidR="001B3DDD">
              <w:rPr>
                <w:noProof/>
                <w:webHidden/>
              </w:rPr>
              <w:fldChar w:fldCharType="separate"/>
            </w:r>
            <w:r w:rsidR="001B3DDD">
              <w:rPr>
                <w:noProof/>
                <w:webHidden/>
              </w:rPr>
              <w:t>9</w:t>
            </w:r>
            <w:r w:rsidR="001B3DDD">
              <w:rPr>
                <w:noProof/>
                <w:webHidden/>
              </w:rPr>
              <w:fldChar w:fldCharType="end"/>
            </w:r>
          </w:hyperlink>
        </w:p>
        <w:p w14:paraId="509F298A" w14:textId="40E3A28E" w:rsidR="001B3DDD" w:rsidRPr="004A2F1F" w:rsidRDefault="001B3DDD" w:rsidP="001B3DDD">
          <w:pPr>
            <w:rPr>
              <w:b/>
              <w:bCs/>
              <w:lang w:val="de-DE"/>
            </w:rPr>
          </w:pPr>
          <w:r w:rsidRPr="00476DD0">
            <w:rPr>
              <w:b/>
              <w:bCs/>
              <w:lang w:val="de-DE"/>
            </w:rPr>
            <w:fldChar w:fldCharType="end"/>
          </w:r>
        </w:p>
      </w:sdtContent>
    </w:sdt>
    <w:p w14:paraId="050985DA" w14:textId="77777777" w:rsidR="001B3DDD" w:rsidRPr="004A2F1F" w:rsidRDefault="001B3DDD" w:rsidP="001B3DDD">
      <w:pPr>
        <w:pStyle w:val="TOCHeading"/>
        <w:rPr>
          <w:rFonts w:ascii="Times New Roman" w:hAnsi="Times New Roman" w:cs="Times New Roman"/>
        </w:rPr>
      </w:pPr>
      <w:r>
        <w:rPr>
          <w:rFonts w:ascii="Times New Roman" w:hAnsi="Times New Roman" w:cs="Times New Roman"/>
          <w:lang w:val="de-DE"/>
        </w:rPr>
        <w:t>List of Figures</w:t>
      </w:r>
    </w:p>
    <w:p w14:paraId="40469789" w14:textId="36E34FFC" w:rsidR="001B3DDD" w:rsidRDefault="001B3DDD">
      <w:pPr>
        <w:pStyle w:val="TableofFigures"/>
        <w:rPr>
          <w:rFonts w:asciiTheme="minorHAnsi" w:hAnsiTheme="minorHAnsi"/>
          <w:noProof/>
          <w:sz w:val="22"/>
          <w:szCs w:val="22"/>
          <w:lang w:val="de-CH" w:eastAsia="de-CH"/>
        </w:rPr>
      </w:pPr>
      <w:r w:rsidRPr="00476DD0">
        <w:fldChar w:fldCharType="begin"/>
      </w:r>
      <w:r w:rsidRPr="00476DD0">
        <w:instrText xml:space="preserve"> TOC \h \z \c "Figure" </w:instrText>
      </w:r>
      <w:r w:rsidRPr="00476DD0">
        <w:fldChar w:fldCharType="separate"/>
      </w:r>
      <w:hyperlink w:anchor="_Toc70072695" w:history="1">
        <w:r w:rsidRPr="00134B10">
          <w:rPr>
            <w:rStyle w:val="Hyperlink"/>
            <w:noProof/>
          </w:rPr>
          <w:t>Figure 1: Wordfish - Position.</w:t>
        </w:r>
        <w:r>
          <w:rPr>
            <w:noProof/>
            <w:webHidden/>
          </w:rPr>
          <w:tab/>
        </w:r>
        <w:r>
          <w:rPr>
            <w:noProof/>
            <w:webHidden/>
          </w:rPr>
          <w:fldChar w:fldCharType="begin"/>
        </w:r>
        <w:r>
          <w:rPr>
            <w:noProof/>
            <w:webHidden/>
          </w:rPr>
          <w:instrText xml:space="preserve"> PAGEREF _Toc70072695 \h </w:instrText>
        </w:r>
        <w:r>
          <w:rPr>
            <w:noProof/>
            <w:webHidden/>
          </w:rPr>
        </w:r>
        <w:r>
          <w:rPr>
            <w:noProof/>
            <w:webHidden/>
          </w:rPr>
          <w:fldChar w:fldCharType="separate"/>
        </w:r>
        <w:r>
          <w:rPr>
            <w:noProof/>
            <w:webHidden/>
          </w:rPr>
          <w:t>3</w:t>
        </w:r>
        <w:r>
          <w:rPr>
            <w:noProof/>
            <w:webHidden/>
          </w:rPr>
          <w:fldChar w:fldCharType="end"/>
        </w:r>
      </w:hyperlink>
    </w:p>
    <w:p w14:paraId="6F304346" w14:textId="48BE8FEC" w:rsidR="001B3DDD" w:rsidRDefault="00000000">
      <w:pPr>
        <w:pStyle w:val="TableofFigures"/>
        <w:rPr>
          <w:rFonts w:asciiTheme="minorHAnsi" w:hAnsiTheme="minorHAnsi"/>
          <w:noProof/>
          <w:sz w:val="22"/>
          <w:szCs w:val="22"/>
          <w:lang w:val="de-CH" w:eastAsia="de-CH"/>
        </w:rPr>
      </w:pPr>
      <w:hyperlink w:anchor="_Toc70072696" w:history="1">
        <w:r w:rsidR="001B3DDD" w:rsidRPr="00134B10">
          <w:rPr>
            <w:rStyle w:val="Hyperlink"/>
            <w:noProof/>
          </w:rPr>
          <w:t>Figure 2: Comparison of the political position in terms of economic and policy of the EU.</w:t>
        </w:r>
        <w:r w:rsidR="001B3DDD">
          <w:rPr>
            <w:noProof/>
            <w:webHidden/>
          </w:rPr>
          <w:tab/>
        </w:r>
        <w:r w:rsidR="001B3DDD">
          <w:rPr>
            <w:noProof/>
            <w:webHidden/>
          </w:rPr>
          <w:fldChar w:fldCharType="begin"/>
        </w:r>
        <w:r w:rsidR="001B3DDD">
          <w:rPr>
            <w:noProof/>
            <w:webHidden/>
          </w:rPr>
          <w:instrText xml:space="preserve"> PAGEREF _Toc70072696 \h </w:instrText>
        </w:r>
        <w:r w:rsidR="001B3DDD">
          <w:rPr>
            <w:noProof/>
            <w:webHidden/>
          </w:rPr>
        </w:r>
        <w:r w:rsidR="001B3DDD">
          <w:rPr>
            <w:noProof/>
            <w:webHidden/>
          </w:rPr>
          <w:fldChar w:fldCharType="separate"/>
        </w:r>
        <w:r w:rsidR="001B3DDD">
          <w:rPr>
            <w:noProof/>
            <w:webHidden/>
          </w:rPr>
          <w:t>4</w:t>
        </w:r>
        <w:r w:rsidR="001B3DDD">
          <w:rPr>
            <w:noProof/>
            <w:webHidden/>
          </w:rPr>
          <w:fldChar w:fldCharType="end"/>
        </w:r>
      </w:hyperlink>
    </w:p>
    <w:p w14:paraId="2991D2D6" w14:textId="2ACDB097" w:rsidR="001B3DDD" w:rsidRDefault="00000000">
      <w:pPr>
        <w:pStyle w:val="TableofFigures"/>
        <w:rPr>
          <w:rFonts w:asciiTheme="minorHAnsi" w:hAnsiTheme="minorHAnsi"/>
          <w:noProof/>
          <w:sz w:val="22"/>
          <w:szCs w:val="22"/>
          <w:lang w:val="de-CH" w:eastAsia="de-CH"/>
        </w:rPr>
      </w:pPr>
      <w:hyperlink w:anchor="_Toc70072697" w:history="1">
        <w:r w:rsidR="001B3DDD" w:rsidRPr="00134B10">
          <w:rPr>
            <w:rStyle w:val="Hyperlink"/>
            <w:noProof/>
          </w:rPr>
          <w:t>Figure 3: Wordfish - Wordscore</w:t>
        </w:r>
        <w:r w:rsidR="001B3DDD">
          <w:rPr>
            <w:noProof/>
            <w:webHidden/>
          </w:rPr>
          <w:tab/>
        </w:r>
        <w:r w:rsidR="001B3DDD">
          <w:rPr>
            <w:noProof/>
            <w:webHidden/>
          </w:rPr>
          <w:fldChar w:fldCharType="begin"/>
        </w:r>
        <w:r w:rsidR="001B3DDD">
          <w:rPr>
            <w:noProof/>
            <w:webHidden/>
          </w:rPr>
          <w:instrText xml:space="preserve"> PAGEREF _Toc70072697 \h </w:instrText>
        </w:r>
        <w:r w:rsidR="001B3DDD">
          <w:rPr>
            <w:noProof/>
            <w:webHidden/>
          </w:rPr>
        </w:r>
        <w:r w:rsidR="001B3DDD">
          <w:rPr>
            <w:noProof/>
            <w:webHidden/>
          </w:rPr>
          <w:fldChar w:fldCharType="separate"/>
        </w:r>
        <w:r w:rsidR="001B3DDD">
          <w:rPr>
            <w:noProof/>
            <w:webHidden/>
          </w:rPr>
          <w:t>4</w:t>
        </w:r>
        <w:r w:rsidR="001B3DDD">
          <w:rPr>
            <w:noProof/>
            <w:webHidden/>
          </w:rPr>
          <w:fldChar w:fldCharType="end"/>
        </w:r>
      </w:hyperlink>
    </w:p>
    <w:p w14:paraId="5A521FB3" w14:textId="62E95454" w:rsidR="001B3DDD" w:rsidRDefault="00000000">
      <w:pPr>
        <w:pStyle w:val="TableofFigures"/>
        <w:rPr>
          <w:rFonts w:asciiTheme="minorHAnsi" w:hAnsiTheme="minorHAnsi"/>
          <w:noProof/>
          <w:sz w:val="22"/>
          <w:szCs w:val="22"/>
          <w:lang w:val="de-CH" w:eastAsia="de-CH"/>
        </w:rPr>
      </w:pPr>
      <w:hyperlink w:anchor="_Toc70072698" w:history="1">
        <w:r w:rsidR="001B3DDD" w:rsidRPr="00134B10">
          <w:rPr>
            <w:rStyle w:val="Hyperlink"/>
            <w:noProof/>
          </w:rPr>
          <w:t>Figure 4: Scatterplot Example, K = 14 is the “best” option.</w:t>
        </w:r>
        <w:r w:rsidR="001B3DDD">
          <w:rPr>
            <w:noProof/>
            <w:webHidden/>
          </w:rPr>
          <w:tab/>
        </w:r>
        <w:r w:rsidR="001B3DDD">
          <w:rPr>
            <w:noProof/>
            <w:webHidden/>
          </w:rPr>
          <w:fldChar w:fldCharType="begin"/>
        </w:r>
        <w:r w:rsidR="001B3DDD">
          <w:rPr>
            <w:noProof/>
            <w:webHidden/>
          </w:rPr>
          <w:instrText xml:space="preserve"> PAGEREF _Toc70072698 \h </w:instrText>
        </w:r>
        <w:r w:rsidR="001B3DDD">
          <w:rPr>
            <w:noProof/>
            <w:webHidden/>
          </w:rPr>
        </w:r>
        <w:r w:rsidR="001B3DDD">
          <w:rPr>
            <w:noProof/>
            <w:webHidden/>
          </w:rPr>
          <w:fldChar w:fldCharType="separate"/>
        </w:r>
        <w:r w:rsidR="001B3DDD">
          <w:rPr>
            <w:noProof/>
            <w:webHidden/>
          </w:rPr>
          <w:t>5</w:t>
        </w:r>
        <w:r w:rsidR="001B3DDD">
          <w:rPr>
            <w:noProof/>
            <w:webHidden/>
          </w:rPr>
          <w:fldChar w:fldCharType="end"/>
        </w:r>
      </w:hyperlink>
    </w:p>
    <w:p w14:paraId="1B970C91" w14:textId="17E38AE9" w:rsidR="001B3DDD" w:rsidRDefault="00000000">
      <w:pPr>
        <w:pStyle w:val="TableofFigures"/>
        <w:rPr>
          <w:rFonts w:asciiTheme="minorHAnsi" w:hAnsiTheme="minorHAnsi"/>
          <w:noProof/>
          <w:sz w:val="22"/>
          <w:szCs w:val="22"/>
          <w:lang w:val="de-CH" w:eastAsia="de-CH"/>
        </w:rPr>
      </w:pPr>
      <w:hyperlink w:anchor="_Toc70072699" w:history="1">
        <w:r w:rsidR="001B3DDD" w:rsidRPr="00134B10">
          <w:rPr>
            <w:rStyle w:val="Hyperlink"/>
            <w:noProof/>
          </w:rPr>
          <w:t>Figure 5: With topic prevalence.</w:t>
        </w:r>
        <w:r w:rsidR="001B3DDD">
          <w:rPr>
            <w:noProof/>
            <w:webHidden/>
          </w:rPr>
          <w:tab/>
        </w:r>
        <w:r w:rsidR="001B3DDD">
          <w:rPr>
            <w:noProof/>
            <w:webHidden/>
          </w:rPr>
          <w:fldChar w:fldCharType="begin"/>
        </w:r>
        <w:r w:rsidR="001B3DDD">
          <w:rPr>
            <w:noProof/>
            <w:webHidden/>
          </w:rPr>
          <w:instrText xml:space="preserve"> PAGEREF _Toc70072699 \h </w:instrText>
        </w:r>
        <w:r w:rsidR="001B3DDD">
          <w:rPr>
            <w:noProof/>
            <w:webHidden/>
          </w:rPr>
        </w:r>
        <w:r w:rsidR="001B3DDD">
          <w:rPr>
            <w:noProof/>
            <w:webHidden/>
          </w:rPr>
          <w:fldChar w:fldCharType="separate"/>
        </w:r>
        <w:r w:rsidR="001B3DDD">
          <w:rPr>
            <w:noProof/>
            <w:webHidden/>
          </w:rPr>
          <w:t>6</w:t>
        </w:r>
        <w:r w:rsidR="001B3DDD">
          <w:rPr>
            <w:noProof/>
            <w:webHidden/>
          </w:rPr>
          <w:fldChar w:fldCharType="end"/>
        </w:r>
      </w:hyperlink>
    </w:p>
    <w:p w14:paraId="0CC9D7CB" w14:textId="24DE4F80" w:rsidR="001B3DDD" w:rsidRDefault="00000000">
      <w:pPr>
        <w:pStyle w:val="TableofFigures"/>
        <w:rPr>
          <w:rFonts w:asciiTheme="minorHAnsi" w:hAnsiTheme="minorHAnsi"/>
          <w:noProof/>
          <w:sz w:val="22"/>
          <w:szCs w:val="22"/>
          <w:lang w:val="de-CH" w:eastAsia="de-CH"/>
        </w:rPr>
      </w:pPr>
      <w:hyperlink w:anchor="_Toc70072700" w:history="1">
        <w:r w:rsidR="001B3DDD" w:rsidRPr="00134B10">
          <w:rPr>
            <w:rStyle w:val="Hyperlink"/>
            <w:noProof/>
          </w:rPr>
          <w:t>Figure 6: Without topic prevalence.</w:t>
        </w:r>
        <w:r w:rsidR="001B3DDD">
          <w:rPr>
            <w:noProof/>
            <w:webHidden/>
          </w:rPr>
          <w:tab/>
        </w:r>
        <w:r w:rsidR="001B3DDD">
          <w:rPr>
            <w:noProof/>
            <w:webHidden/>
          </w:rPr>
          <w:fldChar w:fldCharType="begin"/>
        </w:r>
        <w:r w:rsidR="001B3DDD">
          <w:rPr>
            <w:noProof/>
            <w:webHidden/>
          </w:rPr>
          <w:instrText xml:space="preserve"> PAGEREF _Toc70072700 \h </w:instrText>
        </w:r>
        <w:r w:rsidR="001B3DDD">
          <w:rPr>
            <w:noProof/>
            <w:webHidden/>
          </w:rPr>
        </w:r>
        <w:r w:rsidR="001B3DDD">
          <w:rPr>
            <w:noProof/>
            <w:webHidden/>
          </w:rPr>
          <w:fldChar w:fldCharType="separate"/>
        </w:r>
        <w:r w:rsidR="001B3DDD">
          <w:rPr>
            <w:noProof/>
            <w:webHidden/>
          </w:rPr>
          <w:t>6</w:t>
        </w:r>
        <w:r w:rsidR="001B3DDD">
          <w:rPr>
            <w:noProof/>
            <w:webHidden/>
          </w:rPr>
          <w:fldChar w:fldCharType="end"/>
        </w:r>
      </w:hyperlink>
    </w:p>
    <w:p w14:paraId="3668344E" w14:textId="30C7D2D0" w:rsidR="001B3DDD" w:rsidRDefault="00000000">
      <w:pPr>
        <w:pStyle w:val="TableofFigures"/>
        <w:rPr>
          <w:rFonts w:asciiTheme="minorHAnsi" w:hAnsiTheme="minorHAnsi"/>
          <w:noProof/>
          <w:sz w:val="22"/>
          <w:szCs w:val="22"/>
          <w:lang w:val="de-CH" w:eastAsia="de-CH"/>
        </w:rPr>
      </w:pPr>
      <w:hyperlink w:anchor="_Toc70072701" w:history="1">
        <w:r w:rsidR="001B3DDD" w:rsidRPr="00134B10">
          <w:rPr>
            <w:rStyle w:val="Hyperlink"/>
            <w:noProof/>
          </w:rPr>
          <w:t>Figure 7: Most “frequent” and “important” words from Joe Bidens last 1’500 word on his twitter account.</w:t>
        </w:r>
        <w:r w:rsidR="001B3DDD">
          <w:rPr>
            <w:noProof/>
            <w:webHidden/>
          </w:rPr>
          <w:tab/>
        </w:r>
        <w:r w:rsidR="001B3DDD">
          <w:rPr>
            <w:noProof/>
            <w:webHidden/>
          </w:rPr>
          <w:fldChar w:fldCharType="begin"/>
        </w:r>
        <w:r w:rsidR="001B3DDD">
          <w:rPr>
            <w:noProof/>
            <w:webHidden/>
          </w:rPr>
          <w:instrText xml:space="preserve"> PAGEREF _Toc70072701 \h </w:instrText>
        </w:r>
        <w:r w:rsidR="001B3DDD">
          <w:rPr>
            <w:noProof/>
            <w:webHidden/>
          </w:rPr>
        </w:r>
        <w:r w:rsidR="001B3DDD">
          <w:rPr>
            <w:noProof/>
            <w:webHidden/>
          </w:rPr>
          <w:fldChar w:fldCharType="separate"/>
        </w:r>
        <w:r w:rsidR="001B3DDD">
          <w:rPr>
            <w:noProof/>
            <w:webHidden/>
          </w:rPr>
          <w:t>7</w:t>
        </w:r>
        <w:r w:rsidR="001B3DDD">
          <w:rPr>
            <w:noProof/>
            <w:webHidden/>
          </w:rPr>
          <w:fldChar w:fldCharType="end"/>
        </w:r>
      </w:hyperlink>
    </w:p>
    <w:p w14:paraId="56AB5898" w14:textId="0B6A7693" w:rsidR="001B3DDD" w:rsidRDefault="00000000">
      <w:pPr>
        <w:pStyle w:val="TableofFigures"/>
        <w:rPr>
          <w:rFonts w:asciiTheme="minorHAnsi" w:hAnsiTheme="minorHAnsi"/>
          <w:noProof/>
          <w:sz w:val="22"/>
          <w:szCs w:val="22"/>
          <w:lang w:val="de-CH" w:eastAsia="de-CH"/>
        </w:rPr>
      </w:pPr>
      <w:hyperlink w:anchor="_Toc70072702" w:history="1">
        <w:r w:rsidR="001B3DDD" w:rsidRPr="00134B10">
          <w:rPr>
            <w:rStyle w:val="Hyperlink"/>
            <w:noProof/>
          </w:rPr>
          <w:t>Figure 8: Most frequent words and their relationship in terms of cosine.</w:t>
        </w:r>
        <w:r w:rsidR="001B3DDD">
          <w:rPr>
            <w:noProof/>
            <w:webHidden/>
          </w:rPr>
          <w:tab/>
        </w:r>
        <w:r w:rsidR="001B3DDD">
          <w:rPr>
            <w:noProof/>
            <w:webHidden/>
          </w:rPr>
          <w:fldChar w:fldCharType="begin"/>
        </w:r>
        <w:r w:rsidR="001B3DDD">
          <w:rPr>
            <w:noProof/>
            <w:webHidden/>
          </w:rPr>
          <w:instrText xml:space="preserve"> PAGEREF _Toc70072702 \h </w:instrText>
        </w:r>
        <w:r w:rsidR="001B3DDD">
          <w:rPr>
            <w:noProof/>
            <w:webHidden/>
          </w:rPr>
        </w:r>
        <w:r w:rsidR="001B3DDD">
          <w:rPr>
            <w:noProof/>
            <w:webHidden/>
          </w:rPr>
          <w:fldChar w:fldCharType="separate"/>
        </w:r>
        <w:r w:rsidR="001B3DDD">
          <w:rPr>
            <w:noProof/>
            <w:webHidden/>
          </w:rPr>
          <w:t>9</w:t>
        </w:r>
        <w:r w:rsidR="001B3DDD">
          <w:rPr>
            <w:noProof/>
            <w:webHidden/>
          </w:rPr>
          <w:fldChar w:fldCharType="end"/>
        </w:r>
      </w:hyperlink>
    </w:p>
    <w:p w14:paraId="2EF569E7" w14:textId="0672AB45" w:rsidR="001B3DDD" w:rsidRPr="00476DD0" w:rsidRDefault="001B3DDD" w:rsidP="001B3DDD">
      <w:r w:rsidRPr="00476DD0">
        <w:fldChar w:fldCharType="end"/>
      </w:r>
    </w:p>
    <w:p w14:paraId="17EC9019" w14:textId="77777777" w:rsidR="001B3DDD" w:rsidRDefault="001B3DDD" w:rsidP="001B3DDD"/>
    <w:p w14:paraId="6960C601" w14:textId="77777777" w:rsidR="001B3DDD" w:rsidRDefault="001B3DDD" w:rsidP="001B3DDD"/>
    <w:p w14:paraId="4098F3AC" w14:textId="77777777" w:rsidR="001B3DDD" w:rsidRDefault="001B3DDD" w:rsidP="001B3DDD"/>
    <w:p w14:paraId="46C8E91F" w14:textId="77777777" w:rsidR="001B3DDD" w:rsidRDefault="001B3DDD" w:rsidP="001B3DDD"/>
    <w:p w14:paraId="24A429B9" w14:textId="77777777" w:rsidR="001B3DDD" w:rsidRDefault="001B3DDD" w:rsidP="001B3DDD">
      <w:pPr>
        <w:sectPr w:rsidR="001B3DDD" w:rsidSect="000F0936">
          <w:headerReference w:type="default" r:id="rId7"/>
          <w:pgSz w:w="11900" w:h="16840"/>
          <w:pgMar w:top="1292" w:right="1418" w:bottom="1134" w:left="1985" w:header="851" w:footer="709" w:gutter="0"/>
          <w:pgNumType w:fmt="upperRoman" w:start="1"/>
          <w:cols w:space="708"/>
          <w:titlePg/>
          <w:docGrid w:linePitch="360"/>
        </w:sectPr>
      </w:pPr>
    </w:p>
    <w:p w14:paraId="48E1616B" w14:textId="77777777" w:rsidR="001B3DDD" w:rsidRPr="00863E36" w:rsidRDefault="001B3DDD" w:rsidP="001B3DDD">
      <w:pPr>
        <w:pStyle w:val="Heading1"/>
      </w:pPr>
      <w:bookmarkStart w:id="0" w:name="_Toc70072703"/>
      <w:r>
        <w:lastRenderedPageBreak/>
        <w:t xml:space="preserve">Assignment - </w:t>
      </w:r>
      <w:proofErr w:type="spellStart"/>
      <w:r>
        <w:t>Wordfish</w:t>
      </w:r>
      <w:proofErr w:type="spellEnd"/>
      <w:r>
        <w:t xml:space="preserve"> &amp; </w:t>
      </w:r>
      <w:proofErr w:type="spellStart"/>
      <w:r>
        <w:t>Wordscore</w:t>
      </w:r>
      <w:bookmarkEnd w:id="0"/>
      <w:proofErr w:type="spellEnd"/>
    </w:p>
    <w:p w14:paraId="09631D17" w14:textId="77777777" w:rsidR="001B3DDD" w:rsidRPr="00863E36" w:rsidRDefault="001B3DDD" w:rsidP="001B3DDD">
      <w:r>
        <w:rPr>
          <w:noProof/>
        </w:rPr>
        <w:drawing>
          <wp:anchor distT="0" distB="0" distL="114300" distR="114300" simplePos="0" relativeHeight="251666432" behindDoc="0" locked="0" layoutInCell="1" allowOverlap="1" wp14:anchorId="2D69EAAA" wp14:editId="535C3D2B">
            <wp:simplePos x="0" y="0"/>
            <wp:positionH relativeFrom="margin">
              <wp:posOffset>2578100</wp:posOffset>
            </wp:positionH>
            <wp:positionV relativeFrom="margin">
              <wp:posOffset>1424940</wp:posOffset>
            </wp:positionV>
            <wp:extent cx="3169920" cy="263525"/>
            <wp:effectExtent l="0" t="0" r="0" b="3175"/>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69920" cy="2635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14A38A6B" wp14:editId="6101DEA5">
            <wp:extent cx="5760720" cy="871220"/>
            <wp:effectExtent l="0" t="0" r="0" b="508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871220"/>
                    </a:xfrm>
                    <a:prstGeom prst="rect">
                      <a:avLst/>
                    </a:prstGeom>
                  </pic:spPr>
                </pic:pic>
              </a:graphicData>
            </a:graphic>
          </wp:inline>
        </w:drawing>
      </w:r>
    </w:p>
    <w:p w14:paraId="3A5FBF51" w14:textId="77777777" w:rsidR="001B3DDD" w:rsidRDefault="001B3DDD" w:rsidP="001B3DDD">
      <w:pPr>
        <w:keepNext/>
      </w:pPr>
      <w:r>
        <w:rPr>
          <w:noProof/>
        </w:rPr>
        <w:drawing>
          <wp:inline distT="0" distB="0" distL="0" distR="0" wp14:anchorId="1FC74D7D" wp14:editId="3BF47D51">
            <wp:extent cx="2439353" cy="24765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53057" cy="249041"/>
                    </a:xfrm>
                    <a:prstGeom prst="rect">
                      <a:avLst/>
                    </a:prstGeom>
                  </pic:spPr>
                </pic:pic>
              </a:graphicData>
            </a:graphic>
          </wp:inline>
        </w:drawing>
      </w:r>
    </w:p>
    <w:p w14:paraId="063B569A" w14:textId="77777777" w:rsidR="001B3DDD" w:rsidRDefault="001B3DDD" w:rsidP="001B3DDD">
      <w:pPr>
        <w:pStyle w:val="Caption"/>
      </w:pPr>
      <w:bookmarkStart w:id="1" w:name="_Toc70072695"/>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t>Wordfish</w:t>
      </w:r>
      <w:proofErr w:type="spellEnd"/>
      <w:r>
        <w:t xml:space="preserve"> - Position.</w:t>
      </w:r>
      <w:bookmarkEnd w:id="1"/>
    </w:p>
    <w:p w14:paraId="2D76130F" w14:textId="77777777" w:rsidR="001B3DDD" w:rsidRDefault="001B3DDD" w:rsidP="001B3DDD">
      <w:r w:rsidRPr="00921340">
        <w:t xml:space="preserve">We can see that the parties' positions are in line with the scale. We may assume that it makes sense if we have any prior experience. The </w:t>
      </w:r>
      <w:proofErr w:type="spellStart"/>
      <w:r w:rsidRPr="00921340">
        <w:t>Labour</w:t>
      </w:r>
      <w:proofErr w:type="spellEnd"/>
      <w:r w:rsidRPr="00921340">
        <w:t xml:space="preserve"> Party is on the left (the most pessimistic side of the scale), while UKIP is on the right (the most positive side of the scale)</w:t>
      </w:r>
      <w:r>
        <w:t xml:space="preserve">. </w:t>
      </w:r>
      <w:r w:rsidRPr="00921340">
        <w:t>It's also understandable that the Liberals are more left-wing than the Conservatives.</w:t>
      </w:r>
      <w:r>
        <w:t xml:space="preserve"> </w:t>
      </w:r>
      <w:r w:rsidRPr="00921340">
        <w:t xml:space="preserve">What's odd is that although the Conservatives and Liberals had almost identical scores in 2010, there was a significant difference five years later. The Liberal Party shifted to the left, while the Conservative Party shifted somewhat to the left. Since both UKIP and </w:t>
      </w:r>
      <w:proofErr w:type="spellStart"/>
      <w:r w:rsidRPr="00921340">
        <w:t>Labour</w:t>
      </w:r>
      <w:proofErr w:type="spellEnd"/>
      <w:r w:rsidRPr="00921340">
        <w:t xml:space="preserve"> pushed closer to the center in 2015, it seems that they sought to form alliances with the respective middle parties. In 2017, the trend is reversed. With the exception of the Conservatives, all parties return to their initial positions. The Conservative Party continues to move to the right. Throughout the whole time, one thing is clear: the UKIP is a long way from the other parties. The ratings of the words make some sense as well</w:t>
      </w:r>
      <w:r>
        <w:t>.</w:t>
      </w:r>
    </w:p>
    <w:p w14:paraId="25C5FA5F" w14:textId="77777777" w:rsidR="001B3DDD" w:rsidRDefault="001B3DDD" w:rsidP="001B3DDD">
      <w:r>
        <w:t xml:space="preserve">For </w:t>
      </w:r>
      <w:proofErr w:type="spellStart"/>
      <w:r>
        <w:t>eg</w:t>
      </w:r>
      <w:proofErr w:type="spellEnd"/>
      <w:r>
        <w:t xml:space="preserve">, economics is a crucial topic for the middle parties, as evidenced by the score. betray has a fairly high ranking, which is understandable considering how right-wing parties typically talk. However, there are a few that aren't so obvious. Words like social, for example, would seem to be more on the left than they are. </w:t>
      </w:r>
      <w:r w:rsidRPr="00921340">
        <w:t>Overall, there are a few things that make sense, and it's fascinating to see how the parties presumably moved forward</w:t>
      </w:r>
      <w:r>
        <w:t>.</w:t>
      </w:r>
    </w:p>
    <w:p w14:paraId="3722D2C6" w14:textId="77777777" w:rsidR="001B3DDD" w:rsidRDefault="001B3DDD" w:rsidP="001B3DDD"/>
    <w:p w14:paraId="4DFCBB9D" w14:textId="77777777" w:rsidR="001B3DDD" w:rsidRDefault="001B3DDD" w:rsidP="001B3DDD"/>
    <w:p w14:paraId="73B64D06" w14:textId="77777777" w:rsidR="001B3DDD" w:rsidRDefault="001B3DDD" w:rsidP="001B3DDD"/>
    <w:p w14:paraId="33B5DAF6" w14:textId="77777777" w:rsidR="001B3DDD" w:rsidRDefault="001B3DDD" w:rsidP="001B3DDD"/>
    <w:p w14:paraId="629DEBE7" w14:textId="77777777" w:rsidR="001B3DDD" w:rsidRDefault="001B3DDD" w:rsidP="001B3DDD">
      <w:pPr>
        <w:keepNext/>
      </w:pPr>
      <w:r>
        <w:rPr>
          <w:noProof/>
        </w:rPr>
        <w:lastRenderedPageBreak/>
        <w:drawing>
          <wp:inline distT="0" distB="0" distL="0" distR="0" wp14:anchorId="2D785C27" wp14:editId="7D7401D5">
            <wp:extent cx="5502289" cy="2171700"/>
            <wp:effectExtent l="0" t="0" r="317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04441" cy="2172549"/>
                    </a:xfrm>
                    <a:prstGeom prst="rect">
                      <a:avLst/>
                    </a:prstGeom>
                    <a:noFill/>
                    <a:ln>
                      <a:noFill/>
                    </a:ln>
                  </pic:spPr>
                </pic:pic>
              </a:graphicData>
            </a:graphic>
          </wp:inline>
        </w:drawing>
      </w:r>
    </w:p>
    <w:p w14:paraId="5F6FE345" w14:textId="77777777" w:rsidR="001B3DDD" w:rsidRDefault="001B3DDD" w:rsidP="001B3DDD">
      <w:pPr>
        <w:pStyle w:val="Caption"/>
      </w:pPr>
      <w:bookmarkStart w:id="2" w:name="_Toc70072696"/>
      <w:r>
        <w:t xml:space="preserve">Figure </w:t>
      </w:r>
      <w:r>
        <w:fldChar w:fldCharType="begin"/>
      </w:r>
      <w:r>
        <w:instrText xml:space="preserve"> SEQ Figure \* ARABIC </w:instrText>
      </w:r>
      <w:r>
        <w:fldChar w:fldCharType="separate"/>
      </w:r>
      <w:r>
        <w:rPr>
          <w:noProof/>
        </w:rPr>
        <w:t>2</w:t>
      </w:r>
      <w:r>
        <w:fldChar w:fldCharType="end"/>
      </w:r>
      <w:r>
        <w:t xml:space="preserve">: </w:t>
      </w:r>
      <w:r w:rsidRPr="00AF0D5C">
        <w:t>Comparison of the political position</w:t>
      </w:r>
      <w:r>
        <w:t xml:space="preserve"> in terms of economic and policy of the EU.</w:t>
      </w:r>
      <w:bookmarkEnd w:id="2"/>
    </w:p>
    <w:p w14:paraId="626EAC8D" w14:textId="77777777" w:rsidR="001B3DDD" w:rsidRDefault="001B3DDD" w:rsidP="001B3DDD">
      <w:r>
        <w:t xml:space="preserve">The </w:t>
      </w:r>
      <w:proofErr w:type="spellStart"/>
      <w:r>
        <w:t>wordscore</w:t>
      </w:r>
      <w:proofErr w:type="spellEnd"/>
      <w:r>
        <w:t xml:space="preserve"> method estimates the political positions very accurately due to the economic dimension. All the labor parties are on the left side which </w:t>
      </w:r>
      <w:proofErr w:type="spellStart"/>
      <w:r>
        <w:t>correspoonds</w:t>
      </w:r>
      <w:proofErr w:type="spellEnd"/>
      <w:r>
        <w:t xml:space="preserve"> to the political orientation (left. A similar can be seen on the right side of the figure but in the opposite direction. The smaller the score the more likely is a party conservative (right). </w:t>
      </w:r>
    </w:p>
    <w:p w14:paraId="4ADE78EF" w14:textId="77777777" w:rsidR="001B3DDD" w:rsidRDefault="001B3DDD" w:rsidP="001B3DDD"/>
    <w:p w14:paraId="53D24F40" w14:textId="77777777" w:rsidR="001B3DDD" w:rsidRDefault="001B3DDD" w:rsidP="001B3DDD">
      <w:pPr>
        <w:keepNext/>
      </w:pPr>
      <w:r>
        <w:rPr>
          <w:noProof/>
        </w:rPr>
        <w:drawing>
          <wp:inline distT="0" distB="0" distL="0" distR="0" wp14:anchorId="66773506" wp14:editId="063A0FB5">
            <wp:extent cx="5553640" cy="215265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53640" cy="2152650"/>
                    </a:xfrm>
                    <a:prstGeom prst="rect">
                      <a:avLst/>
                    </a:prstGeom>
                    <a:noFill/>
                    <a:ln>
                      <a:noFill/>
                    </a:ln>
                  </pic:spPr>
                </pic:pic>
              </a:graphicData>
            </a:graphic>
          </wp:inline>
        </w:drawing>
      </w:r>
    </w:p>
    <w:p w14:paraId="46372FB4" w14:textId="77777777" w:rsidR="001B3DDD" w:rsidRDefault="001B3DDD" w:rsidP="001B3DDD">
      <w:pPr>
        <w:pStyle w:val="Caption"/>
      </w:pPr>
      <w:bookmarkStart w:id="3" w:name="_Toc70072697"/>
      <w:r>
        <w:t xml:space="preserve">Figure </w:t>
      </w:r>
      <w:r>
        <w:fldChar w:fldCharType="begin"/>
      </w:r>
      <w:r>
        <w:instrText xml:space="preserve"> SEQ Figure \* ARABIC </w:instrText>
      </w:r>
      <w:r>
        <w:fldChar w:fldCharType="separate"/>
      </w:r>
      <w:r>
        <w:rPr>
          <w:noProof/>
        </w:rPr>
        <w:t>3</w:t>
      </w:r>
      <w:r>
        <w:fldChar w:fldCharType="end"/>
      </w:r>
      <w:r>
        <w:t xml:space="preserve">: </w:t>
      </w:r>
      <w:proofErr w:type="spellStart"/>
      <w:r>
        <w:t>Wordfish</w:t>
      </w:r>
      <w:proofErr w:type="spellEnd"/>
      <w:r>
        <w:t xml:space="preserve"> - </w:t>
      </w:r>
      <w:proofErr w:type="spellStart"/>
      <w:r>
        <w:t>Wordscore</w:t>
      </w:r>
      <w:bookmarkEnd w:id="3"/>
      <w:proofErr w:type="spellEnd"/>
    </w:p>
    <w:p w14:paraId="4E2DE3FB" w14:textId="77777777" w:rsidR="001B3DDD" w:rsidRDefault="001B3DDD" w:rsidP="001B3DDD">
      <w:r>
        <w:t xml:space="preserve">The figure above tells us a similar story as already mentioned, only with the difference, that the right plot is generated by </w:t>
      </w:r>
      <w:proofErr w:type="spellStart"/>
      <w:r>
        <w:t>wordfish</w:t>
      </w:r>
      <w:proofErr w:type="spellEnd"/>
      <w:r>
        <w:t xml:space="preserve">. </w:t>
      </w:r>
    </w:p>
    <w:p w14:paraId="518FFAFC" w14:textId="77777777" w:rsidR="001B3DDD" w:rsidRDefault="001B3DDD" w:rsidP="001B3DDD"/>
    <w:p w14:paraId="1B9C777B" w14:textId="77777777" w:rsidR="001B3DDD" w:rsidRDefault="001B3DDD" w:rsidP="001B3DDD"/>
    <w:p w14:paraId="5CA06CAB" w14:textId="77777777" w:rsidR="001B3DDD" w:rsidRDefault="001B3DDD" w:rsidP="001B3DDD"/>
    <w:p w14:paraId="1175C4CD" w14:textId="77777777" w:rsidR="001B3DDD" w:rsidRPr="00DA7034" w:rsidRDefault="001B3DDD" w:rsidP="001B3DDD"/>
    <w:p w14:paraId="6E0B966E" w14:textId="77777777" w:rsidR="001B3DDD" w:rsidRDefault="001B3DDD" w:rsidP="001B3DDD">
      <w:pPr>
        <w:pStyle w:val="Heading1"/>
        <w:rPr>
          <w:noProof/>
        </w:rPr>
      </w:pPr>
      <w:bookmarkStart w:id="4" w:name="_Toc70072704"/>
      <w:r>
        <w:rPr>
          <w:noProof/>
        </w:rPr>
        <w:lastRenderedPageBreak/>
        <w:t>Twitter and STM</w:t>
      </w:r>
      <w:bookmarkEnd w:id="4"/>
    </w:p>
    <w:p w14:paraId="4D96EF60" w14:textId="77777777" w:rsidR="001B3DDD" w:rsidRPr="005725E8" w:rsidRDefault="001B3DDD" w:rsidP="001B3DDD">
      <w:r>
        <w:rPr>
          <w:noProof/>
        </w:rPr>
        <mc:AlternateContent>
          <mc:Choice Requires="wps">
            <w:drawing>
              <wp:anchor distT="0" distB="0" distL="114300" distR="114300" simplePos="0" relativeHeight="251664384" behindDoc="0" locked="0" layoutInCell="1" allowOverlap="1" wp14:anchorId="7C795523" wp14:editId="55C41D5E">
                <wp:simplePos x="0" y="0"/>
                <wp:positionH relativeFrom="column">
                  <wp:posOffset>707390</wp:posOffset>
                </wp:positionH>
                <wp:positionV relativeFrom="paragraph">
                  <wp:posOffset>6112510</wp:posOffset>
                </wp:positionV>
                <wp:extent cx="3971925" cy="635"/>
                <wp:effectExtent l="0" t="0" r="0" b="0"/>
                <wp:wrapSquare wrapText="bothSides"/>
                <wp:docPr id="34" name="Textfeld 34"/>
                <wp:cNvGraphicFramePr/>
                <a:graphic xmlns:a="http://schemas.openxmlformats.org/drawingml/2006/main">
                  <a:graphicData uri="http://schemas.microsoft.com/office/word/2010/wordprocessingShape">
                    <wps:wsp>
                      <wps:cNvSpPr txBox="1"/>
                      <wps:spPr>
                        <a:xfrm>
                          <a:off x="0" y="0"/>
                          <a:ext cx="3971925" cy="635"/>
                        </a:xfrm>
                        <a:prstGeom prst="rect">
                          <a:avLst/>
                        </a:prstGeom>
                        <a:solidFill>
                          <a:prstClr val="white"/>
                        </a:solidFill>
                        <a:ln>
                          <a:noFill/>
                        </a:ln>
                      </wps:spPr>
                      <wps:txbx>
                        <w:txbxContent>
                          <w:p w14:paraId="2705EC7E" w14:textId="77777777" w:rsidR="001B3DDD" w:rsidRPr="00F02583" w:rsidRDefault="001B3DDD" w:rsidP="001B3DDD">
                            <w:pPr>
                              <w:pStyle w:val="Caption"/>
                              <w:rPr>
                                <w:noProof/>
                                <w:sz w:val="24"/>
                                <w:szCs w:val="24"/>
                              </w:rPr>
                            </w:pPr>
                            <w:bookmarkStart w:id="5" w:name="_Toc70072698"/>
                            <w:r>
                              <w:t xml:space="preserve">Figure </w:t>
                            </w:r>
                            <w:r>
                              <w:fldChar w:fldCharType="begin"/>
                            </w:r>
                            <w:r>
                              <w:instrText xml:space="preserve"> SEQ Figure \* ARABIC </w:instrText>
                            </w:r>
                            <w:r>
                              <w:fldChar w:fldCharType="separate"/>
                            </w:r>
                            <w:r>
                              <w:rPr>
                                <w:noProof/>
                              </w:rPr>
                              <w:t>4</w:t>
                            </w:r>
                            <w:r>
                              <w:fldChar w:fldCharType="end"/>
                            </w:r>
                            <w:r>
                              <w:t>: Scatterplot Example, K = 14 is the “best” option.</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C795523" id="_x0000_t202" coordsize="21600,21600" o:spt="202" path="m,l,21600r21600,l21600,xe">
                <v:stroke joinstyle="miter"/>
                <v:path gradientshapeok="t" o:connecttype="rect"/>
              </v:shapetype>
              <v:shape id="Textfeld 34" o:spid="_x0000_s1026" type="#_x0000_t202" style="position:absolute;left:0;text-align:left;margin-left:55.7pt;margin-top:481.3pt;width:312.7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" stroked="f">
                <v:textbox style="mso-fit-shape-to-text:t" inset="0,0,0,0">
                  <w:txbxContent>
                    <w:p w14:paraId="2705EC7E" w14:textId="77777777" w:rsidR="001B3DDD" w:rsidRPr="00F02583" w:rsidRDefault="001B3DDD" w:rsidP="001B3DDD">
                      <w:pPr>
                        <w:pStyle w:val="Beschriftung"/>
                        <w:rPr>
                          <w:noProof/>
                          <w:sz w:val="24"/>
                          <w:szCs w:val="24"/>
                        </w:rPr>
                      </w:pPr>
                      <w:bookmarkStart w:id="6" w:name="_Toc70072698"/>
                      <w:r>
                        <w:t xml:space="preserve">Figure </w:t>
                      </w:r>
                      <w:r>
                        <w:fldChar w:fldCharType="begin"/>
                      </w:r>
                      <w:r>
                        <w:instrText xml:space="preserve"> SEQ Figure \* ARABIC </w:instrText>
                      </w:r>
                      <w:r>
                        <w:fldChar w:fldCharType="separate"/>
                      </w:r>
                      <w:r>
                        <w:rPr>
                          <w:noProof/>
                        </w:rPr>
                        <w:t>4</w:t>
                      </w:r>
                      <w:r>
                        <w:fldChar w:fldCharType="end"/>
                      </w:r>
                      <w:r>
                        <w:t>: Scatterplot Example, K = 14 is the “best” option.</w:t>
                      </w:r>
                      <w:bookmarkEnd w:id="6"/>
                    </w:p>
                  </w:txbxContent>
                </v:textbox>
                <w10:wrap type="square"/>
              </v:shape>
            </w:pict>
          </mc:Fallback>
        </mc:AlternateContent>
      </w:r>
      <w:r>
        <w:t xml:space="preserve">First, we ran an LDA and after estimated the optimal number of K for further STM calculations. As plotted below, K = 14 indicates the high exclusivity while still showing high values on the semantic coherence. </w:t>
      </w:r>
    </w:p>
    <w:p w14:paraId="326A01A1" w14:textId="77777777" w:rsidR="001B3DDD" w:rsidRDefault="001B3DDD" w:rsidP="001B3DDD">
      <w:r>
        <w:rPr>
          <w:noProof/>
        </w:rPr>
        <mc:AlternateContent>
          <mc:Choice Requires="wps">
            <w:drawing>
              <wp:anchor distT="0" distB="0" distL="114300" distR="114300" simplePos="0" relativeHeight="251663360" behindDoc="0" locked="0" layoutInCell="1" allowOverlap="1" wp14:anchorId="5FA79083" wp14:editId="3A5FEAF9">
                <wp:simplePos x="0" y="0"/>
                <wp:positionH relativeFrom="column">
                  <wp:posOffset>4387850</wp:posOffset>
                </wp:positionH>
                <wp:positionV relativeFrom="paragraph">
                  <wp:posOffset>118110</wp:posOffset>
                </wp:positionV>
                <wp:extent cx="400050" cy="419100"/>
                <wp:effectExtent l="57150" t="19050" r="57150" b="95250"/>
                <wp:wrapNone/>
                <wp:docPr id="18" name="Gerade Verbindung mit Pfeil 18"/>
                <wp:cNvGraphicFramePr/>
                <a:graphic xmlns:a="http://schemas.openxmlformats.org/drawingml/2006/main">
                  <a:graphicData uri="http://schemas.microsoft.com/office/word/2010/wordprocessingShape">
                    <wps:wsp>
                      <wps:cNvCnPr/>
                      <wps:spPr>
                        <a:xfrm flipH="1">
                          <a:off x="0" y="0"/>
                          <a:ext cx="400050" cy="4191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1E0365" id="_x0000_t32" coordsize="21600,21600" o:spt="32" o:oned="t" path="m,l21600,21600e" filled="f">
                <v:path arrowok="t" fillok="f" o:connecttype="none"/>
                <o:lock v:ext="edit" shapetype="t"/>
              </v:shapetype>
              <v:shape id="Gerade Verbindung mit Pfeil 18" o:spid="_x0000_s1026" type="#_x0000_t32" style="position:absolute;margin-left:345.5pt;margin-top:9.3pt;width:31.5pt;height:33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" strokecolor="#ed7d31 [3205]" strokeweight="1pt">
                <v:stroke endarrow="block" joinstyle="miter"/>
              </v:shape>
            </w:pict>
          </mc:Fallback>
        </mc:AlternateContent>
      </w:r>
      <w:r>
        <w:rPr>
          <w:noProof/>
        </w:rPr>
        <w:drawing>
          <wp:anchor distT="0" distB="0" distL="114300" distR="114300" simplePos="0" relativeHeight="251662336" behindDoc="0" locked="0" layoutInCell="1" allowOverlap="1" wp14:anchorId="0CC63631" wp14:editId="2B19A036">
            <wp:simplePos x="0" y="0"/>
            <wp:positionH relativeFrom="margin">
              <wp:posOffset>726440</wp:posOffset>
            </wp:positionH>
            <wp:positionV relativeFrom="margin">
              <wp:posOffset>1260475</wp:posOffset>
            </wp:positionV>
            <wp:extent cx="3971925" cy="5263515"/>
            <wp:effectExtent l="0" t="0" r="9525" b="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71925" cy="52635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CD4978" w14:textId="77777777" w:rsidR="001B3DDD" w:rsidRDefault="001B3DDD" w:rsidP="001B3DDD">
      <w:r>
        <w:rPr>
          <w:noProof/>
        </w:rPr>
        <mc:AlternateContent>
          <mc:Choice Requires="wps">
            <w:drawing>
              <wp:anchor distT="0" distB="0" distL="114300" distR="114300" simplePos="0" relativeHeight="251661312" behindDoc="0" locked="0" layoutInCell="1" allowOverlap="1" wp14:anchorId="11240A1E" wp14:editId="2EA4D3DA">
                <wp:simplePos x="0" y="0"/>
                <wp:positionH relativeFrom="column">
                  <wp:posOffset>4173220</wp:posOffset>
                </wp:positionH>
                <wp:positionV relativeFrom="paragraph">
                  <wp:posOffset>59055</wp:posOffset>
                </wp:positionV>
                <wp:extent cx="318053" cy="246490"/>
                <wp:effectExtent l="0" t="0" r="25400" b="20320"/>
                <wp:wrapNone/>
                <wp:docPr id="10" name="Ellipse 10"/>
                <wp:cNvGraphicFramePr/>
                <a:graphic xmlns:a="http://schemas.openxmlformats.org/drawingml/2006/main">
                  <a:graphicData uri="http://schemas.microsoft.com/office/word/2010/wordprocessingShape">
                    <wps:wsp>
                      <wps:cNvSpPr/>
                      <wps:spPr>
                        <a:xfrm>
                          <a:off x="0" y="0"/>
                          <a:ext cx="318053" cy="24649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C9A543B" id="Ellipse 10" o:spid="_x0000_s1026" style="position:absolute;margin-left:328.6pt;margin-top:4.65pt;width:25.05pt;height:19.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" filled="f" strokecolor="red" strokeweight="1pt">
                <v:stroke joinstyle="miter"/>
              </v:oval>
            </w:pict>
          </mc:Fallback>
        </mc:AlternateContent>
      </w:r>
    </w:p>
    <w:p w14:paraId="09883B1E" w14:textId="77777777" w:rsidR="001B3DDD" w:rsidRDefault="001B3DDD" w:rsidP="001B3DDD"/>
    <w:p w14:paraId="4A509C0E" w14:textId="77777777" w:rsidR="001B3DDD" w:rsidRDefault="001B3DDD" w:rsidP="001B3DDD"/>
    <w:p w14:paraId="117F9ABB" w14:textId="77777777" w:rsidR="001B3DDD" w:rsidRDefault="001B3DDD" w:rsidP="001B3DDD"/>
    <w:p w14:paraId="675FC302" w14:textId="77777777" w:rsidR="001B3DDD" w:rsidRDefault="001B3DDD" w:rsidP="001B3DDD"/>
    <w:p w14:paraId="5FC92414" w14:textId="77777777" w:rsidR="001B3DDD" w:rsidRDefault="001B3DDD" w:rsidP="001B3DDD"/>
    <w:p w14:paraId="4279F2E0" w14:textId="77777777" w:rsidR="001B3DDD" w:rsidRDefault="001B3DDD" w:rsidP="001B3DDD"/>
    <w:p w14:paraId="5B674C85" w14:textId="77777777" w:rsidR="001B3DDD" w:rsidRDefault="001B3DDD" w:rsidP="001B3DDD"/>
    <w:p w14:paraId="24EF7FA8" w14:textId="77777777" w:rsidR="001B3DDD" w:rsidRDefault="001B3DDD" w:rsidP="001B3DDD"/>
    <w:p w14:paraId="130114BE" w14:textId="77777777" w:rsidR="001B3DDD" w:rsidRDefault="001B3DDD" w:rsidP="001B3DDD"/>
    <w:p w14:paraId="2B858628" w14:textId="77777777" w:rsidR="001B3DDD" w:rsidRDefault="001B3DDD" w:rsidP="001B3DDD"/>
    <w:p w14:paraId="3C786ACC" w14:textId="77777777" w:rsidR="001B3DDD" w:rsidRDefault="001B3DDD" w:rsidP="001B3DDD"/>
    <w:p w14:paraId="72A5EBC6" w14:textId="77777777" w:rsidR="001B3DDD" w:rsidRDefault="001B3DDD" w:rsidP="001B3DDD"/>
    <w:p w14:paraId="6252F8B3" w14:textId="77777777" w:rsidR="001B3DDD" w:rsidRDefault="001B3DDD" w:rsidP="001B3DDD"/>
    <w:p w14:paraId="241BC8EA" w14:textId="77777777" w:rsidR="001B3DDD" w:rsidRDefault="001B3DDD" w:rsidP="001B3DDD"/>
    <w:p w14:paraId="58F78356" w14:textId="77777777" w:rsidR="001B3DDD" w:rsidRDefault="001B3DDD" w:rsidP="001B3DDD"/>
    <w:p w14:paraId="2A765B47" w14:textId="77777777" w:rsidR="001B3DDD" w:rsidRDefault="001B3DDD" w:rsidP="001B3DDD"/>
    <w:p w14:paraId="19986EE3" w14:textId="77777777" w:rsidR="001B3DDD" w:rsidRDefault="001B3DDD" w:rsidP="001B3DDD"/>
    <w:p w14:paraId="07E2C7DF" w14:textId="77777777" w:rsidR="001B3DDD" w:rsidRDefault="001B3DDD" w:rsidP="001B3DDD"/>
    <w:p w14:paraId="221A5B7A" w14:textId="77777777" w:rsidR="001B3DDD" w:rsidRDefault="001B3DDD" w:rsidP="001B3DDD"/>
    <w:p w14:paraId="68342A44" w14:textId="77777777" w:rsidR="001B3DDD" w:rsidRDefault="001B3DDD" w:rsidP="001B3DDD"/>
    <w:p w14:paraId="34464F77" w14:textId="77777777" w:rsidR="001B3DDD" w:rsidRDefault="001B3DDD" w:rsidP="001B3DDD">
      <w:pPr>
        <w:pStyle w:val="Heading2"/>
      </w:pPr>
      <w:bookmarkStart w:id="6" w:name="_Toc70072705"/>
      <w:r>
        <w:lastRenderedPageBreak/>
        <w:t xml:space="preserve">Results </w:t>
      </w:r>
      <w:r w:rsidRPr="00D03F87">
        <w:rPr>
          <w:u w:val="single"/>
        </w:rPr>
        <w:t>with and without</w:t>
      </w:r>
      <w:r>
        <w:t xml:space="preserve"> topic prevalence covariates</w:t>
      </w:r>
      <w:bookmarkEnd w:id="6"/>
    </w:p>
    <w:p w14:paraId="08635D21" w14:textId="77777777" w:rsidR="001B3DDD" w:rsidRDefault="001B3DDD" w:rsidP="001B3DDD">
      <w:pPr>
        <w:keepNext/>
      </w:pPr>
      <w:r>
        <w:rPr>
          <w:noProof/>
        </w:rPr>
        <w:drawing>
          <wp:inline distT="0" distB="0" distL="0" distR="0" wp14:anchorId="04601975" wp14:editId="75BD4703">
            <wp:extent cx="5395595" cy="3683327"/>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5595" cy="3683327"/>
                    </a:xfrm>
                    <a:prstGeom prst="rect">
                      <a:avLst/>
                    </a:prstGeom>
                    <a:noFill/>
                    <a:ln>
                      <a:noFill/>
                    </a:ln>
                  </pic:spPr>
                </pic:pic>
              </a:graphicData>
            </a:graphic>
          </wp:inline>
        </w:drawing>
      </w:r>
    </w:p>
    <w:p w14:paraId="66F866BF" w14:textId="77777777" w:rsidR="001B3DDD" w:rsidRDefault="001B3DDD" w:rsidP="001B3DDD">
      <w:pPr>
        <w:pStyle w:val="Caption"/>
      </w:pPr>
      <w:bookmarkStart w:id="7" w:name="_Toc70072699"/>
      <w:r>
        <w:t xml:space="preserve">Figure </w:t>
      </w:r>
      <w:r>
        <w:fldChar w:fldCharType="begin"/>
      </w:r>
      <w:r>
        <w:instrText xml:space="preserve"> SEQ Figure \* ARABIC </w:instrText>
      </w:r>
      <w:r>
        <w:fldChar w:fldCharType="separate"/>
      </w:r>
      <w:r>
        <w:rPr>
          <w:noProof/>
        </w:rPr>
        <w:t>5</w:t>
      </w:r>
      <w:r>
        <w:fldChar w:fldCharType="end"/>
      </w:r>
      <w:r>
        <w:t>: With topic prevalence.</w:t>
      </w:r>
      <w:bookmarkEnd w:id="7"/>
    </w:p>
    <w:p w14:paraId="628A8A39" w14:textId="77777777" w:rsidR="001B3DDD" w:rsidRDefault="001B3DDD" w:rsidP="001B3DDD">
      <w:pPr>
        <w:pStyle w:val="Caption"/>
      </w:pPr>
      <w:bookmarkStart w:id="8" w:name="_Toc70072700"/>
      <w:r>
        <w:rPr>
          <w:noProof/>
        </w:rPr>
        <w:drawing>
          <wp:anchor distT="0" distB="0" distL="114300" distR="114300" simplePos="0" relativeHeight="251665408" behindDoc="0" locked="0" layoutInCell="1" allowOverlap="1" wp14:anchorId="795A300D" wp14:editId="13F26D91">
            <wp:simplePos x="0" y="0"/>
            <wp:positionH relativeFrom="margin">
              <wp:align>left</wp:align>
            </wp:positionH>
            <wp:positionV relativeFrom="margin">
              <wp:posOffset>4481195</wp:posOffset>
            </wp:positionV>
            <wp:extent cx="5324475" cy="3462655"/>
            <wp:effectExtent l="0" t="0" r="9525" b="444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4475" cy="346265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Figure </w:t>
      </w:r>
      <w:r>
        <w:fldChar w:fldCharType="begin"/>
      </w:r>
      <w:r>
        <w:instrText xml:space="preserve"> SEQ Figure \* ARABIC </w:instrText>
      </w:r>
      <w:r>
        <w:fldChar w:fldCharType="separate"/>
      </w:r>
      <w:r>
        <w:rPr>
          <w:noProof/>
        </w:rPr>
        <w:t>6</w:t>
      </w:r>
      <w:r>
        <w:fldChar w:fldCharType="end"/>
      </w:r>
      <w:r>
        <w:t>: Without topic prevalence.</w:t>
      </w:r>
      <w:bookmarkEnd w:id="8"/>
    </w:p>
    <w:p w14:paraId="77E58891" w14:textId="77777777" w:rsidR="001B3DDD" w:rsidRDefault="001B3DDD" w:rsidP="001B3DDD"/>
    <w:p w14:paraId="3BB5170A" w14:textId="77777777" w:rsidR="001B3DDD" w:rsidRDefault="001B3DDD" w:rsidP="001B3DDD">
      <w:pPr>
        <w:pStyle w:val="Heading1"/>
      </w:pPr>
      <w:bookmarkStart w:id="9" w:name="_Toc70072706"/>
      <w:r>
        <w:lastRenderedPageBreak/>
        <w:t>Semi-supervised classification</w:t>
      </w:r>
      <w:bookmarkEnd w:id="9"/>
    </w:p>
    <w:p w14:paraId="2D41B7EC" w14:textId="77777777" w:rsidR="001B3DDD" w:rsidRDefault="001B3DDD" w:rsidP="001B3DDD">
      <w:pPr>
        <w:keepNext/>
      </w:pPr>
      <w:r>
        <w:rPr>
          <w:noProof/>
        </w:rPr>
        <w:drawing>
          <wp:inline distT="0" distB="0" distL="0" distR="0" wp14:anchorId="56621D7B" wp14:editId="0D11CE4E">
            <wp:extent cx="5503725" cy="3638550"/>
            <wp:effectExtent l="0" t="0" r="1905"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23321" cy="3651505"/>
                    </a:xfrm>
                    <a:prstGeom prst="rect">
                      <a:avLst/>
                    </a:prstGeom>
                    <a:noFill/>
                    <a:ln>
                      <a:noFill/>
                    </a:ln>
                  </pic:spPr>
                </pic:pic>
              </a:graphicData>
            </a:graphic>
          </wp:inline>
        </w:drawing>
      </w:r>
    </w:p>
    <w:p w14:paraId="4D3991AE" w14:textId="77777777" w:rsidR="001B3DDD" w:rsidRDefault="001B3DDD" w:rsidP="001B3DDD">
      <w:pPr>
        <w:pStyle w:val="Caption"/>
      </w:pPr>
      <w:bookmarkStart w:id="10" w:name="_Toc70072701"/>
      <w:r>
        <w:t xml:space="preserve">Figure </w:t>
      </w:r>
      <w:r>
        <w:fldChar w:fldCharType="begin"/>
      </w:r>
      <w:r>
        <w:instrText xml:space="preserve"> SEQ Figure \* ARABIC </w:instrText>
      </w:r>
      <w:r>
        <w:fldChar w:fldCharType="separate"/>
      </w:r>
      <w:r>
        <w:rPr>
          <w:noProof/>
        </w:rPr>
        <w:t>7</w:t>
      </w:r>
      <w:r>
        <w:fldChar w:fldCharType="end"/>
      </w:r>
      <w:r>
        <w:t>: Most “frequent” and “important” words from Joe Bidens last 1’500 word on his twitter account.</w:t>
      </w:r>
      <w:bookmarkEnd w:id="10"/>
    </w:p>
    <w:p w14:paraId="34969BD9" w14:textId="77777777" w:rsidR="001B3DDD" w:rsidRDefault="001B3DDD" w:rsidP="001B3DDD">
      <w:r>
        <w:t>We analyzed the latest 1’500 tweets from Joe Biden. For semi-supervised classification we created a dictionary a</w:t>
      </w:r>
      <w:r w:rsidRPr="00BA0E2B">
        <w:t>s stated in the c</w:t>
      </w:r>
      <w:r>
        <w:t xml:space="preserve">ode with the following categories: campaign, pandemic, race, environment, crime, war and social.  </w:t>
      </w:r>
    </w:p>
    <w:p w14:paraId="10E5B34B" w14:textId="77777777" w:rsidR="001B3DDD" w:rsidRDefault="001B3DDD" w:rsidP="001B3DDD">
      <w:r>
        <w:t xml:space="preserve">In total </w:t>
      </w:r>
      <w:r w:rsidRPr="00BA0E2B">
        <w:t>990</w:t>
      </w:r>
      <w:r>
        <w:t xml:space="preserve"> tweets were assigned to the suggested categories, therefore in 510 tweets none of the words from our dictionary were found.</w:t>
      </w:r>
    </w:p>
    <w:p w14:paraId="571C0775" w14:textId="77777777" w:rsidR="001B3DDD" w:rsidRDefault="001B3DDD" w:rsidP="001B3DDD">
      <w:r>
        <w:t>The tweets cover the time period from September 2020 until April 2021. Taking this into account it makes sense, that campaigning was a very prevalent topic. Obviously, the pandemic is also a key topic in general politics these days, therefore also in the tweets from Joe Biden.</w:t>
      </w:r>
    </w:p>
    <w:p w14:paraId="6956EAB8" w14:textId="77777777" w:rsidR="001B3DDD" w:rsidRPr="00BA0E2B" w:rsidRDefault="001B3DDD" w:rsidP="001B3DDD">
      <w:r>
        <w:t>As a critic of our dictionary would be our composition of the social dictionary words. Due to a lack of knowledge of specific key words in this topic, this category may be more prevalent that depicted in our graph.</w:t>
      </w:r>
    </w:p>
    <w:p w14:paraId="46777F2B" w14:textId="77777777" w:rsidR="001B3DDD" w:rsidRDefault="001B3DDD" w:rsidP="001B3DDD"/>
    <w:p w14:paraId="715664CB" w14:textId="77777777" w:rsidR="001B3DDD" w:rsidRPr="005A2B6E" w:rsidRDefault="001B3DDD" w:rsidP="001B3DDD"/>
    <w:p w14:paraId="1A65A73A" w14:textId="77777777" w:rsidR="001B3DDD" w:rsidRDefault="001B3DDD" w:rsidP="001B3DDD">
      <w:pPr>
        <w:pStyle w:val="Heading1"/>
      </w:pPr>
      <w:bookmarkStart w:id="11" w:name="_Toc70072707"/>
      <w:r>
        <w:lastRenderedPageBreak/>
        <w:t>Naïve Bayes - SVM - Random forest - Gradient Boost</w:t>
      </w:r>
      <w:bookmarkEnd w:id="11"/>
    </w:p>
    <w:p w14:paraId="48CD09B4" w14:textId="77777777" w:rsidR="001B3DDD" w:rsidRDefault="001B3DDD" w:rsidP="001B3DDD"/>
    <w:p w14:paraId="7CFA099E" w14:textId="77777777" w:rsidR="001B3DDD" w:rsidRDefault="001B3DDD" w:rsidP="001B3DDD"/>
    <w:p w14:paraId="1F4FDA54" w14:textId="77777777" w:rsidR="001B3DDD" w:rsidRDefault="001B3DDD" w:rsidP="001B3DDD"/>
    <w:p w14:paraId="55777998" w14:textId="77777777" w:rsidR="001B3DDD" w:rsidRDefault="001B3DDD" w:rsidP="001B3DDD"/>
    <w:p w14:paraId="63809515" w14:textId="77777777" w:rsidR="001B3DDD" w:rsidRDefault="001B3DDD" w:rsidP="001B3DDD"/>
    <w:p w14:paraId="56E430CD" w14:textId="77777777" w:rsidR="001B3DDD" w:rsidRDefault="001B3DDD" w:rsidP="001B3DDD"/>
    <w:p w14:paraId="0B311113" w14:textId="77777777" w:rsidR="001B3DDD" w:rsidRDefault="001B3DDD" w:rsidP="001B3DDD"/>
    <w:p w14:paraId="7468CF41" w14:textId="77777777" w:rsidR="001B3DDD" w:rsidRDefault="001B3DDD" w:rsidP="001B3DDD"/>
    <w:p w14:paraId="73E3EA25" w14:textId="77777777" w:rsidR="001B3DDD" w:rsidRDefault="001B3DDD" w:rsidP="001B3DDD"/>
    <w:p w14:paraId="099A7F43" w14:textId="77777777" w:rsidR="001B3DDD" w:rsidRDefault="001B3DDD" w:rsidP="001B3DDD"/>
    <w:p w14:paraId="0710DD86" w14:textId="77777777" w:rsidR="001B3DDD" w:rsidRDefault="001B3DDD" w:rsidP="001B3DDD"/>
    <w:p w14:paraId="2D0F094A" w14:textId="77777777" w:rsidR="001B3DDD" w:rsidRDefault="001B3DDD" w:rsidP="001B3DDD"/>
    <w:p w14:paraId="34E42AC9" w14:textId="77777777" w:rsidR="001B3DDD" w:rsidRDefault="001B3DDD" w:rsidP="001B3DDD"/>
    <w:p w14:paraId="304A1EC3" w14:textId="77777777" w:rsidR="001B3DDD" w:rsidRDefault="001B3DDD" w:rsidP="001B3DDD"/>
    <w:p w14:paraId="268AEC18" w14:textId="77777777" w:rsidR="001B3DDD" w:rsidRPr="005A2B6E" w:rsidRDefault="001B3DDD" w:rsidP="001B3DDD"/>
    <w:p w14:paraId="3A90129C" w14:textId="77777777" w:rsidR="001B3DDD" w:rsidRDefault="001B3DDD" w:rsidP="001B3DDD">
      <w:pPr>
        <w:pStyle w:val="Heading1"/>
      </w:pPr>
      <w:bookmarkStart w:id="12" w:name="_Toc70072708"/>
      <w:r>
        <w:lastRenderedPageBreak/>
        <w:t>Word embedding - WE-estimates and ML</w:t>
      </w:r>
      <w:bookmarkEnd w:id="12"/>
    </w:p>
    <w:p w14:paraId="4426C5DC" w14:textId="77777777" w:rsidR="001B3DDD" w:rsidRDefault="001B3DDD" w:rsidP="001B3DDD">
      <w:r>
        <w:rPr>
          <w:noProof/>
        </w:rPr>
        <mc:AlternateContent>
          <mc:Choice Requires="wps">
            <w:drawing>
              <wp:anchor distT="0" distB="0" distL="114300" distR="114300" simplePos="0" relativeHeight="251660288" behindDoc="0" locked="0" layoutInCell="1" allowOverlap="1" wp14:anchorId="7F2438E9" wp14:editId="2BA833CA">
                <wp:simplePos x="0" y="0"/>
                <wp:positionH relativeFrom="column">
                  <wp:posOffset>23495</wp:posOffset>
                </wp:positionH>
                <wp:positionV relativeFrom="paragraph">
                  <wp:posOffset>7809865</wp:posOffset>
                </wp:positionV>
                <wp:extent cx="5407025" cy="635"/>
                <wp:effectExtent l="0" t="0" r="0" b="0"/>
                <wp:wrapSquare wrapText="bothSides"/>
                <wp:docPr id="9" name="Textfeld 9"/>
                <wp:cNvGraphicFramePr/>
                <a:graphic xmlns:a="http://schemas.openxmlformats.org/drawingml/2006/main">
                  <a:graphicData uri="http://schemas.microsoft.com/office/word/2010/wordprocessingShape">
                    <wps:wsp>
                      <wps:cNvSpPr txBox="1"/>
                      <wps:spPr>
                        <a:xfrm>
                          <a:off x="0" y="0"/>
                          <a:ext cx="5407025" cy="635"/>
                        </a:xfrm>
                        <a:prstGeom prst="rect">
                          <a:avLst/>
                        </a:prstGeom>
                        <a:solidFill>
                          <a:prstClr val="white"/>
                        </a:solidFill>
                        <a:ln>
                          <a:noFill/>
                        </a:ln>
                      </wps:spPr>
                      <wps:txbx>
                        <w:txbxContent>
                          <w:p w14:paraId="3DF16604" w14:textId="77777777" w:rsidR="001B3DDD" w:rsidRPr="004331D9" w:rsidRDefault="001B3DDD" w:rsidP="001B3DDD">
                            <w:pPr>
                              <w:pStyle w:val="Caption"/>
                              <w:rPr>
                                <w:noProof/>
                                <w:sz w:val="32"/>
                                <w:szCs w:val="32"/>
                              </w:rPr>
                            </w:pPr>
                            <w:bookmarkStart w:id="13" w:name="_Toc70072702"/>
                            <w:r>
                              <w:t xml:space="preserve">Figure </w:t>
                            </w:r>
                            <w:r>
                              <w:fldChar w:fldCharType="begin"/>
                            </w:r>
                            <w:r>
                              <w:instrText xml:space="preserve"> SEQ Figure \* ARABIC </w:instrText>
                            </w:r>
                            <w:r>
                              <w:fldChar w:fldCharType="separate"/>
                            </w:r>
                            <w:r>
                              <w:rPr>
                                <w:noProof/>
                              </w:rPr>
                              <w:t>8</w:t>
                            </w:r>
                            <w:r>
                              <w:fldChar w:fldCharType="end"/>
                            </w:r>
                            <w:r>
                              <w:t>: Most frequent words and their relationship in terms of cosine.</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2438E9" id="Textfeld 9" o:spid="_x0000_s1027" type="#_x0000_t202" style="position:absolute;left:0;text-align:left;margin-left:1.85pt;margin-top:614.95pt;width:425.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" stroked="f">
                <v:textbox style="mso-fit-shape-to-text:t" inset="0,0,0,0">
                  <w:txbxContent>
                    <w:p w14:paraId="3DF16604" w14:textId="77777777" w:rsidR="001B3DDD" w:rsidRPr="004331D9" w:rsidRDefault="001B3DDD" w:rsidP="001B3DDD">
                      <w:pPr>
                        <w:pStyle w:val="Beschriftung"/>
                        <w:rPr>
                          <w:noProof/>
                          <w:sz w:val="32"/>
                          <w:szCs w:val="32"/>
                        </w:rPr>
                      </w:pPr>
                      <w:bookmarkStart w:id="15" w:name="_Toc70072702"/>
                      <w:r>
                        <w:t xml:space="preserve">Figure </w:t>
                      </w:r>
                      <w:r>
                        <w:fldChar w:fldCharType="begin"/>
                      </w:r>
                      <w:r>
                        <w:instrText xml:space="preserve"> SEQ Figure \* ARABIC </w:instrText>
                      </w:r>
                      <w:r>
                        <w:fldChar w:fldCharType="separate"/>
                      </w:r>
                      <w:r>
                        <w:rPr>
                          <w:noProof/>
                        </w:rPr>
                        <w:t>8</w:t>
                      </w:r>
                      <w:r>
                        <w:fldChar w:fldCharType="end"/>
                      </w:r>
                      <w:r>
                        <w:t>: Most frequent words and their relationship in terms of cosine.</w:t>
                      </w:r>
                      <w:bookmarkEnd w:id="15"/>
                    </w:p>
                  </w:txbxContent>
                </v:textbox>
                <w10:wrap type="square"/>
              </v:shape>
            </w:pict>
          </mc:Fallback>
        </mc:AlternateContent>
      </w:r>
      <w:r w:rsidRPr="005B6E38">
        <w:rPr>
          <w:b/>
          <w:bCs/>
          <w:noProof/>
          <w:sz w:val="32"/>
          <w:szCs w:val="32"/>
        </w:rPr>
        <w:drawing>
          <wp:anchor distT="0" distB="0" distL="114300" distR="114300" simplePos="0" relativeHeight="251659264" behindDoc="0" locked="0" layoutInCell="1" allowOverlap="1" wp14:anchorId="6ED78AA5" wp14:editId="5DEED9F8">
            <wp:simplePos x="0" y="0"/>
            <wp:positionH relativeFrom="margin">
              <wp:align>right</wp:align>
            </wp:positionH>
            <wp:positionV relativeFrom="margin">
              <wp:posOffset>2508885</wp:posOffset>
            </wp:positionV>
            <wp:extent cx="5407025" cy="5810250"/>
            <wp:effectExtent l="0" t="0" r="317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7025" cy="5810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B6E38">
        <w:t xml:space="preserve">After we </w:t>
      </w:r>
      <w:r>
        <w:t xml:space="preserve">have </w:t>
      </w:r>
      <w:r w:rsidRPr="005B6E38">
        <w:t xml:space="preserve">run a </w:t>
      </w:r>
      <w:proofErr w:type="gramStart"/>
      <w:r w:rsidRPr="005B6E38">
        <w:t>local</w:t>
      </w:r>
      <w:proofErr w:type="gramEnd"/>
      <w:r w:rsidRPr="005B6E38">
        <w:t xml:space="preserve"> WE, we </w:t>
      </w:r>
      <w:r>
        <w:t xml:space="preserve">plotted the most frequent words from our twitter data. We see some clustering. The words dose, get, covid19 and </w:t>
      </w:r>
      <w:proofErr w:type="spellStart"/>
      <w:r>
        <w:t>covidvaccine</w:t>
      </w:r>
      <w:proofErr w:type="spellEnd"/>
      <w:r>
        <w:t xml:space="preserve"> are close to each other, also vaccinated people, but it is still quite hard to give a clear interpretation. “Vaccinated” and “</w:t>
      </w:r>
      <w:proofErr w:type="gramStart"/>
      <w:r>
        <w:t>people“ are</w:t>
      </w:r>
      <w:proofErr w:type="gramEnd"/>
      <w:r>
        <w:t xml:space="preserve"> close to each other, so a good interpretation might be, that the people should be vaccinated. Another tight relationship is “dose” and “get” with the interpretation of “get your dose of </w:t>
      </w:r>
      <w:proofErr w:type="spellStart"/>
      <w:r>
        <w:t>covidvaccine</w:t>
      </w:r>
      <w:proofErr w:type="spellEnd"/>
      <w:r>
        <w:t>”. In this case we use the cosine distance (the greater the value the less the “intense” of the relationship). There is also another approach to measure - the “relationship” co-</w:t>
      </w:r>
      <w:proofErr w:type="spellStart"/>
      <w:r>
        <w:t>occurence</w:t>
      </w:r>
      <w:proofErr w:type="spellEnd"/>
      <w:r>
        <w:t xml:space="preserve"> - the Euclidian distance who refers to the </w:t>
      </w:r>
      <w:proofErr w:type="spellStart"/>
      <w:r>
        <w:t>xy</w:t>
      </w:r>
      <w:proofErr w:type="spellEnd"/>
      <w:r>
        <w:t xml:space="preserve">-coordinates of each point. Moreover, </w:t>
      </w:r>
      <w:r>
        <w:lastRenderedPageBreak/>
        <w:t>we have 100 dimensions and just plot the “relationship” on the second and third one.</w:t>
      </w:r>
    </w:p>
    <w:p w14:paraId="1E8164F0" w14:textId="77777777" w:rsidR="001B3DDD" w:rsidRPr="00863E36" w:rsidRDefault="001B3DDD" w:rsidP="001B3DDD">
      <w:pPr>
        <w:tabs>
          <w:tab w:val="left" w:pos="6915"/>
        </w:tabs>
      </w:pPr>
      <w:r>
        <w:t xml:space="preserve">We also have discovered that the word fear seems to have </w:t>
      </w:r>
      <w:proofErr w:type="gramStart"/>
      <w:r>
        <w:t>a the</w:t>
      </w:r>
      <w:proofErr w:type="gramEnd"/>
      <w:r>
        <w:t xml:space="preserve"> closest association with the word “covid”, “</w:t>
      </w:r>
      <w:proofErr w:type="spellStart"/>
      <w:r>
        <w:t>Merachant</w:t>
      </w:r>
      <w:proofErr w:type="spellEnd"/>
      <w:r>
        <w:t xml:space="preserve">”, “Westminster” and “thrombosis”. A plausible interpretation might be only given for covid and thrombosis. Fortunately, there is no tight relationship in terms of cosine for “fear” and “vaccine”. </w:t>
      </w:r>
      <w:r w:rsidRPr="009E5FC9">
        <w:t>Thus, we can assume that in these Twitter statements most of the authors are not afraid of the vaccine, at least do not obviously disclose it.</w:t>
      </w:r>
      <w:r>
        <w:t xml:space="preserve"> </w:t>
      </w:r>
    </w:p>
    <w:p w14:paraId="650A00C2" w14:textId="2A9D0D44" w:rsidR="001B3DDD" w:rsidRPr="00863E36" w:rsidRDefault="001B3DDD" w:rsidP="001B3DDD">
      <w:r>
        <w:rPr>
          <w:noProof/>
        </w:rPr>
        <w:drawing>
          <wp:anchor distT="0" distB="0" distL="114300" distR="114300" simplePos="0" relativeHeight="251667456" behindDoc="0" locked="0" layoutInCell="1" allowOverlap="1" wp14:anchorId="2F2CED04" wp14:editId="6B84C93F">
            <wp:simplePos x="0" y="0"/>
            <wp:positionH relativeFrom="margin">
              <wp:align>center</wp:align>
            </wp:positionH>
            <wp:positionV relativeFrom="margin">
              <wp:posOffset>1818640</wp:posOffset>
            </wp:positionV>
            <wp:extent cx="3771900" cy="36195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771900" cy="361950"/>
                    </a:xfrm>
                    <a:prstGeom prst="rect">
                      <a:avLst/>
                    </a:prstGeom>
                  </pic:spPr>
                </pic:pic>
              </a:graphicData>
            </a:graphic>
          </wp:anchor>
        </w:drawing>
      </w:r>
    </w:p>
    <w:p w14:paraId="4BCC0DCF" w14:textId="56237DC7" w:rsidR="001B3DDD" w:rsidRPr="00863E36" w:rsidRDefault="001B3DDD" w:rsidP="001B3DDD"/>
    <w:p w14:paraId="6E3A9749" w14:textId="111C6834" w:rsidR="001B3DDD" w:rsidRPr="00863E36" w:rsidRDefault="001B3DDD" w:rsidP="001B3DDD">
      <w:r w:rsidRPr="00C05174">
        <w:rPr>
          <w:noProof/>
        </w:rPr>
        <w:t xml:space="preserve"> </w:t>
      </w:r>
    </w:p>
    <w:p w14:paraId="58CACA99" w14:textId="6868732F" w:rsidR="001B3DDD" w:rsidRPr="00863E36" w:rsidRDefault="001B3DDD" w:rsidP="001B3DDD"/>
    <w:p w14:paraId="76CB2BD1" w14:textId="72D09C9B" w:rsidR="001B3DDD" w:rsidRDefault="001B3DDD" w:rsidP="001B3DDD"/>
    <w:p w14:paraId="6B5CE1C4" w14:textId="778D2C8A" w:rsidR="001B3DDD" w:rsidRDefault="001B3DDD" w:rsidP="001B3DDD"/>
    <w:p w14:paraId="654E0B52" w14:textId="2B3D4442" w:rsidR="001B3DDD" w:rsidRDefault="001B3DDD" w:rsidP="001B3DDD"/>
    <w:p w14:paraId="7E153103" w14:textId="77777777" w:rsidR="001B3DDD" w:rsidRDefault="001B3DDD" w:rsidP="001B3DDD"/>
    <w:p w14:paraId="0E063355" w14:textId="77777777" w:rsidR="001B3DDD" w:rsidRDefault="001B3DDD" w:rsidP="001B3DDD"/>
    <w:p w14:paraId="1EEC0572" w14:textId="77777777" w:rsidR="001B3DDD" w:rsidRDefault="001B3DDD" w:rsidP="001B3DDD"/>
    <w:p w14:paraId="5F99976A" w14:textId="77777777" w:rsidR="001B3DDD" w:rsidRDefault="001B3DDD" w:rsidP="001B3DDD"/>
    <w:p w14:paraId="2252B5C5" w14:textId="77777777" w:rsidR="001B3DDD" w:rsidRDefault="001B3DDD" w:rsidP="001B3DDD"/>
    <w:p w14:paraId="5A140E7F" w14:textId="77777777" w:rsidR="001B3DDD" w:rsidRDefault="001B3DDD" w:rsidP="001B3DDD"/>
    <w:p w14:paraId="4E7D065D" w14:textId="77777777" w:rsidR="001B3DDD" w:rsidRDefault="001B3DDD" w:rsidP="001B3DDD"/>
    <w:p w14:paraId="57DF564F" w14:textId="77777777" w:rsidR="000D6D78" w:rsidRDefault="000D6D78"/>
    <w:sectPr w:rsidR="000D6D7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250C0" w14:textId="77777777" w:rsidR="00FF38A9" w:rsidRDefault="00FF38A9">
      <w:pPr>
        <w:spacing w:before="0" w:after="0" w:line="240" w:lineRule="auto"/>
      </w:pPr>
      <w:r>
        <w:separator/>
      </w:r>
    </w:p>
  </w:endnote>
  <w:endnote w:type="continuationSeparator" w:id="0">
    <w:p w14:paraId="6631396D" w14:textId="77777777" w:rsidR="00FF38A9" w:rsidRDefault="00FF38A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5E9E5" w14:textId="77777777" w:rsidR="00FF38A9" w:rsidRDefault="00FF38A9">
      <w:pPr>
        <w:spacing w:before="0" w:after="0" w:line="240" w:lineRule="auto"/>
      </w:pPr>
      <w:r>
        <w:separator/>
      </w:r>
    </w:p>
  </w:footnote>
  <w:footnote w:type="continuationSeparator" w:id="0">
    <w:p w14:paraId="387629F5" w14:textId="77777777" w:rsidR="00FF38A9" w:rsidRDefault="00FF38A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662"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7650"/>
      <w:gridCol w:w="1012"/>
    </w:tblGrid>
    <w:tr w:rsidR="006F497B" w14:paraId="1CFB09B6" w14:textId="77777777" w:rsidTr="007B2024">
      <w:trPr>
        <w:trHeight w:val="389"/>
      </w:trPr>
      <w:tc>
        <w:tcPr>
          <w:tcW w:w="7650" w:type="dxa"/>
          <w:vAlign w:val="center"/>
        </w:tcPr>
        <w:p w14:paraId="733B2E39" w14:textId="77777777" w:rsidR="00000000" w:rsidRDefault="001B3DDD" w:rsidP="004A2F1F">
          <w:pPr>
            <w:pStyle w:val="Header"/>
            <w:tabs>
              <w:tab w:val="clear" w:pos="9072"/>
              <w:tab w:val="left" w:pos="5223"/>
              <w:tab w:val="left" w:pos="5425"/>
            </w:tabs>
            <w:ind w:left="-104" w:right="134"/>
            <w:rPr>
              <w:noProof/>
            </w:rPr>
          </w:pPr>
          <w:r>
            <w:rPr>
              <w:noProof/>
            </w:rPr>
            <w:t>Big Data Analytics - Text analysis</w:t>
          </w:r>
        </w:p>
      </w:tc>
      <w:tc>
        <w:tcPr>
          <w:tcW w:w="1012" w:type="dxa"/>
          <w:vAlign w:val="center"/>
        </w:tcPr>
        <w:p w14:paraId="4069269C" w14:textId="77777777" w:rsidR="00000000" w:rsidRDefault="001B3DDD" w:rsidP="004A2F1F">
          <w:pPr>
            <w:pStyle w:val="Header"/>
            <w:tabs>
              <w:tab w:val="clear" w:pos="9072"/>
              <w:tab w:val="left" w:pos="4178"/>
              <w:tab w:val="left" w:pos="5223"/>
            </w:tabs>
            <w:ind w:right="-113"/>
            <w:jc w:val="right"/>
            <w:rPr>
              <w:noProof/>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tc>
    </w:tr>
  </w:tbl>
  <w:p w14:paraId="65B05931" w14:textId="77777777" w:rsidR="00000000" w:rsidRPr="00950D3C" w:rsidRDefault="00000000" w:rsidP="0042569D">
    <w:pPr>
      <w:pStyle w:val="Header"/>
      <w:tabs>
        <w:tab w:val="clear" w:pos="9072"/>
        <w:tab w:val="left" w:pos="3893"/>
        <w:tab w:val="left" w:pos="5223"/>
      </w:tabs>
      <w:ind w:right="134"/>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655B42"/>
    <w:multiLevelType w:val="multilevel"/>
    <w:tmpl w:val="7620163A"/>
    <w:lvl w:ilvl="0">
      <w:start w:val="1"/>
      <w:numFmt w:val="decimal"/>
      <w:pStyle w:val="Heading1"/>
      <w:lvlText w:val="%1"/>
      <w:lvlJc w:val="left"/>
      <w:pPr>
        <w:ind w:left="284" w:hanging="284"/>
      </w:pPr>
      <w:rPr>
        <w:rFonts w:hint="default"/>
      </w:rPr>
    </w:lvl>
    <w:lvl w:ilvl="1">
      <w:start w:val="1"/>
      <w:numFmt w:val="decimal"/>
      <w:pStyle w:val="Heading2"/>
      <w:lvlText w:val="%1.%2"/>
      <w:lvlJc w:val="left"/>
      <w:pPr>
        <w:ind w:left="57" w:hanging="57"/>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680962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DDD"/>
    <w:rsid w:val="000D6D78"/>
    <w:rsid w:val="001B3DDD"/>
    <w:rsid w:val="002A16D6"/>
    <w:rsid w:val="00FF38A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C0027"/>
  <w15:chartTrackingRefBased/>
  <w15:docId w15:val="{D28366E8-B142-45E6-85F1-916B9DB6A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DDD"/>
    <w:pPr>
      <w:spacing w:before="120" w:after="120" w:line="360" w:lineRule="auto"/>
      <w:jc w:val="both"/>
    </w:pPr>
    <w:rPr>
      <w:rFonts w:ascii="Times New Roman" w:eastAsiaTheme="minorEastAsia" w:hAnsi="Times New Roman"/>
      <w:sz w:val="24"/>
      <w:szCs w:val="24"/>
      <w:lang w:val="en-US" w:eastAsia="de-DE"/>
    </w:rPr>
  </w:style>
  <w:style w:type="paragraph" w:styleId="Heading1">
    <w:name w:val="heading 1"/>
    <w:basedOn w:val="Normal"/>
    <w:next w:val="Normal"/>
    <w:link w:val="Heading1Char"/>
    <w:uiPriority w:val="9"/>
    <w:qFormat/>
    <w:rsid w:val="001B3DDD"/>
    <w:pPr>
      <w:keepNext/>
      <w:keepLines/>
      <w:numPr>
        <w:numId w:val="1"/>
      </w:numPr>
      <w:contextualSpacing/>
      <w:outlineLvl w:val="0"/>
    </w:pPr>
    <w:rPr>
      <w:rFonts w:eastAsiaTheme="majorEastAsia" w:cstheme="majorBidi"/>
      <w:b/>
      <w:bCs/>
      <w:sz w:val="28"/>
      <w:szCs w:val="32"/>
    </w:rPr>
  </w:style>
  <w:style w:type="paragraph" w:styleId="Heading2">
    <w:name w:val="heading 2"/>
    <w:basedOn w:val="Heading1"/>
    <w:next w:val="Normal"/>
    <w:link w:val="Heading2Char"/>
    <w:autoRedefine/>
    <w:uiPriority w:val="9"/>
    <w:unhideWhenUsed/>
    <w:qFormat/>
    <w:rsid w:val="001B3DDD"/>
    <w:pPr>
      <w:numPr>
        <w:ilvl w:val="1"/>
      </w:numPr>
      <w:spacing w:before="80" w:after="80"/>
      <w:outlineLvl w:val="1"/>
    </w:pPr>
    <w:rPr>
      <w:bCs w:val="0"/>
      <w:sz w:val="26"/>
      <w:szCs w:val="26"/>
    </w:rPr>
  </w:style>
  <w:style w:type="paragraph" w:styleId="Heading3">
    <w:name w:val="heading 3"/>
    <w:basedOn w:val="Normal"/>
    <w:next w:val="Normal"/>
    <w:link w:val="Heading3Char"/>
    <w:uiPriority w:val="9"/>
    <w:unhideWhenUsed/>
    <w:qFormat/>
    <w:rsid w:val="001B3DDD"/>
    <w:pPr>
      <w:keepNext/>
      <w:keepLines/>
      <w:numPr>
        <w:ilvl w:val="2"/>
        <w:numId w:val="1"/>
      </w:numPr>
      <w:spacing w:before="80" w:after="80"/>
      <w:outlineLvl w:val="2"/>
    </w:pPr>
    <w:rPr>
      <w:rFonts w:eastAsiaTheme="majorEastAsia" w:cstheme="majorBidi"/>
      <w:b/>
      <w:bCs/>
    </w:rPr>
  </w:style>
  <w:style w:type="paragraph" w:styleId="Heading4">
    <w:name w:val="heading 4"/>
    <w:basedOn w:val="Normal"/>
    <w:next w:val="Normal"/>
    <w:link w:val="Heading4Char"/>
    <w:uiPriority w:val="9"/>
    <w:unhideWhenUsed/>
    <w:qFormat/>
    <w:rsid w:val="001B3DDD"/>
    <w:pPr>
      <w:keepNext/>
      <w:keepLines/>
      <w:numPr>
        <w:ilvl w:val="3"/>
        <w:numId w:val="1"/>
      </w:numPr>
      <w:spacing w:before="80" w:after="80"/>
      <w:ind w:left="862" w:hanging="862"/>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1B3DDD"/>
    <w:pPr>
      <w:keepNext/>
      <w:keepLines/>
      <w:numPr>
        <w:ilvl w:val="4"/>
        <w:numId w:val="1"/>
      </w:numPr>
      <w:spacing w:before="80" w:after="80"/>
      <w:ind w:left="1009" w:hanging="1009"/>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1B3DDD"/>
    <w:pPr>
      <w:keepNext/>
      <w:keepLines/>
      <w:numPr>
        <w:ilvl w:val="5"/>
        <w:numId w:val="1"/>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1B3DD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B3DD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B3DD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DDD"/>
    <w:rPr>
      <w:rFonts w:ascii="Times New Roman" w:eastAsiaTheme="majorEastAsia" w:hAnsi="Times New Roman" w:cstheme="majorBidi"/>
      <w:b/>
      <w:bCs/>
      <w:sz w:val="28"/>
      <w:szCs w:val="32"/>
      <w:lang w:val="en-US" w:eastAsia="de-DE"/>
    </w:rPr>
  </w:style>
  <w:style w:type="character" w:customStyle="1" w:styleId="Heading2Char">
    <w:name w:val="Heading 2 Char"/>
    <w:basedOn w:val="DefaultParagraphFont"/>
    <w:link w:val="Heading2"/>
    <w:uiPriority w:val="9"/>
    <w:rsid w:val="001B3DDD"/>
    <w:rPr>
      <w:rFonts w:ascii="Times New Roman" w:eastAsiaTheme="majorEastAsia" w:hAnsi="Times New Roman" w:cstheme="majorBidi"/>
      <w:b/>
      <w:sz w:val="26"/>
      <w:szCs w:val="26"/>
      <w:lang w:val="en-US" w:eastAsia="de-DE"/>
    </w:rPr>
  </w:style>
  <w:style w:type="character" w:customStyle="1" w:styleId="Heading3Char">
    <w:name w:val="Heading 3 Char"/>
    <w:basedOn w:val="DefaultParagraphFont"/>
    <w:link w:val="Heading3"/>
    <w:uiPriority w:val="9"/>
    <w:rsid w:val="001B3DDD"/>
    <w:rPr>
      <w:rFonts w:ascii="Times New Roman" w:eastAsiaTheme="majorEastAsia" w:hAnsi="Times New Roman" w:cstheme="majorBidi"/>
      <w:b/>
      <w:bCs/>
      <w:sz w:val="24"/>
      <w:szCs w:val="24"/>
      <w:lang w:val="en-US" w:eastAsia="de-DE"/>
    </w:rPr>
  </w:style>
  <w:style w:type="character" w:customStyle="1" w:styleId="Heading4Char">
    <w:name w:val="Heading 4 Char"/>
    <w:basedOn w:val="DefaultParagraphFont"/>
    <w:link w:val="Heading4"/>
    <w:uiPriority w:val="9"/>
    <w:rsid w:val="001B3DDD"/>
    <w:rPr>
      <w:rFonts w:ascii="Times New Roman" w:eastAsiaTheme="majorEastAsia" w:hAnsi="Times New Roman" w:cstheme="majorBidi"/>
      <w:b/>
      <w:bCs/>
      <w:iCs/>
      <w:sz w:val="24"/>
      <w:szCs w:val="24"/>
      <w:lang w:val="en-US" w:eastAsia="de-DE"/>
    </w:rPr>
  </w:style>
  <w:style w:type="character" w:customStyle="1" w:styleId="Heading5Char">
    <w:name w:val="Heading 5 Char"/>
    <w:basedOn w:val="DefaultParagraphFont"/>
    <w:link w:val="Heading5"/>
    <w:uiPriority w:val="9"/>
    <w:rsid w:val="001B3DDD"/>
    <w:rPr>
      <w:rFonts w:ascii="Times New Roman" w:eastAsiaTheme="majorEastAsia" w:hAnsi="Times New Roman" w:cstheme="majorBidi"/>
      <w:sz w:val="24"/>
      <w:szCs w:val="24"/>
      <w:lang w:val="en-US" w:eastAsia="de-DE"/>
    </w:rPr>
  </w:style>
  <w:style w:type="character" w:customStyle="1" w:styleId="Heading6Char">
    <w:name w:val="Heading 6 Char"/>
    <w:basedOn w:val="DefaultParagraphFont"/>
    <w:link w:val="Heading6"/>
    <w:uiPriority w:val="9"/>
    <w:semiHidden/>
    <w:rsid w:val="001B3DDD"/>
    <w:rPr>
      <w:rFonts w:asciiTheme="majorHAnsi" w:eastAsiaTheme="majorEastAsia" w:hAnsiTheme="majorHAnsi" w:cstheme="majorBidi"/>
      <w:i/>
      <w:iCs/>
      <w:color w:val="1F3763" w:themeColor="accent1" w:themeShade="7F"/>
      <w:sz w:val="24"/>
      <w:szCs w:val="24"/>
      <w:lang w:val="en-US" w:eastAsia="de-DE"/>
    </w:rPr>
  </w:style>
  <w:style w:type="character" w:customStyle="1" w:styleId="Heading7Char">
    <w:name w:val="Heading 7 Char"/>
    <w:basedOn w:val="DefaultParagraphFont"/>
    <w:link w:val="Heading7"/>
    <w:uiPriority w:val="9"/>
    <w:semiHidden/>
    <w:rsid w:val="001B3DDD"/>
    <w:rPr>
      <w:rFonts w:asciiTheme="majorHAnsi" w:eastAsiaTheme="majorEastAsia" w:hAnsiTheme="majorHAnsi" w:cstheme="majorBidi"/>
      <w:i/>
      <w:iCs/>
      <w:color w:val="404040" w:themeColor="text1" w:themeTint="BF"/>
      <w:sz w:val="24"/>
      <w:szCs w:val="24"/>
      <w:lang w:val="en-US" w:eastAsia="de-DE"/>
    </w:rPr>
  </w:style>
  <w:style w:type="character" w:customStyle="1" w:styleId="Heading8Char">
    <w:name w:val="Heading 8 Char"/>
    <w:basedOn w:val="DefaultParagraphFont"/>
    <w:link w:val="Heading8"/>
    <w:uiPriority w:val="9"/>
    <w:semiHidden/>
    <w:rsid w:val="001B3DDD"/>
    <w:rPr>
      <w:rFonts w:asciiTheme="majorHAnsi" w:eastAsiaTheme="majorEastAsia" w:hAnsiTheme="majorHAnsi" w:cstheme="majorBidi"/>
      <w:color w:val="404040" w:themeColor="text1" w:themeTint="BF"/>
      <w:sz w:val="20"/>
      <w:szCs w:val="20"/>
      <w:lang w:val="en-US" w:eastAsia="de-DE"/>
    </w:rPr>
  </w:style>
  <w:style w:type="character" w:customStyle="1" w:styleId="Heading9Char">
    <w:name w:val="Heading 9 Char"/>
    <w:basedOn w:val="DefaultParagraphFont"/>
    <w:link w:val="Heading9"/>
    <w:uiPriority w:val="9"/>
    <w:semiHidden/>
    <w:rsid w:val="001B3DDD"/>
    <w:rPr>
      <w:rFonts w:asciiTheme="majorHAnsi" w:eastAsiaTheme="majorEastAsia" w:hAnsiTheme="majorHAnsi" w:cstheme="majorBidi"/>
      <w:i/>
      <w:iCs/>
      <w:color w:val="404040" w:themeColor="text1" w:themeTint="BF"/>
      <w:sz w:val="20"/>
      <w:szCs w:val="20"/>
      <w:lang w:val="en-US" w:eastAsia="de-DE"/>
    </w:rPr>
  </w:style>
  <w:style w:type="paragraph" w:styleId="Header">
    <w:name w:val="header"/>
    <w:basedOn w:val="Normal"/>
    <w:link w:val="HeaderChar"/>
    <w:uiPriority w:val="99"/>
    <w:unhideWhenUsed/>
    <w:rsid w:val="001B3DDD"/>
    <w:pPr>
      <w:tabs>
        <w:tab w:val="center" w:pos="4536"/>
        <w:tab w:val="right" w:pos="9072"/>
      </w:tabs>
    </w:pPr>
  </w:style>
  <w:style w:type="character" w:customStyle="1" w:styleId="HeaderChar">
    <w:name w:val="Header Char"/>
    <w:basedOn w:val="DefaultParagraphFont"/>
    <w:link w:val="Header"/>
    <w:uiPriority w:val="99"/>
    <w:rsid w:val="001B3DDD"/>
    <w:rPr>
      <w:rFonts w:ascii="Times New Roman" w:eastAsiaTheme="minorEastAsia" w:hAnsi="Times New Roman"/>
      <w:sz w:val="24"/>
      <w:szCs w:val="24"/>
      <w:lang w:val="en-US" w:eastAsia="de-DE"/>
    </w:rPr>
  </w:style>
  <w:style w:type="character" w:styleId="PageNumber">
    <w:name w:val="page number"/>
    <w:basedOn w:val="DefaultParagraphFont"/>
    <w:uiPriority w:val="99"/>
    <w:semiHidden/>
    <w:unhideWhenUsed/>
    <w:rsid w:val="001B3DDD"/>
  </w:style>
  <w:style w:type="character" w:styleId="Hyperlink">
    <w:name w:val="Hyperlink"/>
    <w:basedOn w:val="DefaultParagraphFont"/>
    <w:uiPriority w:val="99"/>
    <w:unhideWhenUsed/>
    <w:rsid w:val="001B3DDD"/>
    <w:rPr>
      <w:color w:val="0563C1" w:themeColor="hyperlink"/>
      <w:u w:val="single"/>
    </w:rPr>
  </w:style>
  <w:style w:type="paragraph" w:styleId="TOC1">
    <w:name w:val="toc 1"/>
    <w:basedOn w:val="Normal"/>
    <w:next w:val="Normal"/>
    <w:autoRedefine/>
    <w:uiPriority w:val="39"/>
    <w:unhideWhenUsed/>
    <w:rsid w:val="001B3DDD"/>
    <w:pPr>
      <w:tabs>
        <w:tab w:val="right" w:leader="dot" w:pos="8789"/>
      </w:tabs>
      <w:ind w:left="284" w:hanging="284"/>
    </w:pPr>
    <w:rPr>
      <w:b/>
    </w:rPr>
  </w:style>
  <w:style w:type="table" w:styleId="TableGrid">
    <w:name w:val="Table Grid"/>
    <w:basedOn w:val="TableNormal"/>
    <w:uiPriority w:val="39"/>
    <w:rsid w:val="001B3DDD"/>
    <w:pPr>
      <w:spacing w:after="0" w:line="240" w:lineRule="auto"/>
    </w:pPr>
    <w:rPr>
      <w:rFonts w:eastAsiaTheme="minorEastAsia"/>
      <w:sz w:val="24"/>
      <w:szCs w:val="24"/>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B3DDD"/>
    <w:pPr>
      <w:spacing w:after="200"/>
    </w:pPr>
    <w:rPr>
      <w:b/>
      <w:bCs/>
      <w:color w:val="4472C4" w:themeColor="accent1"/>
      <w:sz w:val="18"/>
      <w:szCs w:val="18"/>
    </w:rPr>
  </w:style>
  <w:style w:type="paragraph" w:styleId="TableofFigures">
    <w:name w:val="table of figures"/>
    <w:basedOn w:val="Normal"/>
    <w:next w:val="Normal"/>
    <w:uiPriority w:val="99"/>
    <w:unhideWhenUsed/>
    <w:rsid w:val="001B3DDD"/>
    <w:pPr>
      <w:tabs>
        <w:tab w:val="right" w:leader="dot" w:pos="11907"/>
      </w:tabs>
      <w:ind w:left="1361" w:hanging="1361"/>
      <w:jc w:val="left"/>
    </w:pPr>
  </w:style>
  <w:style w:type="paragraph" w:styleId="TOCHeading">
    <w:name w:val="TOC Heading"/>
    <w:basedOn w:val="Heading1"/>
    <w:next w:val="Normal"/>
    <w:uiPriority w:val="39"/>
    <w:unhideWhenUsed/>
    <w:qFormat/>
    <w:rsid w:val="001B3DDD"/>
    <w:pPr>
      <w:numPr>
        <w:numId w:val="0"/>
      </w:numPr>
      <w:spacing w:before="240" w:after="0" w:line="259" w:lineRule="auto"/>
      <w:contextualSpacing w:val="0"/>
      <w:jc w:val="left"/>
      <w:outlineLvl w:val="9"/>
    </w:pPr>
    <w:rPr>
      <w:rFonts w:asciiTheme="majorHAnsi" w:hAnsiTheme="majorHAnsi"/>
      <w:b w:val="0"/>
      <w:bCs w:val="0"/>
      <w:color w:val="2F5496" w:themeColor="accent1" w:themeShade="BF"/>
      <w:sz w:val="32"/>
      <w:lang w:val="de-CH" w:eastAsia="de-CH"/>
    </w:rPr>
  </w:style>
  <w:style w:type="paragraph" w:styleId="TOC2">
    <w:name w:val="toc 2"/>
    <w:basedOn w:val="Normal"/>
    <w:next w:val="Normal"/>
    <w:autoRedefine/>
    <w:uiPriority w:val="39"/>
    <w:unhideWhenUsed/>
    <w:rsid w:val="001B3DD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1049</Words>
  <Characters>5983</Characters>
  <Application>Microsoft Office Word</Application>
  <DocSecurity>0</DocSecurity>
  <Lines>49</Lines>
  <Paragraphs>14</Paragraphs>
  <ScaleCrop>false</ScaleCrop>
  <Company/>
  <LinksUpToDate>false</LinksUpToDate>
  <CharactersWithSpaces>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 Lenzburg GL Büro</dc:creator>
  <cp:keywords/>
  <dc:description/>
  <cp:lastModifiedBy>Saravanan Pavi</cp:lastModifiedBy>
  <cp:revision>2</cp:revision>
  <dcterms:created xsi:type="dcterms:W3CDTF">2023-10-11T04:51:00Z</dcterms:created>
  <dcterms:modified xsi:type="dcterms:W3CDTF">2023-10-11T04:51:00Z</dcterms:modified>
</cp:coreProperties>
</file>