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349E" w14:textId="1318A161" w:rsidR="00254A4C" w:rsidRPr="00254A4C" w:rsidRDefault="00254A4C" w:rsidP="00254A4C">
      <w:pPr>
        <w:jc w:val="center"/>
        <w:rPr>
          <w:rFonts w:ascii="Times New Roman" w:hAnsi="Times New Roman" w:cs="Times New Roman"/>
          <w:b/>
          <w:bCs/>
          <w:color w:val="000000" w:themeColor="text1"/>
          <w:sz w:val="56"/>
          <w:szCs w:val="56"/>
          <w:u w:val="single"/>
        </w:rPr>
      </w:pPr>
      <w:r w:rsidRPr="00254A4C">
        <w:rPr>
          <w:rFonts w:ascii="Times New Roman" w:hAnsi="Times New Roman" w:cs="Times New Roman"/>
          <w:b/>
          <w:bCs/>
          <w:color w:val="000000" w:themeColor="text1"/>
          <w:sz w:val="56"/>
          <w:szCs w:val="56"/>
          <w:u w:val="single"/>
        </w:rPr>
        <w:t>Big Data Analysis with IBM Cloud Databases</w:t>
      </w:r>
    </w:p>
    <w:p w14:paraId="14E1041B" w14:textId="57796539" w:rsidR="00254A4C" w:rsidRPr="00254A4C" w:rsidRDefault="00254A4C" w:rsidP="00254A4C">
      <w:pPr>
        <w:jc w:val="center"/>
        <w:rPr>
          <w:rFonts w:ascii="Times New Roman" w:hAnsi="Times New Roman" w:cs="Times New Roman"/>
          <w:b/>
          <w:bCs/>
          <w:sz w:val="48"/>
          <w:szCs w:val="48"/>
          <w:u w:val="single"/>
        </w:rPr>
      </w:pPr>
      <w:r w:rsidRPr="00254A4C">
        <w:rPr>
          <w:rFonts w:ascii="Times New Roman" w:hAnsi="Times New Roman" w:cs="Times New Roman"/>
          <w:b/>
          <w:bCs/>
          <w:sz w:val="48"/>
          <w:szCs w:val="48"/>
          <w:u w:val="single"/>
        </w:rPr>
        <w:t>Development part - 1</w:t>
      </w:r>
    </w:p>
    <w:p w14:paraId="1EEB0A4B" w14:textId="77777777" w:rsidR="00254A4C" w:rsidRDefault="00254A4C" w:rsidP="00254A4C">
      <w:pPr>
        <w:rPr>
          <w:rFonts w:ascii="Times New Roman" w:hAnsi="Times New Roman" w:cs="Times New Roman"/>
          <w:b/>
          <w:bCs/>
          <w:sz w:val="48"/>
          <w:szCs w:val="48"/>
        </w:rPr>
      </w:pPr>
    </w:p>
    <w:p w14:paraId="0CE47B42" w14:textId="0A37EF7B" w:rsidR="00254A4C" w:rsidRPr="00254A4C" w:rsidRDefault="00254A4C" w:rsidP="00254A4C">
      <w:pPr>
        <w:rPr>
          <w:rFonts w:ascii="Times New Roman" w:hAnsi="Times New Roman" w:cs="Times New Roman"/>
          <w:b/>
          <w:bCs/>
          <w:sz w:val="48"/>
          <w:szCs w:val="48"/>
          <w:u w:val="single"/>
        </w:rPr>
      </w:pPr>
      <w:r w:rsidRPr="00254A4C">
        <w:rPr>
          <w:rFonts w:ascii="Times New Roman" w:hAnsi="Times New Roman" w:cs="Times New Roman"/>
          <w:b/>
          <w:bCs/>
          <w:sz w:val="48"/>
          <w:szCs w:val="48"/>
          <w:u w:val="single"/>
        </w:rPr>
        <w:t>Introduction:</w:t>
      </w:r>
    </w:p>
    <w:p w14:paraId="680A6527" w14:textId="75E2EEED"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In Phase 3 of our journey towards a comprehensive Big Data analysis solution, we delve into the pivotal stage of development. With IBM Cloud Databases as our chosen infrastructure, we embark on building a robust analytical framework that will unlock valuable insights from our dataset. This phase is a critical bridge connecting the preparatory groundwork of the previous stages to the actual data analysis. It involves the creation of an IBM Cloud account, the selection of an appropriate database service (such as Db2 or MongoDB), and the setup of a dedicated database instance. The subsequent steps encompass the development of queries and scripts, data cleaning, and transformation to ensure data integrity and usability.</w:t>
      </w:r>
    </w:p>
    <w:p w14:paraId="10763236" w14:textId="77777777" w:rsidR="00254A4C" w:rsidRDefault="00254A4C" w:rsidP="00254A4C">
      <w:pPr>
        <w:rPr>
          <w:rFonts w:ascii="Times New Roman" w:hAnsi="Times New Roman" w:cs="Times New Roman"/>
          <w:b/>
          <w:bCs/>
          <w:sz w:val="40"/>
          <w:szCs w:val="40"/>
        </w:rPr>
      </w:pPr>
    </w:p>
    <w:p w14:paraId="5E22DF15" w14:textId="1F335CA7"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t>1. Create an IBM Cloud Account:</w:t>
      </w:r>
    </w:p>
    <w:p w14:paraId="7AD51A11" w14:textId="77777777" w:rsidR="00254A4C" w:rsidRPr="00254A4C" w:rsidRDefault="00254A4C" w:rsidP="00254A4C">
      <w:pPr>
        <w:rPr>
          <w:rFonts w:ascii="Times New Roman" w:hAnsi="Times New Roman" w:cs="Times New Roman"/>
          <w:sz w:val="28"/>
          <w:szCs w:val="28"/>
        </w:rPr>
      </w:pPr>
    </w:p>
    <w:p w14:paraId="5C55FE87"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If you don't already have an IBM Cloud account, go to the IBM Cloud website (https://cloud.ibm.com) and sign up for an account. You may need to provide billing information.</w:t>
      </w:r>
    </w:p>
    <w:p w14:paraId="6A1260B9" w14:textId="77777777"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t>2. Choose the Appropriate Database Service:</w:t>
      </w:r>
    </w:p>
    <w:p w14:paraId="5E1597AF" w14:textId="77777777" w:rsidR="00254A4C" w:rsidRPr="00254A4C" w:rsidRDefault="00254A4C" w:rsidP="00254A4C">
      <w:pPr>
        <w:rPr>
          <w:rFonts w:ascii="Times New Roman" w:hAnsi="Times New Roman" w:cs="Times New Roman"/>
          <w:sz w:val="28"/>
          <w:szCs w:val="28"/>
        </w:rPr>
      </w:pPr>
    </w:p>
    <w:p w14:paraId="7D6905CA"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IBM Cloud offers various database services like Db2, MongoDB, Db2 Warehouse, etc. Choose the one that best suits your project's requirements. For a Big Data analysis project, you might consider Db2 for structured data or MongoDB for unstructured or semi-structured data. The choice depends on your dataset and analysis needs.</w:t>
      </w:r>
    </w:p>
    <w:p w14:paraId="411001D5" w14:textId="77777777"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lastRenderedPageBreak/>
        <w:t>3. Set Up a Database Instance:</w:t>
      </w:r>
    </w:p>
    <w:p w14:paraId="1E230E24" w14:textId="77777777" w:rsidR="00254A4C" w:rsidRPr="00254A4C" w:rsidRDefault="00254A4C" w:rsidP="00254A4C">
      <w:pPr>
        <w:rPr>
          <w:rFonts w:ascii="Times New Roman" w:hAnsi="Times New Roman" w:cs="Times New Roman"/>
          <w:sz w:val="28"/>
          <w:szCs w:val="28"/>
        </w:rPr>
      </w:pPr>
    </w:p>
    <w:p w14:paraId="41E232AD"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Once you've chosen the database service, create a database instance:</w:t>
      </w:r>
    </w:p>
    <w:p w14:paraId="1DBEE826"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Log in to your IBM Cloud account.</w:t>
      </w:r>
    </w:p>
    <w:p w14:paraId="3FDCB05A"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Go to the IBM Cloud Dashboard.</w:t>
      </w:r>
    </w:p>
    <w:p w14:paraId="10664F87"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Click on "Create Resource."</w:t>
      </w:r>
    </w:p>
    <w:p w14:paraId="4005B7EC"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Search for your chosen database service (e.g., Db2 or MongoDB) and follow the prompts to create an instance.</w:t>
      </w:r>
    </w:p>
    <w:p w14:paraId="366DB652" w14:textId="77777777"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t>4. Connect to the Database:</w:t>
      </w:r>
    </w:p>
    <w:p w14:paraId="29F83C9C" w14:textId="77777777" w:rsidR="00254A4C" w:rsidRPr="00254A4C" w:rsidRDefault="00254A4C" w:rsidP="00254A4C">
      <w:pPr>
        <w:rPr>
          <w:rFonts w:ascii="Times New Roman" w:hAnsi="Times New Roman" w:cs="Times New Roman"/>
          <w:b/>
          <w:bCs/>
          <w:sz w:val="40"/>
          <w:szCs w:val="40"/>
        </w:rPr>
      </w:pPr>
    </w:p>
    <w:p w14:paraId="3339F7D3"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After setting up your database instance, you'll need to connect to it using the appropriate credentials and connection details provided by IBM Cloud. You can use various tools or programming languages like Python, Node.js, or Java to establish a connection.</w:t>
      </w:r>
    </w:p>
    <w:p w14:paraId="6396EB83" w14:textId="77777777" w:rsidR="00254A4C" w:rsidRDefault="00254A4C" w:rsidP="00254A4C">
      <w:pPr>
        <w:rPr>
          <w:rFonts w:ascii="Times New Roman" w:hAnsi="Times New Roman" w:cs="Times New Roman"/>
          <w:b/>
          <w:bCs/>
          <w:sz w:val="40"/>
          <w:szCs w:val="40"/>
        </w:rPr>
      </w:pPr>
    </w:p>
    <w:p w14:paraId="6220BF60" w14:textId="77777777" w:rsidR="00254A4C" w:rsidRDefault="00254A4C" w:rsidP="00254A4C">
      <w:pPr>
        <w:rPr>
          <w:rFonts w:ascii="Times New Roman" w:hAnsi="Times New Roman" w:cs="Times New Roman"/>
          <w:b/>
          <w:bCs/>
          <w:sz w:val="40"/>
          <w:szCs w:val="40"/>
        </w:rPr>
      </w:pPr>
    </w:p>
    <w:p w14:paraId="51E53A9C" w14:textId="0E22A501"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t>5. Load or Import Your Dataset:</w:t>
      </w:r>
    </w:p>
    <w:p w14:paraId="62064E28" w14:textId="77777777" w:rsidR="00254A4C" w:rsidRPr="00254A4C" w:rsidRDefault="00254A4C" w:rsidP="00254A4C">
      <w:pPr>
        <w:rPr>
          <w:rFonts w:ascii="Times New Roman" w:hAnsi="Times New Roman" w:cs="Times New Roman"/>
          <w:sz w:val="28"/>
          <w:szCs w:val="28"/>
        </w:rPr>
      </w:pPr>
    </w:p>
    <w:p w14:paraId="26F14C6B"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Depending on your dataset, you may need to load or import data into your database instance. This could involve bulk data import, ETL (Extract, Transform, Load) processes, or simple data insertion.</w:t>
      </w:r>
    </w:p>
    <w:p w14:paraId="120D7054" w14:textId="77777777"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t>6. Develop Queries and Scripts:</w:t>
      </w:r>
    </w:p>
    <w:p w14:paraId="289AF69F" w14:textId="77777777" w:rsidR="00254A4C" w:rsidRPr="00254A4C" w:rsidRDefault="00254A4C" w:rsidP="00254A4C">
      <w:pPr>
        <w:rPr>
          <w:rFonts w:ascii="Times New Roman" w:hAnsi="Times New Roman" w:cs="Times New Roman"/>
          <w:sz w:val="28"/>
          <w:szCs w:val="28"/>
        </w:rPr>
      </w:pPr>
    </w:p>
    <w:p w14:paraId="5BF3FCC3"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 xml:space="preserve">Start writing queries and scripts to explore and </w:t>
      </w:r>
      <w:proofErr w:type="spellStart"/>
      <w:r w:rsidRPr="00254A4C">
        <w:rPr>
          <w:rFonts w:ascii="Times New Roman" w:hAnsi="Times New Roman" w:cs="Times New Roman"/>
          <w:sz w:val="28"/>
          <w:szCs w:val="28"/>
        </w:rPr>
        <w:t>analyze</w:t>
      </w:r>
      <w:proofErr w:type="spellEnd"/>
      <w:r w:rsidRPr="00254A4C">
        <w:rPr>
          <w:rFonts w:ascii="Times New Roman" w:hAnsi="Times New Roman" w:cs="Times New Roman"/>
          <w:sz w:val="28"/>
          <w:szCs w:val="28"/>
        </w:rPr>
        <w:t xml:space="preserve"> your dataset. This may include basic tasks like filtering, sorting, and aggregating data. Depending on the database service you're using, you'll write SQL queries for Db2 or use MongoDB query language for MongoDB.</w:t>
      </w:r>
    </w:p>
    <w:p w14:paraId="68A33969" w14:textId="77777777" w:rsidR="00254A4C" w:rsidRDefault="00254A4C" w:rsidP="00254A4C">
      <w:pPr>
        <w:rPr>
          <w:rFonts w:ascii="Times New Roman" w:hAnsi="Times New Roman" w:cs="Times New Roman"/>
          <w:b/>
          <w:bCs/>
          <w:sz w:val="40"/>
          <w:szCs w:val="40"/>
          <w:u w:val="single"/>
        </w:rPr>
      </w:pPr>
    </w:p>
    <w:p w14:paraId="3A34BE39" w14:textId="2DF69AF3"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lastRenderedPageBreak/>
        <w:t>7. Data Cleaning and Transformation:</w:t>
      </w:r>
    </w:p>
    <w:p w14:paraId="14727471" w14:textId="77777777" w:rsidR="00254A4C" w:rsidRPr="00254A4C" w:rsidRDefault="00254A4C" w:rsidP="00254A4C">
      <w:pPr>
        <w:rPr>
          <w:rFonts w:ascii="Times New Roman" w:hAnsi="Times New Roman" w:cs="Times New Roman"/>
          <w:sz w:val="28"/>
          <w:szCs w:val="28"/>
        </w:rPr>
      </w:pPr>
    </w:p>
    <w:p w14:paraId="05E9BD77"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Perform basic data cleaning and transformation as needed. This can include tasks like handling missing values, data normalization, and structuring data for analysis. Depending on your dataset's quality, you may need to apply more complex data cleaning and transformation techniques.</w:t>
      </w:r>
    </w:p>
    <w:p w14:paraId="73162A5C" w14:textId="77777777"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t>8. Execute Analysis:</w:t>
      </w:r>
    </w:p>
    <w:p w14:paraId="34640B1A" w14:textId="77777777" w:rsidR="00254A4C" w:rsidRPr="00254A4C" w:rsidRDefault="00254A4C" w:rsidP="00254A4C">
      <w:pPr>
        <w:rPr>
          <w:rFonts w:ascii="Times New Roman" w:hAnsi="Times New Roman" w:cs="Times New Roman"/>
          <w:sz w:val="28"/>
          <w:szCs w:val="28"/>
        </w:rPr>
      </w:pPr>
    </w:p>
    <w:p w14:paraId="7D0AABB3"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Run your queries and scripts to perform the desired data analysis. You can generate reports, visualizations, or any other output that helps you draw insights from your dataset.</w:t>
      </w:r>
    </w:p>
    <w:p w14:paraId="1D69E844" w14:textId="77777777"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t>9. Secure Your Database:</w:t>
      </w:r>
    </w:p>
    <w:p w14:paraId="03004476" w14:textId="77777777" w:rsidR="00254A4C" w:rsidRPr="00254A4C" w:rsidRDefault="00254A4C" w:rsidP="00254A4C">
      <w:pPr>
        <w:rPr>
          <w:rFonts w:ascii="Times New Roman" w:hAnsi="Times New Roman" w:cs="Times New Roman"/>
          <w:sz w:val="28"/>
          <w:szCs w:val="28"/>
        </w:rPr>
      </w:pPr>
    </w:p>
    <w:p w14:paraId="3C4F087B" w14:textId="77777777"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Make sure to implement security best practices, like setting access controls and authentication mechanisms, to protect your database and sensitive data.</w:t>
      </w:r>
    </w:p>
    <w:p w14:paraId="3F053792" w14:textId="77777777"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t>10. Back Up Your Data:</w:t>
      </w:r>
    </w:p>
    <w:p w14:paraId="4631A133" w14:textId="1F9FCF63"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Regularly back up your database to prevent data loss and ensure data integrity.</w:t>
      </w:r>
    </w:p>
    <w:p w14:paraId="7901EE1A" w14:textId="77777777" w:rsidR="00254A4C" w:rsidRPr="00254A4C" w:rsidRDefault="00254A4C" w:rsidP="00254A4C">
      <w:pPr>
        <w:rPr>
          <w:rFonts w:ascii="Times New Roman" w:hAnsi="Times New Roman" w:cs="Times New Roman"/>
          <w:sz w:val="28"/>
          <w:szCs w:val="28"/>
        </w:rPr>
      </w:pPr>
    </w:p>
    <w:p w14:paraId="5A184DB6" w14:textId="77777777"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t>11. Document Your Work:</w:t>
      </w:r>
    </w:p>
    <w:p w14:paraId="716A191A" w14:textId="4ECC09AD" w:rsidR="00254A4C" w:rsidRP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Keep detailed documentation of your queries, scripts, data cleaning processes, and analysis results. This documentation is valuable for reproducibility and future reference.</w:t>
      </w:r>
    </w:p>
    <w:p w14:paraId="0E52006C" w14:textId="77777777" w:rsidR="00254A4C" w:rsidRPr="00254A4C" w:rsidRDefault="00254A4C" w:rsidP="00254A4C">
      <w:pPr>
        <w:rPr>
          <w:rFonts w:ascii="Times New Roman" w:hAnsi="Times New Roman" w:cs="Times New Roman"/>
          <w:sz w:val="28"/>
          <w:szCs w:val="28"/>
          <w:u w:val="single"/>
        </w:rPr>
      </w:pPr>
    </w:p>
    <w:p w14:paraId="7AE6DA04" w14:textId="77777777"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t>12. Monitor and Optimize:</w:t>
      </w:r>
    </w:p>
    <w:p w14:paraId="0546C0CB" w14:textId="70C418C1" w:rsidR="00254A4C"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Continuously monitor the performance of your database and optimize queries for efficiency as needed.</w:t>
      </w:r>
    </w:p>
    <w:p w14:paraId="3F7692AC" w14:textId="77777777" w:rsidR="00254A4C" w:rsidRDefault="00254A4C" w:rsidP="00254A4C">
      <w:pPr>
        <w:rPr>
          <w:rFonts w:ascii="Times New Roman" w:hAnsi="Times New Roman" w:cs="Times New Roman"/>
          <w:sz w:val="28"/>
          <w:szCs w:val="28"/>
        </w:rPr>
      </w:pPr>
    </w:p>
    <w:p w14:paraId="00BE1894" w14:textId="77777777" w:rsidR="00254A4C" w:rsidRDefault="00254A4C" w:rsidP="00254A4C">
      <w:pPr>
        <w:rPr>
          <w:rFonts w:ascii="Times New Roman" w:hAnsi="Times New Roman" w:cs="Times New Roman"/>
          <w:sz w:val="28"/>
          <w:szCs w:val="28"/>
        </w:rPr>
      </w:pPr>
    </w:p>
    <w:p w14:paraId="7712A8DC" w14:textId="77777777" w:rsidR="00254A4C" w:rsidRPr="00254A4C" w:rsidRDefault="00254A4C" w:rsidP="00254A4C">
      <w:pPr>
        <w:rPr>
          <w:rFonts w:ascii="Times New Roman" w:hAnsi="Times New Roman" w:cs="Times New Roman"/>
          <w:sz w:val="28"/>
          <w:szCs w:val="28"/>
        </w:rPr>
      </w:pPr>
    </w:p>
    <w:p w14:paraId="065EF09C" w14:textId="672F3F13" w:rsidR="00254A4C" w:rsidRPr="00254A4C" w:rsidRDefault="00254A4C" w:rsidP="00254A4C">
      <w:pPr>
        <w:rPr>
          <w:rFonts w:ascii="Times New Roman" w:hAnsi="Times New Roman" w:cs="Times New Roman"/>
          <w:b/>
          <w:bCs/>
          <w:sz w:val="40"/>
          <w:szCs w:val="40"/>
          <w:u w:val="single"/>
        </w:rPr>
      </w:pPr>
      <w:r w:rsidRPr="00254A4C">
        <w:rPr>
          <w:rFonts w:ascii="Times New Roman" w:hAnsi="Times New Roman" w:cs="Times New Roman"/>
          <w:b/>
          <w:bCs/>
          <w:sz w:val="40"/>
          <w:szCs w:val="40"/>
          <w:u w:val="single"/>
        </w:rPr>
        <w:t>Conclusion:</w:t>
      </w:r>
    </w:p>
    <w:p w14:paraId="714AFDBB" w14:textId="03414161" w:rsidR="004D5191" w:rsidRDefault="00254A4C" w:rsidP="00254A4C">
      <w:pPr>
        <w:rPr>
          <w:rFonts w:ascii="Times New Roman" w:hAnsi="Times New Roman" w:cs="Times New Roman"/>
          <w:sz w:val="28"/>
          <w:szCs w:val="28"/>
        </w:rPr>
      </w:pPr>
      <w:r w:rsidRPr="00254A4C">
        <w:rPr>
          <w:rFonts w:ascii="Times New Roman" w:hAnsi="Times New Roman" w:cs="Times New Roman"/>
          <w:sz w:val="28"/>
          <w:szCs w:val="28"/>
        </w:rPr>
        <w:t>Remember that Big Data analysis is an iterative process, so you may need to refine your approach as you gain insights from your data. Good luck with your project! If you have any specific questions or need help with any of these steps, feel free to ask.</w:t>
      </w:r>
    </w:p>
    <w:p w14:paraId="03C08732" w14:textId="77777777" w:rsidR="00254A4C" w:rsidRPr="00254A4C" w:rsidRDefault="00254A4C" w:rsidP="00254A4C">
      <w:pPr>
        <w:rPr>
          <w:rFonts w:ascii="Times New Roman" w:hAnsi="Times New Roman" w:cs="Times New Roman"/>
          <w:sz w:val="28"/>
          <w:szCs w:val="28"/>
        </w:rPr>
      </w:pPr>
    </w:p>
    <w:sectPr w:rsidR="00254A4C" w:rsidRPr="00254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4C"/>
    <w:rsid w:val="00254A4C"/>
    <w:rsid w:val="00292CE5"/>
    <w:rsid w:val="004D5191"/>
    <w:rsid w:val="007B7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92AB"/>
  <w15:chartTrackingRefBased/>
  <w15:docId w15:val="{4B63C62E-6B47-4677-BFAB-21C90A86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A</dc:creator>
  <cp:keywords/>
  <dc:description/>
  <cp:lastModifiedBy>Vignesh A</cp:lastModifiedBy>
  <cp:revision>2</cp:revision>
  <dcterms:created xsi:type="dcterms:W3CDTF">2023-10-18T08:49:00Z</dcterms:created>
  <dcterms:modified xsi:type="dcterms:W3CDTF">2023-10-18T08:49:00Z</dcterms:modified>
</cp:coreProperties>
</file>