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5DD1" w:rsidRDefault="00C56266" w:rsidP="00C56266">
      <w:pPr>
        <w:jc w:val="center"/>
        <w:rPr>
          <w:rFonts w:ascii="Times New Roman" w:hAnsi="Times New Roman" w:cs="Times New Roman"/>
          <w:sz w:val="48"/>
        </w:rPr>
      </w:pPr>
      <w:r w:rsidRPr="00C56266">
        <w:rPr>
          <w:rFonts w:ascii="Times New Roman" w:hAnsi="Times New Roman" w:cs="Times New Roman"/>
          <w:sz w:val="48"/>
        </w:rPr>
        <w:t>Big Data Analysis with IBM Cloud Databases</w:t>
      </w:r>
    </w:p>
    <w:p w:rsidR="00C56266" w:rsidRDefault="00C56266" w:rsidP="00C56266">
      <w:pPr>
        <w:jc w:val="center"/>
        <w:rPr>
          <w:rFonts w:ascii="Times New Roman" w:hAnsi="Times New Roman" w:cs="Times New Roman"/>
          <w:sz w:val="48"/>
        </w:rPr>
      </w:pPr>
    </w:p>
    <w:p w:rsidR="00C56266" w:rsidRDefault="00C56266" w:rsidP="00C56266">
      <w:pPr>
        <w:rPr>
          <w:rFonts w:ascii="Times New Roman" w:hAnsi="Times New Roman" w:cs="Times New Roman"/>
          <w:sz w:val="48"/>
        </w:rPr>
      </w:pPr>
      <w:r>
        <w:rPr>
          <w:rFonts w:ascii="Times New Roman" w:hAnsi="Times New Roman" w:cs="Times New Roman"/>
          <w:sz w:val="48"/>
        </w:rPr>
        <w:t>Introduction:</w:t>
      </w:r>
    </w:p>
    <w:p w:rsidR="00C56266" w:rsidRDefault="00C56266" w:rsidP="00C56266">
      <w:pPr>
        <w:rPr>
          <w:rFonts w:ascii="Times New Roman" w:hAnsi="Times New Roman" w:cs="Times New Roman"/>
          <w:sz w:val="36"/>
        </w:rPr>
      </w:pPr>
      <w:r w:rsidRPr="00C56266">
        <w:rPr>
          <w:rFonts w:asciiTheme="majorHAnsi" w:hAnsiTheme="majorHAnsi" w:cs="Times New Roman"/>
          <w:sz w:val="32"/>
        </w:rPr>
        <w:t>In this phase, our primary focus is on leveraging sophisticated analysis methodologies to unearth hidden patterns, relationships, and trends within our dataset. Depending on the nature of the data and the goals we've set, we will apply a range of advanced techniques, which may include machine learning algorithms, time series analysis, or sentiment analysis. These techniques not only provide us with a deeper understanding of the data but also enable us to make data-driven predictions and decisions</w:t>
      </w:r>
      <w:r w:rsidRPr="00C56266">
        <w:rPr>
          <w:rFonts w:ascii="Times New Roman" w:hAnsi="Times New Roman" w:cs="Times New Roman"/>
          <w:sz w:val="36"/>
        </w:rPr>
        <w:t>.</w:t>
      </w:r>
    </w:p>
    <w:p w:rsidR="0042185E" w:rsidRDefault="0042185E" w:rsidP="00C56266">
      <w:pPr>
        <w:rPr>
          <w:rFonts w:ascii="Times New Roman" w:hAnsi="Times New Roman" w:cs="Times New Roman"/>
          <w:sz w:val="36"/>
        </w:rPr>
      </w:pPr>
    </w:p>
    <w:p w:rsidR="00C56266" w:rsidRPr="00C56266" w:rsidRDefault="00C56266" w:rsidP="00C56266">
      <w:pPr>
        <w:rPr>
          <w:rFonts w:ascii="Times New Roman" w:hAnsi="Times New Roman" w:cs="Times New Roman"/>
          <w:b/>
          <w:bCs/>
          <w:sz w:val="36"/>
        </w:rPr>
      </w:pPr>
      <w:r w:rsidRPr="00C56266">
        <w:rPr>
          <w:rFonts w:ascii="Times New Roman" w:hAnsi="Times New Roman" w:cs="Times New Roman"/>
          <w:b/>
          <w:bCs/>
          <w:sz w:val="36"/>
        </w:rPr>
        <w:t>Step 1: Data Preparation and Cleaning</w:t>
      </w:r>
    </w:p>
    <w:p w:rsidR="00C56266" w:rsidRPr="00C56266" w:rsidRDefault="00C56266" w:rsidP="00C56266">
      <w:pPr>
        <w:numPr>
          <w:ilvl w:val="0"/>
          <w:numId w:val="1"/>
        </w:numPr>
        <w:rPr>
          <w:rFonts w:ascii="Times New Roman" w:hAnsi="Times New Roman" w:cs="Times New Roman"/>
          <w:sz w:val="36"/>
        </w:rPr>
      </w:pPr>
      <w:r w:rsidRPr="00C56266">
        <w:rPr>
          <w:rFonts w:ascii="Times New Roman" w:hAnsi="Times New Roman" w:cs="Times New Roman"/>
          <w:sz w:val="36"/>
        </w:rPr>
        <w:t>Ensure your data is well-prepared and cleaned. This includes handling missing values, outliers, and formatting the data as needed.</w:t>
      </w:r>
    </w:p>
    <w:p w:rsidR="00C56266" w:rsidRPr="00C56266" w:rsidRDefault="00C56266" w:rsidP="00C56266">
      <w:pPr>
        <w:numPr>
          <w:ilvl w:val="0"/>
          <w:numId w:val="1"/>
        </w:numPr>
        <w:rPr>
          <w:rFonts w:ascii="Times New Roman" w:hAnsi="Times New Roman" w:cs="Times New Roman"/>
          <w:sz w:val="36"/>
        </w:rPr>
      </w:pPr>
      <w:r w:rsidRPr="00C56266">
        <w:rPr>
          <w:rFonts w:ascii="Times New Roman" w:hAnsi="Times New Roman" w:cs="Times New Roman"/>
          <w:sz w:val="36"/>
        </w:rPr>
        <w:t>Feature engineering: Create new features or transform existing ones to better suit your analysis techniques.</w:t>
      </w:r>
    </w:p>
    <w:p w:rsidR="00C56266" w:rsidRPr="00C56266" w:rsidRDefault="00C56266" w:rsidP="00C56266">
      <w:pPr>
        <w:rPr>
          <w:rFonts w:ascii="Times New Roman" w:hAnsi="Times New Roman" w:cs="Times New Roman"/>
          <w:b/>
          <w:bCs/>
          <w:sz w:val="36"/>
        </w:rPr>
      </w:pPr>
      <w:r w:rsidRPr="00C56266">
        <w:rPr>
          <w:rFonts w:ascii="Times New Roman" w:hAnsi="Times New Roman" w:cs="Times New Roman"/>
          <w:b/>
          <w:bCs/>
          <w:sz w:val="36"/>
        </w:rPr>
        <w:t>Step 2: Advanced Analysis Techniques</w:t>
      </w:r>
    </w:p>
    <w:p w:rsidR="00C56266" w:rsidRPr="00C56266" w:rsidRDefault="00C56266" w:rsidP="00C56266">
      <w:pPr>
        <w:rPr>
          <w:rFonts w:ascii="Times New Roman" w:hAnsi="Times New Roman" w:cs="Times New Roman"/>
          <w:sz w:val="36"/>
        </w:rPr>
      </w:pPr>
      <w:r w:rsidRPr="00C56266">
        <w:rPr>
          <w:rFonts w:ascii="Times New Roman" w:hAnsi="Times New Roman" w:cs="Times New Roman"/>
          <w:sz w:val="36"/>
        </w:rPr>
        <w:t>Choose and apply advanced analysis techniques based on your dataset and objectives:</w:t>
      </w:r>
    </w:p>
    <w:p w:rsidR="00C56266" w:rsidRPr="00C56266" w:rsidRDefault="00C56266" w:rsidP="00C56266">
      <w:pPr>
        <w:numPr>
          <w:ilvl w:val="0"/>
          <w:numId w:val="2"/>
        </w:numPr>
        <w:rPr>
          <w:rFonts w:ascii="Times New Roman" w:hAnsi="Times New Roman" w:cs="Times New Roman"/>
          <w:sz w:val="36"/>
        </w:rPr>
      </w:pPr>
      <w:r w:rsidRPr="00C56266">
        <w:rPr>
          <w:rFonts w:ascii="Times New Roman" w:hAnsi="Times New Roman" w:cs="Times New Roman"/>
          <w:b/>
          <w:bCs/>
          <w:sz w:val="36"/>
        </w:rPr>
        <w:t>Machine Learning Algorithms</w:t>
      </w:r>
      <w:r w:rsidRPr="00C56266">
        <w:rPr>
          <w:rFonts w:ascii="Times New Roman" w:hAnsi="Times New Roman" w:cs="Times New Roman"/>
          <w:sz w:val="36"/>
        </w:rPr>
        <w:t>:</w:t>
      </w:r>
    </w:p>
    <w:p w:rsidR="00C56266" w:rsidRPr="00C56266" w:rsidRDefault="00C56266" w:rsidP="00C56266">
      <w:pPr>
        <w:numPr>
          <w:ilvl w:val="1"/>
          <w:numId w:val="2"/>
        </w:numPr>
        <w:rPr>
          <w:rFonts w:ascii="Times New Roman" w:hAnsi="Times New Roman" w:cs="Times New Roman"/>
          <w:sz w:val="36"/>
        </w:rPr>
      </w:pPr>
      <w:r w:rsidRPr="00C56266">
        <w:rPr>
          <w:rFonts w:ascii="Times New Roman" w:hAnsi="Times New Roman" w:cs="Times New Roman"/>
          <w:sz w:val="36"/>
        </w:rPr>
        <w:lastRenderedPageBreak/>
        <w:t>Select relevant algorithms for tasks such as classification, regression, clustering, or recommendation.</w:t>
      </w:r>
    </w:p>
    <w:p w:rsidR="00C56266" w:rsidRPr="00C56266" w:rsidRDefault="00C56266" w:rsidP="00C56266">
      <w:pPr>
        <w:numPr>
          <w:ilvl w:val="1"/>
          <w:numId w:val="2"/>
        </w:numPr>
        <w:rPr>
          <w:rFonts w:ascii="Times New Roman" w:hAnsi="Times New Roman" w:cs="Times New Roman"/>
          <w:sz w:val="36"/>
        </w:rPr>
      </w:pPr>
      <w:r w:rsidRPr="00C56266">
        <w:rPr>
          <w:rFonts w:ascii="Times New Roman" w:hAnsi="Times New Roman" w:cs="Times New Roman"/>
          <w:sz w:val="36"/>
        </w:rPr>
        <w:t>Split the data into training, validation, and testing sets.</w:t>
      </w:r>
    </w:p>
    <w:p w:rsidR="00C56266" w:rsidRPr="00C56266" w:rsidRDefault="00C56266" w:rsidP="00C56266">
      <w:pPr>
        <w:numPr>
          <w:ilvl w:val="1"/>
          <w:numId w:val="2"/>
        </w:numPr>
        <w:rPr>
          <w:rFonts w:ascii="Times New Roman" w:hAnsi="Times New Roman" w:cs="Times New Roman"/>
          <w:sz w:val="36"/>
        </w:rPr>
      </w:pPr>
      <w:r w:rsidRPr="00C56266">
        <w:rPr>
          <w:rFonts w:ascii="Times New Roman" w:hAnsi="Times New Roman" w:cs="Times New Roman"/>
          <w:sz w:val="36"/>
        </w:rPr>
        <w:t xml:space="preserve">Train and fine-tune machine learning models. You can use libraries like </w:t>
      </w:r>
      <w:proofErr w:type="spellStart"/>
      <w:r w:rsidRPr="00C56266">
        <w:rPr>
          <w:rFonts w:ascii="Times New Roman" w:hAnsi="Times New Roman" w:cs="Times New Roman"/>
          <w:sz w:val="36"/>
        </w:rPr>
        <w:t>scikit</w:t>
      </w:r>
      <w:proofErr w:type="spellEnd"/>
      <w:r w:rsidRPr="00C56266">
        <w:rPr>
          <w:rFonts w:ascii="Times New Roman" w:hAnsi="Times New Roman" w:cs="Times New Roman"/>
          <w:sz w:val="36"/>
        </w:rPr>
        <w:t xml:space="preserve">-learn, </w:t>
      </w:r>
      <w:proofErr w:type="spellStart"/>
      <w:r w:rsidRPr="00C56266">
        <w:rPr>
          <w:rFonts w:ascii="Times New Roman" w:hAnsi="Times New Roman" w:cs="Times New Roman"/>
          <w:sz w:val="36"/>
        </w:rPr>
        <w:t>TensorFlow</w:t>
      </w:r>
      <w:proofErr w:type="spellEnd"/>
      <w:r w:rsidRPr="00C56266">
        <w:rPr>
          <w:rFonts w:ascii="Times New Roman" w:hAnsi="Times New Roman" w:cs="Times New Roman"/>
          <w:sz w:val="36"/>
        </w:rPr>
        <w:t xml:space="preserve">, or </w:t>
      </w:r>
      <w:proofErr w:type="spellStart"/>
      <w:r w:rsidRPr="00C56266">
        <w:rPr>
          <w:rFonts w:ascii="Times New Roman" w:hAnsi="Times New Roman" w:cs="Times New Roman"/>
          <w:sz w:val="36"/>
        </w:rPr>
        <w:t>PyTorch</w:t>
      </w:r>
      <w:proofErr w:type="spellEnd"/>
      <w:r w:rsidRPr="00C56266">
        <w:rPr>
          <w:rFonts w:ascii="Times New Roman" w:hAnsi="Times New Roman" w:cs="Times New Roman"/>
          <w:sz w:val="36"/>
        </w:rPr>
        <w:t>.</w:t>
      </w:r>
    </w:p>
    <w:p w:rsidR="00C56266" w:rsidRPr="00C56266" w:rsidRDefault="00C56266" w:rsidP="00C56266">
      <w:pPr>
        <w:numPr>
          <w:ilvl w:val="0"/>
          <w:numId w:val="2"/>
        </w:numPr>
        <w:rPr>
          <w:rFonts w:ascii="Times New Roman" w:hAnsi="Times New Roman" w:cs="Times New Roman"/>
          <w:sz w:val="36"/>
        </w:rPr>
      </w:pPr>
      <w:r w:rsidRPr="00C56266">
        <w:rPr>
          <w:rFonts w:ascii="Times New Roman" w:hAnsi="Times New Roman" w:cs="Times New Roman"/>
          <w:b/>
          <w:bCs/>
          <w:sz w:val="36"/>
        </w:rPr>
        <w:t>Time Series Analysis</w:t>
      </w:r>
      <w:r w:rsidRPr="00C56266">
        <w:rPr>
          <w:rFonts w:ascii="Times New Roman" w:hAnsi="Times New Roman" w:cs="Times New Roman"/>
          <w:sz w:val="36"/>
        </w:rPr>
        <w:t>:</w:t>
      </w:r>
    </w:p>
    <w:p w:rsidR="00C56266" w:rsidRPr="00C56266" w:rsidRDefault="00C56266" w:rsidP="00C56266">
      <w:pPr>
        <w:numPr>
          <w:ilvl w:val="1"/>
          <w:numId w:val="2"/>
        </w:numPr>
        <w:rPr>
          <w:rFonts w:ascii="Times New Roman" w:hAnsi="Times New Roman" w:cs="Times New Roman"/>
          <w:sz w:val="36"/>
        </w:rPr>
      </w:pPr>
      <w:r w:rsidRPr="00C56266">
        <w:rPr>
          <w:rFonts w:ascii="Times New Roman" w:hAnsi="Times New Roman" w:cs="Times New Roman"/>
          <w:sz w:val="36"/>
        </w:rPr>
        <w:t>If your data involves time series, apply methods like ARIMA, Prophet, or deep learning-based approaches for forecasting or anomaly detection.</w:t>
      </w:r>
    </w:p>
    <w:p w:rsidR="00C56266" w:rsidRPr="00C56266" w:rsidRDefault="00C56266" w:rsidP="00C56266">
      <w:pPr>
        <w:numPr>
          <w:ilvl w:val="1"/>
          <w:numId w:val="2"/>
        </w:numPr>
        <w:rPr>
          <w:rFonts w:ascii="Times New Roman" w:hAnsi="Times New Roman" w:cs="Times New Roman"/>
          <w:sz w:val="36"/>
        </w:rPr>
      </w:pPr>
      <w:r w:rsidRPr="00C56266">
        <w:rPr>
          <w:rFonts w:ascii="Times New Roman" w:hAnsi="Times New Roman" w:cs="Times New Roman"/>
          <w:sz w:val="36"/>
        </w:rPr>
        <w:t>Analyze temporal patterns and seasonality in your data.</w:t>
      </w:r>
    </w:p>
    <w:p w:rsidR="00C56266" w:rsidRPr="00C56266" w:rsidRDefault="00C56266" w:rsidP="00C56266">
      <w:pPr>
        <w:numPr>
          <w:ilvl w:val="0"/>
          <w:numId w:val="2"/>
        </w:numPr>
        <w:rPr>
          <w:rFonts w:ascii="Times New Roman" w:hAnsi="Times New Roman" w:cs="Times New Roman"/>
          <w:sz w:val="36"/>
        </w:rPr>
      </w:pPr>
      <w:r w:rsidRPr="00C56266">
        <w:rPr>
          <w:rFonts w:ascii="Times New Roman" w:hAnsi="Times New Roman" w:cs="Times New Roman"/>
          <w:b/>
          <w:bCs/>
          <w:sz w:val="36"/>
        </w:rPr>
        <w:t>Sentiment Analysis</w:t>
      </w:r>
      <w:r w:rsidRPr="00C56266">
        <w:rPr>
          <w:rFonts w:ascii="Times New Roman" w:hAnsi="Times New Roman" w:cs="Times New Roman"/>
          <w:sz w:val="36"/>
        </w:rPr>
        <w:t>:</w:t>
      </w:r>
    </w:p>
    <w:p w:rsidR="00C56266" w:rsidRPr="00C56266" w:rsidRDefault="00C56266" w:rsidP="00C56266">
      <w:pPr>
        <w:numPr>
          <w:ilvl w:val="1"/>
          <w:numId w:val="2"/>
        </w:numPr>
        <w:rPr>
          <w:rFonts w:ascii="Times New Roman" w:hAnsi="Times New Roman" w:cs="Times New Roman"/>
          <w:sz w:val="36"/>
        </w:rPr>
      </w:pPr>
      <w:r w:rsidRPr="00C56266">
        <w:rPr>
          <w:rFonts w:ascii="Times New Roman" w:hAnsi="Times New Roman" w:cs="Times New Roman"/>
          <w:sz w:val="36"/>
        </w:rPr>
        <w:t>If you're dealing with textual data, use Natural Language Processing (NLP) techniques for sentiment analysis.</w:t>
      </w:r>
    </w:p>
    <w:p w:rsidR="00C56266" w:rsidRPr="00C56266" w:rsidRDefault="00C56266" w:rsidP="00C56266">
      <w:pPr>
        <w:numPr>
          <w:ilvl w:val="1"/>
          <w:numId w:val="2"/>
        </w:numPr>
        <w:rPr>
          <w:rFonts w:ascii="Times New Roman" w:hAnsi="Times New Roman" w:cs="Times New Roman"/>
          <w:sz w:val="36"/>
        </w:rPr>
      </w:pPr>
      <w:r w:rsidRPr="00C56266">
        <w:rPr>
          <w:rFonts w:ascii="Times New Roman" w:hAnsi="Times New Roman" w:cs="Times New Roman"/>
          <w:sz w:val="36"/>
        </w:rPr>
        <w:t xml:space="preserve">Tools like NLTK, </w:t>
      </w:r>
      <w:proofErr w:type="spellStart"/>
      <w:r w:rsidRPr="00C56266">
        <w:rPr>
          <w:rFonts w:ascii="Times New Roman" w:hAnsi="Times New Roman" w:cs="Times New Roman"/>
          <w:sz w:val="36"/>
        </w:rPr>
        <w:t>spaCy</w:t>
      </w:r>
      <w:proofErr w:type="spellEnd"/>
      <w:r w:rsidRPr="00C56266">
        <w:rPr>
          <w:rFonts w:ascii="Times New Roman" w:hAnsi="Times New Roman" w:cs="Times New Roman"/>
          <w:sz w:val="36"/>
        </w:rPr>
        <w:t>, or pre-trained models like BERT can be useful.</w:t>
      </w:r>
    </w:p>
    <w:p w:rsidR="00C56266" w:rsidRPr="00C56266" w:rsidRDefault="00C56266" w:rsidP="00C56266">
      <w:pPr>
        <w:rPr>
          <w:rFonts w:ascii="Times New Roman" w:hAnsi="Times New Roman" w:cs="Times New Roman"/>
          <w:b/>
          <w:bCs/>
          <w:sz w:val="36"/>
        </w:rPr>
      </w:pPr>
      <w:r w:rsidRPr="00C56266">
        <w:rPr>
          <w:rFonts w:ascii="Times New Roman" w:hAnsi="Times New Roman" w:cs="Times New Roman"/>
          <w:b/>
          <w:bCs/>
          <w:sz w:val="36"/>
        </w:rPr>
        <w:t>Step 3: Visualizations</w:t>
      </w:r>
    </w:p>
    <w:p w:rsidR="00C56266" w:rsidRDefault="00C56266" w:rsidP="00C56266">
      <w:pPr>
        <w:rPr>
          <w:rFonts w:ascii="Times New Roman" w:hAnsi="Times New Roman" w:cs="Times New Roman"/>
          <w:sz w:val="36"/>
        </w:rPr>
      </w:pPr>
      <w:r w:rsidRPr="00C56266">
        <w:rPr>
          <w:rFonts w:ascii="Times New Roman" w:hAnsi="Times New Roman" w:cs="Times New Roman"/>
          <w:sz w:val="36"/>
        </w:rPr>
        <w:t>Create compelling visualizations to present the results of your analysis. You can use a variety of tools and libraries, depending on your preferences and the type of visualizations you need:</w:t>
      </w:r>
    </w:p>
    <w:p w:rsidR="00C56266" w:rsidRDefault="00C56266" w:rsidP="00C56266">
      <w:pPr>
        <w:rPr>
          <w:rFonts w:ascii="Times New Roman" w:hAnsi="Times New Roman" w:cs="Times New Roman"/>
          <w:sz w:val="36"/>
        </w:rPr>
      </w:pPr>
    </w:p>
    <w:p w:rsidR="00C56266" w:rsidRPr="00C56266" w:rsidRDefault="00C56266" w:rsidP="00C56266">
      <w:pPr>
        <w:rPr>
          <w:rFonts w:ascii="Times New Roman" w:hAnsi="Times New Roman" w:cs="Times New Roman"/>
          <w:sz w:val="36"/>
        </w:rPr>
      </w:pPr>
    </w:p>
    <w:p w:rsidR="00C56266" w:rsidRPr="00C56266" w:rsidRDefault="00C56266" w:rsidP="00C56266">
      <w:pPr>
        <w:numPr>
          <w:ilvl w:val="0"/>
          <w:numId w:val="3"/>
        </w:numPr>
        <w:rPr>
          <w:rFonts w:ascii="Times New Roman" w:hAnsi="Times New Roman" w:cs="Times New Roman"/>
          <w:sz w:val="36"/>
        </w:rPr>
      </w:pPr>
      <w:proofErr w:type="spellStart"/>
      <w:r w:rsidRPr="00C56266">
        <w:rPr>
          <w:rFonts w:ascii="Times New Roman" w:hAnsi="Times New Roman" w:cs="Times New Roman"/>
          <w:b/>
          <w:bCs/>
          <w:sz w:val="36"/>
        </w:rPr>
        <w:t>Matplotlib</w:t>
      </w:r>
      <w:proofErr w:type="spellEnd"/>
      <w:r w:rsidRPr="00C56266">
        <w:rPr>
          <w:rFonts w:ascii="Times New Roman" w:hAnsi="Times New Roman" w:cs="Times New Roman"/>
          <w:sz w:val="36"/>
        </w:rPr>
        <w:t>:</w:t>
      </w:r>
    </w:p>
    <w:p w:rsidR="00C56266" w:rsidRPr="00C56266" w:rsidRDefault="00C56266" w:rsidP="00C56266">
      <w:pPr>
        <w:numPr>
          <w:ilvl w:val="1"/>
          <w:numId w:val="3"/>
        </w:numPr>
        <w:rPr>
          <w:rFonts w:ascii="Times New Roman" w:hAnsi="Times New Roman" w:cs="Times New Roman"/>
          <w:sz w:val="36"/>
        </w:rPr>
      </w:pPr>
      <w:proofErr w:type="spellStart"/>
      <w:r w:rsidRPr="00C56266">
        <w:rPr>
          <w:rFonts w:ascii="Times New Roman" w:hAnsi="Times New Roman" w:cs="Times New Roman"/>
          <w:sz w:val="36"/>
        </w:rPr>
        <w:t>Matplotlib</w:t>
      </w:r>
      <w:proofErr w:type="spellEnd"/>
      <w:r w:rsidRPr="00C56266">
        <w:rPr>
          <w:rFonts w:ascii="Times New Roman" w:hAnsi="Times New Roman" w:cs="Times New Roman"/>
          <w:sz w:val="36"/>
        </w:rPr>
        <w:t xml:space="preserve"> is a powerful library for creating static, customizable charts and plots in Python.</w:t>
      </w:r>
    </w:p>
    <w:p w:rsidR="00C56266" w:rsidRPr="00C56266" w:rsidRDefault="00C56266" w:rsidP="00C56266">
      <w:pPr>
        <w:numPr>
          <w:ilvl w:val="0"/>
          <w:numId w:val="3"/>
        </w:numPr>
        <w:rPr>
          <w:rFonts w:ascii="Times New Roman" w:hAnsi="Times New Roman" w:cs="Times New Roman"/>
          <w:sz w:val="36"/>
        </w:rPr>
      </w:pPr>
      <w:proofErr w:type="spellStart"/>
      <w:r w:rsidRPr="00C56266">
        <w:rPr>
          <w:rFonts w:ascii="Times New Roman" w:hAnsi="Times New Roman" w:cs="Times New Roman"/>
          <w:b/>
          <w:bCs/>
          <w:sz w:val="36"/>
        </w:rPr>
        <w:t>Seaborn</w:t>
      </w:r>
      <w:proofErr w:type="spellEnd"/>
      <w:r w:rsidRPr="00C56266">
        <w:rPr>
          <w:rFonts w:ascii="Times New Roman" w:hAnsi="Times New Roman" w:cs="Times New Roman"/>
          <w:sz w:val="36"/>
        </w:rPr>
        <w:t>:</w:t>
      </w:r>
    </w:p>
    <w:p w:rsidR="00C56266" w:rsidRPr="00C56266" w:rsidRDefault="00C56266" w:rsidP="00C56266">
      <w:pPr>
        <w:numPr>
          <w:ilvl w:val="1"/>
          <w:numId w:val="3"/>
        </w:numPr>
        <w:rPr>
          <w:rFonts w:ascii="Times New Roman" w:hAnsi="Times New Roman" w:cs="Times New Roman"/>
          <w:sz w:val="36"/>
        </w:rPr>
      </w:pPr>
      <w:proofErr w:type="spellStart"/>
      <w:r w:rsidRPr="00C56266">
        <w:rPr>
          <w:rFonts w:ascii="Times New Roman" w:hAnsi="Times New Roman" w:cs="Times New Roman"/>
          <w:sz w:val="36"/>
        </w:rPr>
        <w:t>Seaborn</w:t>
      </w:r>
      <w:proofErr w:type="spellEnd"/>
      <w:r w:rsidRPr="00C56266">
        <w:rPr>
          <w:rFonts w:ascii="Times New Roman" w:hAnsi="Times New Roman" w:cs="Times New Roman"/>
          <w:sz w:val="36"/>
        </w:rPr>
        <w:t xml:space="preserve"> is a Python data visualization library based on </w:t>
      </w:r>
      <w:proofErr w:type="spellStart"/>
      <w:r w:rsidRPr="00C56266">
        <w:rPr>
          <w:rFonts w:ascii="Times New Roman" w:hAnsi="Times New Roman" w:cs="Times New Roman"/>
          <w:sz w:val="36"/>
        </w:rPr>
        <w:t>Matplotlib</w:t>
      </w:r>
      <w:proofErr w:type="spellEnd"/>
      <w:r w:rsidRPr="00C56266">
        <w:rPr>
          <w:rFonts w:ascii="Times New Roman" w:hAnsi="Times New Roman" w:cs="Times New Roman"/>
          <w:sz w:val="36"/>
        </w:rPr>
        <w:t>, which simplifies creating attractive statistical graphics.</w:t>
      </w:r>
    </w:p>
    <w:p w:rsidR="00C56266" w:rsidRPr="00C56266" w:rsidRDefault="00C56266" w:rsidP="00C56266">
      <w:pPr>
        <w:numPr>
          <w:ilvl w:val="0"/>
          <w:numId w:val="3"/>
        </w:numPr>
        <w:rPr>
          <w:rFonts w:ascii="Times New Roman" w:hAnsi="Times New Roman" w:cs="Times New Roman"/>
          <w:sz w:val="36"/>
        </w:rPr>
      </w:pPr>
      <w:proofErr w:type="spellStart"/>
      <w:r w:rsidRPr="00C56266">
        <w:rPr>
          <w:rFonts w:ascii="Times New Roman" w:hAnsi="Times New Roman" w:cs="Times New Roman"/>
          <w:b/>
          <w:bCs/>
          <w:sz w:val="36"/>
        </w:rPr>
        <w:t>Plotly</w:t>
      </w:r>
      <w:proofErr w:type="spellEnd"/>
      <w:r w:rsidRPr="00C56266">
        <w:rPr>
          <w:rFonts w:ascii="Times New Roman" w:hAnsi="Times New Roman" w:cs="Times New Roman"/>
          <w:sz w:val="36"/>
        </w:rPr>
        <w:t>:</w:t>
      </w:r>
    </w:p>
    <w:p w:rsidR="00C56266" w:rsidRPr="00C56266" w:rsidRDefault="00C56266" w:rsidP="00C56266">
      <w:pPr>
        <w:numPr>
          <w:ilvl w:val="1"/>
          <w:numId w:val="3"/>
        </w:numPr>
        <w:rPr>
          <w:rFonts w:ascii="Times New Roman" w:hAnsi="Times New Roman" w:cs="Times New Roman"/>
          <w:sz w:val="36"/>
        </w:rPr>
      </w:pPr>
      <w:proofErr w:type="spellStart"/>
      <w:r w:rsidRPr="00C56266">
        <w:rPr>
          <w:rFonts w:ascii="Times New Roman" w:hAnsi="Times New Roman" w:cs="Times New Roman"/>
          <w:sz w:val="36"/>
        </w:rPr>
        <w:t>Plotly</w:t>
      </w:r>
      <w:proofErr w:type="spellEnd"/>
      <w:r w:rsidRPr="00C56266">
        <w:rPr>
          <w:rFonts w:ascii="Times New Roman" w:hAnsi="Times New Roman" w:cs="Times New Roman"/>
          <w:sz w:val="36"/>
        </w:rPr>
        <w:t xml:space="preserve"> is an interactive graphing library for Python that allows you to create dynamic and interactive plots.</w:t>
      </w:r>
    </w:p>
    <w:p w:rsidR="00C56266" w:rsidRPr="00C56266" w:rsidRDefault="00C56266" w:rsidP="00C56266">
      <w:pPr>
        <w:numPr>
          <w:ilvl w:val="0"/>
          <w:numId w:val="3"/>
        </w:numPr>
        <w:rPr>
          <w:rFonts w:ascii="Times New Roman" w:hAnsi="Times New Roman" w:cs="Times New Roman"/>
          <w:sz w:val="36"/>
        </w:rPr>
      </w:pPr>
      <w:r w:rsidRPr="00C56266">
        <w:rPr>
          <w:rFonts w:ascii="Times New Roman" w:hAnsi="Times New Roman" w:cs="Times New Roman"/>
          <w:b/>
          <w:bCs/>
          <w:sz w:val="36"/>
        </w:rPr>
        <w:t>Tableau</w:t>
      </w:r>
      <w:r w:rsidRPr="00C56266">
        <w:rPr>
          <w:rFonts w:ascii="Times New Roman" w:hAnsi="Times New Roman" w:cs="Times New Roman"/>
          <w:sz w:val="36"/>
        </w:rPr>
        <w:t>:</w:t>
      </w:r>
    </w:p>
    <w:p w:rsidR="00C56266" w:rsidRPr="00C56266" w:rsidRDefault="00C56266" w:rsidP="00C56266">
      <w:pPr>
        <w:numPr>
          <w:ilvl w:val="1"/>
          <w:numId w:val="3"/>
        </w:numPr>
        <w:rPr>
          <w:rFonts w:ascii="Times New Roman" w:hAnsi="Times New Roman" w:cs="Times New Roman"/>
          <w:sz w:val="36"/>
        </w:rPr>
      </w:pPr>
      <w:r w:rsidRPr="00C56266">
        <w:rPr>
          <w:rFonts w:ascii="Times New Roman" w:hAnsi="Times New Roman" w:cs="Times New Roman"/>
          <w:sz w:val="36"/>
        </w:rPr>
        <w:t>Tableau is a popular data visualization tool for creating interactive and shareable dashboards.</w:t>
      </w:r>
    </w:p>
    <w:p w:rsidR="00C56266" w:rsidRPr="00C56266" w:rsidRDefault="00C56266" w:rsidP="00C56266">
      <w:pPr>
        <w:numPr>
          <w:ilvl w:val="0"/>
          <w:numId w:val="3"/>
        </w:numPr>
        <w:rPr>
          <w:rFonts w:ascii="Times New Roman" w:hAnsi="Times New Roman" w:cs="Times New Roman"/>
          <w:sz w:val="36"/>
        </w:rPr>
      </w:pPr>
      <w:r w:rsidRPr="00C56266">
        <w:rPr>
          <w:rFonts w:ascii="Times New Roman" w:hAnsi="Times New Roman" w:cs="Times New Roman"/>
          <w:b/>
          <w:bCs/>
          <w:sz w:val="36"/>
        </w:rPr>
        <w:t>IBM Watson Studio</w:t>
      </w:r>
      <w:r w:rsidRPr="00C56266">
        <w:rPr>
          <w:rFonts w:ascii="Times New Roman" w:hAnsi="Times New Roman" w:cs="Times New Roman"/>
          <w:sz w:val="36"/>
        </w:rPr>
        <w:t>:</w:t>
      </w:r>
    </w:p>
    <w:p w:rsidR="00C56266" w:rsidRPr="00C56266" w:rsidRDefault="00C56266" w:rsidP="00C56266">
      <w:pPr>
        <w:numPr>
          <w:ilvl w:val="1"/>
          <w:numId w:val="3"/>
        </w:numPr>
        <w:rPr>
          <w:rFonts w:ascii="Times New Roman" w:hAnsi="Times New Roman" w:cs="Times New Roman"/>
          <w:sz w:val="36"/>
        </w:rPr>
      </w:pPr>
      <w:r w:rsidRPr="00C56266">
        <w:rPr>
          <w:rFonts w:ascii="Times New Roman" w:hAnsi="Times New Roman" w:cs="Times New Roman"/>
          <w:sz w:val="36"/>
        </w:rPr>
        <w:t>If you're using IBM Cloud Databases, you can leverage IBM Watson Studio for visualization and collaboration.</w:t>
      </w:r>
    </w:p>
    <w:p w:rsidR="00C56266" w:rsidRDefault="00C56266" w:rsidP="00C56266">
      <w:pPr>
        <w:rPr>
          <w:rFonts w:ascii="Times New Roman" w:hAnsi="Times New Roman" w:cs="Times New Roman"/>
          <w:b/>
          <w:bCs/>
          <w:sz w:val="36"/>
        </w:rPr>
      </w:pPr>
    </w:p>
    <w:p w:rsidR="00C56266" w:rsidRPr="00C56266" w:rsidRDefault="00C56266" w:rsidP="00C56266">
      <w:pPr>
        <w:rPr>
          <w:rFonts w:ascii="Times New Roman" w:hAnsi="Times New Roman" w:cs="Times New Roman"/>
          <w:b/>
          <w:bCs/>
          <w:sz w:val="36"/>
        </w:rPr>
      </w:pPr>
      <w:r w:rsidRPr="00C56266">
        <w:rPr>
          <w:rFonts w:ascii="Times New Roman" w:hAnsi="Times New Roman" w:cs="Times New Roman"/>
          <w:b/>
          <w:bCs/>
          <w:sz w:val="36"/>
        </w:rPr>
        <w:t>Step 4: Visualization Types</w:t>
      </w:r>
    </w:p>
    <w:p w:rsidR="00C56266" w:rsidRPr="00C56266" w:rsidRDefault="00C56266" w:rsidP="00C56266">
      <w:pPr>
        <w:rPr>
          <w:rFonts w:ascii="Times New Roman" w:hAnsi="Times New Roman" w:cs="Times New Roman"/>
          <w:sz w:val="36"/>
        </w:rPr>
      </w:pPr>
      <w:r w:rsidRPr="00C56266">
        <w:rPr>
          <w:rFonts w:ascii="Times New Roman" w:hAnsi="Times New Roman" w:cs="Times New Roman"/>
          <w:sz w:val="36"/>
        </w:rPr>
        <w:lastRenderedPageBreak/>
        <w:t>Select visualization types that best represent your findings and insights. Common types include:</w:t>
      </w:r>
    </w:p>
    <w:p w:rsidR="00C56266" w:rsidRPr="00C56266" w:rsidRDefault="00C56266" w:rsidP="00C56266">
      <w:pPr>
        <w:numPr>
          <w:ilvl w:val="0"/>
          <w:numId w:val="4"/>
        </w:numPr>
        <w:rPr>
          <w:rFonts w:ascii="Times New Roman" w:hAnsi="Times New Roman" w:cs="Times New Roman"/>
          <w:sz w:val="36"/>
        </w:rPr>
      </w:pPr>
      <w:r w:rsidRPr="00C56266">
        <w:rPr>
          <w:rFonts w:ascii="Times New Roman" w:hAnsi="Times New Roman" w:cs="Times New Roman"/>
          <w:b/>
          <w:bCs/>
          <w:sz w:val="36"/>
        </w:rPr>
        <w:t>Bar Charts and Histograms</w:t>
      </w:r>
      <w:r w:rsidRPr="00C56266">
        <w:rPr>
          <w:rFonts w:ascii="Times New Roman" w:hAnsi="Times New Roman" w:cs="Times New Roman"/>
          <w:sz w:val="36"/>
        </w:rPr>
        <w:t>: Ideal for displaying distributions and comparisons.</w:t>
      </w:r>
    </w:p>
    <w:p w:rsidR="00C56266" w:rsidRPr="00C56266" w:rsidRDefault="00C56266" w:rsidP="00C56266">
      <w:pPr>
        <w:numPr>
          <w:ilvl w:val="0"/>
          <w:numId w:val="4"/>
        </w:numPr>
        <w:rPr>
          <w:rFonts w:ascii="Times New Roman" w:hAnsi="Times New Roman" w:cs="Times New Roman"/>
          <w:sz w:val="36"/>
        </w:rPr>
      </w:pPr>
      <w:r w:rsidRPr="00C56266">
        <w:rPr>
          <w:rFonts w:ascii="Times New Roman" w:hAnsi="Times New Roman" w:cs="Times New Roman"/>
          <w:b/>
          <w:bCs/>
          <w:sz w:val="36"/>
        </w:rPr>
        <w:t>Line Charts and Area Charts</w:t>
      </w:r>
      <w:r w:rsidRPr="00C56266">
        <w:rPr>
          <w:rFonts w:ascii="Times New Roman" w:hAnsi="Times New Roman" w:cs="Times New Roman"/>
          <w:sz w:val="36"/>
        </w:rPr>
        <w:t>: Show trends and changes over time.</w:t>
      </w:r>
    </w:p>
    <w:p w:rsidR="00C56266" w:rsidRPr="00C56266" w:rsidRDefault="00C56266" w:rsidP="00C56266">
      <w:pPr>
        <w:numPr>
          <w:ilvl w:val="0"/>
          <w:numId w:val="4"/>
        </w:numPr>
        <w:rPr>
          <w:rFonts w:ascii="Times New Roman" w:hAnsi="Times New Roman" w:cs="Times New Roman"/>
          <w:sz w:val="36"/>
        </w:rPr>
      </w:pPr>
      <w:r w:rsidRPr="00C56266">
        <w:rPr>
          <w:rFonts w:ascii="Times New Roman" w:hAnsi="Times New Roman" w:cs="Times New Roman"/>
          <w:b/>
          <w:bCs/>
          <w:sz w:val="36"/>
        </w:rPr>
        <w:t>Scatter Plots</w:t>
      </w:r>
      <w:r w:rsidRPr="00C56266">
        <w:rPr>
          <w:rFonts w:ascii="Times New Roman" w:hAnsi="Times New Roman" w:cs="Times New Roman"/>
          <w:sz w:val="36"/>
        </w:rPr>
        <w:t>: Visualize relationships between variables.</w:t>
      </w:r>
    </w:p>
    <w:p w:rsidR="00C56266" w:rsidRPr="00C56266" w:rsidRDefault="00C56266" w:rsidP="00C56266">
      <w:pPr>
        <w:numPr>
          <w:ilvl w:val="0"/>
          <w:numId w:val="4"/>
        </w:numPr>
        <w:rPr>
          <w:rFonts w:ascii="Times New Roman" w:hAnsi="Times New Roman" w:cs="Times New Roman"/>
          <w:sz w:val="36"/>
        </w:rPr>
      </w:pPr>
      <w:proofErr w:type="spellStart"/>
      <w:r w:rsidRPr="00C56266">
        <w:rPr>
          <w:rFonts w:ascii="Times New Roman" w:hAnsi="Times New Roman" w:cs="Times New Roman"/>
          <w:b/>
          <w:bCs/>
          <w:sz w:val="36"/>
        </w:rPr>
        <w:t>Heatmaps</w:t>
      </w:r>
      <w:proofErr w:type="spellEnd"/>
      <w:r w:rsidRPr="00C56266">
        <w:rPr>
          <w:rFonts w:ascii="Times New Roman" w:hAnsi="Times New Roman" w:cs="Times New Roman"/>
          <w:sz w:val="36"/>
        </w:rPr>
        <w:t>: Highlight correlations or patterns in large datasets.</w:t>
      </w:r>
    </w:p>
    <w:p w:rsidR="00C56266" w:rsidRPr="00C56266" w:rsidRDefault="00C56266" w:rsidP="00C56266">
      <w:pPr>
        <w:numPr>
          <w:ilvl w:val="0"/>
          <w:numId w:val="4"/>
        </w:numPr>
        <w:rPr>
          <w:rFonts w:ascii="Times New Roman" w:hAnsi="Times New Roman" w:cs="Times New Roman"/>
          <w:sz w:val="36"/>
        </w:rPr>
      </w:pPr>
      <w:r w:rsidRPr="00C56266">
        <w:rPr>
          <w:rFonts w:ascii="Times New Roman" w:hAnsi="Times New Roman" w:cs="Times New Roman"/>
          <w:b/>
          <w:bCs/>
          <w:sz w:val="36"/>
        </w:rPr>
        <w:t>Pie Charts</w:t>
      </w:r>
      <w:r w:rsidRPr="00C56266">
        <w:rPr>
          <w:rFonts w:ascii="Times New Roman" w:hAnsi="Times New Roman" w:cs="Times New Roman"/>
          <w:sz w:val="36"/>
        </w:rPr>
        <w:t>: Represent proportions or compositions.</w:t>
      </w:r>
    </w:p>
    <w:p w:rsidR="00C56266" w:rsidRPr="00C56266" w:rsidRDefault="00C56266" w:rsidP="00C56266">
      <w:pPr>
        <w:numPr>
          <w:ilvl w:val="0"/>
          <w:numId w:val="4"/>
        </w:numPr>
        <w:rPr>
          <w:rFonts w:ascii="Times New Roman" w:hAnsi="Times New Roman" w:cs="Times New Roman"/>
          <w:sz w:val="36"/>
        </w:rPr>
      </w:pPr>
      <w:r w:rsidRPr="00C56266">
        <w:rPr>
          <w:rFonts w:ascii="Times New Roman" w:hAnsi="Times New Roman" w:cs="Times New Roman"/>
          <w:b/>
          <w:bCs/>
          <w:sz w:val="36"/>
        </w:rPr>
        <w:t>Geospatial Maps</w:t>
      </w:r>
      <w:r w:rsidRPr="00C56266">
        <w:rPr>
          <w:rFonts w:ascii="Times New Roman" w:hAnsi="Times New Roman" w:cs="Times New Roman"/>
          <w:sz w:val="36"/>
        </w:rPr>
        <w:t>: Utilize if your data has a geographical component.</w:t>
      </w:r>
    </w:p>
    <w:p w:rsidR="00C56266" w:rsidRPr="00C56266" w:rsidRDefault="00C56266" w:rsidP="00C56266">
      <w:pPr>
        <w:numPr>
          <w:ilvl w:val="0"/>
          <w:numId w:val="4"/>
        </w:numPr>
        <w:rPr>
          <w:rFonts w:ascii="Times New Roman" w:hAnsi="Times New Roman" w:cs="Times New Roman"/>
          <w:sz w:val="36"/>
        </w:rPr>
      </w:pPr>
      <w:r w:rsidRPr="00C56266">
        <w:rPr>
          <w:rFonts w:ascii="Times New Roman" w:hAnsi="Times New Roman" w:cs="Times New Roman"/>
          <w:b/>
          <w:bCs/>
          <w:sz w:val="36"/>
        </w:rPr>
        <w:t>Interactive Dashboards</w:t>
      </w:r>
      <w:r w:rsidRPr="00C56266">
        <w:rPr>
          <w:rFonts w:ascii="Times New Roman" w:hAnsi="Times New Roman" w:cs="Times New Roman"/>
          <w:sz w:val="36"/>
        </w:rPr>
        <w:t>: Combine multiple visualizations into an interactive dashboard for a comprehensive view.</w:t>
      </w:r>
    </w:p>
    <w:p w:rsidR="00C56266" w:rsidRPr="00C56266" w:rsidRDefault="00C56266" w:rsidP="00C56266">
      <w:pPr>
        <w:rPr>
          <w:rFonts w:ascii="Times New Roman" w:hAnsi="Times New Roman" w:cs="Times New Roman"/>
          <w:b/>
          <w:bCs/>
          <w:sz w:val="36"/>
        </w:rPr>
      </w:pPr>
      <w:r w:rsidRPr="00C56266">
        <w:rPr>
          <w:rFonts w:ascii="Times New Roman" w:hAnsi="Times New Roman" w:cs="Times New Roman"/>
          <w:b/>
          <w:bCs/>
          <w:sz w:val="36"/>
        </w:rPr>
        <w:t>Step 5: Interpretation and Communication</w:t>
      </w:r>
    </w:p>
    <w:p w:rsidR="00C56266" w:rsidRPr="00C56266" w:rsidRDefault="00C56266" w:rsidP="00C56266">
      <w:pPr>
        <w:rPr>
          <w:rFonts w:ascii="Times New Roman" w:hAnsi="Times New Roman" w:cs="Times New Roman"/>
          <w:sz w:val="36"/>
        </w:rPr>
      </w:pPr>
      <w:r w:rsidRPr="00C56266">
        <w:rPr>
          <w:rFonts w:ascii="Times New Roman" w:hAnsi="Times New Roman" w:cs="Times New Roman"/>
          <w:sz w:val="36"/>
        </w:rPr>
        <w:t>Interpret the results of your analysis and communicate the findings effectively to your team or stakeholders. Ensure that your visualizations are self-explanatory, and provide context and insights.</w:t>
      </w:r>
    </w:p>
    <w:p w:rsidR="00C56266" w:rsidRPr="00C56266" w:rsidRDefault="00C56266" w:rsidP="00C56266">
      <w:pPr>
        <w:rPr>
          <w:rFonts w:ascii="Times New Roman" w:hAnsi="Times New Roman" w:cs="Times New Roman"/>
          <w:b/>
          <w:bCs/>
          <w:sz w:val="36"/>
        </w:rPr>
      </w:pPr>
      <w:r w:rsidRPr="00C56266">
        <w:rPr>
          <w:rFonts w:ascii="Times New Roman" w:hAnsi="Times New Roman" w:cs="Times New Roman"/>
          <w:b/>
          <w:bCs/>
          <w:sz w:val="36"/>
        </w:rPr>
        <w:t>Step 6: Iteration and Refinement</w:t>
      </w:r>
    </w:p>
    <w:p w:rsidR="00C56266" w:rsidRPr="00C56266" w:rsidRDefault="00C56266" w:rsidP="00C56266">
      <w:pPr>
        <w:rPr>
          <w:rFonts w:ascii="Times New Roman" w:hAnsi="Times New Roman" w:cs="Times New Roman"/>
          <w:sz w:val="36"/>
        </w:rPr>
      </w:pPr>
      <w:r w:rsidRPr="00C56266">
        <w:rPr>
          <w:rFonts w:ascii="Times New Roman" w:hAnsi="Times New Roman" w:cs="Times New Roman"/>
          <w:sz w:val="36"/>
        </w:rPr>
        <w:t>Iterate on your analysis and visualizations based on feedback and new insights. If necessary, refine your models and visualizations to improve their accuracy and clarity.</w:t>
      </w:r>
    </w:p>
    <w:p w:rsidR="00C56266" w:rsidRDefault="00C56266" w:rsidP="00C56266">
      <w:pPr>
        <w:rPr>
          <w:rFonts w:ascii="Times New Roman" w:hAnsi="Times New Roman" w:cs="Times New Roman"/>
          <w:sz w:val="36"/>
        </w:rPr>
      </w:pPr>
    </w:p>
    <w:p w:rsidR="00C56266" w:rsidRDefault="00C56266" w:rsidP="00C56266">
      <w:pPr>
        <w:rPr>
          <w:rFonts w:ascii="Times New Roman" w:hAnsi="Times New Roman" w:cs="Times New Roman"/>
          <w:b/>
          <w:sz w:val="44"/>
        </w:rPr>
      </w:pPr>
    </w:p>
    <w:p w:rsidR="00C56266" w:rsidRDefault="00C56266" w:rsidP="00C56266">
      <w:pPr>
        <w:rPr>
          <w:rFonts w:ascii="Times New Roman" w:hAnsi="Times New Roman" w:cs="Times New Roman"/>
          <w:b/>
          <w:sz w:val="44"/>
        </w:rPr>
      </w:pPr>
    </w:p>
    <w:p w:rsidR="00C56266" w:rsidRDefault="00C56266" w:rsidP="00C56266">
      <w:pPr>
        <w:rPr>
          <w:rFonts w:ascii="Times New Roman" w:hAnsi="Times New Roman" w:cs="Times New Roman"/>
          <w:b/>
          <w:sz w:val="44"/>
        </w:rPr>
      </w:pPr>
      <w:r w:rsidRPr="00C56266">
        <w:rPr>
          <w:rFonts w:ascii="Times New Roman" w:hAnsi="Times New Roman" w:cs="Times New Roman"/>
          <w:b/>
          <w:sz w:val="44"/>
        </w:rPr>
        <w:t>Conclusion:</w:t>
      </w:r>
    </w:p>
    <w:p w:rsidR="00C56266" w:rsidRPr="00C56266" w:rsidRDefault="00C56266" w:rsidP="00C56266">
      <w:pPr>
        <w:rPr>
          <w:rFonts w:asciiTheme="majorHAnsi" w:hAnsiTheme="majorHAnsi" w:cs="Times New Roman"/>
          <w:sz w:val="32"/>
        </w:rPr>
      </w:pPr>
      <w:r w:rsidRPr="00C56266">
        <w:rPr>
          <w:rFonts w:asciiTheme="majorHAnsi" w:hAnsiTheme="majorHAnsi" w:cs="Times New Roman"/>
          <w:sz w:val="32"/>
        </w:rPr>
        <w:t>In Phase 4: Development Part 2 of our Big Data Analysis project, we've reached a significant milestone in our journey to harness the power of data for informed decision-making. As we conclude this phase, we reflect on the key accomplishments, insights gained, and the transformative impact that our work can have on our organization.</w:t>
      </w:r>
    </w:p>
    <w:sectPr w:rsidR="00C56266" w:rsidRPr="00C56266" w:rsidSect="005E5DD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F6DA8"/>
    <w:multiLevelType w:val="multilevel"/>
    <w:tmpl w:val="205600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F20ED2"/>
    <w:multiLevelType w:val="multilevel"/>
    <w:tmpl w:val="95567A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EAB3847"/>
    <w:multiLevelType w:val="multilevel"/>
    <w:tmpl w:val="611E5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39524F0"/>
    <w:multiLevelType w:val="multilevel"/>
    <w:tmpl w:val="849A7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characterSpacingControl w:val="doNotCompress"/>
  <w:compat/>
  <w:rsids>
    <w:rsidRoot w:val="00C56266"/>
    <w:rsid w:val="0042185E"/>
    <w:rsid w:val="005E5DD1"/>
    <w:rsid w:val="00C5626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DD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52514630">
      <w:bodyDiv w:val="1"/>
      <w:marLeft w:val="0"/>
      <w:marRight w:val="0"/>
      <w:marTop w:val="0"/>
      <w:marBottom w:val="0"/>
      <w:divBdr>
        <w:top w:val="none" w:sz="0" w:space="0" w:color="auto"/>
        <w:left w:val="none" w:sz="0" w:space="0" w:color="auto"/>
        <w:bottom w:val="none" w:sz="0" w:space="0" w:color="auto"/>
        <w:right w:val="none" w:sz="0" w:space="0" w:color="auto"/>
      </w:divBdr>
    </w:div>
    <w:div w:id="167237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2023-10-25T08:54:00Z</dcterms:created>
  <dcterms:modified xsi:type="dcterms:W3CDTF">2023-10-25T09:05:00Z</dcterms:modified>
</cp:coreProperties>
</file>