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76440" w14:textId="505E577A" w:rsidR="007C7FB7" w:rsidRDefault="000E1EDB" w:rsidP="000E1EDB">
      <w:pPr>
        <w:pStyle w:val="Title"/>
        <w:jc w:val="center"/>
        <w:rPr>
          <w:rStyle w:val="BookTitle"/>
          <w:sz w:val="96"/>
          <w:szCs w:val="96"/>
          <w:lang w:val="en-US"/>
        </w:rPr>
      </w:pPr>
      <w:r w:rsidRPr="000E1EDB">
        <w:rPr>
          <w:rStyle w:val="BookTitle"/>
          <w:sz w:val="96"/>
          <w:szCs w:val="96"/>
          <w:lang w:val="en-US"/>
        </w:rPr>
        <w:t>ASSIGNMENT-1</w:t>
      </w:r>
    </w:p>
    <w:p w14:paraId="599A9B97" w14:textId="3BF141A1" w:rsidR="000E1EDB" w:rsidRDefault="000E1EDB" w:rsidP="000E1EDB">
      <w:pPr>
        <w:rPr>
          <w:sz w:val="44"/>
          <w:szCs w:val="44"/>
          <w:lang w:val="en-US"/>
        </w:rPr>
      </w:pPr>
      <w:r w:rsidRPr="000E1EDB">
        <w:rPr>
          <w:sz w:val="44"/>
          <w:szCs w:val="44"/>
          <w:lang w:val="en-US"/>
        </w:rPr>
        <w:t>HOW TO CREATE WINDOWS INSTANCE:</w:t>
      </w:r>
    </w:p>
    <w:p w14:paraId="7AAFC349" w14:textId="6E749D33" w:rsidR="000E1EDB" w:rsidRDefault="00D10F25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STEP-1: First go to the AWS account</w:t>
      </w:r>
    </w:p>
    <w:p w14:paraId="40D7DA72" w14:textId="5AA4A196" w:rsidR="00D10F25" w:rsidRDefault="00D10F25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STEP-2: Next click on EC2 service in that click on launch instance it in orange button</w:t>
      </w:r>
      <w:r>
        <w:rPr>
          <w:noProof/>
          <w:sz w:val="44"/>
          <w:szCs w:val="44"/>
          <w:lang w:val="en-US"/>
        </w:rPr>
        <w:drawing>
          <wp:inline distT="0" distB="0" distL="0" distR="0" wp14:anchorId="78D7E5EF" wp14:editId="59FCBFC0">
            <wp:extent cx="5758106" cy="3299460"/>
            <wp:effectExtent l="0" t="0" r="0" b="0"/>
            <wp:docPr id="77337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79865" name="Picture 7733798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084" cy="3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9139" w14:textId="4B9F7B16" w:rsidR="00D10F25" w:rsidRDefault="00D10F25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STEP-3: Next it asks enter name and tags then enter windows as show in figure</w:t>
      </w:r>
      <w:r>
        <w:rPr>
          <w:noProof/>
          <w:sz w:val="44"/>
          <w:szCs w:val="44"/>
          <w:lang w:val="en-US"/>
        </w:rPr>
        <w:drawing>
          <wp:inline distT="0" distB="0" distL="0" distR="0" wp14:anchorId="4041DD60" wp14:editId="0374ABD0">
            <wp:extent cx="5731510" cy="3223895"/>
            <wp:effectExtent l="0" t="0" r="2540" b="0"/>
            <wp:docPr id="1312608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08996" name="Picture 13126089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0850" w14:textId="67F0B64F" w:rsidR="00D10F25" w:rsidRDefault="00D10F25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STEP-4: It </w:t>
      </w:r>
      <w:r w:rsidR="005C2053">
        <w:rPr>
          <w:sz w:val="44"/>
          <w:szCs w:val="44"/>
          <w:lang w:val="en-US"/>
        </w:rPr>
        <w:t>asks select the operating system (OS) you will must select free trail windows OS.</w:t>
      </w:r>
      <w:r w:rsidR="005C2053">
        <w:rPr>
          <w:noProof/>
          <w:sz w:val="44"/>
          <w:szCs w:val="44"/>
          <w:lang w:val="en-US"/>
        </w:rPr>
        <w:drawing>
          <wp:inline distT="0" distB="0" distL="0" distR="0" wp14:anchorId="5A0A25BC" wp14:editId="0C3B02D4">
            <wp:extent cx="5731510" cy="3223895"/>
            <wp:effectExtent l="0" t="0" r="2540" b="0"/>
            <wp:docPr id="1312861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61795" name="Picture 13128617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6FBA" w14:textId="0B80310D" w:rsidR="005C2053" w:rsidRDefault="005C2053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STEP-5: Next there is instant tag it is include with free tire eligible then click on it.</w:t>
      </w:r>
      <w:r>
        <w:rPr>
          <w:noProof/>
          <w:sz w:val="44"/>
          <w:szCs w:val="44"/>
          <w:lang w:val="en-US"/>
        </w:rPr>
        <w:drawing>
          <wp:inline distT="0" distB="0" distL="0" distR="0" wp14:anchorId="4FE67525" wp14:editId="0807BFEF">
            <wp:extent cx="5731510" cy="3223895"/>
            <wp:effectExtent l="0" t="0" r="2540" b="0"/>
            <wp:docPr id="2147110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0171" name="Picture 21471101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FDEA" w14:textId="73B15CB5" w:rsidR="007B5255" w:rsidRDefault="007B5255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STEP-6: It asks key pair then in that we create a new key pair as show in figure.</w:t>
      </w:r>
      <w:r>
        <w:rPr>
          <w:noProof/>
          <w:sz w:val="44"/>
          <w:szCs w:val="44"/>
          <w:lang w:val="en-US"/>
        </w:rPr>
        <w:drawing>
          <wp:inline distT="0" distB="0" distL="0" distR="0" wp14:anchorId="763E87E8" wp14:editId="507970E2">
            <wp:extent cx="5731510" cy="3223895"/>
            <wp:effectExtent l="0" t="0" r="2540" b="0"/>
            <wp:docPr id="1268833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33715" name="Picture 12688337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551B" w14:textId="187AC104" w:rsidR="007B5255" w:rsidRDefault="007B5255" w:rsidP="000E1EDB">
      <w:pPr>
        <w:rPr>
          <w:sz w:val="44"/>
          <w:szCs w:val="44"/>
          <w:lang w:val="en-US"/>
        </w:rPr>
      </w:pPr>
    </w:p>
    <w:p w14:paraId="1F9EE420" w14:textId="3F0F0DF0" w:rsidR="008742BE" w:rsidRDefault="008742BE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STEP-7:Next it ask network settings in that we change security group name with your key pair name and description also.</w:t>
      </w:r>
      <w:r>
        <w:rPr>
          <w:noProof/>
          <w:sz w:val="44"/>
          <w:szCs w:val="44"/>
          <w:lang w:val="en-US"/>
        </w:rPr>
        <w:drawing>
          <wp:inline distT="0" distB="0" distL="0" distR="0" wp14:anchorId="3F967B91" wp14:editId="08E17133">
            <wp:extent cx="5731510" cy="3223895"/>
            <wp:effectExtent l="0" t="0" r="2540" b="0"/>
            <wp:docPr id="20017016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01639" name="Picture 20017016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73F6" w14:textId="0EA287E0" w:rsidR="005F20F1" w:rsidRDefault="008742BE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STEP-8: We should </w:t>
      </w:r>
      <w:r w:rsidR="00315904">
        <w:rPr>
          <w:sz w:val="44"/>
          <w:szCs w:val="44"/>
          <w:lang w:val="en-US"/>
        </w:rPr>
        <w:t>maintain security group rule with type=rdp and proto range=3389 and source file is any where</w:t>
      </w:r>
      <w:r w:rsidR="005F20F1">
        <w:rPr>
          <w:noProof/>
          <w:sz w:val="44"/>
          <w:szCs w:val="44"/>
          <w:lang w:val="en-US"/>
        </w:rPr>
        <w:drawing>
          <wp:inline distT="0" distB="0" distL="0" distR="0" wp14:anchorId="19FE1B46" wp14:editId="40EA16B5">
            <wp:extent cx="5731510" cy="3223895"/>
            <wp:effectExtent l="0" t="0" r="2540" b="0"/>
            <wp:docPr id="20101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9578" name="Picture 2010195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2163" w14:textId="3F4DB3DA" w:rsidR="005F20F1" w:rsidRDefault="005F20F1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STEP-9: It shows configure storage in free trail customer can get up to 30GB</w:t>
      </w:r>
      <w:r w:rsidR="000250AC">
        <w:rPr>
          <w:noProof/>
          <w:sz w:val="44"/>
          <w:szCs w:val="44"/>
          <w:lang w:val="en-US"/>
        </w:rPr>
        <w:drawing>
          <wp:inline distT="0" distB="0" distL="0" distR="0" wp14:anchorId="22F986F1" wp14:editId="304E0BF4">
            <wp:extent cx="5731510" cy="2154555"/>
            <wp:effectExtent l="0" t="0" r="2540" b="0"/>
            <wp:docPr id="305498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98067" name="Picture 3054980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3477" w14:textId="36E465AE" w:rsidR="005C2053" w:rsidRDefault="000250AC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STEP-10: After that we click launch an instance it will show successfully initiated launch of instance and we scroll up click on view all instance</w:t>
      </w:r>
      <w:r w:rsidR="0009071A">
        <w:rPr>
          <w:sz w:val="44"/>
          <w:szCs w:val="44"/>
          <w:lang w:val="en-US"/>
        </w:rPr>
        <w:t>.</w:t>
      </w:r>
      <w:r w:rsidR="0009071A">
        <w:rPr>
          <w:noProof/>
          <w:sz w:val="44"/>
          <w:szCs w:val="44"/>
          <w:lang w:val="en-US"/>
        </w:rPr>
        <w:drawing>
          <wp:inline distT="0" distB="0" distL="0" distR="0" wp14:anchorId="731D998D" wp14:editId="5513EBF4">
            <wp:extent cx="5731510" cy="3223895"/>
            <wp:effectExtent l="0" t="0" r="2540" b="0"/>
            <wp:docPr id="551665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65407" name="Picture 5516654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ACFD" w14:textId="46D3FF41" w:rsidR="0009071A" w:rsidRDefault="0009071A" w:rsidP="000E1EDB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STEP-11: In this step we can covert(.pem) file into password after that we upload private key file </w:t>
      </w:r>
      <w:r>
        <w:rPr>
          <w:sz w:val="44"/>
          <w:szCs w:val="44"/>
          <w:lang w:val="en-US"/>
        </w:rPr>
        <w:lastRenderedPageBreak/>
        <w:t>then click on decrypt password</w:t>
      </w:r>
      <w:r>
        <w:rPr>
          <w:noProof/>
          <w:sz w:val="44"/>
          <w:szCs w:val="44"/>
          <w:lang w:val="en-US"/>
        </w:rPr>
        <w:drawing>
          <wp:inline distT="0" distB="0" distL="0" distR="0" wp14:anchorId="4DF43CB3" wp14:editId="3795F079">
            <wp:extent cx="5731510" cy="3223895"/>
            <wp:effectExtent l="0" t="0" r="2540" b="0"/>
            <wp:docPr id="976508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08796" name="Picture 9765087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8234" w14:textId="3F2C5576" w:rsidR="0009071A" w:rsidRDefault="0009071A" w:rsidP="000E1ED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22D77552" wp14:editId="6240D6D4">
            <wp:extent cx="5684446" cy="3060700"/>
            <wp:effectExtent l="0" t="0" r="0" b="6350"/>
            <wp:docPr id="197493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3848" name="Picture 1974938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151" cy="30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71CD" w14:textId="35A65789" w:rsidR="00C767DF" w:rsidRDefault="00C767DF" w:rsidP="000E1EDB">
      <w:pPr>
        <w:rPr>
          <w:sz w:val="44"/>
          <w:szCs w:val="44"/>
          <w:lang w:val="en-US"/>
        </w:rPr>
      </w:pPr>
      <w:r w:rsidRPr="00C767DF">
        <w:rPr>
          <w:sz w:val="44"/>
          <w:szCs w:val="44"/>
          <w:lang w:val="en-US"/>
        </w:rPr>
        <w:lastRenderedPageBreak/>
        <w:sym w:font="Wingdings" w:char="F0E0"/>
      </w:r>
      <w:r>
        <w:rPr>
          <w:sz w:val="44"/>
          <w:szCs w:val="44"/>
          <w:lang w:val="en-US"/>
        </w:rPr>
        <w:t>Then we get user name,password,public DNS.</w:t>
      </w:r>
      <w:r>
        <w:rPr>
          <w:noProof/>
          <w:sz w:val="44"/>
          <w:szCs w:val="44"/>
          <w:lang w:val="en-US"/>
        </w:rPr>
        <w:drawing>
          <wp:inline distT="0" distB="0" distL="0" distR="0" wp14:anchorId="4978EE26" wp14:editId="4BFAEFD7">
            <wp:extent cx="5731510" cy="3223895"/>
            <wp:effectExtent l="0" t="0" r="2540" b="0"/>
            <wp:docPr id="7746660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66039" name="Picture 774666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95AB" w14:textId="4C20F2E6" w:rsidR="00C767DF" w:rsidRDefault="00C767DF" w:rsidP="000E1EDB">
      <w:pPr>
        <w:rPr>
          <w:sz w:val="44"/>
          <w:szCs w:val="44"/>
          <w:lang w:val="en-US"/>
        </w:rPr>
      </w:pPr>
      <w:r w:rsidRPr="00C767DF">
        <w:rPr>
          <w:sz w:val="44"/>
          <w:szCs w:val="44"/>
          <w:lang w:val="en-US"/>
        </w:rPr>
        <w:sym w:font="Wingdings" w:char="F0E0"/>
      </w:r>
      <w:r>
        <w:rPr>
          <w:sz w:val="44"/>
          <w:szCs w:val="44"/>
          <w:lang w:val="en-US"/>
        </w:rPr>
        <w:t xml:space="preserve">After </w:t>
      </w:r>
      <w:r w:rsidR="00A63036">
        <w:rPr>
          <w:sz w:val="44"/>
          <w:szCs w:val="44"/>
          <w:lang w:val="en-US"/>
        </w:rPr>
        <w:t>that we will copy all three and paste in remote desktop connection(RDP).</w:t>
      </w:r>
    </w:p>
    <w:p w14:paraId="298F4FB5" w14:textId="4582EB65" w:rsidR="00A63036" w:rsidRDefault="00A63036" w:rsidP="000E1EDB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4A8D4F3E" wp14:editId="1385C838">
            <wp:extent cx="5731510" cy="3223895"/>
            <wp:effectExtent l="0" t="0" r="2540" b="0"/>
            <wp:docPr id="2144373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3880" name="Picture 21443738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3F11" w14:textId="2F0923C3" w:rsidR="00A63036" w:rsidRDefault="00A63036" w:rsidP="000E1EDB">
      <w:pPr>
        <w:rPr>
          <w:sz w:val="44"/>
          <w:szCs w:val="44"/>
          <w:lang w:val="en-US"/>
        </w:rPr>
      </w:pPr>
      <w:r w:rsidRPr="00A63036">
        <w:rPr>
          <w:sz w:val="44"/>
          <w:szCs w:val="44"/>
          <w:lang w:val="en-US"/>
        </w:rPr>
        <w:sym w:font="Wingdings" w:char="F0E0"/>
      </w:r>
      <w:r>
        <w:rPr>
          <w:sz w:val="44"/>
          <w:szCs w:val="44"/>
          <w:lang w:val="en-US"/>
        </w:rPr>
        <w:t>After entering the all required things,then it will asks enter your decrypted password.</w:t>
      </w: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2050B987" wp14:editId="0A2F2E62">
            <wp:extent cx="5731510" cy="3223895"/>
            <wp:effectExtent l="0" t="0" r="2540" b="0"/>
            <wp:docPr id="1330104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04162" name="Picture 13301041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036">
        <w:rPr>
          <w:sz w:val="44"/>
          <w:szCs w:val="44"/>
          <w:lang w:val="en-US"/>
        </w:rPr>
        <w:sym w:font="Wingdings" w:char="F0E0"/>
      </w:r>
      <w:r>
        <w:rPr>
          <w:sz w:val="44"/>
          <w:szCs w:val="44"/>
          <w:lang w:val="en-US"/>
        </w:rPr>
        <w:t xml:space="preserve">After above process it will ask you trust with this connection then click on yes then we will get new home screen desktop in  that it will show </w:t>
      </w:r>
      <w:r w:rsidR="005F2708">
        <w:rPr>
          <w:sz w:val="44"/>
          <w:szCs w:val="44"/>
          <w:lang w:val="en-US"/>
        </w:rPr>
        <w:t>H</w:t>
      </w:r>
      <w:r>
        <w:rPr>
          <w:sz w:val="44"/>
          <w:szCs w:val="44"/>
          <w:lang w:val="en-US"/>
        </w:rPr>
        <w:t>ostname,</w:t>
      </w:r>
      <w:r w:rsidR="005F2708">
        <w:rPr>
          <w:sz w:val="44"/>
          <w:szCs w:val="44"/>
          <w:lang w:val="en-US"/>
        </w:rPr>
        <w:t>I</w:t>
      </w:r>
      <w:r>
        <w:rPr>
          <w:sz w:val="44"/>
          <w:szCs w:val="44"/>
          <w:lang w:val="en-US"/>
        </w:rPr>
        <w:t>nstance id,</w:t>
      </w:r>
      <w:r w:rsidR="005F2708">
        <w:rPr>
          <w:sz w:val="44"/>
          <w:szCs w:val="44"/>
          <w:lang w:val="en-US"/>
        </w:rPr>
        <w:t>P</w:t>
      </w:r>
      <w:r>
        <w:rPr>
          <w:sz w:val="44"/>
          <w:szCs w:val="44"/>
          <w:lang w:val="en-US"/>
        </w:rPr>
        <w:t>rivate</w:t>
      </w:r>
      <w:r w:rsidR="005F2708">
        <w:rPr>
          <w:sz w:val="44"/>
          <w:szCs w:val="44"/>
          <w:lang w:val="en-US"/>
        </w:rPr>
        <w:t xml:space="preserve"> IP,Public IP,total memory,network as show in below figure</w:t>
      </w:r>
      <w:r w:rsidR="005F2708">
        <w:rPr>
          <w:noProof/>
          <w:sz w:val="44"/>
          <w:szCs w:val="44"/>
          <w:lang w:val="en-US"/>
        </w:rPr>
        <w:drawing>
          <wp:inline distT="0" distB="0" distL="0" distR="0" wp14:anchorId="0CADC616" wp14:editId="04F2A182">
            <wp:extent cx="5731510" cy="2620010"/>
            <wp:effectExtent l="0" t="0" r="2540" b="8890"/>
            <wp:docPr id="1048639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39924" name="Picture 10486399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5C18" w14:textId="20DC60A5" w:rsidR="005F2708" w:rsidRDefault="005F2708" w:rsidP="000E1EDB">
      <w:pPr>
        <w:rPr>
          <w:sz w:val="44"/>
          <w:szCs w:val="44"/>
          <w:lang w:val="en-US"/>
        </w:rPr>
      </w:pPr>
      <w:r w:rsidRPr="005F2708">
        <w:rPr>
          <w:sz w:val="44"/>
          <w:szCs w:val="44"/>
          <w:lang w:val="en-US"/>
        </w:rPr>
        <w:sym w:font="Wingdings" w:char="F0E0"/>
      </w:r>
      <w:r>
        <w:rPr>
          <w:sz w:val="44"/>
          <w:szCs w:val="44"/>
          <w:lang w:val="en-US"/>
        </w:rPr>
        <w:t>After complete this process we may terminate the instance</w:t>
      </w:r>
    </w:p>
    <w:p w14:paraId="49E9C446" w14:textId="77777777" w:rsidR="005F2708" w:rsidRDefault="005F2708" w:rsidP="000E1EDB">
      <w:pPr>
        <w:rPr>
          <w:sz w:val="44"/>
          <w:szCs w:val="44"/>
          <w:lang w:val="en-US"/>
        </w:rPr>
      </w:pPr>
    </w:p>
    <w:p w14:paraId="2C25F82A" w14:textId="77777777" w:rsidR="00A63036" w:rsidRPr="000E1EDB" w:rsidRDefault="00A63036" w:rsidP="000E1EDB">
      <w:pPr>
        <w:rPr>
          <w:sz w:val="44"/>
          <w:szCs w:val="44"/>
          <w:lang w:val="en-US"/>
        </w:rPr>
      </w:pPr>
    </w:p>
    <w:sectPr w:rsidR="00A63036" w:rsidRPr="000E1E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EDB"/>
    <w:rsid w:val="000250AC"/>
    <w:rsid w:val="0009071A"/>
    <w:rsid w:val="000E1EDB"/>
    <w:rsid w:val="001C2BB6"/>
    <w:rsid w:val="00315904"/>
    <w:rsid w:val="005C2053"/>
    <w:rsid w:val="005F20F1"/>
    <w:rsid w:val="005F2708"/>
    <w:rsid w:val="007B5255"/>
    <w:rsid w:val="007C7FB7"/>
    <w:rsid w:val="008742BE"/>
    <w:rsid w:val="00A63036"/>
    <w:rsid w:val="00C767DF"/>
    <w:rsid w:val="00D1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EDB2D"/>
  <w15:chartTrackingRefBased/>
  <w15:docId w15:val="{1CC39CE6-9ABF-40A0-AB46-D12BAF6E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1E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0E1EDB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D13C4-ED07-4E6A-AA08-B75CAD886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yugendra nunna</dc:creator>
  <cp:keywords/>
  <dc:description/>
  <cp:lastModifiedBy>yugendra nunna</cp:lastModifiedBy>
  <cp:revision>3</cp:revision>
  <dcterms:created xsi:type="dcterms:W3CDTF">2023-09-27T05:39:00Z</dcterms:created>
  <dcterms:modified xsi:type="dcterms:W3CDTF">2023-09-27T14:43:00Z</dcterms:modified>
</cp:coreProperties>
</file>