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5225B" w14:textId="77777777" w:rsidR="00854BC1" w:rsidRDefault="00854BC1"/>
    <w:p w14:paraId="5EE30298" w14:textId="02A76688" w:rsidR="00F83CAF" w:rsidRDefault="00516F2A">
      <w:r>
        <w:rPr>
          <w:rFonts w:hint="eastAsia"/>
        </w:rPr>
        <w:t>官网：</w:t>
      </w:r>
    </w:p>
    <w:p w14:paraId="0BB09B72" w14:textId="24D3EAAF" w:rsidR="00516F2A" w:rsidRDefault="00516F2A">
      <w:hyperlink r:id="rId5" w:history="1">
        <w:r>
          <w:rPr>
            <w:rStyle w:val="a3"/>
          </w:rPr>
          <w:t>https://github.com/alibaba/spring-cloud-alibaba/blob/master/README-zh.md</w:t>
        </w:r>
      </w:hyperlink>
    </w:p>
    <w:p w14:paraId="70DEFC16" w14:textId="3579C0E5" w:rsidR="00854BC1" w:rsidRDefault="00854BC1"/>
    <w:p w14:paraId="5E2D5B04" w14:textId="77777777" w:rsidR="00854BC1" w:rsidRDefault="00854BC1" w:rsidP="00854BC1">
      <w:r>
        <w:t xml:space="preserve">Spring Cloud Alibaba </w:t>
      </w:r>
      <w:r>
        <w:t>致力于提供</w:t>
      </w:r>
      <w:proofErr w:type="gramStart"/>
      <w:r>
        <w:t>微服务</w:t>
      </w:r>
      <w:proofErr w:type="gramEnd"/>
      <w:r>
        <w:t>开发的一站</w:t>
      </w:r>
      <w:proofErr w:type="gramStart"/>
      <w:r>
        <w:t>式解决</w:t>
      </w:r>
      <w:proofErr w:type="gramEnd"/>
      <w:r>
        <w:t>方案。此项目包含开发分布式应用</w:t>
      </w:r>
      <w:proofErr w:type="gramStart"/>
      <w:r>
        <w:t>微服务</w:t>
      </w:r>
      <w:proofErr w:type="gramEnd"/>
      <w:r>
        <w:t>的必需组件，方便开发者通过</w:t>
      </w:r>
      <w:r>
        <w:t xml:space="preserve"> Spring Cloud </w:t>
      </w:r>
      <w:r>
        <w:t>编程模型轻松使用这些组件来开发分布式应用服务。</w:t>
      </w:r>
    </w:p>
    <w:p w14:paraId="0D098225" w14:textId="77777777" w:rsidR="00854BC1" w:rsidRDefault="00854BC1" w:rsidP="00854BC1"/>
    <w:p w14:paraId="1AE9D00F" w14:textId="04E96A34" w:rsidR="00854BC1" w:rsidRDefault="00854BC1" w:rsidP="00854BC1">
      <w:r>
        <w:rPr>
          <w:rFonts w:hint="eastAsia"/>
        </w:rPr>
        <w:t>依托</w:t>
      </w:r>
      <w:r>
        <w:t xml:space="preserve"> Spring Cloud Alibaba</w:t>
      </w:r>
      <w:r>
        <w:t>，您只需要添加一些注解和少量配置，就可以将</w:t>
      </w:r>
      <w:r>
        <w:t xml:space="preserve"> Spring Cloud </w:t>
      </w:r>
      <w:r>
        <w:t>应用接入阿里</w:t>
      </w:r>
      <w:proofErr w:type="gramStart"/>
      <w:r>
        <w:t>微服务</w:t>
      </w:r>
      <w:proofErr w:type="gramEnd"/>
      <w:r>
        <w:t>解决方案，通过阿里中间件来迅速搭建分布式应用系统。</w:t>
      </w:r>
    </w:p>
    <w:p w14:paraId="099BFDBF" w14:textId="40624C59" w:rsidR="00EB17B1" w:rsidRDefault="00EB17B1" w:rsidP="00854BC1"/>
    <w:p w14:paraId="7073F32A" w14:textId="21D837D2" w:rsidR="00C23A18" w:rsidRDefault="00C23A18" w:rsidP="00C23A18">
      <w:pPr>
        <w:pStyle w:val="2"/>
      </w:pPr>
      <w:r>
        <w:t>主要功能</w:t>
      </w:r>
    </w:p>
    <w:p w14:paraId="421706AF" w14:textId="77777777" w:rsidR="00C63D38" w:rsidRPr="00C63D38" w:rsidRDefault="00C63D38" w:rsidP="00C63D38">
      <w:pPr>
        <w:numPr>
          <w:ilvl w:val="0"/>
          <w:numId w:val="1"/>
        </w:numPr>
      </w:pPr>
      <w:r w:rsidRPr="00C63D38">
        <w:rPr>
          <w:b/>
          <w:bCs/>
        </w:rPr>
        <w:t>服务限流降级</w:t>
      </w:r>
      <w:r w:rsidRPr="00C63D38">
        <w:t>：默认支持</w:t>
      </w:r>
      <w:r w:rsidRPr="00C63D38">
        <w:t xml:space="preserve"> </w:t>
      </w:r>
      <w:proofErr w:type="spellStart"/>
      <w:r w:rsidRPr="00C63D38">
        <w:t>WebServlet</w:t>
      </w:r>
      <w:proofErr w:type="spellEnd"/>
      <w:r w:rsidRPr="00C63D38">
        <w:t>、</w:t>
      </w:r>
      <w:proofErr w:type="spellStart"/>
      <w:r w:rsidRPr="00C63D38">
        <w:t>WebFlux</w:t>
      </w:r>
      <w:proofErr w:type="spellEnd"/>
      <w:r w:rsidRPr="00C63D38">
        <w:t xml:space="preserve">, </w:t>
      </w:r>
      <w:proofErr w:type="spellStart"/>
      <w:r w:rsidRPr="00C63D38">
        <w:t>OpenFeign</w:t>
      </w:r>
      <w:proofErr w:type="spellEnd"/>
      <w:r w:rsidRPr="00C63D38">
        <w:t>、</w:t>
      </w:r>
      <w:proofErr w:type="spellStart"/>
      <w:r w:rsidRPr="00C63D38">
        <w:t>RestTemplate</w:t>
      </w:r>
      <w:proofErr w:type="spellEnd"/>
      <w:r w:rsidRPr="00C63D38">
        <w:t>、</w:t>
      </w:r>
      <w:r w:rsidRPr="00C63D38">
        <w:t xml:space="preserve">Spring Cloud Gateway, </w:t>
      </w:r>
      <w:proofErr w:type="spellStart"/>
      <w:r w:rsidRPr="00C63D38">
        <w:t>Zuul</w:t>
      </w:r>
      <w:proofErr w:type="spellEnd"/>
      <w:r w:rsidRPr="00C63D38">
        <w:t xml:space="preserve">, Dubbo </w:t>
      </w:r>
      <w:r w:rsidRPr="00C63D38">
        <w:t>和</w:t>
      </w:r>
      <w:r w:rsidRPr="00C63D38">
        <w:t xml:space="preserve"> </w:t>
      </w:r>
      <w:proofErr w:type="spellStart"/>
      <w:r w:rsidRPr="00C63D38">
        <w:t>RocketMQ</w:t>
      </w:r>
      <w:proofErr w:type="spellEnd"/>
      <w:r w:rsidRPr="00C63D38">
        <w:t xml:space="preserve"> </w:t>
      </w:r>
      <w:r w:rsidRPr="00C63D38">
        <w:t>限流降级功能的接入，可以在运行时通过控制台实时修改限流降级规则，还支持查看限流降级</w:t>
      </w:r>
      <w:r w:rsidRPr="00C63D38">
        <w:t xml:space="preserve"> Metrics </w:t>
      </w:r>
      <w:r w:rsidRPr="00C63D38">
        <w:t>监控。</w:t>
      </w:r>
    </w:p>
    <w:p w14:paraId="0868319B" w14:textId="77777777" w:rsidR="00C63D38" w:rsidRPr="00C63D38" w:rsidRDefault="00C63D38" w:rsidP="00C63D38">
      <w:pPr>
        <w:numPr>
          <w:ilvl w:val="0"/>
          <w:numId w:val="1"/>
        </w:numPr>
      </w:pPr>
      <w:r w:rsidRPr="00C63D38">
        <w:rPr>
          <w:b/>
          <w:bCs/>
        </w:rPr>
        <w:t>服务注册与发现</w:t>
      </w:r>
      <w:r w:rsidRPr="00C63D38">
        <w:t>：适配</w:t>
      </w:r>
      <w:r w:rsidRPr="00C63D38">
        <w:t xml:space="preserve"> Spring Cloud </w:t>
      </w:r>
      <w:r w:rsidRPr="00C63D38">
        <w:t>服务注册与发现标准，默认集成了</w:t>
      </w:r>
      <w:r w:rsidRPr="00C63D38">
        <w:t xml:space="preserve"> Ribbon </w:t>
      </w:r>
      <w:r w:rsidRPr="00C63D38">
        <w:t>的支持。</w:t>
      </w:r>
    </w:p>
    <w:p w14:paraId="2043CC78" w14:textId="77777777" w:rsidR="00C63D38" w:rsidRPr="00C63D38" w:rsidRDefault="00C63D38" w:rsidP="00C63D38">
      <w:pPr>
        <w:numPr>
          <w:ilvl w:val="0"/>
          <w:numId w:val="1"/>
        </w:numPr>
      </w:pPr>
      <w:r w:rsidRPr="00C63D38">
        <w:rPr>
          <w:b/>
          <w:bCs/>
        </w:rPr>
        <w:t>分布式配置管理</w:t>
      </w:r>
      <w:r w:rsidRPr="00C63D38">
        <w:t>：支持分布式系统中的外部化配置，配置更改时自动刷新。</w:t>
      </w:r>
    </w:p>
    <w:p w14:paraId="6407E42B" w14:textId="77777777" w:rsidR="00C63D38" w:rsidRPr="00C63D38" w:rsidRDefault="00C63D38" w:rsidP="00C63D38">
      <w:pPr>
        <w:numPr>
          <w:ilvl w:val="0"/>
          <w:numId w:val="1"/>
        </w:numPr>
      </w:pPr>
      <w:r w:rsidRPr="00C63D38">
        <w:rPr>
          <w:b/>
          <w:bCs/>
        </w:rPr>
        <w:t>消息驱动能力</w:t>
      </w:r>
      <w:r w:rsidRPr="00C63D38">
        <w:t>：基于</w:t>
      </w:r>
      <w:r w:rsidRPr="00C63D38">
        <w:t xml:space="preserve"> Spring Cloud Stream </w:t>
      </w:r>
      <w:r w:rsidRPr="00C63D38">
        <w:t>为</w:t>
      </w:r>
      <w:proofErr w:type="gramStart"/>
      <w:r w:rsidRPr="00C63D38">
        <w:t>微服务</w:t>
      </w:r>
      <w:proofErr w:type="gramEnd"/>
      <w:r w:rsidRPr="00C63D38">
        <w:t>应用构建消息驱动能力。</w:t>
      </w:r>
    </w:p>
    <w:p w14:paraId="1DC937E4" w14:textId="77777777" w:rsidR="00C63D38" w:rsidRPr="00C63D38" w:rsidRDefault="00C63D38" w:rsidP="00C63D38">
      <w:pPr>
        <w:numPr>
          <w:ilvl w:val="0"/>
          <w:numId w:val="1"/>
        </w:numPr>
      </w:pPr>
      <w:r w:rsidRPr="00C63D38">
        <w:rPr>
          <w:b/>
          <w:bCs/>
        </w:rPr>
        <w:t>分布式事务</w:t>
      </w:r>
      <w:r w:rsidRPr="00C63D38">
        <w:t>：使用</w:t>
      </w:r>
      <w:r w:rsidRPr="00C63D38">
        <w:t xml:space="preserve"> @</w:t>
      </w:r>
      <w:proofErr w:type="spellStart"/>
      <w:r w:rsidRPr="00C63D38">
        <w:t>GlobalTransactional</w:t>
      </w:r>
      <w:proofErr w:type="spellEnd"/>
      <w:r w:rsidRPr="00C63D38">
        <w:t xml:space="preserve"> </w:t>
      </w:r>
      <w:r w:rsidRPr="00C63D38">
        <w:t>注解，</w:t>
      </w:r>
      <w:r w:rsidRPr="00C63D38">
        <w:t xml:space="preserve"> </w:t>
      </w:r>
      <w:r w:rsidRPr="00C63D38">
        <w:t>高效并且对业务零侵入地解决分布式事务问题。。</w:t>
      </w:r>
    </w:p>
    <w:p w14:paraId="4B71D961" w14:textId="77777777" w:rsidR="00C63D38" w:rsidRPr="00C63D38" w:rsidRDefault="00C63D38" w:rsidP="00C63D38">
      <w:pPr>
        <w:numPr>
          <w:ilvl w:val="0"/>
          <w:numId w:val="1"/>
        </w:numPr>
      </w:pPr>
      <w:r w:rsidRPr="00C63D38">
        <w:rPr>
          <w:b/>
          <w:bCs/>
        </w:rPr>
        <w:t>阿里</w:t>
      </w:r>
      <w:proofErr w:type="gramStart"/>
      <w:r w:rsidRPr="00C63D38">
        <w:rPr>
          <w:b/>
          <w:bCs/>
        </w:rPr>
        <w:t>云对象</w:t>
      </w:r>
      <w:proofErr w:type="gramEnd"/>
      <w:r w:rsidRPr="00C63D38">
        <w:rPr>
          <w:b/>
          <w:bCs/>
        </w:rPr>
        <w:t>存储</w:t>
      </w:r>
      <w:r w:rsidRPr="00C63D38">
        <w:t>：阿里</w:t>
      </w:r>
      <w:proofErr w:type="gramStart"/>
      <w:r w:rsidRPr="00C63D38">
        <w:t>云提供</w:t>
      </w:r>
      <w:proofErr w:type="gramEnd"/>
      <w:r w:rsidRPr="00C63D38">
        <w:t>的海量、安全、低成本、高可靠的云存储服务。支持在任何应用、任何时间、任何地点存储和访问任意类型的数据。</w:t>
      </w:r>
    </w:p>
    <w:p w14:paraId="69AD36E0" w14:textId="77777777" w:rsidR="00C63D38" w:rsidRPr="00C63D38" w:rsidRDefault="00C63D38" w:rsidP="00C63D38">
      <w:pPr>
        <w:numPr>
          <w:ilvl w:val="0"/>
          <w:numId w:val="1"/>
        </w:numPr>
      </w:pPr>
      <w:r w:rsidRPr="00C63D38">
        <w:rPr>
          <w:b/>
          <w:bCs/>
        </w:rPr>
        <w:t>分布式任务调度</w:t>
      </w:r>
      <w:r w:rsidRPr="00C63D38">
        <w:t>：提供秒级、精准、高可靠、高可用的定时（基于</w:t>
      </w:r>
      <w:r w:rsidRPr="00C63D38">
        <w:t xml:space="preserve"> Cron </w:t>
      </w:r>
      <w:r w:rsidRPr="00C63D38">
        <w:t>表达式）任务调度服务。同时提供分布式的任务执行模型，如网格任务。网格任务支持海量</w:t>
      </w:r>
      <w:proofErr w:type="gramStart"/>
      <w:r w:rsidRPr="00C63D38">
        <w:t>子任务</w:t>
      </w:r>
      <w:proofErr w:type="gramEnd"/>
      <w:r w:rsidRPr="00C63D38">
        <w:t>均匀分配到所有</w:t>
      </w:r>
      <w:r w:rsidRPr="00C63D38">
        <w:t xml:space="preserve"> Worker</w:t>
      </w:r>
      <w:r w:rsidRPr="00C63D38">
        <w:t>（</w:t>
      </w:r>
      <w:proofErr w:type="spellStart"/>
      <w:r w:rsidRPr="00C63D38">
        <w:t>schedulerx</w:t>
      </w:r>
      <w:proofErr w:type="spellEnd"/>
      <w:r w:rsidRPr="00C63D38">
        <w:t>-client</w:t>
      </w:r>
      <w:r w:rsidRPr="00C63D38">
        <w:t>）上执行。</w:t>
      </w:r>
    </w:p>
    <w:p w14:paraId="351F2B02" w14:textId="77777777" w:rsidR="00C63D38" w:rsidRPr="00C63D38" w:rsidRDefault="00C63D38" w:rsidP="00C63D38">
      <w:pPr>
        <w:numPr>
          <w:ilvl w:val="0"/>
          <w:numId w:val="1"/>
        </w:numPr>
      </w:pPr>
      <w:r w:rsidRPr="00C63D38">
        <w:rPr>
          <w:b/>
          <w:bCs/>
        </w:rPr>
        <w:t>阿里云短信服务</w:t>
      </w:r>
      <w:r w:rsidRPr="00C63D38">
        <w:t>：覆盖全球的短信服务，友好、高效、智能的互联化通讯能力，帮助企业迅速搭建</w:t>
      </w:r>
      <w:proofErr w:type="gramStart"/>
      <w:r w:rsidRPr="00C63D38">
        <w:t>客户触达通道</w:t>
      </w:r>
      <w:proofErr w:type="gramEnd"/>
      <w:r w:rsidRPr="00C63D38">
        <w:t>。</w:t>
      </w:r>
    </w:p>
    <w:p w14:paraId="7EE23081" w14:textId="77777777" w:rsidR="00C23A18" w:rsidRPr="00C63D38" w:rsidRDefault="00C23A18" w:rsidP="00C23A18">
      <w:pPr>
        <w:rPr>
          <w:rFonts w:hint="eastAsia"/>
        </w:rPr>
      </w:pPr>
    </w:p>
    <w:p w14:paraId="1617C282" w14:textId="2680A9DD" w:rsidR="00EB17B1" w:rsidRDefault="00760E04" w:rsidP="00854BC1">
      <w:hyperlink r:id="rId6" w:history="1">
        <w:r w:rsidRPr="00760E04">
          <w:rPr>
            <w:rStyle w:val="a3"/>
            <w:b/>
            <w:bCs/>
          </w:rPr>
          <w:t>Sentinel</w:t>
        </w:r>
      </w:hyperlink>
      <w:r w:rsidRPr="00760E04">
        <w:t>：把流量作为切入点，从流量控制、熔断降级、系统负载保护等多个维度保护服务的稳定性。</w:t>
      </w:r>
    </w:p>
    <w:p w14:paraId="31015A6E" w14:textId="7B9C3B96" w:rsidR="00447852" w:rsidRDefault="00447852" w:rsidP="00854BC1">
      <w:hyperlink r:id="rId7" w:history="1">
        <w:r w:rsidRPr="00447852">
          <w:rPr>
            <w:rStyle w:val="a3"/>
            <w:b/>
            <w:bCs/>
          </w:rPr>
          <w:t>Nacos</w:t>
        </w:r>
      </w:hyperlink>
      <w:r w:rsidRPr="00447852">
        <w:t>：一个更易于</w:t>
      </w:r>
      <w:proofErr w:type="gramStart"/>
      <w:r w:rsidRPr="00447852">
        <w:t>构建云</w:t>
      </w:r>
      <w:proofErr w:type="gramEnd"/>
      <w:r w:rsidRPr="00447852">
        <w:t>原生应用的动态服务发现、配置管理和服务管理平台。</w:t>
      </w:r>
    </w:p>
    <w:p w14:paraId="33A6E832" w14:textId="344FF8DF" w:rsidR="008713EF" w:rsidRDefault="008713EF" w:rsidP="00854BC1">
      <w:hyperlink r:id="rId8" w:history="1">
        <w:r w:rsidRPr="008713EF">
          <w:rPr>
            <w:rStyle w:val="a3"/>
            <w:b/>
            <w:bCs/>
          </w:rPr>
          <w:t>Seata</w:t>
        </w:r>
      </w:hyperlink>
      <w:r w:rsidRPr="008713EF">
        <w:t>：阿里巴巴开源产品，一个易于使用的高性能</w:t>
      </w:r>
      <w:proofErr w:type="gramStart"/>
      <w:r w:rsidRPr="008713EF">
        <w:t>微服务</w:t>
      </w:r>
      <w:proofErr w:type="gramEnd"/>
      <w:r w:rsidRPr="008713EF">
        <w:t>分布式事务解决方案。</w:t>
      </w:r>
    </w:p>
    <w:p w14:paraId="7B0B5714" w14:textId="7D1892D2" w:rsidR="00F5624B" w:rsidRDefault="00F5624B" w:rsidP="00854BC1"/>
    <w:p w14:paraId="32C58C88" w14:textId="0BDA9DCB" w:rsidR="00F5624B" w:rsidRDefault="00F5624B" w:rsidP="00F5624B">
      <w:pPr>
        <w:pStyle w:val="2"/>
      </w:pPr>
      <w:proofErr w:type="spellStart"/>
      <w:r>
        <w:rPr>
          <w:rFonts w:hint="eastAsia"/>
        </w:rPr>
        <w:t>N</w:t>
      </w:r>
      <w:r>
        <w:t>acos</w:t>
      </w:r>
      <w:proofErr w:type="spellEnd"/>
    </w:p>
    <w:p w14:paraId="5CE423BA" w14:textId="29336A76" w:rsidR="002A53AE" w:rsidRPr="002A53AE" w:rsidRDefault="002A53AE" w:rsidP="002A53AE">
      <w:pPr>
        <w:rPr>
          <w:rFonts w:hint="eastAsia"/>
        </w:rPr>
      </w:pPr>
      <w:r w:rsidRPr="002A53AE">
        <w:t>一个更易于</w:t>
      </w:r>
      <w:proofErr w:type="gramStart"/>
      <w:r w:rsidRPr="002A53AE">
        <w:t>构建云</w:t>
      </w:r>
      <w:proofErr w:type="gramEnd"/>
      <w:r w:rsidRPr="002A53AE">
        <w:t>原生应用的动态服务发现、配置管理和服务管理平台。</w:t>
      </w:r>
      <w:r w:rsidRPr="002A53AE">
        <w:rPr>
          <w:rFonts w:hint="eastAsia"/>
        </w:rPr>
        <w:br/>
      </w:r>
      <w:proofErr w:type="spellStart"/>
      <w:r w:rsidRPr="002A53AE">
        <w:t>Nacos</w:t>
      </w:r>
      <w:proofErr w:type="spellEnd"/>
      <w:r w:rsidRPr="002A53AE">
        <w:t>：</w:t>
      </w:r>
      <w:r w:rsidRPr="002A53AE">
        <w:t>Dynamic Naming and Configuration Service</w:t>
      </w:r>
    </w:p>
    <w:p w14:paraId="366875BE" w14:textId="45AE5249" w:rsidR="006A5F4B" w:rsidRPr="006A5F4B" w:rsidRDefault="006A5F4B" w:rsidP="006A5F4B">
      <w:pPr>
        <w:rPr>
          <w:rFonts w:hint="eastAsia"/>
        </w:rPr>
      </w:pPr>
      <w:proofErr w:type="spellStart"/>
      <w:r w:rsidRPr="006A5F4B">
        <w:t>Nacos</w:t>
      </w:r>
      <w:proofErr w:type="spellEnd"/>
      <w:r w:rsidRPr="006A5F4B">
        <w:t>就是</w:t>
      </w:r>
      <w:r w:rsidRPr="006A5F4B">
        <w:t xml:space="preserve"> </w:t>
      </w:r>
      <w:r w:rsidRPr="006A5F4B">
        <w:t>注册中心</w:t>
      </w:r>
      <w:r w:rsidRPr="006A5F4B">
        <w:t xml:space="preserve"> + </w:t>
      </w:r>
      <w:r w:rsidRPr="006A5F4B">
        <w:t>配置中心的组合</w:t>
      </w:r>
    </w:p>
    <w:p w14:paraId="499C0091" w14:textId="70241AD3" w:rsidR="000F5956" w:rsidRDefault="000D31C2" w:rsidP="000F5956">
      <w:proofErr w:type="spellStart"/>
      <w:r w:rsidRPr="000D31C2">
        <w:t>Nacos</w:t>
      </w:r>
      <w:proofErr w:type="spellEnd"/>
      <w:r w:rsidRPr="000D31C2">
        <w:t xml:space="preserve"> = Eureka + Config + Bus</w:t>
      </w:r>
    </w:p>
    <w:p w14:paraId="3425FD86" w14:textId="307BD4AC" w:rsidR="0031304E" w:rsidRDefault="0031304E" w:rsidP="000F5956"/>
    <w:p w14:paraId="199A9FE8" w14:textId="3C6D6894" w:rsidR="0031304E" w:rsidRDefault="0031304E" w:rsidP="000F5956">
      <w:r>
        <w:rPr>
          <w:rFonts w:hint="eastAsia"/>
        </w:rPr>
        <w:t>官网：</w:t>
      </w:r>
      <w:hyperlink r:id="rId9" w:history="1">
        <w:r w:rsidR="00AF792C" w:rsidRPr="003A2C16">
          <w:rPr>
            <w:rStyle w:val="a3"/>
          </w:rPr>
          <w:t>https://nacos.io/zh-cn/docs/what-is-nacos.html</w:t>
        </w:r>
      </w:hyperlink>
    </w:p>
    <w:p w14:paraId="4C51DBF8" w14:textId="08BA0422" w:rsidR="00AF792C" w:rsidRDefault="00AF792C" w:rsidP="000F5956">
      <w:r>
        <w:rPr>
          <w:rFonts w:hint="eastAsia"/>
        </w:rPr>
        <w:t>GitHub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"https://github.com/alibaba/nacos" </w:instrText>
      </w:r>
      <w:r>
        <w:fldChar w:fldCharType="separate"/>
      </w:r>
      <w:r>
        <w:rPr>
          <w:rStyle w:val="a3"/>
        </w:rPr>
        <w:t>https://github.com/alibaba/nacos</w:t>
      </w:r>
      <w:r>
        <w:fldChar w:fldCharType="end"/>
      </w:r>
    </w:p>
    <w:p w14:paraId="633D50D6" w14:textId="4252FC55" w:rsidR="00614451" w:rsidRDefault="00614451" w:rsidP="000F5956"/>
    <w:p w14:paraId="04A71383" w14:textId="1255E5C4" w:rsidR="00614451" w:rsidRDefault="00B45D34" w:rsidP="000F5956">
      <w:pPr>
        <w:rPr>
          <w:rFonts w:hint="eastAsia"/>
        </w:rPr>
      </w:pPr>
      <w:r>
        <w:rPr>
          <w:noProof/>
        </w:rPr>
        <w:drawing>
          <wp:inline distT="0" distB="0" distL="0" distR="0" wp14:anchorId="045C4C13" wp14:editId="5200CB14">
            <wp:extent cx="5274310" cy="2113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0370" w14:textId="77777777" w:rsidR="003F474E" w:rsidRPr="003F474E" w:rsidRDefault="003F474E" w:rsidP="00794683">
      <w:pPr>
        <w:pStyle w:val="3"/>
      </w:pPr>
      <w:r w:rsidRPr="003F474E">
        <w:rPr>
          <w:rFonts w:hint="eastAsia"/>
        </w:rPr>
        <w:t>安装并运行</w:t>
      </w:r>
      <w:proofErr w:type="spellStart"/>
      <w:r w:rsidRPr="003F474E">
        <w:rPr>
          <w:rFonts w:hint="eastAsia"/>
        </w:rPr>
        <w:t>Nacos</w:t>
      </w:r>
      <w:proofErr w:type="spellEnd"/>
    </w:p>
    <w:p w14:paraId="54B6D313" w14:textId="77777777" w:rsidR="003F474E" w:rsidRPr="003F474E" w:rsidRDefault="003F474E" w:rsidP="003F474E">
      <w:pPr>
        <w:numPr>
          <w:ilvl w:val="0"/>
          <w:numId w:val="2"/>
        </w:numPr>
        <w:rPr>
          <w:rFonts w:hint="eastAsia"/>
        </w:rPr>
      </w:pPr>
      <w:r w:rsidRPr="003F474E">
        <w:rPr>
          <w:rFonts w:hint="eastAsia"/>
        </w:rPr>
        <w:t>本地</w:t>
      </w:r>
      <w:r w:rsidRPr="003F474E">
        <w:rPr>
          <w:rFonts w:hint="eastAsia"/>
        </w:rPr>
        <w:t>Java8 + Maven</w:t>
      </w:r>
      <w:r w:rsidRPr="003F474E">
        <w:rPr>
          <w:rFonts w:hint="eastAsia"/>
        </w:rPr>
        <w:t>环境已经</w:t>
      </w:r>
      <w:r w:rsidRPr="003F474E">
        <w:rPr>
          <w:rFonts w:hint="eastAsia"/>
        </w:rPr>
        <w:t>OK</w:t>
      </w:r>
    </w:p>
    <w:p w14:paraId="04CC759E" w14:textId="77777777" w:rsidR="003F474E" w:rsidRPr="003F474E" w:rsidRDefault="003F474E" w:rsidP="003F474E">
      <w:pPr>
        <w:numPr>
          <w:ilvl w:val="0"/>
          <w:numId w:val="2"/>
        </w:numPr>
        <w:rPr>
          <w:rFonts w:hint="eastAsia"/>
        </w:rPr>
      </w:pPr>
      <w:r w:rsidRPr="003F474E">
        <w:rPr>
          <w:rFonts w:hint="eastAsia"/>
        </w:rPr>
        <w:t>先</w:t>
      </w:r>
      <w:proofErr w:type="gramStart"/>
      <w:r w:rsidRPr="003F474E">
        <w:rPr>
          <w:rFonts w:hint="eastAsia"/>
        </w:rPr>
        <w:t>从官网下载</w:t>
      </w:r>
      <w:proofErr w:type="spellStart"/>
      <w:proofErr w:type="gramEnd"/>
      <w:r w:rsidRPr="003F474E">
        <w:rPr>
          <w:rFonts w:hint="eastAsia"/>
        </w:rPr>
        <w:t>Nacos</w:t>
      </w:r>
      <w:proofErr w:type="spellEnd"/>
    </w:p>
    <w:p w14:paraId="32C8EF96" w14:textId="366F50B0" w:rsidR="003F474E" w:rsidRDefault="003F474E" w:rsidP="003F474E">
      <w:pPr>
        <w:numPr>
          <w:ilvl w:val="0"/>
          <w:numId w:val="2"/>
        </w:numPr>
      </w:pPr>
      <w:r w:rsidRPr="003F474E">
        <w:rPr>
          <w:rFonts w:hint="eastAsia"/>
        </w:rPr>
        <w:t>解压安装包，直接运行</w:t>
      </w:r>
      <w:r w:rsidRPr="003F474E">
        <w:rPr>
          <w:rFonts w:hint="eastAsia"/>
        </w:rPr>
        <w:t>bin</w:t>
      </w:r>
      <w:r w:rsidRPr="003F474E">
        <w:rPr>
          <w:rFonts w:hint="eastAsia"/>
        </w:rPr>
        <w:t>目录下的</w:t>
      </w:r>
      <w:r w:rsidRPr="003F474E">
        <w:rPr>
          <w:rFonts w:hint="eastAsia"/>
        </w:rPr>
        <w:t>startup.cmd</w:t>
      </w:r>
    </w:p>
    <w:p w14:paraId="67775324" w14:textId="7EDC7F90" w:rsidR="00DE2CD2" w:rsidRDefault="00DE2CD2" w:rsidP="003F474E">
      <w:pPr>
        <w:numPr>
          <w:ilvl w:val="0"/>
          <w:numId w:val="2"/>
        </w:numPr>
      </w:pPr>
      <w:r w:rsidRPr="00DE2CD2">
        <w:rPr>
          <w:rFonts w:hint="eastAsia"/>
        </w:rPr>
        <w:t>运行成功后直接访问</w:t>
      </w:r>
      <w:r w:rsidRPr="00DE2CD2">
        <w:t>http://localhost:8848/nacos</w:t>
      </w:r>
      <w:r w:rsidRPr="00DE2CD2">
        <w:rPr>
          <w:rFonts w:hint="eastAsia"/>
        </w:rPr>
        <w:t>默认账号密码都是</w:t>
      </w:r>
      <w:proofErr w:type="spellStart"/>
      <w:r w:rsidRPr="00DE2CD2">
        <w:rPr>
          <w:rFonts w:hint="eastAsia"/>
        </w:rPr>
        <w:t>nacos</w:t>
      </w:r>
      <w:proofErr w:type="spellEnd"/>
    </w:p>
    <w:p w14:paraId="6C16C227" w14:textId="437424E2" w:rsidR="000D7CB8" w:rsidRDefault="00CE1447" w:rsidP="00225C8B">
      <w:pPr>
        <w:pStyle w:val="3"/>
      </w:pPr>
      <w:proofErr w:type="spellStart"/>
      <w:r>
        <w:rPr>
          <w:rFonts w:hint="eastAsia"/>
        </w:rPr>
        <w:t>Nac</w:t>
      </w:r>
      <w:r>
        <w:t>os</w:t>
      </w:r>
      <w:proofErr w:type="spellEnd"/>
      <w:r>
        <w:rPr>
          <w:rFonts w:hint="eastAsia"/>
        </w:rPr>
        <w:t>作为服务注册中心</w:t>
      </w:r>
    </w:p>
    <w:p w14:paraId="6D02A355" w14:textId="70DCB1C0" w:rsidR="00B856DA" w:rsidRDefault="00B352EB" w:rsidP="00254F25">
      <w:pPr>
        <w:pStyle w:val="4"/>
      </w:pPr>
      <w:r>
        <w:rPr>
          <w:rFonts w:hint="eastAsia"/>
        </w:rPr>
        <w:t>服务提供者</w:t>
      </w:r>
      <w:r w:rsidR="00B856DA">
        <w:rPr>
          <w:rFonts w:hint="eastAsia"/>
        </w:rPr>
        <w:t>：</w:t>
      </w:r>
    </w:p>
    <w:p w14:paraId="4B48F4E9" w14:textId="72D3E804" w:rsidR="004A2DD6" w:rsidRDefault="004A2DD6" w:rsidP="004A2DD6">
      <w:r>
        <w:rPr>
          <w:rFonts w:hint="eastAsia"/>
        </w:rPr>
        <w:t>新建工程：</w:t>
      </w:r>
      <w:r w:rsidRPr="004A2DD6">
        <w:rPr>
          <w:rFonts w:hint="eastAsia"/>
        </w:rPr>
        <w:t>cloudalibaba-provider-payment9001</w:t>
      </w:r>
    </w:p>
    <w:p w14:paraId="4678D5AB" w14:textId="77777777" w:rsidR="008837D0" w:rsidRPr="004A2DD6" w:rsidRDefault="008837D0" w:rsidP="004A2DD6">
      <w:pPr>
        <w:rPr>
          <w:rFonts w:hint="eastAsia"/>
        </w:rPr>
      </w:pPr>
    </w:p>
    <w:p w14:paraId="365A1265" w14:textId="4CF8B609" w:rsidR="0014666E" w:rsidRDefault="0014666E" w:rsidP="000D7CB8">
      <w:pPr>
        <w:rPr>
          <w:rFonts w:hint="eastAsia"/>
        </w:rPr>
      </w:pP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pom.</w:t>
      </w:r>
      <w:r>
        <w:t>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66E" w14:paraId="45573B69" w14:textId="77777777" w:rsidTr="0014666E">
        <w:tc>
          <w:tcPr>
            <w:tcW w:w="8296" w:type="dxa"/>
          </w:tcPr>
          <w:p w14:paraId="4AB60E81" w14:textId="6B470325" w:rsidR="0014666E" w:rsidRPr="00325C25" w:rsidRDefault="0014666E" w:rsidP="00325C25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 xml:space="preserve">&lt;!--spring cloud 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alibaba</w:t>
            </w:r>
            <w:proofErr w:type="spell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 xml:space="preserve"> 2.1.0.RELEASE--&gt;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dependency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com.alibaba.cloud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spring-cloud-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alibaba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-dependencies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version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2.1.0.RELEASE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version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type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pom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type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scope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import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scope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dependency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</w:tc>
      </w:tr>
    </w:tbl>
    <w:p w14:paraId="5935428D" w14:textId="77777777" w:rsidR="00325C25" w:rsidRDefault="00325C25" w:rsidP="000D7CB8"/>
    <w:p w14:paraId="23B4B3F0" w14:textId="34AFD96F" w:rsidR="000D7CB8" w:rsidRDefault="0014666E" w:rsidP="000D7CB8">
      <w:pPr>
        <w:rPr>
          <w:rFonts w:hint="eastAsia"/>
        </w:rPr>
      </w:pPr>
      <w:r>
        <w:rPr>
          <w:rFonts w:hint="eastAsia"/>
        </w:rPr>
        <w:t>本工程</w:t>
      </w:r>
      <w:r>
        <w:rPr>
          <w:rFonts w:hint="eastAsia"/>
        </w:rPr>
        <w:t>pom.</w:t>
      </w:r>
      <w:r>
        <w:t>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66E" w14:paraId="0E73DD5F" w14:textId="77777777" w:rsidTr="0014666E">
        <w:tc>
          <w:tcPr>
            <w:tcW w:w="8296" w:type="dxa"/>
          </w:tcPr>
          <w:p w14:paraId="68227F20" w14:textId="54B1BB13" w:rsidR="0014666E" w:rsidRPr="00325C25" w:rsidRDefault="0014666E" w:rsidP="00325C25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&lt;!--</w:t>
            </w:r>
            <w:proofErr w:type="spellStart"/>
            <w:proofErr w:type="gram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springcloud</w:t>
            </w:r>
            <w:proofErr w:type="spell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alibaba</w:t>
            </w:r>
            <w:proofErr w:type="spell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nacos</w:t>
            </w:r>
            <w:proofErr w:type="spell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--&gt;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dependency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lastRenderedPageBreak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com.alibaba.cloud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artifactId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spring-cloud-starter-alibaba-nacos-discovery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artifactId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dependency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</w:tc>
      </w:tr>
    </w:tbl>
    <w:p w14:paraId="3CCF269F" w14:textId="77777777" w:rsidR="0014666E" w:rsidRDefault="0014666E" w:rsidP="000D7CB8">
      <w:pPr>
        <w:rPr>
          <w:rFonts w:hint="eastAsia"/>
        </w:rPr>
      </w:pPr>
    </w:p>
    <w:p w14:paraId="5381DEF0" w14:textId="5EF14B82" w:rsidR="000D7CB8" w:rsidRPr="003F474E" w:rsidRDefault="000D7CB8" w:rsidP="000D7CB8">
      <w:pPr>
        <w:rPr>
          <w:rFonts w:hint="eastAsia"/>
        </w:rPr>
      </w:pPr>
      <w:r>
        <w:rPr>
          <w:rFonts w:hint="eastAsia"/>
        </w:rPr>
        <w:t>配置文件：</w:t>
      </w:r>
      <w:proofErr w:type="spellStart"/>
      <w:r w:rsidRPr="000D7CB8">
        <w:t>application.yml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CB8" w14:paraId="29DB799F" w14:textId="77777777" w:rsidTr="000D7CB8">
        <w:tc>
          <w:tcPr>
            <w:tcW w:w="8296" w:type="dxa"/>
          </w:tcPr>
          <w:p w14:paraId="34FEB110" w14:textId="7D9B463D" w:rsidR="000D7CB8" w:rsidRPr="004A1529" w:rsidRDefault="000D7CB8" w:rsidP="004A15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  <w:kern w:val="0"/>
                <w:sz w:val="17"/>
                <w:szCs w:val="17"/>
              </w:rPr>
            </w:pP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t>server: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port: </w:t>
            </w:r>
            <w:r w:rsidRPr="000D7CB8">
              <w:rPr>
                <w:rFonts w:ascii="JetBrains Mono" w:hAnsi="JetBrains Mono" w:cs="宋体"/>
                <w:color w:val="000000"/>
                <w:kern w:val="0"/>
                <w:sz w:val="17"/>
                <w:szCs w:val="17"/>
              </w:rPr>
              <w:t>9001</w:t>
            </w:r>
            <w:r w:rsidRPr="000D7CB8">
              <w:rPr>
                <w:rFonts w:ascii="JetBrains Mono" w:hAnsi="JetBrains Mono" w:cs="宋体"/>
                <w:color w:val="000000"/>
                <w:kern w:val="0"/>
                <w:sz w:val="17"/>
                <w:szCs w:val="17"/>
              </w:rPr>
              <w:br/>
            </w:r>
            <w:r w:rsidRPr="000D7CB8">
              <w:rPr>
                <w:rFonts w:ascii="JetBrains Mono" w:hAnsi="JetBrains Mono" w:cs="宋体"/>
                <w:color w:val="000000"/>
                <w:kern w:val="0"/>
                <w:sz w:val="17"/>
                <w:szCs w:val="17"/>
              </w:rPr>
              <w:br/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t>spring: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application: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  name: </w:t>
            </w:r>
            <w:proofErr w:type="spellStart"/>
            <w:r w:rsidRPr="000D7CB8">
              <w:rPr>
                <w:rFonts w:ascii="JetBrains Mono" w:hAnsi="JetBrains Mono" w:cs="宋体"/>
                <w:color w:val="000000"/>
                <w:kern w:val="0"/>
                <w:sz w:val="17"/>
                <w:szCs w:val="17"/>
              </w:rPr>
              <w:t>nacos</w:t>
            </w:r>
            <w:proofErr w:type="spellEnd"/>
            <w:r w:rsidRPr="000D7CB8">
              <w:rPr>
                <w:rFonts w:ascii="JetBrains Mono" w:hAnsi="JetBrains Mono" w:cs="宋体"/>
                <w:color w:val="000000"/>
                <w:kern w:val="0"/>
                <w:sz w:val="17"/>
                <w:szCs w:val="17"/>
              </w:rPr>
              <w:t>-payment-provider</w:t>
            </w:r>
            <w:r w:rsidRPr="000D7CB8">
              <w:rPr>
                <w:rFonts w:ascii="JetBrains Mono" w:hAnsi="JetBrains Mono" w:cs="宋体"/>
                <w:color w:val="000000"/>
                <w:kern w:val="0"/>
                <w:sz w:val="17"/>
                <w:szCs w:val="17"/>
              </w:rPr>
              <w:br/>
              <w:t xml:space="preserve">  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t>cloud: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  </w:t>
            </w:r>
            <w:proofErr w:type="spellStart"/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t>nacos</w:t>
            </w:r>
            <w:proofErr w:type="spellEnd"/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t>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    discovery: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      server-</w:t>
            </w:r>
            <w:proofErr w:type="spellStart"/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t>addr</w:t>
            </w:r>
            <w:proofErr w:type="spellEnd"/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t xml:space="preserve">: </w:t>
            </w:r>
            <w:r w:rsidRPr="000D7CB8">
              <w:rPr>
                <w:rFonts w:ascii="JetBrains Mono" w:hAnsi="JetBrains Mono" w:cs="宋体"/>
                <w:color w:val="000000"/>
                <w:kern w:val="0"/>
                <w:sz w:val="17"/>
                <w:szCs w:val="17"/>
              </w:rPr>
              <w:t xml:space="preserve">localhost:8848 </w:t>
            </w:r>
            <w:r w:rsidRPr="000D7CB8">
              <w:rPr>
                <w:rFonts w:ascii="JetBrains Mono" w:hAnsi="JetBrains Mono" w:cs="宋体"/>
                <w:i/>
                <w:iCs/>
                <w:color w:val="808080"/>
                <w:kern w:val="0"/>
                <w:sz w:val="17"/>
                <w:szCs w:val="17"/>
              </w:rPr>
              <w:t>#</w:t>
            </w:r>
            <w:r w:rsidRPr="000D7CB8">
              <w:rPr>
                <w:rFonts w:ascii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配置</w:t>
            </w:r>
            <w:proofErr w:type="spellStart"/>
            <w:r w:rsidRPr="000D7CB8">
              <w:rPr>
                <w:rFonts w:ascii="JetBrains Mono" w:hAnsi="JetBrains Mono" w:cs="宋体"/>
                <w:i/>
                <w:iCs/>
                <w:color w:val="808080"/>
                <w:kern w:val="0"/>
                <w:sz w:val="17"/>
                <w:szCs w:val="17"/>
              </w:rPr>
              <w:t>Nacos</w:t>
            </w:r>
            <w:proofErr w:type="spellEnd"/>
            <w:r w:rsidRPr="000D7CB8">
              <w:rPr>
                <w:rFonts w:ascii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地址</w:t>
            </w:r>
            <w:r w:rsidRPr="000D7CB8">
              <w:rPr>
                <w:rFonts w:ascii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br/>
            </w:r>
            <w:r w:rsidRPr="000D7CB8">
              <w:rPr>
                <w:rFonts w:ascii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br/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t>management: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endpoints: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  web: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    exposure:</w:t>
            </w:r>
            <w:r w:rsidRPr="000D7CB8">
              <w:rPr>
                <w:rFonts w:ascii="JetBrains Mono" w:hAnsi="JetBrains Mono" w:cs="宋体"/>
                <w:b/>
                <w:bCs/>
                <w:color w:val="000080"/>
                <w:kern w:val="0"/>
                <w:sz w:val="17"/>
                <w:szCs w:val="17"/>
              </w:rPr>
              <w:br/>
              <w:t xml:space="preserve">        include: </w:t>
            </w:r>
            <w:r w:rsidRPr="000D7CB8">
              <w:rPr>
                <w:rFonts w:ascii="JetBrains Mono" w:hAnsi="JetBrains Mono" w:cs="宋体"/>
                <w:b/>
                <w:bCs/>
                <w:color w:val="008000"/>
                <w:kern w:val="0"/>
                <w:sz w:val="17"/>
                <w:szCs w:val="17"/>
              </w:rPr>
              <w:t xml:space="preserve">'*'  </w:t>
            </w:r>
            <w:r w:rsidRPr="000D7CB8">
              <w:rPr>
                <w:rFonts w:ascii="JetBrains Mono" w:hAnsi="JetBrains Mono" w:cs="宋体"/>
                <w:i/>
                <w:iCs/>
                <w:color w:val="808080"/>
                <w:kern w:val="0"/>
                <w:sz w:val="17"/>
                <w:szCs w:val="17"/>
              </w:rPr>
              <w:t>#</w:t>
            </w:r>
            <w:r w:rsidRPr="000D7CB8">
              <w:rPr>
                <w:rFonts w:ascii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监控</w:t>
            </w:r>
          </w:p>
        </w:tc>
      </w:tr>
    </w:tbl>
    <w:p w14:paraId="126623A2" w14:textId="7371C089" w:rsidR="000F5956" w:rsidRDefault="000F5956" w:rsidP="000F5956"/>
    <w:p w14:paraId="0338725C" w14:textId="77777777" w:rsidR="008356C4" w:rsidRDefault="008356C4" w:rsidP="000F5956">
      <w:r>
        <w:rPr>
          <w:rFonts w:hint="eastAsia"/>
        </w:rPr>
        <w:t>主配置类添加注解：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6C4" w14:paraId="7E4F68A7" w14:textId="77777777" w:rsidTr="008356C4">
        <w:tc>
          <w:tcPr>
            <w:tcW w:w="8296" w:type="dxa"/>
          </w:tcPr>
          <w:p w14:paraId="24E84943" w14:textId="0E443C07" w:rsidR="008356C4" w:rsidRPr="008356C4" w:rsidRDefault="008356C4" w:rsidP="008356C4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color w:val="808000"/>
                <w:sz w:val="17"/>
                <w:szCs w:val="17"/>
              </w:rPr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SpringBootApplication</w:t>
            </w:r>
            <w:proofErr w:type="spellEnd"/>
            <w:r>
              <w:rPr>
                <w:rFonts w:ascii="JetBrains Mono" w:hAnsi="JetBrains Mono"/>
                <w:color w:val="808000"/>
                <w:sz w:val="17"/>
                <w:szCs w:val="17"/>
              </w:rPr>
              <w:br/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EnableDiscoveryClient</w:t>
            </w:r>
            <w:proofErr w:type="spellEnd"/>
          </w:p>
        </w:tc>
      </w:tr>
    </w:tbl>
    <w:p w14:paraId="6DF4466F" w14:textId="7AF424E6" w:rsidR="000F5956" w:rsidRDefault="000F5956" w:rsidP="000F5956"/>
    <w:p w14:paraId="75C871E5" w14:textId="6D266A6E" w:rsidR="008356C4" w:rsidRPr="008356C4" w:rsidRDefault="0031267B" w:rsidP="000F5956">
      <w:pPr>
        <w:rPr>
          <w:rFonts w:hint="eastAsia"/>
        </w:rPr>
      </w:pPr>
      <w:r>
        <w:rPr>
          <w:rFonts w:hint="eastAsia"/>
        </w:rPr>
        <w:t>启动成功，服务注册进</w:t>
      </w:r>
      <w:proofErr w:type="spellStart"/>
      <w:r>
        <w:rPr>
          <w:rFonts w:hint="eastAsia"/>
        </w:rPr>
        <w:t>nacos</w:t>
      </w:r>
      <w:proofErr w:type="spellEnd"/>
    </w:p>
    <w:p w14:paraId="3EEBB980" w14:textId="655431F4" w:rsidR="000F5956" w:rsidRDefault="00B75D75" w:rsidP="000F5956">
      <w:r>
        <w:rPr>
          <w:noProof/>
        </w:rPr>
        <w:drawing>
          <wp:inline distT="0" distB="0" distL="0" distR="0" wp14:anchorId="6A0D3F7F" wp14:editId="008B1B9A">
            <wp:extent cx="5274310" cy="1929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31D" w14:textId="25E2EDFA" w:rsidR="000F5956" w:rsidRDefault="000F5956" w:rsidP="000F5956"/>
    <w:p w14:paraId="0DD061F2" w14:textId="0E4A3764" w:rsidR="002C0D02" w:rsidRDefault="002C0D02" w:rsidP="000F5956"/>
    <w:p w14:paraId="503BACD4" w14:textId="5D9C163F" w:rsidR="002C0D02" w:rsidRDefault="00B352EB" w:rsidP="00D67421">
      <w:pPr>
        <w:pStyle w:val="4"/>
      </w:pPr>
      <w:r>
        <w:rPr>
          <w:rFonts w:hint="eastAsia"/>
        </w:rPr>
        <w:t>服务</w:t>
      </w:r>
      <w:r w:rsidR="002C0D02">
        <w:rPr>
          <w:rFonts w:hint="eastAsia"/>
        </w:rPr>
        <w:t>消费者</w:t>
      </w:r>
    </w:p>
    <w:p w14:paraId="02CBC770" w14:textId="1A071852" w:rsidR="00DF3077" w:rsidRPr="00DF3077" w:rsidRDefault="00DF3077" w:rsidP="00DF3077">
      <w:pPr>
        <w:rPr>
          <w:rFonts w:hint="eastAsia"/>
        </w:rPr>
      </w:pPr>
      <w:r>
        <w:rPr>
          <w:rFonts w:hint="eastAsia"/>
        </w:rPr>
        <w:t>新建工程：</w:t>
      </w:r>
      <w:r w:rsidRPr="00DF3077">
        <w:rPr>
          <w:rFonts w:hint="eastAsia"/>
        </w:rPr>
        <w:t>cloudalibaba-consumer-nacos-order83</w:t>
      </w:r>
    </w:p>
    <w:p w14:paraId="683FEFA2" w14:textId="6F5518B7" w:rsidR="00671FA9" w:rsidRPr="00671FA9" w:rsidRDefault="00671FA9" w:rsidP="00671FA9">
      <w:pPr>
        <w:rPr>
          <w:rFonts w:hint="eastAsia"/>
        </w:rPr>
      </w:pPr>
      <w:r>
        <w:rPr>
          <w:rFonts w:hint="eastAsia"/>
        </w:rPr>
        <w:lastRenderedPageBreak/>
        <w:t>其余</w:t>
      </w:r>
      <w:proofErr w:type="gramStart"/>
      <w:r>
        <w:rPr>
          <w:rFonts w:hint="eastAsia"/>
        </w:rPr>
        <w:t>依赖</w:t>
      </w:r>
      <w:r w:rsidR="005934E4">
        <w:rPr>
          <w:rFonts w:hint="eastAsia"/>
        </w:rPr>
        <w:t>跟</w:t>
      </w:r>
      <w:proofErr w:type="gramEnd"/>
      <w:r w:rsidR="005934E4">
        <w:rPr>
          <w:rFonts w:hint="eastAsia"/>
        </w:rPr>
        <w:t>生产者</w:t>
      </w:r>
      <w:r>
        <w:rPr>
          <w:rFonts w:hint="eastAsia"/>
        </w:rPr>
        <w:t>一致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0D02" w14:paraId="355956DA" w14:textId="77777777" w:rsidTr="002C0D02">
        <w:tc>
          <w:tcPr>
            <w:tcW w:w="8296" w:type="dxa"/>
          </w:tcPr>
          <w:p w14:paraId="16E048E6" w14:textId="01DCB846" w:rsidR="002C0D02" w:rsidRPr="0057305C" w:rsidRDefault="002C0D02" w:rsidP="0057305C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server: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port: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83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spring: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application: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name: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nacos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-order-consumer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cloud: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nacos</w:t>
            </w:r>
            <w:proofErr w:type="spellEnd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  discovery: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    server-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addr</w:t>
            </w:r>
            <w:proofErr w:type="spellEnd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: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localhost:8848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#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消费者将要去访问的</w:t>
            </w:r>
            <w:proofErr w:type="gramStart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微服务</w:t>
            </w:r>
            <w:proofErr w:type="gram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名称（成功注册进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nacos</w:t>
            </w:r>
            <w:proofErr w:type="spell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的</w:t>
            </w:r>
            <w:proofErr w:type="gramStart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微服务</w:t>
            </w:r>
            <w:proofErr w:type="gram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提供者），在这配置了访问的服务，业务类就不用在定义常量了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service-url: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nacos</w:t>
            </w:r>
            <w:proofErr w:type="spellEnd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-user-service: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http://nacos-payment-provider</w:t>
            </w:r>
          </w:p>
        </w:tc>
      </w:tr>
    </w:tbl>
    <w:p w14:paraId="4D9EF719" w14:textId="77777777" w:rsidR="002C0D02" w:rsidRDefault="002C0D02" w:rsidP="000F5956">
      <w:pPr>
        <w:rPr>
          <w:rFonts w:hint="eastAsia"/>
        </w:rPr>
      </w:pPr>
    </w:p>
    <w:p w14:paraId="09AE4E59" w14:textId="2ACDB158" w:rsidR="00C10B21" w:rsidRDefault="00C10B21" w:rsidP="000F5956">
      <w:pPr>
        <w:rPr>
          <w:rFonts w:hint="eastAsia"/>
        </w:rPr>
      </w:pPr>
      <w:proofErr w:type="spellStart"/>
      <w:r w:rsidRPr="00C10B21">
        <w:rPr>
          <w:rFonts w:hint="eastAsia"/>
        </w:rPr>
        <w:t>Nacos</w:t>
      </w:r>
      <w:proofErr w:type="spellEnd"/>
      <w:r w:rsidRPr="00C10B21">
        <w:rPr>
          <w:rFonts w:hint="eastAsia"/>
        </w:rPr>
        <w:t>自带负载均衡：</w:t>
      </w:r>
    </w:p>
    <w:p w14:paraId="4B9917FF" w14:textId="28A8B157" w:rsidR="000F5956" w:rsidRDefault="00DA70C1" w:rsidP="000F5956">
      <w:r>
        <w:rPr>
          <w:noProof/>
        </w:rPr>
        <w:drawing>
          <wp:inline distT="0" distB="0" distL="0" distR="0" wp14:anchorId="6AA81B8A" wp14:editId="1D1701E5">
            <wp:extent cx="5274310" cy="2156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0CA7" w14:textId="17F72F44" w:rsidR="000F5956" w:rsidRDefault="000F5956" w:rsidP="000F5956"/>
    <w:p w14:paraId="00DD1142" w14:textId="709EC1B4" w:rsidR="00E07393" w:rsidRDefault="00E07393" w:rsidP="000F5956">
      <w:pPr>
        <w:rPr>
          <w:rFonts w:hint="eastAsia"/>
        </w:rPr>
      </w:pPr>
      <w:r>
        <w:rPr>
          <w:rFonts w:hint="eastAsia"/>
        </w:rPr>
        <w:t>业务类引入</w:t>
      </w:r>
      <w:proofErr w:type="spellStart"/>
      <w:r w:rsidRPr="00E07393">
        <w:t>RestTemplate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7393" w14:paraId="558731C8" w14:textId="77777777" w:rsidTr="00E07393">
        <w:tc>
          <w:tcPr>
            <w:tcW w:w="8296" w:type="dxa"/>
          </w:tcPr>
          <w:p w14:paraId="408F539B" w14:textId="16D8D299" w:rsidR="00E07393" w:rsidRPr="00E07393" w:rsidRDefault="00E07393" w:rsidP="00E07393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package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com.demo.springcloud.config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import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org.springframework.cloud.client.loadbalancer.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LoadBalanced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import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org.springframework.context.annotation.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Bean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import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org.springframework.context.annotation.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Configuration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import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org.springframework.web.client.RestTemplate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//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Nacos</w:t>
            </w:r>
            <w:proofErr w:type="spell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自带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Ribbon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，引入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RestTemplate</w:t>
            </w:r>
            <w:proofErr w:type="spell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@Configuration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public class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ApplicationContextConfig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 {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@Bean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br/>
              <w:t xml:space="preserve">    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LoadBalanced</w:t>
            </w:r>
            <w:proofErr w:type="spellEnd"/>
            <w:r>
              <w:rPr>
                <w:rFonts w:ascii="JetBrains Mono" w:hAnsi="JetBrains Mono"/>
                <w:color w:val="808000"/>
                <w:sz w:val="17"/>
                <w:szCs w:val="17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//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RestTemplate</w:t>
            </w:r>
            <w:proofErr w:type="spell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结合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Ribbon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做负载均衡一定要加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@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LoadBalanced</w:t>
            </w:r>
            <w:proofErr w:type="spell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lastRenderedPageBreak/>
              <w:t xml:space="preserve">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public </w:t>
            </w:r>
            <w:bookmarkStart w:id="0" w:name="_Hlk38027773"/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RestTemplate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 </w:t>
            </w:r>
            <w:bookmarkEnd w:id="0"/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getRestTemplate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() {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return new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RestTemplate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();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>}</w:t>
            </w:r>
          </w:p>
        </w:tc>
      </w:tr>
    </w:tbl>
    <w:p w14:paraId="4A87062A" w14:textId="39044336" w:rsidR="000F5956" w:rsidRDefault="000F5956" w:rsidP="000F5956"/>
    <w:p w14:paraId="671DD055" w14:textId="77777777" w:rsidR="00786900" w:rsidRDefault="00786900" w:rsidP="000F5956">
      <w:r>
        <w:rPr>
          <w:rFonts w:hint="eastAsia"/>
        </w:rPr>
        <w:t>controller</w:t>
      </w:r>
      <w:r>
        <w:rPr>
          <w:rFonts w:hint="eastAsia"/>
        </w:rPr>
        <w:t>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900" w14:paraId="0512E2B2" w14:textId="77777777" w:rsidTr="00786900">
        <w:tc>
          <w:tcPr>
            <w:tcW w:w="8296" w:type="dxa"/>
          </w:tcPr>
          <w:p w14:paraId="75656E7B" w14:textId="77777777" w:rsidR="00B13A6F" w:rsidRDefault="00B13A6F" w:rsidP="00B13A6F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color w:val="808000"/>
                <w:sz w:val="17"/>
                <w:szCs w:val="17"/>
              </w:rPr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RestController</w:t>
            </w:r>
            <w:proofErr w:type="spellEnd"/>
            <w:r>
              <w:rPr>
                <w:rFonts w:ascii="JetBrains Mono" w:hAnsi="JetBrains Mono"/>
                <w:color w:val="808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public class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OrderNacosController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 {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/*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因为在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yml</w:t>
            </w:r>
            <w:proofErr w:type="spell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中配置了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service-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url.nacos</w:t>
            </w:r>
            <w:proofErr w:type="spell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-user-service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，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br/>
              <w:t xml:space="preserve">       这里不需要再定义要访问</w:t>
            </w:r>
            <w:proofErr w:type="gramStart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微服务</w:t>
            </w:r>
            <w:proofErr w:type="gram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名常量，而是通过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boot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直接读出来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  <w:t xml:space="preserve">    */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@Value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(</w:t>
            </w:r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"${service-</w:t>
            </w:r>
            <w:proofErr w:type="spellStart"/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url.nacos</w:t>
            </w:r>
            <w:proofErr w:type="spellEnd"/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-user-service}"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)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private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String </w:t>
            </w:r>
            <w:proofErr w:type="spellStart"/>
            <w:r>
              <w:rPr>
                <w:rFonts w:ascii="JetBrains Mono" w:hAnsi="JetBrains Mono"/>
                <w:b/>
                <w:bCs/>
                <w:color w:val="660E7A"/>
                <w:sz w:val="17"/>
                <w:szCs w:val="17"/>
              </w:rPr>
              <w:t>serverURL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@Resource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private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RestTemplate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JetBrains Mono" w:hAnsi="JetBrains Mono"/>
                <w:b/>
                <w:bCs/>
                <w:color w:val="660E7A"/>
                <w:sz w:val="17"/>
                <w:szCs w:val="17"/>
              </w:rPr>
              <w:t>restTemplate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GetMapping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(</w:t>
            </w:r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"/consumer/payment/</w:t>
            </w:r>
            <w:proofErr w:type="spellStart"/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nacos</w:t>
            </w:r>
            <w:proofErr w:type="spellEnd"/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/{id}"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)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String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paymentInfo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(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PathVariable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(</w:t>
            </w:r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"id"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) Long id){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JetBrains Mono" w:hAnsi="JetBrains Mono"/>
                <w:b/>
                <w:bCs/>
                <w:color w:val="660E7A"/>
                <w:sz w:val="17"/>
                <w:szCs w:val="17"/>
              </w:rPr>
              <w:t>restTemplate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.getForObject(</w:t>
            </w:r>
            <w:r>
              <w:rPr>
                <w:rFonts w:ascii="JetBrains Mono" w:hAnsi="JetBrains Mono"/>
                <w:b/>
                <w:bCs/>
                <w:color w:val="660E7A"/>
                <w:sz w:val="17"/>
                <w:szCs w:val="17"/>
              </w:rPr>
              <w:t>serverURL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+</w:t>
            </w:r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"/payment/nacos/"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+id,String.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class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);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>}</w:t>
            </w:r>
          </w:p>
          <w:p w14:paraId="6C0E8BB7" w14:textId="77777777" w:rsidR="00786900" w:rsidRPr="00B13A6F" w:rsidRDefault="00786900" w:rsidP="000F5956"/>
        </w:tc>
      </w:tr>
    </w:tbl>
    <w:p w14:paraId="7393532B" w14:textId="1BDF7D63" w:rsidR="000F5956" w:rsidRDefault="000F5956" w:rsidP="000F5956"/>
    <w:p w14:paraId="67D9F9B5" w14:textId="60E44E43" w:rsidR="00040FFE" w:rsidRDefault="00040FFE" w:rsidP="00F4050C">
      <w:pPr>
        <w:pStyle w:val="4"/>
        <w:rPr>
          <w:rFonts w:hint="eastAsia"/>
        </w:rPr>
      </w:pPr>
      <w:r>
        <w:rPr>
          <w:rFonts w:hint="eastAsia"/>
        </w:rPr>
        <w:lastRenderedPageBreak/>
        <w:t>各个注册中心对比</w:t>
      </w:r>
    </w:p>
    <w:p w14:paraId="4296F82D" w14:textId="40380F5C" w:rsidR="000F5956" w:rsidRDefault="00033325" w:rsidP="000F5956">
      <w:r>
        <w:rPr>
          <w:noProof/>
        </w:rPr>
        <w:drawing>
          <wp:inline distT="0" distB="0" distL="0" distR="0" wp14:anchorId="41B222A0" wp14:editId="61384048">
            <wp:extent cx="5274310" cy="2544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F0CA" w14:textId="77777777" w:rsidR="004D6900" w:rsidRPr="004D6900" w:rsidRDefault="004D6900" w:rsidP="004D6900">
      <w:proofErr w:type="spellStart"/>
      <w:r w:rsidRPr="004D6900">
        <w:rPr>
          <w:rFonts w:hint="eastAsia"/>
        </w:rPr>
        <w:t>Nacos</w:t>
      </w:r>
      <w:proofErr w:type="spellEnd"/>
      <w:r w:rsidRPr="004D6900">
        <w:rPr>
          <w:rFonts w:hint="eastAsia"/>
        </w:rPr>
        <w:t xml:space="preserve"> </w:t>
      </w:r>
      <w:r w:rsidRPr="004D6900">
        <w:rPr>
          <w:rFonts w:hint="eastAsia"/>
        </w:rPr>
        <w:t>支持</w:t>
      </w:r>
      <w:r w:rsidRPr="004D6900">
        <w:rPr>
          <w:rFonts w:hint="eastAsia"/>
        </w:rPr>
        <w:t xml:space="preserve">AP </w:t>
      </w:r>
      <w:r w:rsidRPr="004D6900">
        <w:rPr>
          <w:rFonts w:hint="eastAsia"/>
        </w:rPr>
        <w:t>和</w:t>
      </w:r>
      <w:r w:rsidRPr="004D6900">
        <w:rPr>
          <w:rFonts w:hint="eastAsia"/>
        </w:rPr>
        <w:t xml:space="preserve"> CP</w:t>
      </w:r>
      <w:r w:rsidRPr="004D6900">
        <w:rPr>
          <w:rFonts w:hint="eastAsia"/>
        </w:rPr>
        <w:t>模式的转换</w:t>
      </w:r>
    </w:p>
    <w:p w14:paraId="141125F0" w14:textId="77777777" w:rsidR="004D6900" w:rsidRPr="004D6900" w:rsidRDefault="004D6900" w:rsidP="004D6900">
      <w:pPr>
        <w:rPr>
          <w:rFonts w:hint="eastAsia"/>
        </w:rPr>
      </w:pPr>
      <w:r w:rsidRPr="004D6900">
        <w:rPr>
          <w:rFonts w:hint="eastAsia"/>
        </w:rPr>
        <w:t>C</w:t>
      </w:r>
      <w:r w:rsidRPr="004D6900">
        <w:rPr>
          <w:rFonts w:hint="eastAsia"/>
        </w:rPr>
        <w:t>是所有节点在同一时间看到的数据是一致的；而</w:t>
      </w:r>
      <w:r w:rsidRPr="004D6900">
        <w:rPr>
          <w:rFonts w:hint="eastAsia"/>
        </w:rPr>
        <w:t>A</w:t>
      </w:r>
      <w:r w:rsidRPr="004D6900">
        <w:rPr>
          <w:rFonts w:hint="eastAsia"/>
        </w:rPr>
        <w:t>的定义是所有的请求都会受到响应。</w:t>
      </w:r>
    </w:p>
    <w:p w14:paraId="62C4C9F2" w14:textId="77777777" w:rsidR="0082184C" w:rsidRDefault="0082184C" w:rsidP="0082184C">
      <w:pPr>
        <w:rPr>
          <w:rFonts w:hint="eastAsia"/>
        </w:rPr>
      </w:pPr>
      <w:r>
        <w:rPr>
          <w:rFonts w:hint="eastAsia"/>
        </w:rPr>
        <w:t>何时选择使用何种模式？</w:t>
      </w:r>
    </w:p>
    <w:p w14:paraId="3284354D" w14:textId="77777777" w:rsidR="0082184C" w:rsidRDefault="0082184C" w:rsidP="0082184C"/>
    <w:p w14:paraId="14FD87D1" w14:textId="77777777" w:rsidR="0082184C" w:rsidRDefault="0082184C" w:rsidP="0082184C">
      <w:pPr>
        <w:rPr>
          <w:rFonts w:hint="eastAsia"/>
        </w:rPr>
      </w:pPr>
      <w:r>
        <w:rPr>
          <w:rFonts w:hint="eastAsia"/>
        </w:rPr>
        <w:t>一般来说，如果不需要存储服务级别的信息且服务实例是通过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注册，并能够保持心跳上报，那么就可以选择</w:t>
      </w:r>
      <w:r>
        <w:rPr>
          <w:rFonts w:hint="eastAsia"/>
        </w:rPr>
        <w:t>AP</w:t>
      </w:r>
      <w:r>
        <w:rPr>
          <w:rFonts w:hint="eastAsia"/>
        </w:rPr>
        <w:t>模式。当前主流的服务如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和</w:t>
      </w:r>
      <w:r>
        <w:rPr>
          <w:rFonts w:hint="eastAsia"/>
        </w:rPr>
        <w:t>Dubbo</w:t>
      </w:r>
      <w:r>
        <w:rPr>
          <w:rFonts w:hint="eastAsia"/>
        </w:rPr>
        <w:t>服务，都适用与</w:t>
      </w:r>
      <w:r>
        <w:rPr>
          <w:rFonts w:hint="eastAsia"/>
        </w:rPr>
        <w:t>AP</w:t>
      </w:r>
      <w:r>
        <w:rPr>
          <w:rFonts w:hint="eastAsia"/>
        </w:rPr>
        <w:t>模式，</w:t>
      </w:r>
      <w:r>
        <w:rPr>
          <w:rFonts w:hint="eastAsia"/>
        </w:rPr>
        <w:t>AP</w:t>
      </w:r>
      <w:r>
        <w:rPr>
          <w:rFonts w:hint="eastAsia"/>
        </w:rPr>
        <w:t>模式为了服务的可能性而减弱了一致性，因此</w:t>
      </w:r>
      <w:r>
        <w:rPr>
          <w:rFonts w:hint="eastAsia"/>
        </w:rPr>
        <w:t>AP</w:t>
      </w:r>
      <w:r>
        <w:rPr>
          <w:rFonts w:hint="eastAsia"/>
        </w:rPr>
        <w:t>模式下只支持注册临时实例。</w:t>
      </w:r>
    </w:p>
    <w:p w14:paraId="5D502348" w14:textId="77777777" w:rsidR="0082184C" w:rsidRDefault="0082184C" w:rsidP="0082184C"/>
    <w:p w14:paraId="02F6B532" w14:textId="7FAB622C" w:rsidR="0082184C" w:rsidRDefault="0082184C" w:rsidP="0082184C">
      <w:pPr>
        <w:rPr>
          <w:rFonts w:hint="eastAsia"/>
        </w:rPr>
      </w:pPr>
      <w:r>
        <w:rPr>
          <w:rFonts w:hint="eastAsia"/>
        </w:rPr>
        <w:t>如果需要在服务级别编辑或存储配置信息，那么</w:t>
      </w:r>
      <w:r>
        <w:rPr>
          <w:rFonts w:hint="eastAsia"/>
        </w:rPr>
        <w:t>CP</w:t>
      </w:r>
      <w:r>
        <w:rPr>
          <w:rFonts w:hint="eastAsia"/>
        </w:rPr>
        <w:t>是必须，</w:t>
      </w:r>
      <w:r>
        <w:rPr>
          <w:rFonts w:hint="eastAsia"/>
        </w:rPr>
        <w:t>K8S</w:t>
      </w:r>
      <w:r>
        <w:rPr>
          <w:rFonts w:hint="eastAsia"/>
        </w:rPr>
        <w:t>服务和</w:t>
      </w:r>
      <w:r>
        <w:rPr>
          <w:rFonts w:hint="eastAsia"/>
        </w:rPr>
        <w:t>DNS</w:t>
      </w:r>
      <w:r>
        <w:rPr>
          <w:rFonts w:hint="eastAsia"/>
        </w:rPr>
        <w:t>服务则适用于</w:t>
      </w:r>
      <w:r>
        <w:rPr>
          <w:rFonts w:hint="eastAsia"/>
        </w:rPr>
        <w:t>CP</w:t>
      </w:r>
      <w:r>
        <w:rPr>
          <w:rFonts w:hint="eastAsia"/>
        </w:rPr>
        <w:t>模式。</w:t>
      </w:r>
      <w:r>
        <w:rPr>
          <w:rFonts w:hint="eastAsia"/>
        </w:rPr>
        <w:t>CP</w:t>
      </w:r>
      <w:r>
        <w:rPr>
          <w:rFonts w:hint="eastAsia"/>
        </w:rPr>
        <w:t>模式下则支持注册持久化实例，此时则是以</w:t>
      </w:r>
      <w:r>
        <w:rPr>
          <w:rFonts w:hint="eastAsia"/>
        </w:rPr>
        <w:t>Raft</w:t>
      </w:r>
      <w:r>
        <w:rPr>
          <w:rFonts w:hint="eastAsia"/>
        </w:rPr>
        <w:t>协议为集群运行模式，该模式下注册实例之前必须先注册服务，如果服务不出存在，则会返回错误。</w:t>
      </w:r>
    </w:p>
    <w:p w14:paraId="1A2B287A" w14:textId="494C4595" w:rsidR="00ED5C30" w:rsidRDefault="00ED5C30" w:rsidP="00F4050C">
      <w:pPr>
        <w:pStyle w:val="4"/>
        <w:rPr>
          <w:rFonts w:hint="eastAsia"/>
        </w:rPr>
      </w:pPr>
      <w:r>
        <w:t>CP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模式切换</w:t>
      </w:r>
    </w:p>
    <w:p w14:paraId="4D91F8B5" w14:textId="77777777" w:rsidR="0082184C" w:rsidRDefault="0082184C" w:rsidP="0082184C">
      <w:pPr>
        <w:rPr>
          <w:rFonts w:hint="eastAsia"/>
        </w:rPr>
      </w:pPr>
      <w:r>
        <w:rPr>
          <w:rFonts w:hint="eastAsia"/>
        </w:rPr>
        <w:t>用下面命令切换</w:t>
      </w:r>
    </w:p>
    <w:p w14:paraId="1DDA6E29" w14:textId="58771381" w:rsidR="000F5956" w:rsidRDefault="0082184C" w:rsidP="008F794C">
      <w:pPr>
        <w:rPr>
          <w:rFonts w:hint="eastAsia"/>
        </w:rPr>
      </w:pPr>
      <w:r w:rsidRPr="0082184C">
        <w:rPr>
          <w:sz w:val="20"/>
          <w:szCs w:val="21"/>
        </w:rPr>
        <w:t>curl -X PUT '$NACOS_SERVER:8848/nacos/v1/ns/operator/switches?entry=serverMode&amp;value=CP</w:t>
      </w:r>
      <w:r>
        <w:t>'</w:t>
      </w:r>
    </w:p>
    <w:p w14:paraId="03665C6E" w14:textId="4A31150B" w:rsidR="000F5956" w:rsidRDefault="00715965" w:rsidP="00690876">
      <w:pPr>
        <w:pStyle w:val="3"/>
      </w:pPr>
      <w:proofErr w:type="spellStart"/>
      <w:r w:rsidRPr="00715965">
        <w:rPr>
          <w:rFonts w:hint="eastAsia"/>
        </w:rPr>
        <w:t>Nacos</w:t>
      </w:r>
      <w:proofErr w:type="spellEnd"/>
      <w:r w:rsidRPr="00715965">
        <w:rPr>
          <w:rFonts w:hint="eastAsia"/>
        </w:rPr>
        <w:t>作为服务配置中心</w:t>
      </w:r>
    </w:p>
    <w:p w14:paraId="58011BBD" w14:textId="1E85CA9A" w:rsidR="008F794C" w:rsidRPr="006418A7" w:rsidRDefault="00AD4328" w:rsidP="008F794C">
      <w:pPr>
        <w:rPr>
          <w:rFonts w:hint="eastAsia"/>
          <w:b/>
          <w:bCs/>
        </w:rPr>
      </w:pPr>
      <w:r>
        <w:rPr>
          <w:rFonts w:hint="eastAsia"/>
          <w:b/>
          <w:bCs/>
        </w:rPr>
        <w:t>官网：</w:t>
      </w:r>
      <w:proofErr w:type="spellStart"/>
      <w:r w:rsidR="00DF3117" w:rsidRPr="00DF3117">
        <w:rPr>
          <w:b/>
          <w:bCs/>
        </w:rPr>
        <w:t>Nacos</w:t>
      </w:r>
      <w:proofErr w:type="spellEnd"/>
      <w:r w:rsidR="00DF3117" w:rsidRPr="00DF3117">
        <w:rPr>
          <w:b/>
          <w:bCs/>
        </w:rPr>
        <w:t xml:space="preserve"> Spring Cloud </w:t>
      </w:r>
      <w:r w:rsidR="00DF3117" w:rsidRPr="00DF3117">
        <w:rPr>
          <w:b/>
          <w:bCs/>
        </w:rPr>
        <w:t>快速开始</w:t>
      </w:r>
    </w:p>
    <w:p w14:paraId="26EB3256" w14:textId="0884BA9A" w:rsidR="008F794C" w:rsidRPr="008F794C" w:rsidRDefault="009B6FCD" w:rsidP="008F794C">
      <w:pPr>
        <w:rPr>
          <w:rFonts w:hint="eastAsia"/>
        </w:rPr>
      </w:pPr>
      <w:hyperlink r:id="rId14" w:history="1">
        <w:r>
          <w:rPr>
            <w:rStyle w:val="a3"/>
          </w:rPr>
          <w:t>https://nacos.io/zh-cn/docs/quick-start-spring-cloud.html</w:t>
        </w:r>
      </w:hyperlink>
    </w:p>
    <w:p w14:paraId="285B47A0" w14:textId="3FDED0EE" w:rsidR="000F5956" w:rsidRDefault="000F5956" w:rsidP="000F5956"/>
    <w:p w14:paraId="415357EE" w14:textId="147213CC" w:rsidR="002E08A7" w:rsidRPr="004C765A" w:rsidRDefault="00BA51E7" w:rsidP="002E08A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BA51E7">
        <w:rPr>
          <w:rFonts w:hint="eastAsia"/>
        </w:rPr>
        <w:t>新建</w:t>
      </w:r>
      <w:r w:rsidRPr="00BA51E7">
        <w:rPr>
          <w:rFonts w:hint="eastAsia"/>
        </w:rPr>
        <w:t>module cloudalibaba-config-nacos-client3377</w:t>
      </w:r>
    </w:p>
    <w:p w14:paraId="2DE79CD5" w14:textId="7B05E1B2" w:rsidR="0027299A" w:rsidRDefault="004C765A" w:rsidP="000F5956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27299A">
        <w:rPr>
          <w:rFonts w:hint="eastAsia"/>
        </w:rPr>
        <w:t>pom</w:t>
      </w:r>
      <w:r w:rsidR="0027299A">
        <w:t>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99A" w14:paraId="33CEC3A8" w14:textId="77777777" w:rsidTr="0027299A">
        <w:tc>
          <w:tcPr>
            <w:tcW w:w="8296" w:type="dxa"/>
          </w:tcPr>
          <w:p w14:paraId="7997135D" w14:textId="4A54AD5B" w:rsidR="0027299A" w:rsidRPr="0027299A" w:rsidRDefault="0027299A" w:rsidP="0027299A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dependency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com.alibaba.cloud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lastRenderedPageBreak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artifactId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spring-cloud-starter-alibaba-nacos-config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artifactId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dependency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dependency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com.alibaba.cloud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artifactId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spring-cloud-starter-alibaba-nacos-discovery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artifactId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  <w:shd w:val="clear" w:color="auto" w:fill="EFEFEF"/>
              </w:rPr>
              <w:t>dependency</w:t>
            </w:r>
            <w:r>
              <w:rPr>
                <w:rFonts w:ascii="JetBrains Mono" w:hAnsi="JetBrains Mono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</w:tc>
      </w:tr>
    </w:tbl>
    <w:p w14:paraId="75F27556" w14:textId="160FB84E" w:rsidR="000F5956" w:rsidRDefault="00473767" w:rsidP="000F5956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spellStart"/>
      <w:r w:rsidRPr="00473767">
        <w:rPr>
          <w:rFonts w:hint="eastAsia"/>
        </w:rPr>
        <w:t>bootstrap.yml</w:t>
      </w:r>
      <w:proofErr w:type="spellEnd"/>
      <w:r w:rsidRPr="00473767">
        <w:rPr>
          <w:rFonts w:hint="eastAsia"/>
        </w:rPr>
        <w:t xml:space="preserve"> </w:t>
      </w:r>
      <w:r w:rsidRPr="00473767">
        <w:rPr>
          <w:rFonts w:hint="eastAsia"/>
        </w:rPr>
        <w:t>和</w:t>
      </w:r>
      <w:r w:rsidRPr="00473767">
        <w:rPr>
          <w:rFonts w:hint="eastAsia"/>
        </w:rPr>
        <w:t xml:space="preserve"> </w:t>
      </w:r>
      <w:proofErr w:type="spellStart"/>
      <w:r w:rsidRPr="00473767">
        <w:rPr>
          <w:rFonts w:hint="eastAsia"/>
        </w:rPr>
        <w:t>application.yml</w:t>
      </w:r>
      <w:proofErr w:type="spellEnd"/>
    </w:p>
    <w:p w14:paraId="4759333B" w14:textId="77777777" w:rsidR="00135CF4" w:rsidRPr="00135CF4" w:rsidRDefault="00135CF4" w:rsidP="00135CF4">
      <w:proofErr w:type="spellStart"/>
      <w:r w:rsidRPr="00135CF4">
        <w:rPr>
          <w:rFonts w:hint="eastAsia"/>
        </w:rPr>
        <w:t>Nacos</w:t>
      </w:r>
      <w:proofErr w:type="spellEnd"/>
      <w:r w:rsidRPr="00135CF4">
        <w:rPr>
          <w:rFonts w:hint="eastAsia"/>
        </w:rPr>
        <w:t>同</w:t>
      </w:r>
      <w:proofErr w:type="spellStart"/>
      <w:r w:rsidRPr="00135CF4">
        <w:rPr>
          <w:rFonts w:hint="eastAsia"/>
        </w:rPr>
        <w:t>springcloud</w:t>
      </w:r>
      <w:proofErr w:type="spellEnd"/>
      <w:r w:rsidRPr="00135CF4">
        <w:rPr>
          <w:rFonts w:hint="eastAsia"/>
        </w:rPr>
        <w:t>-config</w:t>
      </w:r>
      <w:r w:rsidRPr="00135CF4">
        <w:rPr>
          <w:rFonts w:hint="eastAsia"/>
        </w:rPr>
        <w:t>一样，在项目初始化时，要保证先从配置中心进行配置拉取，拉取配置后，才能保证项目的正常启动。</w:t>
      </w:r>
    </w:p>
    <w:p w14:paraId="440F4BE7" w14:textId="290FC7EE" w:rsidR="00135CF4" w:rsidRDefault="00135CF4" w:rsidP="00135CF4">
      <w:proofErr w:type="spellStart"/>
      <w:r w:rsidRPr="00135CF4">
        <w:rPr>
          <w:rFonts w:hint="eastAsia"/>
        </w:rPr>
        <w:t>SpringCloud</w:t>
      </w:r>
      <w:proofErr w:type="spellEnd"/>
      <w:r w:rsidRPr="00135CF4">
        <w:rPr>
          <w:rFonts w:hint="eastAsia"/>
        </w:rPr>
        <w:t>中配置文件的加载是存在优先级顺序的，</w:t>
      </w:r>
      <w:r w:rsidRPr="00135CF4">
        <w:rPr>
          <w:rFonts w:hint="eastAsia"/>
        </w:rPr>
        <w:t>bootstrap</w:t>
      </w:r>
      <w:r w:rsidRPr="00135CF4">
        <w:rPr>
          <w:rFonts w:hint="eastAsia"/>
        </w:rPr>
        <w:t>优先级高于</w:t>
      </w:r>
      <w:r w:rsidRPr="00135CF4">
        <w:rPr>
          <w:rFonts w:hint="eastAsia"/>
        </w:rPr>
        <w:t>application</w:t>
      </w:r>
    </w:p>
    <w:p w14:paraId="5D75AF87" w14:textId="06DBC57C" w:rsidR="006A4B68" w:rsidRDefault="006A4B68" w:rsidP="00135CF4"/>
    <w:p w14:paraId="3833C7B1" w14:textId="3E157E59" w:rsidR="006A4B68" w:rsidRPr="00135CF4" w:rsidRDefault="006A4B68" w:rsidP="00135CF4">
      <w:pPr>
        <w:rPr>
          <w:rFonts w:hint="eastAsia"/>
        </w:rPr>
      </w:pPr>
      <w:proofErr w:type="spellStart"/>
      <w:r>
        <w:rPr>
          <w:rFonts w:hint="eastAsia"/>
        </w:rPr>
        <w:t>boot</w:t>
      </w:r>
      <w:r>
        <w:t>strap.yml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B68" w14:paraId="79D0BD29" w14:textId="77777777" w:rsidTr="006A4B68">
        <w:tc>
          <w:tcPr>
            <w:tcW w:w="8296" w:type="dxa"/>
          </w:tcPr>
          <w:p w14:paraId="450206EE" w14:textId="062BD412" w:rsidR="006A4B68" w:rsidRPr="00DC0780" w:rsidRDefault="006A4B68" w:rsidP="00DC0780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#bootstrap.xml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server: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port: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3377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spring: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application: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name: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nacos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-config-client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cloud: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nacos</w:t>
            </w:r>
            <w:proofErr w:type="spellEnd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  discovery: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    server-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addr</w:t>
            </w:r>
            <w:proofErr w:type="spellEnd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: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localhost:8848 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#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Nacos</w:t>
            </w:r>
            <w:proofErr w:type="spell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服务注册中心地址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br/>
              <w:t xml:space="preserve">  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config: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    server-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addr</w:t>
            </w:r>
            <w:proofErr w:type="spellEnd"/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: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localhost:8848 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#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Nacos</w:t>
            </w:r>
            <w:proofErr w:type="spell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作为配置中心地址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br/>
              <w:t xml:space="preserve">    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file-extension: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yml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#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指定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yaml</w:t>
            </w:r>
            <w:proofErr w:type="spell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格式的配置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#        group: TEST_GROUP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  <w:t xml:space="preserve">    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group: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DEFAULT_GROUP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namespace: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58a0f6a1-dba6-403c-a953-0ce0a6d6200d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# ${spring.application.name}-${</w:t>
            </w:r>
            <w:proofErr w:type="gram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spring.profile</w:t>
            </w:r>
            <w:proofErr w:type="gram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.active}.${spring.cloud.nacos.config.file.extension}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br/>
              <w:t xml:space="preserve"># 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nacos</w:t>
            </w:r>
            <w:proofErr w:type="spellEnd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-config-client-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dev.yml</w:t>
            </w:r>
            <w:proofErr w:type="spellEnd"/>
          </w:p>
        </w:tc>
      </w:tr>
    </w:tbl>
    <w:p w14:paraId="2A0080E9" w14:textId="415EF03B" w:rsidR="00D453E0" w:rsidRDefault="00D453E0" w:rsidP="000F5956">
      <w:proofErr w:type="spellStart"/>
      <w:r w:rsidRPr="00D453E0">
        <w:t>application.yml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3E0" w14:paraId="140D4179" w14:textId="77777777" w:rsidTr="00D453E0">
        <w:tc>
          <w:tcPr>
            <w:tcW w:w="8296" w:type="dxa"/>
          </w:tcPr>
          <w:p w14:paraId="54DBEC83" w14:textId="1F43C6BC" w:rsidR="00D453E0" w:rsidRPr="00DC0780" w:rsidRDefault="00D453E0" w:rsidP="00DC0780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>spring: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profiles: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br/>
              <w:t xml:space="preserve">    active: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info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#    active: dev #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开发环境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#    active: test #</w:t>
            </w:r>
            <w:r w:rsidR="00DC0780">
              <w:rPr>
                <w:rFonts w:hint="eastAsia"/>
                <w:i/>
                <w:iCs/>
                <w:color w:val="808080"/>
                <w:sz w:val="17"/>
                <w:szCs w:val="17"/>
              </w:rPr>
              <w:t>测试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环境</w:t>
            </w:r>
          </w:p>
        </w:tc>
      </w:tr>
    </w:tbl>
    <w:p w14:paraId="6B8759F1" w14:textId="42925994" w:rsidR="00D453E0" w:rsidRDefault="00D453E0" w:rsidP="000F5956"/>
    <w:p w14:paraId="03835351" w14:textId="1775660C" w:rsidR="00D453E0" w:rsidRDefault="00971317" w:rsidP="000F5956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主启动类</w:t>
      </w:r>
      <w:proofErr w:type="gramEnd"/>
      <w:r w:rsidR="00275556">
        <w:rPr>
          <w:rFonts w:hint="eastAsia"/>
        </w:rPr>
        <w:t>添加注解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317" w14:paraId="4ED6B3CA" w14:textId="77777777" w:rsidTr="00971317">
        <w:tc>
          <w:tcPr>
            <w:tcW w:w="8296" w:type="dxa"/>
          </w:tcPr>
          <w:p w14:paraId="74BE97E9" w14:textId="256C3827" w:rsidR="00971317" w:rsidRPr="00AE2B27" w:rsidRDefault="00275556" w:rsidP="00AE2B27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color w:val="808000"/>
                <w:sz w:val="17"/>
                <w:szCs w:val="17"/>
              </w:rPr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SpringBootApplication</w:t>
            </w:r>
            <w:proofErr w:type="spellEnd"/>
            <w:r>
              <w:rPr>
                <w:rFonts w:ascii="JetBrains Mono" w:hAnsi="JetBrains Mono"/>
                <w:color w:val="808000"/>
                <w:sz w:val="17"/>
                <w:szCs w:val="17"/>
              </w:rPr>
              <w:br/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EnableDiscoveryClient</w:t>
            </w:r>
            <w:proofErr w:type="spellEnd"/>
          </w:p>
        </w:tc>
      </w:tr>
    </w:tbl>
    <w:p w14:paraId="59C23699" w14:textId="77777777" w:rsidR="00AC7852" w:rsidRDefault="00AC7852" w:rsidP="000F5956"/>
    <w:p w14:paraId="1260F95A" w14:textId="367C4DD2" w:rsidR="00971317" w:rsidRDefault="0072468C" w:rsidP="000F5956">
      <w:r>
        <w:rPr>
          <w:rFonts w:hint="eastAsia"/>
        </w:rPr>
        <w:lastRenderedPageBreak/>
        <w:t>5</w:t>
      </w:r>
      <w:r>
        <w:rPr>
          <w:rFonts w:hint="eastAsia"/>
        </w:rPr>
        <w:t>、业务类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68C" w14:paraId="301B5550" w14:textId="77777777" w:rsidTr="0072468C">
        <w:tc>
          <w:tcPr>
            <w:tcW w:w="8296" w:type="dxa"/>
          </w:tcPr>
          <w:p w14:paraId="36CEA1A0" w14:textId="18309E2A" w:rsidR="0072468C" w:rsidRPr="00A249C0" w:rsidRDefault="00B546FC" w:rsidP="00A249C0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00000"/>
                <w:sz w:val="17"/>
                <w:szCs w:val="17"/>
              </w:rPr>
            </w:pPr>
            <w:r>
              <w:rPr>
                <w:rFonts w:ascii="JetBrains Mono" w:hAnsi="JetBrains Mono"/>
                <w:color w:val="808000"/>
                <w:sz w:val="17"/>
                <w:szCs w:val="17"/>
              </w:rPr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RestController</w:t>
            </w:r>
            <w:proofErr w:type="spellEnd"/>
            <w:r>
              <w:rPr>
                <w:rFonts w:ascii="JetBrains Mono" w:hAnsi="JetBrains Mono"/>
                <w:color w:val="808000"/>
                <w:sz w:val="17"/>
                <w:szCs w:val="17"/>
              </w:rPr>
              <w:br/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RefreshScope</w:t>
            </w:r>
            <w:proofErr w:type="spellEnd"/>
            <w:r>
              <w:rPr>
                <w:rFonts w:ascii="JetBrains Mono" w:hAnsi="JetBrains Mono"/>
                <w:color w:val="808000"/>
                <w:sz w:val="17"/>
                <w:szCs w:val="17"/>
              </w:rPr>
              <w:t xml:space="preserve">   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//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SpringCloud</w:t>
            </w:r>
            <w:proofErr w:type="spell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原生注解 支持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Nacos</w:t>
            </w:r>
            <w:proofErr w:type="spellEnd"/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的动态刷新功能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public class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ConfigClientController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 {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@Value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(</w:t>
            </w:r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"${config.info}"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)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  <w:sz w:val="17"/>
                <w:szCs w:val="17"/>
              </w:rPr>
              <w:t>//</w:t>
            </w:r>
            <w:r>
              <w:rPr>
                <w:rFonts w:hint="eastAsia"/>
                <w:i/>
                <w:iCs/>
                <w:color w:val="808080"/>
                <w:sz w:val="17"/>
                <w:szCs w:val="17"/>
              </w:rPr>
              <w:t>从配置中心读取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private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String </w:t>
            </w:r>
            <w:proofErr w:type="spellStart"/>
            <w:r>
              <w:rPr>
                <w:rFonts w:ascii="JetBrains Mono" w:hAnsi="JetBrains Mono"/>
                <w:b/>
                <w:bCs/>
                <w:color w:val="660E7A"/>
                <w:sz w:val="17"/>
                <w:szCs w:val="17"/>
              </w:rPr>
              <w:t>configInfo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color w:val="808000"/>
                <w:sz w:val="17"/>
                <w:szCs w:val="17"/>
              </w:rPr>
              <w:t>@</w:t>
            </w:r>
            <w:proofErr w:type="spellStart"/>
            <w:r>
              <w:rPr>
                <w:rFonts w:ascii="JetBrains Mono" w:hAnsi="JetBrains Mono"/>
                <w:color w:val="808000"/>
                <w:sz w:val="17"/>
                <w:szCs w:val="17"/>
              </w:rPr>
              <w:t>GetMapping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(</w:t>
            </w:r>
            <w:r>
              <w:rPr>
                <w:rFonts w:ascii="JetBrains Mono" w:hAnsi="JetBrains Mono"/>
                <w:b/>
                <w:bCs/>
                <w:color w:val="008000"/>
                <w:sz w:val="17"/>
                <w:szCs w:val="17"/>
              </w:rPr>
              <w:t>"/config/info"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>)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t xml:space="preserve">String </w:t>
            </w:r>
            <w:proofErr w:type="spellStart"/>
            <w:r>
              <w:rPr>
                <w:rFonts w:ascii="JetBrains Mono" w:hAnsi="JetBrains Mono"/>
                <w:color w:val="000000"/>
                <w:sz w:val="17"/>
                <w:szCs w:val="17"/>
              </w:rPr>
              <w:t>getConfigInfo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() {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JetBrains Mono" w:hAnsi="JetBrains Mono"/>
                <w:b/>
                <w:bCs/>
                <w:color w:val="000080"/>
                <w:sz w:val="17"/>
                <w:szCs w:val="17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b/>
                <w:bCs/>
                <w:color w:val="660E7A"/>
                <w:sz w:val="17"/>
                <w:szCs w:val="17"/>
              </w:rPr>
              <w:t>configInfo</w:t>
            </w:r>
            <w:proofErr w:type="spellEnd"/>
            <w:r>
              <w:rPr>
                <w:rFonts w:ascii="JetBrains Mono" w:hAnsi="JetBrains Mono"/>
                <w:color w:val="000000"/>
                <w:sz w:val="17"/>
                <w:szCs w:val="17"/>
              </w:rPr>
              <w:t>;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</w:r>
            <w:r>
              <w:rPr>
                <w:rFonts w:ascii="JetBrains Mono" w:hAnsi="JetBrains Mono"/>
                <w:color w:val="000000"/>
                <w:sz w:val="17"/>
                <w:szCs w:val="17"/>
              </w:rPr>
              <w:br/>
              <w:t>}</w:t>
            </w:r>
          </w:p>
        </w:tc>
      </w:tr>
    </w:tbl>
    <w:p w14:paraId="58696B65" w14:textId="77777777" w:rsidR="002E08A7" w:rsidRDefault="002E08A7" w:rsidP="000F5956"/>
    <w:p w14:paraId="0BCCF47D" w14:textId="6371A2A6" w:rsidR="00D453E0" w:rsidRDefault="00974603" w:rsidP="000F5956">
      <w:r w:rsidRPr="00974603">
        <w:rPr>
          <w:rFonts w:hint="eastAsia"/>
        </w:rPr>
        <w:t>6</w:t>
      </w:r>
      <w:r>
        <w:rPr>
          <w:rFonts w:hint="eastAsia"/>
        </w:rPr>
        <w:t>、</w:t>
      </w:r>
      <w:r w:rsidRPr="00974603">
        <w:rPr>
          <w:rFonts w:hint="eastAsia"/>
        </w:rPr>
        <w:t>在</w:t>
      </w:r>
      <w:proofErr w:type="spellStart"/>
      <w:r w:rsidRPr="00974603">
        <w:rPr>
          <w:rFonts w:hint="eastAsia"/>
        </w:rPr>
        <w:t>Nacos</w:t>
      </w:r>
      <w:proofErr w:type="spellEnd"/>
      <w:r w:rsidRPr="00974603">
        <w:rPr>
          <w:rFonts w:hint="eastAsia"/>
        </w:rPr>
        <w:t>中添加配置信息</w:t>
      </w:r>
    </w:p>
    <w:p w14:paraId="1979999E" w14:textId="111761DD" w:rsidR="00EC648E" w:rsidRDefault="00D92A77" w:rsidP="000F5956">
      <w:pPr>
        <w:rPr>
          <w:rFonts w:hint="eastAsia"/>
        </w:rPr>
      </w:pP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nacos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-config-client-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dev.yml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7B0D" w14:paraId="2D81275F" w14:textId="77777777" w:rsidTr="00E17B0D">
        <w:tc>
          <w:tcPr>
            <w:tcW w:w="8296" w:type="dxa"/>
          </w:tcPr>
          <w:p w14:paraId="5A50237D" w14:textId="77777777" w:rsidR="00E17B0D" w:rsidRDefault="00E17B0D" w:rsidP="00E17B0D">
            <w:r>
              <w:t xml:space="preserve">config: </w:t>
            </w:r>
          </w:p>
          <w:p w14:paraId="1033C7B5" w14:textId="4F6E5CE2" w:rsidR="00E17B0D" w:rsidRDefault="00E17B0D" w:rsidP="00E17B0D">
            <w:r>
              <w:t xml:space="preserve">    info: </w:t>
            </w:r>
            <w:proofErr w:type="spellStart"/>
            <w:r>
              <w:t>nacos</w:t>
            </w:r>
            <w:proofErr w:type="spellEnd"/>
            <w:r>
              <w:t xml:space="preserve">-config </w:t>
            </w:r>
            <w:proofErr w:type="spellStart"/>
            <w:proofErr w:type="gramStart"/>
            <w:r>
              <w:t>center,version</w:t>
            </w:r>
            <w:proofErr w:type="spellEnd"/>
            <w:proofErr w:type="gramEnd"/>
            <w:r>
              <w:t>=2,test</w:t>
            </w:r>
          </w:p>
        </w:tc>
      </w:tr>
    </w:tbl>
    <w:p w14:paraId="3EACFAB0" w14:textId="0D1A1A9E" w:rsidR="000F5956" w:rsidRDefault="000F5956" w:rsidP="000F5956"/>
    <w:p w14:paraId="3D7BC95C" w14:textId="30477B5E" w:rsidR="000F5956" w:rsidRDefault="008B4A2D" w:rsidP="000F5956">
      <w:r>
        <w:rPr>
          <w:noProof/>
        </w:rPr>
        <w:drawing>
          <wp:inline distT="0" distB="0" distL="0" distR="0" wp14:anchorId="16F61E2C" wp14:editId="212D396F">
            <wp:extent cx="5274310" cy="1743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8F2E" w14:textId="77777777" w:rsidR="0033287E" w:rsidRDefault="0033287E" w:rsidP="000F5956">
      <w:pPr>
        <w:rPr>
          <w:rFonts w:hint="eastAsia"/>
        </w:rPr>
      </w:pPr>
    </w:p>
    <w:p w14:paraId="06EDF6A3" w14:textId="50F38E28" w:rsidR="000F5956" w:rsidRDefault="00703E6A" w:rsidP="00145645">
      <w:pPr>
        <w:pStyle w:val="4"/>
      </w:pP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组成规则：</w:t>
      </w:r>
    </w:p>
    <w:p w14:paraId="5B11B7CB" w14:textId="1E21CBF8" w:rsidR="00EF5147" w:rsidRDefault="00054FCE" w:rsidP="000F5956">
      <w:r w:rsidRPr="00054FCE">
        <w:t>在</w:t>
      </w:r>
      <w:r w:rsidRPr="00054FCE">
        <w:t xml:space="preserve"> </w:t>
      </w:r>
      <w:proofErr w:type="spellStart"/>
      <w:r w:rsidRPr="00054FCE">
        <w:t>Nacos</w:t>
      </w:r>
      <w:proofErr w:type="spellEnd"/>
      <w:r w:rsidRPr="00054FCE">
        <w:t xml:space="preserve"> Spring Cloud </w:t>
      </w:r>
      <w:r w:rsidRPr="00054FCE">
        <w:t>中，</w:t>
      </w:r>
      <w:proofErr w:type="spellStart"/>
      <w:r w:rsidRPr="00054FCE">
        <w:t>dataId</w:t>
      </w:r>
      <w:proofErr w:type="spellEnd"/>
      <w:r w:rsidRPr="00054FCE">
        <w:t> </w:t>
      </w:r>
      <w:r w:rsidRPr="00054FCE">
        <w:t>的完整格式如下：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1F0" w14:paraId="69909792" w14:textId="77777777" w:rsidTr="00AA21F0">
        <w:tc>
          <w:tcPr>
            <w:tcW w:w="8296" w:type="dxa"/>
          </w:tcPr>
          <w:p w14:paraId="565C64F0" w14:textId="77777777" w:rsidR="00AA21F0" w:rsidRDefault="00AA21F0" w:rsidP="000F5956">
            <w:r w:rsidRPr="002D1D36">
              <w:t>${prefix}-${</w:t>
            </w:r>
            <w:proofErr w:type="spellStart"/>
            <w:proofErr w:type="gramStart"/>
            <w:r w:rsidRPr="002D1D36">
              <w:t>spring.profile</w:t>
            </w:r>
            <w:proofErr w:type="gramEnd"/>
            <w:r w:rsidRPr="002D1D36">
              <w:t>.active</w:t>
            </w:r>
            <w:proofErr w:type="spellEnd"/>
            <w:r w:rsidRPr="002D1D36">
              <w:t>}.${file-extension}</w:t>
            </w:r>
          </w:p>
          <w:p w14:paraId="3A5320BF" w14:textId="77777777" w:rsidR="009271D9" w:rsidRDefault="00AA21F0" w:rsidP="000F5956"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</w:p>
          <w:p w14:paraId="2ADB396D" w14:textId="1018164E" w:rsidR="00AA21F0" w:rsidRDefault="00966F86" w:rsidP="000F5956">
            <w:proofErr w:type="spellStart"/>
            <w:r w:rsidRPr="00966F86">
              <w:t>nacos</w:t>
            </w:r>
            <w:proofErr w:type="spellEnd"/>
            <w:r w:rsidRPr="00966F86">
              <w:t>-config-client-</w:t>
            </w:r>
            <w:proofErr w:type="spellStart"/>
            <w:r w:rsidRPr="00966F86">
              <w:t>dev.yml</w:t>
            </w:r>
            <w:proofErr w:type="spellEnd"/>
          </w:p>
          <w:p w14:paraId="609D8B2B" w14:textId="77777777" w:rsidR="009271D9" w:rsidRDefault="009271D9" w:rsidP="003B0A37">
            <w:proofErr w:type="spellStart"/>
            <w:r w:rsidRPr="009271D9">
              <w:t>nacos</w:t>
            </w:r>
            <w:proofErr w:type="spellEnd"/>
            <w:r w:rsidRPr="009271D9">
              <w:t>-config-client-</w:t>
            </w:r>
            <w:proofErr w:type="spellStart"/>
            <w:r w:rsidRPr="009271D9">
              <w:t>test.yml</w:t>
            </w:r>
            <w:proofErr w:type="spellEnd"/>
          </w:p>
          <w:p w14:paraId="088B783E" w14:textId="67DBDC49" w:rsidR="00711F98" w:rsidRPr="00AA21F0" w:rsidRDefault="00711F98" w:rsidP="003B0A37">
            <w:pPr>
              <w:rPr>
                <w:rFonts w:hint="eastAsia"/>
              </w:rPr>
            </w:pPr>
            <w:proofErr w:type="spellStart"/>
            <w:r w:rsidRPr="00711F98">
              <w:t>nacos</w:t>
            </w:r>
            <w:proofErr w:type="spellEnd"/>
            <w:r w:rsidRPr="00711F98">
              <w:t>-config-client-</w:t>
            </w:r>
            <w:proofErr w:type="spellStart"/>
            <w:r w:rsidRPr="00711F98">
              <w:t>info.yml</w:t>
            </w:r>
            <w:proofErr w:type="spellEnd"/>
          </w:p>
        </w:tc>
      </w:tr>
    </w:tbl>
    <w:p w14:paraId="119ABE5E" w14:textId="77777777" w:rsidR="00AA21F0" w:rsidRDefault="00AA21F0" w:rsidP="000F5956">
      <w:pPr>
        <w:rPr>
          <w:rFonts w:hint="eastAsia"/>
        </w:rPr>
      </w:pPr>
    </w:p>
    <w:p w14:paraId="43775F8A" w14:textId="77777777" w:rsidR="00C2057E" w:rsidRPr="00C2057E" w:rsidRDefault="00C2057E" w:rsidP="00C2057E">
      <w:pPr>
        <w:numPr>
          <w:ilvl w:val="0"/>
          <w:numId w:val="4"/>
        </w:numPr>
      </w:pPr>
      <w:r w:rsidRPr="00C2057E">
        <w:t>prefix </w:t>
      </w:r>
      <w:r w:rsidRPr="00C2057E">
        <w:t>默认为</w:t>
      </w:r>
      <w:r w:rsidRPr="00C2057E">
        <w:t> spring.application.name </w:t>
      </w:r>
      <w:r w:rsidRPr="00C2057E">
        <w:t>的值，也可以通过配置项</w:t>
      </w:r>
      <w:r w:rsidRPr="00C2057E">
        <w:t> </w:t>
      </w:r>
      <w:proofErr w:type="spellStart"/>
      <w:r w:rsidRPr="00C2057E">
        <w:t>spring.cloud.nacos.config.prefix</w:t>
      </w:r>
      <w:proofErr w:type="spellEnd"/>
      <w:r w:rsidRPr="00C2057E">
        <w:t>来配置。</w:t>
      </w:r>
    </w:p>
    <w:p w14:paraId="559905CD" w14:textId="77777777" w:rsidR="00C2057E" w:rsidRPr="00C2057E" w:rsidRDefault="00C2057E" w:rsidP="00C2057E">
      <w:pPr>
        <w:numPr>
          <w:ilvl w:val="0"/>
          <w:numId w:val="4"/>
        </w:numPr>
      </w:pPr>
      <w:proofErr w:type="spellStart"/>
      <w:r w:rsidRPr="00C2057E">
        <w:t>spring.profile.active</w:t>
      </w:r>
      <w:proofErr w:type="spellEnd"/>
      <w:r w:rsidRPr="00C2057E">
        <w:t> </w:t>
      </w:r>
      <w:r w:rsidRPr="00C2057E">
        <w:t>即为当前环境对应的</w:t>
      </w:r>
      <w:r w:rsidRPr="00C2057E">
        <w:t xml:space="preserve"> profile</w:t>
      </w:r>
      <w:r w:rsidRPr="00C2057E">
        <w:t>，详情可以参考</w:t>
      </w:r>
      <w:r w:rsidRPr="00C2057E">
        <w:t> </w:t>
      </w:r>
      <w:hyperlink r:id="rId16" w:anchor="boot-features-profiles" w:history="1">
        <w:r w:rsidRPr="00C2057E">
          <w:rPr>
            <w:rStyle w:val="a3"/>
          </w:rPr>
          <w:t>Spring Boot</w:t>
        </w:r>
        <w:r w:rsidRPr="00C2057E">
          <w:rPr>
            <w:rStyle w:val="a3"/>
          </w:rPr>
          <w:t>文档</w:t>
        </w:r>
      </w:hyperlink>
      <w:r w:rsidRPr="00C2057E">
        <w:t>。</w:t>
      </w:r>
      <w:r w:rsidRPr="00C2057E">
        <w:t> </w:t>
      </w:r>
      <w:r w:rsidRPr="00C2057E">
        <w:rPr>
          <w:b/>
          <w:bCs/>
        </w:rPr>
        <w:t>注意：</w:t>
      </w:r>
      <w:r w:rsidRPr="00C2057E">
        <w:rPr>
          <w:b/>
          <w:bCs/>
        </w:rPr>
        <w:lastRenderedPageBreak/>
        <w:t>当</w:t>
      </w:r>
      <w:r w:rsidRPr="00C2057E">
        <w:rPr>
          <w:b/>
          <w:bCs/>
        </w:rPr>
        <w:t> </w:t>
      </w:r>
      <w:proofErr w:type="spellStart"/>
      <w:r w:rsidRPr="00C2057E">
        <w:rPr>
          <w:b/>
          <w:bCs/>
        </w:rPr>
        <w:t>spring.profile.active</w:t>
      </w:r>
      <w:proofErr w:type="spellEnd"/>
      <w:r w:rsidRPr="00C2057E">
        <w:rPr>
          <w:b/>
          <w:bCs/>
        </w:rPr>
        <w:t> </w:t>
      </w:r>
      <w:r w:rsidRPr="00C2057E">
        <w:rPr>
          <w:b/>
          <w:bCs/>
        </w:rPr>
        <w:t>为空时，对应的连接符</w:t>
      </w:r>
      <w:r w:rsidRPr="00C2057E">
        <w:rPr>
          <w:b/>
          <w:bCs/>
        </w:rPr>
        <w:t> - </w:t>
      </w:r>
      <w:r w:rsidRPr="00C2057E">
        <w:rPr>
          <w:b/>
          <w:bCs/>
        </w:rPr>
        <w:t>也将不存在，</w:t>
      </w:r>
      <w:proofErr w:type="spellStart"/>
      <w:r w:rsidRPr="00C2057E">
        <w:rPr>
          <w:b/>
          <w:bCs/>
        </w:rPr>
        <w:t>dataId</w:t>
      </w:r>
      <w:proofErr w:type="spellEnd"/>
      <w:r w:rsidRPr="00C2057E">
        <w:rPr>
          <w:b/>
          <w:bCs/>
        </w:rPr>
        <w:t xml:space="preserve"> </w:t>
      </w:r>
      <w:r w:rsidRPr="00C2057E">
        <w:rPr>
          <w:b/>
          <w:bCs/>
        </w:rPr>
        <w:t>的拼接格式变成</w:t>
      </w:r>
      <w:r w:rsidRPr="00C2057E">
        <w:rPr>
          <w:b/>
          <w:bCs/>
        </w:rPr>
        <w:t> ${prefix}.${file-extension}</w:t>
      </w:r>
    </w:p>
    <w:p w14:paraId="6A806D0D" w14:textId="77777777" w:rsidR="00C2057E" w:rsidRPr="00C2057E" w:rsidRDefault="00C2057E" w:rsidP="00C2057E">
      <w:pPr>
        <w:numPr>
          <w:ilvl w:val="0"/>
          <w:numId w:val="4"/>
        </w:numPr>
      </w:pPr>
      <w:r w:rsidRPr="00C2057E">
        <w:t>file-</w:t>
      </w:r>
      <w:proofErr w:type="spellStart"/>
      <w:r w:rsidRPr="00C2057E">
        <w:t>exetension</w:t>
      </w:r>
      <w:proofErr w:type="spellEnd"/>
      <w:r w:rsidRPr="00C2057E">
        <w:t> </w:t>
      </w:r>
      <w:r w:rsidRPr="00C2057E">
        <w:t>为配置内容的数据格式，可以通过配置项</w:t>
      </w:r>
      <w:r w:rsidRPr="00C2057E">
        <w:t> </w:t>
      </w:r>
      <w:proofErr w:type="spellStart"/>
      <w:r w:rsidRPr="00C2057E">
        <w:t>spring.cloud.nacos.config.file</w:t>
      </w:r>
      <w:proofErr w:type="spellEnd"/>
      <w:r w:rsidRPr="00C2057E">
        <w:t>-extension </w:t>
      </w:r>
      <w:r w:rsidRPr="00C2057E">
        <w:t>来配置。目前只支持</w:t>
      </w:r>
      <w:r w:rsidRPr="00C2057E">
        <w:t> properties </w:t>
      </w:r>
      <w:r w:rsidRPr="00C2057E">
        <w:t>和</w:t>
      </w:r>
      <w:r w:rsidRPr="00C2057E">
        <w:t> </w:t>
      </w:r>
      <w:proofErr w:type="spellStart"/>
      <w:r w:rsidRPr="00C2057E">
        <w:t>yaml</w:t>
      </w:r>
      <w:proofErr w:type="spellEnd"/>
      <w:r w:rsidRPr="00C2057E">
        <w:t> </w:t>
      </w:r>
      <w:r w:rsidRPr="00C2057E">
        <w:t>类型。</w:t>
      </w:r>
    </w:p>
    <w:p w14:paraId="6CA16E70" w14:textId="0816A7E4" w:rsidR="000F5956" w:rsidRPr="00C2057E" w:rsidRDefault="000F5956" w:rsidP="000F5956"/>
    <w:p w14:paraId="68338A33" w14:textId="1C49C575" w:rsidR="000F5956" w:rsidRDefault="000F5956" w:rsidP="000F5956"/>
    <w:p w14:paraId="5528E7CE" w14:textId="1D519C8F" w:rsidR="000F5956" w:rsidRDefault="000F5956" w:rsidP="000F5956"/>
    <w:p w14:paraId="5EEFE1CE" w14:textId="33B67D18" w:rsidR="000F5956" w:rsidRDefault="000F5956" w:rsidP="000F5956"/>
    <w:p w14:paraId="7AE9D2B7" w14:textId="77459DE1" w:rsidR="000F5956" w:rsidRDefault="000F5956" w:rsidP="000F5956"/>
    <w:p w14:paraId="44C6B40E" w14:textId="15F6458B" w:rsidR="000F5956" w:rsidRDefault="000F5956" w:rsidP="000F5956"/>
    <w:p w14:paraId="23D6B1C6" w14:textId="7E6ECF52" w:rsidR="000F5956" w:rsidRDefault="000F5956" w:rsidP="000F5956"/>
    <w:p w14:paraId="7C14672F" w14:textId="35C77394" w:rsidR="000F5956" w:rsidRDefault="000F5956" w:rsidP="000F5956"/>
    <w:p w14:paraId="3FA9D832" w14:textId="71D7D16D" w:rsidR="000F5956" w:rsidRDefault="000F5956" w:rsidP="000F5956"/>
    <w:p w14:paraId="7F8A2593" w14:textId="77777777" w:rsidR="000F5956" w:rsidRPr="000F5956" w:rsidRDefault="000F5956" w:rsidP="000F5956">
      <w:pPr>
        <w:rPr>
          <w:rFonts w:hint="eastAsia"/>
        </w:rPr>
      </w:pPr>
    </w:p>
    <w:sectPr w:rsidR="000F5956" w:rsidRPr="000F5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17D98"/>
    <w:multiLevelType w:val="multilevel"/>
    <w:tmpl w:val="07DE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20917"/>
    <w:multiLevelType w:val="multilevel"/>
    <w:tmpl w:val="B776C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B7A4E"/>
    <w:multiLevelType w:val="hybridMultilevel"/>
    <w:tmpl w:val="1450870A"/>
    <w:lvl w:ilvl="0" w:tplc="5B02B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284962"/>
    <w:multiLevelType w:val="multilevel"/>
    <w:tmpl w:val="DCAC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0D"/>
    <w:rsid w:val="00012A3F"/>
    <w:rsid w:val="00033325"/>
    <w:rsid w:val="00040FFE"/>
    <w:rsid w:val="00054FCE"/>
    <w:rsid w:val="00062268"/>
    <w:rsid w:val="000D31C2"/>
    <w:rsid w:val="000D7CB8"/>
    <w:rsid w:val="000F5956"/>
    <w:rsid w:val="00135CF4"/>
    <w:rsid w:val="00145645"/>
    <w:rsid w:val="0014666E"/>
    <w:rsid w:val="001B6550"/>
    <w:rsid w:val="00225C8B"/>
    <w:rsid w:val="00254F25"/>
    <w:rsid w:val="0027299A"/>
    <w:rsid w:val="00275556"/>
    <w:rsid w:val="002A53AE"/>
    <w:rsid w:val="002B25F4"/>
    <w:rsid w:val="002C0D02"/>
    <w:rsid w:val="002D1D36"/>
    <w:rsid w:val="002E08A7"/>
    <w:rsid w:val="0031267B"/>
    <w:rsid w:val="0031304E"/>
    <w:rsid w:val="00324E14"/>
    <w:rsid w:val="00325C25"/>
    <w:rsid w:val="0033287E"/>
    <w:rsid w:val="003B0A37"/>
    <w:rsid w:val="003F474E"/>
    <w:rsid w:val="00447852"/>
    <w:rsid w:val="00473767"/>
    <w:rsid w:val="004A1529"/>
    <w:rsid w:val="004A2DD6"/>
    <w:rsid w:val="004C765A"/>
    <w:rsid w:val="004D6900"/>
    <w:rsid w:val="00511775"/>
    <w:rsid w:val="00516F2A"/>
    <w:rsid w:val="0057305C"/>
    <w:rsid w:val="005934E4"/>
    <w:rsid w:val="00614451"/>
    <w:rsid w:val="006361EA"/>
    <w:rsid w:val="006418A7"/>
    <w:rsid w:val="00661E30"/>
    <w:rsid w:val="00671FA9"/>
    <w:rsid w:val="00690876"/>
    <w:rsid w:val="00694D2C"/>
    <w:rsid w:val="006A4B68"/>
    <w:rsid w:val="006A5F4B"/>
    <w:rsid w:val="00703E6A"/>
    <w:rsid w:val="00711F98"/>
    <w:rsid w:val="00715965"/>
    <w:rsid w:val="0072468C"/>
    <w:rsid w:val="00760E04"/>
    <w:rsid w:val="00786900"/>
    <w:rsid w:val="00794683"/>
    <w:rsid w:val="0082184C"/>
    <w:rsid w:val="008356C4"/>
    <w:rsid w:val="00854BC1"/>
    <w:rsid w:val="008713EF"/>
    <w:rsid w:val="00882C5C"/>
    <w:rsid w:val="008837D0"/>
    <w:rsid w:val="008B4A2D"/>
    <w:rsid w:val="008F45AF"/>
    <w:rsid w:val="008F794C"/>
    <w:rsid w:val="009271D9"/>
    <w:rsid w:val="00935DE4"/>
    <w:rsid w:val="00966F86"/>
    <w:rsid w:val="00971317"/>
    <w:rsid w:val="00974603"/>
    <w:rsid w:val="009B6FCD"/>
    <w:rsid w:val="00A249C0"/>
    <w:rsid w:val="00A74AB3"/>
    <w:rsid w:val="00AA21F0"/>
    <w:rsid w:val="00AC7852"/>
    <w:rsid w:val="00AD4328"/>
    <w:rsid w:val="00AE2B27"/>
    <w:rsid w:val="00AF792C"/>
    <w:rsid w:val="00B13A6F"/>
    <w:rsid w:val="00B352EB"/>
    <w:rsid w:val="00B45D34"/>
    <w:rsid w:val="00B546FC"/>
    <w:rsid w:val="00B75D75"/>
    <w:rsid w:val="00B856DA"/>
    <w:rsid w:val="00BA51E7"/>
    <w:rsid w:val="00C10B21"/>
    <w:rsid w:val="00C2057E"/>
    <w:rsid w:val="00C23A18"/>
    <w:rsid w:val="00C63D38"/>
    <w:rsid w:val="00C937AB"/>
    <w:rsid w:val="00CE1447"/>
    <w:rsid w:val="00D34188"/>
    <w:rsid w:val="00D453E0"/>
    <w:rsid w:val="00D67421"/>
    <w:rsid w:val="00D92A77"/>
    <w:rsid w:val="00DA70C1"/>
    <w:rsid w:val="00DC0780"/>
    <w:rsid w:val="00DE2CD2"/>
    <w:rsid w:val="00DF3077"/>
    <w:rsid w:val="00DF3117"/>
    <w:rsid w:val="00E07393"/>
    <w:rsid w:val="00E17B0D"/>
    <w:rsid w:val="00E6580D"/>
    <w:rsid w:val="00EB17B1"/>
    <w:rsid w:val="00EC648E"/>
    <w:rsid w:val="00ED5C30"/>
    <w:rsid w:val="00EF5147"/>
    <w:rsid w:val="00F4050C"/>
    <w:rsid w:val="00F5624B"/>
    <w:rsid w:val="00F8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406E"/>
  <w15:chartTrackingRefBased/>
  <w15:docId w15:val="{BBA4E0C8-5FF4-427B-9508-0BDC9AF5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1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B2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25F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2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4F25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F2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B25F4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5F4"/>
    <w:rPr>
      <w:rFonts w:ascii="Times New Roman" w:eastAsia="宋体" w:hAnsi="Times New Roman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760E0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E2CD2"/>
    <w:rPr>
      <w:rFonts w:ascii="Times New Roman" w:eastAsia="宋体" w:hAnsi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0D7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D7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D7CB8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54F25"/>
    <w:rPr>
      <w:rFonts w:ascii="Times New Roman" w:eastAsia="宋体" w:hAnsi="Times New Roman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E08A7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AD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ta/seat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ibaba/Naco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spring.io/spring-boot/docs/current/reference/html/boot-features-profil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ibaba/Sentine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libaba/spring-cloud-alibaba/blob/master/README-zh.md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acos.io/zh-cn/docs/what-is-nacos.html" TargetMode="External"/><Relationship Id="rId14" Type="http://schemas.openxmlformats.org/officeDocument/2006/relationships/hyperlink" Target="https://nacos.io/zh-cn/docs/quick-start-spring-clou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guangqi</dc:creator>
  <cp:keywords/>
  <dc:description/>
  <cp:lastModifiedBy>yu guangqi</cp:lastModifiedBy>
  <cp:revision>109</cp:revision>
  <dcterms:created xsi:type="dcterms:W3CDTF">2020-04-17T03:31:00Z</dcterms:created>
  <dcterms:modified xsi:type="dcterms:W3CDTF">2020-04-17T08:12:00Z</dcterms:modified>
</cp:coreProperties>
</file>