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00"/>
        <w:jc w:val="center"/>
      </w:pPr>
      <w:r>
        <w:rPr>
          <w:rFonts w:ascii="Noto Sans CJK SC" w:hAnsi="Noto Sans CJK SC" w:eastAsia="Noto Sans CJK SC"/>
          <w:b/>
          <w:color w:val="1F4E78"/>
          <w:sz w:val="60"/>
        </w:rPr>
        <w:t>TreeCut 行业认知知识库</w:t>
      </w:r>
    </w:p>
    <w:p>
      <w:pPr>
        <w:jc w:val="center"/>
      </w:pPr>
      <w:r>
        <w:rPr>
          <w:rFonts w:ascii="Noto Sans CJK SC" w:hAnsi="Noto Sans CJK SC" w:eastAsia="Noto Sans CJK SC"/>
          <w:color w:val="4F6B82"/>
          <w:sz w:val="30"/>
        </w:rPr>
        <w:t>Industry Cognitive Knowledge Base V1.0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1"/>
        </w:rPr>
      </w:r>
    </w:p>
    <w:p>
      <w:pPr>
        <w:jc w:val="center"/>
      </w:pPr>
      <w:r>
        <w:rPr>
          <w:rFonts w:ascii="Noto Sans CJK SC" w:hAnsi="Noto Sans CJK SC" w:eastAsia="Noto Sans CJK SC"/>
          <w:color w:val="555555"/>
          <w:sz w:val="22"/>
        </w:rPr>
        <w:t>面向：岛台 / 定制家具 / 小红书内容运营 / AI视频生产</w:t>
      </w:r>
    </w:p>
    <w:p>
      <w:pPr>
        <w:jc w:val="center"/>
      </w:pPr>
      <w:r>
        <w:rPr>
          <w:rFonts w:ascii="Noto Sans CJK SC" w:hAnsi="Noto Sans CJK SC" w:eastAsia="Noto Sans CJK SC"/>
          <w:color w:val="555555"/>
          <w:sz w:val="22"/>
        </w:rPr>
        <w:t>用途：素材认知 · 脚本理解 · 镜头检索 · 模板匹配 · 价值判断 · 合规质检 · 反馈学习</w:t>
      </w:r>
    </w:p>
    <w:p>
      <w:pPr>
        <w:jc w:val="center"/>
      </w:pPr>
      <w:r>
        <w:rPr>
          <w:rFonts w:ascii="Noto Sans CJK SC" w:hAnsi="Noto Sans CJK SC" w:eastAsia="Noto Sans CJK SC"/>
          <w:color w:val="555555"/>
          <w:sz w:val="22"/>
        </w:rPr>
        <w:t>结构：行业事实、业务规则、运营假设、平台动态规则分层管理</w:t>
      </w:r>
    </w:p>
    <w:p>
      <w:pPr>
        <w:spacing w:after="360"/>
      </w:pPr>
      <w:r>
        <w:rPr>
          <w:rFonts w:ascii="Noto Sans CJK SC" w:hAnsi="Noto Sans CJK SC" w:eastAsia="Noto Sans CJK SC"/>
          <w:b w:val="0"/>
          <w:sz w:val="21"/>
        </w:rPr>
      </w:r>
    </w:p>
    <w:p>
      <w:pPr>
        <w:jc w:val="center"/>
      </w:pPr>
      <w:r>
        <w:rPr>
          <w:rFonts w:ascii="Noto Sans CJK SC" w:hAnsi="Noto Sans CJK SC" w:eastAsia="Noto Sans CJK SC"/>
          <w:color w:val="777777"/>
          <w:sz w:val="19"/>
        </w:rPr>
        <w:t>生成日期：2026-08-26</w:t>
      </w:r>
    </w:p>
    <w:p>
      <w:r>
        <w:br w:type="page"/>
      </w:r>
    </w:p>
    <w:p>
      <w:pPr>
        <w:pStyle w:val="Heading1"/>
        <w:keepNext/>
        <w:spacing w:before="160" w:after="100"/>
      </w:pPr>
      <w:r>
        <w:rPr>
          <w:rFonts w:ascii="Noto Sans CJK SC" w:hAnsi="Noto Sans CJK SC" w:eastAsia="Noto Sans CJK SC"/>
          <w:b/>
          <w:color w:val="1F4E78"/>
          <w:sz w:val="34"/>
        </w:rPr>
        <w:t>使用说明与认知原则</w:t>
      </w:r>
    </w:p>
    <w:p>
      <w:pPr>
        <w:spacing w:after="80"/>
      </w:pPr>
      <w:r>
        <w:rPr>
          <w:rFonts w:ascii="Noto Sans CJK SC" w:hAnsi="Noto Sans CJK SC" w:eastAsia="Noto Sans CJK SC"/>
          <w:b/>
          <w:color w:val="1F4E78"/>
          <w:sz w:val="20"/>
        </w:rPr>
        <w:t>定位：</w:t>
      </w:r>
      <w:r>
        <w:rPr>
          <w:rFonts w:ascii="Noto Sans CJK SC" w:hAnsi="Noto Sans CJK SC" w:eastAsia="Noto Sans CJK SC"/>
          <w:sz w:val="20"/>
        </w:rPr>
        <w:t>这不是简单“关键词表”，而是 TreeCut 业务认知层的结构化知识源。应作为源知识库，经校验后进入 SQLite / FTS / Embedding / RAG，而不是把整份文档硬编码进判断逻辑。</w:t>
      </w:r>
    </w:p>
    <w:p>
      <w:pPr>
        <w:spacing w:after="80"/>
      </w:pPr>
      <w:r>
        <w:rPr>
          <w:rFonts w:ascii="Noto Sans CJK SC" w:hAnsi="Noto Sans CJK SC" w:eastAsia="Noto Sans CJK SC"/>
          <w:b/>
          <w:color w:val="1F4E78"/>
          <w:sz w:val="20"/>
        </w:rPr>
        <w:t>知识分层：</w:t>
      </w:r>
      <w:r>
        <w:rPr>
          <w:rFonts w:ascii="Noto Sans CJK SC" w:hAnsi="Noto Sans CJK SC" w:eastAsia="Noto Sans CJK SC"/>
          <w:sz w:val="20"/>
        </w:rPr>
        <w:t>行业事实、业务规则、运营假设、平台动态规则必须分开。系统不得把“运营假设”当成永久事实。</w:t>
      </w:r>
    </w:p>
    <w:p>
      <w:pPr>
        <w:spacing w:after="80"/>
      </w:pPr>
      <w:r>
        <w:rPr>
          <w:rFonts w:ascii="Noto Sans CJK SC" w:hAnsi="Noto Sans CJK SC" w:eastAsia="Noto Sans CJK SC"/>
          <w:b/>
          <w:color w:val="1F4E78"/>
          <w:sz w:val="20"/>
        </w:rPr>
        <w:t>优先级：</w:t>
      </w:r>
      <w:r>
        <w:rPr>
          <w:rFonts w:ascii="Noto Sans CJK SC" w:hAnsi="Noto Sans CJK SC" w:eastAsia="Noto Sans CJK SC"/>
          <w:sz w:val="20"/>
        </w:rPr>
        <w:t>人工最终裁决 &gt; 公司已验证规则 &gt; 官方/专业来源事实 &gt; 多样本运营观察 &gt; 单样本假设。</w:t>
      </w:r>
    </w:p>
    <w:p>
      <w:pPr>
        <w:spacing w:after="80"/>
      </w:pPr>
      <w:r>
        <w:rPr>
          <w:rFonts w:ascii="Noto Sans CJK SC" w:hAnsi="Noto Sans CJK SC" w:eastAsia="Noto Sans CJK SC"/>
          <w:b/>
          <w:color w:val="1F4E78"/>
          <w:sz w:val="20"/>
        </w:rPr>
        <w:t>版本化：</w:t>
      </w:r>
      <w:r>
        <w:rPr>
          <w:rFonts w:ascii="Noto Sans CJK SC" w:hAnsi="Noto Sans CJK SC" w:eastAsia="Noto Sans CJK SC"/>
          <w:sz w:val="20"/>
        </w:rPr>
        <w:t>每条知识保留 knowledge_id、source_type、confidence、review_status、version、TTL（需要时）及来源。</w:t>
      </w:r>
    </w:p>
    <w:p>
      <w:pPr>
        <w:spacing w:after="80"/>
      </w:pPr>
      <w:r>
        <w:rPr>
          <w:rFonts w:ascii="Noto Sans CJK SC" w:hAnsi="Noto Sans CJK SC" w:eastAsia="Noto Sans CJK SC"/>
          <w:b/>
          <w:color w:val="1F4E78"/>
          <w:sz w:val="20"/>
        </w:rPr>
        <w:t>联网学习：</w:t>
      </w:r>
      <w:r>
        <w:rPr>
          <w:rFonts w:ascii="Noto Sans CJK SC" w:hAnsi="Noto Sans CJK SC" w:eastAsia="Noto Sans CJK SC"/>
          <w:sz w:val="20"/>
        </w:rPr>
        <w:t>允许“联网搜索 → 来源评估 → 候选知识 → 审核 → 版本发布”，不允许随机网页内容自动写入生产知识库。</w:t>
      </w:r>
    </w:p>
    <w:p>
      <w:pPr>
        <w:spacing w:after="80"/>
      </w:pPr>
      <w:r>
        <w:rPr>
          <w:rFonts w:ascii="Noto Sans CJK SC" w:hAnsi="Noto Sans CJK SC" w:eastAsia="Noto Sans CJK SC"/>
          <w:b/>
          <w:color w:val="1F4E78"/>
          <w:sz w:val="20"/>
        </w:rPr>
        <w:t>私有数据：</w:t>
      </w:r>
      <w:r>
        <w:rPr>
          <w:rFonts w:ascii="Noto Sans CJK SC" w:hAnsi="Noto Sans CJK SC" w:eastAsia="Noto Sans CJK SC"/>
          <w:sz w:val="20"/>
        </w:rPr>
        <w:t>客户信息、真实素材路径、投放数据、账号私有DNA等只能放本地/私有知识库，不应进入公开Git。</w:t>
      </w:r>
    </w:p>
    <w:p>
      <w:pPr>
        <w:spacing w:after="80"/>
      </w:pPr>
      <w:r>
        <w:rPr>
          <w:rFonts w:ascii="Noto Sans CJK SC" w:hAnsi="Noto Sans CJK SC" w:eastAsia="Noto Sans CJK SC"/>
          <w:b/>
          <w:color w:val="1F4E78"/>
          <w:sz w:val="20"/>
        </w:rPr>
        <w:t>生产原则：</w:t>
      </w:r>
      <w:r>
        <w:rPr>
          <w:rFonts w:ascii="Noto Sans CJK SC" w:hAnsi="Noto Sans CJK SC" w:eastAsia="Noto Sans CJK SC"/>
          <w:sz w:val="20"/>
        </w:rPr>
        <w:t>Asset负责管理完整原视频；Segment负责自动剪辑。生产系统应最终在 segment 级做语义、质量、价值、连续性和重复度判断。</w:t>
      </w:r>
    </w:p>
    <w:p>
      <w:pPr>
        <w:pStyle w:val="Heading2"/>
        <w:keepNext/>
        <w:spacing w:before="100" w:after="100"/>
      </w:pPr>
      <w:r>
        <w:rPr>
          <w:rFonts w:ascii="Noto Sans CJK SC" w:hAnsi="Noto Sans CJK SC" w:eastAsia="Noto Sans CJK SC"/>
          <w:b/>
          <w:color w:val="244062"/>
          <w:sz w:val="27"/>
        </w:rPr>
        <w:t>知识库目录</w:t>
      </w:r>
    </w:p>
    <w:p>
      <w:pPr>
        <w:spacing w:after="40"/>
      </w:pPr>
      <w:r>
        <w:rPr>
          <w:rFonts w:ascii="Noto Sans CJK SC" w:hAnsi="Noto Sans CJK SC" w:eastAsia="Noto Sans CJK SC"/>
          <w:b w:val="0"/>
          <w:sz w:val="19"/>
        </w:rPr>
        <w:t>1. 产品体系</w:t>
      </w:r>
    </w:p>
    <w:p>
      <w:pPr>
        <w:spacing w:after="40"/>
      </w:pPr>
      <w:r>
        <w:rPr>
          <w:rFonts w:ascii="Noto Sans CJK SC" w:hAnsi="Noto Sans CJK SC" w:eastAsia="Noto Sans CJK SC"/>
          <w:b w:val="0"/>
          <w:sz w:val="19"/>
        </w:rPr>
        <w:t>2. 材质与外观</w:t>
      </w:r>
    </w:p>
    <w:p>
      <w:pPr>
        <w:spacing w:after="40"/>
      </w:pPr>
      <w:r>
        <w:rPr>
          <w:rFonts w:ascii="Noto Sans CJK SC" w:hAnsi="Noto Sans CJK SC" w:eastAsia="Noto Sans CJK SC"/>
          <w:b w:val="0"/>
          <w:sz w:val="19"/>
        </w:rPr>
        <w:t>3. 工艺与五金</w:t>
      </w:r>
    </w:p>
    <w:p>
      <w:pPr>
        <w:spacing w:after="40"/>
      </w:pPr>
      <w:r>
        <w:rPr>
          <w:rFonts w:ascii="Noto Sans CJK SC" w:hAnsi="Noto Sans CJK SC" w:eastAsia="Noto Sans CJK SC"/>
          <w:b w:val="0"/>
          <w:sz w:val="19"/>
        </w:rPr>
        <w:t>4. 功能体系</w:t>
      </w:r>
    </w:p>
    <w:p>
      <w:pPr>
        <w:spacing w:after="40"/>
      </w:pPr>
      <w:r>
        <w:rPr>
          <w:rFonts w:ascii="Noto Sans CJK SC" w:hAnsi="Noto Sans CJK SC" w:eastAsia="Noto Sans CJK SC"/>
          <w:b w:val="0"/>
          <w:sz w:val="19"/>
        </w:rPr>
        <w:t>5. 场景与空间</w:t>
      </w:r>
    </w:p>
    <w:p>
      <w:pPr>
        <w:spacing w:after="40"/>
      </w:pPr>
      <w:r>
        <w:rPr>
          <w:rFonts w:ascii="Noto Sans CJK SC" w:hAnsi="Noto Sans CJK SC" w:eastAsia="Noto Sans CJK SC"/>
          <w:b w:val="0"/>
          <w:sz w:val="19"/>
        </w:rPr>
        <w:t>6. 用户需求</w:t>
      </w:r>
    </w:p>
    <w:p>
      <w:pPr>
        <w:spacing w:after="40"/>
      </w:pPr>
      <w:r>
        <w:rPr>
          <w:rFonts w:ascii="Noto Sans CJK SC" w:hAnsi="Noto Sans CJK SC" w:eastAsia="Noto Sans CJK SC"/>
          <w:b w:val="0"/>
          <w:sz w:val="19"/>
        </w:rPr>
        <w:t>7. 内容运营</w:t>
      </w:r>
    </w:p>
    <w:p>
      <w:pPr>
        <w:spacing w:after="40"/>
      </w:pPr>
      <w:r>
        <w:rPr>
          <w:rFonts w:ascii="Noto Sans CJK SC" w:hAnsi="Noto Sans CJK SC" w:eastAsia="Noto Sans CJK SC"/>
          <w:b w:val="0"/>
          <w:sz w:val="19"/>
        </w:rPr>
        <w:t>8. 镜头语言</w:t>
      </w:r>
    </w:p>
    <w:p>
      <w:pPr>
        <w:spacing w:after="40"/>
      </w:pPr>
      <w:r>
        <w:rPr>
          <w:rFonts w:ascii="Noto Sans CJK SC" w:hAnsi="Noto Sans CJK SC" w:eastAsia="Noto Sans CJK SC"/>
          <w:b w:val="0"/>
          <w:sz w:val="19"/>
        </w:rPr>
        <w:t>9. 脚本语义</w:t>
      </w:r>
    </w:p>
    <w:p>
      <w:pPr>
        <w:spacing w:after="40"/>
      </w:pPr>
      <w:r>
        <w:rPr>
          <w:rFonts w:ascii="Noto Sans CJK SC" w:hAnsi="Noto Sans CJK SC" w:eastAsia="Noto Sans CJK SC"/>
          <w:b w:val="0"/>
          <w:sz w:val="19"/>
        </w:rPr>
        <w:t>10. 商业价值</w:t>
      </w:r>
    </w:p>
    <w:p>
      <w:pPr>
        <w:spacing w:after="40"/>
      </w:pPr>
      <w:r>
        <w:rPr>
          <w:rFonts w:ascii="Noto Sans CJK SC" w:hAnsi="Noto Sans CJK SC" w:eastAsia="Noto Sans CJK SC"/>
          <w:b w:val="0"/>
          <w:sz w:val="19"/>
        </w:rPr>
        <w:t>11. 负向与错误</w:t>
      </w:r>
    </w:p>
    <w:p>
      <w:pPr>
        <w:spacing w:after="40"/>
      </w:pPr>
      <w:r>
        <w:rPr>
          <w:rFonts w:ascii="Noto Sans CJK SC" w:hAnsi="Noto Sans CJK SC" w:eastAsia="Noto Sans CJK SC"/>
          <w:b w:val="0"/>
          <w:sz w:val="19"/>
        </w:rPr>
        <w:t>12. 厨房设计专业知识</w:t>
      </w:r>
    </w:p>
    <w:p>
      <w:pPr>
        <w:spacing w:after="40"/>
      </w:pPr>
      <w:r>
        <w:rPr>
          <w:rFonts w:ascii="Noto Sans CJK SC" w:hAnsi="Noto Sans CJK SC" w:eastAsia="Noto Sans CJK SC"/>
          <w:b w:val="0"/>
          <w:sz w:val="19"/>
        </w:rPr>
        <w:t>13. 平台合规</w:t>
      </w:r>
    </w:p>
    <w:p>
      <w:pPr>
        <w:spacing w:after="40"/>
      </w:pPr>
      <w:r>
        <w:rPr>
          <w:rFonts w:ascii="Noto Sans CJK SC" w:hAnsi="Noto Sans CJK SC" w:eastAsia="Noto Sans CJK SC"/>
          <w:b w:val="0"/>
          <w:sz w:val="19"/>
        </w:rPr>
        <w:t>14. 核心模板槽位</w:t>
      </w:r>
    </w:p>
    <w:p>
      <w:pPr>
        <w:spacing w:after="40"/>
      </w:pPr>
      <w:r>
        <w:rPr>
          <w:rFonts w:ascii="Noto Sans CJK SC" w:hAnsi="Noto Sans CJK SC" w:eastAsia="Noto Sans CJK SC"/>
          <w:b w:val="0"/>
          <w:sz w:val="19"/>
        </w:rPr>
        <w:t>15. Harness 数据字段映射</w:t>
      </w:r>
    </w:p>
    <w:p>
      <w:pPr>
        <w:spacing w:after="40"/>
      </w:pPr>
      <w:r>
        <w:rPr>
          <w:rFonts w:ascii="Noto Sans CJK SC" w:hAnsi="Noto Sans CJK SC" w:eastAsia="Noto Sans CJK SC"/>
          <w:b w:val="0"/>
          <w:sz w:val="19"/>
        </w:rPr>
        <w:t>16. 来源与版本管理</w:t>
      </w:r>
    </w:p>
    <w:p>
      <w:pPr>
        <w:pStyle w:val="Heading1"/>
        <w:keepNext/>
        <w:spacing w:before="160" w:after="100"/>
      </w:pPr>
      <w:r>
        <w:rPr>
          <w:rFonts w:ascii="Noto Sans CJK SC" w:hAnsi="Noto Sans CJK SC" w:eastAsia="Noto Sans CJK SC"/>
          <w:b/>
          <w:color w:val="1F4E78"/>
          <w:sz w:val="34"/>
        </w:rPr>
        <w:t>1. 产品体系</w:t>
      </w:r>
    </w:p>
    <w:p>
      <w:pPr>
        <w:spacing w:after="140"/>
      </w:pPr>
      <w:r>
        <w:rPr>
          <w:rFonts w:ascii="Noto Sans CJK SC" w:hAnsi="Noto Sans CJK SC" w:eastAsia="Noto Sans CJK SC"/>
          <w:b w:val="0"/>
          <w:color w:val="555555"/>
          <w:sz w:val="19"/>
        </w:rPr>
        <w:t>岛台及关联产品的标准化产品层级。产品理解应与功能、场景、材质分开，不要把“伸缩”只当成产品名，也要保留为功能动作。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5"/>
        <w:gridCol w:w="2385"/>
        <w:gridCol w:w="2385"/>
        <w:gridCol w:w="2385"/>
        <w:gridCol w:w="2385"/>
        <w:gridCol w:w="2385"/>
      </w:tblGrid>
      <w:tr>
        <w:trPr>
          <w:tblHeader w:val="true"/>
        </w:trPr>
        <w:tc>
          <w:tcPr>
            <w:tcW w:type="dxa" w:w="1701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标准名称 / 分类</w:t>
            </w:r>
          </w:p>
        </w:tc>
        <w:tc>
          <w:tcPr>
            <w:tcW w:type="dxa" w:w="1871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别名 / 同义词</w:t>
            </w:r>
          </w:p>
        </w:tc>
        <w:tc>
          <w:tcPr>
            <w:tcW w:type="dxa" w:w="3458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定义 / 业务含义</w:t>
            </w:r>
          </w:p>
        </w:tc>
        <w:tc>
          <w:tcPr>
            <w:tcW w:type="dxa" w:w="4252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识别证据 / 排除证据</w:t>
            </w:r>
          </w:p>
        </w:tc>
        <w:tc>
          <w:tcPr>
            <w:tcW w:type="dxa" w:w="2721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TreeCut 使用场景</w:t>
            </w:r>
          </w:p>
        </w:tc>
        <w:tc>
          <w:tcPr>
            <w:tcW w:type="dxa" w:w="1928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来源 / 状态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岛台</w:t>
              <w:br/>
              <w:t>[核心产品]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中岛|厨房岛|中岛台</w:t>
            </w:r>
          </w:p>
        </w:tc>
        <w:tc>
          <w:tcPr>
            <w:tcW w:type="dxa" w:w="345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厨房/餐厨空间中的独立或半独立功能台体，可承担备餐、收纳、就餐、社交等功能。</w:t>
            </w:r>
          </w:p>
        </w:tc>
        <w:tc>
          <w:tcPr>
            <w:tcW w:type="dxa" w:w="42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正向：ASR/OCR/画面出现岛台相关结构或用途</w:t>
              <w:br/>
              <w:t>排除：仅出现普通桌面且无岛台结构/语义证据</w:t>
            </w:r>
          </w:p>
        </w:tc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素材识别/脚本匹配/模板选材</w:t>
              <w:br/>
              <w:t>内容角色：信任|转化|搜索</w:t>
            </w:r>
          </w:p>
        </w:tc>
        <w:tc>
          <w:tcPr>
            <w:tcW w:type="dxa" w:w="19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业务词典</w:t>
              <w:br/>
              <w:t>状态：已业务验证</w:t>
              <w:br/>
              <w:t>置信度：0.9</w:t>
              <w:br/>
              <w:t>版本：1.0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伸缩岛台</w:t>
              <w:br/>
              <w:t>[岛台类型]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伸缩中岛|延伸岛台|拉伸岛台</w:t>
            </w:r>
          </w:p>
        </w:tc>
        <w:tc>
          <w:tcPr>
            <w:tcW w:type="dxa" w:w="345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具有可拉出/延长/收起结构，可改变使用长度或就餐容量。</w:t>
            </w:r>
          </w:p>
        </w:tc>
        <w:tc>
          <w:tcPr>
            <w:tcW w:type="dxa" w:w="42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正向：ASR/OCR/画面出现伸缩岛台相关结构或用途</w:t>
              <w:br/>
              <w:t>排除：仅出现普通桌面且无岛台结构/语义证据</w:t>
            </w:r>
          </w:p>
        </w:tc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素材识别/脚本匹配/模板选材</w:t>
              <w:br/>
              <w:t>内容角色：信任|转化|搜索</w:t>
            </w:r>
          </w:p>
        </w:tc>
        <w:tc>
          <w:tcPr>
            <w:tcW w:type="dxa" w:w="19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业务词典</w:t>
              <w:br/>
              <w:t>状态：已业务验证</w:t>
              <w:br/>
              <w:t>置信度：0.9</w:t>
              <w:br/>
              <w:t>版本：1.0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餐岛一体</w:t>
              <w:br/>
              <w:t>[岛台类型]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岛台餐桌一体|餐岛</w:t>
            </w:r>
          </w:p>
        </w:tc>
        <w:tc>
          <w:tcPr>
            <w:tcW w:type="dxa" w:w="345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岛台与餐桌/就餐功能整合的产品或布局。</w:t>
            </w:r>
          </w:p>
        </w:tc>
        <w:tc>
          <w:tcPr>
            <w:tcW w:type="dxa" w:w="42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正向：ASR/OCR/画面出现餐岛一体相关结构或用途</w:t>
              <w:br/>
              <w:t>排除：仅出现普通桌面且无岛台结构/语义证据</w:t>
            </w:r>
          </w:p>
        </w:tc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素材识别/脚本匹配/模板选材</w:t>
              <w:br/>
              <w:t>内容角色：信任|转化|搜索</w:t>
            </w:r>
          </w:p>
        </w:tc>
        <w:tc>
          <w:tcPr>
            <w:tcW w:type="dxa" w:w="19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业务词典</w:t>
              <w:br/>
              <w:t>状态：已业务验证</w:t>
              <w:br/>
              <w:t>置信度：0.9</w:t>
              <w:br/>
              <w:t>版本：1.0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落地岛台</w:t>
              <w:br/>
              <w:t>[结构类型]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落地中岛</w:t>
            </w:r>
          </w:p>
        </w:tc>
        <w:tc>
          <w:tcPr>
            <w:tcW w:type="dxa" w:w="345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柜体或台体落地支撑的岛台。</w:t>
            </w:r>
          </w:p>
        </w:tc>
        <w:tc>
          <w:tcPr>
            <w:tcW w:type="dxa" w:w="42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正向：ASR/OCR/画面出现落地岛台相关结构或用途</w:t>
              <w:br/>
              <w:t>排除：仅出现普通桌面且无岛台结构/语义证据</w:t>
            </w:r>
          </w:p>
        </w:tc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素材识别/脚本匹配/模板选材</w:t>
              <w:br/>
              <w:t>内容角色：信任|转化|搜索</w:t>
            </w:r>
          </w:p>
        </w:tc>
        <w:tc>
          <w:tcPr>
            <w:tcW w:type="dxa" w:w="19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业务词典</w:t>
              <w:br/>
              <w:t>状态：已业务验证</w:t>
              <w:br/>
              <w:t>置信度：0.9</w:t>
              <w:br/>
              <w:t>版本：1.0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悬浮岛台</w:t>
              <w:br/>
              <w:t>[结构类型]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悬浮中岛|悬挑岛台</w:t>
            </w:r>
          </w:p>
        </w:tc>
        <w:tc>
          <w:tcPr>
            <w:tcW w:type="dxa" w:w="345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视觉上形成悬浮效果或部分悬挑的岛台。</w:t>
            </w:r>
          </w:p>
        </w:tc>
        <w:tc>
          <w:tcPr>
            <w:tcW w:type="dxa" w:w="42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正向：ASR/OCR/画面出现悬浮岛台相关结构或用途</w:t>
              <w:br/>
              <w:t>排除：仅出现普通桌面且无岛台结构/语义证据</w:t>
            </w:r>
          </w:p>
        </w:tc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素材识别/脚本匹配/模板选材</w:t>
              <w:br/>
              <w:t>内容角色：信任|转化|搜索</w:t>
            </w:r>
          </w:p>
        </w:tc>
        <w:tc>
          <w:tcPr>
            <w:tcW w:type="dxa" w:w="19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业务词典</w:t>
              <w:br/>
              <w:t>状态：已业务验证</w:t>
              <w:br/>
              <w:t>置信度：0.9</w:t>
              <w:br/>
              <w:t>版本：1.0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备餐岛台</w:t>
              <w:br/>
              <w:t>[功能类型]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备餐台</w:t>
            </w:r>
          </w:p>
        </w:tc>
        <w:tc>
          <w:tcPr>
            <w:tcW w:type="dxa" w:w="345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以备餐、操作台为主要用途的岛台。</w:t>
            </w:r>
          </w:p>
        </w:tc>
        <w:tc>
          <w:tcPr>
            <w:tcW w:type="dxa" w:w="42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正向：ASR/OCR/画面出现备餐岛台相关结构或用途</w:t>
              <w:br/>
              <w:t>排除：仅出现普通桌面且无岛台结构/语义证据</w:t>
            </w:r>
          </w:p>
        </w:tc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素材识别/脚本匹配/模板选材</w:t>
              <w:br/>
              <w:t>内容角色：信任|转化|搜索</w:t>
            </w:r>
          </w:p>
        </w:tc>
        <w:tc>
          <w:tcPr>
            <w:tcW w:type="dxa" w:w="19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业务词典</w:t>
              <w:br/>
              <w:t>状态：已业务验证</w:t>
              <w:br/>
              <w:t>置信度：0.9</w:t>
              <w:br/>
              <w:t>版本：1.0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水吧岛台</w:t>
              <w:br/>
              <w:t>[功能类型]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水吧台</w:t>
            </w:r>
          </w:p>
        </w:tc>
        <w:tc>
          <w:tcPr>
            <w:tcW w:type="dxa" w:w="345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包含饮水、洗果、泡茶等水吧相关功能的岛台。</w:t>
            </w:r>
          </w:p>
        </w:tc>
        <w:tc>
          <w:tcPr>
            <w:tcW w:type="dxa" w:w="42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正向：ASR/OCR/画面出现水吧岛台相关结构或用途</w:t>
              <w:br/>
              <w:t>排除：仅出现普通桌面且无岛台结构/语义证据</w:t>
            </w:r>
          </w:p>
        </w:tc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素材识别/脚本匹配/模板选材</w:t>
              <w:br/>
              <w:t>内容角色：信任|转化|搜索</w:t>
            </w:r>
          </w:p>
        </w:tc>
        <w:tc>
          <w:tcPr>
            <w:tcW w:type="dxa" w:w="19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业务词典</w:t>
              <w:br/>
              <w:t>状态：已业务验证</w:t>
              <w:br/>
              <w:t>置信度：0.9</w:t>
              <w:br/>
              <w:t>版本：1.0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电器岛台</w:t>
              <w:br/>
              <w:t>[功能类型]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嵌入电器岛台</w:t>
            </w:r>
          </w:p>
        </w:tc>
        <w:tc>
          <w:tcPr>
            <w:tcW w:type="dxa" w:w="345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预留或嵌入蒸烤箱等电器的岛台。</w:t>
            </w:r>
          </w:p>
        </w:tc>
        <w:tc>
          <w:tcPr>
            <w:tcW w:type="dxa" w:w="42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正向：ASR/OCR/画面出现电器岛台相关结构或用途</w:t>
              <w:br/>
              <w:t>排除：仅出现普通桌面且无岛台结构/语义证据</w:t>
            </w:r>
          </w:p>
        </w:tc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素材识别/脚本匹配/模板选材</w:t>
              <w:br/>
              <w:t>内容角色：信任|转化|搜索</w:t>
            </w:r>
          </w:p>
        </w:tc>
        <w:tc>
          <w:tcPr>
            <w:tcW w:type="dxa" w:w="19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业务词典</w:t>
              <w:br/>
              <w:t>状态：已业务验证</w:t>
              <w:br/>
              <w:t>置信度：0.9</w:t>
              <w:br/>
              <w:t>版本：1.0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带轨道插座岛台</w:t>
              <w:br/>
              <w:t>[功能类型]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轨道插座岛台</w:t>
            </w:r>
          </w:p>
        </w:tc>
        <w:tc>
          <w:tcPr>
            <w:tcW w:type="dxa" w:w="345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配置轨道插座/移动插座模块的岛台。</w:t>
            </w:r>
          </w:p>
        </w:tc>
        <w:tc>
          <w:tcPr>
            <w:tcW w:type="dxa" w:w="42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正向：ASR/OCR/画面出现带轨道插座岛台相关结构或用途</w:t>
              <w:br/>
              <w:t>排除：仅出现普通桌面且无岛台结构/语义证据</w:t>
            </w:r>
          </w:p>
        </w:tc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素材识别/脚本匹配/模板选材</w:t>
              <w:br/>
              <w:t>内容角色：信任|转化|搜索</w:t>
            </w:r>
          </w:p>
        </w:tc>
        <w:tc>
          <w:tcPr>
            <w:tcW w:type="dxa" w:w="19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业务词典</w:t>
              <w:br/>
              <w:t>状态：已业务验证</w:t>
              <w:br/>
              <w:t>置信度：0.9</w:t>
              <w:br/>
              <w:t>版本：1.0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收纳岛台</w:t>
              <w:br/>
              <w:t>[功能类型]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储物岛台</w:t>
            </w:r>
          </w:p>
        </w:tc>
        <w:tc>
          <w:tcPr>
            <w:tcW w:type="dxa" w:w="345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强调抽屉、柜门、层板等储物能力的岛台。</w:t>
            </w:r>
          </w:p>
        </w:tc>
        <w:tc>
          <w:tcPr>
            <w:tcW w:type="dxa" w:w="42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正向：ASR/OCR/画面出现收纳岛台相关结构或用途</w:t>
              <w:br/>
              <w:t>排除：仅出现普通桌面且无岛台结构/语义证据</w:t>
            </w:r>
          </w:p>
        </w:tc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素材识别/脚本匹配/模板选材</w:t>
              <w:br/>
              <w:t>内容角色：信任|转化|搜索</w:t>
            </w:r>
          </w:p>
        </w:tc>
        <w:tc>
          <w:tcPr>
            <w:tcW w:type="dxa" w:w="19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业务词典</w:t>
              <w:br/>
              <w:t>状态：已业务验证</w:t>
              <w:br/>
              <w:t>置信度：0.9</w:t>
              <w:br/>
              <w:t>版本：1.0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沙发后岛台</w:t>
              <w:br/>
              <w:t>[布局类型]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沙发背岛台</w:t>
            </w:r>
          </w:p>
        </w:tc>
        <w:tc>
          <w:tcPr>
            <w:tcW w:type="dxa" w:w="345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布置于客厅沙发背后的岛台/长台，用于办公、就餐或分区。</w:t>
            </w:r>
          </w:p>
        </w:tc>
        <w:tc>
          <w:tcPr>
            <w:tcW w:type="dxa" w:w="42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正向：ASR/OCR/画面出现沙发后岛台相关结构或用途</w:t>
              <w:br/>
              <w:t>排除：仅出现普通桌面且无岛台结构/语义证据</w:t>
            </w:r>
          </w:p>
        </w:tc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素材识别/脚本匹配/模板选材</w:t>
              <w:br/>
              <w:t>内容角色：信任|转化|搜索</w:t>
            </w:r>
          </w:p>
        </w:tc>
        <w:tc>
          <w:tcPr>
            <w:tcW w:type="dxa" w:w="19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业务词典</w:t>
              <w:br/>
              <w:t>状态：已业务验证</w:t>
              <w:br/>
              <w:t>置信度：0.9</w:t>
              <w:br/>
              <w:t>版本：1.0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餐边柜</w:t>
              <w:br/>
              <w:t>[关联产品]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边柜|餐厅边柜</w:t>
            </w:r>
          </w:p>
        </w:tc>
        <w:tc>
          <w:tcPr>
            <w:tcW w:type="dxa" w:w="345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靠墙设置的收纳/备餐家具，可与岛台形成餐厨系统。</w:t>
            </w:r>
          </w:p>
        </w:tc>
        <w:tc>
          <w:tcPr>
            <w:tcW w:type="dxa" w:w="42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正向：ASR/OCR/画面出现餐边柜相关结构或用途</w:t>
              <w:br/>
              <w:t>排除：仅出现普通桌面且无岛台结构/语义证据</w:t>
            </w:r>
          </w:p>
        </w:tc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素材识别/脚本匹配/模板选材</w:t>
              <w:br/>
              <w:t>内容角色：信任|转化|搜索</w:t>
            </w:r>
          </w:p>
        </w:tc>
        <w:tc>
          <w:tcPr>
            <w:tcW w:type="dxa" w:w="19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业务词典</w:t>
              <w:br/>
              <w:t>状态：已业务验证</w:t>
              <w:br/>
              <w:t>置信度：0.9</w:t>
              <w:br/>
              <w:t>版本：1.0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中岛柜</w:t>
              <w:br/>
              <w:t>[关联产品]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岛柜</w:t>
            </w:r>
          </w:p>
        </w:tc>
        <w:tc>
          <w:tcPr>
            <w:tcW w:type="dxa" w:w="345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以柜体为主体的中岛家具。</w:t>
            </w:r>
          </w:p>
        </w:tc>
        <w:tc>
          <w:tcPr>
            <w:tcW w:type="dxa" w:w="42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正向：ASR/OCR/画面出现中岛柜相关结构或用途</w:t>
              <w:br/>
              <w:t>排除：仅出现普通桌面且无岛台结构/语义证据</w:t>
            </w:r>
          </w:p>
        </w:tc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素材识别/脚本匹配/模板选材</w:t>
              <w:br/>
              <w:t>内容角色：信任|转化|搜索</w:t>
            </w:r>
          </w:p>
        </w:tc>
        <w:tc>
          <w:tcPr>
            <w:tcW w:type="dxa" w:w="19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业务词典</w:t>
              <w:br/>
              <w:t>状态：已业务验证</w:t>
              <w:br/>
              <w:t>置信度：0.9</w:t>
              <w:br/>
              <w:t>版本：1.0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吧台</w:t>
              <w:br/>
              <w:t>[关联产品]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bar台</w:t>
            </w:r>
          </w:p>
        </w:tc>
        <w:tc>
          <w:tcPr>
            <w:tcW w:type="dxa" w:w="345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以高脚坐席、饮品或轻餐为主要使用方式的台体。</w:t>
            </w:r>
          </w:p>
        </w:tc>
        <w:tc>
          <w:tcPr>
            <w:tcW w:type="dxa" w:w="42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正向：ASR/OCR/画面出现吧台相关结构或用途</w:t>
              <w:br/>
              <w:t>排除：仅出现普通桌面且无岛台结构/语义证据</w:t>
            </w:r>
          </w:p>
        </w:tc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素材识别/脚本匹配/模板选材</w:t>
              <w:br/>
              <w:t>内容角色：信任|转化|搜索</w:t>
            </w:r>
          </w:p>
        </w:tc>
        <w:tc>
          <w:tcPr>
            <w:tcW w:type="dxa" w:w="19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业务词典</w:t>
              <w:br/>
              <w:t>状态：已业务验证</w:t>
              <w:br/>
              <w:t>置信度：0.9</w:t>
              <w:br/>
              <w:t>版本：1.0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茶桌</w:t>
              <w:br/>
              <w:t>[关联产品]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茶台</w:t>
            </w:r>
          </w:p>
        </w:tc>
        <w:tc>
          <w:tcPr>
            <w:tcW w:type="dxa" w:w="345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以泡茶、会客为主的桌体。</w:t>
            </w:r>
          </w:p>
        </w:tc>
        <w:tc>
          <w:tcPr>
            <w:tcW w:type="dxa" w:w="42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正向：ASR/OCR/画面出现茶桌相关结构或用途</w:t>
              <w:br/>
              <w:t>排除：仅出现普通桌面且无岛台结构/语义证据</w:t>
            </w:r>
          </w:p>
        </w:tc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素材识别/脚本匹配/模板选材</w:t>
              <w:br/>
              <w:t>内容角色：信任|转化|搜索</w:t>
            </w:r>
          </w:p>
        </w:tc>
        <w:tc>
          <w:tcPr>
            <w:tcW w:type="dxa" w:w="19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业务词典</w:t>
              <w:br/>
              <w:t>状态：已业务验证</w:t>
              <w:br/>
              <w:t>置信度：0.9</w:t>
              <w:br/>
              <w:t>版本：1.0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橱柜</w:t>
              <w:br/>
              <w:t>[关联产品]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厨房柜</w:t>
            </w:r>
          </w:p>
        </w:tc>
        <w:tc>
          <w:tcPr>
            <w:tcW w:type="dxa" w:w="345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厨房固定柜体系统。</w:t>
            </w:r>
          </w:p>
        </w:tc>
        <w:tc>
          <w:tcPr>
            <w:tcW w:type="dxa" w:w="42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正向：ASR/OCR/画面出现橱柜相关结构或用途</w:t>
              <w:br/>
              <w:t>排除：仅出现普通桌面且无岛台结构/语义证据</w:t>
            </w:r>
          </w:p>
        </w:tc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素材识别/脚本匹配/模板选材</w:t>
              <w:br/>
              <w:t>内容角色：信任|转化|搜索</w:t>
            </w:r>
          </w:p>
        </w:tc>
        <w:tc>
          <w:tcPr>
            <w:tcW w:type="dxa" w:w="19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业务词典</w:t>
              <w:br/>
              <w:t>状态：已业务验证</w:t>
              <w:br/>
              <w:t>置信度：0.9</w:t>
              <w:br/>
              <w:t>版本：1.0</w:t>
            </w:r>
          </w:p>
        </w:tc>
      </w:tr>
    </w:tbl>
    <w:p>
      <w:pPr>
        <w:spacing w:after="80"/>
      </w:pPr>
      <w:r>
        <w:rPr>
          <w:rFonts w:ascii="Noto Sans CJK SC" w:hAnsi="Noto Sans CJK SC" w:eastAsia="Noto Sans CJK SC"/>
          <w:b w:val="0"/>
          <w:color w:val="777777"/>
          <w:sz w:val="17"/>
        </w:rPr>
        <w:t>本节共 16 条知识。</w:t>
      </w:r>
    </w:p>
    <w:p>
      <w:r>
        <w:br w:type="page"/>
      </w:r>
    </w:p>
    <w:p>
      <w:pPr>
        <w:pStyle w:val="Heading1"/>
        <w:keepNext/>
        <w:spacing w:before="160" w:after="100"/>
      </w:pPr>
      <w:r>
        <w:rPr>
          <w:rFonts w:ascii="Noto Sans CJK SC" w:hAnsi="Noto Sans CJK SC" w:eastAsia="Noto Sans CJK SC"/>
          <w:b/>
          <w:color w:val="1F4E78"/>
          <w:sz w:val="34"/>
        </w:rPr>
        <w:t>2. 材质与外观</w:t>
      </w:r>
    </w:p>
    <w:p>
      <w:pPr>
        <w:spacing w:after="140"/>
      </w:pPr>
      <w:r>
        <w:rPr>
          <w:rFonts w:ascii="Noto Sans CJK SC" w:hAnsi="Noto Sans CJK SC" w:eastAsia="Noto Sans CJK SC"/>
          <w:b w:val="0"/>
          <w:color w:val="555555"/>
          <w:sz w:val="19"/>
        </w:rPr>
        <w:t>材料、纹理、颜色和表面效果分层表达。仅凭画面纹理不得自动断言真实材料。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5"/>
        <w:gridCol w:w="2385"/>
        <w:gridCol w:w="2385"/>
        <w:gridCol w:w="2385"/>
        <w:gridCol w:w="2385"/>
        <w:gridCol w:w="2385"/>
      </w:tblGrid>
      <w:tr>
        <w:trPr>
          <w:tblHeader w:val="true"/>
        </w:trPr>
        <w:tc>
          <w:tcPr>
            <w:tcW w:type="dxa" w:w="1701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标准名称 / 分类</w:t>
            </w:r>
          </w:p>
        </w:tc>
        <w:tc>
          <w:tcPr>
            <w:tcW w:type="dxa" w:w="1871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别名 / 同义词</w:t>
            </w:r>
          </w:p>
        </w:tc>
        <w:tc>
          <w:tcPr>
            <w:tcW w:type="dxa" w:w="3458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定义 / 业务含义</w:t>
            </w:r>
          </w:p>
        </w:tc>
        <w:tc>
          <w:tcPr>
            <w:tcW w:type="dxa" w:w="4252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识别证据 / 排除证据</w:t>
            </w:r>
          </w:p>
        </w:tc>
        <w:tc>
          <w:tcPr>
            <w:tcW w:type="dxa" w:w="2721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TreeCut 使用场景</w:t>
            </w:r>
          </w:p>
        </w:tc>
        <w:tc>
          <w:tcPr>
            <w:tcW w:type="dxa" w:w="1928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来源 / 状态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岩板</w:t>
              <w:br/>
              <w:t>[台面材料]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岩板台面</w:t>
            </w:r>
          </w:p>
        </w:tc>
        <w:tc>
          <w:tcPr>
            <w:tcW w:type="dxa" w:w="345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常用于岛台台面/饰面的材料类别；识别时应与颜色、纹理、表面效果分离。</w:t>
            </w:r>
          </w:p>
        </w:tc>
        <w:tc>
          <w:tcPr>
            <w:tcW w:type="dxa" w:w="42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正向：OCR/ASR明确材质词、近景纹理或已验证视觉标签</w:t>
              <w:br/>
              <w:t>排除：仅凭颜色/纹理不能断言具体真实材料</w:t>
            </w:r>
          </w:p>
        </w:tc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材质识别/脚本卖点/近景选材</w:t>
              <w:br/>
              <w:t>内容角色：搜索|信任|转化</w:t>
            </w:r>
          </w:p>
        </w:tc>
        <w:tc>
          <w:tcPr>
            <w:tcW w:type="dxa" w:w="19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业务词典</w:t>
              <w:br/>
              <w:t>状态：待持续复核</w:t>
              <w:br/>
              <w:t>置信度：0.82</w:t>
              <w:br/>
              <w:t>版本：1.0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木纹岩板</w:t>
              <w:br/>
              <w:t>[岩板纹理]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木纹板</w:t>
            </w:r>
          </w:p>
        </w:tc>
        <w:tc>
          <w:tcPr>
            <w:tcW w:type="dxa" w:w="345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具有木纹视觉效果的岩板。</w:t>
            </w:r>
          </w:p>
        </w:tc>
        <w:tc>
          <w:tcPr>
            <w:tcW w:type="dxa" w:w="42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正向：OCR/ASR明确材质词、近景纹理或已验证视觉标签</w:t>
              <w:br/>
              <w:t>排除：仅凭颜色/纹理不能断言具体真实材料</w:t>
            </w:r>
          </w:p>
        </w:tc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材质识别/脚本卖点/近景选材</w:t>
              <w:br/>
              <w:t>内容角色：搜索|信任|转化</w:t>
            </w:r>
          </w:p>
        </w:tc>
        <w:tc>
          <w:tcPr>
            <w:tcW w:type="dxa" w:w="19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业务词典</w:t>
              <w:br/>
              <w:t>状态：待持续复核</w:t>
              <w:br/>
              <w:t>置信度：0.82</w:t>
              <w:br/>
              <w:t>版本：1.0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大理石纹理</w:t>
              <w:br/>
              <w:t>[纹理]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大理石纹</w:t>
            </w:r>
          </w:p>
        </w:tc>
        <w:tc>
          <w:tcPr>
            <w:tcW w:type="dxa" w:w="345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视觉呈大理石纹理；不等同于天然大理石材质。</w:t>
            </w:r>
          </w:p>
        </w:tc>
        <w:tc>
          <w:tcPr>
            <w:tcW w:type="dxa" w:w="42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正向：OCR/ASR明确材质词、近景纹理或已验证视觉标签</w:t>
              <w:br/>
              <w:t>排除：仅凭颜色/纹理不能断言具体真实材料</w:t>
            </w:r>
          </w:p>
        </w:tc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材质识别/脚本卖点/近景选材</w:t>
              <w:br/>
              <w:t>内容角色：搜索|信任|转化</w:t>
            </w:r>
          </w:p>
        </w:tc>
        <w:tc>
          <w:tcPr>
            <w:tcW w:type="dxa" w:w="19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业务词典</w:t>
              <w:br/>
              <w:t>状态：待持续复核</w:t>
              <w:br/>
              <w:t>置信度：0.82</w:t>
              <w:br/>
              <w:t>版本：1.0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奢石纹理</w:t>
              <w:br/>
              <w:t>[纹理]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奢石</w:t>
            </w:r>
          </w:p>
        </w:tc>
        <w:tc>
          <w:tcPr>
            <w:tcW w:type="dxa" w:w="345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高对比或装饰性石纹视觉类别；具体石种需来源确认。</w:t>
            </w:r>
          </w:p>
        </w:tc>
        <w:tc>
          <w:tcPr>
            <w:tcW w:type="dxa" w:w="42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正向：OCR/ASR明确材质词、近景纹理或已验证视觉标签</w:t>
              <w:br/>
              <w:t>排除：仅凭颜色/纹理不能断言具体真实材料</w:t>
            </w:r>
          </w:p>
        </w:tc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材质识别/脚本卖点/近景选材</w:t>
              <w:br/>
              <w:t>内容角色：搜索|信任|转化</w:t>
            </w:r>
          </w:p>
        </w:tc>
        <w:tc>
          <w:tcPr>
            <w:tcW w:type="dxa" w:w="19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业务词典</w:t>
              <w:br/>
              <w:t>状态：待持续复核</w:t>
              <w:br/>
              <w:t>置信度：0.82</w:t>
              <w:br/>
              <w:t>版本：1.0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潘多拉纹理</w:t>
              <w:br/>
              <w:t>[纹理/商业叫法]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潘多拉|Pandora</w:t>
            </w:r>
          </w:p>
        </w:tc>
        <w:tc>
          <w:tcPr>
            <w:tcW w:type="dxa" w:w="345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业务素材中出现的潘多拉纹理/花色称呼；视为业务词，不自动推断材料性能。</w:t>
            </w:r>
          </w:p>
        </w:tc>
        <w:tc>
          <w:tcPr>
            <w:tcW w:type="dxa" w:w="42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正向：OCR/ASR明确材质词、近景纹理或已验证视觉标签</w:t>
              <w:br/>
              <w:t>排除：仅凭颜色/纹理不能断言具体真实材料</w:t>
            </w:r>
          </w:p>
        </w:tc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材质识别/脚本卖点/近景选材</w:t>
              <w:br/>
              <w:t>内容角色：搜索|信任|转化</w:t>
            </w:r>
          </w:p>
        </w:tc>
        <w:tc>
          <w:tcPr>
            <w:tcW w:type="dxa" w:w="19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业务词典</w:t>
              <w:br/>
              <w:t>状态：待持续复核</w:t>
              <w:br/>
              <w:t>置信度：0.82</w:t>
              <w:br/>
              <w:t>版本：1.0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黑胡桃</w:t>
              <w:br/>
              <w:t>[木材/色系]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北美黑胡桃|胡桃木</w:t>
            </w:r>
          </w:p>
        </w:tc>
        <w:tc>
          <w:tcPr>
            <w:tcW w:type="dxa" w:w="345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北美黑胡桃或黑胡桃视觉/材质称呼；需要区分实木、木皮和颜色仿纹。</w:t>
            </w:r>
          </w:p>
        </w:tc>
        <w:tc>
          <w:tcPr>
            <w:tcW w:type="dxa" w:w="42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正向：OCR/ASR明确材质词、近景纹理或已验证视觉标签</w:t>
              <w:br/>
              <w:t>排除：仅凭颜色/纹理不能断言具体真实材料</w:t>
            </w:r>
          </w:p>
        </w:tc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材质识别/脚本卖点/近景选材</w:t>
              <w:br/>
              <w:t>内容角色：搜索|信任|转化</w:t>
            </w:r>
          </w:p>
        </w:tc>
        <w:tc>
          <w:tcPr>
            <w:tcW w:type="dxa" w:w="19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业务词典</w:t>
              <w:br/>
              <w:t>状态：待持续复核</w:t>
              <w:br/>
              <w:t>置信度：0.82</w:t>
              <w:br/>
              <w:t>版本：1.0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实木</w:t>
              <w:br/>
              <w:t>[木材]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原木</w:t>
            </w:r>
          </w:p>
        </w:tc>
        <w:tc>
          <w:tcPr>
            <w:tcW w:type="dxa" w:w="345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由天然木材构成的部件或产品表述。</w:t>
            </w:r>
          </w:p>
        </w:tc>
        <w:tc>
          <w:tcPr>
            <w:tcW w:type="dxa" w:w="42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正向：OCR/ASR明确材质词、近景纹理或已验证视觉标签</w:t>
              <w:br/>
              <w:t>排除：仅凭颜色/纹理不能断言具体真实材料</w:t>
            </w:r>
          </w:p>
        </w:tc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材质识别/脚本卖点/近景选材</w:t>
              <w:br/>
              <w:t>内容角色：搜索|信任|转化</w:t>
            </w:r>
          </w:p>
        </w:tc>
        <w:tc>
          <w:tcPr>
            <w:tcW w:type="dxa" w:w="19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业务词典</w:t>
              <w:br/>
              <w:t>状态：待持续复核</w:t>
              <w:br/>
              <w:t>置信度：0.82</w:t>
              <w:br/>
              <w:t>版本：1.0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木皮/饰面</w:t>
              <w:br/>
              <w:t>[饰面]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木饰面|木皮</w:t>
            </w:r>
          </w:p>
        </w:tc>
        <w:tc>
          <w:tcPr>
            <w:tcW w:type="dxa" w:w="345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薄木皮或装饰饰面，不应自动等同实木。</w:t>
            </w:r>
          </w:p>
        </w:tc>
        <w:tc>
          <w:tcPr>
            <w:tcW w:type="dxa" w:w="42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正向：OCR/ASR明确材质词、近景纹理或已验证视觉标签</w:t>
              <w:br/>
              <w:t>排除：仅凭颜色/纹理不能断言具体真实材料</w:t>
            </w:r>
          </w:p>
        </w:tc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材质识别/脚本卖点/近景选材</w:t>
              <w:br/>
              <w:t>内容角色：搜索|信任|转化</w:t>
            </w:r>
          </w:p>
        </w:tc>
        <w:tc>
          <w:tcPr>
            <w:tcW w:type="dxa" w:w="19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业务词典</w:t>
              <w:br/>
              <w:t>状态：待持续复核</w:t>
              <w:br/>
              <w:t>置信度：0.82</w:t>
              <w:br/>
              <w:t>版本：1.0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亚克力</w:t>
              <w:br/>
              <w:t>[结构/饰面]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透明亚克力</w:t>
            </w:r>
          </w:p>
        </w:tc>
        <w:tc>
          <w:tcPr>
            <w:tcW w:type="dxa" w:w="345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透明或半透明聚合物部件，常用于视觉支撑/装饰。</w:t>
            </w:r>
          </w:p>
        </w:tc>
        <w:tc>
          <w:tcPr>
            <w:tcW w:type="dxa" w:w="42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正向：OCR/ASR明确材质词、近景纹理或已验证视觉标签</w:t>
              <w:br/>
              <w:t>排除：仅凭颜色/纹理不能断言具体真实材料</w:t>
            </w:r>
          </w:p>
        </w:tc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材质识别/脚本卖点/近景选材</w:t>
              <w:br/>
              <w:t>内容角色：搜索|信任|转化</w:t>
            </w:r>
          </w:p>
        </w:tc>
        <w:tc>
          <w:tcPr>
            <w:tcW w:type="dxa" w:w="19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业务词典</w:t>
              <w:br/>
              <w:t>状态：待持续复核</w:t>
              <w:br/>
              <w:t>置信度：0.82</w:t>
              <w:br/>
              <w:t>版本：1.0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黑色哑光</w:t>
              <w:br/>
              <w:t>[颜色/表面]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哑黑|黑色磨砂</w:t>
            </w:r>
          </w:p>
        </w:tc>
        <w:tc>
          <w:tcPr>
            <w:tcW w:type="dxa" w:w="345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黑色且低光泽的视觉表面效果。</w:t>
            </w:r>
          </w:p>
        </w:tc>
        <w:tc>
          <w:tcPr>
            <w:tcW w:type="dxa" w:w="42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正向：OCR/ASR明确材质词、近景纹理或已验证视觉标签</w:t>
              <w:br/>
              <w:t>排除：仅凭颜色/纹理不能断言具体真实材料</w:t>
            </w:r>
          </w:p>
        </w:tc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材质识别/脚本卖点/近景选材</w:t>
              <w:br/>
              <w:t>内容角色：搜索|信任|转化</w:t>
            </w:r>
          </w:p>
        </w:tc>
        <w:tc>
          <w:tcPr>
            <w:tcW w:type="dxa" w:w="19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业务词典</w:t>
              <w:br/>
              <w:t>状态：待持续复核</w:t>
              <w:br/>
              <w:t>置信度：0.82</w:t>
              <w:br/>
              <w:t>版本：1.0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白色</w:t>
              <w:br/>
              <w:t>[颜色]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奶白|纯白</w:t>
            </w:r>
          </w:p>
        </w:tc>
        <w:tc>
          <w:tcPr>
            <w:tcW w:type="dxa" w:w="345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白色视觉色系。</w:t>
            </w:r>
          </w:p>
        </w:tc>
        <w:tc>
          <w:tcPr>
            <w:tcW w:type="dxa" w:w="42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正向：OCR/ASR明确材质词、近景纹理或已验证视觉标签</w:t>
              <w:br/>
              <w:t>排除：仅凭颜色/纹理不能断言具体真实材料</w:t>
            </w:r>
          </w:p>
        </w:tc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材质识别/脚本卖点/近景选材</w:t>
              <w:br/>
              <w:t>内容角色：搜索|信任|转化</w:t>
            </w:r>
          </w:p>
        </w:tc>
        <w:tc>
          <w:tcPr>
            <w:tcW w:type="dxa" w:w="19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业务词典</w:t>
              <w:br/>
              <w:t>状态：待持续复核</w:t>
              <w:br/>
              <w:t>置信度：0.82</w:t>
              <w:br/>
              <w:t>版本：1.0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米色/奶油色</w:t>
              <w:br/>
              <w:t>[颜色]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奶油色|米白</w:t>
            </w:r>
          </w:p>
        </w:tc>
        <w:tc>
          <w:tcPr>
            <w:tcW w:type="dxa" w:w="345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暖白/米色/奶油视觉色系。</w:t>
            </w:r>
          </w:p>
        </w:tc>
        <w:tc>
          <w:tcPr>
            <w:tcW w:type="dxa" w:w="42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正向：OCR/ASR明确材质词、近景纹理或已验证视觉标签</w:t>
              <w:br/>
              <w:t>排除：仅凭颜色/纹理不能断言具体真实材料</w:t>
            </w:r>
          </w:p>
        </w:tc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材质识别/脚本卖点/近景选材</w:t>
              <w:br/>
              <w:t>内容角色：搜索|信任|转化</w:t>
            </w:r>
          </w:p>
        </w:tc>
        <w:tc>
          <w:tcPr>
            <w:tcW w:type="dxa" w:w="19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业务词典</w:t>
              <w:br/>
              <w:t>状态：待持续复核</w:t>
              <w:br/>
              <w:t>置信度：0.82</w:t>
              <w:br/>
              <w:t>版本：1.0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洞石纹</w:t>
              <w:br/>
              <w:t>[纹理]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洞石</w:t>
            </w:r>
          </w:p>
        </w:tc>
        <w:tc>
          <w:tcPr>
            <w:tcW w:type="dxa" w:w="345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洞石视觉纹理类别；不自动等同天然洞石。</w:t>
            </w:r>
          </w:p>
        </w:tc>
        <w:tc>
          <w:tcPr>
            <w:tcW w:type="dxa" w:w="42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正向：OCR/ASR明确材质词、近景纹理或已验证视觉标签</w:t>
              <w:br/>
              <w:t>排除：仅凭颜色/纹理不能断言具体真实材料</w:t>
            </w:r>
          </w:p>
        </w:tc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材质识别/脚本卖点/近景选材</w:t>
              <w:br/>
              <w:t>内容角色：搜索|信任|转化</w:t>
            </w:r>
          </w:p>
        </w:tc>
        <w:tc>
          <w:tcPr>
            <w:tcW w:type="dxa" w:w="19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业务词典</w:t>
              <w:br/>
              <w:t>状态：待持续复核</w:t>
              <w:br/>
              <w:t>置信度：0.82</w:t>
              <w:br/>
              <w:t>版本：1.0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金属</w:t>
              <w:br/>
              <w:t>[部件材料]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铝合金|不锈钢</w:t>
            </w:r>
          </w:p>
        </w:tc>
        <w:tc>
          <w:tcPr>
            <w:tcW w:type="dxa" w:w="345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五金、轨道、结构件等金属材料。</w:t>
            </w:r>
          </w:p>
        </w:tc>
        <w:tc>
          <w:tcPr>
            <w:tcW w:type="dxa" w:w="42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正向：OCR/ASR明确材质词、近景纹理或已验证视觉标签</w:t>
              <w:br/>
              <w:t>排除：仅凭颜色/纹理不能断言具体真实材料</w:t>
            </w:r>
          </w:p>
        </w:tc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材质识别/脚本卖点/近景选材</w:t>
              <w:br/>
              <w:t>内容角色：搜索|信任|转化</w:t>
            </w:r>
          </w:p>
        </w:tc>
        <w:tc>
          <w:tcPr>
            <w:tcW w:type="dxa" w:w="19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业务词典</w:t>
              <w:br/>
              <w:t>状态：待持续复核</w:t>
              <w:br/>
              <w:t>置信度：0.82</w:t>
              <w:br/>
              <w:t>版本：1.0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玻璃</w:t>
              <w:br/>
              <w:t>[部件材料]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钢化玻璃</w:t>
            </w:r>
          </w:p>
        </w:tc>
        <w:tc>
          <w:tcPr>
            <w:tcW w:type="dxa" w:w="345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透明/半透明玻璃部件。</w:t>
            </w:r>
          </w:p>
        </w:tc>
        <w:tc>
          <w:tcPr>
            <w:tcW w:type="dxa" w:w="42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正向：OCR/ASR明确材质词、近景纹理或已验证视觉标签</w:t>
              <w:br/>
              <w:t>排除：仅凭颜色/纹理不能断言具体真实材料</w:t>
            </w:r>
          </w:p>
        </w:tc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材质识别/脚本卖点/近景选材</w:t>
              <w:br/>
              <w:t>内容角色：搜索|信任|转化</w:t>
            </w:r>
          </w:p>
        </w:tc>
        <w:tc>
          <w:tcPr>
            <w:tcW w:type="dxa" w:w="19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业务词典</w:t>
              <w:br/>
              <w:t>状态：待持续复核</w:t>
              <w:br/>
              <w:t>置信度：0.82</w:t>
              <w:br/>
              <w:t>版本：1.0</w:t>
            </w:r>
          </w:p>
        </w:tc>
      </w:tr>
    </w:tbl>
    <w:p>
      <w:pPr>
        <w:spacing w:after="80"/>
      </w:pPr>
      <w:r>
        <w:rPr>
          <w:rFonts w:ascii="Noto Sans CJK SC" w:hAnsi="Noto Sans CJK SC" w:eastAsia="Noto Sans CJK SC"/>
          <w:b w:val="0"/>
          <w:color w:val="777777"/>
          <w:sz w:val="17"/>
        </w:rPr>
        <w:t>本节共 15 条知识。</w:t>
      </w:r>
    </w:p>
    <w:p>
      <w:r>
        <w:br w:type="page"/>
      </w:r>
    </w:p>
    <w:p>
      <w:pPr>
        <w:pStyle w:val="Heading1"/>
        <w:keepNext/>
        <w:spacing w:before="160" w:after="100"/>
      </w:pPr>
      <w:r>
        <w:rPr>
          <w:rFonts w:ascii="Noto Sans CJK SC" w:hAnsi="Noto Sans CJK SC" w:eastAsia="Noto Sans CJK SC"/>
          <w:b/>
          <w:color w:val="1F4E78"/>
          <w:sz w:val="34"/>
        </w:rPr>
        <w:t>3. 工艺与五金</w:t>
      </w:r>
    </w:p>
    <w:p>
      <w:pPr>
        <w:spacing w:after="140"/>
      </w:pPr>
      <w:r>
        <w:rPr>
          <w:rFonts w:ascii="Noto Sans CJK SC" w:hAnsi="Noto Sans CJK SC" w:eastAsia="Noto Sans CJK SC"/>
          <w:b w:val="0"/>
          <w:color w:val="555555"/>
          <w:sz w:val="19"/>
        </w:rPr>
        <w:t>用于工艺信任类内容、产品细节识别和镜头检索。工艺等级必须有画面/文本证据。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5"/>
        <w:gridCol w:w="2385"/>
        <w:gridCol w:w="2385"/>
        <w:gridCol w:w="2385"/>
        <w:gridCol w:w="2385"/>
        <w:gridCol w:w="2385"/>
      </w:tblGrid>
      <w:tr>
        <w:trPr>
          <w:tblHeader w:val="true"/>
        </w:trPr>
        <w:tc>
          <w:tcPr>
            <w:tcW w:type="dxa" w:w="1701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标准名称 / 分类</w:t>
            </w:r>
          </w:p>
        </w:tc>
        <w:tc>
          <w:tcPr>
            <w:tcW w:type="dxa" w:w="1871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别名 / 同义词</w:t>
            </w:r>
          </w:p>
        </w:tc>
        <w:tc>
          <w:tcPr>
            <w:tcW w:type="dxa" w:w="3458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定义 / 业务含义</w:t>
            </w:r>
          </w:p>
        </w:tc>
        <w:tc>
          <w:tcPr>
            <w:tcW w:type="dxa" w:w="4252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识别证据 / 排除证据</w:t>
            </w:r>
          </w:p>
        </w:tc>
        <w:tc>
          <w:tcPr>
            <w:tcW w:type="dxa" w:w="2721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TreeCut 使用场景</w:t>
            </w:r>
          </w:p>
        </w:tc>
        <w:tc>
          <w:tcPr>
            <w:tcW w:type="dxa" w:w="1928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来源 / 状态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45度海棠角/斜拼</w:t>
              <w:br/>
              <w:t>[收口工艺]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海棠角|45度拼接</w:t>
            </w:r>
          </w:p>
        </w:tc>
        <w:tc>
          <w:tcPr>
            <w:tcW w:type="dxa" w:w="345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台面/板材边缘通过斜切拼接形成连续视觉的收口方式。</w:t>
            </w:r>
          </w:p>
        </w:tc>
        <w:tc>
          <w:tcPr>
            <w:tcW w:type="dxa" w:w="42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正向：近景工艺画面+ASR/OCR说明</w:t>
              <w:br/>
              <w:t>排除：没有结构证据时不可推断具体工艺等级</w:t>
            </w:r>
          </w:p>
        </w:tc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工艺信任型内容/细节镜头</w:t>
              <w:br/>
              <w:t>内容角色：信任|转化</w:t>
            </w:r>
          </w:p>
        </w:tc>
        <w:tc>
          <w:tcPr>
            <w:tcW w:type="dxa" w:w="19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业务词典</w:t>
              <w:br/>
              <w:t>状态：待持续复核</w:t>
              <w:br/>
              <w:t>置信度：0.85</w:t>
              <w:br/>
              <w:t>版本：1.0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连纹</w:t>
              <w:br/>
              <w:t>[纹理工艺]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对纹|纹理连续</w:t>
            </w:r>
          </w:p>
        </w:tc>
        <w:tc>
          <w:tcPr>
            <w:tcW w:type="dxa" w:w="345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相邻表面纹理视觉连续或对纹。</w:t>
            </w:r>
          </w:p>
        </w:tc>
        <w:tc>
          <w:tcPr>
            <w:tcW w:type="dxa" w:w="42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正向：近景工艺画面+ASR/OCR说明</w:t>
              <w:br/>
              <w:t>排除：没有结构证据时不可推断具体工艺等级</w:t>
            </w:r>
          </w:p>
        </w:tc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工艺信任型内容/细节镜头</w:t>
              <w:br/>
              <w:t>内容角色：信任|转化</w:t>
            </w:r>
          </w:p>
        </w:tc>
        <w:tc>
          <w:tcPr>
            <w:tcW w:type="dxa" w:w="19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业务词典</w:t>
              <w:br/>
              <w:t>状态：待持续复核</w:t>
              <w:br/>
              <w:t>置信度：0.85</w:t>
              <w:br/>
              <w:t>版本：1.0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精准开孔</w:t>
              <w:br/>
              <w:t>[加工工艺]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精确开孔</w:t>
            </w:r>
          </w:p>
        </w:tc>
        <w:tc>
          <w:tcPr>
            <w:tcW w:type="dxa" w:w="345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针对电器、水槽、插座等按尺寸开孔。</w:t>
            </w:r>
          </w:p>
        </w:tc>
        <w:tc>
          <w:tcPr>
            <w:tcW w:type="dxa" w:w="42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正向：近景工艺画面+ASR/OCR说明</w:t>
              <w:br/>
              <w:t>排除：没有结构证据时不可推断具体工艺等级</w:t>
            </w:r>
          </w:p>
        </w:tc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工艺信任型内容/细节镜头</w:t>
              <w:br/>
              <w:t>内容角色：信任|转化</w:t>
            </w:r>
          </w:p>
        </w:tc>
        <w:tc>
          <w:tcPr>
            <w:tcW w:type="dxa" w:w="19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业务词典</w:t>
              <w:br/>
              <w:t>状态：待持续复核</w:t>
              <w:br/>
              <w:t>置信度：0.85</w:t>
              <w:br/>
              <w:t>版本：1.0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倒圆角</w:t>
              <w:br/>
              <w:t>[安全/造型工艺]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圆角|R角</w:t>
            </w:r>
          </w:p>
        </w:tc>
        <w:tc>
          <w:tcPr>
            <w:tcW w:type="dxa" w:w="345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边角进行圆弧处理。</w:t>
            </w:r>
          </w:p>
        </w:tc>
        <w:tc>
          <w:tcPr>
            <w:tcW w:type="dxa" w:w="42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正向：近景工艺画面+ASR/OCR说明</w:t>
              <w:br/>
              <w:t>排除：没有结构证据时不可推断具体工艺等级</w:t>
            </w:r>
          </w:p>
        </w:tc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工艺信任型内容/细节镜头</w:t>
              <w:br/>
              <w:t>内容角色：信任|转化</w:t>
            </w:r>
          </w:p>
        </w:tc>
        <w:tc>
          <w:tcPr>
            <w:tcW w:type="dxa" w:w="19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业务词典</w:t>
              <w:br/>
              <w:t>状态：待持续复核</w:t>
              <w:br/>
              <w:t>置信度：0.85</w:t>
              <w:br/>
              <w:t>版本：1.0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封边</w:t>
              <w:br/>
              <w:t>[加工工艺]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收边</w:t>
            </w:r>
          </w:p>
        </w:tc>
        <w:tc>
          <w:tcPr>
            <w:tcW w:type="dxa" w:w="345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板件边缘处理。</w:t>
            </w:r>
          </w:p>
        </w:tc>
        <w:tc>
          <w:tcPr>
            <w:tcW w:type="dxa" w:w="42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正向：近景工艺画面+ASR/OCR说明</w:t>
              <w:br/>
              <w:t>排除：没有结构证据时不可推断具体工艺等级</w:t>
            </w:r>
          </w:p>
        </w:tc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工艺信任型内容/细节镜头</w:t>
              <w:br/>
              <w:t>内容角色：信任|转化</w:t>
            </w:r>
          </w:p>
        </w:tc>
        <w:tc>
          <w:tcPr>
            <w:tcW w:type="dxa" w:w="19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业务词典</w:t>
              <w:br/>
              <w:t>状态：待持续复核</w:t>
              <w:br/>
              <w:t>置信度：0.85</w:t>
              <w:br/>
              <w:t>版本：1.0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抽屉五金</w:t>
              <w:br/>
              <w:t>[五金]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滑轨|阻尼</w:t>
            </w:r>
          </w:p>
        </w:tc>
        <w:tc>
          <w:tcPr>
            <w:tcW w:type="dxa" w:w="345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抽屉滑轨、阻尼等五金系统。</w:t>
            </w:r>
          </w:p>
        </w:tc>
        <w:tc>
          <w:tcPr>
            <w:tcW w:type="dxa" w:w="42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正向：近景工艺画面+ASR/OCR说明</w:t>
              <w:br/>
              <w:t>排除：没有结构证据时不可推断具体工艺等级</w:t>
            </w:r>
          </w:p>
        </w:tc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工艺信任型内容/细节镜头</w:t>
              <w:br/>
              <w:t>内容角色：信任|转化</w:t>
            </w:r>
          </w:p>
        </w:tc>
        <w:tc>
          <w:tcPr>
            <w:tcW w:type="dxa" w:w="19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业务词典</w:t>
              <w:br/>
              <w:t>状态：待持续复核</w:t>
              <w:br/>
              <w:t>置信度：0.85</w:t>
              <w:br/>
              <w:t>版本：1.0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伸缩五金</w:t>
              <w:br/>
              <w:t>[五金]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伸缩轨道</w:t>
            </w:r>
          </w:p>
        </w:tc>
        <w:tc>
          <w:tcPr>
            <w:tcW w:type="dxa" w:w="345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支撑岛台伸缩/延长功能的结构件与滑轨。</w:t>
            </w:r>
          </w:p>
        </w:tc>
        <w:tc>
          <w:tcPr>
            <w:tcW w:type="dxa" w:w="42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正向：近景工艺画面+ASR/OCR说明</w:t>
              <w:br/>
              <w:t>排除：没有结构证据时不可推断具体工艺等级</w:t>
            </w:r>
          </w:p>
        </w:tc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工艺信任型内容/细节镜头</w:t>
              <w:br/>
              <w:t>内容角色：信任|转化</w:t>
            </w:r>
          </w:p>
        </w:tc>
        <w:tc>
          <w:tcPr>
            <w:tcW w:type="dxa" w:w="19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业务词典</w:t>
              <w:br/>
              <w:t>状态：待持续复核</w:t>
              <w:br/>
              <w:t>置信度：0.85</w:t>
              <w:br/>
              <w:t>版本：1.0</w:t>
            </w:r>
          </w:p>
        </w:tc>
      </w:tr>
    </w:tbl>
    <w:p>
      <w:pPr>
        <w:spacing w:after="80"/>
      </w:pPr>
      <w:r>
        <w:rPr>
          <w:rFonts w:ascii="Noto Sans CJK SC" w:hAnsi="Noto Sans CJK SC" w:eastAsia="Noto Sans CJK SC"/>
          <w:b w:val="0"/>
          <w:color w:val="777777"/>
          <w:sz w:val="17"/>
        </w:rPr>
        <w:t>本节共 7 条知识。</w:t>
      </w:r>
    </w:p>
    <w:p>
      <w:r>
        <w:br w:type="page"/>
      </w:r>
    </w:p>
    <w:p>
      <w:pPr>
        <w:pStyle w:val="Heading1"/>
        <w:keepNext/>
        <w:spacing w:before="160" w:after="100"/>
      </w:pPr>
      <w:r>
        <w:rPr>
          <w:rFonts w:ascii="Noto Sans CJK SC" w:hAnsi="Noto Sans CJK SC" w:eastAsia="Noto Sans CJK SC"/>
          <w:b/>
          <w:color w:val="1F4E78"/>
          <w:sz w:val="34"/>
        </w:rPr>
        <w:t>4. 功能体系</w:t>
      </w:r>
    </w:p>
    <w:p>
      <w:pPr>
        <w:spacing w:after="140"/>
      </w:pPr>
      <w:r>
        <w:rPr>
          <w:rFonts w:ascii="Noto Sans CJK SC" w:hAnsi="Noto Sans CJK SC" w:eastAsia="Noto Sans CJK SC"/>
          <w:b w:val="0"/>
          <w:color w:val="555555"/>
          <w:sz w:val="19"/>
        </w:rPr>
        <w:t>TreeCut 当前最重要的行业业务语义之一，直接参与脚本理解、功能镜头匹配和商业价值判断。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5"/>
        <w:gridCol w:w="2385"/>
        <w:gridCol w:w="2385"/>
        <w:gridCol w:w="2385"/>
        <w:gridCol w:w="2385"/>
        <w:gridCol w:w="2385"/>
      </w:tblGrid>
      <w:tr>
        <w:trPr>
          <w:tblHeader w:val="true"/>
        </w:trPr>
        <w:tc>
          <w:tcPr>
            <w:tcW w:type="dxa" w:w="1701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标准名称 / 分类</w:t>
            </w:r>
          </w:p>
        </w:tc>
        <w:tc>
          <w:tcPr>
            <w:tcW w:type="dxa" w:w="1871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别名 / 同义词</w:t>
            </w:r>
          </w:p>
        </w:tc>
        <w:tc>
          <w:tcPr>
            <w:tcW w:type="dxa" w:w="3458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定义 / 业务含义</w:t>
            </w:r>
          </w:p>
        </w:tc>
        <w:tc>
          <w:tcPr>
            <w:tcW w:type="dxa" w:w="4252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识别证据 / 排除证据</w:t>
            </w:r>
          </w:p>
        </w:tc>
        <w:tc>
          <w:tcPr>
            <w:tcW w:type="dxa" w:w="2721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TreeCut 使用场景</w:t>
            </w:r>
          </w:p>
        </w:tc>
        <w:tc>
          <w:tcPr>
            <w:tcW w:type="dxa" w:w="1928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来源 / 状态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伸缩</w:t>
              <w:br/>
              <w:t>[空间扩展]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拉伸|延伸|展开|收起|加长</w:t>
            </w:r>
          </w:p>
        </w:tc>
        <w:tc>
          <w:tcPr>
            <w:tcW w:type="dxa" w:w="345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拉出、延长、展开或收回台体/桌板，改变长度或容量。</w:t>
            </w:r>
          </w:p>
        </w:tc>
        <w:tc>
          <w:tcPr>
            <w:tcW w:type="dxa" w:w="42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正向：ASR/OCR出现拉伸|延伸|展开|收起|加长；或视觉动作明确展示该功能</w:t>
              <w:br/>
              <w:t>排除：静态展示不能自动推断功能已发生</w:t>
            </w:r>
          </w:p>
        </w:tc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功能识别/脚本场景/槽位匹配</w:t>
              <w:br/>
              <w:t>内容角色：搜索|转化|用户价值</w:t>
            </w:r>
          </w:p>
        </w:tc>
        <w:tc>
          <w:tcPr>
            <w:tcW w:type="dxa" w:w="19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业务词典</w:t>
              <w:br/>
              <w:t>状态：已业务验证</w:t>
              <w:br/>
              <w:t>置信度：0.9</w:t>
              <w:br/>
              <w:t>版本：1.0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多人就餐</w:t>
              <w:br/>
              <w:t>[使用场景]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聚餐|多人吃饭|打火锅</w:t>
            </w:r>
          </w:p>
        </w:tc>
        <w:tc>
          <w:tcPr>
            <w:tcW w:type="dxa" w:w="345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岛台满足多人用餐/聚餐/火锅等场景。</w:t>
            </w:r>
          </w:p>
        </w:tc>
        <w:tc>
          <w:tcPr>
            <w:tcW w:type="dxa" w:w="42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正向：ASR/OCR出现聚餐|多人吃饭|打火锅；或视觉动作明确展示该功能</w:t>
              <w:br/>
              <w:t>排除：静态展示不能自动推断功能已发生</w:t>
            </w:r>
          </w:p>
        </w:tc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功能识别/脚本场景/槽位匹配</w:t>
              <w:br/>
              <w:t>内容角色：搜索|转化|用户价值</w:t>
            </w:r>
          </w:p>
        </w:tc>
        <w:tc>
          <w:tcPr>
            <w:tcW w:type="dxa" w:w="19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业务词典</w:t>
              <w:br/>
              <w:t>状态：已业务验证</w:t>
              <w:br/>
              <w:t>置信度：0.9</w:t>
              <w:br/>
              <w:t>版本：1.0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薄抽收纳</w:t>
              <w:br/>
              <w:t>[收纳]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薄抽|浅抽|饱抽|飽抽</w:t>
            </w:r>
          </w:p>
        </w:tc>
        <w:tc>
          <w:tcPr>
            <w:tcW w:type="dxa" w:w="345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浅抽用于筷子、勺子、纸巾、茶叶等小物。</w:t>
            </w:r>
          </w:p>
        </w:tc>
        <w:tc>
          <w:tcPr>
            <w:tcW w:type="dxa" w:w="42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正向：ASR/OCR出现薄抽|浅抽|饱抽|飽抽；或视觉动作明确展示该功能</w:t>
              <w:br/>
              <w:t>排除：静态展示不能自动推断功能已发生</w:t>
            </w:r>
          </w:p>
        </w:tc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功能识别/脚本场景/槽位匹配</w:t>
              <w:br/>
              <w:t>内容角色：搜索|转化|用户价值</w:t>
            </w:r>
          </w:p>
        </w:tc>
        <w:tc>
          <w:tcPr>
            <w:tcW w:type="dxa" w:w="19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业务词典</w:t>
              <w:br/>
              <w:t>状态：已业务验证</w:t>
              <w:br/>
              <w:t>置信度：0.9</w:t>
              <w:br/>
              <w:t>版本：1.0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柜体收纳</w:t>
              <w:br/>
              <w:t>[收纳]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柜门|对开门|活动层板</w:t>
            </w:r>
          </w:p>
        </w:tc>
        <w:tc>
          <w:tcPr>
            <w:tcW w:type="dxa" w:w="345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柜门、对开门、层板等形成的内部储物。</w:t>
            </w:r>
          </w:p>
        </w:tc>
        <w:tc>
          <w:tcPr>
            <w:tcW w:type="dxa" w:w="42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正向：ASR/OCR出现柜门|对开门|活动层板；或视觉动作明确展示该功能</w:t>
              <w:br/>
              <w:t>排除：静态展示不能自动推断功能已发生</w:t>
            </w:r>
          </w:p>
        </w:tc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功能识别/脚本场景/槽位匹配</w:t>
              <w:br/>
              <w:t>内容角色：搜索|转化|用户价值</w:t>
            </w:r>
          </w:p>
        </w:tc>
        <w:tc>
          <w:tcPr>
            <w:tcW w:type="dxa" w:w="19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业务词典</w:t>
              <w:br/>
              <w:t>状态：已业务验证</w:t>
              <w:br/>
              <w:t>置信度：0.9</w:t>
              <w:br/>
              <w:t>版本：1.0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隐藏收纳</w:t>
              <w:br/>
              <w:t>[收纳]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隐藏储物</w:t>
            </w:r>
          </w:p>
        </w:tc>
        <w:tc>
          <w:tcPr>
            <w:tcW w:type="dxa" w:w="345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视觉上隐藏或封闭的储物空间。</w:t>
            </w:r>
          </w:p>
        </w:tc>
        <w:tc>
          <w:tcPr>
            <w:tcW w:type="dxa" w:w="42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正向：ASR/OCR出现隐藏储物；或视觉动作明确展示该功能</w:t>
              <w:br/>
              <w:t>排除：静态展示不能自动推断功能已发生</w:t>
            </w:r>
          </w:p>
        </w:tc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功能识别/脚本场景/槽位匹配</w:t>
              <w:br/>
              <w:t>内容角色：搜索|转化|用户价值</w:t>
            </w:r>
          </w:p>
        </w:tc>
        <w:tc>
          <w:tcPr>
            <w:tcW w:type="dxa" w:w="19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业务词典</w:t>
              <w:br/>
              <w:t>状态：已业务验证</w:t>
              <w:br/>
              <w:t>置信度：0.9</w:t>
              <w:br/>
              <w:t>版本：1.0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轨道插座</w:t>
              <w:br/>
              <w:t>[用电]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公牛轨道|一组轨道|配置轨道</w:t>
            </w:r>
          </w:p>
        </w:tc>
        <w:tc>
          <w:tcPr>
            <w:tcW w:type="dxa" w:w="345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轨道式插座，用于充电、小家电、火锅等。</w:t>
            </w:r>
          </w:p>
        </w:tc>
        <w:tc>
          <w:tcPr>
            <w:tcW w:type="dxa" w:w="42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正向：ASR/OCR出现公牛轨道|一组轨道|配置轨道；或视觉动作明确展示该功能</w:t>
              <w:br/>
              <w:t>排除：静态展示不能自动推断功能已发生</w:t>
            </w:r>
          </w:p>
        </w:tc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功能识别/脚本场景/槽位匹配</w:t>
              <w:br/>
              <w:t>内容角色：搜索|转化|用户价值</w:t>
            </w:r>
          </w:p>
        </w:tc>
        <w:tc>
          <w:tcPr>
            <w:tcW w:type="dxa" w:w="19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业务词典</w:t>
              <w:br/>
              <w:t>状态：已业务验证</w:t>
              <w:br/>
              <w:t>置信度：0.9</w:t>
              <w:br/>
              <w:t>版本：1.0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普通插座</w:t>
              <w:br/>
              <w:t>[用电]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电源插座</w:t>
            </w:r>
          </w:p>
        </w:tc>
        <w:tc>
          <w:tcPr>
            <w:tcW w:type="dxa" w:w="345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固定插座或电源接口。</w:t>
            </w:r>
          </w:p>
        </w:tc>
        <w:tc>
          <w:tcPr>
            <w:tcW w:type="dxa" w:w="42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正向：ASR/OCR出现电源插座；或视觉动作明确展示该功能</w:t>
              <w:br/>
              <w:t>排除：静态展示不能自动推断功能已发生</w:t>
            </w:r>
          </w:p>
        </w:tc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功能识别/脚本场景/槽位匹配</w:t>
              <w:br/>
              <w:t>内容角色：搜索|转化|用户价值</w:t>
            </w:r>
          </w:p>
        </w:tc>
        <w:tc>
          <w:tcPr>
            <w:tcW w:type="dxa" w:w="19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业务词典</w:t>
              <w:br/>
              <w:t>状态：已业务验证</w:t>
              <w:br/>
              <w:t>置信度：0.9</w:t>
              <w:br/>
              <w:t>版本：1.0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手机充电</w:t>
              <w:br/>
              <w:t>[用电场景]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充电</w:t>
            </w:r>
          </w:p>
        </w:tc>
        <w:tc>
          <w:tcPr>
            <w:tcW w:type="dxa" w:w="345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岛台用于手机/电脑等设备充电。</w:t>
            </w:r>
          </w:p>
        </w:tc>
        <w:tc>
          <w:tcPr>
            <w:tcW w:type="dxa" w:w="42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正向：ASR/OCR出现充电；或视觉动作明确展示该功能</w:t>
              <w:br/>
              <w:t>排除：静态展示不能自动推断功能已发生</w:t>
            </w:r>
          </w:p>
        </w:tc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功能识别/脚本场景/槽位匹配</w:t>
              <w:br/>
              <w:t>内容角色：搜索|转化|用户价值</w:t>
            </w:r>
          </w:p>
        </w:tc>
        <w:tc>
          <w:tcPr>
            <w:tcW w:type="dxa" w:w="19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业务词典</w:t>
              <w:br/>
              <w:t>状态：已业务验证</w:t>
              <w:br/>
              <w:t>置信度：0.9</w:t>
              <w:br/>
              <w:t>版本：1.0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办公</w:t>
              <w:br/>
              <w:t>[使用场景]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工作台|办公桌</w:t>
            </w:r>
          </w:p>
        </w:tc>
        <w:tc>
          <w:tcPr>
            <w:tcW w:type="dxa" w:w="345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岛台作为临时办公/学习桌面。</w:t>
            </w:r>
          </w:p>
        </w:tc>
        <w:tc>
          <w:tcPr>
            <w:tcW w:type="dxa" w:w="42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正向：ASR/OCR出现工作台|办公桌；或视觉动作明确展示该功能</w:t>
              <w:br/>
              <w:t>排除：静态展示不能自动推断功能已发生</w:t>
            </w:r>
          </w:p>
        </w:tc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功能识别/脚本场景/槽位匹配</w:t>
              <w:br/>
              <w:t>内容角色：搜索|转化|用户价值</w:t>
            </w:r>
          </w:p>
        </w:tc>
        <w:tc>
          <w:tcPr>
            <w:tcW w:type="dxa" w:w="19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业务词典</w:t>
              <w:br/>
              <w:t>状态：已业务验证</w:t>
              <w:br/>
              <w:t>置信度：0.9</w:t>
              <w:br/>
              <w:t>版本：1.0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备餐</w:t>
              <w:br/>
              <w:t>[厨房功能]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操作台</w:t>
            </w:r>
          </w:p>
        </w:tc>
        <w:tc>
          <w:tcPr>
            <w:tcW w:type="dxa" w:w="345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切配、摆盘、备餐等操作。</w:t>
            </w:r>
          </w:p>
        </w:tc>
        <w:tc>
          <w:tcPr>
            <w:tcW w:type="dxa" w:w="42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正向：ASR/OCR出现操作台；或视觉动作明确展示该功能</w:t>
              <w:br/>
              <w:t>排除：静态展示不能自动推断功能已发生</w:t>
            </w:r>
          </w:p>
        </w:tc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功能识别/脚本场景/槽位匹配</w:t>
              <w:br/>
              <w:t>内容角色：搜索|转化|用户价值</w:t>
            </w:r>
          </w:p>
        </w:tc>
        <w:tc>
          <w:tcPr>
            <w:tcW w:type="dxa" w:w="19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业务词典</w:t>
              <w:br/>
              <w:t>状态：已业务验证</w:t>
              <w:br/>
              <w:t>置信度：0.9</w:t>
              <w:br/>
              <w:t>版本：1.0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泡茶/水吧</w:t>
              <w:br/>
              <w:t>[水吧功能]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泡茶|洗水果|水吧</w:t>
            </w:r>
          </w:p>
        </w:tc>
        <w:tc>
          <w:tcPr>
            <w:tcW w:type="dxa" w:w="345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泡茶、饮水、洗水果等轻水吧使用。</w:t>
            </w:r>
          </w:p>
        </w:tc>
        <w:tc>
          <w:tcPr>
            <w:tcW w:type="dxa" w:w="42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正向：ASR/OCR出现泡茶|洗水果|水吧；或视觉动作明确展示该功能</w:t>
              <w:br/>
              <w:t>排除：静态展示不能自动推断功能已发生</w:t>
            </w:r>
          </w:p>
        </w:tc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功能识别/脚本场景/槽位匹配</w:t>
              <w:br/>
              <w:t>内容角色：搜索|转化|用户价值</w:t>
            </w:r>
          </w:p>
        </w:tc>
        <w:tc>
          <w:tcPr>
            <w:tcW w:type="dxa" w:w="19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业务词典</w:t>
              <w:br/>
              <w:t>状态：已业务验证</w:t>
              <w:br/>
              <w:t>置信度：0.9</w:t>
              <w:br/>
              <w:t>版本：1.0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嵌入烤箱</w:t>
              <w:br/>
              <w:t>[电器]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烤箱位|烤箱开孔</w:t>
            </w:r>
          </w:p>
        </w:tc>
        <w:tc>
          <w:tcPr>
            <w:tcW w:type="dxa" w:w="345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预留或嵌入烤箱。</w:t>
            </w:r>
          </w:p>
        </w:tc>
        <w:tc>
          <w:tcPr>
            <w:tcW w:type="dxa" w:w="42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正向：ASR/OCR出现烤箱位|烤箱开孔；或视觉动作明确展示该功能</w:t>
              <w:br/>
              <w:t>排除：静态展示不能自动推断功能已发生</w:t>
            </w:r>
          </w:p>
        </w:tc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功能识别/脚本场景/槽位匹配</w:t>
              <w:br/>
              <w:t>内容角色：搜索|转化|用户价值</w:t>
            </w:r>
          </w:p>
        </w:tc>
        <w:tc>
          <w:tcPr>
            <w:tcW w:type="dxa" w:w="19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业务词典</w:t>
              <w:br/>
              <w:t>状态：已业务验证</w:t>
              <w:br/>
              <w:t>置信度：0.9</w:t>
              <w:br/>
              <w:t>版本：1.0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嵌入蒸烤箱</w:t>
              <w:br/>
              <w:t>[电器]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蒸烤箱</w:t>
            </w:r>
          </w:p>
        </w:tc>
        <w:tc>
          <w:tcPr>
            <w:tcW w:type="dxa" w:w="345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预留或嵌入蒸烤设备。</w:t>
            </w:r>
          </w:p>
        </w:tc>
        <w:tc>
          <w:tcPr>
            <w:tcW w:type="dxa" w:w="42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正向：ASR/OCR出现蒸烤箱；或视觉动作明确展示该功能</w:t>
              <w:br/>
              <w:t>排除：静态展示不能自动推断功能已发生</w:t>
            </w:r>
          </w:p>
        </w:tc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功能识别/脚本场景/槽位匹配</w:t>
              <w:br/>
              <w:t>内容角色：搜索|转化|用户价值</w:t>
            </w:r>
          </w:p>
        </w:tc>
        <w:tc>
          <w:tcPr>
            <w:tcW w:type="dxa" w:w="19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业务词典</w:t>
              <w:br/>
              <w:t>状态：已业务验证</w:t>
              <w:br/>
              <w:t>置信度：0.9</w:t>
              <w:br/>
              <w:t>版本：1.0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嵌入洗碗机</w:t>
              <w:br/>
              <w:t>[电器]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洗碗机</w:t>
            </w:r>
          </w:p>
        </w:tc>
        <w:tc>
          <w:tcPr>
            <w:tcW w:type="dxa" w:w="345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预留或嵌入洗碗设备。</w:t>
            </w:r>
          </w:p>
        </w:tc>
        <w:tc>
          <w:tcPr>
            <w:tcW w:type="dxa" w:w="42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正向：ASR/OCR出现洗碗机；或视觉动作明确展示该功能</w:t>
              <w:br/>
              <w:t>排除：静态展示不能自动推断功能已发生</w:t>
            </w:r>
          </w:p>
        </w:tc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功能识别/脚本场景/槽位匹配</w:t>
              <w:br/>
              <w:t>内容角色：搜索|转化|用户价值</w:t>
            </w:r>
          </w:p>
        </w:tc>
        <w:tc>
          <w:tcPr>
            <w:tcW w:type="dxa" w:w="19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业务词典</w:t>
              <w:br/>
              <w:t>状态：已业务验证</w:t>
              <w:br/>
              <w:t>置信度：0.9</w:t>
              <w:br/>
              <w:t>版本：1.0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电器预留</w:t>
              <w:br/>
              <w:t>[电器]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预留位置|精准开孔</w:t>
            </w:r>
          </w:p>
        </w:tc>
        <w:tc>
          <w:tcPr>
            <w:tcW w:type="dxa" w:w="345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为特定电器预留尺寸、散热或开孔位置。</w:t>
            </w:r>
          </w:p>
        </w:tc>
        <w:tc>
          <w:tcPr>
            <w:tcW w:type="dxa" w:w="42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正向：ASR/OCR出现预留位置|精准开孔；或视觉动作明确展示该功能</w:t>
              <w:br/>
              <w:t>排除：静态展示不能自动推断功能已发生</w:t>
            </w:r>
          </w:p>
        </w:tc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功能识别/脚本场景/槽位匹配</w:t>
              <w:br/>
              <w:t>内容角色：搜索|转化|用户价值</w:t>
            </w:r>
          </w:p>
        </w:tc>
        <w:tc>
          <w:tcPr>
            <w:tcW w:type="dxa" w:w="19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业务词典</w:t>
              <w:br/>
              <w:t>状态：已业务验证</w:t>
              <w:br/>
              <w:t>置信度：0.9</w:t>
              <w:br/>
              <w:t>版本：1.0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儿童安全圆角</w:t>
              <w:br/>
              <w:t>[安全]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防磕碰|圆角</w:t>
            </w:r>
          </w:p>
        </w:tc>
        <w:tc>
          <w:tcPr>
            <w:tcW w:type="dxa" w:w="345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通过圆角减少尖锐边角风险。</w:t>
            </w:r>
          </w:p>
        </w:tc>
        <w:tc>
          <w:tcPr>
            <w:tcW w:type="dxa" w:w="42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正向：ASR/OCR出现防磕碰|圆角；或视觉动作明确展示该功能</w:t>
              <w:br/>
              <w:t>排除：静态展示不能自动推断功能已发生</w:t>
            </w:r>
          </w:p>
        </w:tc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功能识别/脚本场景/槽位匹配</w:t>
              <w:br/>
              <w:t>内容角色：搜索|转化|用户价值</w:t>
            </w:r>
          </w:p>
        </w:tc>
        <w:tc>
          <w:tcPr>
            <w:tcW w:type="dxa" w:w="19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业务词典</w:t>
              <w:br/>
              <w:t>状态：已业务验证</w:t>
              <w:br/>
              <w:t>置信度：0.9</w:t>
              <w:br/>
              <w:t>版本：1.0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空间分区</w:t>
              <w:br/>
              <w:t>[空间]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空间划分</w:t>
            </w:r>
          </w:p>
        </w:tc>
        <w:tc>
          <w:tcPr>
            <w:tcW w:type="dxa" w:w="345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岛台用于厨房/餐厅/客厅的视觉或功能分区。</w:t>
            </w:r>
          </w:p>
        </w:tc>
        <w:tc>
          <w:tcPr>
            <w:tcW w:type="dxa" w:w="42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正向：ASR/OCR出现空间划分；或视觉动作明确展示该功能</w:t>
              <w:br/>
              <w:t>排除：静态展示不能自动推断功能已发生</w:t>
            </w:r>
          </w:p>
        </w:tc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功能识别/脚本场景/槽位匹配</w:t>
              <w:br/>
              <w:t>内容角色：搜索|转化|用户价值</w:t>
            </w:r>
          </w:p>
        </w:tc>
        <w:tc>
          <w:tcPr>
            <w:tcW w:type="dxa" w:w="19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业务词典</w:t>
              <w:br/>
              <w:t>状态：已业务验证</w:t>
              <w:br/>
              <w:t>置信度：0.9</w:t>
              <w:br/>
              <w:t>版本：1.0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餐厨一体</w:t>
              <w:br/>
              <w:t>[空间]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餐厨融合</w:t>
            </w:r>
          </w:p>
        </w:tc>
        <w:tc>
          <w:tcPr>
            <w:tcW w:type="dxa" w:w="345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就餐与厨房操作在同一核心区域整合。</w:t>
            </w:r>
          </w:p>
        </w:tc>
        <w:tc>
          <w:tcPr>
            <w:tcW w:type="dxa" w:w="42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正向：ASR/OCR出现餐厨融合；或视觉动作明确展示该功能</w:t>
              <w:br/>
              <w:t>排除：静态展示不能自动推断功能已发生</w:t>
            </w:r>
          </w:p>
        </w:tc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功能识别/脚本场景/槽位匹配</w:t>
              <w:br/>
              <w:t>内容角色：搜索|转化|用户价值</w:t>
            </w:r>
          </w:p>
        </w:tc>
        <w:tc>
          <w:tcPr>
            <w:tcW w:type="dxa" w:w="19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业务词典</w:t>
              <w:br/>
              <w:t>状态：已业务验证</w:t>
              <w:br/>
              <w:t>置信度：0.9</w:t>
              <w:br/>
              <w:t>版本：1.0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沙发后办公</w:t>
              <w:br/>
              <w:t>[空间场景]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沙发背办公</w:t>
            </w:r>
          </w:p>
        </w:tc>
        <w:tc>
          <w:tcPr>
            <w:tcW w:type="dxa" w:w="345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沙发后岛台用于办公、阅读或就餐。</w:t>
            </w:r>
          </w:p>
        </w:tc>
        <w:tc>
          <w:tcPr>
            <w:tcW w:type="dxa" w:w="42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正向：ASR/OCR出现沙发背办公；或视觉动作明确展示该功能</w:t>
              <w:br/>
              <w:t>排除：静态展示不能自动推断功能已发生</w:t>
            </w:r>
          </w:p>
        </w:tc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功能识别/脚本场景/槽位匹配</w:t>
              <w:br/>
              <w:t>内容角色：搜索|转化|用户价值</w:t>
            </w:r>
          </w:p>
        </w:tc>
        <w:tc>
          <w:tcPr>
            <w:tcW w:type="dxa" w:w="19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业务词典</w:t>
              <w:br/>
              <w:t>状态：已业务验证</w:t>
              <w:br/>
              <w:t>置信度：0.9</w:t>
              <w:br/>
              <w:t>版本：1.0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储酒</w:t>
              <w:br/>
              <w:t>[收纳/生活]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酒柜功能</w:t>
            </w:r>
          </w:p>
        </w:tc>
        <w:tc>
          <w:tcPr>
            <w:tcW w:type="dxa" w:w="345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酒瓶/酒具收纳。</w:t>
            </w:r>
          </w:p>
        </w:tc>
        <w:tc>
          <w:tcPr>
            <w:tcW w:type="dxa" w:w="42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正向：ASR/OCR出现酒柜功能；或视觉动作明确展示该功能</w:t>
              <w:br/>
              <w:t>排除：静态展示不能自动推断功能已发生</w:t>
            </w:r>
          </w:p>
        </w:tc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功能识别/脚本场景/槽位匹配</w:t>
              <w:br/>
              <w:t>内容角色：搜索|转化|用户价值</w:t>
            </w:r>
          </w:p>
        </w:tc>
        <w:tc>
          <w:tcPr>
            <w:tcW w:type="dxa" w:w="19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业务词典</w:t>
              <w:br/>
              <w:t>状态：已业务验证</w:t>
              <w:br/>
              <w:t>置信度：0.9</w:t>
              <w:br/>
              <w:t>版本：1.0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临时茶咖</w:t>
              <w:br/>
              <w:t>[收纳/生活]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茶咖收纳</w:t>
            </w:r>
          </w:p>
        </w:tc>
        <w:tc>
          <w:tcPr>
            <w:tcW w:type="dxa" w:w="345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茶叶、咖啡、杯具等临时储放。</w:t>
            </w:r>
          </w:p>
        </w:tc>
        <w:tc>
          <w:tcPr>
            <w:tcW w:type="dxa" w:w="42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正向：ASR/OCR出现茶咖收纳；或视觉动作明确展示该功能</w:t>
              <w:br/>
              <w:t>排除：静态展示不能自动推断功能已发生</w:t>
            </w:r>
          </w:p>
        </w:tc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功能识别/脚本场景/槽位匹配</w:t>
              <w:br/>
              <w:t>内容角色：搜索|转化|用户价值</w:t>
            </w:r>
          </w:p>
        </w:tc>
        <w:tc>
          <w:tcPr>
            <w:tcW w:type="dxa" w:w="19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业务词典</w:t>
              <w:br/>
              <w:t>状态：已业务验证</w:t>
              <w:br/>
              <w:t>置信度：0.9</w:t>
              <w:br/>
              <w:t>版本：1.0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隐藏电线</w:t>
              <w:br/>
              <w:t>[用电/整洁]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不拉线|隐藏走线</w:t>
            </w:r>
          </w:p>
        </w:tc>
        <w:tc>
          <w:tcPr>
            <w:tcW w:type="dxa" w:w="345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减少外露拖线、插排等。</w:t>
            </w:r>
          </w:p>
        </w:tc>
        <w:tc>
          <w:tcPr>
            <w:tcW w:type="dxa" w:w="42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正向：ASR/OCR出现不拉线|隐藏走线；或视觉动作明确展示该功能</w:t>
              <w:br/>
              <w:t>排除：静态展示不能自动推断功能已发生</w:t>
            </w:r>
          </w:p>
        </w:tc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功能识别/脚本场景/槽位匹配</w:t>
              <w:br/>
              <w:t>内容角色：搜索|转化|用户价值</w:t>
            </w:r>
          </w:p>
        </w:tc>
        <w:tc>
          <w:tcPr>
            <w:tcW w:type="dxa" w:w="19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业务词典</w:t>
              <w:br/>
              <w:t>状态：已业务验证</w:t>
              <w:br/>
              <w:t>置信度：0.9</w:t>
              <w:br/>
              <w:t>版本：1.0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清洁维护</w:t>
              <w:br/>
              <w:t>[使用]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好打理</w:t>
            </w:r>
          </w:p>
        </w:tc>
        <w:tc>
          <w:tcPr>
            <w:tcW w:type="dxa" w:w="345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强调台面日常清洁、易打理等使用场景；材料性能表述需来源支持。</w:t>
            </w:r>
          </w:p>
        </w:tc>
        <w:tc>
          <w:tcPr>
            <w:tcW w:type="dxa" w:w="42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正向：ASR/OCR出现好打理；或视觉动作明确展示该功能</w:t>
              <w:br/>
              <w:t>排除：静态展示不能自动推断功能已发生</w:t>
            </w:r>
          </w:p>
        </w:tc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功能识别/脚本场景/槽位匹配</w:t>
              <w:br/>
              <w:t>内容角色：搜索|转化|用户价值</w:t>
            </w:r>
          </w:p>
        </w:tc>
        <w:tc>
          <w:tcPr>
            <w:tcW w:type="dxa" w:w="19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业务词典</w:t>
              <w:br/>
              <w:t>状态：已业务验证</w:t>
              <w:br/>
              <w:t>置信度：0.9</w:t>
              <w:br/>
              <w:t>版本：1.0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视觉悬浮</w:t>
              <w:br/>
              <w:t>[造型]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悬浮效果</w:t>
            </w:r>
          </w:p>
        </w:tc>
        <w:tc>
          <w:tcPr>
            <w:tcW w:type="dxa" w:w="345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通过透明支撑/悬挑形成悬浮视觉。</w:t>
            </w:r>
          </w:p>
        </w:tc>
        <w:tc>
          <w:tcPr>
            <w:tcW w:type="dxa" w:w="42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正向：ASR/OCR出现悬浮效果；或视觉动作明确展示该功能</w:t>
              <w:br/>
              <w:t>排除：静态展示不能自动推断功能已发生</w:t>
            </w:r>
          </w:p>
        </w:tc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功能识别/脚本场景/槽位匹配</w:t>
              <w:br/>
              <w:t>内容角色：搜索|转化|用户价值</w:t>
            </w:r>
          </w:p>
        </w:tc>
        <w:tc>
          <w:tcPr>
            <w:tcW w:type="dxa" w:w="19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业务词典</w:t>
              <w:br/>
              <w:t>状态：已业务验证</w:t>
              <w:br/>
              <w:t>置信度：0.9</w:t>
              <w:br/>
              <w:t>版本：1.0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一桌多用</w:t>
              <w:br/>
              <w:t>[使用场景]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多功能</w:t>
            </w:r>
          </w:p>
        </w:tc>
        <w:tc>
          <w:tcPr>
            <w:tcW w:type="dxa" w:w="345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同一台体承担吃饭、办公、备餐、社交等多重用途。</w:t>
            </w:r>
          </w:p>
        </w:tc>
        <w:tc>
          <w:tcPr>
            <w:tcW w:type="dxa" w:w="42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正向：ASR/OCR出现多功能；或视觉动作明确展示该功能</w:t>
              <w:br/>
              <w:t>排除：静态展示不能自动推断功能已发生</w:t>
            </w:r>
          </w:p>
        </w:tc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功能识别/脚本场景/槽位匹配</w:t>
              <w:br/>
              <w:t>内容角色：搜索|转化|用户价值</w:t>
            </w:r>
          </w:p>
        </w:tc>
        <w:tc>
          <w:tcPr>
            <w:tcW w:type="dxa" w:w="19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业务词典</w:t>
              <w:br/>
              <w:t>状态：已业务验证</w:t>
              <w:br/>
              <w:t>置信度：0.9</w:t>
              <w:br/>
              <w:t>版本：1.0</w:t>
            </w:r>
          </w:p>
        </w:tc>
      </w:tr>
    </w:tbl>
    <w:p>
      <w:pPr>
        <w:spacing w:after="80"/>
      </w:pPr>
      <w:r>
        <w:rPr>
          <w:rFonts w:ascii="Noto Sans CJK SC" w:hAnsi="Noto Sans CJK SC" w:eastAsia="Noto Sans CJK SC"/>
          <w:b w:val="0"/>
          <w:color w:val="777777"/>
          <w:sz w:val="17"/>
        </w:rPr>
        <w:t>本节共 25 条知识。</w:t>
      </w:r>
    </w:p>
    <w:p>
      <w:r>
        <w:br w:type="page"/>
      </w:r>
    </w:p>
    <w:p>
      <w:pPr>
        <w:pStyle w:val="Heading1"/>
        <w:keepNext/>
        <w:spacing w:before="160" w:after="100"/>
      </w:pPr>
      <w:r>
        <w:rPr>
          <w:rFonts w:ascii="Noto Sans CJK SC" w:hAnsi="Noto Sans CJK SC" w:eastAsia="Noto Sans CJK SC"/>
          <w:b/>
          <w:color w:val="1F4E78"/>
          <w:sz w:val="34"/>
        </w:rPr>
        <w:t>5. 场景与空间</w:t>
      </w:r>
    </w:p>
    <w:p>
      <w:pPr>
        <w:spacing w:after="140"/>
      </w:pPr>
      <w:r>
        <w:rPr>
          <w:rFonts w:ascii="Noto Sans CJK SC" w:hAnsi="Noto Sans CJK SC" w:eastAsia="Noto Sans CJK SC"/>
          <w:b w:val="0"/>
          <w:color w:val="555555"/>
          <w:sz w:val="19"/>
        </w:rPr>
        <w:t>场景说明“在哪里/是什么环境”，不等同内容类型。例如“工厂场景”不必然是“工厂实力内容”。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5"/>
        <w:gridCol w:w="2385"/>
        <w:gridCol w:w="2385"/>
        <w:gridCol w:w="2385"/>
        <w:gridCol w:w="2385"/>
        <w:gridCol w:w="2385"/>
      </w:tblGrid>
      <w:tr>
        <w:trPr>
          <w:tblHeader w:val="true"/>
        </w:trPr>
        <w:tc>
          <w:tcPr>
            <w:tcW w:type="dxa" w:w="1701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标准名称 / 分类</w:t>
            </w:r>
          </w:p>
        </w:tc>
        <w:tc>
          <w:tcPr>
            <w:tcW w:type="dxa" w:w="1871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别名 / 同义词</w:t>
            </w:r>
          </w:p>
        </w:tc>
        <w:tc>
          <w:tcPr>
            <w:tcW w:type="dxa" w:w="3458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定义 / 业务含义</w:t>
            </w:r>
          </w:p>
        </w:tc>
        <w:tc>
          <w:tcPr>
            <w:tcW w:type="dxa" w:w="4252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识别证据 / 排除证据</w:t>
            </w:r>
          </w:p>
        </w:tc>
        <w:tc>
          <w:tcPr>
            <w:tcW w:type="dxa" w:w="2721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TreeCut 使用场景</w:t>
            </w:r>
          </w:p>
        </w:tc>
        <w:tc>
          <w:tcPr>
            <w:tcW w:type="dxa" w:w="1928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来源 / 状态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家具工厂</w:t>
              <w:br/>
              <w:t>[场景]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工厂|生产车间</w:t>
            </w:r>
          </w:p>
        </w:tc>
        <w:tc>
          <w:tcPr>
            <w:tcW w:type="dxa" w:w="345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家具生产或成品展示的工厂环境。</w:t>
            </w:r>
          </w:p>
        </w:tc>
        <w:tc>
          <w:tcPr>
            <w:tcW w:type="dxa" w:w="42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正向：视觉+ASR/OCR联合证据</w:t>
              <w:br/>
              <w:t>排除：场景位置不等同内容类型，例如工厂场景≠工厂实力内容</w:t>
            </w:r>
          </w:p>
        </w:tc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场景语义/内容意图/镜头组合</w:t>
              <w:br/>
              <w:t>内容角色：全部</w:t>
            </w:r>
          </w:p>
        </w:tc>
        <w:tc>
          <w:tcPr>
            <w:tcW w:type="dxa" w:w="19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业务词典</w:t>
              <w:br/>
              <w:t>状态：已业务验证</w:t>
              <w:br/>
              <w:t>置信度：0.9</w:t>
              <w:br/>
              <w:t>版本：1.0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工厂产品展示区</w:t>
              <w:br/>
              <w:t>[场景]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工厂展区</w:t>
            </w:r>
          </w:p>
        </w:tc>
        <w:tc>
          <w:tcPr>
            <w:tcW w:type="dxa" w:w="345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位于工厂内，但视频主体为成品讲解/展示，而非生产过程。</w:t>
            </w:r>
          </w:p>
        </w:tc>
        <w:tc>
          <w:tcPr>
            <w:tcW w:type="dxa" w:w="42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正向：视觉+ASR/OCR联合证据</w:t>
              <w:br/>
              <w:t>排除：场景位置不等同内容类型，例如工厂场景≠工厂实力内容</w:t>
            </w:r>
          </w:p>
        </w:tc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场景语义/内容意图/镜头组合</w:t>
              <w:br/>
              <w:t>内容角色：全部</w:t>
            </w:r>
          </w:p>
        </w:tc>
        <w:tc>
          <w:tcPr>
            <w:tcW w:type="dxa" w:w="19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业务词典</w:t>
              <w:br/>
              <w:t>状态：已业务验证</w:t>
              <w:br/>
              <w:t>置信度：0.9</w:t>
              <w:br/>
              <w:t>版本：1.0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生产加工区</w:t>
              <w:br/>
              <w:t>[场景]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车间|加工区</w:t>
            </w:r>
          </w:p>
        </w:tc>
        <w:tc>
          <w:tcPr>
            <w:tcW w:type="dxa" w:w="345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机器、工人、加工流程为主体的工厂区域。</w:t>
            </w:r>
          </w:p>
        </w:tc>
        <w:tc>
          <w:tcPr>
            <w:tcW w:type="dxa" w:w="42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正向：视觉+ASR/OCR联合证据</w:t>
              <w:br/>
              <w:t>排除：场景位置不等同内容类型，例如工厂场景≠工厂实力内容</w:t>
            </w:r>
          </w:p>
        </w:tc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场景语义/内容意图/镜头组合</w:t>
              <w:br/>
              <w:t>内容角色：全部</w:t>
            </w:r>
          </w:p>
        </w:tc>
        <w:tc>
          <w:tcPr>
            <w:tcW w:type="dxa" w:w="19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业务词典</w:t>
              <w:br/>
              <w:t>状态：已业务验证</w:t>
              <w:br/>
              <w:t>置信度：0.9</w:t>
              <w:br/>
              <w:t>版本：1.0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家具展厅</w:t>
              <w:br/>
              <w:t>[场景]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展厅|样板间</w:t>
            </w:r>
          </w:p>
        </w:tc>
        <w:tc>
          <w:tcPr>
            <w:tcW w:type="dxa" w:w="345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用于产品陈列、销售展示的空间。</w:t>
            </w:r>
          </w:p>
        </w:tc>
        <w:tc>
          <w:tcPr>
            <w:tcW w:type="dxa" w:w="42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正向：视觉+ASR/OCR联合证据</w:t>
              <w:br/>
              <w:t>排除：场景位置不等同内容类型，例如工厂场景≠工厂实力内容</w:t>
            </w:r>
          </w:p>
        </w:tc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场景语义/内容意图/镜头组合</w:t>
              <w:br/>
              <w:t>内容角色：全部</w:t>
            </w:r>
          </w:p>
        </w:tc>
        <w:tc>
          <w:tcPr>
            <w:tcW w:type="dxa" w:w="19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业务词典</w:t>
              <w:br/>
              <w:t>状态：已业务验证</w:t>
              <w:br/>
              <w:t>置信度：0.9</w:t>
              <w:br/>
              <w:t>版本：1.0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客户住宅</w:t>
              <w:br/>
              <w:t>[场景]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客户家|入户</w:t>
            </w:r>
          </w:p>
        </w:tc>
        <w:tc>
          <w:tcPr>
            <w:tcW w:type="dxa" w:w="345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真实客户住宅空间。</w:t>
            </w:r>
          </w:p>
        </w:tc>
        <w:tc>
          <w:tcPr>
            <w:tcW w:type="dxa" w:w="42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正向：视觉+ASR/OCR联合证据</w:t>
              <w:br/>
              <w:t>排除：场景位置不等同内容类型，例如工厂场景≠工厂实力内容</w:t>
            </w:r>
          </w:p>
        </w:tc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场景语义/内容意图/镜头组合</w:t>
              <w:br/>
              <w:t>内容角色：全部</w:t>
            </w:r>
          </w:p>
        </w:tc>
        <w:tc>
          <w:tcPr>
            <w:tcW w:type="dxa" w:w="19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业务词典</w:t>
              <w:br/>
              <w:t>状态：已业务验证</w:t>
              <w:br/>
              <w:t>置信度：0.9</w:t>
              <w:br/>
              <w:t>版本：1.0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开放式厨房</w:t>
              <w:br/>
              <w:t>[空间]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开放厨房</w:t>
            </w:r>
          </w:p>
        </w:tc>
        <w:tc>
          <w:tcPr>
            <w:tcW w:type="dxa" w:w="345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厨房与餐厅/客厅开放连接。</w:t>
            </w:r>
          </w:p>
        </w:tc>
        <w:tc>
          <w:tcPr>
            <w:tcW w:type="dxa" w:w="42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正向：视觉+ASR/OCR联合证据</w:t>
              <w:br/>
              <w:t>排除：场景位置不等同内容类型，例如工厂场景≠工厂实力内容</w:t>
            </w:r>
          </w:p>
        </w:tc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场景语义/内容意图/镜头组合</w:t>
              <w:br/>
              <w:t>内容角色：全部</w:t>
            </w:r>
          </w:p>
        </w:tc>
        <w:tc>
          <w:tcPr>
            <w:tcW w:type="dxa" w:w="19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业务词典</w:t>
              <w:br/>
              <w:t>状态：已业务验证</w:t>
              <w:br/>
              <w:t>置信度：0.9</w:t>
              <w:br/>
              <w:t>版本：1.0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封闭式厨房</w:t>
              <w:br/>
              <w:t>[空间]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独立厨房</w:t>
            </w:r>
          </w:p>
        </w:tc>
        <w:tc>
          <w:tcPr>
            <w:tcW w:type="dxa" w:w="345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相对独立封闭的厨房。</w:t>
            </w:r>
          </w:p>
        </w:tc>
        <w:tc>
          <w:tcPr>
            <w:tcW w:type="dxa" w:w="42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正向：视觉+ASR/OCR联合证据</w:t>
              <w:br/>
              <w:t>排除：场景位置不等同内容类型，例如工厂场景≠工厂实力内容</w:t>
            </w:r>
          </w:p>
        </w:tc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场景语义/内容意图/镜头组合</w:t>
              <w:br/>
              <w:t>内容角色：全部</w:t>
            </w:r>
          </w:p>
        </w:tc>
        <w:tc>
          <w:tcPr>
            <w:tcW w:type="dxa" w:w="19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业务词典</w:t>
              <w:br/>
              <w:t>状态：已业务验证</w:t>
              <w:br/>
              <w:t>置信度：0.9</w:t>
              <w:br/>
              <w:t>版本：1.0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餐厅</w:t>
              <w:br/>
              <w:t>[空间]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餐区</w:t>
            </w:r>
          </w:p>
        </w:tc>
        <w:tc>
          <w:tcPr>
            <w:tcW w:type="dxa" w:w="345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主要用于就餐的空间。</w:t>
            </w:r>
          </w:p>
        </w:tc>
        <w:tc>
          <w:tcPr>
            <w:tcW w:type="dxa" w:w="42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正向：视觉+ASR/OCR联合证据</w:t>
              <w:br/>
              <w:t>排除：场景位置不等同内容类型，例如工厂场景≠工厂实力内容</w:t>
            </w:r>
          </w:p>
        </w:tc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场景语义/内容意图/镜头组合</w:t>
              <w:br/>
              <w:t>内容角色：全部</w:t>
            </w:r>
          </w:p>
        </w:tc>
        <w:tc>
          <w:tcPr>
            <w:tcW w:type="dxa" w:w="19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业务词典</w:t>
              <w:br/>
              <w:t>状态：已业务验证</w:t>
              <w:br/>
              <w:t>置信度：0.9</w:t>
              <w:br/>
              <w:t>版本：1.0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客厅</w:t>
              <w:br/>
              <w:t>[空间]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大横厅|横厅</w:t>
            </w:r>
          </w:p>
        </w:tc>
        <w:tc>
          <w:tcPr>
            <w:tcW w:type="dxa" w:w="345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主要起居空间。</w:t>
            </w:r>
          </w:p>
        </w:tc>
        <w:tc>
          <w:tcPr>
            <w:tcW w:type="dxa" w:w="42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正向：视觉+ASR/OCR联合证据</w:t>
              <w:br/>
              <w:t>排除：场景位置不等同内容类型，例如工厂场景≠工厂实力内容</w:t>
            </w:r>
          </w:p>
        </w:tc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场景语义/内容意图/镜头组合</w:t>
              <w:br/>
              <w:t>内容角色：全部</w:t>
            </w:r>
          </w:p>
        </w:tc>
        <w:tc>
          <w:tcPr>
            <w:tcW w:type="dxa" w:w="19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业务词典</w:t>
              <w:br/>
              <w:t>状态：已业务验证</w:t>
              <w:br/>
              <w:t>置信度：0.9</w:t>
              <w:br/>
              <w:t>版本：1.0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沙发后区域</w:t>
              <w:br/>
              <w:t>[空间]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沙发背</w:t>
            </w:r>
          </w:p>
        </w:tc>
        <w:tc>
          <w:tcPr>
            <w:tcW w:type="dxa" w:w="345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沙发背后的过渡/办公/餐饮区域。</w:t>
            </w:r>
          </w:p>
        </w:tc>
        <w:tc>
          <w:tcPr>
            <w:tcW w:type="dxa" w:w="42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正向：视觉+ASR/OCR联合证据</w:t>
              <w:br/>
              <w:t>排除：场景位置不等同内容类型，例如工厂场景≠工厂实力内容</w:t>
            </w:r>
          </w:p>
        </w:tc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场景语义/内容意图/镜头组合</w:t>
              <w:br/>
              <w:t>内容角色：全部</w:t>
            </w:r>
          </w:p>
        </w:tc>
        <w:tc>
          <w:tcPr>
            <w:tcW w:type="dxa" w:w="19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业务词典</w:t>
              <w:br/>
              <w:t>状态：已业务验证</w:t>
              <w:br/>
              <w:t>置信度：0.9</w:t>
              <w:br/>
              <w:t>版本：1.0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安装现场</w:t>
              <w:br/>
              <w:t>[场景]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施工现场</w:t>
            </w:r>
          </w:p>
        </w:tc>
        <w:tc>
          <w:tcPr>
            <w:tcW w:type="dxa" w:w="345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正在搬运、组装、调试或安装的现场。</w:t>
            </w:r>
          </w:p>
        </w:tc>
        <w:tc>
          <w:tcPr>
            <w:tcW w:type="dxa" w:w="42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正向：视觉+ASR/OCR联合证据</w:t>
              <w:br/>
              <w:t>排除：场景位置不等同内容类型，例如工厂场景≠工厂实力内容</w:t>
            </w:r>
          </w:p>
        </w:tc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场景语义/内容意图/镜头组合</w:t>
              <w:br/>
              <w:t>内容角色：全部</w:t>
            </w:r>
          </w:p>
        </w:tc>
        <w:tc>
          <w:tcPr>
            <w:tcW w:type="dxa" w:w="19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业务词典</w:t>
              <w:br/>
              <w:t>状态：已业务验证</w:t>
              <w:br/>
              <w:t>置信度：0.9</w:t>
              <w:br/>
              <w:t>版本：1.0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完工实景</w:t>
              <w:br/>
              <w:t>[场景]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落地实景|完工</w:t>
            </w:r>
          </w:p>
        </w:tc>
        <w:tc>
          <w:tcPr>
            <w:tcW w:type="dxa" w:w="345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产品安装完成后的真实空间效果。</w:t>
            </w:r>
          </w:p>
        </w:tc>
        <w:tc>
          <w:tcPr>
            <w:tcW w:type="dxa" w:w="42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正向：视觉+ASR/OCR联合证据</w:t>
              <w:br/>
              <w:t>排除：场景位置不等同内容类型，例如工厂场景≠工厂实力内容</w:t>
            </w:r>
          </w:p>
        </w:tc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场景语义/内容意图/镜头组合</w:t>
              <w:br/>
              <w:t>内容角色：全部</w:t>
            </w:r>
          </w:p>
        </w:tc>
        <w:tc>
          <w:tcPr>
            <w:tcW w:type="dxa" w:w="19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业务词典</w:t>
              <w:br/>
              <w:t>状态：已业务验证</w:t>
              <w:br/>
              <w:t>置信度：0.9</w:t>
              <w:br/>
              <w:t>版本：1.0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细节特写</w:t>
              <w:br/>
              <w:t>[镜头场景]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产品细节</w:t>
            </w:r>
          </w:p>
        </w:tc>
        <w:tc>
          <w:tcPr>
            <w:tcW w:type="dxa" w:w="345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对台面、抽屉、五金、纹理等局部进行近距离展示。</w:t>
            </w:r>
          </w:p>
        </w:tc>
        <w:tc>
          <w:tcPr>
            <w:tcW w:type="dxa" w:w="42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正向：视觉+ASR/OCR联合证据</w:t>
              <w:br/>
              <w:t>排除：场景位置不等同内容类型，例如工厂场景≠工厂实力内容</w:t>
            </w:r>
          </w:p>
        </w:tc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场景语义/内容意图/镜头组合</w:t>
              <w:br/>
              <w:t>内容角色：全部</w:t>
            </w:r>
          </w:p>
        </w:tc>
        <w:tc>
          <w:tcPr>
            <w:tcW w:type="dxa" w:w="19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业务词典</w:t>
              <w:br/>
              <w:t>状态：已业务验证</w:t>
              <w:br/>
              <w:t>置信度：0.9</w:t>
              <w:br/>
              <w:t>版本：1.0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功能演示</w:t>
              <w:br/>
              <w:t>[镜头场景]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使用演示</w:t>
            </w:r>
          </w:p>
        </w:tc>
        <w:tc>
          <w:tcPr>
            <w:tcW w:type="dxa" w:w="345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通过动作展示伸缩、开抽屉、插座等功能。</w:t>
            </w:r>
          </w:p>
        </w:tc>
        <w:tc>
          <w:tcPr>
            <w:tcW w:type="dxa" w:w="42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正向：视觉+ASR/OCR联合证据</w:t>
              <w:br/>
              <w:t>排除：场景位置不等同内容类型，例如工厂场景≠工厂实力内容</w:t>
            </w:r>
          </w:p>
        </w:tc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场景语义/内容意图/镜头组合</w:t>
              <w:br/>
              <w:t>内容角色：全部</w:t>
            </w:r>
          </w:p>
        </w:tc>
        <w:tc>
          <w:tcPr>
            <w:tcW w:type="dxa" w:w="19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业务词典</w:t>
              <w:br/>
              <w:t>状态：已业务验证</w:t>
              <w:br/>
              <w:t>置信度：0.9</w:t>
              <w:br/>
              <w:t>版本：1.0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人物讲解</w:t>
              <w:br/>
              <w:t>[镜头场景]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真人讲解</w:t>
            </w:r>
          </w:p>
        </w:tc>
        <w:tc>
          <w:tcPr>
            <w:tcW w:type="dxa" w:w="345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人物面对镜头或伴随产品进行口播讲解。</w:t>
            </w:r>
          </w:p>
        </w:tc>
        <w:tc>
          <w:tcPr>
            <w:tcW w:type="dxa" w:w="42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正向：视觉+ASR/OCR联合证据</w:t>
              <w:br/>
              <w:t>排除：场景位置不等同内容类型，例如工厂场景≠工厂实力内容</w:t>
            </w:r>
          </w:p>
        </w:tc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场景语义/内容意图/镜头组合</w:t>
              <w:br/>
              <w:t>内容角色：全部</w:t>
            </w:r>
          </w:p>
        </w:tc>
        <w:tc>
          <w:tcPr>
            <w:tcW w:type="dxa" w:w="19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业务词典</w:t>
              <w:br/>
              <w:t>状态：已业务验证</w:t>
              <w:br/>
              <w:t>置信度：0.9</w:t>
              <w:br/>
              <w:t>版本：1.0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纯空镜</w:t>
              <w:br/>
              <w:t>[镜头场景]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空镜</w:t>
            </w:r>
          </w:p>
        </w:tc>
        <w:tc>
          <w:tcPr>
            <w:tcW w:type="dxa" w:w="345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无有效人物/动作，仅展示环境或产品。</w:t>
            </w:r>
          </w:p>
        </w:tc>
        <w:tc>
          <w:tcPr>
            <w:tcW w:type="dxa" w:w="42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正向：视觉+ASR/OCR联合证据</w:t>
              <w:br/>
              <w:t>排除：场景位置不等同内容类型，例如工厂场景≠工厂实力内容</w:t>
            </w:r>
          </w:p>
        </w:tc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场景语义/内容意图/镜头组合</w:t>
              <w:br/>
              <w:t>内容角色：全部</w:t>
            </w:r>
          </w:p>
        </w:tc>
        <w:tc>
          <w:tcPr>
            <w:tcW w:type="dxa" w:w="19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业务词典</w:t>
              <w:br/>
              <w:t>状态：已业务验证</w:t>
              <w:br/>
              <w:t>置信度：0.9</w:t>
              <w:br/>
              <w:t>版本：1.0</w:t>
            </w:r>
          </w:p>
        </w:tc>
      </w:tr>
    </w:tbl>
    <w:p>
      <w:pPr>
        <w:spacing w:after="80"/>
      </w:pPr>
      <w:r>
        <w:rPr>
          <w:rFonts w:ascii="Noto Sans CJK SC" w:hAnsi="Noto Sans CJK SC" w:eastAsia="Noto Sans CJK SC"/>
          <w:b w:val="0"/>
          <w:color w:val="777777"/>
          <w:sz w:val="17"/>
        </w:rPr>
        <w:t>本节共 16 条知识。</w:t>
      </w:r>
    </w:p>
    <w:p>
      <w:r>
        <w:br w:type="page"/>
      </w:r>
    </w:p>
    <w:p>
      <w:pPr>
        <w:pStyle w:val="Heading1"/>
        <w:keepNext/>
        <w:spacing w:before="160" w:after="100"/>
      </w:pPr>
      <w:r>
        <w:rPr>
          <w:rFonts w:ascii="Noto Sans CJK SC" w:hAnsi="Noto Sans CJK SC" w:eastAsia="Noto Sans CJK SC"/>
          <w:b/>
          <w:color w:val="1F4E78"/>
          <w:sz w:val="34"/>
        </w:rPr>
        <w:t>6. 用户需求</w:t>
      </w:r>
    </w:p>
    <w:p>
      <w:pPr>
        <w:spacing w:after="140"/>
      </w:pPr>
      <w:r>
        <w:rPr>
          <w:rFonts w:ascii="Noto Sans CJK SC" w:hAnsi="Noto Sans CJK SC" w:eastAsia="Noto Sans CJK SC"/>
          <w:b w:val="0"/>
          <w:color w:val="555555"/>
          <w:sz w:val="19"/>
        </w:rPr>
        <w:t>用于把产品功能转化为用户问题、购买决策与内容价值；此层大量内容属于运营模型，需要后续用真实数据验证。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5"/>
        <w:gridCol w:w="2385"/>
        <w:gridCol w:w="2385"/>
        <w:gridCol w:w="2385"/>
        <w:gridCol w:w="2385"/>
        <w:gridCol w:w="2385"/>
      </w:tblGrid>
      <w:tr>
        <w:trPr>
          <w:tblHeader w:val="true"/>
        </w:trPr>
        <w:tc>
          <w:tcPr>
            <w:tcW w:type="dxa" w:w="1701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标准名称 / 分类</w:t>
            </w:r>
          </w:p>
        </w:tc>
        <w:tc>
          <w:tcPr>
            <w:tcW w:type="dxa" w:w="1871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别名 / 同义词</w:t>
            </w:r>
          </w:p>
        </w:tc>
        <w:tc>
          <w:tcPr>
            <w:tcW w:type="dxa" w:w="3458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定义 / 业务含义</w:t>
            </w:r>
          </w:p>
        </w:tc>
        <w:tc>
          <w:tcPr>
            <w:tcW w:type="dxa" w:w="4252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识别证据 / 排除证据</w:t>
            </w:r>
          </w:p>
        </w:tc>
        <w:tc>
          <w:tcPr>
            <w:tcW w:type="dxa" w:w="2721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TreeCut 使用场景</w:t>
            </w:r>
          </w:p>
        </w:tc>
        <w:tc>
          <w:tcPr>
            <w:tcW w:type="dxa" w:w="1928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来源 / 状态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小户型空间利用</w:t>
              <w:br/>
              <w:t>[空间痛点]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小户型|80平|空间不够</w:t>
            </w:r>
          </w:p>
        </w:tc>
        <w:tc>
          <w:tcPr>
            <w:tcW w:type="dxa" w:w="345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面积有限，希望增加餐桌/收纳/操作功能。</w:t>
            </w:r>
          </w:p>
        </w:tc>
        <w:tc>
          <w:tcPr>
            <w:tcW w:type="dxa" w:w="42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正向：脚本痛点、评论/咨询、ASR语义</w:t>
              <w:br/>
              <w:t>排除：不要仅凭单一画面推断用户真实家庭情况</w:t>
            </w:r>
          </w:p>
        </w:tc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脚本理解/内容价值/CTA</w:t>
              <w:br/>
              <w:t>内容角色：流量|搜索|转化</w:t>
            </w:r>
          </w:p>
        </w:tc>
        <w:tc>
          <w:tcPr>
            <w:tcW w:type="dxa" w:w="19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运营业务模型</w:t>
              <w:br/>
              <w:t>状态：待数据验证</w:t>
              <w:br/>
              <w:t>置信度：0.85</w:t>
              <w:br/>
              <w:t>版本：1.0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大横厅布局</w:t>
              <w:br/>
              <w:t>[空间痛点]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大横厅|沙发后</w:t>
            </w:r>
          </w:p>
        </w:tc>
        <w:tc>
          <w:tcPr>
            <w:tcW w:type="dxa" w:w="345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横厅尺度较大，需要通过岛台形成分区/办公/餐饮功能。</w:t>
            </w:r>
          </w:p>
        </w:tc>
        <w:tc>
          <w:tcPr>
            <w:tcW w:type="dxa" w:w="42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正向：脚本痛点、评论/咨询、ASR语义</w:t>
              <w:br/>
              <w:t>排除：不要仅凭单一画面推断用户真实家庭情况</w:t>
            </w:r>
          </w:p>
        </w:tc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脚本理解/内容价值/CTA</w:t>
              <w:br/>
              <w:t>内容角色：流量|搜索|转化</w:t>
            </w:r>
          </w:p>
        </w:tc>
        <w:tc>
          <w:tcPr>
            <w:tcW w:type="dxa" w:w="19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运营业务模型</w:t>
              <w:br/>
              <w:t>状态：待数据验证</w:t>
              <w:br/>
              <w:t>置信度：0.85</w:t>
              <w:br/>
              <w:t>版本：1.0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多人聚餐</w:t>
              <w:br/>
              <w:t>[家庭场景]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多人吃饭|聚会|火锅</w:t>
            </w:r>
          </w:p>
        </w:tc>
        <w:tc>
          <w:tcPr>
            <w:tcW w:type="dxa" w:w="345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家庭聚会或多人用餐需要更大桌面。</w:t>
            </w:r>
          </w:p>
        </w:tc>
        <w:tc>
          <w:tcPr>
            <w:tcW w:type="dxa" w:w="42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正向：脚本痛点、评论/咨询、ASR语义</w:t>
              <w:br/>
              <w:t>排除：不要仅凭单一画面推断用户真实家庭情况</w:t>
            </w:r>
          </w:p>
        </w:tc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脚本理解/内容价值/CTA</w:t>
              <w:br/>
              <w:t>内容角色：流量|搜索|转化</w:t>
            </w:r>
          </w:p>
        </w:tc>
        <w:tc>
          <w:tcPr>
            <w:tcW w:type="dxa" w:w="19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运营业务模型</w:t>
              <w:br/>
              <w:t>状态：待数据验证</w:t>
              <w:br/>
              <w:t>置信度：0.85</w:t>
              <w:br/>
              <w:t>版本：1.0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三口之家</w:t>
              <w:br/>
              <w:t>[家庭场景]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一家三口</w:t>
            </w:r>
          </w:p>
        </w:tc>
        <w:tc>
          <w:tcPr>
            <w:tcW w:type="dxa" w:w="345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三人家庭的日常就餐、收纳和办公需求。</w:t>
            </w:r>
          </w:p>
        </w:tc>
        <w:tc>
          <w:tcPr>
            <w:tcW w:type="dxa" w:w="42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正向：脚本痛点、评论/咨询、ASR语义</w:t>
              <w:br/>
              <w:t>排除：不要仅凭单一画面推断用户真实家庭情况</w:t>
            </w:r>
          </w:p>
        </w:tc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脚本理解/内容价值/CTA</w:t>
              <w:br/>
              <w:t>内容角色：流量|搜索|转化</w:t>
            </w:r>
          </w:p>
        </w:tc>
        <w:tc>
          <w:tcPr>
            <w:tcW w:type="dxa" w:w="19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运营业务模型</w:t>
              <w:br/>
              <w:t>状态：待数据验证</w:t>
              <w:br/>
              <w:t>置信度：0.85</w:t>
              <w:br/>
              <w:t>版本：1.0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有娃家庭</w:t>
              <w:br/>
              <w:t>[家庭场景]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孩子|儿童</w:t>
            </w:r>
          </w:p>
        </w:tc>
        <w:tc>
          <w:tcPr>
            <w:tcW w:type="dxa" w:w="345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关注圆角、防磕碰、收纳和动线。</w:t>
            </w:r>
          </w:p>
        </w:tc>
        <w:tc>
          <w:tcPr>
            <w:tcW w:type="dxa" w:w="42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正向：脚本痛点、评论/咨询、ASR语义</w:t>
              <w:br/>
              <w:t>排除：不要仅凭单一画面推断用户真实家庭情况</w:t>
            </w:r>
          </w:p>
        </w:tc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脚本理解/内容价值/CTA</w:t>
              <w:br/>
              <w:t>内容角色：流量|搜索|转化</w:t>
            </w:r>
          </w:p>
        </w:tc>
        <w:tc>
          <w:tcPr>
            <w:tcW w:type="dxa" w:w="19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运营业务模型</w:t>
              <w:br/>
              <w:t>状态：待数据验证</w:t>
              <w:br/>
              <w:t>置信度：0.85</w:t>
              <w:br/>
              <w:t>版本：1.0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办公学习</w:t>
              <w:br/>
              <w:t>[生活场景]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办公|学习</w:t>
            </w:r>
          </w:p>
        </w:tc>
        <w:tc>
          <w:tcPr>
            <w:tcW w:type="dxa" w:w="345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需要临时办公、阅读、学习桌面。</w:t>
            </w:r>
          </w:p>
        </w:tc>
        <w:tc>
          <w:tcPr>
            <w:tcW w:type="dxa" w:w="42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正向：脚本痛点、评论/咨询、ASR语义</w:t>
              <w:br/>
              <w:t>排除：不要仅凭单一画面推断用户真实家庭情况</w:t>
            </w:r>
          </w:p>
        </w:tc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脚本理解/内容价值/CTA</w:t>
              <w:br/>
              <w:t>内容角色：流量|搜索|转化</w:t>
            </w:r>
          </w:p>
        </w:tc>
        <w:tc>
          <w:tcPr>
            <w:tcW w:type="dxa" w:w="19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运营业务模型</w:t>
              <w:br/>
              <w:t>状态：待数据验证</w:t>
              <w:br/>
              <w:t>置信度：0.85</w:t>
              <w:br/>
              <w:t>版本：1.0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收纳不足</w:t>
              <w:br/>
              <w:t>[痛点]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储物不够|收纳</w:t>
            </w:r>
          </w:p>
        </w:tc>
        <w:tc>
          <w:tcPr>
            <w:tcW w:type="dxa" w:w="345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厨房/餐厅小物、电器、茶咖等无处收纳。</w:t>
            </w:r>
          </w:p>
        </w:tc>
        <w:tc>
          <w:tcPr>
            <w:tcW w:type="dxa" w:w="42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正向：脚本痛点、评论/咨询、ASR语义</w:t>
              <w:br/>
              <w:t>排除：不要仅凭单一画面推断用户真实家庭情况</w:t>
            </w:r>
          </w:p>
        </w:tc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脚本理解/内容价值/CTA</w:t>
              <w:br/>
              <w:t>内容角色：流量|搜索|转化</w:t>
            </w:r>
          </w:p>
        </w:tc>
        <w:tc>
          <w:tcPr>
            <w:tcW w:type="dxa" w:w="19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运营业务模型</w:t>
              <w:br/>
              <w:t>状态：待数据验证</w:t>
              <w:br/>
              <w:t>置信度：0.85</w:t>
              <w:br/>
              <w:t>版本：1.0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插座不方便</w:t>
              <w:br/>
              <w:t>[痛点]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没有插座|满屋拉线</w:t>
            </w:r>
          </w:p>
        </w:tc>
        <w:tc>
          <w:tcPr>
            <w:tcW w:type="dxa" w:w="345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火锅、充电、小家电用电时拖线不便。</w:t>
            </w:r>
          </w:p>
        </w:tc>
        <w:tc>
          <w:tcPr>
            <w:tcW w:type="dxa" w:w="42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正向：脚本痛点、评论/咨询、ASR语义</w:t>
              <w:br/>
              <w:t>排除：不要仅凭单一画面推断用户真实家庭情况</w:t>
            </w:r>
          </w:p>
        </w:tc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脚本理解/内容价值/CTA</w:t>
              <w:br/>
              <w:t>内容角色：流量|搜索|转化</w:t>
            </w:r>
          </w:p>
        </w:tc>
        <w:tc>
          <w:tcPr>
            <w:tcW w:type="dxa" w:w="19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运营业务模型</w:t>
              <w:br/>
              <w:t>状态：待数据验证</w:t>
              <w:br/>
              <w:t>置信度：0.85</w:t>
              <w:br/>
              <w:t>版本：1.0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电器嵌入</w:t>
              <w:br/>
              <w:t>[决策问题]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蒸烤箱|烤箱|洗碗机</w:t>
            </w:r>
          </w:p>
        </w:tc>
        <w:tc>
          <w:tcPr>
            <w:tcW w:type="dxa" w:w="345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需要提前规划电器尺寸、开孔与位置。</w:t>
            </w:r>
          </w:p>
        </w:tc>
        <w:tc>
          <w:tcPr>
            <w:tcW w:type="dxa" w:w="42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正向：脚本痛点、评论/咨询、ASR语义</w:t>
              <w:br/>
              <w:t>排除：不要仅凭单一画面推断用户真实家庭情况</w:t>
            </w:r>
          </w:p>
        </w:tc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脚本理解/内容价值/CTA</w:t>
              <w:br/>
              <w:t>内容角色：流量|搜索|转化</w:t>
            </w:r>
          </w:p>
        </w:tc>
        <w:tc>
          <w:tcPr>
            <w:tcW w:type="dxa" w:w="19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运营业务模型</w:t>
              <w:br/>
              <w:t>状态：待数据验证</w:t>
              <w:br/>
              <w:t>置信度：0.85</w:t>
              <w:br/>
              <w:t>版本：1.0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岛台尺寸决策</w:t>
              <w:br/>
              <w:t>[决策问题]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多高|多宽|多长</w:t>
            </w:r>
          </w:p>
        </w:tc>
        <w:tc>
          <w:tcPr>
            <w:tcW w:type="dxa" w:w="345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关心长度、宽度、高度、通道与使用人数。</w:t>
            </w:r>
          </w:p>
        </w:tc>
        <w:tc>
          <w:tcPr>
            <w:tcW w:type="dxa" w:w="42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正向：脚本痛点、评论/咨询、ASR语义</w:t>
              <w:br/>
              <w:t>排除：不要仅凭单一画面推断用户真实家庭情况</w:t>
            </w:r>
          </w:p>
        </w:tc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脚本理解/内容价值/CTA</w:t>
              <w:br/>
              <w:t>内容角色：流量|搜索|转化</w:t>
            </w:r>
          </w:p>
        </w:tc>
        <w:tc>
          <w:tcPr>
            <w:tcW w:type="dxa" w:w="19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运营业务模型</w:t>
              <w:br/>
              <w:t>状态：待数据验证</w:t>
              <w:br/>
              <w:t>置信度：0.85</w:t>
              <w:br/>
              <w:t>版本：1.0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风格匹配</w:t>
              <w:br/>
              <w:t>[审美需求]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中古|奶油|意式|极简</w:t>
            </w:r>
          </w:p>
        </w:tc>
        <w:tc>
          <w:tcPr>
            <w:tcW w:type="dxa" w:w="345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岛台材质/颜色与整体装修风格协调。</w:t>
            </w:r>
          </w:p>
        </w:tc>
        <w:tc>
          <w:tcPr>
            <w:tcW w:type="dxa" w:w="42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正向：脚本痛点、评论/咨询、ASR语义</w:t>
              <w:br/>
              <w:t>排除：不要仅凭单一画面推断用户真实家庭情况</w:t>
            </w:r>
          </w:p>
        </w:tc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脚本理解/内容价值/CTA</w:t>
              <w:br/>
              <w:t>内容角色：流量|搜索|转化</w:t>
            </w:r>
          </w:p>
        </w:tc>
        <w:tc>
          <w:tcPr>
            <w:tcW w:type="dxa" w:w="19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运营业务模型</w:t>
              <w:br/>
              <w:t>状态：待数据验证</w:t>
              <w:br/>
              <w:t>置信度：0.85</w:t>
              <w:br/>
              <w:t>版本：1.0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真实案例参考</w:t>
              <w:br/>
              <w:t>[信任需求]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实景|案例</w:t>
            </w:r>
          </w:p>
        </w:tc>
        <w:tc>
          <w:tcPr>
            <w:tcW w:type="dxa" w:w="345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希望通过同户型/同需求真实案例降低决策不确定性。</w:t>
            </w:r>
          </w:p>
        </w:tc>
        <w:tc>
          <w:tcPr>
            <w:tcW w:type="dxa" w:w="42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正向：脚本痛点、评论/咨询、ASR语义</w:t>
              <w:br/>
              <w:t>排除：不要仅凭单一画面推断用户真实家庭情况</w:t>
            </w:r>
          </w:p>
        </w:tc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脚本理解/内容价值/CTA</w:t>
              <w:br/>
              <w:t>内容角色：流量|搜索|转化</w:t>
            </w:r>
          </w:p>
        </w:tc>
        <w:tc>
          <w:tcPr>
            <w:tcW w:type="dxa" w:w="19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运营业务模型</w:t>
              <w:br/>
              <w:t>状态：待数据验证</w:t>
              <w:br/>
              <w:t>置信度：0.85</w:t>
              <w:br/>
              <w:t>版本：1.0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预算与性价比</w:t>
              <w:br/>
              <w:t>[购买决策]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价格|预算|值不值</w:t>
            </w:r>
          </w:p>
        </w:tc>
        <w:tc>
          <w:tcPr>
            <w:tcW w:type="dxa" w:w="345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关注配置、材质、功能与预算匹配。</w:t>
            </w:r>
          </w:p>
        </w:tc>
        <w:tc>
          <w:tcPr>
            <w:tcW w:type="dxa" w:w="42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正向：脚本痛点、评论/咨询、ASR语义</w:t>
              <w:br/>
              <w:t>排除：不要仅凭单一画面推断用户真实家庭情况</w:t>
            </w:r>
          </w:p>
        </w:tc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脚本理解/内容价值/CTA</w:t>
              <w:br/>
              <w:t>内容角色：流量|搜索|转化</w:t>
            </w:r>
          </w:p>
        </w:tc>
        <w:tc>
          <w:tcPr>
            <w:tcW w:type="dxa" w:w="19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运营业务模型</w:t>
              <w:br/>
              <w:t>状态：待数据验证</w:t>
              <w:br/>
              <w:t>置信度：0.85</w:t>
              <w:br/>
              <w:t>版本：1.0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工艺与品质</w:t>
              <w:br/>
              <w:t>[信任需求]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工艺|细节|品质</w:t>
            </w:r>
          </w:p>
        </w:tc>
        <w:tc>
          <w:tcPr>
            <w:tcW w:type="dxa" w:w="345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关注收口、五金、加工精度、稳定性。</w:t>
            </w:r>
          </w:p>
        </w:tc>
        <w:tc>
          <w:tcPr>
            <w:tcW w:type="dxa" w:w="42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正向：脚本痛点、评论/咨询、ASR语义</w:t>
              <w:br/>
              <w:t>排除：不要仅凭单一画面推断用户真实家庭情况</w:t>
            </w:r>
          </w:p>
        </w:tc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脚本理解/内容价值/CTA</w:t>
              <w:br/>
              <w:t>内容角色：流量|搜索|转化</w:t>
            </w:r>
          </w:p>
        </w:tc>
        <w:tc>
          <w:tcPr>
            <w:tcW w:type="dxa" w:w="19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运营业务模型</w:t>
              <w:br/>
              <w:t>状态：待数据验证</w:t>
              <w:br/>
              <w:t>置信度：0.85</w:t>
              <w:br/>
              <w:t>版本：1.0</w:t>
            </w:r>
          </w:p>
        </w:tc>
      </w:tr>
    </w:tbl>
    <w:p>
      <w:pPr>
        <w:spacing w:after="80"/>
      </w:pPr>
      <w:r>
        <w:rPr>
          <w:rFonts w:ascii="Noto Sans CJK SC" w:hAnsi="Noto Sans CJK SC" w:eastAsia="Noto Sans CJK SC"/>
          <w:b w:val="0"/>
          <w:color w:val="777777"/>
          <w:sz w:val="17"/>
        </w:rPr>
        <w:t>本节共 14 条知识。</w:t>
      </w:r>
    </w:p>
    <w:p>
      <w:r>
        <w:br w:type="page"/>
      </w:r>
    </w:p>
    <w:p>
      <w:pPr>
        <w:pStyle w:val="Heading1"/>
        <w:keepNext/>
        <w:spacing w:before="160" w:after="100"/>
      </w:pPr>
      <w:r>
        <w:rPr>
          <w:rFonts w:ascii="Noto Sans CJK SC" w:hAnsi="Noto Sans CJK SC" w:eastAsia="Noto Sans CJK SC"/>
          <w:b/>
          <w:color w:val="1F4E78"/>
          <w:sz w:val="34"/>
        </w:rPr>
        <w:t>7. 内容运营：主内容类型</w:t>
      </w:r>
    </w:p>
    <w:p>
      <w:pPr>
        <w:spacing w:after="140"/>
      </w:pPr>
      <w:r>
        <w:rPr>
          <w:rFonts w:ascii="Noto Sans CJK SC" w:hAnsi="Noto Sans CJK SC" w:eastAsia="Noto Sans CJK SC"/>
          <w:b w:val="0"/>
          <w:color w:val="555555"/>
          <w:sz w:val="19"/>
        </w:rPr>
        <w:t>主类型回答“这个视频主要在讲什么/为什么拍”，不得由客户称呼、场景地点或单一关键词直接决定。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5"/>
        <w:gridCol w:w="2385"/>
        <w:gridCol w:w="2385"/>
        <w:gridCol w:w="2385"/>
        <w:gridCol w:w="2385"/>
        <w:gridCol w:w="2385"/>
      </w:tblGrid>
      <w:tr>
        <w:trPr>
          <w:tblHeader w:val="true"/>
        </w:trPr>
        <w:tc>
          <w:tcPr>
            <w:tcW w:type="dxa" w:w="1701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标准名称 / 分类</w:t>
            </w:r>
          </w:p>
        </w:tc>
        <w:tc>
          <w:tcPr>
            <w:tcW w:type="dxa" w:w="1871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别名 / 同义词</w:t>
            </w:r>
          </w:p>
        </w:tc>
        <w:tc>
          <w:tcPr>
            <w:tcW w:type="dxa" w:w="3458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定义 / 业务含义</w:t>
            </w:r>
          </w:p>
        </w:tc>
        <w:tc>
          <w:tcPr>
            <w:tcW w:type="dxa" w:w="4252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识别证据 / 排除证据</w:t>
            </w:r>
          </w:p>
        </w:tc>
        <w:tc>
          <w:tcPr>
            <w:tcW w:type="dxa" w:w="2721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TreeCut 使用场景</w:t>
            </w:r>
          </w:p>
        </w:tc>
        <w:tc>
          <w:tcPr>
            <w:tcW w:type="dxa" w:w="1928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来源 / 状态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客户案例</w:t>
              <w:br/>
              <w:t>[主内容类型]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案例|入户案例</w:t>
            </w:r>
          </w:p>
        </w:tc>
        <w:tc>
          <w:tcPr>
            <w:tcW w:type="dxa" w:w="345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以真实客户需求、住宅、落地效果或使用结果为主体。</w:t>
            </w:r>
          </w:p>
        </w:tc>
        <w:tc>
          <w:tcPr>
            <w:tcW w:type="dxa" w:w="42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正向：按视频主要意图与证据判断</w:t>
              <w:br/>
              <w:t>排除：客户称呼、场景地点、单一关键词不能独立决定主类型</w:t>
            </w:r>
          </w:p>
        </w:tc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内容分类/模板选择</w:t>
              <w:br/>
              <w:t>内容角色：全部</w:t>
            </w:r>
          </w:p>
        </w:tc>
        <w:tc>
          <w:tcPr>
            <w:tcW w:type="dxa" w:w="19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运营业务模型</w:t>
              <w:br/>
              <w:t>状态：已业务验证</w:t>
              <w:br/>
              <w:t>置信度：0.92</w:t>
              <w:br/>
              <w:t>版本：1.0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产品介绍</w:t>
              <w:br/>
              <w:t>[主内容类型]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产品讲解</w:t>
            </w:r>
          </w:p>
        </w:tc>
        <w:tc>
          <w:tcPr>
            <w:tcW w:type="dxa" w:w="345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以产品尺寸、结构、材质、功能、配置等讲解为主体。</w:t>
            </w:r>
          </w:p>
        </w:tc>
        <w:tc>
          <w:tcPr>
            <w:tcW w:type="dxa" w:w="42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正向：按视频主要意图与证据判断</w:t>
              <w:br/>
              <w:t>排除：客户称呼、场景地点、单一关键词不能独立决定主类型</w:t>
            </w:r>
          </w:p>
        </w:tc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内容分类/模板选择</w:t>
              <w:br/>
              <w:t>内容角色：全部</w:t>
            </w:r>
          </w:p>
        </w:tc>
        <w:tc>
          <w:tcPr>
            <w:tcW w:type="dxa" w:w="19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运营业务模型</w:t>
              <w:br/>
              <w:t>状态：已业务验证</w:t>
              <w:br/>
              <w:t>置信度：0.92</w:t>
              <w:br/>
              <w:t>版本：1.0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工厂实力</w:t>
              <w:br/>
              <w:t>[主内容类型]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工厂展示</w:t>
            </w:r>
          </w:p>
        </w:tc>
        <w:tc>
          <w:tcPr>
            <w:tcW w:type="dxa" w:w="345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以生产能力、制造流程、品质管理、工厂实力为主体。</w:t>
            </w:r>
          </w:p>
        </w:tc>
        <w:tc>
          <w:tcPr>
            <w:tcW w:type="dxa" w:w="42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正向：按视频主要意图与证据判断</w:t>
              <w:br/>
              <w:t>排除：客户称呼、场景地点、单一关键词不能独立决定主类型</w:t>
            </w:r>
          </w:p>
        </w:tc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内容分类/模板选择</w:t>
              <w:br/>
              <w:t>内容角色：全部</w:t>
            </w:r>
          </w:p>
        </w:tc>
        <w:tc>
          <w:tcPr>
            <w:tcW w:type="dxa" w:w="19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运营业务模型</w:t>
              <w:br/>
              <w:t>状态：已业务验证</w:t>
              <w:br/>
              <w:t>置信度：0.92</w:t>
              <w:br/>
              <w:t>版本：1.0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装修方案</w:t>
              <w:br/>
              <w:t>[主内容类型]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空间方案|设计方案</w:t>
            </w:r>
          </w:p>
        </w:tc>
        <w:tc>
          <w:tcPr>
            <w:tcW w:type="dxa" w:w="345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以户型、动线、布局、空间解决方案为主体。</w:t>
            </w:r>
          </w:p>
        </w:tc>
        <w:tc>
          <w:tcPr>
            <w:tcW w:type="dxa" w:w="42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正向：按视频主要意图与证据判断</w:t>
              <w:br/>
              <w:t>排除：客户称呼、场景地点、单一关键词不能独立决定主类型</w:t>
            </w:r>
          </w:p>
        </w:tc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内容分类/模板选择</w:t>
              <w:br/>
              <w:t>内容角色：全部</w:t>
            </w:r>
          </w:p>
        </w:tc>
        <w:tc>
          <w:tcPr>
            <w:tcW w:type="dxa" w:w="19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运营业务模型</w:t>
              <w:br/>
              <w:t>状态：已业务验证</w:t>
              <w:br/>
              <w:t>置信度：0.92</w:t>
              <w:br/>
              <w:t>版本：1.0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避坑知识</w:t>
              <w:br/>
              <w:t>[主内容类型]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避坑|注意事项</w:t>
            </w:r>
          </w:p>
        </w:tc>
        <w:tc>
          <w:tcPr>
            <w:tcW w:type="dxa" w:w="345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以错误做法、决策注意事项、选择建议为主体。</w:t>
            </w:r>
          </w:p>
        </w:tc>
        <w:tc>
          <w:tcPr>
            <w:tcW w:type="dxa" w:w="42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正向：按视频主要意图与证据判断</w:t>
              <w:br/>
              <w:t>排除：客户称呼、场景地点、单一关键词不能独立决定主类型</w:t>
            </w:r>
          </w:p>
        </w:tc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内容分类/模板选择</w:t>
              <w:br/>
              <w:t>内容角色：全部</w:t>
            </w:r>
          </w:p>
        </w:tc>
        <w:tc>
          <w:tcPr>
            <w:tcW w:type="dxa" w:w="19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运营业务模型</w:t>
              <w:br/>
              <w:t>状态：已业务验证</w:t>
              <w:br/>
              <w:t>置信度：0.92</w:t>
              <w:br/>
              <w:t>版本：1.0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功能展示</w:t>
              <w:br/>
              <w:t>[主内容类型]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功能演示</w:t>
            </w:r>
          </w:p>
        </w:tc>
        <w:tc>
          <w:tcPr>
            <w:tcW w:type="dxa" w:w="345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以具体功能动作和使用效果为主体。</w:t>
            </w:r>
          </w:p>
        </w:tc>
        <w:tc>
          <w:tcPr>
            <w:tcW w:type="dxa" w:w="42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正向：按视频主要意图与证据判断</w:t>
              <w:br/>
              <w:t>排除：客户称呼、场景地点、单一关键词不能独立决定主类型</w:t>
            </w:r>
          </w:p>
        </w:tc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内容分类/模板选择</w:t>
              <w:br/>
              <w:t>内容角色：全部</w:t>
            </w:r>
          </w:p>
        </w:tc>
        <w:tc>
          <w:tcPr>
            <w:tcW w:type="dxa" w:w="19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运营业务模型</w:t>
              <w:br/>
              <w:t>状态：已业务验证</w:t>
              <w:br/>
              <w:t>置信度：0.92</w:t>
              <w:br/>
              <w:t>版本：1.0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材质介绍</w:t>
              <w:br/>
              <w:t>[主内容类型]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材料介绍</w:t>
            </w:r>
          </w:p>
        </w:tc>
        <w:tc>
          <w:tcPr>
            <w:tcW w:type="dxa" w:w="345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以材质、颜色、纹理、搭配为主体。</w:t>
            </w:r>
          </w:p>
        </w:tc>
        <w:tc>
          <w:tcPr>
            <w:tcW w:type="dxa" w:w="42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正向：按视频主要意图与证据判断</w:t>
              <w:br/>
              <w:t>排除：客户称呼、场景地点、单一关键词不能独立决定主类型</w:t>
            </w:r>
          </w:p>
        </w:tc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内容分类/模板选择</w:t>
              <w:br/>
              <w:t>内容角色：全部</w:t>
            </w:r>
          </w:p>
        </w:tc>
        <w:tc>
          <w:tcPr>
            <w:tcW w:type="dxa" w:w="19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运营业务模型</w:t>
              <w:br/>
              <w:t>状态：已业务验证</w:t>
              <w:br/>
              <w:t>置信度：0.92</w:t>
              <w:br/>
              <w:t>版本：1.0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品牌信任</w:t>
              <w:br/>
              <w:t>[主内容类型]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品牌宣传</w:t>
            </w:r>
          </w:p>
        </w:tc>
        <w:tc>
          <w:tcPr>
            <w:tcW w:type="dxa" w:w="345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以品牌、服务、工厂、团队、交付能力建立信任。</w:t>
            </w:r>
          </w:p>
        </w:tc>
        <w:tc>
          <w:tcPr>
            <w:tcW w:type="dxa" w:w="42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正向：按视频主要意图与证据判断</w:t>
              <w:br/>
              <w:t>排除：客户称呼、场景地点、单一关键词不能独立决定主类型</w:t>
            </w:r>
          </w:p>
        </w:tc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内容分类/模板选择</w:t>
              <w:br/>
              <w:t>内容角色：全部</w:t>
            </w:r>
          </w:p>
        </w:tc>
        <w:tc>
          <w:tcPr>
            <w:tcW w:type="dxa" w:w="19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运营业务模型</w:t>
              <w:br/>
              <w:t>状态：已业务验证</w:t>
              <w:br/>
              <w:t>置信度：0.92</w:t>
              <w:br/>
              <w:t>版本：1.0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活动/直播预告</w:t>
              <w:br/>
              <w:t>[主内容类型]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直播预告</w:t>
            </w:r>
          </w:p>
        </w:tc>
        <w:tc>
          <w:tcPr>
            <w:tcW w:type="dxa" w:w="345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以直播、活动、促销或时间信息为主体。</w:t>
            </w:r>
          </w:p>
        </w:tc>
        <w:tc>
          <w:tcPr>
            <w:tcW w:type="dxa" w:w="42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正向：按视频主要意图与证据判断</w:t>
              <w:br/>
              <w:t>排除：客户称呼、场景地点、单一关键词不能独立决定主类型</w:t>
            </w:r>
          </w:p>
        </w:tc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内容分类/模板选择</w:t>
              <w:br/>
              <w:t>内容角色：全部</w:t>
            </w:r>
          </w:p>
        </w:tc>
        <w:tc>
          <w:tcPr>
            <w:tcW w:type="dxa" w:w="19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运营业务模型</w:t>
              <w:br/>
              <w:t>状态：已业务验证</w:t>
              <w:br/>
              <w:t>置信度：0.92</w:t>
              <w:br/>
              <w:t>版本：1.0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其他</w:t>
              <w:br/>
              <w:t>[兜底类型]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未知</w:t>
            </w:r>
          </w:p>
        </w:tc>
        <w:tc>
          <w:tcPr>
            <w:tcW w:type="dxa" w:w="345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无法归入稳定业务类型的内容。</w:t>
            </w:r>
          </w:p>
        </w:tc>
        <w:tc>
          <w:tcPr>
            <w:tcW w:type="dxa" w:w="42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正向：按视频主要意图与证据判断</w:t>
              <w:br/>
              <w:t>排除：客户称呼、场景地点、单一关键词不能独立决定主类型</w:t>
            </w:r>
          </w:p>
        </w:tc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内容分类/模板选择</w:t>
              <w:br/>
              <w:t>内容角色：全部</w:t>
            </w:r>
          </w:p>
        </w:tc>
        <w:tc>
          <w:tcPr>
            <w:tcW w:type="dxa" w:w="19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运营业务模型</w:t>
              <w:br/>
              <w:t>状态：已业务验证</w:t>
              <w:br/>
              <w:t>置信度：0.92</w:t>
              <w:br/>
              <w:t>版本：1.0</w:t>
            </w:r>
          </w:p>
        </w:tc>
      </w:tr>
    </w:tbl>
    <w:p>
      <w:pPr>
        <w:spacing w:after="80"/>
      </w:pPr>
      <w:r>
        <w:rPr>
          <w:rFonts w:ascii="Noto Sans CJK SC" w:hAnsi="Noto Sans CJK SC" w:eastAsia="Noto Sans CJK SC"/>
          <w:b w:val="0"/>
          <w:color w:val="777777"/>
          <w:sz w:val="17"/>
        </w:rPr>
        <w:t>本节共 10 条知识。</w:t>
      </w:r>
    </w:p>
    <w:p>
      <w:r>
        <w:br w:type="page"/>
      </w:r>
    </w:p>
    <w:p>
      <w:pPr>
        <w:pStyle w:val="Heading1"/>
        <w:keepNext/>
        <w:spacing w:before="160" w:after="100"/>
      </w:pPr>
      <w:r>
        <w:rPr>
          <w:rFonts w:ascii="Noto Sans CJK SC" w:hAnsi="Noto Sans CJK SC" w:eastAsia="Noto Sans CJK SC"/>
          <w:b/>
          <w:color w:val="1F4E78"/>
          <w:sz w:val="34"/>
        </w:rPr>
        <w:t>7.1 内容运营：内容角色</w:t>
      </w:r>
    </w:p>
    <w:p>
      <w:pPr>
        <w:spacing w:after="140"/>
      </w:pPr>
      <w:r>
        <w:rPr>
          <w:rFonts w:ascii="Noto Sans CJK SC" w:hAnsi="Noto Sans CJK SC" w:eastAsia="Noto Sans CJK SC"/>
          <w:b w:val="0"/>
          <w:color w:val="555555"/>
          <w:sz w:val="19"/>
        </w:rPr>
        <w:t>一条视频可以同时承载流量、搜索、信任、转化，但生产时应指定主角色。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5"/>
        <w:gridCol w:w="2385"/>
        <w:gridCol w:w="2385"/>
        <w:gridCol w:w="2385"/>
        <w:gridCol w:w="2385"/>
        <w:gridCol w:w="2385"/>
      </w:tblGrid>
      <w:tr>
        <w:trPr>
          <w:tblHeader w:val="true"/>
        </w:trPr>
        <w:tc>
          <w:tcPr>
            <w:tcW w:type="dxa" w:w="1701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标准名称 / 分类</w:t>
            </w:r>
          </w:p>
        </w:tc>
        <w:tc>
          <w:tcPr>
            <w:tcW w:type="dxa" w:w="1871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别名 / 同义词</w:t>
            </w:r>
          </w:p>
        </w:tc>
        <w:tc>
          <w:tcPr>
            <w:tcW w:type="dxa" w:w="3458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定义 / 业务含义</w:t>
            </w:r>
          </w:p>
        </w:tc>
        <w:tc>
          <w:tcPr>
            <w:tcW w:type="dxa" w:w="4252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识别证据 / 排除证据</w:t>
            </w:r>
          </w:p>
        </w:tc>
        <w:tc>
          <w:tcPr>
            <w:tcW w:type="dxa" w:w="2721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TreeCut 使用场景</w:t>
            </w:r>
          </w:p>
        </w:tc>
        <w:tc>
          <w:tcPr>
            <w:tcW w:type="dxa" w:w="1928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来源 / 状态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流量</w:t>
              <w:br/>
              <w:t>[内容角色]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</w:r>
          </w:p>
        </w:tc>
        <w:tc>
          <w:tcPr>
            <w:tcW w:type="dxa" w:w="345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通过开头、冲突、视觉或题材获得点击与停留。</w:t>
            </w:r>
          </w:p>
        </w:tc>
        <w:tc>
          <w:tcPr>
            <w:tcW w:type="dxa" w:w="42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正向：根据内容结构和CTA判断</w:t>
              <w:br/>
              <w:t>排除：一条视频可以多角色，但必须指定主角色</w:t>
            </w:r>
          </w:p>
        </w:tc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内容价值/模板/账号DNA</w:t>
              <w:br/>
              <w:t>内容角色：流量</w:t>
            </w:r>
          </w:p>
        </w:tc>
        <w:tc>
          <w:tcPr>
            <w:tcW w:type="dxa" w:w="19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运营业务模型</w:t>
              <w:br/>
              <w:t>状态：已业务验证</w:t>
              <w:br/>
              <w:t>置信度：0.9</w:t>
              <w:br/>
              <w:t>版本：1.0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搜索</w:t>
              <w:br/>
              <w:t>[内容角色]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</w:r>
          </w:p>
        </w:tc>
        <w:tc>
          <w:tcPr>
            <w:tcW w:type="dxa" w:w="345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承接明确装修/产品问题与关键词搜索。</w:t>
            </w:r>
          </w:p>
        </w:tc>
        <w:tc>
          <w:tcPr>
            <w:tcW w:type="dxa" w:w="42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正向：根据内容结构和CTA判断</w:t>
              <w:br/>
              <w:t>排除：一条视频可以多角色，但必须指定主角色</w:t>
            </w:r>
          </w:p>
        </w:tc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内容价值/模板/账号DNA</w:t>
              <w:br/>
              <w:t>内容角色：搜索</w:t>
            </w:r>
          </w:p>
        </w:tc>
        <w:tc>
          <w:tcPr>
            <w:tcW w:type="dxa" w:w="19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运营业务模型</w:t>
              <w:br/>
              <w:t>状态：已业务验证</w:t>
              <w:br/>
              <w:t>置信度：0.9</w:t>
              <w:br/>
              <w:t>版本：1.0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信任</w:t>
              <w:br/>
              <w:t>[内容角色]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</w:r>
          </w:p>
        </w:tc>
        <w:tc>
          <w:tcPr>
            <w:tcW w:type="dxa" w:w="345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通过真实案例、工艺、团队、交付降低顾虑。</w:t>
            </w:r>
          </w:p>
        </w:tc>
        <w:tc>
          <w:tcPr>
            <w:tcW w:type="dxa" w:w="42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正向：根据内容结构和CTA判断</w:t>
              <w:br/>
              <w:t>排除：一条视频可以多角色，但必须指定主角色</w:t>
            </w:r>
          </w:p>
        </w:tc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内容价值/模板/账号DNA</w:t>
              <w:br/>
              <w:t>内容角色：信任</w:t>
            </w:r>
          </w:p>
        </w:tc>
        <w:tc>
          <w:tcPr>
            <w:tcW w:type="dxa" w:w="19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运营业务模型</w:t>
              <w:br/>
              <w:t>状态：已业务验证</w:t>
              <w:br/>
              <w:t>置信度：0.9</w:t>
              <w:br/>
              <w:t>版本：1.0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转化</w:t>
              <w:br/>
              <w:t>[内容角色]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</w:r>
          </w:p>
        </w:tc>
        <w:tc>
          <w:tcPr>
            <w:tcW w:type="dxa" w:w="345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推动私信、咨询、留资、到店或进一步了解。</w:t>
            </w:r>
          </w:p>
        </w:tc>
        <w:tc>
          <w:tcPr>
            <w:tcW w:type="dxa" w:w="42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正向：根据内容结构和CTA判断</w:t>
              <w:br/>
              <w:t>排除：一条视频可以多角色，但必须指定主角色</w:t>
            </w:r>
          </w:p>
        </w:tc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内容价值/模板/账号DNA</w:t>
              <w:br/>
              <w:t>内容角色：转化</w:t>
            </w:r>
          </w:p>
        </w:tc>
        <w:tc>
          <w:tcPr>
            <w:tcW w:type="dxa" w:w="19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运营业务模型</w:t>
              <w:br/>
              <w:t>状态：已业务验证</w:t>
              <w:br/>
              <w:t>置信度：0.9</w:t>
              <w:br/>
              <w:t>版本：1.0</w:t>
            </w:r>
          </w:p>
        </w:tc>
      </w:tr>
    </w:tbl>
    <w:p>
      <w:pPr>
        <w:spacing w:after="80"/>
      </w:pPr>
      <w:r>
        <w:rPr>
          <w:rFonts w:ascii="Noto Sans CJK SC" w:hAnsi="Noto Sans CJK SC" w:eastAsia="Noto Sans CJK SC"/>
          <w:b w:val="0"/>
          <w:color w:val="777777"/>
          <w:sz w:val="17"/>
        </w:rPr>
        <w:t>本节共 4 条知识。</w:t>
      </w:r>
    </w:p>
    <w:p>
      <w:r>
        <w:br w:type="page"/>
      </w:r>
    </w:p>
    <w:p>
      <w:pPr>
        <w:pStyle w:val="Heading1"/>
        <w:keepNext/>
        <w:spacing w:before="160" w:after="100"/>
      </w:pPr>
      <w:r>
        <w:rPr>
          <w:rFonts w:ascii="Noto Sans CJK SC" w:hAnsi="Noto Sans CJK SC" w:eastAsia="Noto Sans CJK SC"/>
          <w:b/>
          <w:color w:val="1F4E78"/>
          <w:sz w:val="34"/>
        </w:rPr>
        <w:t>8. 镜头语言</w:t>
      </w:r>
    </w:p>
    <w:p>
      <w:pPr>
        <w:spacing w:after="140"/>
      </w:pPr>
      <w:r>
        <w:rPr>
          <w:rFonts w:ascii="Noto Sans CJK SC" w:hAnsi="Noto Sans CJK SC" w:eastAsia="Noto Sans CJK SC"/>
          <w:b w:val="0"/>
          <w:color w:val="555555"/>
          <w:sz w:val="19"/>
        </w:rPr>
        <w:t>用于 segment 级认知、脚本到分镜、镜头连续性与候选排序。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5"/>
        <w:gridCol w:w="2385"/>
        <w:gridCol w:w="2385"/>
        <w:gridCol w:w="2385"/>
        <w:gridCol w:w="2385"/>
        <w:gridCol w:w="2385"/>
      </w:tblGrid>
      <w:tr>
        <w:trPr>
          <w:tblHeader w:val="true"/>
        </w:trPr>
        <w:tc>
          <w:tcPr>
            <w:tcW w:type="dxa" w:w="1701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标准名称 / 分类</w:t>
            </w:r>
          </w:p>
        </w:tc>
        <w:tc>
          <w:tcPr>
            <w:tcW w:type="dxa" w:w="1871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别名 / 同义词</w:t>
            </w:r>
          </w:p>
        </w:tc>
        <w:tc>
          <w:tcPr>
            <w:tcW w:type="dxa" w:w="3458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定义 / 业务含义</w:t>
            </w:r>
          </w:p>
        </w:tc>
        <w:tc>
          <w:tcPr>
            <w:tcW w:type="dxa" w:w="4252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识别证据 / 排除证据</w:t>
            </w:r>
          </w:p>
        </w:tc>
        <w:tc>
          <w:tcPr>
            <w:tcW w:type="dxa" w:w="2721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TreeCut 使用场景</w:t>
            </w:r>
          </w:p>
        </w:tc>
        <w:tc>
          <w:tcPr>
            <w:tcW w:type="dxa" w:w="1928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来源 / 状态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全景/广角</w:t>
              <w:br/>
              <w:t>[景别]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wide shot</w:t>
            </w:r>
          </w:p>
        </w:tc>
        <w:tc>
          <w:tcPr>
            <w:tcW w:type="dxa" w:w="345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展示整体空间关系、布局和产品位置。</w:t>
            </w:r>
          </w:p>
        </w:tc>
        <w:tc>
          <w:tcPr>
            <w:tcW w:type="dxa" w:w="42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正向：视觉形态/动作/景别明确</w:t>
              <w:br/>
              <w:t>排除：单帧无法可靠判断完整动作时需查看前后时序</w:t>
            </w:r>
          </w:p>
        </w:tc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segment理解/脚本槽位/连续性</w:t>
              <w:br/>
              <w:t>内容角色：流量|信任|转化</w:t>
            </w:r>
          </w:p>
        </w:tc>
        <w:tc>
          <w:tcPr>
            <w:tcW w:type="dxa" w:w="19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视频生产模型</w:t>
              <w:br/>
              <w:t>状态：待生产验证</w:t>
              <w:br/>
              <w:t>置信度：0.88</w:t>
              <w:br/>
              <w:t>版本：1.0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中景</w:t>
              <w:br/>
              <w:t>[景别]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medium shot</w:t>
            </w:r>
          </w:p>
        </w:tc>
        <w:tc>
          <w:tcPr>
            <w:tcW w:type="dxa" w:w="345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人物+产品或产品主要区域。</w:t>
            </w:r>
          </w:p>
        </w:tc>
        <w:tc>
          <w:tcPr>
            <w:tcW w:type="dxa" w:w="42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正向：视觉形态/动作/景别明确</w:t>
              <w:br/>
              <w:t>排除：单帧无法可靠判断完整动作时需查看前后时序</w:t>
            </w:r>
          </w:p>
        </w:tc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segment理解/脚本槽位/连续性</w:t>
              <w:br/>
              <w:t>内容角色：流量|信任|转化</w:t>
            </w:r>
          </w:p>
        </w:tc>
        <w:tc>
          <w:tcPr>
            <w:tcW w:type="dxa" w:w="19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视频生产模型</w:t>
              <w:br/>
              <w:t>状态：待生产验证</w:t>
              <w:br/>
              <w:t>置信度：0.88</w:t>
              <w:br/>
              <w:t>版本：1.0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近景</w:t>
              <w:br/>
              <w:t>[景别]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close shot</w:t>
            </w:r>
          </w:p>
        </w:tc>
        <w:tc>
          <w:tcPr>
            <w:tcW w:type="dxa" w:w="345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产品局部、动作、功能细节。</w:t>
            </w:r>
          </w:p>
        </w:tc>
        <w:tc>
          <w:tcPr>
            <w:tcW w:type="dxa" w:w="42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正向：视觉形态/动作/景别明确</w:t>
              <w:br/>
              <w:t>排除：单帧无法可靠判断完整动作时需查看前后时序</w:t>
            </w:r>
          </w:p>
        </w:tc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segment理解/脚本槽位/连续性</w:t>
              <w:br/>
              <w:t>内容角色：流量|信任|转化</w:t>
            </w:r>
          </w:p>
        </w:tc>
        <w:tc>
          <w:tcPr>
            <w:tcW w:type="dxa" w:w="19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视频生产模型</w:t>
              <w:br/>
              <w:t>状态：待生产验证</w:t>
              <w:br/>
              <w:t>置信度：0.88</w:t>
              <w:br/>
              <w:t>版本：1.0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特写</w:t>
              <w:br/>
              <w:t>[景别]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detail shot</w:t>
            </w:r>
          </w:p>
        </w:tc>
        <w:tc>
          <w:tcPr>
            <w:tcW w:type="dxa" w:w="345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纹理、五金、开孔、边角等强细节。</w:t>
            </w:r>
          </w:p>
        </w:tc>
        <w:tc>
          <w:tcPr>
            <w:tcW w:type="dxa" w:w="42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正向：视觉形态/动作/景别明确</w:t>
              <w:br/>
              <w:t>排除：单帧无法可靠判断完整动作时需查看前后时序</w:t>
            </w:r>
          </w:p>
        </w:tc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segment理解/脚本槽位/连续性</w:t>
              <w:br/>
              <w:t>内容角色：流量|信任|转化</w:t>
            </w:r>
          </w:p>
        </w:tc>
        <w:tc>
          <w:tcPr>
            <w:tcW w:type="dxa" w:w="19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视频生产模型</w:t>
              <w:br/>
              <w:t>状态：待生产验证</w:t>
              <w:br/>
              <w:t>置信度：0.88</w:t>
              <w:br/>
              <w:t>版本：1.0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人物正面讲解</w:t>
              <w:br/>
              <w:t>[人物镜头]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talking head</w:t>
            </w:r>
          </w:p>
        </w:tc>
        <w:tc>
          <w:tcPr>
            <w:tcW w:type="dxa" w:w="345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人物面对镜头讲解。</w:t>
            </w:r>
          </w:p>
        </w:tc>
        <w:tc>
          <w:tcPr>
            <w:tcW w:type="dxa" w:w="42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正向：视觉形态/动作/景别明确</w:t>
              <w:br/>
              <w:t>排除：单帧无法可靠判断完整动作时需查看前后时序</w:t>
            </w:r>
          </w:p>
        </w:tc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segment理解/脚本槽位/连续性</w:t>
              <w:br/>
              <w:t>内容角色：流量|信任|转化</w:t>
            </w:r>
          </w:p>
        </w:tc>
        <w:tc>
          <w:tcPr>
            <w:tcW w:type="dxa" w:w="19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视频生产模型</w:t>
              <w:br/>
              <w:t>状态：待生产验证</w:t>
              <w:br/>
              <w:t>置信度：0.88</w:t>
              <w:br/>
              <w:t>版本：1.0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人物侧身演示</w:t>
              <w:br/>
              <w:t>[人物镜头]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demo</w:t>
            </w:r>
          </w:p>
        </w:tc>
        <w:tc>
          <w:tcPr>
            <w:tcW w:type="dxa" w:w="345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人物与产品互动，展示动作。</w:t>
            </w:r>
          </w:p>
        </w:tc>
        <w:tc>
          <w:tcPr>
            <w:tcW w:type="dxa" w:w="42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正向：视觉形态/动作/景别明确</w:t>
              <w:br/>
              <w:t>排除：单帧无法可靠判断完整动作时需查看前后时序</w:t>
            </w:r>
          </w:p>
        </w:tc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segment理解/脚本槽位/连续性</w:t>
              <w:br/>
              <w:t>内容角色：流量|信任|转化</w:t>
            </w:r>
          </w:p>
        </w:tc>
        <w:tc>
          <w:tcPr>
            <w:tcW w:type="dxa" w:w="19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视频生产模型</w:t>
              <w:br/>
              <w:t>状态：待生产验证</w:t>
              <w:br/>
              <w:t>置信度：0.88</w:t>
              <w:br/>
              <w:t>版本：1.0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产品空镜</w:t>
              <w:br/>
              <w:t>[产品镜头]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product b-roll</w:t>
            </w:r>
          </w:p>
        </w:tc>
        <w:tc>
          <w:tcPr>
            <w:tcW w:type="dxa" w:w="345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无人物的静态/运动产品展示。</w:t>
            </w:r>
          </w:p>
        </w:tc>
        <w:tc>
          <w:tcPr>
            <w:tcW w:type="dxa" w:w="42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正向：视觉形态/动作/景别明确</w:t>
              <w:br/>
              <w:t>排除：单帧无法可靠判断完整动作时需查看前后时序</w:t>
            </w:r>
          </w:p>
        </w:tc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segment理解/脚本槽位/连续性</w:t>
              <w:br/>
              <w:t>内容角色：流量|信任|转化</w:t>
            </w:r>
          </w:p>
        </w:tc>
        <w:tc>
          <w:tcPr>
            <w:tcW w:type="dxa" w:w="19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视频生产模型</w:t>
              <w:br/>
              <w:t>状态：待生产验证</w:t>
              <w:br/>
              <w:t>置信度：0.88</w:t>
              <w:br/>
              <w:t>版本：1.0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空间扫镜</w:t>
              <w:br/>
              <w:t>[运动镜头]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pan|walkthrough</w:t>
            </w:r>
          </w:p>
        </w:tc>
        <w:tc>
          <w:tcPr>
            <w:tcW w:type="dxa" w:w="345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横移/环绕/推进展示空间。</w:t>
            </w:r>
          </w:p>
        </w:tc>
        <w:tc>
          <w:tcPr>
            <w:tcW w:type="dxa" w:w="42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正向：视觉形态/动作/景别明确</w:t>
              <w:br/>
              <w:t>排除：单帧无法可靠判断完整动作时需查看前后时序</w:t>
            </w:r>
          </w:p>
        </w:tc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segment理解/脚本槽位/连续性</w:t>
              <w:br/>
              <w:t>内容角色：流量|信任|转化</w:t>
            </w:r>
          </w:p>
        </w:tc>
        <w:tc>
          <w:tcPr>
            <w:tcW w:type="dxa" w:w="19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视频生产模型</w:t>
              <w:br/>
              <w:t>状态：待生产验证</w:t>
              <w:br/>
              <w:t>置信度：0.88</w:t>
              <w:br/>
              <w:t>版本：1.0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推镜</w:t>
              <w:br/>
              <w:t>[运镜]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push in</w:t>
            </w:r>
          </w:p>
        </w:tc>
        <w:tc>
          <w:tcPr>
            <w:tcW w:type="dxa" w:w="345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镜头向主体靠近，强调细节或结果。</w:t>
            </w:r>
          </w:p>
        </w:tc>
        <w:tc>
          <w:tcPr>
            <w:tcW w:type="dxa" w:w="42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正向：视觉形态/动作/景别明确</w:t>
              <w:br/>
              <w:t>排除：单帧无法可靠判断完整动作时需查看前后时序</w:t>
            </w:r>
          </w:p>
        </w:tc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segment理解/脚本槽位/连续性</w:t>
              <w:br/>
              <w:t>内容角色：流量|信任|转化</w:t>
            </w:r>
          </w:p>
        </w:tc>
        <w:tc>
          <w:tcPr>
            <w:tcW w:type="dxa" w:w="19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视频生产模型</w:t>
              <w:br/>
              <w:t>状态：待生产验证</w:t>
              <w:br/>
              <w:t>置信度：0.88</w:t>
              <w:br/>
              <w:t>版本：1.0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拉镜</w:t>
              <w:br/>
              <w:t>[运镜]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pull out</w:t>
            </w:r>
          </w:p>
        </w:tc>
        <w:tc>
          <w:tcPr>
            <w:tcW w:type="dxa" w:w="345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从局部拉到整体，建立空间关系。</w:t>
            </w:r>
          </w:p>
        </w:tc>
        <w:tc>
          <w:tcPr>
            <w:tcW w:type="dxa" w:w="42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正向：视觉形态/动作/景别明确</w:t>
              <w:br/>
              <w:t>排除：单帧无法可靠判断完整动作时需查看前后时序</w:t>
            </w:r>
          </w:p>
        </w:tc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segment理解/脚本槽位/连续性</w:t>
              <w:br/>
              <w:t>内容角色：流量|信任|转化</w:t>
            </w:r>
          </w:p>
        </w:tc>
        <w:tc>
          <w:tcPr>
            <w:tcW w:type="dxa" w:w="19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视频生产模型</w:t>
              <w:br/>
              <w:t>状态：待生产验证</w:t>
              <w:br/>
              <w:t>置信度：0.88</w:t>
              <w:br/>
              <w:t>版本：1.0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横移</w:t>
              <w:br/>
              <w:t>[运镜]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slide</w:t>
            </w:r>
          </w:p>
        </w:tc>
        <w:tc>
          <w:tcPr>
            <w:tcW w:type="dxa" w:w="345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左右移动展示长度或空间。</w:t>
            </w:r>
          </w:p>
        </w:tc>
        <w:tc>
          <w:tcPr>
            <w:tcW w:type="dxa" w:w="42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正向：视觉形态/动作/景别明确</w:t>
              <w:br/>
              <w:t>排除：单帧无法可靠判断完整动作时需查看前后时序</w:t>
            </w:r>
          </w:p>
        </w:tc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segment理解/脚本槽位/连续性</w:t>
              <w:br/>
              <w:t>内容角色：流量|信任|转化</w:t>
            </w:r>
          </w:p>
        </w:tc>
        <w:tc>
          <w:tcPr>
            <w:tcW w:type="dxa" w:w="19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视频生产模型</w:t>
              <w:br/>
              <w:t>状态：待生产验证</w:t>
              <w:br/>
              <w:t>置信度：0.88</w:t>
              <w:br/>
              <w:t>版本：1.0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跟拍</w:t>
              <w:br/>
              <w:t>[运镜]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follow</w:t>
            </w:r>
          </w:p>
        </w:tc>
        <w:tc>
          <w:tcPr>
            <w:tcW w:type="dxa" w:w="345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跟随人物或动作。</w:t>
            </w:r>
          </w:p>
        </w:tc>
        <w:tc>
          <w:tcPr>
            <w:tcW w:type="dxa" w:w="42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正向：视觉形态/动作/景别明确</w:t>
              <w:br/>
              <w:t>排除：单帧无法可靠判断完整动作时需查看前后时序</w:t>
            </w:r>
          </w:p>
        </w:tc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segment理解/脚本槽位/连续性</w:t>
              <w:br/>
              <w:t>内容角色：流量|信任|转化</w:t>
            </w:r>
          </w:p>
        </w:tc>
        <w:tc>
          <w:tcPr>
            <w:tcW w:type="dxa" w:w="19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视频生产模型</w:t>
              <w:br/>
              <w:t>状态：待生产验证</w:t>
              <w:br/>
              <w:t>置信度：0.88</w:t>
              <w:br/>
              <w:t>版本：1.0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固定镜头</w:t>
              <w:br/>
              <w:t>[运镜]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static</w:t>
            </w:r>
          </w:p>
        </w:tc>
        <w:tc>
          <w:tcPr>
            <w:tcW w:type="dxa" w:w="345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机位固定，适合动作演示/稳定口播。</w:t>
            </w:r>
          </w:p>
        </w:tc>
        <w:tc>
          <w:tcPr>
            <w:tcW w:type="dxa" w:w="42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正向：视觉形态/动作/景别明确</w:t>
              <w:br/>
              <w:t>排除：单帧无法可靠判断完整动作时需查看前后时序</w:t>
            </w:r>
          </w:p>
        </w:tc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segment理解/脚本槽位/连续性</w:t>
              <w:br/>
              <w:t>内容角色：流量|信任|转化</w:t>
            </w:r>
          </w:p>
        </w:tc>
        <w:tc>
          <w:tcPr>
            <w:tcW w:type="dxa" w:w="19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视频生产模型</w:t>
              <w:br/>
              <w:t>状态：待生产验证</w:t>
              <w:br/>
              <w:t>置信度：0.88</w:t>
              <w:br/>
              <w:t>版本：1.0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伸缩完整动作</w:t>
              <w:br/>
              <w:t>[动作镜头]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extend action</w:t>
            </w:r>
          </w:p>
        </w:tc>
        <w:tc>
          <w:tcPr>
            <w:tcW w:type="dxa" w:w="345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从收起→展开或展开→收起形成完整动作闭环。</w:t>
            </w:r>
          </w:p>
        </w:tc>
        <w:tc>
          <w:tcPr>
            <w:tcW w:type="dxa" w:w="42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正向：视觉形态/动作/景别明确</w:t>
              <w:br/>
              <w:t>排除：单帧无法可靠判断完整动作时需查看前后时序</w:t>
            </w:r>
          </w:p>
        </w:tc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segment理解/脚本槽位/连续性</w:t>
              <w:br/>
              <w:t>内容角色：流量|信任|转化</w:t>
            </w:r>
          </w:p>
        </w:tc>
        <w:tc>
          <w:tcPr>
            <w:tcW w:type="dxa" w:w="19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视频生产模型</w:t>
              <w:br/>
              <w:t>状态：待生产验证</w:t>
              <w:br/>
              <w:t>置信度：0.88</w:t>
              <w:br/>
              <w:t>版本：1.0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开抽屉完整动作</w:t>
              <w:br/>
              <w:t>[动作镜头]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drawer action</w:t>
            </w:r>
          </w:p>
        </w:tc>
        <w:tc>
          <w:tcPr>
            <w:tcW w:type="dxa" w:w="345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抽屉打开并展示内部收纳。</w:t>
            </w:r>
          </w:p>
        </w:tc>
        <w:tc>
          <w:tcPr>
            <w:tcW w:type="dxa" w:w="42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正向：视觉形态/动作/景别明确</w:t>
              <w:br/>
              <w:t>排除：单帧无法可靠判断完整动作时需查看前后时序</w:t>
            </w:r>
          </w:p>
        </w:tc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segment理解/脚本槽位/连续性</w:t>
              <w:br/>
              <w:t>内容角色：流量|信任|转化</w:t>
            </w:r>
          </w:p>
        </w:tc>
        <w:tc>
          <w:tcPr>
            <w:tcW w:type="dxa" w:w="19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视频生产模型</w:t>
              <w:br/>
              <w:t>状态：待生产验证</w:t>
              <w:br/>
              <w:t>置信度：0.88</w:t>
              <w:br/>
              <w:t>版本：1.0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轨道插座演示</w:t>
              <w:br/>
              <w:t>[动作镜头]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socket demo</w:t>
            </w:r>
          </w:p>
        </w:tc>
        <w:tc>
          <w:tcPr>
            <w:tcW w:type="dxa" w:w="345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插座模块移动/使用/插电过程。</w:t>
            </w:r>
          </w:p>
        </w:tc>
        <w:tc>
          <w:tcPr>
            <w:tcW w:type="dxa" w:w="42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正向：视觉形态/动作/景别明确</w:t>
              <w:br/>
              <w:t>排除：单帧无法可靠判断完整动作时需查看前后时序</w:t>
            </w:r>
          </w:p>
        </w:tc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segment理解/脚本槽位/连续性</w:t>
              <w:br/>
              <w:t>内容角色：流量|信任|转化</w:t>
            </w:r>
          </w:p>
        </w:tc>
        <w:tc>
          <w:tcPr>
            <w:tcW w:type="dxa" w:w="19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视频生产模型</w:t>
              <w:br/>
              <w:t>状态：待生产验证</w:t>
              <w:br/>
              <w:t>置信度：0.88</w:t>
              <w:br/>
              <w:t>版本：1.0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电器开门/嵌入</w:t>
              <w:br/>
              <w:t>[动作镜头]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appliance demo</w:t>
            </w:r>
          </w:p>
        </w:tc>
        <w:tc>
          <w:tcPr>
            <w:tcW w:type="dxa" w:w="345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展示电器位置或开合。</w:t>
            </w:r>
          </w:p>
        </w:tc>
        <w:tc>
          <w:tcPr>
            <w:tcW w:type="dxa" w:w="42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正向：视觉形态/动作/景别明确</w:t>
              <w:br/>
              <w:t>排除：单帧无法可靠判断完整动作时需查看前后时序</w:t>
            </w:r>
          </w:p>
        </w:tc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segment理解/脚本槽位/连续性</w:t>
              <w:br/>
              <w:t>内容角色：流量|信任|转化</w:t>
            </w:r>
          </w:p>
        </w:tc>
        <w:tc>
          <w:tcPr>
            <w:tcW w:type="dxa" w:w="19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视频生产模型</w:t>
              <w:br/>
              <w:t>状态：待生产验证</w:t>
              <w:br/>
              <w:t>置信度：0.88</w:t>
              <w:br/>
              <w:t>版本：1.0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材质纹理特写</w:t>
              <w:br/>
              <w:t>[细节镜头]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texture detail</w:t>
            </w:r>
          </w:p>
        </w:tc>
        <w:tc>
          <w:tcPr>
            <w:tcW w:type="dxa" w:w="345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强调台面纹理、光泽、触感视觉。</w:t>
            </w:r>
          </w:p>
        </w:tc>
        <w:tc>
          <w:tcPr>
            <w:tcW w:type="dxa" w:w="42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正向：视觉形态/动作/景别明确</w:t>
              <w:br/>
              <w:t>排除：单帧无法可靠判断完整动作时需查看前后时序</w:t>
            </w:r>
          </w:p>
        </w:tc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segment理解/脚本槽位/连续性</w:t>
              <w:br/>
              <w:t>内容角色：流量|信任|转化</w:t>
            </w:r>
          </w:p>
        </w:tc>
        <w:tc>
          <w:tcPr>
            <w:tcW w:type="dxa" w:w="19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视频生产模型</w:t>
              <w:br/>
              <w:t>状态：待生产验证</w:t>
              <w:br/>
              <w:t>置信度：0.88</w:t>
              <w:br/>
              <w:t>版本：1.0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完工结果镜头</w:t>
              <w:br/>
              <w:t>[结果镜头]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result shot</w:t>
            </w:r>
          </w:p>
        </w:tc>
        <w:tc>
          <w:tcPr>
            <w:tcW w:type="dxa" w:w="345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优先展示完整、整洁、有空间关系的最终效果。</w:t>
            </w:r>
          </w:p>
        </w:tc>
        <w:tc>
          <w:tcPr>
            <w:tcW w:type="dxa" w:w="42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正向：视觉形态/动作/景别明确</w:t>
              <w:br/>
              <w:t>排除：单帧无法可靠判断完整动作时需查看前后时序</w:t>
            </w:r>
          </w:p>
        </w:tc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segment理解/脚本槽位/连续性</w:t>
              <w:br/>
              <w:t>内容角色：流量|信任|转化</w:t>
            </w:r>
          </w:p>
        </w:tc>
        <w:tc>
          <w:tcPr>
            <w:tcW w:type="dxa" w:w="19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视频生产模型</w:t>
              <w:br/>
              <w:t>状态：待生产验证</w:t>
              <w:br/>
              <w:t>置信度：0.88</w:t>
              <w:br/>
              <w:t>版本：1.0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问题镜头</w:t>
              <w:br/>
              <w:t>[叙事镜头]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problem shot</w:t>
            </w:r>
          </w:p>
        </w:tc>
        <w:tc>
          <w:tcPr>
            <w:tcW w:type="dxa" w:w="345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表现空间拥挤、线材混乱、收纳不足等痛点。</w:t>
            </w:r>
          </w:p>
        </w:tc>
        <w:tc>
          <w:tcPr>
            <w:tcW w:type="dxa" w:w="42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正向：视觉形态/动作/景别明确</w:t>
              <w:br/>
              <w:t>排除：单帧无法可靠判断完整动作时需查看前后时序</w:t>
            </w:r>
          </w:p>
        </w:tc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segment理解/脚本槽位/连续性</w:t>
              <w:br/>
              <w:t>内容角色：流量|信任|转化</w:t>
            </w:r>
          </w:p>
        </w:tc>
        <w:tc>
          <w:tcPr>
            <w:tcW w:type="dxa" w:w="19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视频生产模型</w:t>
              <w:br/>
              <w:t>状态：待生产验证</w:t>
              <w:br/>
              <w:t>置信度：0.88</w:t>
              <w:br/>
              <w:t>版本：1.0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对比镜头</w:t>
              <w:br/>
              <w:t>[叙事镜头]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comparison</w:t>
            </w:r>
          </w:p>
        </w:tc>
        <w:tc>
          <w:tcPr>
            <w:tcW w:type="dxa" w:w="345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前后/收起展开/错误正确的视觉对比。</w:t>
            </w:r>
          </w:p>
        </w:tc>
        <w:tc>
          <w:tcPr>
            <w:tcW w:type="dxa" w:w="42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正向：视觉形态/动作/景别明确</w:t>
              <w:br/>
              <w:t>排除：单帧无法可靠判断完整动作时需查看前后时序</w:t>
            </w:r>
          </w:p>
        </w:tc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segment理解/脚本槽位/连续性</w:t>
              <w:br/>
              <w:t>内容角色：流量|信任|转化</w:t>
            </w:r>
          </w:p>
        </w:tc>
        <w:tc>
          <w:tcPr>
            <w:tcW w:type="dxa" w:w="19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视频生产模型</w:t>
              <w:br/>
              <w:t>状态：待生产验证</w:t>
              <w:br/>
              <w:t>置信度：0.88</w:t>
              <w:br/>
              <w:t>版本：1.0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CTA承接镜头</w:t>
              <w:br/>
              <w:t>[结尾镜头]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cta shot</w:t>
            </w:r>
          </w:p>
        </w:tc>
        <w:tc>
          <w:tcPr>
            <w:tcW w:type="dxa" w:w="345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产品整体、人物、案例或可继续咨询的稳定画面。</w:t>
            </w:r>
          </w:p>
        </w:tc>
        <w:tc>
          <w:tcPr>
            <w:tcW w:type="dxa" w:w="42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正向：视觉形态/动作/景别明确</w:t>
              <w:br/>
              <w:t>排除：单帧无法可靠判断完整动作时需查看前后时序</w:t>
            </w:r>
          </w:p>
        </w:tc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segment理解/脚本槽位/连续性</w:t>
              <w:br/>
              <w:t>内容角色：流量|信任|转化</w:t>
            </w:r>
          </w:p>
        </w:tc>
        <w:tc>
          <w:tcPr>
            <w:tcW w:type="dxa" w:w="19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视频生产模型</w:t>
              <w:br/>
              <w:t>状态：待生产验证</w:t>
              <w:br/>
              <w:t>置信度：0.88</w:t>
              <w:br/>
              <w:t>版本：1.0</w:t>
            </w:r>
          </w:p>
        </w:tc>
      </w:tr>
    </w:tbl>
    <w:p>
      <w:pPr>
        <w:spacing w:after="80"/>
      </w:pPr>
      <w:r>
        <w:rPr>
          <w:rFonts w:ascii="Noto Sans CJK SC" w:hAnsi="Noto Sans CJK SC" w:eastAsia="Noto Sans CJK SC"/>
          <w:b w:val="0"/>
          <w:color w:val="777777"/>
          <w:sz w:val="17"/>
        </w:rPr>
        <w:t>本节共 22 条知识。</w:t>
      </w:r>
    </w:p>
    <w:p>
      <w:r>
        <w:br w:type="page"/>
      </w:r>
    </w:p>
    <w:p>
      <w:pPr>
        <w:pStyle w:val="Heading1"/>
        <w:keepNext/>
        <w:spacing w:before="160" w:after="100"/>
      </w:pPr>
      <w:r>
        <w:rPr>
          <w:rFonts w:ascii="Noto Sans CJK SC" w:hAnsi="Noto Sans CJK SC" w:eastAsia="Noto Sans CJK SC"/>
          <w:b/>
          <w:color w:val="1F4E78"/>
          <w:sz w:val="34"/>
        </w:rPr>
        <w:t>9. 脚本语义</w:t>
      </w:r>
    </w:p>
    <w:p>
      <w:pPr>
        <w:spacing w:after="140"/>
      </w:pPr>
      <w:r>
        <w:rPr>
          <w:rFonts w:ascii="Noto Sans CJK SC" w:hAnsi="Noto Sans CJK SC" w:eastAsia="Noto Sans CJK SC"/>
          <w:b w:val="0"/>
          <w:color w:val="555555"/>
          <w:sz w:val="19"/>
        </w:rPr>
        <w:t>将脚本拆成 Hook / Problem / Context / Solution / Feature / Demo / Evidence / Comparison / Trust / CTA 等节拍，作为“脚本→分镜需求”的中间层。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5"/>
        <w:gridCol w:w="2385"/>
        <w:gridCol w:w="2385"/>
        <w:gridCol w:w="2385"/>
        <w:gridCol w:w="2385"/>
        <w:gridCol w:w="2385"/>
      </w:tblGrid>
      <w:tr>
        <w:trPr>
          <w:tblHeader w:val="true"/>
        </w:trPr>
        <w:tc>
          <w:tcPr>
            <w:tcW w:type="dxa" w:w="1701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标准名称 / 分类</w:t>
            </w:r>
          </w:p>
        </w:tc>
        <w:tc>
          <w:tcPr>
            <w:tcW w:type="dxa" w:w="1871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别名 / 同义词</w:t>
            </w:r>
          </w:p>
        </w:tc>
        <w:tc>
          <w:tcPr>
            <w:tcW w:type="dxa" w:w="3458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定义 / 业务含义</w:t>
            </w:r>
          </w:p>
        </w:tc>
        <w:tc>
          <w:tcPr>
            <w:tcW w:type="dxa" w:w="4252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识别证据 / 排除证据</w:t>
            </w:r>
          </w:p>
        </w:tc>
        <w:tc>
          <w:tcPr>
            <w:tcW w:type="dxa" w:w="2721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TreeCut 使用场景</w:t>
            </w:r>
          </w:p>
        </w:tc>
        <w:tc>
          <w:tcPr>
            <w:tcW w:type="dxa" w:w="1928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来源 / 状态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Hook</w:t>
              <w:br/>
              <w:t>[脚本节拍]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开头|钩子</w:t>
            </w:r>
          </w:p>
        </w:tc>
        <w:tc>
          <w:tcPr>
            <w:tcW w:type="dxa" w:w="345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前1-3秒建立强兴趣点、结果、冲突、反常识或明确收益。</w:t>
            </w:r>
          </w:p>
        </w:tc>
        <w:tc>
          <w:tcPr>
            <w:tcW w:type="dxa" w:w="42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正向：LLM根据句子语义+上下文识别</w:t>
              <w:br/>
              <w:t>排除：不要只用关键词；同一句需结合前后文</w:t>
            </w:r>
          </w:p>
        </w:tc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脚本解析→storyboard→shot slot</w:t>
              <w:br/>
              <w:t>内容角色：全部</w:t>
            </w:r>
          </w:p>
        </w:tc>
        <w:tc>
          <w:tcPr>
            <w:tcW w:type="dxa" w:w="19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内容生产模型</w:t>
              <w:br/>
              <w:t>状态：待生产验证</w:t>
              <w:br/>
              <w:t>置信度：0.9</w:t>
              <w:br/>
              <w:t>版本：1.0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Problem</w:t>
              <w:br/>
              <w:t>[脚本节拍]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痛点</w:t>
            </w:r>
          </w:p>
        </w:tc>
        <w:tc>
          <w:tcPr>
            <w:tcW w:type="dxa" w:w="345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指出用户痛点、错误、空间限制或使用问题。</w:t>
            </w:r>
          </w:p>
        </w:tc>
        <w:tc>
          <w:tcPr>
            <w:tcW w:type="dxa" w:w="42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正向：LLM根据句子语义+上下文识别</w:t>
              <w:br/>
              <w:t>排除：不要只用关键词；同一句需结合前后文</w:t>
            </w:r>
          </w:p>
        </w:tc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脚本解析→storyboard→shot slot</w:t>
              <w:br/>
              <w:t>内容角色：全部</w:t>
            </w:r>
          </w:p>
        </w:tc>
        <w:tc>
          <w:tcPr>
            <w:tcW w:type="dxa" w:w="19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内容生产模型</w:t>
              <w:br/>
              <w:t>状态：待生产验证</w:t>
              <w:br/>
              <w:t>置信度：0.9</w:t>
              <w:br/>
              <w:t>版本：1.0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Context</w:t>
              <w:br/>
              <w:t>[脚本节拍]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背景</w:t>
            </w:r>
          </w:p>
        </w:tc>
        <w:tc>
          <w:tcPr>
            <w:tcW w:type="dxa" w:w="345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交代客户、户型、城市、家庭、空间等背景。</w:t>
            </w:r>
          </w:p>
        </w:tc>
        <w:tc>
          <w:tcPr>
            <w:tcW w:type="dxa" w:w="42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正向：LLM根据句子语义+上下文识别</w:t>
              <w:br/>
              <w:t>排除：不要只用关键词；同一句需结合前后文</w:t>
            </w:r>
          </w:p>
        </w:tc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脚本解析→storyboard→shot slot</w:t>
              <w:br/>
              <w:t>内容角色：全部</w:t>
            </w:r>
          </w:p>
        </w:tc>
        <w:tc>
          <w:tcPr>
            <w:tcW w:type="dxa" w:w="19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内容生产模型</w:t>
              <w:br/>
              <w:t>状态：待生产验证</w:t>
              <w:br/>
              <w:t>置信度：0.9</w:t>
              <w:br/>
              <w:t>版本：1.0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Solution</w:t>
              <w:br/>
              <w:t>[脚本节拍]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解决方案</w:t>
            </w:r>
          </w:p>
        </w:tc>
        <w:tc>
          <w:tcPr>
            <w:tcW w:type="dxa" w:w="345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给出岛台/布局/配置方案。</w:t>
            </w:r>
          </w:p>
        </w:tc>
        <w:tc>
          <w:tcPr>
            <w:tcW w:type="dxa" w:w="42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正向：LLM根据句子语义+上下文识别</w:t>
              <w:br/>
              <w:t>排除：不要只用关键词；同一句需结合前后文</w:t>
            </w:r>
          </w:p>
        </w:tc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脚本解析→storyboard→shot slot</w:t>
              <w:br/>
              <w:t>内容角色：全部</w:t>
            </w:r>
          </w:p>
        </w:tc>
        <w:tc>
          <w:tcPr>
            <w:tcW w:type="dxa" w:w="19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内容生产模型</w:t>
              <w:br/>
              <w:t>状态：待生产验证</w:t>
              <w:br/>
              <w:t>置信度：0.9</w:t>
              <w:br/>
              <w:t>版本：1.0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Feature</w:t>
              <w:br/>
              <w:t>[脚本节拍]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卖点</w:t>
            </w:r>
          </w:p>
        </w:tc>
        <w:tc>
          <w:tcPr>
            <w:tcW w:type="dxa" w:w="345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解释尺寸、材质、结构、功能卖点。</w:t>
            </w:r>
          </w:p>
        </w:tc>
        <w:tc>
          <w:tcPr>
            <w:tcW w:type="dxa" w:w="42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正向：LLM根据句子语义+上下文识别</w:t>
              <w:br/>
              <w:t>排除：不要只用关键词；同一句需结合前后文</w:t>
            </w:r>
          </w:p>
        </w:tc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脚本解析→storyboard→shot slot</w:t>
              <w:br/>
              <w:t>内容角色：全部</w:t>
            </w:r>
          </w:p>
        </w:tc>
        <w:tc>
          <w:tcPr>
            <w:tcW w:type="dxa" w:w="19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内容生产模型</w:t>
              <w:br/>
              <w:t>状态：待生产验证</w:t>
              <w:br/>
              <w:t>置信度：0.9</w:t>
              <w:br/>
              <w:t>版本：1.0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Demo</w:t>
              <w:br/>
              <w:t>[脚本节拍]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演示</w:t>
            </w:r>
          </w:p>
        </w:tc>
        <w:tc>
          <w:tcPr>
            <w:tcW w:type="dxa" w:w="345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通过动作验证伸缩、收纳、插座等功能。</w:t>
            </w:r>
          </w:p>
        </w:tc>
        <w:tc>
          <w:tcPr>
            <w:tcW w:type="dxa" w:w="42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正向：LLM根据句子语义+上下文识别</w:t>
              <w:br/>
              <w:t>排除：不要只用关键词；同一句需结合前后文</w:t>
            </w:r>
          </w:p>
        </w:tc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脚本解析→storyboard→shot slot</w:t>
              <w:br/>
              <w:t>内容角色：全部</w:t>
            </w:r>
          </w:p>
        </w:tc>
        <w:tc>
          <w:tcPr>
            <w:tcW w:type="dxa" w:w="19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内容生产模型</w:t>
              <w:br/>
              <w:t>状态：待生产验证</w:t>
              <w:br/>
              <w:t>置信度：0.9</w:t>
              <w:br/>
              <w:t>版本：1.0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Evidence</w:t>
              <w:br/>
              <w:t>[脚本节拍]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证据</w:t>
            </w:r>
          </w:p>
        </w:tc>
        <w:tc>
          <w:tcPr>
            <w:tcW w:type="dxa" w:w="345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客户实景、工艺、细节或数字证据。</w:t>
            </w:r>
          </w:p>
        </w:tc>
        <w:tc>
          <w:tcPr>
            <w:tcW w:type="dxa" w:w="42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正向：LLM根据句子语义+上下文识别</w:t>
              <w:br/>
              <w:t>排除：不要只用关键词；同一句需结合前后文</w:t>
            </w:r>
          </w:p>
        </w:tc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脚本解析→storyboard→shot slot</w:t>
              <w:br/>
              <w:t>内容角色：全部</w:t>
            </w:r>
          </w:p>
        </w:tc>
        <w:tc>
          <w:tcPr>
            <w:tcW w:type="dxa" w:w="19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内容生产模型</w:t>
              <w:br/>
              <w:t>状态：待生产验证</w:t>
              <w:br/>
              <w:t>置信度：0.9</w:t>
              <w:br/>
              <w:t>版本：1.0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Comparison</w:t>
              <w:br/>
              <w:t>[脚本节拍]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对比</w:t>
            </w:r>
          </w:p>
        </w:tc>
        <w:tc>
          <w:tcPr>
            <w:tcW w:type="dxa" w:w="345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正确/错误、前后、收起/展开等对比。</w:t>
            </w:r>
          </w:p>
        </w:tc>
        <w:tc>
          <w:tcPr>
            <w:tcW w:type="dxa" w:w="42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正向：LLM根据句子语义+上下文识别</w:t>
              <w:br/>
              <w:t>排除：不要只用关键词；同一句需结合前后文</w:t>
            </w:r>
          </w:p>
        </w:tc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脚本解析→storyboard→shot slot</w:t>
              <w:br/>
              <w:t>内容角色：全部</w:t>
            </w:r>
          </w:p>
        </w:tc>
        <w:tc>
          <w:tcPr>
            <w:tcW w:type="dxa" w:w="19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内容生产模型</w:t>
              <w:br/>
              <w:t>状态：待生产验证</w:t>
              <w:br/>
              <w:t>置信度：0.9</w:t>
              <w:br/>
              <w:t>版本：1.0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Trust</w:t>
              <w:br/>
              <w:t>[脚本节拍]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信任</w:t>
            </w:r>
          </w:p>
        </w:tc>
        <w:tc>
          <w:tcPr>
            <w:tcW w:type="dxa" w:w="345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工厂、交付、真实案例、工艺等降低顾虑。</w:t>
            </w:r>
          </w:p>
        </w:tc>
        <w:tc>
          <w:tcPr>
            <w:tcW w:type="dxa" w:w="42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正向：LLM根据句子语义+上下文识别</w:t>
              <w:br/>
              <w:t>排除：不要只用关键词；同一句需结合前后文</w:t>
            </w:r>
          </w:p>
        </w:tc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脚本解析→storyboard→shot slot</w:t>
              <w:br/>
              <w:t>内容角色：全部</w:t>
            </w:r>
          </w:p>
        </w:tc>
        <w:tc>
          <w:tcPr>
            <w:tcW w:type="dxa" w:w="19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内容生产模型</w:t>
              <w:br/>
              <w:t>状态：待生产验证</w:t>
              <w:br/>
              <w:t>置信度：0.9</w:t>
              <w:br/>
              <w:t>版本：1.0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CTA</w:t>
              <w:br/>
              <w:t>[脚本节拍]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行动引导</w:t>
            </w:r>
          </w:p>
        </w:tc>
        <w:tc>
          <w:tcPr>
            <w:tcW w:type="dxa" w:w="345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引导评论、私信、获取方案/尺寸/户型建议等。</w:t>
            </w:r>
          </w:p>
        </w:tc>
        <w:tc>
          <w:tcPr>
            <w:tcW w:type="dxa" w:w="42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正向：LLM根据句子语义+上下文识别</w:t>
              <w:br/>
              <w:t>排除：不要只用关键词；同一句需结合前后文</w:t>
            </w:r>
          </w:p>
        </w:tc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脚本解析→storyboard→shot slot</w:t>
              <w:br/>
              <w:t>内容角色：全部</w:t>
            </w:r>
          </w:p>
        </w:tc>
        <w:tc>
          <w:tcPr>
            <w:tcW w:type="dxa" w:w="19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内容生产模型</w:t>
              <w:br/>
              <w:t>状态：待生产验证</w:t>
              <w:br/>
              <w:t>置信度：0.9</w:t>
              <w:br/>
              <w:t>版本：1.0</w:t>
            </w:r>
          </w:p>
        </w:tc>
      </w:tr>
    </w:tbl>
    <w:p>
      <w:pPr>
        <w:spacing w:after="80"/>
      </w:pPr>
      <w:r>
        <w:rPr>
          <w:rFonts w:ascii="Noto Sans CJK SC" w:hAnsi="Noto Sans CJK SC" w:eastAsia="Noto Sans CJK SC"/>
          <w:b w:val="0"/>
          <w:color w:val="777777"/>
          <w:sz w:val="17"/>
        </w:rPr>
        <w:t>本节共 10 条知识。</w:t>
      </w:r>
    </w:p>
    <w:p>
      <w:r>
        <w:br w:type="page"/>
      </w:r>
    </w:p>
    <w:p>
      <w:pPr>
        <w:pStyle w:val="Heading1"/>
        <w:keepNext/>
        <w:spacing w:before="160" w:after="100"/>
      </w:pPr>
      <w:r>
        <w:rPr>
          <w:rFonts w:ascii="Noto Sans CJK SC" w:hAnsi="Noto Sans CJK SC" w:eastAsia="Noto Sans CJK SC"/>
          <w:b/>
          <w:color w:val="1F4E78"/>
          <w:sz w:val="34"/>
        </w:rPr>
        <w:t>10. 商业价值</w:t>
      </w:r>
    </w:p>
    <w:p>
      <w:pPr>
        <w:spacing w:after="140"/>
      </w:pPr>
      <w:r>
        <w:rPr>
          <w:rFonts w:ascii="Noto Sans CJK SC" w:hAnsi="Noto Sans CJK SC" w:eastAsia="Noto Sans CJK SC"/>
          <w:b w:val="0"/>
          <w:color w:val="555555"/>
          <w:sz w:val="19"/>
        </w:rPr>
        <w:t>以下属于运营价值信号，不能视为跨账号绝对真理。需结合脚本、账号、模板和历史表现动态判断。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5"/>
        <w:gridCol w:w="2385"/>
        <w:gridCol w:w="2385"/>
        <w:gridCol w:w="2385"/>
        <w:gridCol w:w="2385"/>
        <w:gridCol w:w="2385"/>
      </w:tblGrid>
      <w:tr>
        <w:trPr>
          <w:tblHeader w:val="true"/>
        </w:trPr>
        <w:tc>
          <w:tcPr>
            <w:tcW w:type="dxa" w:w="1701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标准名称 / 分类</w:t>
            </w:r>
          </w:p>
        </w:tc>
        <w:tc>
          <w:tcPr>
            <w:tcW w:type="dxa" w:w="1871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别名 / 同义词</w:t>
            </w:r>
          </w:p>
        </w:tc>
        <w:tc>
          <w:tcPr>
            <w:tcW w:type="dxa" w:w="3458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定义 / 业务含义</w:t>
            </w:r>
          </w:p>
        </w:tc>
        <w:tc>
          <w:tcPr>
            <w:tcW w:type="dxa" w:w="4252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识别证据 / 排除证据</w:t>
            </w:r>
          </w:p>
        </w:tc>
        <w:tc>
          <w:tcPr>
            <w:tcW w:type="dxa" w:w="2721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TreeCut 使用场景</w:t>
            </w:r>
          </w:p>
        </w:tc>
        <w:tc>
          <w:tcPr>
            <w:tcW w:type="dxa" w:w="1928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来源 / 状态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真实住宅实景</w:t>
              <w:br/>
              <w:t>[正向价值]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</w:r>
          </w:p>
        </w:tc>
        <w:tc>
          <w:tcPr>
            <w:tcW w:type="dxa" w:w="345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真实空间能提供使用情境与信任证据。</w:t>
            </w:r>
          </w:p>
        </w:tc>
        <w:tc>
          <w:tcPr>
            <w:tcW w:type="dxa" w:w="42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正向：人工反馈+历史有效内容+生产验收</w:t>
              <w:br/>
              <w:t>排除：业务价值需分账号/模板/脚本上下文，不宜全局绝对化</w:t>
            </w:r>
          </w:p>
        </w:tc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候选重排/价值评分/QA</w:t>
              <w:br/>
              <w:t>内容角色：流量|信任|转化</w:t>
            </w:r>
          </w:p>
        </w:tc>
        <w:tc>
          <w:tcPr>
            <w:tcW w:type="dxa" w:w="19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运营假设</w:t>
              <w:br/>
              <w:t>状态：需盲测验证</w:t>
              <w:br/>
              <w:t>置信度：0.7</w:t>
              <w:br/>
              <w:t>版本：1.0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明确尺寸信息</w:t>
              <w:br/>
              <w:t>[正向价值]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</w:r>
          </w:p>
        </w:tc>
        <w:tc>
          <w:tcPr>
            <w:tcW w:type="dxa" w:w="345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帮助用户做空间/产品决策。</w:t>
            </w:r>
          </w:p>
        </w:tc>
        <w:tc>
          <w:tcPr>
            <w:tcW w:type="dxa" w:w="42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正向：人工反馈+历史有效内容+生产验收</w:t>
              <w:br/>
              <w:t>排除：业务价值需分账号/模板/脚本上下文，不宜全局绝对化</w:t>
            </w:r>
          </w:p>
        </w:tc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候选重排/价值评分/QA</w:t>
              <w:br/>
              <w:t>内容角色：流量|信任|转化</w:t>
            </w:r>
          </w:p>
        </w:tc>
        <w:tc>
          <w:tcPr>
            <w:tcW w:type="dxa" w:w="19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运营假设</w:t>
              <w:br/>
              <w:t>状态：需盲测验证</w:t>
              <w:br/>
              <w:t>置信度：0.7</w:t>
              <w:br/>
              <w:t>版本：1.0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功能完整演示</w:t>
              <w:br/>
              <w:t>[正向价值]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</w:r>
          </w:p>
        </w:tc>
        <w:tc>
          <w:tcPr>
            <w:tcW w:type="dxa" w:w="345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比静态画面更能证明功能。</w:t>
            </w:r>
          </w:p>
        </w:tc>
        <w:tc>
          <w:tcPr>
            <w:tcW w:type="dxa" w:w="42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正向：人工反馈+历史有效内容+生产验收</w:t>
              <w:br/>
              <w:t>排除：业务价值需分账号/模板/脚本上下文，不宜全局绝对化</w:t>
            </w:r>
          </w:p>
        </w:tc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候选重排/价值评分/QA</w:t>
              <w:br/>
              <w:t>内容角色：流量|信任|转化</w:t>
            </w:r>
          </w:p>
        </w:tc>
        <w:tc>
          <w:tcPr>
            <w:tcW w:type="dxa" w:w="19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运营假设</w:t>
              <w:br/>
              <w:t>状态：需盲测验证</w:t>
              <w:br/>
              <w:t>置信度：0.7</w:t>
              <w:br/>
              <w:t>版本：1.0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前后/收起展开对比</w:t>
              <w:br/>
              <w:t>[正向价值]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</w:r>
          </w:p>
        </w:tc>
        <w:tc>
          <w:tcPr>
            <w:tcW w:type="dxa" w:w="345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具备明显视觉变化和信息增量。</w:t>
            </w:r>
          </w:p>
        </w:tc>
        <w:tc>
          <w:tcPr>
            <w:tcW w:type="dxa" w:w="42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正向：人工反馈+历史有效内容+生产验收</w:t>
              <w:br/>
              <w:t>排除：业务价值需分账号/模板/脚本上下文，不宜全局绝对化</w:t>
            </w:r>
          </w:p>
        </w:tc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候选重排/价值评分/QA</w:t>
              <w:br/>
              <w:t>内容角色：流量|信任|转化</w:t>
            </w:r>
          </w:p>
        </w:tc>
        <w:tc>
          <w:tcPr>
            <w:tcW w:type="dxa" w:w="19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运营假设</w:t>
              <w:br/>
              <w:t>状态：需盲测验证</w:t>
              <w:br/>
              <w:t>置信度：0.7</w:t>
              <w:br/>
              <w:t>版本：1.0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空间痛点+解决方案</w:t>
              <w:br/>
              <w:t>[正向价值]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</w:r>
          </w:p>
        </w:tc>
        <w:tc>
          <w:tcPr>
            <w:tcW w:type="dxa" w:w="345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同时具备用户问题与解决路径。</w:t>
            </w:r>
          </w:p>
        </w:tc>
        <w:tc>
          <w:tcPr>
            <w:tcW w:type="dxa" w:w="42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正向：人工反馈+历史有效内容+生产验收</w:t>
              <w:br/>
              <w:t>排除：业务价值需分账号/模板/脚本上下文，不宜全局绝对化</w:t>
            </w:r>
          </w:p>
        </w:tc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候选重排/价值评分/QA</w:t>
              <w:br/>
              <w:t>内容角色：流量|信任|转化</w:t>
            </w:r>
          </w:p>
        </w:tc>
        <w:tc>
          <w:tcPr>
            <w:tcW w:type="dxa" w:w="19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运营假设</w:t>
              <w:br/>
              <w:t>状态：需盲测验证</w:t>
              <w:br/>
              <w:t>置信度：0.7</w:t>
              <w:br/>
              <w:t>版本：1.0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人物+产品互动</w:t>
              <w:br/>
              <w:t>[正向价值]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</w:r>
          </w:p>
        </w:tc>
        <w:tc>
          <w:tcPr>
            <w:tcW w:type="dxa" w:w="345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增强动作可理解性和真实感。</w:t>
            </w:r>
          </w:p>
        </w:tc>
        <w:tc>
          <w:tcPr>
            <w:tcW w:type="dxa" w:w="42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正向：人工反馈+历史有效内容+生产验收</w:t>
              <w:br/>
              <w:t>排除：业务价值需分账号/模板/脚本上下文，不宜全局绝对化</w:t>
            </w:r>
          </w:p>
        </w:tc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候选重排/价值评分/QA</w:t>
              <w:br/>
              <w:t>内容角色：流量|信任|转化</w:t>
            </w:r>
          </w:p>
        </w:tc>
        <w:tc>
          <w:tcPr>
            <w:tcW w:type="dxa" w:w="19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运营假设</w:t>
              <w:br/>
              <w:t>状态：需盲测验证</w:t>
              <w:br/>
              <w:t>置信度：0.7</w:t>
              <w:br/>
              <w:t>版本：1.0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纯工厂空镜</w:t>
              <w:br/>
              <w:t>[负向价值]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</w:r>
          </w:p>
        </w:tc>
        <w:tc>
          <w:tcPr>
            <w:tcW w:type="dxa" w:w="345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若无工艺/产品信息，用户价值通常较低。</w:t>
            </w:r>
          </w:p>
        </w:tc>
        <w:tc>
          <w:tcPr>
            <w:tcW w:type="dxa" w:w="42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正向：人工反馈+历史有效内容+生产验收</w:t>
              <w:br/>
              <w:t>排除：业务价值需分账号/模板/脚本上下文，不宜全局绝对化</w:t>
            </w:r>
          </w:p>
        </w:tc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候选重排/价值评分/QA</w:t>
              <w:br/>
              <w:t>内容角色：流量|信任|转化</w:t>
            </w:r>
          </w:p>
        </w:tc>
        <w:tc>
          <w:tcPr>
            <w:tcW w:type="dxa" w:w="19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运营假设</w:t>
              <w:br/>
              <w:t>状态：需盲测验证</w:t>
              <w:br/>
              <w:t>置信度：0.7</w:t>
              <w:br/>
              <w:t>版本：1.0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长时间人物遮挡产品</w:t>
              <w:br/>
              <w:t>[负向价值]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</w:r>
          </w:p>
        </w:tc>
        <w:tc>
          <w:tcPr>
            <w:tcW w:type="dxa" w:w="345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降低产品可见度与镜头复用价值。</w:t>
            </w:r>
          </w:p>
        </w:tc>
        <w:tc>
          <w:tcPr>
            <w:tcW w:type="dxa" w:w="42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正向：人工反馈+历史有效内容+生产验收</w:t>
              <w:br/>
              <w:t>排除：业务价值需分账号/模板/脚本上下文，不宜全局绝对化</w:t>
            </w:r>
          </w:p>
        </w:tc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候选重排/价值评分/QA</w:t>
              <w:br/>
              <w:t>内容角色：流量|信任|转化</w:t>
            </w:r>
          </w:p>
        </w:tc>
        <w:tc>
          <w:tcPr>
            <w:tcW w:type="dxa" w:w="19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运营假设</w:t>
              <w:br/>
              <w:t>状态：需盲测验证</w:t>
              <w:br/>
              <w:t>置信度：0.7</w:t>
              <w:br/>
              <w:t>版本：1.0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重复画面</w:t>
              <w:br/>
              <w:t>[负向价值]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</w:r>
          </w:p>
        </w:tc>
        <w:tc>
          <w:tcPr>
            <w:tcW w:type="dxa" w:w="345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降低新鲜度，并增加批量内容同质化。</w:t>
            </w:r>
          </w:p>
        </w:tc>
        <w:tc>
          <w:tcPr>
            <w:tcW w:type="dxa" w:w="42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正向：人工反馈+历史有效内容+生产验收</w:t>
              <w:br/>
              <w:t>排除：业务价值需分账号/模板/脚本上下文，不宜全局绝对化</w:t>
            </w:r>
          </w:p>
        </w:tc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候选重排/价值评分/QA</w:t>
              <w:br/>
              <w:t>内容角色：流量|信任|转化</w:t>
            </w:r>
          </w:p>
        </w:tc>
        <w:tc>
          <w:tcPr>
            <w:tcW w:type="dxa" w:w="19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运营假设</w:t>
              <w:br/>
              <w:t>状态：需盲测验证</w:t>
              <w:br/>
              <w:t>置信度：0.7</w:t>
              <w:br/>
              <w:t>版本：1.0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模糊/抖动/曝光异常</w:t>
              <w:br/>
              <w:t>[负向价值]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</w:r>
          </w:p>
        </w:tc>
        <w:tc>
          <w:tcPr>
            <w:tcW w:type="dxa" w:w="345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影响观看与产品呈现。</w:t>
            </w:r>
          </w:p>
        </w:tc>
        <w:tc>
          <w:tcPr>
            <w:tcW w:type="dxa" w:w="42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正向：人工反馈+历史有效内容+生产验收</w:t>
              <w:br/>
              <w:t>排除：业务价值需分账号/模板/脚本上下文，不宜全局绝对化</w:t>
            </w:r>
          </w:p>
        </w:tc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候选重排/价值评分/QA</w:t>
              <w:br/>
              <w:t>内容角色：流量|信任|转化</w:t>
            </w:r>
          </w:p>
        </w:tc>
        <w:tc>
          <w:tcPr>
            <w:tcW w:type="dxa" w:w="19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运营假设</w:t>
              <w:br/>
              <w:t>状态：需盲测验证</w:t>
              <w:br/>
              <w:t>置信度：0.7</w:t>
              <w:br/>
              <w:t>版本：1.0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文案与画面不一致</w:t>
              <w:br/>
              <w:t>[严重负向]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</w:r>
          </w:p>
        </w:tc>
        <w:tc>
          <w:tcPr>
            <w:tcW w:type="dxa" w:w="345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造成理解断裂、低质感与信任下降。</w:t>
            </w:r>
          </w:p>
        </w:tc>
        <w:tc>
          <w:tcPr>
            <w:tcW w:type="dxa" w:w="42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正向：人工反馈+历史有效内容+生产验收</w:t>
              <w:br/>
              <w:t>排除：业务价值需分账号/模板/脚本上下文，不宜全局绝对化</w:t>
            </w:r>
          </w:p>
        </w:tc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候选重排/价值评分/QA</w:t>
              <w:br/>
              <w:t>内容角色：流量|信任|转化</w:t>
            </w:r>
          </w:p>
        </w:tc>
        <w:tc>
          <w:tcPr>
            <w:tcW w:type="dxa" w:w="19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运营假设</w:t>
              <w:br/>
              <w:t>状态：需盲测验证</w:t>
              <w:br/>
              <w:t>置信度：0.7</w:t>
              <w:br/>
              <w:t>版本：1.0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硬字幕遮挡主体</w:t>
              <w:br/>
              <w:t>[负向价值]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</w:r>
          </w:p>
        </w:tc>
        <w:tc>
          <w:tcPr>
            <w:tcW w:type="dxa" w:w="345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影响二次字幕和画面可用性。</w:t>
            </w:r>
          </w:p>
        </w:tc>
        <w:tc>
          <w:tcPr>
            <w:tcW w:type="dxa" w:w="42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正向：人工反馈+历史有效内容+生产验收</w:t>
              <w:br/>
              <w:t>排除：业务价值需分账号/模板/脚本上下文，不宜全局绝对化</w:t>
            </w:r>
          </w:p>
        </w:tc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候选重排/价值评分/QA</w:t>
              <w:br/>
              <w:t>内容角色：流量|信任|转化</w:t>
            </w:r>
          </w:p>
        </w:tc>
        <w:tc>
          <w:tcPr>
            <w:tcW w:type="dxa" w:w="19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运营假设</w:t>
              <w:br/>
              <w:t>状态：需盲测验证</w:t>
              <w:br/>
              <w:t>置信度：0.7</w:t>
              <w:br/>
              <w:t>版本：1.0</w:t>
            </w:r>
          </w:p>
        </w:tc>
      </w:tr>
    </w:tbl>
    <w:p>
      <w:pPr>
        <w:spacing w:after="80"/>
      </w:pPr>
      <w:r>
        <w:rPr>
          <w:rFonts w:ascii="Noto Sans CJK SC" w:hAnsi="Noto Sans CJK SC" w:eastAsia="Noto Sans CJK SC"/>
          <w:b w:val="0"/>
          <w:color w:val="777777"/>
          <w:sz w:val="17"/>
        </w:rPr>
        <w:t>本节共 12 条知识。</w:t>
      </w:r>
    </w:p>
    <w:p>
      <w:r>
        <w:br w:type="page"/>
      </w:r>
    </w:p>
    <w:p>
      <w:pPr>
        <w:pStyle w:val="Heading1"/>
        <w:keepNext/>
        <w:spacing w:before="160" w:after="100"/>
      </w:pPr>
      <w:r>
        <w:rPr>
          <w:rFonts w:ascii="Noto Sans CJK SC" w:hAnsi="Noto Sans CJK SC" w:eastAsia="Noto Sans CJK SC"/>
          <w:b/>
          <w:color w:val="1F4E78"/>
          <w:sz w:val="34"/>
        </w:rPr>
        <w:t>11. 负向与错误</w:t>
      </w:r>
    </w:p>
    <w:p>
      <w:pPr>
        <w:spacing w:after="140"/>
      </w:pPr>
      <w:r>
        <w:rPr>
          <w:rFonts w:ascii="Noto Sans CJK SC" w:hAnsi="Noto Sans CJK SC" w:eastAsia="Noto Sans CJK SC"/>
          <w:b w:val="0"/>
          <w:color w:val="555555"/>
          <w:sz w:val="19"/>
        </w:rPr>
        <w:t>用于候选镜头过滤、自动成片QA和人工拒绝原因。默认逻辑隔离，不物理删除原始素材。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5"/>
        <w:gridCol w:w="2385"/>
        <w:gridCol w:w="2385"/>
        <w:gridCol w:w="2385"/>
        <w:gridCol w:w="2385"/>
        <w:gridCol w:w="2385"/>
      </w:tblGrid>
      <w:tr>
        <w:trPr>
          <w:tblHeader w:val="true"/>
        </w:trPr>
        <w:tc>
          <w:tcPr>
            <w:tcW w:type="dxa" w:w="1701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标准名称 / 分类</w:t>
            </w:r>
          </w:p>
        </w:tc>
        <w:tc>
          <w:tcPr>
            <w:tcW w:type="dxa" w:w="1871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别名 / 同义词</w:t>
            </w:r>
          </w:p>
        </w:tc>
        <w:tc>
          <w:tcPr>
            <w:tcW w:type="dxa" w:w="3458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定义 / 业务含义</w:t>
            </w:r>
          </w:p>
        </w:tc>
        <w:tc>
          <w:tcPr>
            <w:tcW w:type="dxa" w:w="4252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识别证据 / 排除证据</w:t>
            </w:r>
          </w:p>
        </w:tc>
        <w:tc>
          <w:tcPr>
            <w:tcW w:type="dxa" w:w="2721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TreeCut 使用场景</w:t>
            </w:r>
          </w:p>
        </w:tc>
        <w:tc>
          <w:tcPr>
            <w:tcW w:type="dxa" w:w="1928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来源 / 状态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语义不匹配</w:t>
              <w:br/>
              <w:t>[错误类型]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</w:r>
          </w:p>
        </w:tc>
        <w:tc>
          <w:tcPr>
            <w:tcW w:type="dxa" w:w="345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画面与当前脚本句子/节拍不匹配</w:t>
            </w:r>
          </w:p>
        </w:tc>
        <w:tc>
          <w:tcPr>
            <w:tcW w:type="dxa" w:w="42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正向：生产QA/人工拒绝理由</w:t>
              <w:br/>
              <w:t>排除：仅软判定，不自动删除原素材</w:t>
            </w:r>
          </w:p>
        </w:tc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候选过滤/成片QA/反馈学习</w:t>
              <w:br/>
              <w:t>内容角色：全部</w:t>
            </w:r>
          </w:p>
        </w:tc>
        <w:tc>
          <w:tcPr>
            <w:tcW w:type="dxa" w:w="19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生产规则</w:t>
              <w:br/>
              <w:t>状态：待生产验证</w:t>
              <w:br/>
              <w:t>置信度：0.95</w:t>
              <w:br/>
              <w:t>版本：1.0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动作不完整</w:t>
              <w:br/>
              <w:t>[错误类型]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</w:r>
          </w:p>
        </w:tc>
        <w:tc>
          <w:tcPr>
            <w:tcW w:type="dxa" w:w="345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只出现动作中间状态，无法看出功能开始/结果</w:t>
            </w:r>
          </w:p>
        </w:tc>
        <w:tc>
          <w:tcPr>
            <w:tcW w:type="dxa" w:w="42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正向：生产QA/人工拒绝理由</w:t>
              <w:br/>
              <w:t>排除：仅软判定，不自动删除原素材</w:t>
            </w:r>
          </w:p>
        </w:tc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候选过滤/成片QA/反馈学习</w:t>
              <w:br/>
              <w:t>内容角色：全部</w:t>
            </w:r>
          </w:p>
        </w:tc>
        <w:tc>
          <w:tcPr>
            <w:tcW w:type="dxa" w:w="19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生产规则</w:t>
              <w:br/>
              <w:t>状态：待生产验证</w:t>
              <w:br/>
              <w:t>置信度：0.95</w:t>
              <w:br/>
              <w:t>版本：1.0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画面重复</w:t>
              <w:br/>
              <w:t>[错误类型]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</w:r>
          </w:p>
        </w:tc>
        <w:tc>
          <w:tcPr>
            <w:tcW w:type="dxa" w:w="345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同一segment或近似segment在同一视频/近期视频重复</w:t>
            </w:r>
          </w:p>
        </w:tc>
        <w:tc>
          <w:tcPr>
            <w:tcW w:type="dxa" w:w="42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正向：生产QA/人工拒绝理由</w:t>
              <w:br/>
              <w:t>排除：仅软判定，不自动删除原素材</w:t>
            </w:r>
          </w:p>
        </w:tc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候选过滤/成片QA/反馈学习</w:t>
              <w:br/>
              <w:t>内容角色：全部</w:t>
            </w:r>
          </w:p>
        </w:tc>
        <w:tc>
          <w:tcPr>
            <w:tcW w:type="dxa" w:w="19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生产规则</w:t>
              <w:br/>
              <w:t>状态：待生产验证</w:t>
              <w:br/>
              <w:t>置信度：0.95</w:t>
              <w:br/>
              <w:t>版本：1.0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主体被遮挡</w:t>
              <w:br/>
              <w:t>[错误类型]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</w:r>
          </w:p>
        </w:tc>
        <w:tc>
          <w:tcPr>
            <w:tcW w:type="dxa" w:w="345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人物/字幕/物体遮挡核心产品</w:t>
            </w:r>
          </w:p>
        </w:tc>
        <w:tc>
          <w:tcPr>
            <w:tcW w:type="dxa" w:w="42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正向：生产QA/人工拒绝理由</w:t>
              <w:br/>
              <w:t>排除：仅软判定，不自动删除原素材</w:t>
            </w:r>
          </w:p>
        </w:tc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候选过滤/成片QA/反馈学习</w:t>
              <w:br/>
              <w:t>内容角色：全部</w:t>
            </w:r>
          </w:p>
        </w:tc>
        <w:tc>
          <w:tcPr>
            <w:tcW w:type="dxa" w:w="19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生产规则</w:t>
              <w:br/>
              <w:t>状态：待生产验证</w:t>
              <w:br/>
              <w:t>置信度：0.95</w:t>
              <w:br/>
              <w:t>版本：1.0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产品不可见</w:t>
              <w:br/>
              <w:t>[错误类型]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</w:r>
          </w:p>
        </w:tc>
        <w:tc>
          <w:tcPr>
            <w:tcW w:type="dxa" w:w="345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镜头无法明确看到脚本要求的产品/部件</w:t>
            </w:r>
          </w:p>
        </w:tc>
        <w:tc>
          <w:tcPr>
            <w:tcW w:type="dxa" w:w="42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正向：生产QA/人工拒绝理由</w:t>
              <w:br/>
              <w:t>排除：仅软判定，不自动删除原素材</w:t>
            </w:r>
          </w:p>
        </w:tc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候选过滤/成片QA/反馈学习</w:t>
              <w:br/>
              <w:t>内容角色：全部</w:t>
            </w:r>
          </w:p>
        </w:tc>
        <w:tc>
          <w:tcPr>
            <w:tcW w:type="dxa" w:w="19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生产规则</w:t>
              <w:br/>
              <w:t>状态：待生产验证</w:t>
              <w:br/>
              <w:t>置信度：0.95</w:t>
              <w:br/>
              <w:t>版本：1.0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场景跳变突兀</w:t>
              <w:br/>
              <w:t>[错误类型]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</w:r>
          </w:p>
        </w:tc>
        <w:tc>
          <w:tcPr>
            <w:tcW w:type="dxa" w:w="345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相邻镜头空间、人物、光线或动作连续性过差</w:t>
            </w:r>
          </w:p>
        </w:tc>
        <w:tc>
          <w:tcPr>
            <w:tcW w:type="dxa" w:w="42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正向：生产QA/人工拒绝理由</w:t>
              <w:br/>
              <w:t>排除：仅软判定，不自动删除原素材</w:t>
            </w:r>
          </w:p>
        </w:tc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候选过滤/成片QA/反馈学习</w:t>
              <w:br/>
              <w:t>内容角色：全部</w:t>
            </w:r>
          </w:p>
        </w:tc>
        <w:tc>
          <w:tcPr>
            <w:tcW w:type="dxa" w:w="19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生产规则</w:t>
              <w:br/>
              <w:t>状态：待生产验证</w:t>
              <w:br/>
              <w:t>置信度：0.95</w:t>
              <w:br/>
              <w:t>版本：1.0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人物连续性冲突</w:t>
              <w:br/>
              <w:t>[错误类型]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</w:r>
          </w:p>
        </w:tc>
        <w:tc>
          <w:tcPr>
            <w:tcW w:type="dxa" w:w="345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同一叙事段突然切换不同人物且无逻辑</w:t>
            </w:r>
          </w:p>
        </w:tc>
        <w:tc>
          <w:tcPr>
            <w:tcW w:type="dxa" w:w="42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正向：生产QA/人工拒绝理由</w:t>
              <w:br/>
              <w:t>排除：仅软判定，不自动删除原素材</w:t>
            </w:r>
          </w:p>
        </w:tc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候选过滤/成片QA/反馈学习</w:t>
              <w:br/>
              <w:t>内容角色：全部</w:t>
            </w:r>
          </w:p>
        </w:tc>
        <w:tc>
          <w:tcPr>
            <w:tcW w:type="dxa" w:w="19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生产规则</w:t>
              <w:br/>
              <w:t>状态：待生产验证</w:t>
              <w:br/>
              <w:t>置信度：0.95</w:t>
              <w:br/>
              <w:t>版本：1.0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色温/风格突变</w:t>
              <w:br/>
              <w:t>[错误类型]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</w:r>
          </w:p>
        </w:tc>
        <w:tc>
          <w:tcPr>
            <w:tcW w:type="dxa" w:w="345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相邻镜头色调差异明显影响连贯</w:t>
            </w:r>
          </w:p>
        </w:tc>
        <w:tc>
          <w:tcPr>
            <w:tcW w:type="dxa" w:w="42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正向：生产QA/人工拒绝理由</w:t>
              <w:br/>
              <w:t>排除：仅软判定，不自动删除原素材</w:t>
            </w:r>
          </w:p>
        </w:tc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候选过滤/成片QA/反馈学习</w:t>
              <w:br/>
              <w:t>内容角色：全部</w:t>
            </w:r>
          </w:p>
        </w:tc>
        <w:tc>
          <w:tcPr>
            <w:tcW w:type="dxa" w:w="19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生产规则</w:t>
              <w:br/>
              <w:t>状态：待生产验证</w:t>
              <w:br/>
              <w:t>置信度：0.95</w:t>
              <w:br/>
              <w:t>版本：1.0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低清晰度</w:t>
              <w:br/>
              <w:t>[错误类型]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</w:r>
          </w:p>
        </w:tc>
        <w:tc>
          <w:tcPr>
            <w:tcW w:type="dxa" w:w="345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严重模糊、失焦、压缩损伤</w:t>
            </w:r>
          </w:p>
        </w:tc>
        <w:tc>
          <w:tcPr>
            <w:tcW w:type="dxa" w:w="42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正向：生产QA/人工拒绝理由</w:t>
              <w:br/>
              <w:t>排除：仅软判定，不自动删除原素材</w:t>
            </w:r>
          </w:p>
        </w:tc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候选过滤/成片QA/反馈学习</w:t>
              <w:br/>
              <w:t>内容角色：全部</w:t>
            </w:r>
          </w:p>
        </w:tc>
        <w:tc>
          <w:tcPr>
            <w:tcW w:type="dxa" w:w="19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生产规则</w:t>
              <w:br/>
              <w:t>状态：待生产验证</w:t>
              <w:br/>
              <w:t>置信度：0.95</w:t>
              <w:br/>
              <w:t>版本：1.0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高抖动</w:t>
              <w:br/>
              <w:t>[错误类型]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</w:r>
          </w:p>
        </w:tc>
        <w:tc>
          <w:tcPr>
            <w:tcW w:type="dxa" w:w="345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手持晃动影响观看</w:t>
            </w:r>
          </w:p>
        </w:tc>
        <w:tc>
          <w:tcPr>
            <w:tcW w:type="dxa" w:w="42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正向：生产QA/人工拒绝理由</w:t>
              <w:br/>
              <w:t>排除：仅软判定，不自动删除原素材</w:t>
            </w:r>
          </w:p>
        </w:tc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候选过滤/成片QA/反馈学习</w:t>
              <w:br/>
              <w:t>内容角色：全部</w:t>
            </w:r>
          </w:p>
        </w:tc>
        <w:tc>
          <w:tcPr>
            <w:tcW w:type="dxa" w:w="19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生产规则</w:t>
              <w:br/>
              <w:t>状态：待生产验证</w:t>
              <w:br/>
              <w:t>置信度：0.95</w:t>
              <w:br/>
              <w:t>版本：1.0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曝光异常</w:t>
              <w:br/>
              <w:t>[错误类型]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</w:r>
          </w:p>
        </w:tc>
        <w:tc>
          <w:tcPr>
            <w:tcW w:type="dxa" w:w="345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过曝/欠曝导致主体不可读</w:t>
            </w:r>
          </w:p>
        </w:tc>
        <w:tc>
          <w:tcPr>
            <w:tcW w:type="dxa" w:w="42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正向：生产QA/人工拒绝理由</w:t>
              <w:br/>
              <w:t>排除：仅软判定，不自动删除原素材</w:t>
            </w:r>
          </w:p>
        </w:tc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候选过滤/成片QA/反馈学习</w:t>
              <w:br/>
              <w:t>内容角色：全部</w:t>
            </w:r>
          </w:p>
        </w:tc>
        <w:tc>
          <w:tcPr>
            <w:tcW w:type="dxa" w:w="19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生产规则</w:t>
              <w:br/>
              <w:t>状态：待生产验证</w:t>
              <w:br/>
              <w:t>置信度：0.95</w:t>
              <w:br/>
              <w:t>版本：1.0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硬字幕冲突</w:t>
              <w:br/>
              <w:t>[错误类型]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</w:r>
          </w:p>
        </w:tc>
        <w:tc>
          <w:tcPr>
            <w:tcW w:type="dxa" w:w="345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旧字幕与新字幕叠加或冲突</w:t>
            </w:r>
          </w:p>
        </w:tc>
        <w:tc>
          <w:tcPr>
            <w:tcW w:type="dxa" w:w="42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正向：生产QA/人工拒绝理由</w:t>
              <w:br/>
              <w:t>排除：仅软判定，不自动删除原素材</w:t>
            </w:r>
          </w:p>
        </w:tc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候选过滤/成片QA/反馈学习</w:t>
              <w:br/>
              <w:t>内容角色：全部</w:t>
            </w:r>
          </w:p>
        </w:tc>
        <w:tc>
          <w:tcPr>
            <w:tcW w:type="dxa" w:w="19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生产规则</w:t>
              <w:br/>
              <w:t>状态：待生产验证</w:t>
              <w:br/>
              <w:t>置信度：0.95</w:t>
              <w:br/>
              <w:t>版本：1.0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水印/第三方标识</w:t>
              <w:br/>
              <w:t>[错误类型]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</w:r>
          </w:p>
        </w:tc>
        <w:tc>
          <w:tcPr>
            <w:tcW w:type="dxa" w:w="345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存在不希望出现的标识</w:t>
            </w:r>
          </w:p>
        </w:tc>
        <w:tc>
          <w:tcPr>
            <w:tcW w:type="dxa" w:w="42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正向：生产QA/人工拒绝理由</w:t>
              <w:br/>
              <w:t>排除：仅软判定，不自动删除原素材</w:t>
            </w:r>
          </w:p>
        </w:tc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候选过滤/成片QA/反馈学习</w:t>
              <w:br/>
              <w:t>内容角色：全部</w:t>
            </w:r>
          </w:p>
        </w:tc>
        <w:tc>
          <w:tcPr>
            <w:tcW w:type="dxa" w:w="19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生产规则</w:t>
              <w:br/>
              <w:t>状态：待生产验证</w:t>
              <w:br/>
              <w:t>置信度：0.95</w:t>
              <w:br/>
              <w:t>版本：1.0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无信息空镜</w:t>
              <w:br/>
              <w:t>[错误类型]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</w:r>
          </w:p>
        </w:tc>
        <w:tc>
          <w:tcPr>
            <w:tcW w:type="dxa" w:w="345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缺少脚本对应信息、动作或空间价值</w:t>
            </w:r>
          </w:p>
        </w:tc>
        <w:tc>
          <w:tcPr>
            <w:tcW w:type="dxa" w:w="42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正向：生产QA/人工拒绝理由</w:t>
              <w:br/>
              <w:t>排除：仅软判定，不自动删除原素材</w:t>
            </w:r>
          </w:p>
        </w:tc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候选过滤/成片QA/反馈学习</w:t>
              <w:br/>
              <w:t>内容角色：全部</w:t>
            </w:r>
          </w:p>
        </w:tc>
        <w:tc>
          <w:tcPr>
            <w:tcW w:type="dxa" w:w="19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生产规则</w:t>
              <w:br/>
              <w:t>状态：待生产验证</w:t>
              <w:br/>
              <w:t>置信度：0.95</w:t>
              <w:br/>
              <w:t>版本：1.0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重复口播人物</w:t>
              <w:br/>
              <w:t>[错误类型]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</w:r>
          </w:p>
        </w:tc>
        <w:tc>
          <w:tcPr>
            <w:tcW w:type="dxa" w:w="345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多个视频持续重复同一人物同一姿态造成同质化</w:t>
            </w:r>
          </w:p>
        </w:tc>
        <w:tc>
          <w:tcPr>
            <w:tcW w:type="dxa" w:w="42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正向：生产QA/人工拒绝理由</w:t>
              <w:br/>
              <w:t>排除：仅软判定，不自动删除原素材</w:t>
            </w:r>
          </w:p>
        </w:tc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候选过滤/成片QA/反馈学习</w:t>
              <w:br/>
              <w:t>内容角色：全部</w:t>
            </w:r>
          </w:p>
        </w:tc>
        <w:tc>
          <w:tcPr>
            <w:tcW w:type="dxa" w:w="19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生产规则</w:t>
              <w:br/>
              <w:t>状态：待生产验证</w:t>
              <w:br/>
              <w:t>置信度：0.95</w:t>
              <w:br/>
              <w:t>版本：1.0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脚本证据不足</w:t>
              <w:br/>
              <w:t>[错误类型]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</w:r>
          </w:p>
        </w:tc>
        <w:tc>
          <w:tcPr>
            <w:tcW w:type="dxa" w:w="345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脚本说某功能，但画面没有对应证据</w:t>
            </w:r>
          </w:p>
        </w:tc>
        <w:tc>
          <w:tcPr>
            <w:tcW w:type="dxa" w:w="42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正向：生产QA/人工拒绝理由</w:t>
              <w:br/>
              <w:t>排除：仅软判定，不自动删除原素材</w:t>
            </w:r>
          </w:p>
        </w:tc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候选过滤/成片QA/反馈学习</w:t>
              <w:br/>
              <w:t>内容角色：全部</w:t>
            </w:r>
          </w:p>
        </w:tc>
        <w:tc>
          <w:tcPr>
            <w:tcW w:type="dxa" w:w="19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生产规则</w:t>
              <w:br/>
              <w:t>状态：待生产验证</w:t>
              <w:br/>
              <w:t>置信度：0.95</w:t>
              <w:br/>
              <w:t>版本：1.0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违规/敏感表达</w:t>
              <w:br/>
              <w:t>[错误类型]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</w:r>
          </w:p>
        </w:tc>
        <w:tc>
          <w:tcPr>
            <w:tcW w:type="dxa" w:w="345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平台规则或广告审核风险</w:t>
            </w:r>
          </w:p>
        </w:tc>
        <w:tc>
          <w:tcPr>
            <w:tcW w:type="dxa" w:w="42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正向：生产QA/人工拒绝理由</w:t>
              <w:br/>
              <w:t>排除：仅软判定，不自动删除原素材</w:t>
            </w:r>
          </w:p>
        </w:tc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候选过滤/成片QA/反馈学习</w:t>
              <w:br/>
              <w:t>内容角色：全部</w:t>
            </w:r>
          </w:p>
        </w:tc>
        <w:tc>
          <w:tcPr>
            <w:tcW w:type="dxa" w:w="19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生产规则</w:t>
              <w:br/>
              <w:t>状态：待生产验证</w:t>
              <w:br/>
              <w:t>置信度：0.95</w:t>
              <w:br/>
              <w:t>版本：1.0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隐私风险</w:t>
              <w:br/>
              <w:t>[错误类型]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</w:r>
          </w:p>
        </w:tc>
        <w:tc>
          <w:tcPr>
            <w:tcW w:type="dxa" w:w="345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出现联系方式、完整地址、车牌等敏感信息</w:t>
            </w:r>
          </w:p>
        </w:tc>
        <w:tc>
          <w:tcPr>
            <w:tcW w:type="dxa" w:w="42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正向：生产QA/人工拒绝理由</w:t>
              <w:br/>
              <w:t>排除：仅软判定，不自动删除原素材</w:t>
            </w:r>
          </w:p>
        </w:tc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候选过滤/成片QA/反馈学习</w:t>
              <w:br/>
              <w:t>内容角色：全部</w:t>
            </w:r>
          </w:p>
        </w:tc>
        <w:tc>
          <w:tcPr>
            <w:tcW w:type="dxa" w:w="19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生产规则</w:t>
              <w:br/>
              <w:t>状态：待生产验证</w:t>
              <w:br/>
              <w:t>置信度：0.95</w:t>
              <w:br/>
              <w:t>版本：1.0</w:t>
            </w:r>
          </w:p>
        </w:tc>
      </w:tr>
    </w:tbl>
    <w:p>
      <w:pPr>
        <w:spacing w:after="80"/>
      </w:pPr>
      <w:r>
        <w:rPr>
          <w:rFonts w:ascii="Noto Sans CJK SC" w:hAnsi="Noto Sans CJK SC" w:eastAsia="Noto Sans CJK SC"/>
          <w:b w:val="0"/>
          <w:color w:val="777777"/>
          <w:sz w:val="17"/>
        </w:rPr>
        <w:t>本节共 18 条知识。</w:t>
      </w:r>
    </w:p>
    <w:p>
      <w:r>
        <w:br w:type="page"/>
      </w:r>
    </w:p>
    <w:p>
      <w:pPr>
        <w:pStyle w:val="Heading1"/>
        <w:keepNext/>
        <w:spacing w:before="160" w:after="100"/>
      </w:pPr>
      <w:r>
        <w:rPr>
          <w:rFonts w:ascii="Noto Sans CJK SC" w:hAnsi="Noto Sans CJK SC" w:eastAsia="Noto Sans CJK SC"/>
          <w:b/>
          <w:color w:val="1F4E78"/>
          <w:sz w:val="34"/>
        </w:rPr>
        <w:t>12. 厨房设计专业知识</w:t>
      </w:r>
    </w:p>
    <w:p>
      <w:pPr>
        <w:spacing w:after="140"/>
      </w:pPr>
      <w:r>
        <w:rPr>
          <w:rFonts w:ascii="Noto Sans CJK SC" w:hAnsi="Noto Sans CJK SC" w:eastAsia="Noto Sans CJK SC"/>
          <w:b w:val="0"/>
          <w:color w:val="555555"/>
          <w:sz w:val="19"/>
        </w:rPr>
        <w:t>专业知识方向采用可信机构作为来源。具体尺寸和法规数值必须引用对应来源，不在知识库里无来源写死。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5"/>
        <w:gridCol w:w="2385"/>
        <w:gridCol w:w="2385"/>
        <w:gridCol w:w="2385"/>
        <w:gridCol w:w="2385"/>
        <w:gridCol w:w="2385"/>
      </w:tblGrid>
      <w:tr>
        <w:trPr>
          <w:tblHeader w:val="true"/>
        </w:trPr>
        <w:tc>
          <w:tcPr>
            <w:tcW w:type="dxa" w:w="1701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标准名称 / 分类</w:t>
            </w:r>
          </w:p>
        </w:tc>
        <w:tc>
          <w:tcPr>
            <w:tcW w:type="dxa" w:w="1871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别名 / 同义词</w:t>
            </w:r>
          </w:p>
        </w:tc>
        <w:tc>
          <w:tcPr>
            <w:tcW w:type="dxa" w:w="3458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定义 / 业务含义</w:t>
            </w:r>
          </w:p>
        </w:tc>
        <w:tc>
          <w:tcPr>
            <w:tcW w:type="dxa" w:w="4252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识别证据 / 排除证据</w:t>
            </w:r>
          </w:p>
        </w:tc>
        <w:tc>
          <w:tcPr>
            <w:tcW w:type="dxa" w:w="2721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TreeCut 使用场景</w:t>
            </w:r>
          </w:p>
        </w:tc>
        <w:tc>
          <w:tcPr>
            <w:tcW w:type="dxa" w:w="1928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来源 / 状态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通道与通行空间</w:t>
              <w:br/>
              <w:t>[专业设计参考]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</w:r>
          </w:p>
        </w:tc>
        <w:tc>
          <w:tcPr>
            <w:tcW w:type="dxa" w:w="345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厨房/岛台规划应考虑通行、工作区及活动中心之间的空间关系。</w:t>
            </w:r>
          </w:p>
        </w:tc>
        <w:tc>
          <w:tcPr>
            <w:tcW w:type="dxa" w:w="42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正向：作为知识库拓展方向，不在本版写死具体数值。</w:t>
              <w:br/>
              <w:t>排除：跨地区规范不可直接套用</w:t>
            </w:r>
          </w:p>
        </w:tc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空间方案/避坑/尺寸脚本</w:t>
              <w:br/>
              <w:t>内容角色：搜索|信任</w:t>
            </w:r>
          </w:p>
        </w:tc>
        <w:tc>
          <w:tcPr>
            <w:tcW w:type="dxa" w:w="19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专业机构参考</w:t>
              <w:br/>
              <w:t>状态：外部来源已验证</w:t>
              <w:br/>
              <w:t>置信度：0.95</w:t>
              <w:br/>
              <w:t>版本：1.0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就餐座位规划</w:t>
              <w:br/>
              <w:t>[专业设计参考]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</w:r>
          </w:p>
        </w:tc>
        <w:tc>
          <w:tcPr>
            <w:tcW w:type="dxa" w:w="345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岛台就餐需考虑座位、人体工学与活动空间。</w:t>
            </w:r>
          </w:p>
        </w:tc>
        <w:tc>
          <w:tcPr>
            <w:tcW w:type="dxa" w:w="42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正向：作为知识库拓展方向，不在本版写死具体数值。</w:t>
              <w:br/>
              <w:t>排除：跨地区规范不可直接套用</w:t>
            </w:r>
          </w:p>
        </w:tc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空间方案/避坑/尺寸脚本</w:t>
              <w:br/>
              <w:t>内容角色：搜索|信任</w:t>
            </w:r>
          </w:p>
        </w:tc>
        <w:tc>
          <w:tcPr>
            <w:tcW w:type="dxa" w:w="19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专业机构参考</w:t>
              <w:br/>
              <w:t>状态：外部来源已验证</w:t>
              <w:br/>
              <w:t>置信度：0.95</w:t>
              <w:br/>
              <w:t>版本：1.0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功能收纳</w:t>
              <w:br/>
              <w:t>[专业设计参考]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</w:r>
          </w:p>
        </w:tc>
        <w:tc>
          <w:tcPr>
            <w:tcW w:type="dxa" w:w="345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储物应围绕活动中心、使用频率和功能组织。</w:t>
            </w:r>
          </w:p>
        </w:tc>
        <w:tc>
          <w:tcPr>
            <w:tcW w:type="dxa" w:w="42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正向：作为知识库拓展方向，不在本版写死具体数值。</w:t>
              <w:br/>
              <w:t>排除：跨地区规范不可直接套用</w:t>
            </w:r>
          </w:p>
        </w:tc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空间方案/避坑/尺寸脚本</w:t>
              <w:br/>
              <w:t>内容角色：搜索|信任</w:t>
            </w:r>
          </w:p>
        </w:tc>
        <w:tc>
          <w:tcPr>
            <w:tcW w:type="dxa" w:w="19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专业机构参考</w:t>
              <w:br/>
              <w:t>状态：外部来源已验证</w:t>
              <w:br/>
              <w:t>置信度：0.95</w:t>
              <w:br/>
              <w:t>版本：1.0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电气规划</w:t>
              <w:br/>
              <w:t>[专业设计参考]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</w:r>
          </w:p>
        </w:tc>
        <w:tc>
          <w:tcPr>
            <w:tcW w:type="dxa" w:w="345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岛台及厨房空间应纳入电源/照明/设备系统协调。</w:t>
            </w:r>
          </w:p>
        </w:tc>
        <w:tc>
          <w:tcPr>
            <w:tcW w:type="dxa" w:w="42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正向：作为知识库拓展方向，不在本版写死具体数值。</w:t>
              <w:br/>
              <w:t>排除：跨地区规范不可直接套用</w:t>
            </w:r>
          </w:p>
        </w:tc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空间方案/避坑/尺寸脚本</w:t>
              <w:br/>
              <w:t>内容角色：搜索|信任</w:t>
            </w:r>
          </w:p>
        </w:tc>
        <w:tc>
          <w:tcPr>
            <w:tcW w:type="dxa" w:w="19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专业机构参考</w:t>
              <w:br/>
              <w:t>状态：外部来源已验证</w:t>
              <w:br/>
              <w:t>置信度：0.95</w:t>
              <w:br/>
              <w:t>版本：1.0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设备与系统协调</w:t>
              <w:br/>
              <w:t>[专业设计参考]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</w:r>
          </w:p>
        </w:tc>
        <w:tc>
          <w:tcPr>
            <w:tcW w:type="dxa" w:w="345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岛台与厨房电器、给排水、通风等需要系统协调。</w:t>
            </w:r>
          </w:p>
        </w:tc>
        <w:tc>
          <w:tcPr>
            <w:tcW w:type="dxa" w:w="42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正向：作为知识库拓展方向，不在本版写死具体数值。</w:t>
              <w:br/>
              <w:t>排除：跨地区规范不可直接套用</w:t>
            </w:r>
          </w:p>
        </w:tc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空间方案/避坑/尺寸脚本</w:t>
              <w:br/>
              <w:t>内容角色：搜索|信任</w:t>
            </w:r>
          </w:p>
        </w:tc>
        <w:tc>
          <w:tcPr>
            <w:tcW w:type="dxa" w:w="19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专业机构参考</w:t>
              <w:br/>
              <w:t>状态：外部来源已验证</w:t>
              <w:br/>
              <w:t>置信度：0.95</w:t>
              <w:br/>
              <w:t>版本：1.0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无障碍/通用设计</w:t>
              <w:br/>
              <w:t>[专业设计参考]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</w:r>
          </w:p>
        </w:tc>
        <w:tc>
          <w:tcPr>
            <w:tcW w:type="dxa" w:w="345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空间设计应考虑不同使用者的可达性和安全性。</w:t>
            </w:r>
          </w:p>
        </w:tc>
        <w:tc>
          <w:tcPr>
            <w:tcW w:type="dxa" w:w="42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正向：作为知识库拓展方向，不在本版写死具体数值。</w:t>
              <w:br/>
              <w:t>排除：跨地区规范不可直接套用</w:t>
            </w:r>
          </w:p>
        </w:tc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空间方案/避坑/尺寸脚本</w:t>
              <w:br/>
              <w:t>内容角色：搜索|信任</w:t>
            </w:r>
          </w:p>
        </w:tc>
        <w:tc>
          <w:tcPr>
            <w:tcW w:type="dxa" w:w="19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专业机构参考</w:t>
              <w:br/>
              <w:t>状态：外部来源已验证</w:t>
              <w:br/>
              <w:t>置信度：0.95</w:t>
              <w:br/>
              <w:t>版本：1.0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材料与饰面</w:t>
              <w:br/>
              <w:t>[专业设计参考]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</w:r>
          </w:p>
        </w:tc>
        <w:tc>
          <w:tcPr>
            <w:tcW w:type="dxa" w:w="345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材料选择应结合性能、环境、维护及空间用途。</w:t>
            </w:r>
          </w:p>
        </w:tc>
        <w:tc>
          <w:tcPr>
            <w:tcW w:type="dxa" w:w="42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正向：作为知识库拓展方向，不在本版写死具体数值。</w:t>
              <w:br/>
              <w:t>排除：跨地区规范不可直接套用</w:t>
            </w:r>
          </w:p>
        </w:tc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空间方案/避坑/尺寸脚本</w:t>
              <w:br/>
              <w:t>内容角色：搜索|信任</w:t>
            </w:r>
          </w:p>
        </w:tc>
        <w:tc>
          <w:tcPr>
            <w:tcW w:type="dxa" w:w="19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专业机构参考</w:t>
              <w:br/>
              <w:t>状态：外部来源已验证</w:t>
              <w:br/>
              <w:t>置信度：0.95</w:t>
              <w:br/>
              <w:t>版本：1.0</w:t>
            </w:r>
          </w:p>
        </w:tc>
      </w:tr>
    </w:tbl>
    <w:p>
      <w:pPr>
        <w:spacing w:after="80"/>
      </w:pPr>
      <w:r>
        <w:rPr>
          <w:rFonts w:ascii="Noto Sans CJK SC" w:hAnsi="Noto Sans CJK SC" w:eastAsia="Noto Sans CJK SC"/>
          <w:b w:val="0"/>
          <w:color w:val="777777"/>
          <w:sz w:val="17"/>
        </w:rPr>
        <w:t>本节共 7 条知识。</w:t>
      </w:r>
    </w:p>
    <w:p>
      <w:r>
        <w:br w:type="page"/>
      </w:r>
    </w:p>
    <w:p>
      <w:pPr>
        <w:pStyle w:val="Heading1"/>
        <w:keepNext/>
        <w:spacing w:before="160" w:after="100"/>
      </w:pPr>
      <w:r>
        <w:rPr>
          <w:rFonts w:ascii="Noto Sans CJK SC" w:hAnsi="Noto Sans CJK SC" w:eastAsia="Noto Sans CJK SC"/>
          <w:b/>
          <w:color w:val="1F4E78"/>
          <w:sz w:val="34"/>
        </w:rPr>
        <w:t>13. 平台合规</w:t>
      </w:r>
    </w:p>
    <w:p>
      <w:pPr>
        <w:spacing w:after="140"/>
      </w:pPr>
      <w:r>
        <w:rPr>
          <w:rFonts w:ascii="Noto Sans CJK SC" w:hAnsi="Noto Sans CJK SC" w:eastAsia="Noto Sans CJK SC"/>
          <w:b w:val="0"/>
          <w:color w:val="555555"/>
          <w:sz w:val="19"/>
        </w:rPr>
        <w:t>属于动态知识。发布/投流前自动检查，并按TTL重新联网核验。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5"/>
        <w:gridCol w:w="2385"/>
        <w:gridCol w:w="2385"/>
        <w:gridCol w:w="2385"/>
        <w:gridCol w:w="2385"/>
        <w:gridCol w:w="2385"/>
      </w:tblGrid>
      <w:tr>
        <w:trPr>
          <w:tblHeader w:val="true"/>
        </w:trPr>
        <w:tc>
          <w:tcPr>
            <w:tcW w:type="dxa" w:w="1701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标准名称 / 分类</w:t>
            </w:r>
          </w:p>
        </w:tc>
        <w:tc>
          <w:tcPr>
            <w:tcW w:type="dxa" w:w="1871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别名 / 同义词</w:t>
            </w:r>
          </w:p>
        </w:tc>
        <w:tc>
          <w:tcPr>
            <w:tcW w:type="dxa" w:w="3458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定义 / 业务含义</w:t>
            </w:r>
          </w:p>
        </w:tc>
        <w:tc>
          <w:tcPr>
            <w:tcW w:type="dxa" w:w="4252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识别证据 / 排除证据</w:t>
            </w:r>
          </w:p>
        </w:tc>
        <w:tc>
          <w:tcPr>
            <w:tcW w:type="dxa" w:w="2721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TreeCut 使用场景</w:t>
            </w:r>
          </w:p>
        </w:tc>
        <w:tc>
          <w:tcPr>
            <w:tcW w:type="dxa" w:w="1928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来源 / 状态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真实与原创</w:t>
              <w:br/>
              <w:t>[社区内容]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</w:r>
          </w:p>
        </w:tc>
        <w:tc>
          <w:tcPr>
            <w:tcW w:type="dxa" w:w="345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素材应来源于自身经验/创作或取得合法使用权，并保证真实性。</w:t>
            </w:r>
          </w:p>
        </w:tc>
        <w:tc>
          <w:tcPr>
            <w:tcW w:type="dxa" w:w="42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正向：发布/投流前自动合规扫描</w:t>
              <w:br/>
              <w:t>排除：规则过期不得直接作为永久判定</w:t>
            </w:r>
          </w:p>
        </w:tc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脚本检查/字幕检查/成片QA</w:t>
              <w:br/>
              <w:t>内容角色：全部</w:t>
            </w:r>
          </w:p>
        </w:tc>
        <w:tc>
          <w:tcPr>
            <w:tcW w:type="dxa" w:w="19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平台官方</w:t>
              <w:br/>
              <w:t>状态：动态规则</w:t>
              <w:br/>
              <w:t>置信度：0.99</w:t>
              <w:br/>
              <w:t>版本：2026-08</w:t>
              <w:br/>
              <w:t>TTL：30天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内容与实际一致</w:t>
              <w:br/>
              <w:t>[社区内容]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</w:r>
          </w:p>
        </w:tc>
        <w:tc>
          <w:tcPr>
            <w:tcW w:type="dxa" w:w="345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避免虚假、夸张或与实际内容严重不符。</w:t>
            </w:r>
          </w:p>
        </w:tc>
        <w:tc>
          <w:tcPr>
            <w:tcW w:type="dxa" w:w="42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正向：发布/投流前自动合规扫描</w:t>
              <w:br/>
              <w:t>排除：规则过期不得直接作为永久判定</w:t>
            </w:r>
          </w:p>
        </w:tc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脚本检查/字幕检查/成片QA</w:t>
              <w:br/>
              <w:t>内容角色：全部</w:t>
            </w:r>
          </w:p>
        </w:tc>
        <w:tc>
          <w:tcPr>
            <w:tcW w:type="dxa" w:w="19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平台官方</w:t>
              <w:br/>
              <w:t>状态：动态规则</w:t>
              <w:br/>
              <w:t>置信度：0.99</w:t>
              <w:br/>
              <w:t>版本：2026-08</w:t>
              <w:br/>
              <w:t>TTL：30天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绝对化用语风险</w:t>
              <w:br/>
              <w:t>[广告审核]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</w:r>
          </w:p>
        </w:tc>
        <w:tc>
          <w:tcPr>
            <w:tcW w:type="dxa" w:w="345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聚光素材不得涉及“国家级、最高级、最佳、第一、顶级”等绝对化用语及同义表达。</w:t>
            </w:r>
          </w:p>
        </w:tc>
        <w:tc>
          <w:tcPr>
            <w:tcW w:type="dxa" w:w="42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正向：发布/投流前自动合规扫描</w:t>
              <w:br/>
              <w:t>排除：规则过期不得直接作为永久判定</w:t>
            </w:r>
          </w:p>
        </w:tc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脚本检查/字幕检查/成片QA</w:t>
              <w:br/>
              <w:t>内容角色：全部</w:t>
            </w:r>
          </w:p>
        </w:tc>
        <w:tc>
          <w:tcPr>
            <w:tcW w:type="dxa" w:w="19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平台官方</w:t>
              <w:br/>
              <w:t>状态：动态规则</w:t>
              <w:br/>
              <w:t>置信度：0.99</w:t>
              <w:br/>
              <w:t>版本：2026-08</w:t>
              <w:br/>
              <w:t>TTL：30天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隐私保护</w:t>
              <w:br/>
              <w:t>[广告审核]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</w:r>
          </w:p>
        </w:tc>
        <w:tc>
          <w:tcPr>
            <w:tcW w:type="dxa" w:w="345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不得未经授权暴露住址、联系方式、身份证号、完整车牌等隐私信息。</w:t>
            </w:r>
          </w:p>
        </w:tc>
        <w:tc>
          <w:tcPr>
            <w:tcW w:type="dxa" w:w="42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正向：发布/投流前自动合规扫描</w:t>
              <w:br/>
              <w:t>排除：规则过期不得直接作为永久判定</w:t>
            </w:r>
          </w:p>
        </w:tc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脚本检查/字幕检查/成片QA</w:t>
              <w:br/>
              <w:t>内容角色：全部</w:t>
            </w:r>
          </w:p>
        </w:tc>
        <w:tc>
          <w:tcPr>
            <w:tcW w:type="dxa" w:w="19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平台官方</w:t>
              <w:br/>
              <w:t>状态：动态规则</w:t>
              <w:br/>
              <w:t>置信度：0.99</w:t>
              <w:br/>
              <w:t>版本：2026-08</w:t>
              <w:br/>
              <w:t>TTL：30天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站外导流风险</w:t>
              <w:br/>
              <w:t>[广告审核]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</w:r>
          </w:p>
        </w:tc>
        <w:tc>
          <w:tcPr>
            <w:tcW w:type="dxa" w:w="345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聚光物料不得明示或暗示引导用户通过第三方平台联系或交易。</w:t>
            </w:r>
          </w:p>
        </w:tc>
        <w:tc>
          <w:tcPr>
            <w:tcW w:type="dxa" w:w="42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正向：发布/投流前自动合规扫描</w:t>
              <w:br/>
              <w:t>排除：规则过期不得直接作为永久判定</w:t>
            </w:r>
          </w:p>
        </w:tc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脚本检查/字幕检查/成片QA</w:t>
              <w:br/>
              <w:t>内容角色：全部</w:t>
            </w:r>
          </w:p>
        </w:tc>
        <w:tc>
          <w:tcPr>
            <w:tcW w:type="dxa" w:w="19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平台官方</w:t>
              <w:br/>
              <w:t>状态：动态规则</w:t>
              <w:br/>
              <w:t>置信度：0.99</w:t>
              <w:br/>
              <w:t>版本：2026-08</w:t>
              <w:br/>
              <w:t>TTL：30天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字幕语言规范</w:t>
              <w:br/>
              <w:t>[广告审核]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</w:r>
          </w:p>
        </w:tc>
        <w:tc>
          <w:tcPr>
            <w:tcW w:type="dxa" w:w="345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聚光物料中的英语/方言等内容需添加中文字幕。</w:t>
            </w:r>
          </w:p>
        </w:tc>
        <w:tc>
          <w:tcPr>
            <w:tcW w:type="dxa" w:w="42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正向：发布/投流前自动合规扫描</w:t>
              <w:br/>
              <w:t>排除：规则过期不得直接作为永久判定</w:t>
            </w:r>
          </w:p>
        </w:tc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脚本检查/字幕检查/成片QA</w:t>
              <w:br/>
              <w:t>内容角色：全部</w:t>
            </w:r>
          </w:p>
        </w:tc>
        <w:tc>
          <w:tcPr>
            <w:tcW w:type="dxa" w:w="19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平台官方</w:t>
              <w:br/>
              <w:t>状态：动态规则</w:t>
              <w:br/>
              <w:t>置信度：0.99</w:t>
              <w:br/>
              <w:t>版本：2026-08</w:t>
              <w:br/>
              <w:t>TTL：30天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规范文字</w:t>
              <w:br/>
              <w:t>[广告审核]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</w:r>
          </w:p>
        </w:tc>
        <w:tc>
          <w:tcPr>
            <w:tcW w:type="dxa" w:w="345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聚光物料不得通过错别字、非标准简化汉字、繁体字等影响规范表达。</w:t>
            </w:r>
          </w:p>
        </w:tc>
        <w:tc>
          <w:tcPr>
            <w:tcW w:type="dxa" w:w="42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正向：发布/投流前自动合规扫描</w:t>
              <w:br/>
              <w:t>排除：规则过期不得直接作为永久判定</w:t>
            </w:r>
          </w:p>
        </w:tc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脚本检查/字幕检查/成片QA</w:t>
              <w:br/>
              <w:t>内容角色：全部</w:t>
            </w:r>
          </w:p>
        </w:tc>
        <w:tc>
          <w:tcPr>
            <w:tcW w:type="dxa" w:w="19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平台官方</w:t>
              <w:br/>
              <w:t>状态：动态规则</w:t>
              <w:br/>
              <w:t>置信度：0.99</w:t>
              <w:br/>
              <w:t>版本：2026-08</w:t>
              <w:br/>
              <w:t>TTL：30天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低俗与不良流行语</w:t>
              <w:br/>
              <w:t>[广告审核]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</w:r>
          </w:p>
        </w:tc>
        <w:tc>
          <w:tcPr>
            <w:tcW w:type="dxa" w:w="345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商业物料不得使用低俗烂梗、侮辱性或不良流行语。</w:t>
            </w:r>
          </w:p>
        </w:tc>
        <w:tc>
          <w:tcPr>
            <w:tcW w:type="dxa" w:w="42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正向：发布/投流前自动合规扫描</w:t>
              <w:br/>
              <w:t>排除：规则过期不得直接作为永久判定</w:t>
            </w:r>
          </w:p>
        </w:tc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脚本检查/字幕检查/成片QA</w:t>
              <w:br/>
              <w:t>内容角色：全部</w:t>
            </w:r>
          </w:p>
        </w:tc>
        <w:tc>
          <w:tcPr>
            <w:tcW w:type="dxa" w:w="19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平台官方</w:t>
              <w:br/>
              <w:t>状态：动态规则</w:t>
              <w:br/>
              <w:t>置信度：0.99</w:t>
              <w:br/>
              <w:t>版本：2026-08</w:t>
              <w:br/>
              <w:t>TTL：30天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账号行业匹配</w:t>
              <w:br/>
              <w:t>[广告审核]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</w:r>
          </w:p>
        </w:tc>
        <w:tc>
          <w:tcPr>
            <w:tcW w:type="dxa" w:w="345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推广内容应与认证行业/资质相匹配。</w:t>
            </w:r>
          </w:p>
        </w:tc>
        <w:tc>
          <w:tcPr>
            <w:tcW w:type="dxa" w:w="42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正向：发布/投流前自动合规扫描</w:t>
              <w:br/>
              <w:t>排除：规则过期不得直接作为永久判定</w:t>
            </w:r>
          </w:p>
        </w:tc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脚本检查/字幕检查/成片QA</w:t>
              <w:br/>
              <w:t>内容角色：全部</w:t>
            </w:r>
          </w:p>
        </w:tc>
        <w:tc>
          <w:tcPr>
            <w:tcW w:type="dxa" w:w="19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平台官方</w:t>
              <w:br/>
              <w:t>状态：动态规则</w:t>
              <w:br/>
              <w:t>置信度：0.99</w:t>
              <w:br/>
              <w:t>版本：2026-08</w:t>
              <w:br/>
              <w:t>TTL：30天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规则动态更新</w:t>
              <w:br/>
              <w:t>[系统规则]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</w:r>
          </w:p>
        </w:tc>
        <w:tc>
          <w:tcPr>
            <w:tcW w:type="dxa" w:w="345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平台规则会调整，必须记录抓取日期、有效期和来源；过期后重新联网核验。</w:t>
            </w:r>
          </w:p>
        </w:tc>
        <w:tc>
          <w:tcPr>
            <w:tcW w:type="dxa" w:w="42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正向：发布/投流前自动合规扫描</w:t>
              <w:br/>
              <w:t>排除：规则过期不得直接作为永久判定</w:t>
            </w:r>
          </w:p>
        </w:tc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脚本检查/字幕检查/成片QA</w:t>
              <w:br/>
              <w:t>内容角色：全部</w:t>
            </w:r>
          </w:p>
        </w:tc>
        <w:tc>
          <w:tcPr>
            <w:tcW w:type="dxa" w:w="19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平台官方</w:t>
              <w:br/>
              <w:t>状态：动态规则</w:t>
              <w:br/>
              <w:t>置信度：0.99</w:t>
              <w:br/>
              <w:t>版本：2026-08</w:t>
              <w:br/>
              <w:t>TTL：30天</w:t>
            </w:r>
          </w:p>
        </w:tc>
      </w:tr>
    </w:tbl>
    <w:p>
      <w:pPr>
        <w:spacing w:after="80"/>
      </w:pPr>
      <w:r>
        <w:rPr>
          <w:rFonts w:ascii="Noto Sans CJK SC" w:hAnsi="Noto Sans CJK SC" w:eastAsia="Noto Sans CJK SC"/>
          <w:b w:val="0"/>
          <w:color w:val="777777"/>
          <w:sz w:val="17"/>
        </w:rPr>
        <w:t>本节共 10 条知识。</w:t>
      </w:r>
    </w:p>
    <w:p>
      <w:r>
        <w:br w:type="page"/>
      </w:r>
    </w:p>
    <w:p>
      <w:pPr>
        <w:pStyle w:val="Heading1"/>
        <w:keepNext/>
        <w:spacing w:before="160" w:after="100"/>
      </w:pPr>
      <w:r>
        <w:rPr>
          <w:rFonts w:ascii="Noto Sans CJK SC" w:hAnsi="Noto Sans CJK SC" w:eastAsia="Noto Sans CJK SC"/>
          <w:b/>
          <w:color w:val="1F4E78"/>
          <w:sz w:val="34"/>
        </w:rPr>
        <w:t>14. 核心模板槽位</w:t>
      </w:r>
    </w:p>
    <w:p>
      <w:pPr>
        <w:spacing w:after="100"/>
      </w:pPr>
      <w:r>
        <w:rPr>
          <w:rFonts w:ascii="Noto Sans CJK SC" w:hAnsi="Noto Sans CJK SC" w:eastAsia="Noto Sans CJK SC"/>
          <w:b w:val="0"/>
          <w:color w:val="555555"/>
          <w:sz w:val="19"/>
        </w:rPr>
        <w:t>模板不是“视频类型→一个固定ID”的简单映射，而是由多个脚本节拍和镜头槽位组成。每个槽位应有必需语义、优选镜头、排除条件与时长目标。</w:t>
      </w:r>
    </w:p>
    <w:p>
      <w:pPr>
        <w:pStyle w:val="Heading2"/>
        <w:keepNext/>
        <w:spacing w:before="100" w:after="100"/>
      </w:pPr>
      <w:r>
        <w:rPr>
          <w:rFonts w:ascii="Noto Sans CJK SC" w:hAnsi="Noto Sans CJK SC" w:eastAsia="Noto Sans CJK SC"/>
          <w:b/>
          <w:color w:val="244062"/>
          <w:sz w:val="27"/>
        </w:rPr>
        <w:t>CT01  小户型空间解决型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89"/>
        <w:gridCol w:w="1789"/>
        <w:gridCol w:w="1789"/>
        <w:gridCol w:w="1789"/>
        <w:gridCol w:w="1789"/>
        <w:gridCol w:w="1789"/>
        <w:gridCol w:w="1789"/>
        <w:gridCol w:w="1789"/>
      </w:tblGrid>
      <w:tr>
        <w:trPr>
          <w:tblHeader w:val="true"/>
        </w:trPr>
        <w:tc>
          <w:tcPr>
            <w:tcW w:type="dxa" w:w="680"/>
            <w:shd w:fill="24406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顺序</w:t>
            </w:r>
          </w:p>
        </w:tc>
        <w:tc>
          <w:tcPr>
            <w:tcW w:type="dxa" w:w="1247"/>
            <w:shd w:fill="24406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槽位</w:t>
            </w:r>
          </w:p>
        </w:tc>
        <w:tc>
          <w:tcPr>
            <w:tcW w:type="dxa" w:w="1361"/>
            <w:shd w:fill="24406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脚本节拍</w:t>
            </w:r>
          </w:p>
        </w:tc>
        <w:tc>
          <w:tcPr>
            <w:tcW w:type="dxa" w:w="2381"/>
            <w:shd w:fill="24406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目标画面</w:t>
            </w:r>
          </w:p>
        </w:tc>
        <w:tc>
          <w:tcPr>
            <w:tcW w:type="dxa" w:w="2381"/>
            <w:shd w:fill="24406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必需语义</w:t>
            </w:r>
          </w:p>
        </w:tc>
        <w:tc>
          <w:tcPr>
            <w:tcW w:type="dxa" w:w="2381"/>
            <w:shd w:fill="24406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优选镜头 / 排除</w:t>
            </w:r>
          </w:p>
        </w:tc>
        <w:tc>
          <w:tcPr>
            <w:tcW w:type="dxa" w:w="1134"/>
            <w:shd w:fill="24406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时长</w:t>
            </w:r>
          </w:p>
        </w:tc>
        <w:tc>
          <w:tcPr>
            <w:tcW w:type="dxa" w:w="1587"/>
            <w:shd w:fill="24406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内容角色</w:t>
            </w:r>
          </w:p>
        </w:tc>
      </w:tr>
      <w:tr>
        <w:tc>
          <w:tcPr>
            <w:tcW w:type="dxa" w:w="68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</w:t>
            </w:r>
          </w:p>
        </w:tc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Hook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Hook</w:t>
            </w:r>
          </w:p>
        </w:tc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先给结果或空间冲突</w:t>
            </w:r>
          </w:p>
        </w:tc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小户型|岛台|空间关系</w:t>
            </w:r>
          </w:p>
        </w:tc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优选：完工全景/收起展开对比</w:t>
              <w:br/>
              <w:t>排除：无关工厂空镜|产品不可见</w:t>
            </w:r>
          </w:p>
        </w:tc>
        <w:tc>
          <w:tcPr>
            <w:tcW w:type="dxa" w:w="113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2.5</w:t>
            </w:r>
          </w:p>
        </w:tc>
        <w:tc>
          <w:tcPr>
            <w:tcW w:type="dxa" w:w="158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流量</w:t>
            </w:r>
          </w:p>
        </w:tc>
      </w:tr>
      <w:tr>
        <w:tc>
          <w:tcPr>
            <w:tcW w:type="dxa" w:w="68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</w:t>
            </w:r>
          </w:p>
        </w:tc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Pain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Problem</w:t>
            </w:r>
          </w:p>
        </w:tc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展示空间限制/原始问题</w:t>
            </w:r>
          </w:p>
        </w:tc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空间不足|动线|小户型</w:t>
            </w:r>
          </w:p>
        </w:tc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优选：空间全景/问题镜头</w:t>
              <w:br/>
              <w:t>排除：纯细节无空间关系</w:t>
            </w:r>
          </w:p>
        </w:tc>
        <w:tc>
          <w:tcPr>
            <w:tcW w:type="dxa" w:w="113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3</w:t>
            </w:r>
          </w:p>
        </w:tc>
        <w:tc>
          <w:tcPr>
            <w:tcW w:type="dxa" w:w="158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流量|搜索</w:t>
            </w:r>
          </w:p>
        </w:tc>
      </w:tr>
      <w:tr>
        <w:tc>
          <w:tcPr>
            <w:tcW w:type="dxa" w:w="68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3</w:t>
            </w:r>
          </w:p>
        </w:tc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Solution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Solution</w:t>
            </w:r>
          </w:p>
        </w:tc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展示岛台整体方案</w:t>
            </w:r>
          </w:p>
        </w:tc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岛台|布局|餐厨</w:t>
            </w:r>
          </w:p>
        </w:tc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优选：完工实景/广角</w:t>
              <w:br/>
              <w:t>排除：无整体关系</w:t>
            </w:r>
          </w:p>
        </w:tc>
        <w:tc>
          <w:tcPr>
            <w:tcW w:type="dxa" w:w="113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4</w:t>
            </w:r>
          </w:p>
        </w:tc>
        <w:tc>
          <w:tcPr>
            <w:tcW w:type="dxa" w:w="158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搜索</w:t>
            </w:r>
          </w:p>
        </w:tc>
      </w:tr>
      <w:tr>
        <w:tc>
          <w:tcPr>
            <w:tcW w:type="dxa" w:w="68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4</w:t>
            </w:r>
          </w:p>
        </w:tc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Feature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Feature</w:t>
            </w:r>
          </w:p>
        </w:tc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伸缩/收纳/插座等功能</w:t>
            </w:r>
          </w:p>
        </w:tc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伸缩|收纳|轨道插座</w:t>
            </w:r>
          </w:p>
        </w:tc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优选：功能完整动作</w:t>
              <w:br/>
              <w:t>排除：动作不完整</w:t>
            </w:r>
          </w:p>
        </w:tc>
        <w:tc>
          <w:tcPr>
            <w:tcW w:type="dxa" w:w="113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8</w:t>
            </w:r>
          </w:p>
        </w:tc>
        <w:tc>
          <w:tcPr>
            <w:tcW w:type="dxa" w:w="158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转化</w:t>
            </w:r>
          </w:p>
        </w:tc>
      </w:tr>
      <w:tr>
        <w:tc>
          <w:tcPr>
            <w:tcW w:type="dxa" w:w="68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5</w:t>
            </w:r>
          </w:p>
        </w:tc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CTA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CTA</w:t>
            </w:r>
          </w:p>
        </w:tc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稳定结果镜头承接咨询</w:t>
            </w:r>
          </w:p>
        </w:tc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完工|结果</w:t>
            </w:r>
          </w:p>
        </w:tc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优选：产品全景/人物+产品</w:t>
              <w:br/>
              <w:t>排除：低清/乱背景</w:t>
            </w:r>
          </w:p>
        </w:tc>
        <w:tc>
          <w:tcPr>
            <w:tcW w:type="dxa" w:w="113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3</w:t>
            </w:r>
          </w:p>
        </w:tc>
        <w:tc>
          <w:tcPr>
            <w:tcW w:type="dxa" w:w="158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转化</w:t>
            </w:r>
          </w:p>
        </w:tc>
      </w:tr>
    </w:tbl>
    <w:p>
      <w:pPr>
        <w:pStyle w:val="Heading2"/>
        <w:keepNext/>
        <w:spacing w:before="100" w:after="100"/>
      </w:pPr>
      <w:r>
        <w:rPr>
          <w:rFonts w:ascii="Noto Sans CJK SC" w:hAnsi="Noto Sans CJK SC" w:eastAsia="Noto Sans CJK SC"/>
          <w:b/>
          <w:color w:val="244062"/>
          <w:sz w:val="27"/>
        </w:rPr>
        <w:t>CT02  真实客户伸缩案例型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89"/>
        <w:gridCol w:w="1789"/>
        <w:gridCol w:w="1789"/>
        <w:gridCol w:w="1789"/>
        <w:gridCol w:w="1789"/>
        <w:gridCol w:w="1789"/>
        <w:gridCol w:w="1789"/>
        <w:gridCol w:w="1789"/>
      </w:tblGrid>
      <w:tr>
        <w:trPr>
          <w:tblHeader w:val="true"/>
        </w:trPr>
        <w:tc>
          <w:tcPr>
            <w:tcW w:type="dxa" w:w="680"/>
            <w:shd w:fill="24406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顺序</w:t>
            </w:r>
          </w:p>
        </w:tc>
        <w:tc>
          <w:tcPr>
            <w:tcW w:type="dxa" w:w="1247"/>
            <w:shd w:fill="24406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槽位</w:t>
            </w:r>
          </w:p>
        </w:tc>
        <w:tc>
          <w:tcPr>
            <w:tcW w:type="dxa" w:w="1361"/>
            <w:shd w:fill="24406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脚本节拍</w:t>
            </w:r>
          </w:p>
        </w:tc>
        <w:tc>
          <w:tcPr>
            <w:tcW w:type="dxa" w:w="2381"/>
            <w:shd w:fill="24406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目标画面</w:t>
            </w:r>
          </w:p>
        </w:tc>
        <w:tc>
          <w:tcPr>
            <w:tcW w:type="dxa" w:w="2381"/>
            <w:shd w:fill="24406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必需语义</w:t>
            </w:r>
          </w:p>
        </w:tc>
        <w:tc>
          <w:tcPr>
            <w:tcW w:type="dxa" w:w="2381"/>
            <w:shd w:fill="24406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优选镜头 / 排除</w:t>
            </w:r>
          </w:p>
        </w:tc>
        <w:tc>
          <w:tcPr>
            <w:tcW w:type="dxa" w:w="1134"/>
            <w:shd w:fill="24406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时长</w:t>
            </w:r>
          </w:p>
        </w:tc>
        <w:tc>
          <w:tcPr>
            <w:tcW w:type="dxa" w:w="1587"/>
            <w:shd w:fill="24406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内容角色</w:t>
            </w:r>
          </w:p>
        </w:tc>
      </w:tr>
      <w:tr>
        <w:tc>
          <w:tcPr>
            <w:tcW w:type="dxa" w:w="68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</w:t>
            </w:r>
          </w:p>
        </w:tc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Result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Hook</w:t>
            </w:r>
          </w:p>
        </w:tc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真实客户完工结果</w:t>
            </w:r>
          </w:p>
        </w:tc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客户住宅|完工|伸缩岛台</w:t>
            </w:r>
          </w:p>
        </w:tc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优选：高质量完工全景</w:t>
              <w:br/>
              <w:t>排除：工厂场景</w:t>
            </w:r>
          </w:p>
        </w:tc>
        <w:tc>
          <w:tcPr>
            <w:tcW w:type="dxa" w:w="113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2.5</w:t>
            </w:r>
          </w:p>
        </w:tc>
        <w:tc>
          <w:tcPr>
            <w:tcW w:type="dxa" w:w="158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流量|信任</w:t>
            </w:r>
          </w:p>
        </w:tc>
      </w:tr>
      <w:tr>
        <w:tc>
          <w:tcPr>
            <w:tcW w:type="dxa" w:w="68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</w:t>
            </w:r>
          </w:p>
        </w:tc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Context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Context</w:t>
            </w:r>
          </w:p>
        </w:tc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客户/家庭/空间背景</w:t>
            </w:r>
          </w:p>
        </w:tc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客户背景|家庭需求</w:t>
            </w:r>
          </w:p>
        </w:tc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优选：住宅全景/户型关系</w:t>
              <w:br/>
              <w:t>排除：仅客户姓名无实景</w:t>
            </w:r>
          </w:p>
        </w:tc>
        <w:tc>
          <w:tcPr>
            <w:tcW w:type="dxa" w:w="113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4</w:t>
            </w:r>
          </w:p>
        </w:tc>
        <w:tc>
          <w:tcPr>
            <w:tcW w:type="dxa" w:w="158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信任</w:t>
            </w:r>
          </w:p>
        </w:tc>
      </w:tr>
      <w:tr>
        <w:tc>
          <w:tcPr>
            <w:tcW w:type="dxa" w:w="68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3</w:t>
            </w:r>
          </w:p>
        </w:tc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Extend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Demo</w:t>
            </w:r>
          </w:p>
        </w:tc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完整伸缩动作</w:t>
            </w:r>
          </w:p>
        </w:tc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伸缩|展开</w:t>
            </w:r>
          </w:p>
        </w:tc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优选：伸缩完整动作</w:t>
              <w:br/>
              <w:t>排除：静态台面</w:t>
            </w:r>
          </w:p>
        </w:tc>
        <w:tc>
          <w:tcPr>
            <w:tcW w:type="dxa" w:w="113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5</w:t>
            </w:r>
          </w:p>
        </w:tc>
        <w:tc>
          <w:tcPr>
            <w:tcW w:type="dxa" w:w="158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转化</w:t>
            </w:r>
          </w:p>
        </w:tc>
      </w:tr>
      <w:tr>
        <w:tc>
          <w:tcPr>
            <w:tcW w:type="dxa" w:w="68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4</w:t>
            </w:r>
          </w:p>
        </w:tc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Functions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Feature</w:t>
            </w:r>
          </w:p>
        </w:tc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收纳/插座/电器卖点</w:t>
            </w:r>
          </w:p>
        </w:tc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功能展示</w:t>
            </w:r>
          </w:p>
        </w:tc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优选：抽屉/轨道/电器动作</w:t>
              <w:br/>
              <w:t>排除：无功能证据</w:t>
            </w:r>
          </w:p>
        </w:tc>
        <w:tc>
          <w:tcPr>
            <w:tcW w:type="dxa" w:w="113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8</w:t>
            </w:r>
          </w:p>
        </w:tc>
        <w:tc>
          <w:tcPr>
            <w:tcW w:type="dxa" w:w="158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转化</w:t>
            </w:r>
          </w:p>
        </w:tc>
      </w:tr>
      <w:tr>
        <w:tc>
          <w:tcPr>
            <w:tcW w:type="dxa" w:w="68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5</w:t>
            </w:r>
          </w:p>
        </w:tc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ResultCTA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CTA</w:t>
            </w:r>
          </w:p>
        </w:tc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回到完工结果</w:t>
            </w:r>
          </w:p>
        </w:tc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完工|客户住宅</w:t>
            </w:r>
          </w:p>
        </w:tc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优选：空间全景</w:t>
              <w:br/>
              <w:t>排除：工厂空镜</w:t>
            </w:r>
          </w:p>
        </w:tc>
        <w:tc>
          <w:tcPr>
            <w:tcW w:type="dxa" w:w="113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3</w:t>
            </w:r>
          </w:p>
        </w:tc>
        <w:tc>
          <w:tcPr>
            <w:tcW w:type="dxa" w:w="158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信任|转化</w:t>
            </w:r>
          </w:p>
        </w:tc>
      </w:tr>
    </w:tbl>
    <w:p>
      <w:pPr>
        <w:pStyle w:val="Heading2"/>
        <w:keepNext/>
        <w:spacing w:before="100" w:after="100"/>
      </w:pPr>
      <w:r>
        <w:rPr>
          <w:rFonts w:ascii="Noto Sans CJK SC" w:hAnsi="Noto Sans CJK SC" w:eastAsia="Noto Sans CJK SC"/>
          <w:b/>
          <w:color w:val="244062"/>
          <w:sz w:val="27"/>
        </w:rPr>
        <w:t>CT03  尺寸避坑型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89"/>
        <w:gridCol w:w="1789"/>
        <w:gridCol w:w="1789"/>
        <w:gridCol w:w="1789"/>
        <w:gridCol w:w="1789"/>
        <w:gridCol w:w="1789"/>
        <w:gridCol w:w="1789"/>
        <w:gridCol w:w="1789"/>
      </w:tblGrid>
      <w:tr>
        <w:trPr>
          <w:tblHeader w:val="true"/>
        </w:trPr>
        <w:tc>
          <w:tcPr>
            <w:tcW w:type="dxa" w:w="680"/>
            <w:shd w:fill="24406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顺序</w:t>
            </w:r>
          </w:p>
        </w:tc>
        <w:tc>
          <w:tcPr>
            <w:tcW w:type="dxa" w:w="1247"/>
            <w:shd w:fill="24406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槽位</w:t>
            </w:r>
          </w:p>
        </w:tc>
        <w:tc>
          <w:tcPr>
            <w:tcW w:type="dxa" w:w="1361"/>
            <w:shd w:fill="24406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脚本节拍</w:t>
            </w:r>
          </w:p>
        </w:tc>
        <w:tc>
          <w:tcPr>
            <w:tcW w:type="dxa" w:w="2381"/>
            <w:shd w:fill="24406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目标画面</w:t>
            </w:r>
          </w:p>
        </w:tc>
        <w:tc>
          <w:tcPr>
            <w:tcW w:type="dxa" w:w="2381"/>
            <w:shd w:fill="24406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必需语义</w:t>
            </w:r>
          </w:p>
        </w:tc>
        <w:tc>
          <w:tcPr>
            <w:tcW w:type="dxa" w:w="2381"/>
            <w:shd w:fill="24406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优选镜头 / 排除</w:t>
            </w:r>
          </w:p>
        </w:tc>
        <w:tc>
          <w:tcPr>
            <w:tcW w:type="dxa" w:w="1134"/>
            <w:shd w:fill="24406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时长</w:t>
            </w:r>
          </w:p>
        </w:tc>
        <w:tc>
          <w:tcPr>
            <w:tcW w:type="dxa" w:w="1587"/>
            <w:shd w:fill="24406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内容角色</w:t>
            </w:r>
          </w:p>
        </w:tc>
      </w:tr>
      <w:tr>
        <w:tc>
          <w:tcPr>
            <w:tcW w:type="dxa" w:w="68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</w:t>
            </w:r>
          </w:p>
        </w:tc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Hook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Hook</w:t>
            </w:r>
          </w:p>
        </w:tc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错误/数字/结果钩子</w:t>
            </w:r>
          </w:p>
        </w:tc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尺寸|避坑</w:t>
            </w:r>
          </w:p>
        </w:tc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优选：对比/尺寸文字+产品</w:t>
              <w:br/>
              <w:t>排除：纯工厂空镜</w:t>
            </w:r>
          </w:p>
        </w:tc>
        <w:tc>
          <w:tcPr>
            <w:tcW w:type="dxa" w:w="113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2.5</w:t>
            </w:r>
          </w:p>
        </w:tc>
        <w:tc>
          <w:tcPr>
            <w:tcW w:type="dxa" w:w="158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流量|搜索</w:t>
            </w:r>
          </w:p>
        </w:tc>
      </w:tr>
      <w:tr>
        <w:tc>
          <w:tcPr>
            <w:tcW w:type="dxa" w:w="68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</w:t>
            </w:r>
          </w:p>
        </w:tc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Problem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Problem</w:t>
            </w:r>
          </w:p>
        </w:tc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错误尺寸或使用后果</w:t>
            </w:r>
          </w:p>
        </w:tc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尺寸问题</w:t>
            </w:r>
          </w:p>
        </w:tc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优选：空间/使用问题镜头</w:t>
              <w:br/>
              <w:t>排除：无问题证据</w:t>
            </w:r>
          </w:p>
        </w:tc>
        <w:tc>
          <w:tcPr>
            <w:tcW w:type="dxa" w:w="113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4</w:t>
            </w:r>
          </w:p>
        </w:tc>
        <w:tc>
          <w:tcPr>
            <w:tcW w:type="dxa" w:w="158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搜索</w:t>
            </w:r>
          </w:p>
        </w:tc>
      </w:tr>
      <w:tr>
        <w:tc>
          <w:tcPr>
            <w:tcW w:type="dxa" w:w="68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3</w:t>
            </w:r>
          </w:p>
        </w:tc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Explanation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Evidence</w:t>
            </w:r>
          </w:p>
        </w:tc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用实际案例解释尺寸</w:t>
            </w:r>
          </w:p>
        </w:tc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真实案例|尺寸|空间</w:t>
            </w:r>
          </w:p>
        </w:tc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优选：测量/整体空间</w:t>
              <w:br/>
              <w:t>排除：仅口播无画面证据</w:t>
            </w:r>
          </w:p>
        </w:tc>
        <w:tc>
          <w:tcPr>
            <w:tcW w:type="dxa" w:w="113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8</w:t>
            </w:r>
          </w:p>
        </w:tc>
        <w:tc>
          <w:tcPr>
            <w:tcW w:type="dxa" w:w="158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搜索|信任</w:t>
            </w:r>
          </w:p>
        </w:tc>
      </w:tr>
      <w:tr>
        <w:tc>
          <w:tcPr>
            <w:tcW w:type="dxa" w:w="68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4</w:t>
            </w:r>
          </w:p>
        </w:tc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Rule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Solution</w:t>
            </w:r>
          </w:p>
        </w:tc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给出决策方法而非硬背数值</w:t>
            </w:r>
          </w:p>
        </w:tc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用户需求|空间关系</w:t>
            </w:r>
          </w:p>
        </w:tc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优选：不同案例对比</w:t>
              <w:br/>
              <w:t>排除：未经来源支持的绝对数值</w:t>
            </w:r>
          </w:p>
        </w:tc>
        <w:tc>
          <w:tcPr>
            <w:tcW w:type="dxa" w:w="113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6</w:t>
            </w:r>
          </w:p>
        </w:tc>
        <w:tc>
          <w:tcPr>
            <w:tcW w:type="dxa" w:w="158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搜索</w:t>
            </w:r>
          </w:p>
        </w:tc>
      </w:tr>
      <w:tr>
        <w:tc>
          <w:tcPr>
            <w:tcW w:type="dxa" w:w="68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5</w:t>
            </w:r>
          </w:p>
        </w:tc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CTA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CTA</w:t>
            </w:r>
          </w:p>
        </w:tc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引导提供户型/尺寸信息</w:t>
            </w:r>
          </w:p>
        </w:tc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方案|户型</w:t>
            </w:r>
          </w:p>
        </w:tc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优选：稳定产品/空间镜头</w:t>
              <w:br/>
              <w:t>排除：违规站外导流</w:t>
            </w:r>
          </w:p>
        </w:tc>
        <w:tc>
          <w:tcPr>
            <w:tcW w:type="dxa" w:w="113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3</w:t>
            </w:r>
          </w:p>
        </w:tc>
        <w:tc>
          <w:tcPr>
            <w:tcW w:type="dxa" w:w="158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转化</w:t>
            </w:r>
          </w:p>
        </w:tc>
      </w:tr>
    </w:tbl>
    <w:p>
      <w:pPr>
        <w:pStyle w:val="Heading2"/>
        <w:keepNext/>
        <w:spacing w:before="100" w:after="100"/>
      </w:pPr>
      <w:r>
        <w:rPr>
          <w:rFonts w:ascii="Noto Sans CJK SC" w:hAnsi="Noto Sans CJK SC" w:eastAsia="Noto Sans CJK SC"/>
          <w:b/>
          <w:color w:val="244062"/>
          <w:sz w:val="27"/>
        </w:rPr>
        <w:t>CT04  收纳功能型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89"/>
        <w:gridCol w:w="1789"/>
        <w:gridCol w:w="1789"/>
        <w:gridCol w:w="1789"/>
        <w:gridCol w:w="1789"/>
        <w:gridCol w:w="1789"/>
        <w:gridCol w:w="1789"/>
        <w:gridCol w:w="1789"/>
      </w:tblGrid>
      <w:tr>
        <w:trPr>
          <w:tblHeader w:val="true"/>
        </w:trPr>
        <w:tc>
          <w:tcPr>
            <w:tcW w:type="dxa" w:w="680"/>
            <w:shd w:fill="24406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顺序</w:t>
            </w:r>
          </w:p>
        </w:tc>
        <w:tc>
          <w:tcPr>
            <w:tcW w:type="dxa" w:w="1247"/>
            <w:shd w:fill="24406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槽位</w:t>
            </w:r>
          </w:p>
        </w:tc>
        <w:tc>
          <w:tcPr>
            <w:tcW w:type="dxa" w:w="1361"/>
            <w:shd w:fill="24406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脚本节拍</w:t>
            </w:r>
          </w:p>
        </w:tc>
        <w:tc>
          <w:tcPr>
            <w:tcW w:type="dxa" w:w="2381"/>
            <w:shd w:fill="24406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目标画面</w:t>
            </w:r>
          </w:p>
        </w:tc>
        <w:tc>
          <w:tcPr>
            <w:tcW w:type="dxa" w:w="2381"/>
            <w:shd w:fill="24406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必需语义</w:t>
            </w:r>
          </w:p>
        </w:tc>
        <w:tc>
          <w:tcPr>
            <w:tcW w:type="dxa" w:w="2381"/>
            <w:shd w:fill="24406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优选镜头 / 排除</w:t>
            </w:r>
          </w:p>
        </w:tc>
        <w:tc>
          <w:tcPr>
            <w:tcW w:type="dxa" w:w="1134"/>
            <w:shd w:fill="24406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时长</w:t>
            </w:r>
          </w:p>
        </w:tc>
        <w:tc>
          <w:tcPr>
            <w:tcW w:type="dxa" w:w="1587"/>
            <w:shd w:fill="24406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内容角色</w:t>
            </w:r>
          </w:p>
        </w:tc>
      </w:tr>
      <w:tr>
        <w:tc>
          <w:tcPr>
            <w:tcW w:type="dxa" w:w="68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</w:t>
            </w:r>
          </w:p>
        </w:tc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Hook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Hook</w:t>
            </w:r>
          </w:p>
        </w:tc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打开前/打开后明显变化</w:t>
            </w:r>
          </w:p>
        </w:tc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收纳|抽屉</w:t>
            </w:r>
          </w:p>
        </w:tc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优选：开抽屉/柜门动作</w:t>
              <w:br/>
              <w:t>排除：静态台面</w:t>
            </w:r>
          </w:p>
        </w:tc>
        <w:tc>
          <w:tcPr>
            <w:tcW w:type="dxa" w:w="113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</w:t>
            </w:r>
          </w:p>
        </w:tc>
        <w:tc>
          <w:tcPr>
            <w:tcW w:type="dxa" w:w="158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流量</w:t>
            </w:r>
          </w:p>
        </w:tc>
      </w:tr>
      <w:tr>
        <w:tc>
          <w:tcPr>
            <w:tcW w:type="dxa" w:w="68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</w:t>
            </w:r>
          </w:p>
        </w:tc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Need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Problem</w:t>
            </w:r>
          </w:p>
        </w:tc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为什么需要这些收纳</w:t>
            </w:r>
          </w:p>
        </w:tc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小物|厨房收纳</w:t>
            </w:r>
          </w:p>
        </w:tc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优选：真实物品/杂乱问题</w:t>
              <w:br/>
              <w:t>排除：无生活场景</w:t>
            </w:r>
          </w:p>
        </w:tc>
        <w:tc>
          <w:tcPr>
            <w:tcW w:type="dxa" w:w="113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3</w:t>
            </w:r>
          </w:p>
        </w:tc>
        <w:tc>
          <w:tcPr>
            <w:tcW w:type="dxa" w:w="158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搜索</w:t>
            </w:r>
          </w:p>
        </w:tc>
      </w:tr>
      <w:tr>
        <w:tc>
          <w:tcPr>
            <w:tcW w:type="dxa" w:w="68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3</w:t>
            </w:r>
          </w:p>
        </w:tc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Demo1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Demo</w:t>
            </w:r>
          </w:p>
        </w:tc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薄抽/小物收纳</w:t>
            </w:r>
          </w:p>
        </w:tc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薄抽</w:t>
            </w:r>
          </w:p>
        </w:tc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优选：完整开合+内部</w:t>
              <w:br/>
              <w:t>排除：动作不完整</w:t>
            </w:r>
          </w:p>
        </w:tc>
        <w:tc>
          <w:tcPr>
            <w:tcW w:type="dxa" w:w="113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4</w:t>
            </w:r>
          </w:p>
        </w:tc>
        <w:tc>
          <w:tcPr>
            <w:tcW w:type="dxa" w:w="158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转化</w:t>
            </w:r>
          </w:p>
        </w:tc>
      </w:tr>
      <w:tr>
        <w:tc>
          <w:tcPr>
            <w:tcW w:type="dxa" w:w="68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4</w:t>
            </w:r>
          </w:p>
        </w:tc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Demo2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Demo</w:t>
            </w:r>
          </w:p>
        </w:tc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柜体/层板/隐藏收纳</w:t>
            </w:r>
          </w:p>
        </w:tc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柜体收纳</w:t>
            </w:r>
          </w:p>
        </w:tc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优选：柜门/层板近景</w:t>
              <w:br/>
              <w:t>排除：无内部画面</w:t>
            </w:r>
          </w:p>
        </w:tc>
        <w:tc>
          <w:tcPr>
            <w:tcW w:type="dxa" w:w="113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5</w:t>
            </w:r>
          </w:p>
        </w:tc>
        <w:tc>
          <w:tcPr>
            <w:tcW w:type="dxa" w:w="158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转化</w:t>
            </w:r>
          </w:p>
        </w:tc>
      </w:tr>
      <w:tr>
        <w:tc>
          <w:tcPr>
            <w:tcW w:type="dxa" w:w="68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5</w:t>
            </w:r>
          </w:p>
        </w:tc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Result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CTA</w:t>
            </w:r>
          </w:p>
        </w:tc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整体收起后的整洁效果</w:t>
            </w:r>
          </w:p>
        </w:tc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结果|整洁</w:t>
            </w:r>
          </w:p>
        </w:tc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优选：完整产品</w:t>
              <w:br/>
              <w:t>排除：杂乱背景</w:t>
            </w:r>
          </w:p>
        </w:tc>
        <w:tc>
          <w:tcPr>
            <w:tcW w:type="dxa" w:w="113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3</w:t>
            </w:r>
          </w:p>
        </w:tc>
        <w:tc>
          <w:tcPr>
            <w:tcW w:type="dxa" w:w="158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信任|转化</w:t>
            </w:r>
          </w:p>
        </w:tc>
      </w:tr>
    </w:tbl>
    <w:p>
      <w:pPr>
        <w:pStyle w:val="Heading2"/>
        <w:keepNext/>
        <w:spacing w:before="100" w:after="100"/>
      </w:pPr>
      <w:r>
        <w:rPr>
          <w:rFonts w:ascii="Noto Sans CJK SC" w:hAnsi="Noto Sans CJK SC" w:eastAsia="Noto Sans CJK SC"/>
          <w:b/>
          <w:color w:val="244062"/>
          <w:sz w:val="27"/>
        </w:rPr>
        <w:t>CT05  工艺信任型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89"/>
        <w:gridCol w:w="1789"/>
        <w:gridCol w:w="1789"/>
        <w:gridCol w:w="1789"/>
        <w:gridCol w:w="1789"/>
        <w:gridCol w:w="1789"/>
        <w:gridCol w:w="1789"/>
        <w:gridCol w:w="1789"/>
      </w:tblGrid>
      <w:tr>
        <w:trPr>
          <w:tblHeader w:val="true"/>
        </w:trPr>
        <w:tc>
          <w:tcPr>
            <w:tcW w:type="dxa" w:w="680"/>
            <w:shd w:fill="24406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顺序</w:t>
            </w:r>
          </w:p>
        </w:tc>
        <w:tc>
          <w:tcPr>
            <w:tcW w:type="dxa" w:w="1247"/>
            <w:shd w:fill="24406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槽位</w:t>
            </w:r>
          </w:p>
        </w:tc>
        <w:tc>
          <w:tcPr>
            <w:tcW w:type="dxa" w:w="1361"/>
            <w:shd w:fill="24406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脚本节拍</w:t>
            </w:r>
          </w:p>
        </w:tc>
        <w:tc>
          <w:tcPr>
            <w:tcW w:type="dxa" w:w="2381"/>
            <w:shd w:fill="24406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目标画面</w:t>
            </w:r>
          </w:p>
        </w:tc>
        <w:tc>
          <w:tcPr>
            <w:tcW w:type="dxa" w:w="2381"/>
            <w:shd w:fill="24406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必需语义</w:t>
            </w:r>
          </w:p>
        </w:tc>
        <w:tc>
          <w:tcPr>
            <w:tcW w:type="dxa" w:w="2381"/>
            <w:shd w:fill="24406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优选镜头 / 排除</w:t>
            </w:r>
          </w:p>
        </w:tc>
        <w:tc>
          <w:tcPr>
            <w:tcW w:type="dxa" w:w="1134"/>
            <w:shd w:fill="24406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时长</w:t>
            </w:r>
          </w:p>
        </w:tc>
        <w:tc>
          <w:tcPr>
            <w:tcW w:type="dxa" w:w="1587"/>
            <w:shd w:fill="24406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内容角色</w:t>
            </w:r>
          </w:p>
        </w:tc>
      </w:tr>
      <w:tr>
        <w:tc>
          <w:tcPr>
            <w:tcW w:type="dxa" w:w="68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</w:t>
            </w:r>
          </w:p>
        </w:tc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Hook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Hook</w:t>
            </w:r>
          </w:p>
        </w:tc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高价值工艺结果/细节</w:t>
            </w:r>
          </w:p>
        </w:tc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工艺|细节</w:t>
            </w:r>
          </w:p>
        </w:tc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优选：强细节特写</w:t>
              <w:br/>
              <w:t>排除：普通空镜</w:t>
            </w:r>
          </w:p>
        </w:tc>
        <w:tc>
          <w:tcPr>
            <w:tcW w:type="dxa" w:w="113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2.5</w:t>
            </w:r>
          </w:p>
        </w:tc>
        <w:tc>
          <w:tcPr>
            <w:tcW w:type="dxa" w:w="158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流量|信任</w:t>
            </w:r>
          </w:p>
        </w:tc>
      </w:tr>
      <w:tr>
        <w:tc>
          <w:tcPr>
            <w:tcW w:type="dxa" w:w="68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</w:t>
            </w:r>
          </w:p>
        </w:tc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Process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Evidence</w:t>
            </w:r>
          </w:p>
        </w:tc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加工/开孔/拼接过程</w:t>
            </w:r>
          </w:p>
        </w:tc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工艺动作</w:t>
            </w:r>
          </w:p>
        </w:tc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优选：加工近景</w:t>
              <w:br/>
              <w:t>排除：与卖点无关机器</w:t>
            </w:r>
          </w:p>
        </w:tc>
        <w:tc>
          <w:tcPr>
            <w:tcW w:type="dxa" w:w="113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5</w:t>
            </w:r>
          </w:p>
        </w:tc>
        <w:tc>
          <w:tcPr>
            <w:tcW w:type="dxa" w:w="158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信任</w:t>
            </w:r>
          </w:p>
        </w:tc>
      </w:tr>
      <w:tr>
        <w:tc>
          <w:tcPr>
            <w:tcW w:type="dxa" w:w="68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3</w:t>
            </w:r>
          </w:p>
        </w:tc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Detail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Feature</w:t>
            </w:r>
          </w:p>
        </w:tc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成品工艺细节</w:t>
            </w:r>
          </w:p>
        </w:tc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收口|纹理|五金</w:t>
            </w:r>
          </w:p>
        </w:tc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优选：特写</w:t>
              <w:br/>
              <w:t>排除：低清/遮挡</w:t>
            </w:r>
          </w:p>
        </w:tc>
        <w:tc>
          <w:tcPr>
            <w:tcW w:type="dxa" w:w="113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5</w:t>
            </w:r>
          </w:p>
        </w:tc>
        <w:tc>
          <w:tcPr>
            <w:tcW w:type="dxa" w:w="158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信任</w:t>
            </w:r>
          </w:p>
        </w:tc>
      </w:tr>
      <w:tr>
        <w:tc>
          <w:tcPr>
            <w:tcW w:type="dxa" w:w="68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4</w:t>
            </w:r>
          </w:p>
        </w:tc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Why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Solution</w:t>
            </w:r>
          </w:p>
        </w:tc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说明工艺解决什么问题</w:t>
            </w:r>
          </w:p>
        </w:tc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品质|使用</w:t>
            </w:r>
          </w:p>
        </w:tc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优选：产品+讲解</w:t>
              <w:br/>
              <w:t>排除：只说高级无证据</w:t>
            </w:r>
          </w:p>
        </w:tc>
        <w:tc>
          <w:tcPr>
            <w:tcW w:type="dxa" w:w="113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5</w:t>
            </w:r>
          </w:p>
        </w:tc>
        <w:tc>
          <w:tcPr>
            <w:tcW w:type="dxa" w:w="158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信任|转化</w:t>
            </w:r>
          </w:p>
        </w:tc>
      </w:tr>
      <w:tr>
        <w:tc>
          <w:tcPr>
            <w:tcW w:type="dxa" w:w="68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5</w:t>
            </w:r>
          </w:p>
        </w:tc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CTA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CTA</w:t>
            </w:r>
          </w:p>
        </w:tc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成品结果承接</w:t>
            </w:r>
          </w:p>
        </w:tc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产品整体</w:t>
            </w:r>
          </w:p>
        </w:tc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优选：完工/展厅成品</w:t>
              <w:br/>
              <w:t>排除：无产品主体</w:t>
            </w:r>
          </w:p>
        </w:tc>
        <w:tc>
          <w:tcPr>
            <w:tcW w:type="dxa" w:w="113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3</w:t>
            </w:r>
          </w:p>
        </w:tc>
        <w:tc>
          <w:tcPr>
            <w:tcW w:type="dxa" w:w="158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转化</w:t>
            </w:r>
          </w:p>
        </w:tc>
      </w:tr>
    </w:tbl>
    <w:p>
      <w:r>
        <w:br w:type="page"/>
      </w:r>
    </w:p>
    <w:p>
      <w:pPr>
        <w:pStyle w:val="Heading1"/>
        <w:keepNext/>
        <w:spacing w:before="160" w:after="100"/>
      </w:pPr>
      <w:r>
        <w:rPr>
          <w:rFonts w:ascii="Noto Sans CJK SC" w:hAnsi="Noto Sans CJK SC" w:eastAsia="Noto Sans CJK SC"/>
          <w:b/>
          <w:color w:val="1F4E78"/>
          <w:sz w:val="34"/>
        </w:rPr>
        <w:t>15. Harness 数据字段映射</w:t>
      </w:r>
    </w:p>
    <w:p>
      <w:pPr>
        <w:spacing w:after="100"/>
      </w:pPr>
      <w:r>
        <w:rPr>
          <w:rFonts w:ascii="Noto Sans CJK SC" w:hAnsi="Noto Sans CJK SC" w:eastAsia="Noto Sans CJK SC"/>
          <w:b w:val="0"/>
          <w:color w:val="555555"/>
          <w:sz w:val="19"/>
        </w:rPr>
        <w:t>这一部分用于把业务认知映射为稳定的数据模型，重点解决 Asset/Segment 唯一身份、原始证据不可覆盖、反馈事件化、生产时间线可追溯等问题。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5"/>
        <w:gridCol w:w="2385"/>
        <w:gridCol w:w="2385"/>
        <w:gridCol w:w="2385"/>
        <w:gridCol w:w="2385"/>
        <w:gridCol w:w="2385"/>
      </w:tblGrid>
      <w:tr>
        <w:trPr>
          <w:tblHeader w:val="true"/>
        </w:trPr>
        <w:tc>
          <w:tcPr>
            <w:tcW w:type="dxa" w:w="1814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业务概念</w:t>
            </w:r>
          </w:p>
        </w:tc>
        <w:tc>
          <w:tcPr>
            <w:tcW w:type="dxa" w:w="2268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建议数据库对象</w:t>
            </w:r>
          </w:p>
        </w:tc>
        <w:tc>
          <w:tcPr>
            <w:tcW w:type="dxa" w:w="3969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核心字段</w:t>
            </w:r>
          </w:p>
        </w:tc>
        <w:tc>
          <w:tcPr>
            <w:tcW w:type="dxa" w:w="4535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说明</w:t>
            </w:r>
          </w:p>
        </w:tc>
        <w:tc>
          <w:tcPr>
            <w:tcW w:type="dxa" w:w="1587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是否允许覆盖历史</w:t>
            </w:r>
          </w:p>
        </w:tc>
        <w:tc>
          <w:tcPr>
            <w:tcW w:type="dxa" w:w="1587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版本/溯源要求</w:t>
            </w:r>
          </w:p>
        </w:tc>
      </w:tr>
      <w:tr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素材主身份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assets</w:t>
            </w:r>
          </w:p>
        </w:tc>
        <w:tc>
          <w:tcPr>
            <w:tcW w:type="dxa" w:w="396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asset_id, canonical_path, file_hash, fingerprint, status</w:t>
            </w:r>
          </w:p>
        </w:tc>
        <w:tc>
          <w:tcPr>
            <w:tcW w:type="dxa" w:w="45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唯一素材身份；其他表只引用asset_id</w:t>
            </w:r>
          </w:p>
        </w:tc>
        <w:tc>
          <w:tcPr>
            <w:tcW w:type="dxa" w:w="158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否</w:t>
            </w:r>
          </w:p>
        </w:tc>
        <w:tc>
          <w:tcPr>
            <w:tcW w:type="dxa" w:w="158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必须</w:t>
            </w:r>
          </w:p>
        </w:tc>
      </w:tr>
      <w:tr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镜头/片段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segments</w:t>
            </w:r>
          </w:p>
        </w:tc>
        <w:tc>
          <w:tcPr>
            <w:tcW w:type="dxa" w:w="396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segment_id, asset_id, start_ms, end_ms, fingerprint</w:t>
            </w:r>
          </w:p>
        </w:tc>
        <w:tc>
          <w:tcPr>
            <w:tcW w:type="dxa" w:w="45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真正自动剪辑的最小生产单位</w:t>
            </w:r>
          </w:p>
        </w:tc>
        <w:tc>
          <w:tcPr>
            <w:tcW w:type="dxa" w:w="158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否</w:t>
            </w:r>
          </w:p>
        </w:tc>
        <w:tc>
          <w:tcPr>
            <w:tcW w:type="dxa" w:w="158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必须</w:t>
            </w:r>
          </w:p>
        </w:tc>
      </w:tr>
      <w:tr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机器原始观察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machine_observations</w:t>
            </w:r>
          </w:p>
        </w:tc>
        <w:tc>
          <w:tcPr>
            <w:tcW w:type="dxa" w:w="396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segment_id, modality, raw_value, confidence, model_version</w:t>
            </w:r>
          </w:p>
        </w:tc>
        <w:tc>
          <w:tcPr>
            <w:tcW w:type="dxa" w:w="45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ASR/OCR/CLIP/Scene等原始证据，禁止被AI覆盖</w:t>
            </w:r>
          </w:p>
        </w:tc>
        <w:tc>
          <w:tcPr>
            <w:tcW w:type="dxa" w:w="158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否</w:t>
            </w:r>
          </w:p>
        </w:tc>
        <w:tc>
          <w:tcPr>
            <w:tcW w:type="dxa" w:w="158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必须</w:t>
            </w:r>
          </w:p>
        </w:tc>
      </w:tr>
      <w:tr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语义认知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semantic_annotations</w:t>
            </w:r>
          </w:p>
        </w:tc>
        <w:tc>
          <w:tcPr>
            <w:tcW w:type="dxa" w:w="396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segment_id, scene, product, material, function, action, shot_type, confidence</w:t>
            </w:r>
          </w:p>
        </w:tc>
        <w:tc>
          <w:tcPr>
            <w:tcW w:type="dxa" w:w="45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标准化业务语义</w:t>
            </w:r>
          </w:p>
        </w:tc>
        <w:tc>
          <w:tcPr>
            <w:tcW w:type="dxa" w:w="158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否（新版本写新记录）</w:t>
            </w:r>
          </w:p>
        </w:tc>
        <w:tc>
          <w:tcPr>
            <w:tcW w:type="dxa" w:w="158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必须</w:t>
            </w:r>
          </w:p>
        </w:tc>
      </w:tr>
      <w:tr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知识库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knowledge_entries</w:t>
            </w:r>
          </w:p>
        </w:tc>
        <w:tc>
          <w:tcPr>
            <w:tcW w:type="dxa" w:w="396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knowledge_id, namespace, text, source_type, version, status, ttl</w:t>
            </w:r>
          </w:p>
        </w:tc>
        <w:tc>
          <w:tcPr>
            <w:tcW w:type="dxa" w:w="45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行业/运营/平台知识</w:t>
            </w:r>
          </w:p>
        </w:tc>
        <w:tc>
          <w:tcPr>
            <w:tcW w:type="dxa" w:w="158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否（版本化）</w:t>
            </w:r>
          </w:p>
        </w:tc>
        <w:tc>
          <w:tcPr>
            <w:tcW w:type="dxa" w:w="158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必须</w:t>
            </w:r>
          </w:p>
        </w:tc>
      </w:tr>
      <w:tr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脚本解析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script_beats</w:t>
            </w:r>
          </w:p>
        </w:tc>
        <w:tc>
          <w:tcPr>
            <w:tcW w:type="dxa" w:w="396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project_id, beat_id, text, beat_type, semantic_requirements, duration_target</w:t>
            </w:r>
          </w:p>
        </w:tc>
        <w:tc>
          <w:tcPr>
            <w:tcW w:type="dxa" w:w="45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脚本拆成可检索/可排镜头的节拍</w:t>
            </w:r>
          </w:p>
        </w:tc>
        <w:tc>
          <w:tcPr>
            <w:tcW w:type="dxa" w:w="158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否</w:t>
            </w:r>
          </w:p>
        </w:tc>
        <w:tc>
          <w:tcPr>
            <w:tcW w:type="dxa" w:w="158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必须</w:t>
            </w:r>
          </w:p>
        </w:tc>
      </w:tr>
      <w:tr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候选镜头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shot_candidates</w:t>
            </w:r>
          </w:p>
        </w:tc>
        <w:tc>
          <w:tcPr>
            <w:tcW w:type="dxa" w:w="396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beat_id, segment_id, semantic_score, quality_score, novelty_score, continuity_score</w:t>
            </w:r>
          </w:p>
        </w:tc>
        <w:tc>
          <w:tcPr>
            <w:tcW w:type="dxa" w:w="45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Top-K候选与各分项得分</w:t>
            </w:r>
          </w:p>
        </w:tc>
        <w:tc>
          <w:tcPr>
            <w:tcW w:type="dxa" w:w="158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否</w:t>
            </w:r>
          </w:p>
        </w:tc>
        <w:tc>
          <w:tcPr>
            <w:tcW w:type="dxa" w:w="158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必须</w:t>
            </w:r>
          </w:p>
        </w:tc>
      </w:tr>
      <w:tr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使用记录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shot_usage</w:t>
            </w:r>
          </w:p>
        </w:tc>
        <w:tc>
          <w:tcPr>
            <w:tcW w:type="dxa" w:w="396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segment_id, visual_cluster_id, account_id, production_id, used_at, cooldown_until</w:t>
            </w:r>
          </w:p>
        </w:tc>
        <w:tc>
          <w:tcPr>
            <w:tcW w:type="dxa" w:w="45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防止连续视频重复镜头</w:t>
            </w:r>
          </w:p>
        </w:tc>
        <w:tc>
          <w:tcPr>
            <w:tcW w:type="dxa" w:w="158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否</w:t>
            </w:r>
          </w:p>
        </w:tc>
        <w:tc>
          <w:tcPr>
            <w:tcW w:type="dxa" w:w="158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必须</w:t>
            </w:r>
          </w:p>
        </w:tc>
      </w:tr>
      <w:tr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人工反馈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feedback_events</w:t>
            </w:r>
          </w:p>
        </w:tc>
        <w:tc>
          <w:tcPr>
            <w:tcW w:type="dxa" w:w="396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feedback_id, scope, target_id, action, reason, operator, created_at</w:t>
            </w:r>
          </w:p>
        </w:tc>
        <w:tc>
          <w:tcPr>
            <w:tcW w:type="dxa" w:w="45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事件化反馈，不直接覆盖历史</w:t>
            </w:r>
          </w:p>
        </w:tc>
        <w:tc>
          <w:tcPr>
            <w:tcW w:type="dxa" w:w="158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否</w:t>
            </w:r>
          </w:p>
        </w:tc>
        <w:tc>
          <w:tcPr>
            <w:tcW w:type="dxa" w:w="158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必须</w:t>
            </w:r>
          </w:p>
        </w:tc>
      </w:tr>
      <w:tr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偏好学习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preference_pairs</w:t>
            </w:r>
          </w:p>
        </w:tc>
        <w:tc>
          <w:tcPr>
            <w:tcW w:type="dxa" w:w="396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context_id, preferred_id, rejected_id, reason_tags</w:t>
            </w:r>
          </w:p>
        </w:tc>
        <w:tc>
          <w:tcPr>
            <w:tcW w:type="dxa" w:w="45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用于学习排序模型，而不只写if规则</w:t>
            </w:r>
          </w:p>
        </w:tc>
        <w:tc>
          <w:tcPr>
            <w:tcW w:type="dxa" w:w="158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否</w:t>
            </w:r>
          </w:p>
        </w:tc>
        <w:tc>
          <w:tcPr>
            <w:tcW w:type="dxa" w:w="158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必须</w:t>
            </w:r>
          </w:p>
        </w:tc>
      </w:tr>
      <w:tr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生产计划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production_runs</w:t>
            </w:r>
          </w:p>
        </w:tc>
        <w:tc>
          <w:tcPr>
            <w:tcW w:type="dxa" w:w="396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production_id, script_id, template_id, versions, status</w:t>
            </w:r>
          </w:p>
        </w:tc>
        <w:tc>
          <w:tcPr>
            <w:tcW w:type="dxa" w:w="45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一次完整生产的可追溯实体</w:t>
            </w:r>
          </w:p>
        </w:tc>
        <w:tc>
          <w:tcPr>
            <w:tcW w:type="dxa" w:w="158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否</w:t>
            </w:r>
          </w:p>
        </w:tc>
        <w:tc>
          <w:tcPr>
            <w:tcW w:type="dxa" w:w="158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必须</w:t>
            </w:r>
          </w:p>
        </w:tc>
      </w:tr>
      <w:tr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时间线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timeline_items</w:t>
            </w:r>
          </w:p>
        </w:tc>
        <w:tc>
          <w:tcPr>
            <w:tcW w:type="dxa" w:w="396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production_id, track, start_ms, end_ms, source_id, params</w:t>
            </w:r>
          </w:p>
        </w:tc>
        <w:tc>
          <w:tcPr>
            <w:tcW w:type="dxa" w:w="45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视频/配音/BGM/字幕/特效统一时间线</w:t>
            </w:r>
          </w:p>
        </w:tc>
        <w:tc>
          <w:tcPr>
            <w:tcW w:type="dxa" w:w="158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否</w:t>
            </w:r>
          </w:p>
        </w:tc>
        <w:tc>
          <w:tcPr>
            <w:tcW w:type="dxa" w:w="158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必须</w:t>
            </w:r>
          </w:p>
        </w:tc>
      </w:tr>
      <w:tr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质量验收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production_qa</w:t>
            </w:r>
          </w:p>
        </w:tc>
        <w:tc>
          <w:tcPr>
            <w:tcW w:type="dxa" w:w="396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production_id, metric, result, threshold, evidence</w:t>
            </w:r>
          </w:p>
        </w:tc>
        <w:tc>
          <w:tcPr>
            <w:tcW w:type="dxa" w:w="45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渲染后自动+人工验收</w:t>
            </w:r>
          </w:p>
        </w:tc>
        <w:tc>
          <w:tcPr>
            <w:tcW w:type="dxa" w:w="158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否</w:t>
            </w:r>
          </w:p>
        </w:tc>
        <w:tc>
          <w:tcPr>
            <w:tcW w:type="dxa" w:w="158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必须</w:t>
            </w:r>
          </w:p>
        </w:tc>
      </w:tr>
      <w:tr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模型/提示词版本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model_registry</w:t>
            </w:r>
          </w:p>
        </w:tc>
        <w:tc>
          <w:tcPr>
            <w:tcW w:type="dxa" w:w="396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model_id, model_version, prompt_version, kb_version</w:t>
            </w:r>
          </w:p>
        </w:tc>
        <w:tc>
          <w:tcPr>
            <w:tcW w:type="dxa" w:w="45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确保每次判断可复现</w:t>
            </w:r>
          </w:p>
        </w:tc>
        <w:tc>
          <w:tcPr>
            <w:tcW w:type="dxa" w:w="158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否</w:t>
            </w:r>
          </w:p>
        </w:tc>
        <w:tc>
          <w:tcPr>
            <w:tcW w:type="dxa" w:w="158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必须</w:t>
            </w:r>
          </w:p>
        </w:tc>
      </w:tr>
      <w:tr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Schema迁移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schema_migrations</w:t>
            </w:r>
          </w:p>
        </w:tc>
        <w:tc>
          <w:tcPr>
            <w:tcW w:type="dxa" w:w="396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version, applied_at, git_commit, checksum</w:t>
            </w:r>
          </w:p>
        </w:tc>
        <w:tc>
          <w:tcPr>
            <w:tcW w:type="dxa" w:w="45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替代零散ALTER逻辑</w:t>
            </w:r>
          </w:p>
        </w:tc>
        <w:tc>
          <w:tcPr>
            <w:tcW w:type="dxa" w:w="158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否</w:t>
            </w:r>
          </w:p>
        </w:tc>
        <w:tc>
          <w:tcPr>
            <w:tcW w:type="dxa" w:w="158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必须</w:t>
            </w:r>
          </w:p>
        </w:tc>
      </w:tr>
    </w:tbl>
    <w:p>
      <w:r>
        <w:br w:type="page"/>
      </w:r>
    </w:p>
    <w:p>
      <w:pPr>
        <w:pStyle w:val="Heading1"/>
        <w:keepNext/>
        <w:spacing w:before="160" w:after="100"/>
      </w:pPr>
      <w:r>
        <w:rPr>
          <w:rFonts w:ascii="Noto Sans CJK SC" w:hAnsi="Noto Sans CJK SC" w:eastAsia="Noto Sans CJK SC"/>
          <w:b/>
          <w:color w:val="1F4E78"/>
          <w:sz w:val="34"/>
        </w:rPr>
        <w:t>16. 来源与版本管理</w:t>
      </w:r>
    </w:p>
    <w:p>
      <w:pPr>
        <w:spacing w:after="100"/>
      </w:pPr>
      <w:r>
        <w:rPr>
          <w:rFonts w:ascii="Noto Sans CJK SC" w:hAnsi="Noto Sans CJK SC" w:eastAsia="Noto Sans CJK SC"/>
          <w:b w:val="0"/>
          <w:color w:val="555555"/>
          <w:sz w:val="19"/>
        </w:rPr>
        <w:t>来源表决定知识可信度与更新策略。平台规则设置较短TTL，专业知识设置较长复核周期；内部业务反馈优先级最高，但应保存在本地/私有知识库。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4"/>
        <w:gridCol w:w="2044"/>
        <w:gridCol w:w="2044"/>
        <w:gridCol w:w="2044"/>
        <w:gridCol w:w="2044"/>
        <w:gridCol w:w="2044"/>
        <w:gridCol w:w="2044"/>
      </w:tblGrid>
      <w:tr>
        <w:trPr>
          <w:tblHeader w:val="true"/>
        </w:trPr>
        <w:tc>
          <w:tcPr>
            <w:tcW w:type="dxa" w:w="1191"/>
            <w:shd w:fill="24406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source_id</w:t>
            </w:r>
          </w:p>
        </w:tc>
        <w:tc>
          <w:tcPr>
            <w:tcW w:type="dxa" w:w="2721"/>
            <w:shd w:fill="24406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来源名称</w:t>
            </w:r>
          </w:p>
        </w:tc>
        <w:tc>
          <w:tcPr>
            <w:tcW w:type="dxa" w:w="1474"/>
            <w:shd w:fill="24406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类型</w:t>
            </w:r>
          </w:p>
        </w:tc>
        <w:tc>
          <w:tcPr>
            <w:tcW w:type="dxa" w:w="4535"/>
            <w:shd w:fill="24406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URL</w:t>
            </w:r>
          </w:p>
        </w:tc>
        <w:tc>
          <w:tcPr>
            <w:tcW w:type="dxa" w:w="3402"/>
            <w:shd w:fill="24406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适用知识</w:t>
            </w:r>
          </w:p>
        </w:tc>
        <w:tc>
          <w:tcPr>
            <w:tcW w:type="dxa" w:w="1020"/>
            <w:shd w:fill="24406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TTL天</w:t>
            </w:r>
          </w:p>
        </w:tc>
        <w:tc>
          <w:tcPr>
            <w:tcW w:type="dxa" w:w="1247"/>
            <w:shd w:fill="24406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可信等级</w:t>
            </w:r>
          </w:p>
        </w:tc>
      </w:tr>
      <w:tr>
        <w:tc>
          <w:tcPr>
            <w:tcW w:type="dxa" w:w="119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SRC-001</w:t>
            </w:r>
          </w:p>
        </w:tc>
        <w:tc>
          <w:tcPr>
            <w:tcW w:type="dxa" w:w="272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NKBA Kitchen &amp; Bath Planning Guidelines</w:t>
            </w:r>
          </w:p>
        </w:tc>
        <w:tc>
          <w:tcPr>
            <w:tcW w:type="dxa" w:w="147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专业机构</w:t>
            </w:r>
          </w:p>
        </w:tc>
        <w:tc>
          <w:tcPr>
            <w:tcW w:type="dxa" w:w="45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https://nkba.org/planning-guidelines/</w:t>
            </w:r>
          </w:p>
        </w:tc>
        <w:tc>
          <w:tcPr>
            <w:tcW w:type="dxa" w:w="340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厨房空间规划/储物/电气/材料/通道/通用设计</w:t>
            </w:r>
          </w:p>
        </w:tc>
        <w:tc>
          <w:tcPr>
            <w:tcW w:type="dxa" w:w="102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365</w:t>
            </w:r>
          </w:p>
        </w:tc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高</w:t>
            </w:r>
          </w:p>
        </w:tc>
      </w:tr>
      <w:tr>
        <w:tc>
          <w:tcPr>
            <w:tcW w:type="dxa" w:w="119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SRC-002</w:t>
            </w:r>
          </w:p>
        </w:tc>
        <w:tc>
          <w:tcPr>
            <w:tcW w:type="dxa" w:w="272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小红书社区公约2.0</w:t>
            </w:r>
          </w:p>
        </w:tc>
        <w:tc>
          <w:tcPr>
            <w:tcW w:type="dxa" w:w="147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平台官方</w:t>
            </w:r>
          </w:p>
        </w:tc>
        <w:tc>
          <w:tcPr>
            <w:tcW w:type="dxa" w:w="45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https://pgy.xiaohongshu.com/help/detail?id=1eda0a065dd894063c2e029a49e8f6a1&amp;userType=4</w:t>
            </w:r>
          </w:p>
        </w:tc>
        <w:tc>
          <w:tcPr>
            <w:tcW w:type="dxa" w:w="340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真实性/原创/社区行为</w:t>
            </w:r>
          </w:p>
        </w:tc>
        <w:tc>
          <w:tcPr>
            <w:tcW w:type="dxa" w:w="102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30</w:t>
            </w:r>
          </w:p>
        </w:tc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高</w:t>
            </w:r>
          </w:p>
        </w:tc>
      </w:tr>
      <w:tr>
        <w:tc>
          <w:tcPr>
            <w:tcW w:type="dxa" w:w="119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SRC-003</w:t>
            </w:r>
          </w:p>
        </w:tc>
        <w:tc>
          <w:tcPr>
            <w:tcW w:type="dxa" w:w="272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小红书聚光内容审核规则总则</w:t>
            </w:r>
          </w:p>
        </w:tc>
        <w:tc>
          <w:tcPr>
            <w:tcW w:type="dxa" w:w="147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平台官方</w:t>
            </w:r>
          </w:p>
        </w:tc>
        <w:tc>
          <w:tcPr>
            <w:tcW w:type="dxa" w:w="45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https://ad.xiaohongshu.com/next_help/docs/8dc5bd9c45c9a90cb9912f3400d43f92</w:t>
            </w:r>
          </w:p>
        </w:tc>
        <w:tc>
          <w:tcPr>
            <w:tcW w:type="dxa" w:w="340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广告用语/隐私/导流/文字规范等</w:t>
            </w:r>
          </w:p>
        </w:tc>
        <w:tc>
          <w:tcPr>
            <w:tcW w:type="dxa" w:w="102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30</w:t>
            </w:r>
          </w:p>
        </w:tc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高</w:t>
            </w:r>
          </w:p>
        </w:tc>
      </w:tr>
      <w:tr>
        <w:tc>
          <w:tcPr>
            <w:tcW w:type="dxa" w:w="119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SRC-004</w:t>
            </w:r>
          </w:p>
        </w:tc>
        <w:tc>
          <w:tcPr>
            <w:tcW w:type="dxa" w:w="272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小红书主题规范</w:t>
            </w:r>
          </w:p>
        </w:tc>
        <w:tc>
          <w:tcPr>
            <w:tcW w:type="dxa" w:w="147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平台官方</w:t>
            </w:r>
          </w:p>
        </w:tc>
        <w:tc>
          <w:tcPr>
            <w:tcW w:type="dxa" w:w="45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https://top.xiaohongshu.com/fe/toph5/rules/subject</w:t>
            </w:r>
          </w:p>
        </w:tc>
        <w:tc>
          <w:tcPr>
            <w:tcW w:type="dxa" w:w="340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内容与实际一致/夸张/引流等</w:t>
            </w:r>
          </w:p>
        </w:tc>
        <w:tc>
          <w:tcPr>
            <w:tcW w:type="dxa" w:w="102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30</w:t>
            </w:r>
          </w:p>
        </w:tc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高</w:t>
            </w:r>
          </w:p>
        </w:tc>
      </w:tr>
      <w:tr>
        <w:tc>
          <w:tcPr>
            <w:tcW w:type="dxa" w:w="119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SRC-005</w:t>
            </w:r>
          </w:p>
        </w:tc>
        <w:tc>
          <w:tcPr>
            <w:tcW w:type="dxa" w:w="272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业务人工验证数据</w:t>
            </w:r>
          </w:p>
        </w:tc>
        <w:tc>
          <w:tcPr>
            <w:tcW w:type="dxa" w:w="147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内部业务</w:t>
            </w:r>
          </w:p>
        </w:tc>
        <w:tc>
          <w:tcPr>
            <w:tcW w:type="dxa" w:w="45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LOCAL_ONLY</w:t>
            </w:r>
          </w:p>
        </w:tc>
        <w:tc>
          <w:tcPr>
            <w:tcW w:type="dxa" w:w="340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产品/功能/内容类型/账号偏好/素材反馈</w:t>
            </w:r>
          </w:p>
        </w:tc>
        <w:tc>
          <w:tcPr>
            <w:tcW w:type="dxa" w:w="102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</w:p>
        </w:tc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最高（业务裁决）</w:t>
            </w:r>
          </w:p>
        </w:tc>
      </w:tr>
    </w:tbl>
    <w:p>
      <w:r>
        <w:br w:type="page"/>
      </w:r>
    </w:p>
    <w:p>
      <w:pPr>
        <w:pStyle w:val="Heading1"/>
        <w:keepNext/>
        <w:spacing w:before="160" w:after="100"/>
      </w:pPr>
      <w:r>
        <w:rPr>
          <w:rFonts w:ascii="Noto Sans CJK SC" w:hAnsi="Noto Sans CJK SC" w:eastAsia="Noto Sans CJK SC"/>
          <w:b/>
          <w:color w:val="1F4E78"/>
          <w:sz w:val="34"/>
        </w:rPr>
        <w:t>17. 建议的 TreeCut 知识调用链</w:t>
      </w:r>
    </w:p>
    <w:p>
      <w:pPr>
        <w:spacing w:after="80"/>
      </w:pPr>
      <w:r>
        <w:rPr>
          <w:rFonts w:ascii="Noto Sans CJK SC" w:hAnsi="Noto Sans CJK SC" w:eastAsia="Noto Sans CJK SC"/>
          <w:b w:val="0"/>
          <w:sz w:val="20"/>
        </w:rPr>
        <w:t>1）脚本进入 Script Interpreter，拆成可执行的 script beats；</w:t>
      </w:r>
    </w:p>
    <w:p>
      <w:pPr>
        <w:spacing w:after="80"/>
      </w:pPr>
      <w:r>
        <w:rPr>
          <w:rFonts w:ascii="Noto Sans CJK SC" w:hAnsi="Noto Sans CJK SC" w:eastAsia="Noto Sans CJK SC"/>
          <w:b w:val="0"/>
          <w:sz w:val="20"/>
        </w:rPr>
        <w:t>2）每个 beat 转成“必须语义 / 优选镜头 / 排除条件 / 时长 / 内容角色”；</w:t>
      </w:r>
    </w:p>
    <w:p>
      <w:pPr>
        <w:spacing w:after="80"/>
      </w:pPr>
      <w:r>
        <w:rPr>
          <w:rFonts w:ascii="Noto Sans CJK SC" w:hAnsi="Noto Sans CJK SC" w:eastAsia="Noto Sans CJK SC"/>
          <w:b w:val="0"/>
          <w:sz w:val="20"/>
        </w:rPr>
        <w:t>3）Segment Retrieval 通过 ASR、OCR、Embedding、CLIP/VLM 与知识库召回 Top-K 镜头；</w:t>
      </w:r>
    </w:p>
    <w:p>
      <w:pPr>
        <w:spacing w:after="80"/>
      </w:pPr>
      <w:r>
        <w:rPr>
          <w:rFonts w:ascii="Noto Sans CJK SC" w:hAnsi="Noto Sans CJK SC" w:eastAsia="Noto Sans CJK SC"/>
          <w:b w:val="0"/>
          <w:sz w:val="20"/>
        </w:rPr>
        <w:t>4）Candidate Ranker 同时计算语义匹配、画质、商业价值、新鲜度和账号/模板适配；</w:t>
      </w:r>
    </w:p>
    <w:p>
      <w:pPr>
        <w:spacing w:after="80"/>
      </w:pPr>
      <w:r>
        <w:rPr>
          <w:rFonts w:ascii="Noto Sans CJK SC" w:hAnsi="Noto Sans CJK SC" w:eastAsia="Noto Sans CJK SC"/>
          <w:b w:val="0"/>
          <w:sz w:val="20"/>
        </w:rPr>
        <w:t>5）Sequence Optimizer 进一步计算人物、场景、产品、色调、动作、景别等连续性，避免每槽位独立取第一名；</w:t>
      </w:r>
    </w:p>
    <w:p>
      <w:pPr>
        <w:spacing w:after="80"/>
      </w:pPr>
      <w:r>
        <w:rPr>
          <w:rFonts w:ascii="Noto Sans CJK SC" w:hAnsi="Noto Sans CJK SC" w:eastAsia="Noto Sans CJK SC"/>
          <w:b w:val="0"/>
          <w:sz w:val="20"/>
        </w:rPr>
        <w:t>6）Shot Usage Ledger 检查已用镜头、视觉近重复和冷却窗口；</w:t>
      </w:r>
    </w:p>
    <w:p>
      <w:pPr>
        <w:spacing w:after="80"/>
      </w:pPr>
      <w:r>
        <w:rPr>
          <w:rFonts w:ascii="Noto Sans CJK SC" w:hAnsi="Noto Sans CJK SC" w:eastAsia="Noto Sans CJK SC"/>
          <w:b w:val="0"/>
          <w:sz w:val="20"/>
        </w:rPr>
        <w:t>7）Timeline Engine 将画面、配音、BGM、字幕、SFX、特效统一到一条可追溯时间线；</w:t>
      </w:r>
    </w:p>
    <w:p>
      <w:pPr>
        <w:spacing w:after="80"/>
      </w:pPr>
      <w:r>
        <w:rPr>
          <w:rFonts w:ascii="Noto Sans CJK SC" w:hAnsi="Noto Sans CJK SC" w:eastAsia="Noto Sans CJK SC"/>
          <w:b w:val="0"/>
          <w:sz w:val="20"/>
        </w:rPr>
        <w:t>8）Production QA 检查脚本覆盖、画面语义、字幕、音画同步、重复、低质和平台合规；</w:t>
      </w:r>
    </w:p>
    <w:p>
      <w:pPr>
        <w:spacing w:after="80"/>
      </w:pPr>
      <w:r>
        <w:rPr>
          <w:rFonts w:ascii="Noto Sans CJK SC" w:hAnsi="Noto Sans CJK SC" w:eastAsia="Noto Sans CJK SC"/>
          <w:b w:val="0"/>
          <w:sz w:val="20"/>
        </w:rPr>
        <w:t>9）人工接受/拒绝形成 feedback_events 与 preference_pairs；</w:t>
      </w:r>
    </w:p>
    <w:p>
      <w:pPr>
        <w:spacing w:after="80"/>
      </w:pPr>
      <w:r>
        <w:rPr>
          <w:rFonts w:ascii="Noto Sans CJK SC" w:hAnsi="Noto Sans CJK SC" w:eastAsia="Noto Sans CJK SC"/>
          <w:b w:val="0"/>
          <w:sz w:val="20"/>
        </w:rPr>
        <w:t>10）反馈先进入经验记忆与偏好排序，达到证据门槛后再晋升为稳定知识或规则。</w:t>
      </w: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737" w:right="765" w:bottom="737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7F8C8D"/>
        <w:sz w:val="16"/>
      </w:rPr>
      <w:t>TreeCut Knowledge Base · 2026-08-26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7F8C8D"/>
        <w:sz w:val="16"/>
      </w:rPr>
      <w:t>TreeCut 行业认知知识库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