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C64" w:rsidRPr="00BA5C64" w:rsidRDefault="00BA5C64" w:rsidP="00BA5C64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新細明體"/>
          <w:kern w:val="0"/>
          <w:sz w:val="29"/>
          <w:szCs w:val="29"/>
          <w14:ligatures w14:val="none"/>
        </w:rPr>
      </w:pPr>
      <w:r w:rsidRPr="00BA5C64">
        <w:rPr>
          <w:rFonts w:ascii="Arial" w:eastAsia="新細明體" w:hAnsi="Arial" w:cs="新細明體"/>
          <w:kern w:val="0"/>
          <w:sz w:val="29"/>
          <w:szCs w:val="29"/>
          <w14:ligatures w14:val="none"/>
        </w:rPr>
        <w:t xml:space="preserve">What is the usage of $zero? What happens if you execute </w:t>
      </w:r>
      <w:r w:rsidRPr="00BA5C64">
        <w:rPr>
          <w:rFonts w:ascii="新細明體" w:eastAsia="新細明體" w:hAnsi="新細明體" w:cs="新細明體"/>
          <w:kern w:val="0"/>
          <w14:ligatures w14:val="none"/>
        </w:rPr>
        <w:br/>
      </w:r>
      <w:proofErr w:type="spellStart"/>
      <w:r w:rsidRPr="00BA5C64">
        <w:rPr>
          <w:rFonts w:ascii="Arial" w:eastAsia="新細明體" w:hAnsi="Arial" w:cs="新細明體"/>
          <w:kern w:val="0"/>
          <w:sz w:val="29"/>
          <w:szCs w:val="29"/>
          <w14:ligatures w14:val="none"/>
        </w:rPr>
        <w:t>addi</w:t>
      </w:r>
      <w:proofErr w:type="spellEnd"/>
      <w:r w:rsidRPr="00BA5C64">
        <w:rPr>
          <w:rFonts w:ascii="Arial" w:eastAsia="新細明體" w:hAnsi="Arial" w:cs="新細明體"/>
          <w:kern w:val="0"/>
          <w:sz w:val="29"/>
          <w:szCs w:val="29"/>
          <w14:ligatures w14:val="none"/>
        </w:rPr>
        <w:t xml:space="preserve"> $zero, $zero, </w:t>
      </w:r>
      <w:proofErr w:type="gramStart"/>
      <w:r w:rsidRPr="00BA5C64">
        <w:rPr>
          <w:rFonts w:ascii="Arial" w:eastAsia="新細明體" w:hAnsi="Arial" w:cs="新細明體"/>
          <w:kern w:val="0"/>
          <w:sz w:val="29"/>
          <w:szCs w:val="29"/>
          <w14:ligatures w14:val="none"/>
        </w:rPr>
        <w:t>5 ?</w:t>
      </w:r>
      <w:proofErr w:type="gramEnd"/>
      <w:r w:rsidRPr="00BA5C64">
        <w:rPr>
          <w:rFonts w:ascii="Arial" w:eastAsia="新細明體" w:hAnsi="Arial" w:cs="新細明體"/>
          <w:kern w:val="0"/>
          <w:sz w:val="29"/>
          <w:szCs w:val="29"/>
          <w14:ligatures w14:val="none"/>
        </w:rPr>
        <w:t xml:space="preserve"> (5%) </w:t>
      </w:r>
    </w:p>
    <w:p w:rsidR="00C815D4" w:rsidRDefault="00C815D4" w:rsidP="00BA5C64">
      <w:pPr>
        <w:widowControl/>
        <w:shd w:val="clear" w:color="auto" w:fill="FFFFFF"/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$zero</w:t>
      </w:r>
      <w:r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常用來執行二進制的</w:t>
      </w:r>
      <w:r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NOT</w:t>
      </w:r>
      <w:r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運算</w:t>
      </w:r>
    </w:p>
    <w:p w:rsidR="00C815D4" w:rsidRDefault="00C815D4" w:rsidP="00BA5C64">
      <w:pPr>
        <w:widowControl/>
        <w:shd w:val="clear" w:color="auto" w:fill="FFFFFF"/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例如</w:t>
      </w:r>
    </w:p>
    <w:p w:rsidR="00C815D4" w:rsidRDefault="00C815D4" w:rsidP="00BA5C64">
      <w:pPr>
        <w:widowControl/>
        <w:shd w:val="clear" w:color="auto" w:fill="FFFFFF"/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$</w:t>
      </w:r>
      <w:r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a0=0x00000006</w:t>
      </w:r>
    </w:p>
    <w:p w:rsidR="00C815D4" w:rsidRDefault="00C815D4" w:rsidP="00BA5C64">
      <w:pPr>
        <w:widowControl/>
        <w:shd w:val="clear" w:color="auto" w:fill="FFFFFF"/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 xml:space="preserve">執行 </w:t>
      </w:r>
      <w:r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nor $s0,$a0,$zero</w:t>
      </w:r>
    </w:p>
    <w:p w:rsidR="00C815D4" w:rsidRDefault="00C815D4" w:rsidP="00BA5C64">
      <w:pPr>
        <w:widowControl/>
        <w:shd w:val="clear" w:color="auto" w:fill="FFFFFF"/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則</w:t>
      </w:r>
      <w:r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$s0=0x11111119</w:t>
      </w:r>
      <w:r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ab/>
      </w:r>
    </w:p>
    <w:p w:rsidR="006C51D0" w:rsidRPr="00C815D4" w:rsidRDefault="006C51D0" w:rsidP="00BA5C64">
      <w:pPr>
        <w:widowControl/>
        <w:shd w:val="clear" w:color="auto" w:fill="FFFFFF"/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新細明體" w:hint="eastAsia"/>
          <w:b/>
          <w:bCs/>
          <w:noProof/>
          <w:color w:val="4472C4" w:themeColor="accent1"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1071664</wp:posOffset>
                </wp:positionH>
                <wp:positionV relativeFrom="paragraph">
                  <wp:posOffset>3800668</wp:posOffset>
                </wp:positionV>
                <wp:extent cx="76320" cy="152280"/>
                <wp:effectExtent l="38100" t="38100" r="38100" b="38735"/>
                <wp:wrapNone/>
                <wp:docPr id="1499564776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3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1B30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83.7pt;margin-top:298.55pt;width:7.4pt;height:1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">
                <v:imagedata r:id="rId6" o:title=""/>
              </v:shape>
            </w:pict>
          </mc:Fallback>
        </mc:AlternateContent>
      </w:r>
      <w:r>
        <w:rPr>
          <w:rFonts w:ascii="楷體-繁" w:eastAsia="楷體-繁" w:hAnsi="楷體-繁" w:cs="新細明體" w:hint="eastAsia"/>
          <w:b/>
          <w:bCs/>
          <w:noProof/>
          <w:color w:val="4472C4" w:themeColor="accent1"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1062664</wp:posOffset>
                </wp:positionH>
                <wp:positionV relativeFrom="paragraph">
                  <wp:posOffset>3856108</wp:posOffset>
                </wp:positionV>
                <wp:extent cx="513720" cy="14760"/>
                <wp:effectExtent l="38100" t="38100" r="45085" b="36195"/>
                <wp:wrapNone/>
                <wp:docPr id="1010725635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37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4330C" id="筆跡 7" o:spid="_x0000_s1026" type="#_x0000_t75" style="position:absolute;margin-left:82.95pt;margin-top:302.95pt;width:41.85pt;height: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">
                <v:imagedata r:id="rId8" o:title=""/>
              </v:shape>
            </w:pict>
          </mc:Fallback>
        </mc:AlternateContent>
      </w:r>
      <w:r>
        <w:rPr>
          <w:rFonts w:ascii="楷體-繁" w:eastAsia="楷體-繁" w:hAnsi="楷體-繁" w:cs="新細明體" w:hint="eastAsia"/>
          <w:b/>
          <w:bCs/>
          <w:noProof/>
          <w:color w:val="4472C4" w:themeColor="accent1"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2409825</wp:posOffset>
                </wp:positionV>
                <wp:extent cx="841375" cy="179280"/>
                <wp:effectExtent l="38100" t="38100" r="0" b="36830"/>
                <wp:wrapNone/>
                <wp:docPr id="192398648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1375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DA6C" id="筆跡 6" o:spid="_x0000_s1026" type="#_x0000_t75" style="position:absolute;margin-left:105.65pt;margin-top:189.05pt;width:67.6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">
                <v:imagedata r:id="rId10" o:title=""/>
              </v:shape>
            </w:pict>
          </mc:Fallback>
        </mc:AlternateContent>
      </w:r>
      <w:r>
        <w:rPr>
          <w:rFonts w:ascii="楷體-繁" w:eastAsia="楷體-繁" w:hAnsi="楷體-繁" w:cs="新細明體" w:hint="eastAsia"/>
          <w:b/>
          <w:bCs/>
          <w:noProof/>
          <w:color w:val="4472C4" w:themeColor="accent1"/>
          <w:kern w:val="0"/>
          <w:sz w:val="28"/>
          <w:szCs w:val="28"/>
        </w:rPr>
        <w:drawing>
          <wp:inline distT="0" distB="0" distL="0" distR="0">
            <wp:extent cx="5274310" cy="4107815"/>
            <wp:effectExtent l="0" t="0" r="0" b="0"/>
            <wp:docPr id="406640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40565" name="圖片 4066405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64" w:rsidRPr="00EB46E8" w:rsidRDefault="00BA5C64" w:rsidP="00EB46E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新細明體"/>
          <w:kern w:val="0"/>
          <w:sz w:val="29"/>
          <w:szCs w:val="29"/>
          <w14:ligatures w14:val="none"/>
        </w:rPr>
      </w:pPr>
      <w:r w:rsidRPr="00EB46E8">
        <w:rPr>
          <w:rFonts w:ascii="Arial" w:eastAsia="新細明體" w:hAnsi="Arial" w:cs="新細明體"/>
          <w:kern w:val="0"/>
          <w:sz w:val="29"/>
          <w:szCs w:val="29"/>
          <w14:ligatures w14:val="none"/>
        </w:rPr>
        <w:t xml:space="preserve">How to use the stack to ensure that the value of each register is correctly saved when executing a recursive function? (5%) </w:t>
      </w:r>
      <w:r w:rsidRPr="00EB46E8">
        <w:rPr>
          <w:rFonts w:ascii="新細明體" w:eastAsia="新細明體" w:hAnsi="新細明體" w:cs="新細明體"/>
          <w:kern w:val="0"/>
          <w14:ligatures w14:val="none"/>
        </w:rPr>
        <w:br/>
      </w:r>
    </w:p>
    <w:p w:rsidR="00D54E11" w:rsidRDefault="00EB46E8" w:rsidP="00EB46E8">
      <w:pPr>
        <w:widowControl/>
        <w:shd w:val="clear" w:color="auto" w:fill="FFFFFF"/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先</w:t>
      </w:r>
      <w:r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push</w:t>
      </w:r>
      <w:r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出</w:t>
      </w:r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要用到的</w:t>
      </w:r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stack</w:t>
      </w:r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空間，如果要存</w:t>
      </w:r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2</w:t>
      </w:r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個</w:t>
      </w:r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word</w:t>
      </w:r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，因為每個</w:t>
      </w:r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word</w:t>
      </w:r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為</w:t>
      </w:r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4Bytes</w:t>
      </w:r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，所以＄</w:t>
      </w:r>
      <w:proofErr w:type="spellStart"/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sp</w:t>
      </w:r>
      <w:proofErr w:type="spellEnd"/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就要</w:t>
      </w:r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-8</w:t>
      </w:r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，當使用完後</w:t>
      </w:r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$</w:t>
      </w:r>
      <w:proofErr w:type="spellStart"/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sp</w:t>
      </w:r>
      <w:proofErr w:type="spellEnd"/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要</w:t>
      </w:r>
      <w:r w:rsidR="00D54E11"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  <w:t>+8</w:t>
      </w:r>
      <w:r w:rsidR="00D54E11"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  <w:t>使其復位</w:t>
      </w:r>
    </w:p>
    <w:p w:rsidR="00D54E11" w:rsidRPr="00EB46E8" w:rsidRDefault="00D54E11" w:rsidP="00EB46E8">
      <w:pPr>
        <w:widowControl/>
        <w:shd w:val="clear" w:color="auto" w:fill="FFFFFF"/>
        <w:rPr>
          <w:rFonts w:ascii="楷體-繁" w:eastAsia="楷體-繁" w:hAnsi="楷體-繁" w:cs="新細明體" w:hint="eastAsia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新細明體" w:hint="eastAsia"/>
          <w:b/>
          <w:bCs/>
          <w:noProof/>
          <w:color w:val="4472C4" w:themeColor="accent1"/>
          <w:kern w:val="0"/>
          <w:sz w:val="28"/>
          <w:szCs w:val="28"/>
        </w:rPr>
        <w:lastRenderedPageBreak/>
        <w:drawing>
          <wp:inline distT="0" distB="0" distL="0" distR="0">
            <wp:extent cx="5274310" cy="3329940"/>
            <wp:effectExtent l="0" t="0" r="0" b="0"/>
            <wp:docPr id="41915877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8776" name="圖片 4191587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64" w:rsidRPr="00BA5C64" w:rsidRDefault="00BA5C64" w:rsidP="00BA5C64">
      <w:pPr>
        <w:widowControl/>
        <w:shd w:val="clear" w:color="auto" w:fill="FFFFFF"/>
        <w:rPr>
          <w:rFonts w:ascii="新細明體" w:eastAsia="新細明體" w:hAnsi="新細明體" w:cs="新細明體"/>
          <w:kern w:val="0"/>
          <w14:ligatures w14:val="none"/>
        </w:rPr>
      </w:pPr>
      <w:r w:rsidRPr="00BA5C64">
        <w:rPr>
          <w:rFonts w:ascii="Arial" w:eastAsia="新細明體" w:hAnsi="Arial" w:cs="新細明體"/>
          <w:kern w:val="0"/>
          <w:sz w:val="29"/>
          <w:szCs w:val="29"/>
          <w14:ligatures w14:val="none"/>
        </w:rPr>
        <w:t xml:space="preserve">3. What was the most challenging part for you in this homework? (10%) </w:t>
      </w:r>
    </w:p>
    <w:p w:rsidR="00BA5C64" w:rsidRDefault="00BA5C64" w:rsidP="00BA5C64">
      <w:pPr>
        <w:widowControl/>
        <w:shd w:val="clear" w:color="auto" w:fill="FFFFFF"/>
        <w:rPr>
          <w:rFonts w:ascii="Arial" w:eastAsia="新細明體" w:hAnsi="Arial" w:cs="Arial"/>
          <w:kern w:val="0"/>
          <w:shd w:val="clear" w:color="auto" w:fill="FFFFFF"/>
          <w14:ligatures w14:val="none"/>
        </w:rPr>
      </w:pPr>
    </w:p>
    <w:p w:rsidR="00D54E11" w:rsidRDefault="00D54E11" w:rsidP="00BA5C64">
      <w:pPr>
        <w:widowControl/>
        <w:shd w:val="clear" w:color="auto" w:fill="FFFFFF"/>
        <w:rPr>
          <w:rFonts w:ascii="楷體-繁" w:eastAsia="楷體-繁" w:hAnsi="楷體-繁" w:cs="Arial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因為是第一次寫組合語言，思路跟高階語言不太一樣，作業</w:t>
      </w:r>
      <w:r w:rsidR="00DB6641"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這</w:t>
      </w:r>
      <w:r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幾題寫下來有意識到自己遇到迴圈常常會卡住，要很清楚硬體下一步該幹嘛</w:t>
      </w:r>
      <w:r w:rsidR="00DB6641"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、暫存器存的值多少以及執行指令的順序，如果用到</w:t>
      </w:r>
      <w:proofErr w:type="spellStart"/>
      <w:r w:rsidR="00DB6641">
        <w:rPr>
          <w:rFonts w:ascii="楷體-繁" w:eastAsia="楷體-繁" w:hAnsi="楷體-繁" w:cs="Arial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jal</w:t>
      </w:r>
      <w:proofErr w:type="spellEnd"/>
      <w:r w:rsidR="00DB6641"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指令時</w:t>
      </w:r>
    </w:p>
    <w:p w:rsidR="00DB6641" w:rsidRPr="00D54E11" w:rsidRDefault="00DB6641" w:rsidP="00BA5C64">
      <w:pPr>
        <w:widowControl/>
        <w:shd w:val="clear" w:color="auto" w:fill="FFFFFF"/>
        <w:rPr>
          <w:rFonts w:ascii="楷體-繁" w:eastAsia="楷體-繁" w:hAnsi="楷體-繁" w:cs="新細明體"/>
          <w:b/>
          <w:bCs/>
          <w:color w:val="4472C4" w:themeColor="accent1"/>
          <w:kern w:val="0"/>
          <w:sz w:val="28"/>
          <w:szCs w:val="28"/>
          <w14:ligatures w14:val="none"/>
        </w:rPr>
      </w:pPr>
      <w:r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要記得</w:t>
      </w:r>
      <w:r>
        <w:rPr>
          <w:rFonts w:ascii="楷體-繁" w:eastAsia="楷體-繁" w:hAnsi="楷體-繁" w:cs="Arial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$</w:t>
      </w:r>
      <w:proofErr w:type="spellStart"/>
      <w:r>
        <w:rPr>
          <w:rFonts w:ascii="楷體-繁" w:eastAsia="楷體-繁" w:hAnsi="楷體-繁" w:cs="Arial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ra</w:t>
      </w:r>
      <w:proofErr w:type="spellEnd"/>
      <w:r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存的位址會變動，使用</w:t>
      </w:r>
      <w:proofErr w:type="spellStart"/>
      <w:r>
        <w:rPr>
          <w:rFonts w:ascii="楷體-繁" w:eastAsia="楷體-繁" w:hAnsi="楷體-繁" w:cs="Arial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jr</w:t>
      </w:r>
      <w:proofErr w:type="spellEnd"/>
      <w:r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指令進行</w:t>
      </w:r>
      <w:r>
        <w:rPr>
          <w:rFonts w:ascii="楷體-繁" w:eastAsia="楷體-繁" w:hAnsi="楷體-繁" w:cs="Arial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return</w:t>
      </w:r>
      <w:r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時也要確認現在</w:t>
      </w:r>
      <w:r>
        <w:rPr>
          <w:rFonts w:ascii="楷體-繁" w:eastAsia="楷體-繁" w:hAnsi="楷體-繁" w:cs="Arial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$</w:t>
      </w:r>
      <w:proofErr w:type="spellStart"/>
      <w:r>
        <w:rPr>
          <w:rFonts w:ascii="楷體-繁" w:eastAsia="楷體-繁" w:hAnsi="楷體-繁" w:cs="Arial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ra</w:t>
      </w:r>
      <w:proofErr w:type="spellEnd"/>
      <w:r>
        <w:rPr>
          <w:rFonts w:ascii="楷體-繁" w:eastAsia="楷體-繁" w:hAnsi="楷體-繁" w:cs="Arial" w:hint="eastAsia"/>
          <w:b/>
          <w:bCs/>
          <w:color w:val="4472C4" w:themeColor="accent1"/>
          <w:kern w:val="0"/>
          <w:sz w:val="28"/>
          <w:szCs w:val="28"/>
          <w:shd w:val="clear" w:color="auto" w:fill="FFFFFF"/>
          <w14:ligatures w14:val="none"/>
        </w:rPr>
        <w:t>存的位址是否為想要跳回去的位址</w:t>
      </w:r>
    </w:p>
    <w:p w:rsidR="00BA5C64" w:rsidRPr="00DB6641" w:rsidRDefault="00BA5C64"/>
    <w:sectPr w:rsidR="00BA5C64" w:rsidRPr="00DB66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1731"/>
    <w:multiLevelType w:val="hybridMultilevel"/>
    <w:tmpl w:val="A9BACA74"/>
    <w:lvl w:ilvl="0" w:tplc="20D28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53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64"/>
    <w:rsid w:val="006C51D0"/>
    <w:rsid w:val="00BA5C64"/>
    <w:rsid w:val="00C815D4"/>
    <w:rsid w:val="00D54E11"/>
    <w:rsid w:val="00DB6641"/>
    <w:rsid w:val="00EB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2233"/>
  <w15:chartTrackingRefBased/>
  <w15:docId w15:val="{9D205F2E-FE6C-A446-A8F7-CE852C13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A5C64"/>
  </w:style>
  <w:style w:type="paragraph" w:styleId="a3">
    <w:name w:val="List Paragraph"/>
    <w:basedOn w:val="a"/>
    <w:uiPriority w:val="34"/>
    <w:qFormat/>
    <w:rsid w:val="00BA5C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8T12:39:03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0 24575,'-2'8'0,"0"0"0,-3 0 0,-2 2 0,-4 2 0,-6 3 0,-4 2 0,-2 1 0,2 0 0,6-5 0,4-3 0,5-5 0,2-2 0,1-3 0,0 0 0,0 0 0,0 1 0,1 0 0,1 2 0,0 0 0,1 1 0,0 0 0,0-1 0,1 0 0,3-2 0,2 0 0,2 2 0,0 1 0,2 1 0,0 0 0,0-1 0,0 1 0,-3-2 0,0 1 0,-2 0 0,1 0 0,-2 1 0,1 0 0,0 1 0,0 1 0,0 0 0,-1-1 0,0 1 0,1 0 0,-1 0 0,0 2 0,1 0 0,-1 2 0,1 0 0,1-1 0,-1 0 0,0-1 0,-2 0 0,0-3 0,0 0 0,0-1 0,0-2 0,-1 1 0,-1 0 0,1 1 0,2 1 0,0 2 0,0 0 0,0 0 0,-1-3 0,-1-1 0,0-1 0,-1-2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8T12:39:00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 24575,'19'0'0,"13"0"0,21 0 0,16 0 0,7 0 0,-1-1 0,-7-2 0,-9-1 0,-3-1 0,5 0 0,11 2 0,10 1 0,4 1 0,1 1 0,-9 0 0,-10 0 0,-12 0 0,-7-1 0,-3-2 0,-2 0 0,-3-2 0,-6 3 0,-10 0 0,-6 2 0,-5 0 0,-3 0 0,0 0 0,1 0 0,-1 0 0,-4 0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8T12:38:55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0 176 24575,'4'0'0,"1"0"0,-1 0 0,1 0 0,1 0 0,1 0 0,0 0 0,2 0 0,1 0 0,2 0 0,2 0 0,5 0 0,5 0 0,3 0 0,2 0 0,0 0 0,2 0 0,3-2 0,3-1 0,3-1 0,-2 0 0,-2-1 0,-4 0 0,-2 0 0,2 1 0,-1 0 0,-1 1 0,-3 0 0,-2 0 0,2-1 0,6 0 0,5-2 0,8 0 0,1 2 0,0 0 0,-6 2 0,-5 2 0,-2 0 0,3-2 0,3 0 0,7 0 0,7-2 0,2 2 0,2-1 0,2 1 0,1 2 0,5 0 0,3 0 0,2 0 0,3 0 0,-1 0 0,3 0 0,-1 0 0,-1 0 0,-2 0 0,-5 0 0,-3 0 0,-10 0 0,-10 0 0,-12 0 0,-12 0 0,-11 0 0,-8 0 0,-9-2 0,4 1 0,-3-1 0</inkml:trace>
  <inkml:trace contextRef="#ctx0" brushRef="#br0" timeOffset="2184">166 0 24575,'0'9'0,"-9"6"0,-9 11 0,-5 5 0,0-1 0,7-7 0,7-7 0,5-8 0,3 0 0,1-5 0,0 1 0,0 0 0,0 0 0,0 1 0,-1-1 0,0-2 0,-3 2 0,-1 1 0,-1 0 0,0-1 0,1 0 0,2-3 0,0 1 0,2-1 0,4 0 0,4-1 0,5 1 0,1 4 0,1 2 0,1 2 0,2 1 0,5 1 0,4 6 0,5 6 0,6 5 0,5 1 0,2-1 0,-2-2 0,-7-3 0,-8-2 0,-6-3 0,-8-6 0,-6-5 0,-4-4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育豪 曾</dc:creator>
  <cp:keywords/>
  <dc:description/>
  <cp:lastModifiedBy>育豪 曾</cp:lastModifiedBy>
  <cp:revision>3</cp:revision>
  <dcterms:created xsi:type="dcterms:W3CDTF">2023-07-18T10:27:00Z</dcterms:created>
  <dcterms:modified xsi:type="dcterms:W3CDTF">2023-07-18T12:58:00Z</dcterms:modified>
</cp:coreProperties>
</file>