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940"/>
        <w:gridCol w:w="3000"/>
        <w:tblGridChange w:id="0">
          <w:tblGrid>
            <w:gridCol w:w="2925"/>
            <w:gridCol w:w="2940"/>
            <w:gridCol w:w="300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Course : (WEB322) -Web Programming Tools and Frameworks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Assignment 2 of 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Contribution:5%   of course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Prof: Kadeem 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Date Given: September 19th 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Date Due: October 7th 2019</w:t>
            </w:r>
          </w:p>
        </w:tc>
      </w:tr>
    </w:tbl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Notes for the Student:</w:t>
      </w:r>
      <w:r w:rsidDel="00000000" w:rsidR="00000000" w:rsidRPr="00000000">
        <w:rPr>
          <w:rtl w:val="0"/>
        </w:rPr>
        <w:t xml:space="preserve"> This Assignment is the second of six  that  is designed to give  you practical experience in hosting Server-Side Web applications using a cloud based solution (Heroku).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You will need to have access to an IDE or text editor and have a thorough understanding of Git ,GitHub or Bitbucket and Heroku.</w:t>
      </w:r>
    </w:p>
    <w:p w:rsidR="00000000" w:rsidDel="00000000" w:rsidP="00000000" w:rsidRDefault="00000000" w:rsidRPr="00000000" w14:paraId="0000000D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Assignment Submission Requirements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Submit the link of your hosted Heroku project in Blackboard.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Heroku</w:t>
      </w:r>
      <w:r w:rsidDel="00000000" w:rsidR="00000000" w:rsidRPr="00000000">
        <w:rPr>
          <w:color w:val="333333"/>
          <w:rtl w:val="0"/>
        </w:rPr>
        <w:t xml:space="preserve"> is a cloud hosting platform that grants you the ability to host your Node JS project “</w:t>
      </w:r>
      <w:r w:rsidDel="00000000" w:rsidR="00000000" w:rsidRPr="00000000">
        <w:rPr>
          <w:b w:val="1"/>
          <w:color w:val="333333"/>
          <w:rtl w:val="0"/>
        </w:rPr>
        <w:t xml:space="preserve">live</w:t>
      </w:r>
      <w:r w:rsidDel="00000000" w:rsidR="00000000" w:rsidRPr="00000000">
        <w:rPr>
          <w:color w:val="333333"/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333333"/>
          <w:rtl w:val="0"/>
        </w:rPr>
        <w:t xml:space="preserve">For this assignment you are required to create an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  <w:t xml:space="preserve"> and push your </w:t>
      </w:r>
      <w:r w:rsidDel="00000000" w:rsidR="00000000" w:rsidRPr="00000000">
        <w:rPr>
          <w:b w:val="1"/>
          <w:rtl w:val="0"/>
        </w:rPr>
        <w:t xml:space="preserve">application created in Assignment 1</w:t>
      </w:r>
      <w:r w:rsidDel="00000000" w:rsidR="00000000" w:rsidRPr="00000000">
        <w:rPr>
          <w:rtl w:val="0"/>
        </w:rPr>
        <w:t xml:space="preserve"> to your Heroku account, thus hosting your application “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Rule="auto"/>
        <w:rPr>
          <w:color w:val="980000"/>
          <w:sz w:val="28"/>
          <w:szCs w:val="28"/>
        </w:rPr>
      </w:pPr>
      <w:bookmarkStart w:colFirst="0" w:colLast="0" w:name="_p9id24ccxqfb" w:id="0"/>
      <w:bookmarkEnd w:id="0"/>
      <w:r w:rsidDel="00000000" w:rsidR="00000000" w:rsidRPr="00000000">
        <w:rPr>
          <w:color w:val="980000"/>
          <w:sz w:val="28"/>
          <w:szCs w:val="28"/>
          <w:rtl w:val="0"/>
        </w:rPr>
        <w:t xml:space="preserve">Rubric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87.434869739478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2.304609218437"/>
        <w:gridCol w:w="1772.5651302605208"/>
        <w:gridCol w:w="1772.5651302605208"/>
        <w:tblGridChange w:id="0">
          <w:tblGrid>
            <w:gridCol w:w="4142.304609218437"/>
            <w:gridCol w:w="1772.5651302605208"/>
            <w:gridCol w:w="1772.5651302605208"/>
          </w:tblGrid>
        </w:tblGridChange>
      </w:tblGrid>
      <w:tr>
        <w:trPr>
          <w:trHeight w:val="11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 Implemented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Implemented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 was pushed to Heroku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links are functional on the live version of the website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broken images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Total : 6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Trebuchet MS" w:cs="Trebuchet MS" w:eastAsia="Trebuchet MS" w:hAnsi="Trebuchet MS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roku.com/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