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B73" w:rsidRDefault="00314B73" w:rsidP="00BE308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关于底部洗车按钮</w:t>
      </w:r>
      <w:r>
        <w:rPr>
          <w:rFonts w:hint="eastAsia"/>
          <w:sz w:val="28"/>
          <w:szCs w:val="28"/>
        </w:rPr>
        <w:t>:</w:t>
      </w:r>
    </w:p>
    <w:p w:rsidR="00CB137C" w:rsidRDefault="00CB137C" w:rsidP="00BE30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00CB24" wp14:editId="537E0569">
            <wp:extent cx="3429000" cy="6104479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18" cy="610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0E77" w:rsidRPr="00746B24" w:rsidRDefault="007A0E77" w:rsidP="00746B24">
      <w:pPr>
        <w:rPr>
          <w:sz w:val="28"/>
          <w:szCs w:val="28"/>
        </w:rPr>
      </w:pPr>
      <w:r w:rsidRPr="00746B24">
        <w:rPr>
          <w:rFonts w:hint="eastAsia"/>
          <w:sz w:val="28"/>
          <w:szCs w:val="28"/>
        </w:rPr>
        <w:t>点击底部</w:t>
      </w:r>
      <w:r w:rsidRPr="00746B24">
        <w:rPr>
          <w:sz w:val="28"/>
          <w:szCs w:val="28"/>
        </w:rPr>
        <w:t>”</w:t>
      </w:r>
      <w:r w:rsidRPr="00746B24">
        <w:rPr>
          <w:rFonts w:hint="eastAsia"/>
          <w:sz w:val="28"/>
          <w:szCs w:val="28"/>
        </w:rPr>
        <w:t>洗车</w:t>
      </w:r>
      <w:r w:rsidRPr="00746B24">
        <w:rPr>
          <w:sz w:val="28"/>
          <w:szCs w:val="28"/>
        </w:rPr>
        <w:t>”</w:t>
      </w:r>
      <w:r w:rsidRPr="00746B24">
        <w:rPr>
          <w:rFonts w:hint="eastAsia"/>
          <w:sz w:val="28"/>
          <w:szCs w:val="28"/>
        </w:rPr>
        <w:t>弹出菜单</w:t>
      </w:r>
      <w:r w:rsidRPr="00746B24">
        <w:rPr>
          <w:rFonts w:hint="eastAsia"/>
          <w:sz w:val="28"/>
          <w:szCs w:val="28"/>
        </w:rPr>
        <w:t>,</w:t>
      </w:r>
      <w:r w:rsidRPr="00746B24">
        <w:rPr>
          <w:rFonts w:hint="eastAsia"/>
          <w:sz w:val="28"/>
          <w:szCs w:val="28"/>
        </w:rPr>
        <w:t>是扫码洗车和门店查询的入口</w:t>
      </w:r>
      <w:r w:rsidRPr="00746B24">
        <w:rPr>
          <w:rFonts w:hint="eastAsia"/>
          <w:sz w:val="28"/>
          <w:szCs w:val="28"/>
        </w:rPr>
        <w:t>,</w:t>
      </w:r>
      <w:r w:rsidRPr="00746B24">
        <w:rPr>
          <w:rFonts w:hint="eastAsia"/>
          <w:sz w:val="28"/>
          <w:szCs w:val="28"/>
        </w:rPr>
        <w:t>位置是偏于屏幕下部</w:t>
      </w:r>
      <w:r w:rsidRPr="00746B24">
        <w:rPr>
          <w:rFonts w:hint="eastAsia"/>
          <w:sz w:val="28"/>
          <w:szCs w:val="28"/>
        </w:rPr>
        <w:t>,</w:t>
      </w:r>
      <w:r w:rsidRPr="00746B24">
        <w:rPr>
          <w:rFonts w:hint="eastAsia"/>
          <w:sz w:val="28"/>
          <w:szCs w:val="28"/>
        </w:rPr>
        <w:t>屏幕上部是一层遮罩</w:t>
      </w:r>
    </w:p>
    <w:p w:rsidR="00746B24" w:rsidRPr="00746B24" w:rsidRDefault="007A0E77" w:rsidP="00746B24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746B24">
        <w:rPr>
          <w:rFonts w:hint="eastAsia"/>
          <w:sz w:val="28"/>
          <w:szCs w:val="28"/>
        </w:rPr>
        <w:t>点击扫码洗车</w:t>
      </w:r>
    </w:p>
    <w:p w:rsidR="00746B24" w:rsidRDefault="007A0E77" w:rsidP="00746B24">
      <w:pPr>
        <w:pStyle w:val="a3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 w:rsidRPr="00746B24">
        <w:rPr>
          <w:rFonts w:hint="eastAsia"/>
          <w:sz w:val="28"/>
          <w:szCs w:val="28"/>
        </w:rPr>
        <w:t>进入二维码扫描</w:t>
      </w:r>
      <w:r w:rsidR="00746B24" w:rsidRPr="00746B24">
        <w:rPr>
          <w:rFonts w:hint="eastAsia"/>
          <w:sz w:val="28"/>
          <w:szCs w:val="28"/>
        </w:rPr>
        <w:t>,</w:t>
      </w:r>
      <w:r w:rsidR="00746B24" w:rsidRPr="00746B24">
        <w:rPr>
          <w:rFonts w:hint="eastAsia"/>
          <w:sz w:val="28"/>
          <w:szCs w:val="28"/>
        </w:rPr>
        <w:t>完了进入一个有</w:t>
      </w:r>
      <w:r w:rsidR="00746B24" w:rsidRPr="00746B24">
        <w:rPr>
          <w:sz w:val="28"/>
          <w:szCs w:val="28"/>
        </w:rPr>
        <w:t>”</w:t>
      </w:r>
      <w:r w:rsidR="00746B24" w:rsidRPr="00746B24">
        <w:rPr>
          <w:rFonts w:hint="eastAsia"/>
          <w:sz w:val="28"/>
          <w:szCs w:val="28"/>
        </w:rPr>
        <w:t>精洗</w:t>
      </w:r>
      <w:r w:rsidR="00746B24" w:rsidRPr="00746B24">
        <w:rPr>
          <w:sz w:val="28"/>
          <w:szCs w:val="28"/>
        </w:rPr>
        <w:t>”</w:t>
      </w:r>
      <w:r w:rsidR="00746B24" w:rsidRPr="00746B24">
        <w:rPr>
          <w:rFonts w:hint="eastAsia"/>
          <w:sz w:val="28"/>
          <w:szCs w:val="28"/>
        </w:rPr>
        <w:t>和</w:t>
      </w:r>
      <w:r w:rsidR="00746B24" w:rsidRPr="00746B24">
        <w:rPr>
          <w:sz w:val="28"/>
          <w:szCs w:val="28"/>
        </w:rPr>
        <w:t>”</w:t>
      </w:r>
      <w:r w:rsidR="00746B24" w:rsidRPr="00746B24">
        <w:rPr>
          <w:rFonts w:hint="eastAsia"/>
          <w:sz w:val="28"/>
          <w:szCs w:val="28"/>
        </w:rPr>
        <w:t>简洗</w:t>
      </w:r>
      <w:r w:rsidR="00746B24" w:rsidRPr="00746B24">
        <w:rPr>
          <w:sz w:val="28"/>
          <w:szCs w:val="28"/>
        </w:rPr>
        <w:t>”</w:t>
      </w:r>
      <w:r w:rsidR="00746B24" w:rsidRPr="00746B24">
        <w:rPr>
          <w:rFonts w:hint="eastAsia"/>
          <w:sz w:val="28"/>
          <w:szCs w:val="28"/>
        </w:rPr>
        <w:t>选择的页面</w:t>
      </w:r>
    </w:p>
    <w:p w:rsidR="00CB137C" w:rsidRDefault="00CB137C" w:rsidP="00CB137C">
      <w:pPr>
        <w:ind w:left="36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29000" cy="6104479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18" cy="610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7C" w:rsidRDefault="00CB137C" w:rsidP="00CB137C">
      <w:pPr>
        <w:ind w:left="360"/>
        <w:rPr>
          <w:rFonts w:hint="eastAsia"/>
          <w:sz w:val="28"/>
          <w:szCs w:val="28"/>
        </w:rPr>
      </w:pPr>
    </w:p>
    <w:p w:rsidR="00CB137C" w:rsidRDefault="00CB137C" w:rsidP="00CB137C">
      <w:pPr>
        <w:ind w:left="360"/>
        <w:rPr>
          <w:rFonts w:hint="eastAsia"/>
          <w:sz w:val="28"/>
          <w:szCs w:val="28"/>
        </w:rPr>
      </w:pPr>
    </w:p>
    <w:p w:rsidR="00CB137C" w:rsidRDefault="00CB137C" w:rsidP="00CB137C">
      <w:pPr>
        <w:ind w:left="360"/>
        <w:rPr>
          <w:rFonts w:hint="eastAsia"/>
          <w:sz w:val="28"/>
          <w:szCs w:val="28"/>
        </w:rPr>
      </w:pPr>
    </w:p>
    <w:p w:rsidR="00CB137C" w:rsidRPr="00CB137C" w:rsidRDefault="00CB137C" w:rsidP="00CB137C">
      <w:pPr>
        <w:ind w:left="360"/>
        <w:rPr>
          <w:rFonts w:hint="eastAsia"/>
          <w:sz w:val="28"/>
          <w:szCs w:val="28"/>
        </w:rPr>
      </w:pPr>
    </w:p>
    <w:p w:rsidR="00CB137C" w:rsidRDefault="00746B24" w:rsidP="00746B24">
      <w:pPr>
        <w:pStyle w:val="a3"/>
        <w:numPr>
          <w:ilvl w:val="0"/>
          <w:numId w:val="4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选择好后</w:t>
      </w:r>
      <w:r w:rsidR="004C39C1">
        <w:rPr>
          <w:rFonts w:hint="eastAsia"/>
          <w:sz w:val="28"/>
          <w:szCs w:val="28"/>
        </w:rPr>
        <w:t>进入支付方式选择有</w:t>
      </w:r>
      <w:r w:rsidR="004C39C1">
        <w:rPr>
          <w:sz w:val="28"/>
          <w:szCs w:val="28"/>
        </w:rPr>
        <w:t>”</w:t>
      </w:r>
      <w:r w:rsidR="004C39C1">
        <w:rPr>
          <w:rFonts w:hint="eastAsia"/>
          <w:sz w:val="28"/>
          <w:szCs w:val="28"/>
        </w:rPr>
        <w:t>账户余额</w:t>
      </w:r>
      <w:r w:rsidR="004C39C1">
        <w:rPr>
          <w:sz w:val="28"/>
          <w:szCs w:val="28"/>
        </w:rPr>
        <w:t>”</w:t>
      </w:r>
      <w:r w:rsidR="004C39C1">
        <w:rPr>
          <w:rFonts w:hint="eastAsia"/>
          <w:sz w:val="28"/>
          <w:szCs w:val="28"/>
        </w:rPr>
        <w:t>、</w:t>
      </w:r>
      <w:r w:rsidR="004C39C1">
        <w:rPr>
          <w:sz w:val="28"/>
          <w:szCs w:val="28"/>
        </w:rPr>
        <w:t>”</w:t>
      </w:r>
      <w:r w:rsidR="004C39C1">
        <w:rPr>
          <w:rFonts w:hint="eastAsia"/>
          <w:sz w:val="28"/>
          <w:szCs w:val="28"/>
        </w:rPr>
        <w:t>支付宝</w:t>
      </w:r>
      <w:r w:rsidR="004C39C1">
        <w:rPr>
          <w:sz w:val="28"/>
          <w:szCs w:val="28"/>
        </w:rPr>
        <w:t>”</w:t>
      </w:r>
      <w:r w:rsidR="004C39C1">
        <w:rPr>
          <w:rFonts w:hint="eastAsia"/>
          <w:sz w:val="28"/>
          <w:szCs w:val="28"/>
        </w:rPr>
        <w:t>、</w:t>
      </w:r>
      <w:r w:rsidR="004C39C1">
        <w:rPr>
          <w:sz w:val="28"/>
          <w:szCs w:val="28"/>
        </w:rPr>
        <w:t>”</w:t>
      </w:r>
      <w:r w:rsidR="004C39C1">
        <w:rPr>
          <w:rFonts w:hint="eastAsia"/>
          <w:sz w:val="28"/>
          <w:szCs w:val="28"/>
        </w:rPr>
        <w:t>微信</w:t>
      </w:r>
      <w:r w:rsidR="004C39C1">
        <w:rPr>
          <w:sz w:val="28"/>
          <w:szCs w:val="28"/>
        </w:rPr>
        <w:t>”</w:t>
      </w:r>
      <w:r w:rsidR="004C39C1">
        <w:rPr>
          <w:rFonts w:hint="eastAsia"/>
          <w:sz w:val="28"/>
          <w:szCs w:val="28"/>
        </w:rPr>
        <w:t>和</w:t>
      </w:r>
      <w:r w:rsidR="004C39C1">
        <w:rPr>
          <w:sz w:val="28"/>
          <w:szCs w:val="28"/>
        </w:rPr>
        <w:t>”</w:t>
      </w:r>
      <w:r w:rsidR="004C39C1">
        <w:rPr>
          <w:rFonts w:hint="eastAsia"/>
          <w:sz w:val="28"/>
          <w:szCs w:val="28"/>
        </w:rPr>
        <w:t>积分兑换</w:t>
      </w:r>
      <w:r w:rsidR="004C39C1">
        <w:rPr>
          <w:sz w:val="28"/>
          <w:szCs w:val="28"/>
        </w:rPr>
        <w:t>”</w:t>
      </w:r>
    </w:p>
    <w:p w:rsidR="00746B24" w:rsidRPr="00CB137C" w:rsidRDefault="00CB137C" w:rsidP="00CB137C">
      <w:pPr>
        <w:ind w:left="360"/>
        <w:rPr>
          <w:sz w:val="28"/>
          <w:szCs w:val="28"/>
        </w:rPr>
      </w:pPr>
      <w:r w:rsidRPr="00CB137C">
        <w:rPr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0263E03" wp14:editId="2625BEA0">
            <wp:extent cx="2666268" cy="4746625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556" cy="474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9C1" w:rsidRDefault="004C39C1" w:rsidP="00746B24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完成支付机器启动</w:t>
      </w:r>
    </w:p>
    <w:p w:rsidR="004C39C1" w:rsidRDefault="004C39C1" w:rsidP="004C39C1">
      <w:pPr>
        <w:rPr>
          <w:sz w:val="28"/>
          <w:szCs w:val="28"/>
        </w:rPr>
      </w:pPr>
    </w:p>
    <w:p w:rsidR="004C39C1" w:rsidRDefault="004C39C1" w:rsidP="004C39C1">
      <w:pPr>
        <w:rPr>
          <w:sz w:val="28"/>
          <w:szCs w:val="28"/>
        </w:rPr>
      </w:pPr>
    </w:p>
    <w:p w:rsidR="004C39C1" w:rsidRPr="004C39C1" w:rsidRDefault="004C39C1" w:rsidP="004C39C1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4C39C1">
        <w:rPr>
          <w:rFonts w:hint="eastAsia"/>
          <w:sz w:val="28"/>
          <w:szCs w:val="28"/>
        </w:rPr>
        <w:t>点击门店查询</w:t>
      </w:r>
    </w:p>
    <w:p w:rsidR="004C39C1" w:rsidRDefault="004C39C1" w:rsidP="004C39C1">
      <w:pPr>
        <w:pStyle w:val="a3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点击门店查询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进入一个有两个按钮的页面</w:t>
      </w:r>
    </w:p>
    <w:p w:rsidR="00CB137C" w:rsidRPr="00CB137C" w:rsidRDefault="00CB137C" w:rsidP="00CB137C">
      <w:pPr>
        <w:ind w:left="360"/>
        <w:rPr>
          <w:rFonts w:hint="eastAsia"/>
          <w:sz w:val="28"/>
          <w:szCs w:val="28"/>
        </w:rPr>
      </w:pPr>
    </w:p>
    <w:p w:rsidR="004C39C1" w:rsidRDefault="004C39C1" w:rsidP="004C39C1">
      <w:pPr>
        <w:pStyle w:val="a3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附近门店和区域选择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附近门店下是一个地图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区域选择</w:t>
      </w:r>
      <w:r w:rsidR="0070267E">
        <w:rPr>
          <w:rFonts w:hint="eastAsia"/>
          <w:sz w:val="28"/>
          <w:szCs w:val="28"/>
        </w:rPr>
        <w:t>下</w:t>
      </w:r>
      <w:r>
        <w:rPr>
          <w:rFonts w:hint="eastAsia"/>
          <w:sz w:val="28"/>
          <w:szCs w:val="28"/>
        </w:rPr>
        <w:t>是门店列表</w:t>
      </w:r>
    </w:p>
    <w:p w:rsidR="00CB137C" w:rsidRDefault="00CB137C" w:rsidP="004C39C1">
      <w:pPr>
        <w:pStyle w:val="a3"/>
        <w:numPr>
          <w:ilvl w:val="0"/>
          <w:numId w:val="5"/>
        </w:numPr>
        <w:ind w:firstLineChars="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23443" cy="5204460"/>
            <wp:effectExtent l="0" t="0" r="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58" cy="520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16" w:rsidRDefault="00686D16" w:rsidP="00686D16">
      <w:pPr>
        <w:pStyle w:val="a3"/>
        <w:ind w:left="720" w:firstLineChars="0" w:firstLine="0"/>
        <w:rPr>
          <w:rFonts w:hint="eastAsia"/>
          <w:sz w:val="28"/>
          <w:szCs w:val="28"/>
        </w:rPr>
      </w:pPr>
    </w:p>
    <w:p w:rsidR="00A84ED3" w:rsidRPr="004C39C1" w:rsidRDefault="00A84ED3" w:rsidP="00686D16">
      <w:pPr>
        <w:pStyle w:val="a3"/>
        <w:ind w:left="720" w:firstLineChars="0" w:firstLine="0"/>
        <w:rPr>
          <w:rFonts w:hint="eastAsia"/>
          <w:sz w:val="28"/>
          <w:szCs w:val="28"/>
        </w:rPr>
      </w:pPr>
    </w:p>
    <w:p w:rsidR="00314B73" w:rsidRPr="007A0E77" w:rsidRDefault="007A0E77" w:rsidP="00746B24">
      <w:pPr>
        <w:pStyle w:val="a3"/>
        <w:ind w:left="360" w:firstLineChars="0" w:firstLine="0"/>
        <w:rPr>
          <w:sz w:val="28"/>
          <w:szCs w:val="28"/>
        </w:rPr>
      </w:pPr>
      <w:r w:rsidRPr="007A0E77">
        <w:rPr>
          <w:rFonts w:hint="eastAsia"/>
          <w:sz w:val="28"/>
          <w:szCs w:val="28"/>
        </w:rPr>
        <w:t xml:space="preserve"> </w:t>
      </w:r>
    </w:p>
    <w:sectPr w:rsidR="00314B73" w:rsidRPr="007A0E77" w:rsidSect="0087651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72664"/>
    <w:multiLevelType w:val="hybridMultilevel"/>
    <w:tmpl w:val="5BEAABE8"/>
    <w:lvl w:ilvl="0" w:tplc="466E682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65A76DC"/>
    <w:multiLevelType w:val="hybridMultilevel"/>
    <w:tmpl w:val="F4B4542A"/>
    <w:lvl w:ilvl="0" w:tplc="71AC57B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810F17"/>
    <w:multiLevelType w:val="hybridMultilevel"/>
    <w:tmpl w:val="C1B60A3A"/>
    <w:lvl w:ilvl="0" w:tplc="F906F7B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4A8D3DF2"/>
    <w:multiLevelType w:val="hybridMultilevel"/>
    <w:tmpl w:val="1F28870C"/>
    <w:lvl w:ilvl="0" w:tplc="475E3816">
      <w:start w:val="1"/>
      <w:numFmt w:val="japaneseCounting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7F513F8"/>
    <w:multiLevelType w:val="hybridMultilevel"/>
    <w:tmpl w:val="2ABE302E"/>
    <w:lvl w:ilvl="0" w:tplc="B3BA6C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081"/>
    <w:rsid w:val="00314B73"/>
    <w:rsid w:val="00326F04"/>
    <w:rsid w:val="004C39C1"/>
    <w:rsid w:val="00686D16"/>
    <w:rsid w:val="0070267E"/>
    <w:rsid w:val="00746B24"/>
    <w:rsid w:val="007A0E77"/>
    <w:rsid w:val="00876510"/>
    <w:rsid w:val="00A84ED3"/>
    <w:rsid w:val="00BE3081"/>
    <w:rsid w:val="00C135B8"/>
    <w:rsid w:val="00CB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308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26F0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26F04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308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26F04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26F04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32</Words>
  <Characters>188</Characters>
  <Application>Microsoft Macintosh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建鹏 时</dc:creator>
  <cp:keywords/>
  <dc:description/>
  <cp:lastModifiedBy>建鹏 时</cp:lastModifiedBy>
  <cp:revision>1</cp:revision>
  <dcterms:created xsi:type="dcterms:W3CDTF">2017-07-11T07:59:00Z</dcterms:created>
  <dcterms:modified xsi:type="dcterms:W3CDTF">2017-07-13T07:50:00Z</dcterms:modified>
</cp:coreProperties>
</file>