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宋体"/>
          <w:color w:val="FF7D3C"/>
          <w:sz w:val="28"/>
          <w:szCs w:val="28"/>
          <w:highlight w:val="none"/>
        </w:rPr>
      </w:pPr>
      <w:bookmarkStart w:id="0" w:name="_Hlk104987078"/>
      <w:bookmarkEnd w:id="0"/>
      <w:bookmarkStart w:id="1" w:name="_Toc432510440"/>
      <w:bookmarkStart w:id="2" w:name="_Toc433113984"/>
      <w:bookmarkStart w:id="3" w:name="_Toc432777636"/>
      <w:bookmarkStart w:id="4" w:name="_Toc432777399"/>
      <w:bookmarkStart w:id="5" w:name="_Toc432777560"/>
      <w:bookmarkStart w:id="6" w:name="_Toc431832069"/>
      <w:bookmarkStart w:id="7" w:name="_Toc430613735"/>
      <w:bookmarkStart w:id="8" w:name="_Toc432509970"/>
    </w:p>
    <w:p>
      <w:pPr>
        <w:jc w:val="center"/>
        <w:rPr>
          <w:rFonts w:ascii="Times New Roman" w:hAnsi="Times New Roman" w:eastAsia="方正小标宋简体" w:cs="Times New Roman"/>
          <w:b/>
          <w:color w:val="CC3300"/>
          <w:sz w:val="44"/>
          <w:szCs w:val="44"/>
          <w:highlight w:val="none"/>
        </w:rPr>
      </w:pPr>
      <w:r>
        <w:rPr>
          <w:rFonts w:hint="eastAsia" w:ascii="Times New Roman" w:hAnsi="Times New Roman" w:eastAsia="方正小标宋简体" w:cs="Times New Roman"/>
          <w:b/>
          <w:color w:val="CC3300"/>
          <w:sz w:val="44"/>
          <w:szCs w:val="44"/>
          <w:highlight w:val="none"/>
        </w:rPr>
        <w:t>中国海油集团能源经济研究院</w:t>
      </w:r>
    </w:p>
    <w:p>
      <w:pPr>
        <w:jc w:val="center"/>
        <w:rPr>
          <w:rFonts w:ascii="Times New Roman" w:hAnsi="Times New Roman" w:eastAsia="华文中宋" w:cs="Times New Roman"/>
          <w:b/>
          <w:color w:val="CC3300"/>
          <w:sz w:val="56"/>
          <w:szCs w:val="72"/>
          <w:highlight w:val="none"/>
        </w:rPr>
      </w:pPr>
      <w:r>
        <w:rPr>
          <w:rFonts w:hint="eastAsia" w:ascii="Times New Roman" w:hAnsi="Times New Roman" w:eastAsia="华文中宋" w:cs="Times New Roman"/>
          <w:b/>
          <w:color w:val="CC3300"/>
          <w:sz w:val="56"/>
          <w:szCs w:val="72"/>
          <w:highlight w:val="none"/>
        </w:rPr>
        <w:t>国际油价月报</w:t>
      </w:r>
    </w:p>
    <w:p>
      <w:pPr>
        <w:adjustRightInd w:val="0"/>
        <w:snapToGrid w:val="0"/>
        <w:spacing w:line="560" w:lineRule="atLeast"/>
        <w:jc w:val="center"/>
        <w:rPr>
          <w:rFonts w:hint="eastAsia" w:ascii="Times New Roman" w:hAnsi="Times New Roman" w:eastAsia="仿宋" w:cs="Times New Roman"/>
          <w:color w:val="000000"/>
          <w:highlight w:val="none"/>
        </w:rPr>
      </w:pPr>
      <w:r>
        <w:rPr>
          <w:rFonts w:ascii="Times New Roman" w:hAnsi="Times New Roman" w:eastAsia="仿宋" w:cs="Times New Roman"/>
          <w:color w:val="000000"/>
          <w:highlight w:val="none"/>
        </w:rPr>
        <w:t>202</w:t>
      </w:r>
      <w:r>
        <w:rPr>
          <w:rFonts w:hint="eastAsia" w:ascii="Times New Roman" w:hAnsi="Times New Roman" w:eastAsia="仿宋" w:cs="Times New Roman"/>
          <w:color w:val="000000"/>
          <w:highlight w:val="none"/>
          <w:lang w:val="en-US" w:eastAsia="zh-CN"/>
        </w:rPr>
        <w:t>6</w:t>
      </w:r>
      <w:r>
        <w:rPr>
          <w:rFonts w:ascii="Times New Roman" w:hAnsi="Times New Roman" w:eastAsia="仿宋" w:cs="Times New Roman"/>
          <w:color w:val="000000"/>
          <w:highlight w:val="none"/>
        </w:rPr>
        <w:t>年</w:t>
      </w:r>
      <w:r>
        <w:rPr>
          <w:rFonts w:hint="eastAsia" w:ascii="Times New Roman" w:hAnsi="Times New Roman" w:eastAsia="仿宋" w:cs="Times New Roman"/>
          <w:color w:val="000000"/>
          <w:highlight w:val="none"/>
        </w:rPr>
        <w:t>第</w:t>
      </w:r>
      <w:r>
        <w:rPr>
          <w:rFonts w:hint="eastAsia" w:ascii="Times New Roman" w:hAnsi="Times New Roman" w:eastAsia="仿宋" w:cs="Times New Roman"/>
          <w:color w:val="000000"/>
          <w:highlight w:val="none"/>
          <w:lang w:val="en-US" w:eastAsia="zh-CN"/>
        </w:rPr>
        <w:t>1</w:t>
      </w:r>
      <w:r>
        <w:rPr>
          <w:rFonts w:ascii="Times New Roman" w:hAnsi="Times New Roman" w:eastAsia="仿宋" w:cs="Times New Roman"/>
          <w:color w:val="000000"/>
          <w:highlight w:val="none"/>
        </w:rPr>
        <w:t>期</w:t>
      </w:r>
      <w:r>
        <w:rPr>
          <w:rFonts w:hint="eastAsia" w:ascii="Times New Roman" w:hAnsi="Times New Roman" w:eastAsia="仿宋" w:cs="Times New Roman"/>
          <w:color w:val="000000"/>
          <w:highlight w:val="none"/>
        </w:rPr>
        <w:t>（总</w:t>
      </w:r>
      <w:r>
        <w:rPr>
          <w:rFonts w:hint="eastAsia" w:ascii="Times New Roman" w:hAnsi="Times New Roman" w:eastAsia="仿宋" w:cs="Times New Roman"/>
          <w:color w:val="000000"/>
          <w:highlight w:val="none"/>
          <w:lang w:val="en-US" w:eastAsia="zh-CN"/>
        </w:rPr>
        <w:t>52</w:t>
      </w:r>
      <w:r>
        <w:rPr>
          <w:rFonts w:hint="eastAsia" w:ascii="Times New Roman" w:hAnsi="Times New Roman" w:eastAsia="仿宋" w:cs="Times New Roman"/>
          <w:color w:val="000000"/>
          <w:highlight w:val="none"/>
        </w:rPr>
        <w:t>期）</w:t>
      </w:r>
    </w:p>
    <w:p>
      <w:pPr>
        <w:adjustRightInd w:val="0"/>
        <w:snapToGrid w:val="0"/>
        <w:spacing w:line="560" w:lineRule="atLeast"/>
        <w:rPr>
          <w:rFonts w:hint="eastAsia" w:ascii="Times New Roman" w:hAnsi="Times New Roman" w:eastAsia="仿宋" w:cs="Times New Roman"/>
          <w:color w:val="000000"/>
          <w:sz w:val="28"/>
          <w:highlight w:val="none"/>
        </w:rPr>
      </w:pPr>
      <w:r>
        <w:rPr>
          <w:rFonts w:hint="eastAsia" w:ascii="Times New Roman" w:hAnsi="Times New Roman" w:eastAsia="仿宋" w:cs="Times New Roman"/>
          <w:color w:val="000000"/>
          <w:sz w:val="28"/>
          <w:highlight w:val="none"/>
        </w:rPr>
        <w:t xml:space="preserve">能源经济与政策研究中心石油经济研究室         </w:t>
      </w:r>
      <w:r>
        <w:rPr>
          <w:rFonts w:hint="eastAsia" w:ascii="Times New Roman" w:hAnsi="Times New Roman" w:eastAsia="仿宋" w:cs="Times New Roman"/>
          <w:color w:val="000000"/>
          <w:sz w:val="28"/>
          <w:highlight w:val="none"/>
          <w:lang w:val="en-US" w:eastAsia="zh-CN"/>
        </w:rPr>
        <w:t xml:space="preserve"> </w:t>
      </w:r>
      <w:r>
        <w:rPr>
          <w:rFonts w:hint="eastAsia" w:ascii="Times New Roman" w:hAnsi="Times New Roman" w:eastAsia="仿宋" w:cs="Times New Roman"/>
          <w:color w:val="000000"/>
          <w:sz w:val="28"/>
          <w:highlight w:val="none"/>
        </w:rPr>
        <w:t xml:space="preserve">  202</w:t>
      </w:r>
      <w:r>
        <w:rPr>
          <w:rFonts w:hint="eastAsia" w:ascii="Times New Roman" w:hAnsi="Times New Roman" w:eastAsia="仿宋" w:cs="Times New Roman"/>
          <w:color w:val="000000"/>
          <w:sz w:val="28"/>
          <w:highlight w:val="none"/>
          <w:lang w:val="en-US" w:eastAsia="zh-CN"/>
        </w:rPr>
        <w:t>6</w:t>
      </w:r>
      <w:r>
        <w:rPr>
          <w:rFonts w:hint="eastAsia" w:ascii="Times New Roman" w:hAnsi="Times New Roman" w:eastAsia="仿宋" w:cs="Times New Roman"/>
          <w:color w:val="000000"/>
          <w:sz w:val="28"/>
          <w:highlight w:val="none"/>
        </w:rPr>
        <w:t>年</w:t>
      </w:r>
      <w:r>
        <w:rPr>
          <w:rFonts w:hint="eastAsia" w:ascii="Times New Roman" w:hAnsi="Times New Roman" w:eastAsia="仿宋" w:cs="Times New Roman"/>
          <w:color w:val="000000"/>
          <w:sz w:val="28"/>
          <w:highlight w:val="none"/>
          <w:lang w:val="en-US" w:eastAsia="zh-CN"/>
        </w:rPr>
        <w:t>1</w:t>
      </w:r>
      <w:r>
        <w:rPr>
          <w:rFonts w:hint="eastAsia" w:ascii="Times New Roman" w:hAnsi="Times New Roman" w:eastAsia="仿宋" w:cs="Times New Roman"/>
          <w:color w:val="000000"/>
          <w:sz w:val="28"/>
          <w:highlight w:val="none"/>
        </w:rPr>
        <w:t>月</w:t>
      </w:r>
      <w:r>
        <w:rPr>
          <w:rFonts w:hint="eastAsia" w:ascii="Times New Roman" w:hAnsi="Times New Roman" w:eastAsia="仿宋" w:cs="Times New Roman"/>
          <w:color w:val="000000"/>
          <w:sz w:val="28"/>
          <w:highlight w:val="none"/>
          <w:lang w:val="en-US" w:eastAsia="zh-CN"/>
        </w:rPr>
        <w:t>6</w:t>
      </w:r>
      <w:r>
        <w:rPr>
          <w:rFonts w:hint="eastAsia" w:ascii="Times New Roman" w:hAnsi="Times New Roman" w:eastAsia="仿宋" w:cs="Times New Roman"/>
          <w:color w:val="000000"/>
          <w:sz w:val="28"/>
          <w:highlight w:val="none"/>
        </w:rPr>
        <w:t>日</w:t>
      </w:r>
    </w:p>
    <w:p>
      <w:pPr>
        <w:keepNext w:val="0"/>
        <w:keepLines w:val="0"/>
        <w:pageBreakBefore w:val="0"/>
        <w:widowControl w:val="0"/>
        <w:kinsoku/>
        <w:wordWrap/>
        <w:overflowPunct/>
        <w:topLinePunct w:val="0"/>
        <w:autoSpaceDE/>
        <w:autoSpaceDN/>
        <w:bidi w:val="0"/>
        <w:adjustRightInd/>
        <w:snapToGrid/>
        <w:spacing w:before="625" w:beforeLines="200" w:after="157" w:afterLines="50" w:line="240" w:lineRule="auto"/>
        <w:jc w:val="center"/>
        <w:textAlignment w:val="auto"/>
        <w:outlineLvl w:val="0"/>
        <w:rPr>
          <w:rFonts w:hint="eastAsia" w:ascii="Times New Roman" w:hAnsi="Times New Roman" w:eastAsia="黑体" w:cs="黑体"/>
          <w:szCs w:val="36"/>
          <w:highlight w:val="none"/>
        </w:rPr>
      </w:pPr>
      <w:r>
        <w:rPr>
          <w:rFonts w:hint="eastAsia" w:ascii="Times New Roman" w:hAnsi="Times New Roman" w:eastAsia="黑体" w:cs="黑体"/>
          <w:szCs w:val="36"/>
          <w:highlight w:val="none"/>
        </w:rPr>
        <mc:AlternateContent>
          <mc:Choice Requires="wps">
            <w:drawing>
              <wp:anchor distT="0" distB="0" distL="0" distR="0" simplePos="0" relativeHeight="251659264" behindDoc="0" locked="0" layoutInCell="1" allowOverlap="1">
                <wp:simplePos x="0" y="0"/>
                <wp:positionH relativeFrom="margin">
                  <wp:align>left</wp:align>
                </wp:positionH>
                <wp:positionV relativeFrom="paragraph">
                  <wp:posOffset>35560</wp:posOffset>
                </wp:positionV>
                <wp:extent cx="5715000" cy="0"/>
                <wp:effectExtent l="0" t="19050" r="19050" b="19050"/>
                <wp:wrapNone/>
                <wp:docPr id="1026" name="Line 2"/>
                <wp:cNvGraphicFramePr/>
                <a:graphic xmlns:a="http://schemas.openxmlformats.org/drawingml/2006/main">
                  <a:graphicData uri="http://schemas.microsoft.com/office/word/2010/wordprocessingShape">
                    <wps:wsp>
                      <wps:cNvCnPr/>
                      <wps:spPr>
                        <a:xfrm>
                          <a:off x="0" y="0"/>
                          <a:ext cx="5715000" cy="0"/>
                        </a:xfrm>
                        <a:prstGeom prst="line">
                          <a:avLst/>
                        </a:prstGeom>
                        <a:ln w="28575" cap="flat" cmpd="sng">
                          <a:solidFill>
                            <a:srgbClr val="CC3300"/>
                          </a:solidFill>
                          <a:prstDash val="solid"/>
                          <a:round/>
                        </a:ln>
                      </wps:spPr>
                      <wps:bodyPr/>
                    </wps:wsp>
                  </a:graphicData>
                </a:graphic>
              </wp:anchor>
            </w:drawing>
          </mc:Choice>
          <mc:Fallback>
            <w:pict>
              <v:line id="Line 2" o:spid="_x0000_s1026" o:spt="20" style="position:absolute;left:0pt;margin-top:2.8pt;height:0pt;width:450pt;mso-position-horizontal:left;mso-position-horizontal-relative:margin;z-index:251659264;mso-width-relative:page;mso-height-relative:page;" filled="f" stroked="t" coordsize="21600,21600" o:gfxdata="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S4LfwtIAAAAEAQAADwAAAAAAAAABACAAAAAiAAAAZHJzL2Rvd25yZXYueG1sUEsBAhQAFAAA&#10;AAgAh07iQBXGuaW8AQAAhwMAAA4AAAAAAAAAAQAgAAAAIQEAAGRycy9lMm9Eb2MueG1sUEsFBgAA&#10;AAAGAAYAWQEAAE8FAAAAAA==&#10;">
                <v:fill on="f" focussize="0,0"/>
                <v:stroke weight="2.25pt" color="#CC3300" joinstyle="round"/>
                <v:imagedata o:title=""/>
                <o:lock v:ext="edit" aspectratio="f"/>
              </v:line>
            </w:pict>
          </mc:Fallback>
        </mc:AlternateContent>
      </w:r>
      <w:r>
        <w:rPr>
          <w:rFonts w:hint="eastAsia" w:ascii="Times New Roman" w:hAnsi="Times New Roman" w:eastAsia="黑体" w:cs="黑体"/>
          <w:szCs w:val="36"/>
          <w:highlight w:val="none"/>
        </w:rPr>
        <w:t>内容摘要</w:t>
      </w:r>
    </w:p>
    <w:p>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cs="Times New Roman"/>
          <w:sz w:val="28"/>
          <w:szCs w:val="28"/>
          <w:highlight w:val="none"/>
        </w:rPr>
      </w:pPr>
      <w:bookmarkStart w:id="9" w:name="OLE_LINK1"/>
      <w:bookmarkStart w:id="10" w:name="OLE_LINK12"/>
      <w:r>
        <w:rPr>
          <w:rFonts w:hint="eastAsia" w:ascii="Times New Roman" w:hAnsi="Times New Roman" w:eastAsia="仿宋" w:cs="Times New Roman"/>
          <w:sz w:val="28"/>
          <w:szCs w:val="28"/>
          <w:highlight w:val="none"/>
          <w:lang w:val="en-US" w:eastAsia="zh-CN"/>
        </w:rPr>
        <w:t>2025年12月，国际油价窄幅震荡，Brent期货结算均价</w:t>
      </w:r>
      <w:r>
        <w:rPr>
          <w:rFonts w:hint="eastAsia" w:ascii="Times New Roman" w:hAnsi="Times New Roman" w:eastAsia="方正仿宋简体" w:cs="Times New Roman"/>
          <w:sz w:val="28"/>
          <w:szCs w:val="28"/>
          <w:highlight w:val="none"/>
          <w:lang w:val="en-US" w:eastAsia="zh-CN"/>
        </w:rPr>
        <w:t>61.63美元/桶，环比下跌2.03美元/桶</w:t>
      </w:r>
      <w:r>
        <w:rPr>
          <w:rFonts w:ascii="Times New Roman" w:hAnsi="Times New Roman" w:eastAsia="仿宋" w:cs="Times New Roman"/>
          <w:sz w:val="28"/>
          <w:szCs w:val="28"/>
          <w:highlight w:val="none"/>
        </w:rPr>
        <w:t>。</w:t>
      </w:r>
      <w:bookmarkEnd w:id="9"/>
      <w:r>
        <w:rPr>
          <w:rFonts w:ascii="Times New Roman" w:hAnsi="Times New Roman" w:eastAsia="仿宋" w:cs="Times New Roman"/>
          <w:sz w:val="28"/>
          <w:szCs w:val="28"/>
          <w:highlight w:val="none"/>
        </w:rPr>
        <w:t>主要</w:t>
      </w:r>
      <w:r>
        <w:rPr>
          <w:rFonts w:hint="eastAsia" w:ascii="Times New Roman" w:hAnsi="Times New Roman" w:eastAsia="仿宋" w:cs="Times New Roman"/>
          <w:sz w:val="28"/>
          <w:szCs w:val="28"/>
          <w:highlight w:val="none"/>
        </w:rPr>
        <w:t>影响</w:t>
      </w:r>
      <w:r>
        <w:rPr>
          <w:rFonts w:ascii="Times New Roman" w:hAnsi="Times New Roman" w:eastAsia="仿宋" w:cs="Times New Roman"/>
          <w:sz w:val="28"/>
          <w:szCs w:val="28"/>
          <w:highlight w:val="none"/>
        </w:rPr>
        <w:t>因素</w:t>
      </w:r>
      <w:r>
        <w:rPr>
          <w:rFonts w:hint="eastAsia" w:ascii="Times New Roman" w:hAnsi="Times New Roman" w:eastAsia="仿宋" w:cs="Times New Roman"/>
          <w:sz w:val="28"/>
          <w:szCs w:val="28"/>
          <w:highlight w:val="none"/>
          <w:lang w:val="en-US" w:eastAsia="zh-CN"/>
        </w:rPr>
        <w:t>包括</w:t>
      </w:r>
      <w:r>
        <w:rPr>
          <w:rFonts w:ascii="Times New Roman" w:hAnsi="Times New Roman" w:eastAsia="仿宋" w:cs="Times New Roman"/>
          <w:sz w:val="28"/>
          <w:szCs w:val="28"/>
          <w:highlight w:val="none"/>
        </w:rPr>
        <w:t>：</w:t>
      </w:r>
      <w:r>
        <w:rPr>
          <w:rFonts w:hint="eastAsia" w:ascii="Times New Roman" w:hAnsi="Times New Roman" w:eastAsia="仿宋" w:cs="Times New Roman"/>
          <w:sz w:val="28"/>
          <w:szCs w:val="28"/>
          <w:highlight w:val="none"/>
          <w:lang w:val="en-US" w:eastAsia="zh-CN"/>
        </w:rPr>
        <w:t>一是市场对全球原油供应宽松的担忧压制油价；二是美国封锁委内瑞拉油轮并对其军事施压促涨油价；三是俄乌和平谈判动态扰动油价</w:t>
      </w:r>
      <w:r>
        <w:rPr>
          <w:rFonts w:hint="eastAsia" w:ascii="Times New Roman" w:hAnsi="Times New Roman" w:eastAsia="仿宋" w:cs="Times New Roman"/>
          <w:sz w:val="28"/>
          <w:szCs w:val="28"/>
          <w:highlight w:val="none"/>
        </w:rPr>
        <w:t>。</w:t>
      </w:r>
    </w:p>
    <w:bookmarkEnd w:id="10"/>
    <w:p>
      <w:pPr>
        <w:keepNext w:val="0"/>
        <w:keepLines w:val="0"/>
        <w:pageBreakBefore w:val="0"/>
        <w:widowControl/>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仿宋" w:cs="Times New Roman"/>
          <w:sz w:val="28"/>
          <w:szCs w:val="28"/>
          <w:highlight w:val="none"/>
          <w:lang w:val="en-US" w:eastAsia="zh-CN"/>
        </w:rPr>
        <w:sectPr>
          <w:headerReference r:id="rId3" w:type="default"/>
          <w:footerReference r:id="rId4" w:type="default"/>
          <w:pgSz w:w="11906" w:h="16838"/>
          <w:pgMar w:top="1440" w:right="1474" w:bottom="1440" w:left="1531" w:header="851" w:footer="992" w:gutter="0"/>
          <w:pgBorders>
            <w:top w:val="none" w:sz="0" w:space="0"/>
            <w:left w:val="none" w:sz="0" w:space="0"/>
            <w:bottom w:val="none" w:sz="0" w:space="0"/>
            <w:right w:val="none" w:sz="0" w:space="0"/>
          </w:pgBorders>
          <w:cols w:space="425" w:num="1"/>
          <w:docGrid w:type="lines" w:linePitch="312" w:charSpace="0"/>
        </w:sectPr>
      </w:pPr>
      <w:bookmarkStart w:id="11" w:name="OLE_LINK8"/>
      <w:bookmarkStart w:id="12" w:name="OLE_LINK17"/>
      <w:r>
        <w:rPr>
          <w:rFonts w:hint="eastAsia" w:ascii="Times New Roman" w:hAnsi="Times New Roman" w:eastAsia="仿宋" w:cs="Times New Roman"/>
          <w:sz w:val="28"/>
          <w:szCs w:val="28"/>
          <w:highlight w:val="none"/>
          <w:lang w:val="en-US" w:eastAsia="zh-CN"/>
        </w:rPr>
        <w:t>展望2026年1月，国际油价走势将受地缘局势、宏观经济预期及“OPEC+”产量动态等多重因素综合影响</w:t>
      </w:r>
      <w:r>
        <w:rPr>
          <w:rFonts w:hint="default" w:ascii="Times New Roman" w:hAnsi="Times New Roman" w:eastAsia="仿宋" w:cs="Times New Roman"/>
          <w:sz w:val="28"/>
          <w:szCs w:val="28"/>
          <w:highlight w:val="none"/>
          <w:lang w:val="en-US" w:eastAsia="zh-CN"/>
        </w:rPr>
        <w:t>。</w:t>
      </w:r>
      <w:r>
        <w:rPr>
          <w:rFonts w:hint="eastAsia" w:ascii="Times New Roman" w:hAnsi="Times New Roman" w:eastAsia="仿宋" w:cs="仿宋"/>
          <w:sz w:val="28"/>
          <w:szCs w:val="28"/>
          <w:highlight w:val="none"/>
          <w:lang w:val="en-US" w:eastAsia="zh-CN"/>
        </w:rPr>
        <w:t>基准情景下，</w:t>
      </w:r>
      <w:r>
        <w:rPr>
          <w:rFonts w:hint="eastAsia" w:ascii="Times New Roman" w:hAnsi="Times New Roman" w:eastAsia="仿宋" w:cs="仿宋"/>
          <w:b/>
          <w:bCs/>
          <w:sz w:val="28"/>
          <w:szCs w:val="28"/>
          <w:highlight w:val="none"/>
          <w:lang w:val="en-US" w:eastAsia="zh-CN"/>
        </w:rPr>
        <w:t>宏观经济：</w:t>
      </w:r>
      <w:r>
        <w:rPr>
          <w:rFonts w:hint="eastAsia" w:ascii="Times New Roman" w:hAnsi="Times New Roman" w:eastAsia="方正仿宋简体" w:cs="Times New Roman"/>
          <w:b w:val="0"/>
          <w:bCs w:val="0"/>
          <w:sz w:val="28"/>
          <w:szCs w:val="28"/>
          <w:highlight w:val="none"/>
          <w:lang w:val="en-US" w:eastAsia="zh-CN"/>
        </w:rPr>
        <w:t>主要经济体温和增长。</w:t>
      </w:r>
      <w:r>
        <w:rPr>
          <w:rFonts w:hint="eastAsia" w:ascii="Times New Roman" w:hAnsi="Times New Roman" w:eastAsia="仿宋" w:cs="仿宋"/>
          <w:b/>
          <w:bCs/>
          <w:sz w:val="28"/>
          <w:szCs w:val="28"/>
          <w:highlight w:val="none"/>
          <w:lang w:val="en-US" w:eastAsia="zh-CN"/>
        </w:rPr>
        <w:t>石油需求：</w:t>
      </w:r>
      <w:r>
        <w:rPr>
          <w:rFonts w:hint="eastAsia" w:ascii="Times New Roman" w:hAnsi="Times New Roman" w:eastAsia="仿宋" w:cs="仿宋"/>
          <w:sz w:val="28"/>
          <w:szCs w:val="28"/>
          <w:highlight w:val="none"/>
          <w:lang w:val="en-US" w:eastAsia="zh-CN"/>
        </w:rPr>
        <w:t>全球石油需求处于季节性低谷，环比下滑。</w:t>
      </w:r>
      <w:r>
        <w:rPr>
          <w:rFonts w:hint="eastAsia" w:ascii="Times New Roman" w:hAnsi="Times New Roman" w:eastAsia="仿宋" w:cs="仿宋"/>
          <w:b/>
          <w:bCs/>
          <w:sz w:val="28"/>
          <w:szCs w:val="28"/>
          <w:highlight w:val="none"/>
          <w:lang w:val="en-US" w:eastAsia="zh-CN"/>
        </w:rPr>
        <w:t>石油供应：</w:t>
      </w:r>
      <w:r>
        <w:rPr>
          <w:rFonts w:hint="eastAsia" w:ascii="Times New Roman" w:hAnsi="Times New Roman" w:eastAsia="仿宋" w:cs="仿宋"/>
          <w:sz w:val="28"/>
          <w:szCs w:val="28"/>
          <w:highlight w:val="none"/>
          <w:lang w:val="en-US" w:eastAsia="zh-CN"/>
        </w:rPr>
        <w:t>“OPEC+”停止增产，但非OPEC国家拉动全球石油供应继续增长。</w:t>
      </w:r>
      <w:r>
        <w:rPr>
          <w:rFonts w:hint="eastAsia" w:ascii="Times New Roman" w:hAnsi="Times New Roman" w:eastAsia="仿宋" w:cs="仿宋"/>
          <w:b/>
          <w:bCs/>
          <w:sz w:val="28"/>
          <w:szCs w:val="28"/>
          <w:highlight w:val="none"/>
          <w:lang w:val="en-US" w:eastAsia="zh-CN"/>
        </w:rPr>
        <w:t>石油库存：</w:t>
      </w:r>
      <w:r>
        <w:rPr>
          <w:rFonts w:hint="eastAsia" w:ascii="Times New Roman" w:hAnsi="Times New Roman" w:eastAsia="仿宋" w:cs="仿宋"/>
          <w:sz w:val="28"/>
          <w:szCs w:val="28"/>
          <w:highlight w:val="none"/>
          <w:lang w:val="en-US" w:eastAsia="zh-CN"/>
        </w:rPr>
        <w:t>美国商业原油库存震荡上行，施压油价。</w:t>
      </w:r>
      <w:r>
        <w:rPr>
          <w:rFonts w:hint="eastAsia" w:ascii="Times New Roman" w:hAnsi="Times New Roman" w:eastAsia="仿宋" w:cs="仿宋"/>
          <w:b/>
          <w:bCs/>
          <w:sz w:val="28"/>
          <w:szCs w:val="28"/>
          <w:highlight w:val="none"/>
          <w:lang w:val="en-US" w:eastAsia="zh-CN"/>
        </w:rPr>
        <w:t>金融政策：</w:t>
      </w:r>
      <w:r>
        <w:rPr>
          <w:rFonts w:hint="eastAsia" w:ascii="Times New Roman" w:hAnsi="Times New Roman" w:eastAsia="仿宋" w:cs="仿宋"/>
          <w:sz w:val="28"/>
          <w:szCs w:val="28"/>
          <w:highlight w:val="none"/>
          <w:lang w:val="en-US" w:eastAsia="zh-CN"/>
        </w:rPr>
        <w:t>美联储维持当前利率水平，美元震荡走弱，支撑油价。</w:t>
      </w:r>
      <w:r>
        <w:rPr>
          <w:rFonts w:hint="eastAsia" w:ascii="Times New Roman" w:hAnsi="Times New Roman" w:eastAsia="仿宋" w:cs="仿宋"/>
          <w:b/>
          <w:bCs/>
          <w:sz w:val="28"/>
          <w:szCs w:val="28"/>
          <w:highlight w:val="none"/>
          <w:lang w:val="en-US" w:eastAsia="zh-CN"/>
        </w:rPr>
        <w:t>地缘局势：</w:t>
      </w:r>
      <w:r>
        <w:rPr>
          <w:rFonts w:hint="eastAsia" w:ascii="Times New Roman" w:hAnsi="Times New Roman" w:eastAsia="仿宋" w:cs="仿宋"/>
          <w:sz w:val="28"/>
          <w:szCs w:val="28"/>
          <w:highlight w:val="none"/>
          <w:lang w:val="en-US" w:eastAsia="zh-CN"/>
        </w:rPr>
        <w:t>俄乌局势趋于缓和，但委内瑞拉局势不确定性较大，若中东地区紧张局势加剧，将再度推高市场恐慌情绪，促涨油价。</w:t>
      </w:r>
      <w:r>
        <w:rPr>
          <w:rFonts w:hint="eastAsia" w:ascii="Times New Roman" w:hAnsi="Times New Roman" w:eastAsia="仿宋" w:cs="仿宋"/>
          <w:b/>
          <w:bCs/>
          <w:sz w:val="28"/>
          <w:szCs w:val="28"/>
          <w:highlight w:val="none"/>
          <w:lang w:val="en-US" w:eastAsia="zh-CN"/>
        </w:rPr>
        <w:t>预计2026年1月国际油价震荡下行，Brent原油期货结算均价61美元/桶</w:t>
      </w:r>
      <w:bookmarkEnd w:id="11"/>
      <w:bookmarkEnd w:id="12"/>
      <w:r>
        <w:rPr>
          <w:rFonts w:hint="eastAsia" w:ascii="Times New Roman" w:hAnsi="Times New Roman" w:eastAsia="仿宋" w:cs="仿宋"/>
          <w:b/>
          <w:bCs/>
          <w:sz w:val="28"/>
          <w:szCs w:val="28"/>
          <w:highlight w:val="none"/>
          <w:lang w:val="en-US" w:eastAsia="zh-CN"/>
        </w:rPr>
        <w:t>；一季度Brent原油期货结算均价60美元/桶；全年Brent原油期货结算均价60美元/桶</w:t>
      </w:r>
      <w:r>
        <w:rPr>
          <w:rFonts w:hint="eastAsia" w:ascii="Times New Roman" w:hAnsi="Times New Roman" w:eastAsia="仿宋" w:cs="仿宋"/>
          <w:sz w:val="28"/>
          <w:szCs w:val="28"/>
          <w:highlight w:val="none"/>
          <w:lang w:eastAsia="zh-CN"/>
        </w:rPr>
        <w:t>。</w:t>
      </w:r>
    </w:p>
    <w:bookmarkEnd w:id="1"/>
    <w:bookmarkEnd w:id="2"/>
    <w:bookmarkEnd w:id="3"/>
    <w:bookmarkEnd w:id="4"/>
    <w:bookmarkEnd w:id="5"/>
    <w:bookmarkEnd w:id="6"/>
    <w:bookmarkEnd w:id="7"/>
    <w:bookmarkEnd w:id="8"/>
    <w:p>
      <w:pPr>
        <w:spacing w:after="156" w:afterLines="50"/>
        <w:ind w:firstLine="640" w:firstLineChars="200"/>
        <w:outlineLvl w:val="0"/>
        <w:rPr>
          <w:rFonts w:hint="eastAsia" w:ascii="Times New Roman" w:hAnsi="Times New Roman" w:eastAsia="黑体" w:cs="黑体"/>
          <w:highlight w:val="none"/>
        </w:rPr>
      </w:pPr>
      <w:bookmarkStart w:id="13" w:name="_Toc19350"/>
      <w:r>
        <w:rPr>
          <w:rFonts w:hint="eastAsia" w:ascii="Times New Roman" w:hAnsi="Times New Roman" w:eastAsia="黑体" w:cs="黑体"/>
          <w:highlight w:val="none"/>
        </w:rPr>
        <w:t>一、</w:t>
      </w:r>
      <w:r>
        <w:rPr>
          <w:rFonts w:hint="eastAsia" w:ascii="Times New Roman" w:hAnsi="Times New Roman" w:eastAsia="黑体" w:cs="黑体"/>
          <w:highlight w:val="none"/>
          <w:lang w:val="en-US" w:eastAsia="zh-CN"/>
        </w:rPr>
        <w:t>2025年12月</w:t>
      </w:r>
      <w:r>
        <w:rPr>
          <w:rFonts w:hint="eastAsia" w:ascii="Times New Roman" w:hAnsi="Times New Roman" w:eastAsia="黑体" w:cs="黑体"/>
          <w:highlight w:val="none"/>
        </w:rPr>
        <w:t>原油市场回顾</w:t>
      </w:r>
      <w:bookmarkEnd w:id="13"/>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（一）</w:t>
      </w:r>
      <w:r>
        <w:rPr>
          <w:rFonts w:hint="eastAsia" w:ascii="Times New Roman" w:hAnsi="Times New Roman" w:eastAsia="仿宋" w:cs="Times New Roman"/>
          <w:sz w:val="28"/>
          <w:highlight w:val="none"/>
          <w:lang w:val="en-US" w:eastAsia="zh-CN"/>
        </w:rPr>
        <w:t>期货市场回顾</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方正仿宋简体" w:cs="Times New Roman"/>
          <w:sz w:val="28"/>
          <w:szCs w:val="28"/>
          <w:highlight w:val="none"/>
        </w:rPr>
      </w:pPr>
      <w:r>
        <w:rPr>
          <w:rFonts w:hint="eastAsia" w:ascii="Times New Roman" w:hAnsi="Times New Roman" w:eastAsia="方正仿宋简体" w:cs="Times New Roman"/>
          <w:sz w:val="28"/>
          <w:szCs w:val="28"/>
          <w:highlight w:val="none"/>
          <w:lang w:val="en-US" w:eastAsia="zh-CN"/>
        </w:rPr>
        <w:t>2025年12月，</w:t>
      </w:r>
      <w:r>
        <w:rPr>
          <w:rFonts w:hint="eastAsia" w:ascii="Times New Roman" w:hAnsi="Times New Roman" w:eastAsia="仿宋" w:cs="Times New Roman"/>
          <w:sz w:val="28"/>
          <w:szCs w:val="28"/>
          <w:highlight w:val="none"/>
          <w:lang w:val="en-US" w:eastAsia="zh-CN"/>
        </w:rPr>
        <w:t>国际油价窄幅震荡</w:t>
      </w:r>
      <w:r>
        <w:rPr>
          <w:rFonts w:hint="eastAsia" w:ascii="Times New Roman" w:hAnsi="Times New Roman" w:eastAsia="方正仿宋简体" w:cs="Times New Roman"/>
          <w:sz w:val="28"/>
          <w:szCs w:val="28"/>
          <w:highlight w:val="none"/>
          <w:lang w:val="en-US" w:eastAsia="zh-CN"/>
        </w:rPr>
        <w:t>（图1-1），Brent期货结算均价61.63美元/桶，环比下跌2.03美元/桶，跌幅3.19%；WTI期货结算均价57.87美元/桶，环比下跌1.61美元/桶，跌幅2.71%（表1-1）。Brent与WTI期货月均价差3.76美元/桶，环比收窄0.44美元/桶</w:t>
      </w:r>
      <w:r>
        <w:rPr>
          <w:rFonts w:ascii="Times New Roman" w:hAnsi="Times New Roman" w:eastAsia="方正仿宋简体" w:cs="Times New Roman"/>
          <w:sz w:val="28"/>
          <w:szCs w:val="28"/>
          <w:highlight w:val="none"/>
        </w:rPr>
        <w:t>。</w:t>
      </w:r>
    </w:p>
    <w:p>
      <w:pPr>
        <w:pStyle w:val="2"/>
        <w:keepNext w:val="0"/>
        <w:keepLines w:val="0"/>
        <w:pageBreakBefore w:val="0"/>
        <w:widowControl w:val="0"/>
        <w:kinsoku/>
        <w:wordWrap/>
        <w:overflowPunct/>
        <w:topLinePunct w:val="0"/>
        <w:autoSpaceDE/>
        <w:autoSpaceDN/>
        <w:bidi w:val="0"/>
        <w:adjustRightInd/>
        <w:snapToGrid/>
        <w:textAlignment w:val="auto"/>
        <w:rPr>
          <w:rFonts w:ascii="Times New Roman" w:hAnsi="Times New Roman"/>
          <w:highlight w:val="none"/>
        </w:rPr>
      </w:pPr>
      <w:r>
        <w:rPr>
          <w:rFonts w:ascii="Times New Roman" w:hAnsi="Times New Roman"/>
          <w:highlight w:val="none"/>
        </w:rPr>
        <w:drawing>
          <wp:anchor distT="0" distB="0" distL="114300" distR="114300" simplePos="0" relativeHeight="251665408" behindDoc="0" locked="0" layoutInCell="1" allowOverlap="1">
            <wp:simplePos x="0" y="0"/>
            <wp:positionH relativeFrom="column">
              <wp:posOffset>3387090</wp:posOffset>
            </wp:positionH>
            <wp:positionV relativeFrom="paragraph">
              <wp:posOffset>655320</wp:posOffset>
            </wp:positionV>
            <wp:extent cx="109220" cy="323850"/>
            <wp:effectExtent l="0" t="50165" r="635" b="88265"/>
            <wp:wrapNone/>
            <wp:docPr id="6" name="图片 6"/>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8" cstate="print"/>
                    <a:srcRect/>
                    <a:stretch>
                      <a:fillRect/>
                    </a:stretch>
                  </pic:blipFill>
                  <pic:spPr>
                    <a:xfrm rot="3120000">
                      <a:off x="0" y="0"/>
                      <a:ext cx="109220" cy="323850"/>
                    </a:xfrm>
                    <a:prstGeom prst="rect">
                      <a:avLst/>
                    </a:prstGeom>
                    <a:ln>
                      <a:noFill/>
                    </a:ln>
                  </pic:spPr>
                </pic:pic>
              </a:graphicData>
            </a:graphic>
          </wp:anchor>
        </w:drawing>
      </w:r>
      <w:r>
        <w:rPr>
          <w:rFonts w:ascii="Times New Roman" w:hAnsi="Times New Roman"/>
          <w:highlight w:val="none"/>
        </w:rPr>
        <mc:AlternateContent>
          <mc:Choice Requires="wps">
            <w:drawing>
              <wp:anchor distT="0" distB="0" distL="114300" distR="114300" simplePos="0" relativeHeight="251666432" behindDoc="0" locked="0" layoutInCell="1" allowOverlap="1">
                <wp:simplePos x="0" y="0"/>
                <wp:positionH relativeFrom="column">
                  <wp:posOffset>2884170</wp:posOffset>
                </wp:positionH>
                <wp:positionV relativeFrom="paragraph">
                  <wp:posOffset>437515</wp:posOffset>
                </wp:positionV>
                <wp:extent cx="757555" cy="363855"/>
                <wp:effectExtent l="0" t="0" r="0" b="0"/>
                <wp:wrapNone/>
                <wp:docPr id="7" name="文本框 20"/>
                <wp:cNvGraphicFramePr/>
                <a:graphic xmlns:a="http://schemas.openxmlformats.org/drawingml/2006/main">
                  <a:graphicData uri="http://schemas.microsoft.com/office/word/2010/wordprocessingShape">
                    <wps:wsp>
                      <wps:cNvSpPr/>
                      <wps:spPr>
                        <a:xfrm>
                          <a:off x="0" y="0"/>
                          <a:ext cx="757555" cy="363855"/>
                        </a:xfrm>
                        <a:prstGeom prst="rect">
                          <a:avLst/>
                        </a:prstGeom>
                        <a:ln>
                          <a:noFill/>
                        </a:ln>
                      </wps:spPr>
                      <wps:txb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美国封锁委内瑞拉油轮。</w:t>
                            </w:r>
                          </w:p>
                        </w:txbxContent>
                      </wps:txbx>
                      <wps:bodyPr vert="horz" wrap="square" lIns="91440" tIns="45720" rIns="91440" bIns="45720" anchor="t">
                        <a:noAutofit/>
                      </wps:bodyPr>
                    </wps:wsp>
                  </a:graphicData>
                </a:graphic>
              </wp:anchor>
            </w:drawing>
          </mc:Choice>
          <mc:Fallback>
            <w:pict>
              <v:rect id="文本框 20" o:spid="_x0000_s1026" o:spt="1" style="position:absolute;left:0pt;margin-left:227.1pt;margin-top:34.45pt;height:28.65pt;width:59.65pt;z-index:251666432;mso-width-relative:page;mso-height-relative:page;" filled="f" stroked="f" coordsize="21600,21600" o:gfxdata="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dt3EmNsAAAAKAQAADwAAAAAA&#10;AAABACAAAAAiAAAAZHJzL2Rvd25yZXYueG1sUEsBAhQAFAAAAAgAh07iQIx348TXAQAAoAMAAA4A&#10;AAAAAAAAAQAgAAAAKgEAAGRycy9lMm9Eb2MueG1sUEsFBgAAAAAGAAYAWQEAAHMFAAAAAA==&#10;">
                <v:fill on="f" focussize="0,0"/>
                <v:stroke on="f"/>
                <v:imagedata o:title=""/>
                <o:lock v:ext="edit" aspectratio="f"/>
                <v:textbo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美国封锁委内瑞拉油轮。</w:t>
                      </w:r>
                    </w:p>
                  </w:txbxContent>
                </v:textbox>
              </v:rect>
            </w:pict>
          </mc:Fallback>
        </mc:AlternateContent>
      </w:r>
      <w:r>
        <w:rPr>
          <w:rFonts w:ascii="Times New Roman" w:hAnsi="Times New Roman"/>
          <w:highlight w:val="none"/>
        </w:rPr>
        <mc:AlternateContent>
          <mc:Choice Requires="wps">
            <w:drawing>
              <wp:anchor distT="0" distB="0" distL="114300" distR="114300" simplePos="0" relativeHeight="251663360" behindDoc="0" locked="0" layoutInCell="1" allowOverlap="1">
                <wp:simplePos x="0" y="0"/>
                <wp:positionH relativeFrom="column">
                  <wp:posOffset>683895</wp:posOffset>
                </wp:positionH>
                <wp:positionV relativeFrom="paragraph">
                  <wp:posOffset>27940</wp:posOffset>
                </wp:positionV>
                <wp:extent cx="662305" cy="363855"/>
                <wp:effectExtent l="0" t="0" r="0" b="0"/>
                <wp:wrapNone/>
                <wp:docPr id="14" name="文本框 20"/>
                <wp:cNvGraphicFramePr/>
                <a:graphic xmlns:a="http://schemas.openxmlformats.org/drawingml/2006/main">
                  <a:graphicData uri="http://schemas.microsoft.com/office/word/2010/wordprocessingShape">
                    <wps:wsp>
                      <wps:cNvSpPr/>
                      <wps:spPr>
                        <a:xfrm>
                          <a:off x="0" y="0"/>
                          <a:ext cx="662305" cy="363855"/>
                        </a:xfrm>
                        <a:prstGeom prst="rect">
                          <a:avLst/>
                        </a:prstGeom>
                        <a:ln>
                          <a:noFill/>
                        </a:ln>
                      </wps:spPr>
                      <wps:txb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俄乌谈判陷入僵局。</w:t>
                            </w:r>
                          </w:p>
                        </w:txbxContent>
                      </wps:txbx>
                      <wps:bodyPr vert="horz" wrap="square" lIns="91440" tIns="45720" rIns="91440" bIns="45720" anchor="t">
                        <a:noAutofit/>
                      </wps:bodyPr>
                    </wps:wsp>
                  </a:graphicData>
                </a:graphic>
              </wp:anchor>
            </w:drawing>
          </mc:Choice>
          <mc:Fallback>
            <w:pict>
              <v:rect id="文本框 20" o:spid="_x0000_s1026" o:spt="1" style="position:absolute;left:0pt;margin-left:53.85pt;margin-top:2.2pt;height:28.65pt;width:52.15pt;z-index:251663360;mso-width-relative:page;mso-height-relative:page;" filled="f" stroked="f" coordsize="21600,21600" o:gfxdata="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LbqaitgAAAAIAQAADwAAAAAAAAAB&#10;ACAAAAAiAAAAZHJzL2Rvd25yZXYueG1sUEsBAhQAFAAAAAgAh07iQJNORaXXAQAAoQMAAA4AAAAA&#10;AAAAAQAgAAAAJwEAAGRycy9lMm9Eb2MueG1sUEsFBgAAAAAGAAYAWQEAAHAFAAAAAA==&#10;">
                <v:fill on="f" focussize="0,0"/>
                <v:stroke on="f"/>
                <v:imagedata o:title=""/>
                <o:lock v:ext="edit" aspectratio="f"/>
                <v:textbo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俄乌谈判陷入僵局。</w:t>
                      </w:r>
                    </w:p>
                  </w:txbxContent>
                </v:textbox>
              </v:rect>
            </w:pict>
          </mc:Fallback>
        </mc:AlternateContent>
      </w:r>
      <w:r>
        <w:rPr>
          <w:rFonts w:ascii="Times New Roman" w:hAnsi="Times New Roman"/>
          <w:highlight w:val="none"/>
        </w:rPr>
        <mc:AlternateContent>
          <mc:Choice Requires="wps">
            <w:drawing>
              <wp:anchor distT="0" distB="0" distL="114300" distR="114300" simplePos="0" relativeHeight="251664384" behindDoc="0" locked="0" layoutInCell="1" allowOverlap="1">
                <wp:simplePos x="0" y="0"/>
                <wp:positionH relativeFrom="column">
                  <wp:posOffset>1503045</wp:posOffset>
                </wp:positionH>
                <wp:positionV relativeFrom="paragraph">
                  <wp:posOffset>151765</wp:posOffset>
                </wp:positionV>
                <wp:extent cx="1290320" cy="363855"/>
                <wp:effectExtent l="0" t="0" r="0" b="0"/>
                <wp:wrapNone/>
                <wp:docPr id="5" name="文本框 20"/>
                <wp:cNvGraphicFramePr/>
                <a:graphic xmlns:a="http://schemas.openxmlformats.org/drawingml/2006/main">
                  <a:graphicData uri="http://schemas.microsoft.com/office/word/2010/wordprocessingShape">
                    <wps:wsp>
                      <wps:cNvSpPr/>
                      <wps:spPr>
                        <a:xfrm>
                          <a:off x="0" y="0"/>
                          <a:ext cx="1290320" cy="363855"/>
                        </a:xfrm>
                        <a:prstGeom prst="rect">
                          <a:avLst/>
                        </a:prstGeom>
                        <a:ln>
                          <a:noFill/>
                        </a:ln>
                      </wps:spPr>
                      <wps:txb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市场对全球原油供应过剩的担忧盖过地缘因素。</w:t>
                            </w:r>
                          </w:p>
                        </w:txbxContent>
                      </wps:txbx>
                      <wps:bodyPr vert="horz" wrap="square" lIns="91440" tIns="45720" rIns="91440" bIns="45720" anchor="t">
                        <a:noAutofit/>
                      </wps:bodyPr>
                    </wps:wsp>
                  </a:graphicData>
                </a:graphic>
              </wp:anchor>
            </w:drawing>
          </mc:Choice>
          <mc:Fallback>
            <w:pict>
              <v:rect id="文本框 20" o:spid="_x0000_s1026" o:spt="1" style="position:absolute;left:0pt;margin-left:118.35pt;margin-top:11.95pt;height:28.65pt;width:101.6pt;z-index:251664384;mso-width-relative:page;mso-height-relative:page;" filled="f" stroked="f" coordsize="21600,21600" o:gfxdata="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AMn112gAAAAkBAAAPAAAAAAAA&#10;AAEAIAAAACIAAABkcnMvZG93bnJldi54bWxQSwECFAAUAAAACACHTuJALqbLmtcBAAChAwAADgAA&#10;AAAAAAABACAAAAApAQAAZHJzL2Uyb0RvYy54bWxQSwUGAAAAAAYABgBZAQAAcgUAAAAA&#10;">
                <v:fill on="f" focussize="0,0"/>
                <v:stroke on="f"/>
                <v:imagedata o:title=""/>
                <o:lock v:ext="edit" aspectratio="f"/>
                <v:textbo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市场对全球原油供应过剩的担忧盖过地缘因素。</w:t>
                      </w:r>
                    </w:p>
                  </w:txbxContent>
                </v:textbox>
              </v:rect>
            </w:pict>
          </mc:Fallback>
        </mc:AlternateContent>
      </w:r>
      <w:r>
        <w:rPr>
          <w:rFonts w:ascii="Times New Roman" w:hAnsi="Times New Roman"/>
          <w:highlight w:val="none"/>
        </w:rPr>
        <w:drawing>
          <wp:anchor distT="0" distB="0" distL="114300" distR="114300" simplePos="0" relativeHeight="251662336" behindDoc="0" locked="0" layoutInCell="1" allowOverlap="1">
            <wp:simplePos x="0" y="0"/>
            <wp:positionH relativeFrom="column">
              <wp:posOffset>2056130</wp:posOffset>
            </wp:positionH>
            <wp:positionV relativeFrom="paragraph">
              <wp:posOffset>429260</wp:posOffset>
            </wp:positionV>
            <wp:extent cx="81915" cy="318135"/>
            <wp:effectExtent l="0" t="62865" r="10160" b="83820"/>
            <wp:wrapNone/>
            <wp:docPr id="13" name="图片 17"/>
            <wp:cNvGraphicFramePr/>
            <a:graphic xmlns:a="http://schemas.openxmlformats.org/drawingml/2006/main">
              <a:graphicData uri="http://schemas.openxmlformats.org/drawingml/2006/picture">
                <pic:pic xmlns:pic="http://schemas.openxmlformats.org/drawingml/2006/picture">
                  <pic:nvPicPr>
                    <pic:cNvPr id="13" name="图片 17"/>
                    <pic:cNvPicPr/>
                  </pic:nvPicPr>
                  <pic:blipFill>
                    <a:blip r:embed="rId9" cstate="print"/>
                    <a:srcRect/>
                    <a:stretch>
                      <a:fillRect/>
                    </a:stretch>
                  </pic:blipFill>
                  <pic:spPr>
                    <a:xfrm rot="18240000">
                      <a:off x="0" y="0"/>
                      <a:ext cx="81915" cy="318135"/>
                    </a:xfrm>
                    <a:prstGeom prst="rect">
                      <a:avLst/>
                    </a:prstGeom>
                    <a:ln>
                      <a:noFill/>
                    </a:ln>
                  </pic:spPr>
                </pic:pic>
              </a:graphicData>
            </a:graphic>
          </wp:anchor>
        </w:drawing>
      </w:r>
      <w:r>
        <w:rPr>
          <w:rFonts w:ascii="Times New Roman" w:hAnsi="Times New Roman"/>
          <w:highlight w:val="none"/>
        </w:rPr>
        <mc:AlternateContent>
          <mc:Choice Requires="wps">
            <w:drawing>
              <wp:anchor distT="0" distB="0" distL="114300" distR="114300" simplePos="0" relativeHeight="251668480" behindDoc="0" locked="0" layoutInCell="1" allowOverlap="1">
                <wp:simplePos x="0" y="0"/>
                <wp:positionH relativeFrom="column">
                  <wp:posOffset>4160520</wp:posOffset>
                </wp:positionH>
                <wp:positionV relativeFrom="paragraph">
                  <wp:posOffset>180340</wp:posOffset>
                </wp:positionV>
                <wp:extent cx="880745" cy="363855"/>
                <wp:effectExtent l="0" t="0" r="0" b="0"/>
                <wp:wrapNone/>
                <wp:docPr id="16" name="文本框 20"/>
                <wp:cNvGraphicFramePr/>
                <a:graphic xmlns:a="http://schemas.openxmlformats.org/drawingml/2006/main">
                  <a:graphicData uri="http://schemas.microsoft.com/office/word/2010/wordprocessingShape">
                    <wps:wsp>
                      <wps:cNvSpPr/>
                      <wps:spPr>
                        <a:xfrm>
                          <a:off x="0" y="0"/>
                          <a:ext cx="880745" cy="363855"/>
                        </a:xfrm>
                        <a:prstGeom prst="rect">
                          <a:avLst/>
                        </a:prstGeom>
                        <a:ln>
                          <a:noFill/>
                        </a:ln>
                      </wps:spPr>
                      <wps:txb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美乌总统会晤扰动。</w:t>
                            </w:r>
                          </w:p>
                        </w:txbxContent>
                      </wps:txbx>
                      <wps:bodyPr vert="horz" wrap="square" lIns="91440" tIns="45720" rIns="91440" bIns="45720" anchor="t">
                        <a:noAutofit/>
                      </wps:bodyPr>
                    </wps:wsp>
                  </a:graphicData>
                </a:graphic>
              </wp:anchor>
            </w:drawing>
          </mc:Choice>
          <mc:Fallback>
            <w:pict>
              <v:rect id="文本框 20" o:spid="_x0000_s1026" o:spt="1" style="position:absolute;left:0pt;margin-left:327.6pt;margin-top:14.2pt;height:28.65pt;width:69.35pt;z-index:251668480;mso-width-relative:page;mso-height-relative:page;" filled="f" stroked="f" coordsize="21600,21600" o:gfxdata="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DBo+WTbAAAACQEAAA8AAAAA&#10;AAAAAQAgAAAAIgAAAGRycy9kb3ducmV2LnhtbFBLAQIUABQAAAAIAIdO4kArKWWu2AEAAKEDAAAO&#10;AAAAAAAAAAEAIAAAACoBAABkcnMvZTJvRG9jLnhtbFBLBQYAAAAABgAGAFkBAAB0BQAAAAA=&#10;">
                <v:fill on="f" focussize="0,0"/>
                <v:stroke on="f"/>
                <v:imagedata o:title=""/>
                <o:lock v:ext="edit" aspectratio="f"/>
                <v:textbo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美乌总统会晤扰动。</w:t>
                      </w:r>
                    </w:p>
                  </w:txbxContent>
                </v:textbox>
              </v:rect>
            </w:pict>
          </mc:Fallback>
        </mc:AlternateContent>
      </w:r>
      <w:r>
        <w:rPr>
          <w:rFonts w:ascii="Times New Roman" w:hAnsi="Times New Roman"/>
          <w:highlight w:val="none"/>
        </w:rPr>
        <w:drawing>
          <wp:anchor distT="0" distB="0" distL="114300" distR="114300" simplePos="0" relativeHeight="251667456" behindDoc="0" locked="0" layoutInCell="1" allowOverlap="1">
            <wp:simplePos x="0" y="0"/>
            <wp:positionH relativeFrom="column">
              <wp:posOffset>4687570</wp:posOffset>
            </wp:positionH>
            <wp:positionV relativeFrom="paragraph">
              <wp:posOffset>552450</wp:posOffset>
            </wp:positionV>
            <wp:extent cx="118110" cy="196215"/>
            <wp:effectExtent l="0" t="0" r="15240" b="13335"/>
            <wp:wrapNone/>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8" cstate="print"/>
                    <a:srcRect/>
                    <a:stretch>
                      <a:fillRect/>
                    </a:stretch>
                  </pic:blipFill>
                  <pic:spPr>
                    <a:xfrm>
                      <a:off x="0" y="0"/>
                      <a:ext cx="118110" cy="196215"/>
                    </a:xfrm>
                    <a:prstGeom prst="rect">
                      <a:avLst/>
                    </a:prstGeom>
                    <a:ln>
                      <a:noFill/>
                    </a:ln>
                  </pic:spPr>
                </pic:pic>
              </a:graphicData>
            </a:graphic>
          </wp:anchor>
        </w:drawing>
      </w:r>
      <w:r>
        <w:rPr>
          <w:rFonts w:ascii="Times New Roman" w:hAnsi="Times New Roman"/>
          <w:highlight w:val="none"/>
        </w:rPr>
        <w:drawing>
          <wp:anchor distT="0" distB="0" distL="114300" distR="114300" simplePos="0" relativeHeight="251660288" behindDoc="0" locked="0" layoutInCell="1" allowOverlap="1">
            <wp:simplePos x="0" y="0"/>
            <wp:positionH relativeFrom="column">
              <wp:posOffset>4417695</wp:posOffset>
            </wp:positionH>
            <wp:positionV relativeFrom="paragraph">
              <wp:posOffset>554990</wp:posOffset>
            </wp:positionV>
            <wp:extent cx="102870" cy="218440"/>
            <wp:effectExtent l="0" t="0" r="11430" b="10160"/>
            <wp:wrapNone/>
            <wp:docPr id="10" name="图片 17"/>
            <wp:cNvGraphicFramePr/>
            <a:graphic xmlns:a="http://schemas.openxmlformats.org/drawingml/2006/main">
              <a:graphicData uri="http://schemas.openxmlformats.org/drawingml/2006/picture">
                <pic:pic xmlns:pic="http://schemas.openxmlformats.org/drawingml/2006/picture">
                  <pic:nvPicPr>
                    <pic:cNvPr id="10" name="图片 17"/>
                    <pic:cNvPicPr/>
                  </pic:nvPicPr>
                  <pic:blipFill>
                    <a:blip r:embed="rId9" cstate="print"/>
                    <a:srcRect/>
                    <a:stretch>
                      <a:fillRect/>
                    </a:stretch>
                  </pic:blipFill>
                  <pic:spPr>
                    <a:xfrm>
                      <a:off x="0" y="0"/>
                      <a:ext cx="102870" cy="218440"/>
                    </a:xfrm>
                    <a:prstGeom prst="rect">
                      <a:avLst/>
                    </a:prstGeom>
                    <a:ln>
                      <a:noFill/>
                    </a:ln>
                  </pic:spPr>
                </pic:pic>
              </a:graphicData>
            </a:graphic>
          </wp:anchor>
        </w:drawing>
      </w:r>
      <w:r>
        <w:rPr>
          <w:rFonts w:ascii="Times New Roman" w:hAnsi="Times New Roman"/>
          <w:highlight w:val="none"/>
        </w:rPr>
        <w:drawing>
          <wp:anchor distT="0" distB="0" distL="114300" distR="114300" simplePos="0" relativeHeight="251661312" behindDoc="0" locked="0" layoutInCell="1" allowOverlap="1">
            <wp:simplePos x="0" y="0"/>
            <wp:positionH relativeFrom="column">
              <wp:posOffset>944245</wp:posOffset>
            </wp:positionH>
            <wp:positionV relativeFrom="paragraph">
              <wp:posOffset>314325</wp:posOffset>
            </wp:positionV>
            <wp:extent cx="118110" cy="196215"/>
            <wp:effectExtent l="0" t="0" r="15240" b="13335"/>
            <wp:wrapNone/>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8" cstate="print"/>
                    <a:srcRect/>
                    <a:stretch>
                      <a:fillRect/>
                    </a:stretch>
                  </pic:blipFill>
                  <pic:spPr>
                    <a:xfrm>
                      <a:off x="0" y="0"/>
                      <a:ext cx="118110" cy="196215"/>
                    </a:xfrm>
                    <a:prstGeom prst="rect">
                      <a:avLst/>
                    </a:prstGeom>
                    <a:ln>
                      <a:noFill/>
                    </a:ln>
                  </pic:spPr>
                </pic:pic>
              </a:graphicData>
            </a:graphic>
          </wp:anchor>
        </w:drawing>
      </w:r>
      <w:r>
        <w:rPr>
          <w:rFonts w:ascii="Times New Roman" w:hAnsi="Times New Roman"/>
          <w:highlight w:val="none"/>
        </w:rPr>
        <w:drawing>
          <wp:inline distT="0" distB="0" distL="114300" distR="114300">
            <wp:extent cx="5587365" cy="2332355"/>
            <wp:effectExtent l="4445" t="4445" r="8890" b="6350"/>
            <wp:docPr id="1656326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pPr>
        <w:pStyle w:val="50"/>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lang w:val="en-US" w:eastAsia="zh-CN"/>
        </w:rPr>
      </w:pPr>
      <w:r>
        <w:rPr>
          <w:rFonts w:hint="eastAsia" w:ascii="Times New Roman" w:hAnsi="Times New Roman" w:eastAsia="黑体" w:cs="黑体"/>
          <w:sz w:val="30"/>
          <w:highlight w:val="none"/>
        </w:rPr>
        <w:t xml:space="preserve">图1-1  </w:t>
      </w:r>
      <w:r>
        <w:rPr>
          <w:rFonts w:hint="eastAsia" w:ascii="Times New Roman" w:hAnsi="Times New Roman" w:eastAsia="黑体" w:cs="黑体"/>
          <w:sz w:val="30"/>
          <w:highlight w:val="none"/>
          <w:lang w:val="en-US" w:eastAsia="zh-CN"/>
        </w:rPr>
        <w:t>2025年12</w:t>
      </w:r>
      <w:r>
        <w:rPr>
          <w:rFonts w:hint="eastAsia" w:ascii="Times New Roman" w:hAnsi="Times New Roman" w:eastAsia="黑体" w:cs="黑体"/>
          <w:sz w:val="30"/>
          <w:highlight w:val="none"/>
        </w:rPr>
        <w:t>月国际原油期货价格走势图</w:t>
      </w:r>
    </w:p>
    <w:p>
      <w:pPr>
        <w:pStyle w:val="50"/>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 xml:space="preserve"> 数据来源：CNEEI</w:t>
      </w:r>
    </w:p>
    <w:p>
      <w:pPr>
        <w:pStyle w:val="50"/>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表1-1  国际</w:t>
      </w:r>
      <w:r>
        <w:rPr>
          <w:rFonts w:hint="eastAsia" w:ascii="Times New Roman" w:hAnsi="Times New Roman" w:eastAsia="黑体" w:cs="黑体"/>
          <w:sz w:val="30"/>
          <w:highlight w:val="none"/>
          <w:lang w:val="en-US" w:eastAsia="zh-CN"/>
        </w:rPr>
        <w:t>原油期货价格</w:t>
      </w:r>
      <w:r>
        <w:rPr>
          <w:rFonts w:hint="eastAsia" w:ascii="Times New Roman" w:hAnsi="Times New Roman" w:eastAsia="黑体" w:cs="黑体"/>
          <w:sz w:val="30"/>
          <w:highlight w:val="none"/>
        </w:rPr>
        <w:t>月度变化表（</w:t>
      </w:r>
      <w:r>
        <w:rPr>
          <w:rFonts w:hint="eastAsia" w:ascii="Times New Roman" w:hAnsi="Times New Roman" w:eastAsia="黑体" w:cs="黑体"/>
          <w:sz w:val="30"/>
          <w:highlight w:val="none"/>
          <w:lang w:val="en-US" w:eastAsia="zh-CN"/>
        </w:rPr>
        <w:t>单位：</w:t>
      </w:r>
      <w:r>
        <w:rPr>
          <w:rFonts w:hint="eastAsia" w:ascii="Times New Roman" w:hAnsi="Times New Roman" w:eastAsia="黑体" w:cs="黑体"/>
          <w:sz w:val="30"/>
          <w:highlight w:val="none"/>
        </w:rPr>
        <w:t>美元/桶）</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63"/>
        <w:gridCol w:w="2964"/>
        <w:gridCol w:w="29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2963"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项目</w:t>
            </w:r>
          </w:p>
        </w:tc>
        <w:tc>
          <w:tcPr>
            <w:tcW w:w="2964"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Brent</w:t>
            </w:r>
          </w:p>
        </w:tc>
        <w:tc>
          <w:tcPr>
            <w:tcW w:w="2964"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WTI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Borders>
              <w:top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12</w:t>
            </w:r>
            <w:r>
              <w:rPr>
                <w:rFonts w:hint="eastAsia" w:ascii="Times New Roman" w:hAnsi="Times New Roman" w:eastAsia="黑体" w:cs="黑体"/>
                <w:color w:val="000000"/>
                <w:sz w:val="22"/>
                <w:szCs w:val="22"/>
                <w:highlight w:val="none"/>
              </w:rPr>
              <w:t>月均值</w:t>
            </w:r>
          </w:p>
        </w:tc>
        <w:tc>
          <w:tcPr>
            <w:tcW w:w="2964" w:type="dxa"/>
            <w:tcBorders>
              <w:top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61.63</w:t>
            </w:r>
          </w:p>
        </w:tc>
        <w:tc>
          <w:tcPr>
            <w:tcW w:w="2964" w:type="dxa"/>
            <w:tcBorders>
              <w:top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57.87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环比</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-3.19</w:t>
            </w:r>
            <w:r>
              <w:rPr>
                <w:rFonts w:hint="eastAsia" w:ascii="Times New Roman" w:hAnsi="Times New Roman" w:eastAsia="黑体" w:cs="黑体"/>
                <w:color w:val="000000"/>
                <w:sz w:val="22"/>
                <w:szCs w:val="22"/>
                <w:highlight w:val="none"/>
              </w:rPr>
              <w:t>%</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-2.71</w:t>
            </w:r>
            <w:r>
              <w:rPr>
                <w:rFonts w:hint="eastAsia" w:ascii="Times New Roman" w:hAnsi="Times New Roman" w:eastAsia="黑体" w:cs="黑体"/>
                <w:color w:val="000000"/>
                <w:sz w:val="22"/>
                <w:szCs w:val="22"/>
                <w:highlight w:val="none"/>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同比</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w:t>
            </w:r>
            <w:r>
              <w:rPr>
                <w:rFonts w:hint="eastAsia" w:ascii="Times New Roman" w:hAnsi="Times New Roman" w:eastAsia="黑体" w:cs="黑体"/>
                <w:color w:val="000000"/>
                <w:sz w:val="22"/>
                <w:szCs w:val="22"/>
                <w:highlight w:val="none"/>
                <w:lang w:val="en-US" w:eastAsia="zh-CN"/>
              </w:rPr>
              <w:t>15.73</w:t>
            </w:r>
            <w:r>
              <w:rPr>
                <w:rFonts w:hint="eastAsia" w:ascii="Times New Roman" w:hAnsi="Times New Roman" w:eastAsia="黑体" w:cs="黑体"/>
                <w:color w:val="000000"/>
                <w:sz w:val="22"/>
                <w:szCs w:val="22"/>
                <w:highlight w:val="none"/>
              </w:rPr>
              <w:t>%</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-16.98</w:t>
            </w:r>
            <w:r>
              <w:rPr>
                <w:rFonts w:hint="eastAsia" w:ascii="Times New Roman" w:hAnsi="Times New Roman" w:eastAsia="黑体" w:cs="黑体"/>
                <w:color w:val="000000"/>
                <w:sz w:val="22"/>
                <w:szCs w:val="22"/>
                <w:highlight w:val="none"/>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最高/最低日均结算价</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63.75</w:t>
            </w:r>
            <w:r>
              <w:rPr>
                <w:rFonts w:hint="eastAsia" w:ascii="Times New Roman" w:hAnsi="Times New Roman" w:eastAsia="黑体" w:cs="黑体"/>
                <w:color w:val="000000"/>
                <w:sz w:val="22"/>
                <w:szCs w:val="22"/>
                <w:highlight w:val="none"/>
              </w:rPr>
              <w:t>/</w:t>
            </w:r>
            <w:r>
              <w:rPr>
                <w:rFonts w:hint="eastAsia" w:ascii="Times New Roman" w:hAnsi="Times New Roman" w:eastAsia="黑体" w:cs="黑体"/>
                <w:color w:val="000000"/>
                <w:sz w:val="22"/>
                <w:szCs w:val="22"/>
                <w:highlight w:val="none"/>
                <w:lang w:val="en-US" w:eastAsia="zh-CN"/>
              </w:rPr>
              <w:t>58.92</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60.08</w:t>
            </w:r>
            <w:r>
              <w:rPr>
                <w:rFonts w:hint="eastAsia" w:ascii="Times New Roman" w:hAnsi="Times New Roman" w:eastAsia="黑体" w:cs="黑体"/>
                <w:color w:val="000000"/>
                <w:sz w:val="22"/>
                <w:szCs w:val="22"/>
                <w:highlight w:val="none"/>
              </w:rPr>
              <w:t>/</w:t>
            </w:r>
            <w:r>
              <w:rPr>
                <w:rFonts w:hint="eastAsia" w:ascii="Times New Roman" w:hAnsi="Times New Roman" w:eastAsia="黑体" w:cs="黑体"/>
                <w:color w:val="000000"/>
                <w:sz w:val="22"/>
                <w:szCs w:val="22"/>
                <w:highlight w:val="none"/>
                <w:lang w:val="en-US" w:eastAsia="zh-CN"/>
              </w:rPr>
              <w:t>55.27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Borders>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峰谷价差</w:t>
            </w:r>
          </w:p>
        </w:tc>
        <w:tc>
          <w:tcPr>
            <w:tcW w:w="2964" w:type="dxa"/>
            <w:tcBorders>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4.83</w:t>
            </w:r>
          </w:p>
        </w:tc>
        <w:tc>
          <w:tcPr>
            <w:tcW w:w="2964" w:type="dxa"/>
            <w:tcBorders>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4.81</w:t>
            </w:r>
          </w:p>
        </w:tc>
      </w:tr>
    </w:tbl>
    <w:p>
      <w:pPr>
        <w:pStyle w:val="50"/>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数据来源：CNEEI</w:t>
      </w:r>
    </w:p>
    <w:p>
      <w:pPr>
        <w:ind w:firstLine="560" w:firstLineChars="200"/>
        <w:rPr>
          <w:rFonts w:hint="eastAsia" w:ascii="Times New Roman" w:hAnsi="Times New Roman" w:eastAsia="方正仿宋简体" w:cs="方正仿宋简体"/>
          <w:b w:val="0"/>
          <w:bCs w:val="0"/>
          <w:sz w:val="28"/>
          <w:szCs w:val="28"/>
          <w:highlight w:val="none"/>
        </w:rPr>
      </w:pPr>
      <w:r>
        <w:rPr>
          <w:rFonts w:hint="eastAsia" w:ascii="Times New Roman" w:hAnsi="Times New Roman" w:eastAsia="方正仿宋简体" w:cs="方正仿宋简体"/>
          <w:b w:val="0"/>
          <w:bCs w:val="0"/>
          <w:sz w:val="28"/>
          <w:szCs w:val="28"/>
          <w:highlight w:val="none"/>
        </w:rPr>
        <w:t>受节假日影响</w:t>
      </w:r>
      <w:r>
        <w:rPr>
          <w:rFonts w:hint="eastAsia" w:ascii="Times New Roman" w:hAnsi="Times New Roman" w:eastAsia="方正仿宋简体" w:cs="方正仿宋简体"/>
          <w:b w:val="0"/>
          <w:bCs w:val="0"/>
          <w:sz w:val="28"/>
          <w:szCs w:val="28"/>
          <w:highlight w:val="none"/>
          <w:lang w:eastAsia="zh-CN"/>
        </w:rPr>
        <w:t>，</w:t>
      </w:r>
      <w:r>
        <w:rPr>
          <w:rFonts w:hint="eastAsia" w:ascii="Times New Roman" w:hAnsi="Times New Roman" w:eastAsia="方正仿宋简体" w:cs="方正仿宋简体"/>
          <w:b w:val="0"/>
          <w:bCs w:val="0"/>
          <w:sz w:val="28"/>
          <w:szCs w:val="28"/>
          <w:highlight w:val="none"/>
        </w:rPr>
        <w:t>12月ICE Brent原油期货市场成交缩量，换手率下降。近月backwardation</w:t>
      </w:r>
      <w:r>
        <w:rPr>
          <w:rFonts w:hint="eastAsia" w:ascii="Times New Roman" w:hAnsi="Times New Roman" w:eastAsia="方正仿宋简体" w:cs="方正仿宋简体"/>
          <w:b w:val="0"/>
          <w:bCs w:val="0"/>
          <w:sz w:val="28"/>
          <w:szCs w:val="28"/>
          <w:highlight w:val="none"/>
          <w:lang w:eastAsia="zh-CN"/>
        </w:rPr>
        <w:t>、</w:t>
      </w:r>
      <w:r>
        <w:rPr>
          <w:rFonts w:hint="eastAsia" w:ascii="Times New Roman" w:hAnsi="Times New Roman" w:eastAsia="方正仿宋简体" w:cs="方正仿宋简体"/>
          <w:b w:val="0"/>
          <w:bCs w:val="0"/>
          <w:sz w:val="28"/>
          <w:szCs w:val="28"/>
          <w:highlight w:val="none"/>
        </w:rPr>
        <w:t>远月contango的复杂月差结构持续，反映市场预期供应过剩将于2026年5月前后缓解</w:t>
      </w:r>
      <w:r>
        <w:rPr>
          <w:rFonts w:hint="eastAsia" w:ascii="Times New Roman" w:hAnsi="Times New Roman" w:eastAsia="方正仿宋简体" w:cs="方正仿宋简体"/>
          <w:b w:val="0"/>
          <w:bCs w:val="0"/>
          <w:sz w:val="28"/>
          <w:szCs w:val="28"/>
          <w:highlight w:val="none"/>
          <w:lang w:eastAsia="zh-CN"/>
        </w:rPr>
        <w:t>（</w:t>
      </w:r>
      <w:r>
        <w:rPr>
          <w:rFonts w:hint="eastAsia" w:ascii="Times New Roman" w:hAnsi="Times New Roman" w:eastAsia="方正仿宋简体" w:cs="方正仿宋简体"/>
          <w:b w:val="0"/>
          <w:bCs w:val="0"/>
          <w:sz w:val="28"/>
          <w:szCs w:val="28"/>
          <w:highlight w:val="none"/>
          <w:lang w:val="en-US" w:eastAsia="zh-CN"/>
        </w:rPr>
        <w:t>图1-2</w:t>
      </w:r>
      <w:r>
        <w:rPr>
          <w:rFonts w:hint="eastAsia" w:ascii="Times New Roman" w:hAnsi="Times New Roman" w:eastAsia="方正仿宋简体" w:cs="方正仿宋简体"/>
          <w:b w:val="0"/>
          <w:bCs w:val="0"/>
          <w:sz w:val="28"/>
          <w:szCs w:val="28"/>
          <w:highlight w:val="none"/>
          <w:lang w:eastAsia="zh-CN"/>
        </w:rPr>
        <w:t>）</w:t>
      </w:r>
      <w:r>
        <w:rPr>
          <w:rFonts w:hint="eastAsia" w:ascii="Times New Roman" w:hAnsi="Times New Roman" w:eastAsia="方正仿宋简体" w:cs="方正仿宋简体"/>
          <w:b w:val="0"/>
          <w:bCs w:val="0"/>
          <w:sz w:val="28"/>
          <w:szCs w:val="28"/>
          <w:highlight w:val="none"/>
        </w:rPr>
        <w:t>。</w:t>
      </w:r>
    </w:p>
    <w:p>
      <w:pPr>
        <w:keepNext/>
        <w:jc w:val="center"/>
        <w:rPr>
          <w:rFonts w:ascii="Times New Roman" w:hAnsi="Times New Roman" w:eastAsia="仿宋"/>
          <w:kern w:val="0"/>
          <w:highlight w:val="none"/>
        </w:rPr>
      </w:pPr>
      <w:r>
        <w:rPr>
          <w:rFonts w:ascii="Times New Roman" w:hAnsi="Times New Roman"/>
          <w:highlight w:val="none"/>
        </w:rPr>
        <w:drawing>
          <wp:inline distT="0" distB="0" distL="0" distR="0">
            <wp:extent cx="5652135" cy="2364105"/>
            <wp:effectExtent l="0" t="0" r="5715" b="17145"/>
            <wp:docPr id="83451548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pPr>
        <w:pStyle w:val="50"/>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Arial"/>
          <w:sz w:val="30"/>
          <w:highlight w:val="none"/>
        </w:rPr>
      </w:pPr>
      <w:r>
        <w:rPr>
          <w:rFonts w:hint="eastAsia" w:ascii="Times New Roman" w:hAnsi="Times New Roman" w:eastAsia="黑体" w:cs="Arial"/>
          <w:sz w:val="30"/>
          <w:highlight w:val="none"/>
        </w:rPr>
        <w:t>图</w:t>
      </w:r>
      <w:r>
        <w:rPr>
          <w:rFonts w:hint="eastAsia" w:ascii="Times New Roman" w:hAnsi="Times New Roman" w:eastAsia="黑体" w:cs="Arial"/>
          <w:sz w:val="30"/>
          <w:highlight w:val="none"/>
          <w:lang w:val="en-US" w:eastAsia="zh-CN"/>
        </w:rPr>
        <w:t>1-2</w:t>
      </w:r>
      <w:r>
        <w:rPr>
          <w:rFonts w:hint="eastAsia" w:ascii="Times New Roman" w:hAnsi="Times New Roman" w:eastAsia="黑体" w:cs="Arial"/>
          <w:sz w:val="30"/>
          <w:highlight w:val="none"/>
        </w:rPr>
        <w:t xml:space="preserve">  ICE Brent原油期货月差结构走势图（单位：美元/桶）</w:t>
      </w:r>
    </w:p>
    <w:p>
      <w:pPr>
        <w:pStyle w:val="50"/>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Arial"/>
          <w:sz w:val="20"/>
          <w:highlight w:val="none"/>
        </w:rPr>
      </w:pPr>
      <w:r>
        <w:rPr>
          <w:rFonts w:hint="eastAsia" w:ascii="Times New Roman" w:hAnsi="Times New Roman" w:eastAsia="黑体" w:cs="Arial"/>
          <w:sz w:val="20"/>
          <w:highlight w:val="none"/>
        </w:rPr>
        <w:t>数据来源：ICE，CNEEI</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二</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现货市场回顾</w:t>
      </w:r>
    </w:p>
    <w:p>
      <w:pPr>
        <w:ind w:firstLine="562" w:firstLineChars="200"/>
        <w:rPr>
          <w:rFonts w:hint="eastAsia" w:ascii="Times New Roman" w:hAnsi="Times New Roman" w:eastAsia="方正仿宋简体" w:cs="Times New Roman"/>
          <w:sz w:val="28"/>
          <w:szCs w:val="28"/>
          <w:highlight w:val="none"/>
          <w:lang w:val="en-US" w:eastAsia="zh-CN"/>
        </w:rPr>
      </w:pPr>
      <w:bookmarkStart w:id="14" w:name="OLE_LINK11"/>
      <w:r>
        <w:rPr>
          <w:rFonts w:ascii="Times New Roman" w:hAnsi="Times New Roman" w:eastAsia="方正仿宋简体" w:cs="Times New Roman"/>
          <w:b/>
          <w:bCs/>
          <w:sz w:val="28"/>
          <w:szCs w:val="28"/>
          <w:highlight w:val="none"/>
        </w:rPr>
        <w:t>Brent现货价格</w:t>
      </w:r>
      <w:bookmarkEnd w:id="14"/>
      <w:r>
        <w:rPr>
          <w:rFonts w:hint="eastAsia" w:ascii="Times New Roman" w:hAnsi="Times New Roman" w:eastAsia="方正仿宋简体" w:cs="Times New Roman"/>
          <w:b/>
          <w:bCs/>
          <w:sz w:val="28"/>
          <w:szCs w:val="28"/>
          <w:highlight w:val="none"/>
          <w:lang w:val="en-US" w:eastAsia="zh-CN"/>
        </w:rPr>
        <w:t>显著走强</w:t>
      </w:r>
      <w:r>
        <w:rPr>
          <w:rFonts w:ascii="Times New Roman" w:hAnsi="Times New Roman" w:eastAsia="方正仿宋简体" w:cs="Times New Roman"/>
          <w:b/>
          <w:bCs/>
          <w:sz w:val="28"/>
          <w:szCs w:val="28"/>
          <w:highlight w:val="none"/>
        </w:rPr>
        <w:t>。</w:t>
      </w:r>
      <w:r>
        <w:rPr>
          <w:rFonts w:ascii="Times New Roman" w:hAnsi="Times New Roman" w:eastAsia="方正仿宋简体" w:cs="Times New Roman"/>
          <w:sz w:val="28"/>
          <w:szCs w:val="28"/>
          <w:highlight w:val="none"/>
        </w:rPr>
        <w:t>Brent现货与期货价差环比</w:t>
      </w:r>
      <w:r>
        <w:rPr>
          <w:rFonts w:hint="eastAsia" w:ascii="Times New Roman" w:hAnsi="Times New Roman" w:eastAsia="方正仿宋简体" w:cs="Times New Roman"/>
          <w:sz w:val="28"/>
          <w:szCs w:val="28"/>
          <w:highlight w:val="none"/>
          <w:lang w:val="en-US" w:eastAsia="zh-CN"/>
        </w:rPr>
        <w:t>拉大1.01</w:t>
      </w:r>
      <w:r>
        <w:rPr>
          <w:rFonts w:ascii="Times New Roman" w:hAnsi="Times New Roman" w:eastAsia="方正仿宋简体" w:cs="Times New Roman"/>
          <w:sz w:val="28"/>
          <w:szCs w:val="28"/>
          <w:highlight w:val="none"/>
        </w:rPr>
        <w:t>美元/桶至</w:t>
      </w:r>
      <w:r>
        <w:rPr>
          <w:rFonts w:hint="eastAsia" w:ascii="Times New Roman" w:hAnsi="Times New Roman" w:eastAsia="方正仿宋简体" w:cs="Times New Roman"/>
          <w:sz w:val="28"/>
          <w:szCs w:val="28"/>
          <w:highlight w:val="none"/>
          <w:lang w:val="en-US" w:eastAsia="zh-CN"/>
        </w:rPr>
        <w:t>1.00</w:t>
      </w:r>
      <w:r>
        <w:rPr>
          <w:rFonts w:ascii="Times New Roman" w:hAnsi="Times New Roman" w:eastAsia="方正仿宋简体" w:cs="Times New Roman"/>
          <w:sz w:val="28"/>
          <w:szCs w:val="28"/>
          <w:highlight w:val="none"/>
        </w:rPr>
        <w:t>美元/桶</w:t>
      </w:r>
      <w:r>
        <w:rPr>
          <w:rFonts w:hint="eastAsia" w:ascii="Times New Roman" w:hAnsi="Times New Roman" w:eastAsia="方正仿宋简体" w:cs="Times New Roman"/>
          <w:sz w:val="28"/>
          <w:szCs w:val="28"/>
          <w:highlight w:val="none"/>
          <w:lang w:val="en-US" w:eastAsia="zh-CN"/>
        </w:rPr>
        <w:t>（图1-3）。市场预期俄乌和平协议一旦达成可能使美欧放松对俄制裁，此前受限俄油在未来有望重返市场，加剧远期供应过剩担忧，因而远月合约承压，现货价格相对坚挺。</w:t>
      </w:r>
    </w:p>
    <w:p>
      <w:pPr>
        <w:numPr>
          <w:ilvl w:val="255"/>
          <w:numId w:val="0"/>
        </w:numPr>
        <w:rPr>
          <w:rFonts w:ascii="Times New Roman" w:hAnsi="Times New Roman" w:cs="Times New Roman"/>
          <w:highlight w:val="none"/>
        </w:rPr>
      </w:pPr>
      <w:r>
        <w:drawing>
          <wp:inline distT="0" distB="0" distL="114300" distR="114300">
            <wp:extent cx="5610225" cy="2448560"/>
            <wp:effectExtent l="4445" t="4445" r="5080" b="23495"/>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pPr>
        <w:pStyle w:val="50"/>
        <w:keepNext w:val="0"/>
        <w:keepLines w:val="0"/>
        <w:pageBreakBefore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lang w:val="en-US" w:eastAsia="zh-CN"/>
        </w:rPr>
      </w:pPr>
      <w:r>
        <w:rPr>
          <w:rFonts w:hint="eastAsia" w:ascii="Times New Roman" w:hAnsi="Times New Roman" w:eastAsia="黑体" w:cs="黑体"/>
          <w:sz w:val="30"/>
          <w:highlight w:val="none"/>
        </w:rPr>
        <w:t>图</w:t>
      </w:r>
      <w:r>
        <w:rPr>
          <w:rFonts w:hint="eastAsia" w:ascii="Times New Roman" w:hAnsi="Times New Roman" w:eastAsia="黑体" w:cs="黑体"/>
          <w:sz w:val="30"/>
          <w:highlight w:val="none"/>
          <w:lang w:val="en-US" w:eastAsia="zh-CN"/>
        </w:rPr>
        <w:t>1-3</w:t>
      </w:r>
      <w:r>
        <w:rPr>
          <w:rFonts w:hint="eastAsia" w:ascii="Times New Roman" w:hAnsi="Times New Roman" w:eastAsia="黑体" w:cs="黑体"/>
          <w:sz w:val="30"/>
          <w:highlight w:val="none"/>
        </w:rPr>
        <w:t xml:space="preserve">  Brent期现货价格走势</w:t>
      </w:r>
    </w:p>
    <w:p>
      <w:pPr>
        <w:pStyle w:val="50"/>
        <w:keepNext w:val="0"/>
        <w:keepLines w:val="0"/>
        <w:pageBreakBefore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数据来源：Platts</w:t>
      </w:r>
    </w:p>
    <w:p>
      <w:pPr>
        <w:keepNext w:val="0"/>
        <w:keepLines w:val="0"/>
        <w:pageBreakBefore w:val="0"/>
        <w:kinsoku/>
        <w:wordWrap/>
        <w:overflowPunct/>
        <w:topLinePunct w:val="0"/>
        <w:autoSpaceDE/>
        <w:autoSpaceDN/>
        <w:bidi w:val="0"/>
        <w:adjustRightInd/>
        <w:snapToGrid/>
        <w:ind w:firstLine="562" w:firstLineChars="200"/>
        <w:textAlignment w:val="auto"/>
        <w:outlineLvl w:val="9"/>
        <w:rPr>
          <w:rFonts w:hint="eastAsia" w:ascii="Times New Roman" w:hAnsi="Times New Roman" w:eastAsia="方正仿宋简体" w:cs="Times New Roman"/>
          <w:sz w:val="28"/>
          <w:szCs w:val="28"/>
          <w:highlight w:val="none"/>
          <w:lang w:val="en-US" w:eastAsia="zh-CN"/>
        </w:rPr>
      </w:pPr>
      <w:r>
        <w:rPr>
          <w:rFonts w:ascii="Times New Roman" w:hAnsi="Times New Roman" w:eastAsia="方正仿宋简体" w:cs="Times New Roman"/>
          <w:b/>
          <w:bCs/>
          <w:sz w:val="28"/>
          <w:szCs w:val="28"/>
          <w:highlight w:val="none"/>
        </w:rPr>
        <w:t>Dubai现货价格</w:t>
      </w:r>
      <w:r>
        <w:rPr>
          <w:rFonts w:hint="eastAsia" w:ascii="Times New Roman" w:hAnsi="Times New Roman" w:eastAsia="方正仿宋简体" w:cs="Times New Roman"/>
          <w:b/>
          <w:bCs/>
          <w:sz w:val="28"/>
          <w:szCs w:val="28"/>
          <w:highlight w:val="none"/>
          <w:lang w:val="en-US" w:eastAsia="zh-CN"/>
        </w:rPr>
        <w:t>大幅走弱</w:t>
      </w:r>
      <w:r>
        <w:rPr>
          <w:rFonts w:hint="eastAsia" w:ascii="Times New Roman" w:hAnsi="Times New Roman" w:eastAsia="方正仿宋简体" w:cs="Times New Roman"/>
          <w:b/>
          <w:bCs/>
          <w:sz w:val="28"/>
          <w:szCs w:val="28"/>
          <w:highlight w:val="none"/>
          <w:lang w:eastAsia="zh-CN"/>
        </w:rPr>
        <w:t>。</w:t>
      </w:r>
      <w:r>
        <w:rPr>
          <w:rFonts w:hint="eastAsia" w:ascii="Times New Roman" w:hAnsi="Times New Roman" w:eastAsia="方正仿宋简体" w:cs="Times New Roman"/>
          <w:sz w:val="28"/>
          <w:szCs w:val="28"/>
          <w:highlight w:val="none"/>
        </w:rPr>
        <w:t>Brent现货</w:t>
      </w:r>
      <w:r>
        <w:rPr>
          <w:rFonts w:hint="eastAsia" w:ascii="Times New Roman" w:hAnsi="Times New Roman" w:eastAsia="方正仿宋简体" w:cs="Times New Roman"/>
          <w:sz w:val="28"/>
          <w:szCs w:val="28"/>
          <w:highlight w:val="none"/>
          <w:lang w:val="en-US" w:eastAsia="zh-CN"/>
        </w:rPr>
        <w:t>与</w:t>
      </w:r>
      <w:r>
        <w:rPr>
          <w:rFonts w:hint="eastAsia" w:ascii="Times New Roman" w:hAnsi="Times New Roman" w:eastAsia="方正仿宋简体" w:cs="Times New Roman"/>
          <w:sz w:val="28"/>
          <w:szCs w:val="28"/>
          <w:highlight w:val="none"/>
        </w:rPr>
        <w:t>Dubai现货</w:t>
      </w:r>
      <w:r>
        <w:rPr>
          <w:rFonts w:hint="eastAsia" w:ascii="Times New Roman" w:hAnsi="Times New Roman" w:eastAsia="方正仿宋简体" w:cs="Times New Roman"/>
          <w:sz w:val="28"/>
          <w:szCs w:val="28"/>
          <w:highlight w:val="none"/>
          <w:lang w:val="en-US" w:eastAsia="zh-CN"/>
        </w:rPr>
        <w:t>价差拉大1.45美元/桶至0.64美元/桶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图1-4</w:t>
      </w:r>
      <w:r>
        <w:rPr>
          <w:rFonts w:hint="eastAsia" w:ascii="Times New Roman" w:hAnsi="Times New Roman" w:eastAsia="方正仿宋简体" w:cs="Times New Roman"/>
          <w:sz w:val="28"/>
          <w:szCs w:val="28"/>
          <w:highlight w:val="none"/>
          <w:lang w:eastAsia="zh-CN"/>
        </w:rPr>
        <w:t>）</w:t>
      </w:r>
      <w:r>
        <w:rPr>
          <w:rFonts w:ascii="Times New Roman" w:hAnsi="Times New Roman" w:eastAsia="方正仿宋简体" w:cs="Times New Roman"/>
          <w:sz w:val="28"/>
          <w:szCs w:val="28"/>
          <w:highlight w:val="none"/>
        </w:rPr>
        <w:t>。</w:t>
      </w:r>
      <w:r>
        <w:rPr>
          <w:rFonts w:hint="eastAsia" w:ascii="Times New Roman" w:hAnsi="Times New Roman" w:eastAsia="方正仿宋简体" w:cs="Times New Roman"/>
          <w:sz w:val="28"/>
          <w:szCs w:val="28"/>
          <w:highlight w:val="none"/>
          <w:lang w:val="en-US" w:eastAsia="zh-CN"/>
        </w:rPr>
        <w:t>中东原油供应增加的同时，亚洲需求较为疲软，沙特大幅下调1月销往亚洲的官方售价（OSP），其溢价水平已降至五年最低，拖累迪拜现货价格。</w:t>
      </w:r>
    </w:p>
    <w:p>
      <w:pPr>
        <w:keepNext w:val="0"/>
        <w:keepLines w:val="0"/>
        <w:pageBreakBefore w:val="0"/>
        <w:numPr>
          <w:ilvl w:val="255"/>
          <w:numId w:val="0"/>
        </w:numPr>
        <w:kinsoku/>
        <w:wordWrap/>
        <w:overflowPunct/>
        <w:topLinePunct w:val="0"/>
        <w:autoSpaceDE/>
        <w:autoSpaceDN/>
        <w:bidi w:val="0"/>
        <w:adjustRightInd/>
        <w:snapToGrid/>
        <w:textAlignment w:val="auto"/>
        <w:outlineLvl w:val="9"/>
        <w:rPr>
          <w:rFonts w:ascii="Times New Roman" w:hAnsi="Times New Roman" w:cs="Times New Roman"/>
          <w:b/>
          <w:bCs/>
          <w:sz w:val="24"/>
          <w:szCs w:val="24"/>
          <w:highlight w:val="none"/>
        </w:rPr>
      </w:pPr>
      <w:r>
        <w:drawing>
          <wp:inline distT="0" distB="0" distL="114300" distR="114300">
            <wp:extent cx="5409565" cy="2438400"/>
            <wp:effectExtent l="4445" t="4445" r="15240" b="14605"/>
            <wp:docPr id="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pPr>
        <w:pStyle w:val="50"/>
        <w:keepNext w:val="0"/>
        <w:keepLines w:val="0"/>
        <w:pageBreakBefore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lang w:val="en-US" w:eastAsia="zh-CN"/>
        </w:rPr>
      </w:pPr>
      <w:r>
        <w:rPr>
          <w:rFonts w:hint="eastAsia" w:ascii="Times New Roman" w:hAnsi="Times New Roman" w:eastAsia="黑体" w:cs="黑体"/>
          <w:sz w:val="30"/>
          <w:highlight w:val="none"/>
        </w:rPr>
        <w:t>图</w:t>
      </w:r>
      <w:r>
        <w:rPr>
          <w:rFonts w:hint="eastAsia" w:ascii="Times New Roman" w:hAnsi="Times New Roman" w:eastAsia="黑体" w:cs="黑体"/>
          <w:sz w:val="30"/>
          <w:highlight w:val="none"/>
          <w:lang w:val="en-US" w:eastAsia="zh-CN"/>
        </w:rPr>
        <w:t>1-4</w:t>
      </w:r>
      <w:r>
        <w:rPr>
          <w:rFonts w:hint="eastAsia" w:ascii="Times New Roman" w:hAnsi="Times New Roman" w:eastAsia="黑体" w:cs="黑体"/>
          <w:sz w:val="30"/>
          <w:highlight w:val="none"/>
        </w:rPr>
        <w:t xml:space="preserve">  Brent-Dubai现货价差走势</w:t>
      </w:r>
    </w:p>
    <w:p>
      <w:pPr>
        <w:pStyle w:val="50"/>
        <w:keepNext w:val="0"/>
        <w:keepLines w:val="0"/>
        <w:pageBreakBefore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数据来源：Platts</w:t>
      </w:r>
    </w:p>
    <w:p>
      <w:pPr>
        <w:rPr>
          <w:rFonts w:hint="eastAsia"/>
          <w:lang w:val="en-US" w:eastAsia="zh-CN"/>
        </w:rPr>
      </w:pPr>
    </w:p>
    <w:p>
      <w:pPr>
        <w:pStyle w:val="8"/>
        <w:keepNext w:val="0"/>
        <w:keepLines w:val="0"/>
        <w:pageBreakBefore w:val="0"/>
        <w:widowControl/>
        <w:kinsoku/>
        <w:wordWrap/>
        <w:overflowPunct/>
        <w:topLinePunct w:val="0"/>
        <w:autoSpaceDE/>
        <w:autoSpaceDN/>
        <w:bidi w:val="0"/>
        <w:adjustRightInd/>
        <w:snapToGrid/>
        <w:ind w:firstLine="0"/>
        <w:jc w:val="center"/>
        <w:textAlignment w:val="auto"/>
        <w:outlineLvl w:val="9"/>
        <w:rPr>
          <w:rFonts w:ascii="Times New Roman" w:hAnsi="Times New Roman" w:cs="Times New Roman"/>
          <w:highlight w:val="none"/>
        </w:rPr>
      </w:pPr>
      <w:r>
        <w:rPr>
          <w:rFonts w:ascii="Times New Roman" w:hAnsi="Times New Roman"/>
          <w:highlight w:val="none"/>
        </w:rPr>
        <w:drawing>
          <wp:inline distT="0" distB="0" distL="114300" distR="114300">
            <wp:extent cx="5389245" cy="2390775"/>
            <wp:effectExtent l="4445" t="4445" r="16510" b="5080"/>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pPr>
        <w:pStyle w:val="50"/>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图</w:t>
      </w:r>
      <w:r>
        <w:rPr>
          <w:rFonts w:hint="eastAsia" w:ascii="Times New Roman" w:hAnsi="Times New Roman" w:eastAsia="黑体" w:cs="黑体"/>
          <w:sz w:val="30"/>
          <w:highlight w:val="none"/>
          <w:lang w:val="en-US" w:eastAsia="zh-CN"/>
        </w:rPr>
        <w:t>1-5</w:t>
      </w:r>
      <w:r>
        <w:rPr>
          <w:rFonts w:hint="eastAsia" w:ascii="Times New Roman" w:hAnsi="Times New Roman" w:eastAsia="黑体" w:cs="黑体"/>
          <w:sz w:val="30"/>
          <w:highlight w:val="none"/>
        </w:rPr>
        <w:t xml:space="preserve">  Brent-</w:t>
      </w:r>
      <w:r>
        <w:rPr>
          <w:rFonts w:hint="eastAsia" w:ascii="Times New Roman" w:hAnsi="Times New Roman" w:eastAsia="黑体" w:cs="黑体"/>
          <w:sz w:val="30"/>
          <w:highlight w:val="none"/>
          <w:lang w:val="en-US" w:eastAsia="zh-CN"/>
        </w:rPr>
        <w:t>ESPO</w:t>
      </w:r>
      <w:r>
        <w:rPr>
          <w:rFonts w:hint="eastAsia" w:ascii="Times New Roman" w:hAnsi="Times New Roman" w:eastAsia="黑体" w:cs="黑体"/>
          <w:sz w:val="30"/>
          <w:highlight w:val="none"/>
        </w:rPr>
        <w:t>价</w:t>
      </w:r>
      <w:r>
        <w:rPr>
          <w:rFonts w:hint="eastAsia" w:ascii="Times New Roman" w:hAnsi="Times New Roman" w:eastAsia="黑体" w:cs="黑体"/>
          <w:sz w:val="30"/>
          <w:highlight w:val="none"/>
          <w:lang w:val="en-US" w:eastAsia="zh-CN"/>
        </w:rPr>
        <w:t>差</w:t>
      </w:r>
      <w:r>
        <w:rPr>
          <w:rFonts w:hint="eastAsia" w:ascii="Times New Roman" w:hAnsi="Times New Roman" w:eastAsia="黑体" w:cs="黑体"/>
          <w:sz w:val="30"/>
          <w:highlight w:val="none"/>
        </w:rPr>
        <w:t>走势</w:t>
      </w:r>
    </w:p>
    <w:p>
      <w:pPr>
        <w:pStyle w:val="50"/>
        <w:keepNext w:val="0"/>
        <w:keepLines w:val="0"/>
        <w:pageBreakBefore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数据来源：Platts</w:t>
      </w:r>
    </w:p>
    <w:p>
      <w:pPr>
        <w:keepNext w:val="0"/>
        <w:keepLines w:val="0"/>
        <w:pageBreakBefore w:val="0"/>
        <w:kinsoku/>
        <w:wordWrap/>
        <w:overflowPunct/>
        <w:topLinePunct w:val="0"/>
        <w:autoSpaceDE/>
        <w:autoSpaceDN/>
        <w:bidi w:val="0"/>
        <w:adjustRightInd/>
        <w:snapToGrid/>
        <w:ind w:firstLine="562" w:firstLineChars="200"/>
        <w:textAlignment w:val="auto"/>
        <w:outlineLvl w:val="9"/>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b/>
          <w:bCs/>
          <w:sz w:val="28"/>
          <w:szCs w:val="28"/>
          <w:highlight w:val="none"/>
          <w:lang w:val="en-US" w:eastAsia="zh-CN"/>
        </w:rPr>
        <w:t>ESPO</w:t>
      </w:r>
      <w:r>
        <w:rPr>
          <w:rFonts w:ascii="Times New Roman" w:hAnsi="Times New Roman" w:eastAsia="方正仿宋简体" w:cs="Times New Roman"/>
          <w:b/>
          <w:bCs/>
          <w:sz w:val="28"/>
          <w:szCs w:val="28"/>
          <w:highlight w:val="none"/>
        </w:rPr>
        <w:t>价格</w:t>
      </w:r>
      <w:r>
        <w:rPr>
          <w:rFonts w:hint="eastAsia" w:ascii="Times New Roman" w:hAnsi="Times New Roman" w:eastAsia="方正仿宋简体" w:cs="Times New Roman"/>
          <w:b/>
          <w:bCs/>
          <w:sz w:val="28"/>
          <w:szCs w:val="28"/>
          <w:highlight w:val="none"/>
          <w:lang w:val="en-US" w:eastAsia="zh-CN"/>
        </w:rPr>
        <w:t>大幅走弱</w:t>
      </w:r>
      <w:r>
        <w:rPr>
          <w:rFonts w:ascii="Times New Roman" w:hAnsi="Times New Roman" w:eastAsia="方正仿宋简体" w:cs="Times New Roman"/>
          <w:b/>
          <w:bCs/>
          <w:sz w:val="28"/>
          <w:szCs w:val="28"/>
          <w:highlight w:val="none"/>
        </w:rPr>
        <w:t>。</w:t>
      </w:r>
      <w:r>
        <w:rPr>
          <w:rFonts w:ascii="Times New Roman" w:hAnsi="Times New Roman" w:eastAsia="方正仿宋简体" w:cs="Times New Roman"/>
          <w:sz w:val="28"/>
          <w:szCs w:val="28"/>
          <w:highlight w:val="none"/>
        </w:rPr>
        <w:t>Brent与</w:t>
      </w:r>
      <w:r>
        <w:rPr>
          <w:rFonts w:hint="eastAsia" w:ascii="Times New Roman" w:hAnsi="Times New Roman" w:eastAsia="方正仿宋简体" w:cs="Times New Roman"/>
          <w:sz w:val="28"/>
          <w:szCs w:val="28"/>
          <w:highlight w:val="none"/>
          <w:lang w:val="en-US" w:eastAsia="zh-CN"/>
        </w:rPr>
        <w:t>ESPO</w:t>
      </w:r>
      <w:r>
        <w:rPr>
          <w:rFonts w:ascii="Times New Roman" w:hAnsi="Times New Roman" w:eastAsia="方正仿宋简体" w:cs="Times New Roman"/>
          <w:sz w:val="28"/>
          <w:szCs w:val="28"/>
          <w:highlight w:val="none"/>
        </w:rPr>
        <w:t>价差环比</w:t>
      </w:r>
      <w:r>
        <w:rPr>
          <w:rFonts w:hint="eastAsia" w:ascii="Times New Roman" w:hAnsi="Times New Roman" w:eastAsia="方正仿宋简体" w:cs="Times New Roman"/>
          <w:sz w:val="28"/>
          <w:szCs w:val="28"/>
          <w:highlight w:val="none"/>
          <w:lang w:val="en-US" w:eastAsia="zh-CN"/>
        </w:rPr>
        <w:t>拉大3.58</w:t>
      </w:r>
      <w:r>
        <w:rPr>
          <w:rFonts w:ascii="Times New Roman" w:hAnsi="Times New Roman" w:eastAsia="方正仿宋简体" w:cs="Times New Roman"/>
          <w:sz w:val="28"/>
          <w:szCs w:val="28"/>
          <w:highlight w:val="none"/>
        </w:rPr>
        <w:t>美元/桶至</w:t>
      </w:r>
      <w:r>
        <w:rPr>
          <w:rFonts w:hint="eastAsia" w:ascii="Times New Roman" w:hAnsi="Times New Roman" w:eastAsia="方正仿宋简体" w:cs="Times New Roman"/>
          <w:sz w:val="28"/>
          <w:szCs w:val="28"/>
          <w:highlight w:val="none"/>
          <w:lang w:val="en-US" w:eastAsia="zh-CN"/>
        </w:rPr>
        <w:t>12.08</w:t>
      </w:r>
      <w:r>
        <w:rPr>
          <w:rFonts w:ascii="Times New Roman" w:hAnsi="Times New Roman" w:eastAsia="方正仿宋简体" w:cs="Times New Roman"/>
          <w:sz w:val="28"/>
          <w:szCs w:val="28"/>
          <w:highlight w:val="none"/>
        </w:rPr>
        <w:t>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图1-5</w:t>
      </w:r>
      <w:r>
        <w:rPr>
          <w:rFonts w:hint="eastAsia" w:ascii="Times New Roman" w:hAnsi="Times New Roman" w:eastAsia="方正仿宋简体" w:cs="Times New Roman"/>
          <w:sz w:val="28"/>
          <w:szCs w:val="28"/>
          <w:highlight w:val="none"/>
          <w:lang w:eastAsia="zh-CN"/>
        </w:rPr>
        <w:t>）</w:t>
      </w:r>
      <w:r>
        <w:rPr>
          <w:rFonts w:ascii="Times New Roman" w:hAnsi="Times New Roman" w:eastAsia="方正仿宋简体" w:cs="Times New Roman"/>
          <w:sz w:val="28"/>
          <w:szCs w:val="28"/>
          <w:highlight w:val="none"/>
        </w:rPr>
        <w:t>。</w:t>
      </w:r>
      <w:r>
        <w:rPr>
          <w:rFonts w:hint="eastAsia" w:ascii="Times New Roman" w:hAnsi="Times New Roman" w:eastAsia="方正仿宋简体" w:cs="Times New Roman"/>
          <w:sz w:val="28"/>
          <w:szCs w:val="28"/>
          <w:highlight w:val="none"/>
          <w:lang w:val="en-US" w:eastAsia="zh-CN"/>
        </w:rPr>
        <w:t>美国对俄罗斯加大制裁后，我国主营炼厂暂停采购，独立炼厂虽在12月获得新配额后加速采购廉价ESPO资源，但仍无法完全抵消主营炼厂退出影响，ESPO价格走弱。</w:t>
      </w:r>
    </w:p>
    <w:p>
      <w:pPr>
        <w:spacing w:after="156" w:afterLines="50"/>
        <w:ind w:firstLine="640" w:firstLineChars="200"/>
        <w:outlineLvl w:val="0"/>
        <w:rPr>
          <w:rFonts w:hint="eastAsia" w:ascii="Times New Roman" w:hAnsi="Times New Roman" w:eastAsia="黑体" w:cs="黑体"/>
          <w:highlight w:val="none"/>
        </w:rPr>
      </w:pPr>
      <w:bookmarkStart w:id="15" w:name="_Toc432510449"/>
      <w:bookmarkStart w:id="16" w:name="_Toc432777408"/>
      <w:bookmarkStart w:id="17" w:name="_Toc433113993"/>
      <w:bookmarkStart w:id="18" w:name="_Toc431832078"/>
      <w:bookmarkStart w:id="19" w:name="_Toc14814"/>
      <w:bookmarkStart w:id="20" w:name="_Toc432777645"/>
      <w:bookmarkStart w:id="21" w:name="_Toc18415"/>
      <w:bookmarkStart w:id="22" w:name="_Toc16579"/>
      <w:bookmarkStart w:id="23" w:name="_Toc480452916"/>
      <w:bookmarkStart w:id="24" w:name="_Toc432509979"/>
      <w:bookmarkStart w:id="25" w:name="_Toc432777569"/>
      <w:bookmarkStart w:id="26" w:name="_Toc430613744"/>
      <w:r>
        <w:rPr>
          <w:rFonts w:hint="eastAsia" w:ascii="Times New Roman" w:hAnsi="Times New Roman" w:eastAsia="黑体" w:cs="黑体"/>
          <w:highlight w:val="none"/>
        </w:rPr>
        <w:t>二、</w:t>
      </w:r>
      <w:r>
        <w:rPr>
          <w:rFonts w:hint="eastAsia" w:ascii="Times New Roman" w:hAnsi="Times New Roman" w:eastAsia="黑体" w:cs="黑体"/>
          <w:highlight w:val="none"/>
          <w:lang w:val="en-US" w:eastAsia="zh-CN"/>
        </w:rPr>
        <w:t>2026年1月国际</w:t>
      </w:r>
      <w:r>
        <w:rPr>
          <w:rFonts w:hint="eastAsia" w:ascii="Times New Roman" w:hAnsi="Times New Roman" w:eastAsia="黑体" w:cs="黑体"/>
          <w:highlight w:val="none"/>
        </w:rPr>
        <w:t>油价影响因素</w:t>
      </w:r>
      <w:bookmarkEnd w:id="15"/>
      <w:bookmarkEnd w:id="16"/>
      <w:bookmarkEnd w:id="17"/>
      <w:bookmarkEnd w:id="18"/>
      <w:bookmarkEnd w:id="19"/>
      <w:bookmarkEnd w:id="20"/>
      <w:bookmarkEnd w:id="21"/>
      <w:bookmarkEnd w:id="22"/>
      <w:bookmarkEnd w:id="23"/>
      <w:bookmarkEnd w:id="24"/>
      <w:bookmarkEnd w:id="25"/>
      <w:bookmarkEnd w:id="26"/>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（一）全球经济增长分化</w:t>
      </w:r>
      <w:r>
        <w:rPr>
          <w:rFonts w:hint="eastAsia" w:ascii="Times New Roman" w:hAnsi="Times New Roman" w:eastAsia="仿宋" w:cs="Times New Roman"/>
          <w:sz w:val="28"/>
          <w:highlight w:val="none"/>
          <w:lang w:eastAsia="zh-CN"/>
        </w:rPr>
        <w:t>，</w:t>
      </w:r>
      <w:r>
        <w:rPr>
          <w:rFonts w:hint="eastAsia" w:ascii="Times New Roman" w:hAnsi="Times New Roman" w:eastAsia="仿宋" w:cs="Times New Roman"/>
          <w:sz w:val="28"/>
          <w:highlight w:val="none"/>
        </w:rPr>
        <w:t>中美欧经济冷暖不一</w:t>
      </w:r>
    </w:p>
    <w:p>
      <w:pPr>
        <w:widowControl w:val="0"/>
        <w:spacing w:line="240" w:lineRule="auto"/>
        <w:ind w:firstLine="560" w:firstLineChars="200"/>
        <w:rPr>
          <w:rFonts w:ascii="Times New Roman" w:hAnsi="Times New Roman" w:eastAsia="方正仿宋简体" w:cs="Times New Roman"/>
          <w:sz w:val="28"/>
          <w:szCs w:val="28"/>
          <w:highlight w:val="none"/>
        </w:rPr>
      </w:pPr>
      <w:r>
        <w:rPr>
          <w:rFonts w:hint="eastAsia" w:ascii="Times New Roman" w:hAnsi="Times New Roman" w:eastAsia="方正仿宋简体" w:cs="Times New Roman"/>
          <w:sz w:val="28"/>
          <w:szCs w:val="28"/>
          <w:highlight w:val="none"/>
        </w:rPr>
        <w:t>主要经济体增长态势呈现分化</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rPr>
        <w:t>美国经济增长动能</w:t>
      </w:r>
      <w:r>
        <w:rPr>
          <w:rFonts w:hint="eastAsia" w:ascii="Times New Roman" w:hAnsi="Times New Roman" w:eastAsia="方正仿宋简体" w:cs="Times New Roman"/>
          <w:sz w:val="28"/>
          <w:szCs w:val="28"/>
          <w:highlight w:val="none"/>
          <w:lang w:val="en-US" w:eastAsia="zh-CN"/>
        </w:rPr>
        <w:t>有所</w:t>
      </w:r>
      <w:r>
        <w:rPr>
          <w:rFonts w:hint="eastAsia" w:ascii="Times New Roman" w:hAnsi="Times New Roman" w:eastAsia="方正仿宋简体" w:cs="Times New Roman"/>
          <w:sz w:val="28"/>
          <w:szCs w:val="28"/>
          <w:highlight w:val="none"/>
        </w:rPr>
        <w:t>减弱</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rPr>
        <w:t>制造业</w:t>
      </w:r>
      <w:r>
        <w:rPr>
          <w:rFonts w:hint="eastAsia" w:ascii="Times New Roman" w:hAnsi="Times New Roman" w:eastAsia="方正仿宋简体" w:cs="Times New Roman"/>
          <w:sz w:val="28"/>
          <w:szCs w:val="28"/>
          <w:highlight w:val="none"/>
          <w:lang w:val="en-US" w:eastAsia="zh-CN"/>
        </w:rPr>
        <w:t>PMI连续三个月下降，仍处于扩张区间，服务业PMI小幅回落；通胀压力有所缓解，但失业率与新增就业数据弱于预期</w:t>
      </w:r>
      <w:r>
        <w:rPr>
          <w:rFonts w:hint="eastAsia" w:ascii="Times New Roman" w:hAnsi="Times New Roman" w:eastAsia="方正仿宋简体" w:cs="Times New Roman"/>
          <w:sz w:val="28"/>
          <w:szCs w:val="28"/>
          <w:highlight w:val="none"/>
        </w:rPr>
        <w:t>。欧元区复苏步伐放缓</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rPr>
        <w:t>主要受制造业</w:t>
      </w:r>
      <w:r>
        <w:rPr>
          <w:rFonts w:hint="eastAsia" w:ascii="Times New Roman" w:hAnsi="Times New Roman" w:eastAsia="方正仿宋简体" w:cs="Times New Roman"/>
          <w:sz w:val="28"/>
          <w:szCs w:val="28"/>
          <w:highlight w:val="none"/>
          <w:lang w:val="en-US" w:eastAsia="zh-CN"/>
        </w:rPr>
        <w:t>活动持续收缩</w:t>
      </w:r>
      <w:r>
        <w:rPr>
          <w:rFonts w:hint="eastAsia" w:ascii="Times New Roman" w:hAnsi="Times New Roman" w:eastAsia="方正仿宋简体" w:cs="Times New Roman"/>
          <w:sz w:val="28"/>
          <w:szCs w:val="28"/>
          <w:highlight w:val="none"/>
        </w:rPr>
        <w:t>拖累。同时，</w:t>
      </w:r>
      <w:r>
        <w:rPr>
          <w:rFonts w:hint="eastAsia" w:ascii="Times New Roman" w:hAnsi="Times New Roman" w:eastAsia="方正仿宋简体" w:cs="Times New Roman"/>
          <w:sz w:val="28"/>
          <w:szCs w:val="28"/>
          <w:highlight w:val="none"/>
          <w:lang w:val="en-US" w:eastAsia="zh-CN"/>
        </w:rPr>
        <w:t>法国财政赤字</w:t>
      </w:r>
      <w:r>
        <w:rPr>
          <w:rFonts w:hint="eastAsia" w:ascii="Times New Roman" w:hAnsi="Times New Roman" w:eastAsia="方正仿宋简体" w:cs="Times New Roman"/>
          <w:sz w:val="28"/>
          <w:szCs w:val="28"/>
          <w:highlight w:val="none"/>
        </w:rPr>
        <w:t>压力</w:t>
      </w:r>
      <w:r>
        <w:rPr>
          <w:rFonts w:hint="eastAsia" w:ascii="Times New Roman" w:hAnsi="Times New Roman" w:eastAsia="方正仿宋简体" w:cs="Times New Roman"/>
          <w:sz w:val="28"/>
          <w:szCs w:val="28"/>
          <w:highlight w:val="none"/>
          <w:lang w:val="en-US" w:eastAsia="zh-CN"/>
        </w:rPr>
        <w:t>与AI创新滞后进一步拖累欧元区经济增长</w:t>
      </w:r>
      <w:r>
        <w:rPr>
          <w:rFonts w:hint="eastAsia" w:ascii="Times New Roman" w:hAnsi="Times New Roman" w:eastAsia="方正仿宋简体" w:cs="Times New Roman"/>
          <w:sz w:val="28"/>
          <w:szCs w:val="28"/>
          <w:highlight w:val="none"/>
        </w:rPr>
        <w:t>。中国经济</w:t>
      </w:r>
      <w:r>
        <w:rPr>
          <w:rFonts w:hint="eastAsia" w:ascii="Times New Roman" w:hAnsi="Times New Roman" w:eastAsia="方正仿宋简体" w:cs="Times New Roman"/>
          <w:sz w:val="28"/>
          <w:szCs w:val="28"/>
          <w:highlight w:val="none"/>
          <w:lang w:val="en-US" w:eastAsia="zh-CN"/>
        </w:rPr>
        <w:t>呈现回暖势头，PMI</w:t>
      </w:r>
      <w:r>
        <w:rPr>
          <w:rFonts w:hint="eastAsia" w:ascii="Times New Roman" w:hAnsi="Times New Roman" w:eastAsia="方正仿宋简体" w:cs="Times New Roman"/>
          <w:sz w:val="28"/>
          <w:szCs w:val="28"/>
          <w:highlight w:val="none"/>
        </w:rPr>
        <w:t>重回扩张区间</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rPr>
        <w:t>在政策支持</w:t>
      </w:r>
      <w:r>
        <w:rPr>
          <w:rFonts w:hint="eastAsia" w:ascii="Times New Roman" w:hAnsi="Times New Roman" w:eastAsia="方正仿宋简体" w:cs="Times New Roman"/>
          <w:sz w:val="28"/>
          <w:szCs w:val="28"/>
          <w:highlight w:val="none"/>
          <w:lang w:val="en-US" w:eastAsia="zh-CN"/>
        </w:rPr>
        <w:t>前置</w:t>
      </w:r>
      <w:r>
        <w:rPr>
          <w:rFonts w:hint="eastAsia" w:ascii="Times New Roman" w:hAnsi="Times New Roman" w:eastAsia="方正仿宋简体" w:cs="Times New Roman"/>
          <w:sz w:val="28"/>
          <w:szCs w:val="28"/>
          <w:highlight w:val="none"/>
        </w:rPr>
        <w:t>发力推动下，经济景气度</w:t>
      </w:r>
      <w:r>
        <w:rPr>
          <w:rFonts w:hint="eastAsia" w:ascii="Times New Roman" w:hAnsi="Times New Roman" w:eastAsia="方正仿宋简体" w:cs="Times New Roman"/>
          <w:sz w:val="28"/>
          <w:szCs w:val="28"/>
          <w:highlight w:val="none"/>
          <w:lang w:val="en-US" w:eastAsia="zh-CN"/>
        </w:rPr>
        <w:t>有所</w:t>
      </w:r>
      <w:r>
        <w:rPr>
          <w:rFonts w:hint="eastAsia" w:ascii="Times New Roman" w:hAnsi="Times New Roman" w:eastAsia="方正仿宋简体" w:cs="Times New Roman"/>
          <w:sz w:val="28"/>
          <w:szCs w:val="28"/>
          <w:highlight w:val="none"/>
        </w:rPr>
        <w:t>回升</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但消费与民间投资增速仍然疲软</w:t>
      </w:r>
      <w:r>
        <w:rPr>
          <w:rFonts w:hint="eastAsia" w:ascii="Times New Roman" w:hAnsi="Times New Roman" w:eastAsia="方正仿宋简体" w:cs="Times New Roman"/>
          <w:sz w:val="28"/>
          <w:szCs w:val="28"/>
          <w:highlight w:val="none"/>
        </w:rPr>
        <w:t>。在</w:t>
      </w:r>
      <w:r>
        <w:rPr>
          <w:rFonts w:hint="eastAsia" w:ascii="Times New Roman" w:hAnsi="Times New Roman" w:eastAsia="方正仿宋简体" w:cs="Times New Roman"/>
          <w:sz w:val="28"/>
          <w:szCs w:val="28"/>
          <w:highlight w:val="none"/>
          <w:lang w:val="en-US" w:eastAsia="zh-CN"/>
        </w:rPr>
        <w:t>中央经济工作会议</w:t>
      </w:r>
      <w:r>
        <w:rPr>
          <w:rFonts w:hint="eastAsia" w:ascii="Times New Roman" w:hAnsi="Times New Roman" w:eastAsia="方正仿宋简体" w:cs="Times New Roman"/>
          <w:sz w:val="28"/>
          <w:szCs w:val="28"/>
          <w:highlight w:val="none"/>
        </w:rPr>
        <w:t>引领下，</w:t>
      </w:r>
      <w:r>
        <w:rPr>
          <w:rFonts w:hint="eastAsia" w:ascii="Times New Roman" w:hAnsi="Times New Roman" w:eastAsia="方正仿宋简体" w:cs="Times New Roman"/>
          <w:sz w:val="28"/>
          <w:szCs w:val="28"/>
          <w:highlight w:val="none"/>
          <w:lang w:val="en-US" w:eastAsia="zh-CN"/>
        </w:rPr>
        <w:t>更加积极有为的</w:t>
      </w:r>
      <w:r>
        <w:rPr>
          <w:rFonts w:hint="eastAsia" w:ascii="Times New Roman" w:hAnsi="Times New Roman" w:eastAsia="方正仿宋简体" w:cs="Times New Roman"/>
          <w:sz w:val="28"/>
          <w:szCs w:val="28"/>
          <w:highlight w:val="none"/>
        </w:rPr>
        <w:t>宏观政策预计将</w:t>
      </w:r>
      <w:r>
        <w:rPr>
          <w:rFonts w:hint="eastAsia" w:ascii="Times New Roman" w:hAnsi="Times New Roman" w:eastAsia="方正仿宋简体" w:cs="Times New Roman"/>
          <w:sz w:val="28"/>
          <w:szCs w:val="28"/>
          <w:highlight w:val="none"/>
          <w:lang w:val="en-US" w:eastAsia="zh-CN"/>
        </w:rPr>
        <w:t>持续发力</w:t>
      </w:r>
      <w:r>
        <w:rPr>
          <w:rFonts w:hint="eastAsia" w:ascii="Times New Roman" w:hAnsi="Times New Roman" w:eastAsia="方正仿宋简体" w:cs="Times New Roman"/>
          <w:sz w:val="28"/>
          <w:szCs w:val="28"/>
          <w:highlight w:val="none"/>
        </w:rPr>
        <w:t>，</w:t>
      </w:r>
      <w:r>
        <w:rPr>
          <w:rFonts w:hint="eastAsia" w:ascii="Times New Roman" w:hAnsi="Times New Roman" w:eastAsia="方正仿宋简体" w:cs="Times New Roman"/>
          <w:sz w:val="28"/>
          <w:szCs w:val="28"/>
          <w:highlight w:val="none"/>
          <w:lang w:val="en-US" w:eastAsia="zh-CN"/>
        </w:rPr>
        <w:t>促进</w:t>
      </w:r>
      <w:r>
        <w:rPr>
          <w:rFonts w:hint="eastAsia" w:ascii="Times New Roman" w:hAnsi="Times New Roman" w:eastAsia="方正仿宋简体" w:cs="Times New Roman"/>
          <w:sz w:val="28"/>
          <w:szCs w:val="28"/>
          <w:highlight w:val="none"/>
        </w:rPr>
        <w:t>投资与消费需求，经济内生动力有望进一步提升</w:t>
      </w:r>
      <w:r>
        <w:rPr>
          <w:rFonts w:ascii="Times New Roman" w:hAnsi="Times New Roman" w:eastAsia="方正仿宋简体" w:cs="Times New Roman"/>
          <w:sz w:val="28"/>
          <w:szCs w:val="28"/>
          <w:highlight w:val="none"/>
        </w:rPr>
        <w:t>（表2-1）。</w:t>
      </w:r>
    </w:p>
    <w:p>
      <w:pPr>
        <w:pStyle w:val="50"/>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表2-1  全球主要经济体</w:t>
      </w:r>
      <w:r>
        <w:rPr>
          <w:rFonts w:hint="eastAsia" w:ascii="Times New Roman" w:hAnsi="Times New Roman" w:eastAsia="黑体" w:cs="黑体"/>
          <w:sz w:val="30"/>
          <w:highlight w:val="none"/>
          <w:lang w:val="en-US" w:eastAsia="zh-CN"/>
        </w:rPr>
        <w:t>2025年12</w:t>
      </w:r>
      <w:r>
        <w:rPr>
          <w:rFonts w:hint="eastAsia" w:ascii="Times New Roman" w:hAnsi="Times New Roman" w:eastAsia="黑体" w:cs="黑体"/>
          <w:sz w:val="30"/>
          <w:highlight w:val="none"/>
        </w:rPr>
        <w:t>月PMI</w:t>
      </w:r>
    </w:p>
    <w:tbl>
      <w:tblPr>
        <w:tblStyle w:val="18"/>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2191"/>
        <w:gridCol w:w="1701"/>
        <w:gridCol w:w="1701"/>
        <w:gridCol w:w="170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9" w:type="dxa"/>
            <w:gridSpan w:val="2"/>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PMI</w:t>
            </w:r>
          </w:p>
        </w:tc>
        <w:tc>
          <w:tcPr>
            <w:tcW w:w="1701"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美国</w:t>
            </w:r>
          </w:p>
        </w:tc>
        <w:tc>
          <w:tcPr>
            <w:tcW w:w="1701"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欧元区</w:t>
            </w:r>
          </w:p>
        </w:tc>
        <w:tc>
          <w:tcPr>
            <w:tcW w:w="1701"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中国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restart"/>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综合</w:t>
            </w:r>
          </w:p>
        </w:tc>
        <w:tc>
          <w:tcPr>
            <w:tcW w:w="2191"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初</w:t>
            </w:r>
            <w:r>
              <w:rPr>
                <w:rFonts w:hint="eastAsia" w:ascii="Times New Roman" w:hAnsi="Times New Roman" w:eastAsia="黑体" w:cs="黑体"/>
                <w:color w:val="000000"/>
                <w:sz w:val="22"/>
                <w:szCs w:val="22"/>
                <w:highlight w:val="none"/>
              </w:rPr>
              <w:t>值</w:t>
            </w:r>
          </w:p>
        </w:tc>
        <w:tc>
          <w:tcPr>
            <w:tcW w:w="1701"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53.0</w:t>
            </w:r>
          </w:p>
        </w:tc>
        <w:tc>
          <w:tcPr>
            <w:tcW w:w="1701"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51.9</w:t>
            </w:r>
          </w:p>
        </w:tc>
        <w:tc>
          <w:tcPr>
            <w:tcW w:w="1701"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continue"/>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219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环比变化（%）</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-1.2</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-0.9</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restart"/>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制造业</w:t>
            </w:r>
          </w:p>
        </w:tc>
        <w:tc>
          <w:tcPr>
            <w:tcW w:w="219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终</w:t>
            </w:r>
            <w:r>
              <w:rPr>
                <w:rFonts w:hint="eastAsia" w:ascii="Times New Roman" w:hAnsi="Times New Roman" w:eastAsia="黑体" w:cs="黑体"/>
                <w:color w:val="000000"/>
                <w:sz w:val="22"/>
                <w:szCs w:val="22"/>
                <w:highlight w:val="none"/>
              </w:rPr>
              <w:t>值</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51.8</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48.8</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continue"/>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219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环比变化（%）</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-0.4</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-0.8</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restart"/>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eastAsia="zh-CN"/>
              </w:rPr>
            </w:pPr>
            <w:r>
              <w:rPr>
                <w:rFonts w:hint="eastAsia" w:ascii="Times New Roman" w:hAnsi="Times New Roman" w:eastAsia="黑体" w:cs="黑体"/>
                <w:color w:val="000000"/>
                <w:sz w:val="22"/>
                <w:szCs w:val="22"/>
                <w:highlight w:val="none"/>
              </w:rPr>
              <w:t>服务业</w:t>
            </w:r>
          </w:p>
        </w:tc>
        <w:tc>
          <w:tcPr>
            <w:tcW w:w="219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初</w:t>
            </w:r>
            <w:r>
              <w:rPr>
                <w:rFonts w:hint="eastAsia" w:ascii="Times New Roman" w:hAnsi="Times New Roman" w:eastAsia="黑体" w:cs="黑体"/>
                <w:color w:val="000000"/>
                <w:sz w:val="22"/>
                <w:szCs w:val="22"/>
                <w:highlight w:val="none"/>
              </w:rPr>
              <w:t>值</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52.9</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52.6</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49.7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continue"/>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2191"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环比变化（%）</w:t>
            </w:r>
          </w:p>
        </w:tc>
        <w:tc>
          <w:tcPr>
            <w:tcW w:w="1701"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-1.2</w:t>
            </w:r>
          </w:p>
        </w:tc>
        <w:tc>
          <w:tcPr>
            <w:tcW w:w="1701"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-1.0</w:t>
            </w:r>
          </w:p>
        </w:tc>
        <w:tc>
          <w:tcPr>
            <w:tcW w:w="1701"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+0.2</w:t>
            </w:r>
          </w:p>
        </w:tc>
      </w:tr>
    </w:tbl>
    <w:p>
      <w:pPr>
        <w:pStyle w:val="50"/>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Arial Unicode MS" w:cs="Arial"/>
          <w:kern w:val="2"/>
          <w:sz w:val="20"/>
          <w:szCs w:val="21"/>
          <w:highlight w:val="none"/>
          <w:lang w:val="en-US" w:eastAsia="zh-CN" w:bidi="ar-SA"/>
        </w:rPr>
      </w:pPr>
      <w:r>
        <w:rPr>
          <w:rFonts w:hint="eastAsia" w:ascii="Times New Roman" w:hAnsi="Times New Roman" w:eastAsia="Arial Unicode MS" w:cs="Arial"/>
          <w:kern w:val="2"/>
          <w:sz w:val="20"/>
          <w:szCs w:val="21"/>
          <w:highlight w:val="none"/>
          <w:lang w:val="en-US" w:eastAsia="zh-CN" w:bidi="ar-SA"/>
        </w:rPr>
        <w:t>数据来源：S&amp;P，国家统计局</w:t>
      </w:r>
    </w:p>
    <w:p>
      <w:pPr>
        <w:pStyle w:val="2"/>
        <w:ind w:firstLine="560" w:firstLineChars="200"/>
        <w:rPr>
          <w:rFonts w:hint="default" w:ascii="Calibri" w:hAnsi="Calibri" w:eastAsia="方正仿宋简体" w:cs="Calibri"/>
          <w:sz w:val="32"/>
          <w:szCs w:val="32"/>
          <w:highlight w:val="none"/>
        </w:rPr>
      </w:pPr>
      <w:r>
        <w:rPr>
          <w:rFonts w:hint="eastAsia" w:ascii="Times New Roman" w:hAnsi="Times New Roman" w:eastAsia="方正仿宋简体" w:cs="Times New Roman"/>
          <w:sz w:val="28"/>
          <w:szCs w:val="28"/>
          <w:highlight w:val="none"/>
          <w:lang w:val="en-US" w:eastAsia="zh-CN"/>
        </w:rPr>
        <w:t>展望1月，全球主要经济体延续当前走势。美国经济温和增长，特朗普“大而美”法案中的减税政策将生效，有助于提振国内消费需求，但美联储主席换届为货币政策走向带来不确定性。欧洲经济继续低速增长，德国财政刺激与服务业扩张继续拉动欧元区经济增长，但制造业继续陷入收缩区间。中国经济继续回暖，新一批“国补”“以旧换新”政策落地，“推动投资止跌回稳”写入中央经济工作会议，预计消费与投资增速小幅回升。</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b/>
          <w:bCs/>
          <w:sz w:val="28"/>
          <w:szCs w:val="32"/>
          <w:highlight w:val="none"/>
          <w:lang w:val="en-US" w:eastAsia="zh-CN"/>
        </w:rPr>
      </w:pPr>
      <w:r>
        <w:rPr>
          <w:rFonts w:hint="eastAsia" w:ascii="Times New Roman" w:hAnsi="Times New Roman" w:eastAsia="仿宋" w:cs="Times New Roman"/>
          <w:sz w:val="28"/>
          <w:highlight w:val="none"/>
        </w:rPr>
        <w:t>（二）</w:t>
      </w:r>
      <w:r>
        <w:rPr>
          <w:rFonts w:hint="eastAsia" w:ascii="Times New Roman" w:hAnsi="Times New Roman" w:eastAsia="方正楷体简体" w:cs="Times New Roman"/>
          <w:sz w:val="28"/>
          <w:highlight w:val="none"/>
          <w:lang w:val="en-US" w:eastAsia="zh-CN"/>
        </w:rPr>
        <w:t>全球石油需求处于季节性低谷，环比下滑</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方正仿宋简体" w:cs="Times New Roman"/>
          <w:sz w:val="28"/>
          <w:szCs w:val="28"/>
          <w:highlight w:val="none"/>
          <w:lang w:val="en-US" w:eastAsia="zh-CN"/>
        </w:rPr>
      </w:pPr>
      <w:r>
        <w:rPr>
          <w:rFonts w:hint="default" w:ascii="Times New Roman" w:hAnsi="Times New Roman" w:eastAsia="方正仿宋简体" w:cs="Times New Roman"/>
          <w:sz w:val="28"/>
          <w:szCs w:val="28"/>
          <w:highlight w:val="none"/>
          <w:lang w:val="en-US" w:eastAsia="zh-CN"/>
        </w:rPr>
        <w:t>从历史规律看，1月通常是全年石油需求的相对低点。中国春节前工业生产与建筑施工活动季节性放缓，居民出行减少导致客运需求收缩。化工用油需求相对稳健，季节性波动弱于交通燃料，但整体石油消费仍呈现显著下滑。美国圣诞节假期结束后，居民出行需求明显回落，石油消费相应减少。日本、欧元区等地取暖</w:t>
      </w:r>
      <w:r>
        <w:rPr>
          <w:rFonts w:hint="eastAsia" w:ascii="Times New Roman" w:hAnsi="Times New Roman" w:eastAsia="方正仿宋简体" w:cs="Times New Roman"/>
          <w:sz w:val="28"/>
          <w:szCs w:val="28"/>
          <w:highlight w:val="none"/>
          <w:lang w:val="en-US" w:eastAsia="zh-CN"/>
        </w:rPr>
        <w:t>油</w:t>
      </w:r>
      <w:r>
        <w:rPr>
          <w:rFonts w:hint="default" w:ascii="Times New Roman" w:hAnsi="Times New Roman" w:eastAsia="方正仿宋简体" w:cs="Times New Roman"/>
          <w:sz w:val="28"/>
          <w:szCs w:val="28"/>
          <w:highlight w:val="none"/>
          <w:lang w:val="en-US" w:eastAsia="zh-CN"/>
        </w:rPr>
        <w:t>在一定程度上支撑石油消费，缓解了下滑幅度。印度、中东等其他地区石油需求处于季节性淡季，整体保持平稳。</w:t>
      </w:r>
    </w:p>
    <w:p>
      <w:pPr>
        <w:pStyle w:val="4"/>
        <w:keepNext w:val="0"/>
        <w:keepLines w:val="0"/>
        <w:numPr>
          <w:ilvl w:val="255"/>
          <w:numId w:val="0"/>
        </w:numPr>
        <w:spacing w:before="156" w:beforeLines="50" w:after="156" w:afterLines="50" w:line="360" w:lineRule="auto"/>
        <w:ind w:firstLine="562" w:firstLineChars="200"/>
        <w:rPr>
          <w:rFonts w:hint="eastAsia" w:ascii="Times New Roman" w:hAnsi="Times New Roman" w:eastAsia="仿宋" w:cs="Times New Roman"/>
          <w:sz w:val="28"/>
          <w:highlight w:val="none"/>
          <w:lang w:eastAsia="zh-CN"/>
        </w:rPr>
      </w:pPr>
      <w:r>
        <w:rPr>
          <w:rFonts w:hint="eastAsia" w:ascii="Times New Roman" w:hAnsi="Times New Roman" w:eastAsia="仿宋" w:cs="Times New Roman"/>
          <w:sz w:val="28"/>
          <w:highlight w:val="none"/>
        </w:rPr>
        <w:t>（三）</w:t>
      </w:r>
      <w:r>
        <w:rPr>
          <w:rFonts w:hint="eastAsia" w:ascii="Times New Roman" w:hAnsi="Times New Roman" w:eastAsia="方正楷体简体" w:cs="Times New Roman"/>
          <w:sz w:val="28"/>
          <w:highlight w:val="none"/>
          <w:lang w:val="en-US" w:eastAsia="zh-CN"/>
        </w:rPr>
        <w:t>非</w:t>
      </w:r>
      <w:r>
        <w:rPr>
          <w:rFonts w:hint="eastAsia" w:ascii="Times New Roman" w:hAnsi="Times New Roman" w:eastAsia="仿宋" w:cs="Times New Roman"/>
          <w:b/>
          <w:bCs/>
          <w:sz w:val="28"/>
          <w:highlight w:val="none"/>
          <w:lang w:val="en-US" w:eastAsia="zh-CN"/>
        </w:rPr>
        <w:t>OPEC</w:t>
      </w:r>
      <w:r>
        <w:rPr>
          <w:rFonts w:hint="eastAsia" w:ascii="Times New Roman" w:hAnsi="Times New Roman" w:eastAsia="方正楷体简体" w:cs="Times New Roman"/>
          <w:sz w:val="28"/>
          <w:highlight w:val="none"/>
          <w:lang w:val="en-US" w:eastAsia="zh-CN"/>
        </w:rPr>
        <w:t>拉动全球石油供应稳中有增</w:t>
      </w:r>
    </w:p>
    <w:p>
      <w:pPr>
        <w:keepNext w:val="0"/>
        <w:keepLines w:val="0"/>
        <w:pageBreakBefore w:val="0"/>
        <w:widowControl w:val="0"/>
        <w:numPr>
          <w:ilvl w:val="255"/>
          <w:numId w:val="0"/>
        </w:numPr>
        <w:kinsoku/>
        <w:wordWrap/>
        <w:overflowPunct/>
        <w:topLinePunct w:val="0"/>
        <w:autoSpaceDE/>
        <w:autoSpaceDN/>
        <w:bidi w:val="0"/>
        <w:adjustRightInd/>
        <w:snapToGrid/>
        <w:spacing w:before="156" w:beforeLines="50" w:after="156" w:afterLines="50" w:line="360" w:lineRule="auto"/>
        <w:ind w:firstLine="560" w:firstLineChars="200"/>
        <w:textAlignment w:val="auto"/>
        <w:outlineLvl w:val="9"/>
        <w:rPr>
          <w:rFonts w:hint="eastAsia" w:ascii="Times New Roman" w:hAnsi="Times New Roman" w:eastAsia="方正仿宋简体" w:cs="Times New Roman"/>
          <w:b w:val="0"/>
          <w:bCs w:val="0"/>
          <w:kern w:val="2"/>
          <w:sz w:val="28"/>
          <w:szCs w:val="28"/>
          <w:highlight w:val="none"/>
          <w:lang w:val="en-US" w:eastAsia="zh-CN" w:bidi="ar-SA"/>
        </w:rPr>
      </w:pPr>
      <w:r>
        <w:rPr>
          <w:rFonts w:hint="eastAsia" w:ascii="Times New Roman" w:hAnsi="Times New Roman" w:eastAsia="方正仿宋简体" w:cs="Times New Roman"/>
          <w:b w:val="0"/>
          <w:bCs w:val="0"/>
          <w:kern w:val="2"/>
          <w:sz w:val="28"/>
          <w:szCs w:val="28"/>
          <w:highlight w:val="none"/>
          <w:lang w:val="en-US" w:eastAsia="zh-CN" w:bidi="ar-SA"/>
        </w:rPr>
        <w:t>2026年第一季度，“OPEC+”将暂停增产，维持与2025年12月一致的产量配额；部分国家此前承诺的补偿性减产实际执行情况仍有待观察。值得关注的是，委内瑞拉国家石油公司目前已全面暂停石油出口，包括雪佛龙租用的油轮也在停运之列；由于储油罐与船舶已处于满负荷状态，该国产量预计将进入加速下降通道。整体来看，后期“OPEC+”供应不确定性较高。非“OPEC+”国家中，美国原油产量预计保持平稳；巴西、圭亚那等国则在年内新建产能的支撑下，产量有望继续小幅增长。整体上，一季度全球石油供应过剩风险较大（表2-2）。</w:t>
      </w:r>
    </w:p>
    <w:p>
      <w:pPr>
        <w:pStyle w:val="50"/>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default" w:ascii="Times New Roman" w:hAnsi="Times New Roman" w:eastAsia="黑体" w:cs="黑体"/>
          <w:sz w:val="30"/>
          <w:highlight w:val="none"/>
          <w:lang w:val="en-US" w:eastAsia="zh-CN"/>
        </w:rPr>
      </w:pPr>
      <w:r>
        <w:rPr>
          <w:rFonts w:hint="eastAsia" w:ascii="Times New Roman" w:hAnsi="Times New Roman" w:eastAsia="黑体" w:cs="黑体"/>
          <w:sz w:val="30"/>
          <w:highlight w:val="none"/>
        </w:rPr>
        <w:t>表2-</w:t>
      </w:r>
      <w:r>
        <w:rPr>
          <w:rFonts w:hint="eastAsia" w:ascii="Times New Roman" w:hAnsi="Times New Roman" w:eastAsia="黑体" w:cs="黑体"/>
          <w:sz w:val="30"/>
          <w:highlight w:val="none"/>
          <w:lang w:val="en-US" w:eastAsia="zh-CN"/>
        </w:rPr>
        <w:t>2</w:t>
      </w:r>
      <w:r>
        <w:rPr>
          <w:rFonts w:hint="eastAsia" w:ascii="Times New Roman" w:hAnsi="Times New Roman" w:eastAsia="黑体" w:cs="黑体"/>
          <w:sz w:val="30"/>
          <w:highlight w:val="none"/>
        </w:rPr>
        <w:t xml:space="preserve">  </w:t>
      </w:r>
      <w:r>
        <w:rPr>
          <w:rFonts w:hint="eastAsia" w:ascii="Times New Roman" w:hAnsi="Times New Roman" w:eastAsia="黑体" w:cs="黑体"/>
          <w:sz w:val="30"/>
          <w:highlight w:val="none"/>
          <w:lang w:val="en-US" w:eastAsia="zh-CN"/>
        </w:rPr>
        <w:t>主要机构对2026年石油供需的预测</w:t>
      </w:r>
    </w:p>
    <w:tbl>
      <w:tblPr>
        <w:tblStyle w:val="18"/>
        <w:tblW w:w="91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4"/>
        <w:gridCol w:w="1854"/>
        <w:gridCol w:w="1439"/>
        <w:gridCol w:w="1439"/>
        <w:gridCol w:w="1439"/>
        <w:gridCol w:w="143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eastAsia="zh-CN"/>
              </w:rPr>
            </w:pPr>
            <w:r>
              <w:rPr>
                <w:rFonts w:hint="eastAsia" w:ascii="Times New Roman" w:hAnsi="Times New Roman" w:eastAsia="黑体" w:cs="黑体"/>
                <w:color w:val="000000"/>
                <w:sz w:val="22"/>
                <w:szCs w:val="22"/>
                <w:highlight w:val="none"/>
                <w:lang w:val="en-US" w:eastAsia="zh-CN"/>
              </w:rPr>
              <w:t>机构</w:t>
            </w:r>
          </w:p>
        </w:tc>
        <w:tc>
          <w:tcPr>
            <w:tcW w:w="1854"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项目</w:t>
            </w:r>
          </w:p>
        </w:tc>
        <w:tc>
          <w:tcPr>
            <w:tcW w:w="1439"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一季度</w:t>
            </w:r>
          </w:p>
        </w:tc>
        <w:tc>
          <w:tcPr>
            <w:tcW w:w="1439"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二季度</w:t>
            </w:r>
          </w:p>
        </w:tc>
        <w:tc>
          <w:tcPr>
            <w:tcW w:w="1439"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三季度</w:t>
            </w:r>
          </w:p>
        </w:tc>
        <w:tc>
          <w:tcPr>
            <w:tcW w:w="1439"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四季度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restart"/>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eastAsia="zh-CN"/>
              </w:rPr>
            </w:pPr>
            <w:r>
              <w:rPr>
                <w:rFonts w:hint="eastAsia" w:ascii="Times New Roman" w:hAnsi="Times New Roman" w:eastAsia="黑体" w:cs="黑体"/>
                <w:color w:val="000000"/>
                <w:sz w:val="22"/>
                <w:szCs w:val="22"/>
                <w:highlight w:val="none"/>
                <w:lang w:val="en-US" w:eastAsia="zh-CN"/>
              </w:rPr>
              <w:t>IEA</w:t>
            </w:r>
          </w:p>
        </w:tc>
        <w:tc>
          <w:tcPr>
            <w:tcW w:w="1854"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供应</w:t>
            </w:r>
          </w:p>
        </w:tc>
        <w:tc>
          <w:tcPr>
            <w:tcW w:w="1439" w:type="dxa"/>
            <w:tcBorders>
              <w:top w:val="single" w:color="auto" w:sz="4" w:space="0"/>
            </w:tcBorders>
            <w:vAlign w:val="center"/>
          </w:tcPr>
          <w:p>
            <w:pPr>
              <w:keepNext w:val="0"/>
              <w:keepLines w:val="0"/>
              <w:widowControl w:val="0"/>
              <w:suppressLineNumbers w:val="0"/>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i w:val="0"/>
                <w:iCs w:val="0"/>
                <w:color w:val="000000"/>
                <w:kern w:val="2"/>
                <w:sz w:val="22"/>
                <w:szCs w:val="22"/>
                <w:highlight w:val="none"/>
                <w:u w:val="none"/>
                <w:lang w:val="en-US" w:eastAsia="zh-CN" w:bidi="ar"/>
              </w:rPr>
              <w:t>107.9</w:t>
            </w:r>
          </w:p>
        </w:tc>
        <w:tc>
          <w:tcPr>
            <w:tcW w:w="1439" w:type="dxa"/>
            <w:tcBorders>
              <w:top w:val="single" w:color="auto" w:sz="4" w:space="0"/>
            </w:tcBorders>
            <w:vAlign w:val="center"/>
          </w:tcPr>
          <w:p>
            <w:pPr>
              <w:keepNext w:val="0"/>
              <w:keepLines w:val="0"/>
              <w:widowControl w:val="0"/>
              <w:suppressLineNumbers w:val="0"/>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i w:val="0"/>
                <w:iCs w:val="0"/>
                <w:color w:val="000000"/>
                <w:kern w:val="2"/>
                <w:sz w:val="22"/>
                <w:szCs w:val="22"/>
                <w:highlight w:val="none"/>
                <w:u w:val="none"/>
                <w:lang w:val="en-US" w:eastAsia="zh-CN" w:bidi="ar"/>
              </w:rPr>
              <w:t>108.6</w:t>
            </w:r>
          </w:p>
        </w:tc>
        <w:tc>
          <w:tcPr>
            <w:tcW w:w="1439" w:type="dxa"/>
            <w:tcBorders>
              <w:top w:val="single" w:color="auto" w:sz="4" w:space="0"/>
            </w:tcBorders>
            <w:vAlign w:val="center"/>
          </w:tcPr>
          <w:p>
            <w:pPr>
              <w:keepNext w:val="0"/>
              <w:keepLines w:val="0"/>
              <w:widowControl w:val="0"/>
              <w:suppressLineNumbers w:val="0"/>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i w:val="0"/>
                <w:iCs w:val="0"/>
                <w:color w:val="000000"/>
                <w:kern w:val="2"/>
                <w:sz w:val="22"/>
                <w:szCs w:val="22"/>
                <w:highlight w:val="none"/>
                <w:u w:val="none"/>
                <w:lang w:val="en-US" w:eastAsia="zh-CN" w:bidi="ar"/>
              </w:rPr>
              <w:t>109.1</w:t>
            </w:r>
          </w:p>
        </w:tc>
        <w:tc>
          <w:tcPr>
            <w:tcW w:w="1439" w:type="dxa"/>
            <w:tcBorders>
              <w:top w:val="single" w:color="auto" w:sz="4" w:space="0"/>
            </w:tcBorders>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lang w:val="en-US" w:eastAsia="zh-CN"/>
              </w:rPr>
            </w:pPr>
            <w:r>
              <w:rPr>
                <w:rFonts w:hint="eastAsia" w:ascii="Times New Roman" w:hAnsi="Times New Roman" w:eastAsia="黑体" w:cs="黑体"/>
                <w:i w:val="0"/>
                <w:iCs w:val="0"/>
                <w:color w:val="000000"/>
                <w:kern w:val="2"/>
                <w:sz w:val="22"/>
                <w:szCs w:val="22"/>
                <w:highlight w:val="none"/>
                <w:u w:val="none"/>
                <w:lang w:val="en-US" w:eastAsia="zh-CN" w:bidi="ar"/>
              </w:rPr>
              <w:t>108.8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continue"/>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18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eastAsia="zh-CN"/>
              </w:rPr>
            </w:pPr>
            <w:r>
              <w:rPr>
                <w:rFonts w:hint="eastAsia" w:ascii="Times New Roman" w:hAnsi="Times New Roman" w:eastAsia="黑体" w:cs="黑体"/>
                <w:color w:val="000000"/>
                <w:sz w:val="22"/>
                <w:szCs w:val="22"/>
                <w:highlight w:val="none"/>
                <w:lang w:val="en-US" w:eastAsia="zh-CN"/>
              </w:rPr>
              <w:t>需求</w:t>
            </w:r>
          </w:p>
        </w:tc>
        <w:tc>
          <w:tcPr>
            <w:tcW w:w="1439" w:type="dxa"/>
            <w:vAlign w:val="center"/>
          </w:tcPr>
          <w:p>
            <w:pPr>
              <w:keepNext w:val="0"/>
              <w:keepLines w:val="0"/>
              <w:widowControl w:val="0"/>
              <w:suppressLineNumbers w:val="0"/>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i w:val="0"/>
                <w:iCs w:val="0"/>
                <w:color w:val="000000"/>
                <w:kern w:val="2"/>
                <w:sz w:val="22"/>
                <w:szCs w:val="22"/>
                <w:highlight w:val="none"/>
                <w:u w:val="none"/>
                <w:lang w:val="en-US" w:eastAsia="zh-CN" w:bidi="ar"/>
              </w:rPr>
              <w:t>103.3</w:t>
            </w:r>
          </w:p>
        </w:tc>
        <w:tc>
          <w:tcPr>
            <w:tcW w:w="1439" w:type="dxa"/>
            <w:vAlign w:val="center"/>
          </w:tcPr>
          <w:p>
            <w:pPr>
              <w:keepNext w:val="0"/>
              <w:keepLines w:val="0"/>
              <w:widowControl w:val="0"/>
              <w:suppressLineNumbers w:val="0"/>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i w:val="0"/>
                <w:iCs w:val="0"/>
                <w:color w:val="000000"/>
                <w:kern w:val="2"/>
                <w:sz w:val="22"/>
                <w:szCs w:val="22"/>
                <w:highlight w:val="none"/>
                <w:u w:val="none"/>
                <w:lang w:val="en-US" w:eastAsia="zh-CN" w:bidi="ar"/>
              </w:rPr>
              <w:t>104.1</w:t>
            </w:r>
          </w:p>
        </w:tc>
        <w:tc>
          <w:tcPr>
            <w:tcW w:w="1439" w:type="dxa"/>
            <w:vAlign w:val="center"/>
          </w:tcPr>
          <w:p>
            <w:pPr>
              <w:keepNext w:val="0"/>
              <w:keepLines w:val="0"/>
              <w:widowControl w:val="0"/>
              <w:suppressLineNumbers w:val="0"/>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i w:val="0"/>
                <w:iCs w:val="0"/>
                <w:color w:val="000000"/>
                <w:kern w:val="2"/>
                <w:sz w:val="22"/>
                <w:szCs w:val="22"/>
                <w:highlight w:val="none"/>
                <w:u w:val="none"/>
                <w:lang w:val="en-US" w:eastAsia="zh-CN" w:bidi="ar"/>
              </w:rPr>
              <w:t>105.9</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lang w:val="en-US" w:eastAsia="zh-CN"/>
              </w:rPr>
            </w:pPr>
            <w:r>
              <w:rPr>
                <w:rFonts w:hint="eastAsia" w:ascii="Times New Roman" w:hAnsi="Times New Roman" w:eastAsia="黑体" w:cs="黑体"/>
                <w:i w:val="0"/>
                <w:iCs w:val="0"/>
                <w:color w:val="000000"/>
                <w:kern w:val="2"/>
                <w:sz w:val="22"/>
                <w:szCs w:val="22"/>
                <w:highlight w:val="none"/>
                <w:u w:val="none"/>
                <w:lang w:val="en-US" w:eastAsia="zh-CN" w:bidi="ar"/>
              </w:rPr>
              <w:t>105.9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restart"/>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EIA</w:t>
            </w:r>
          </w:p>
        </w:tc>
        <w:tc>
          <w:tcPr>
            <w:tcW w:w="18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供应</w:t>
            </w:r>
          </w:p>
        </w:tc>
        <w:tc>
          <w:tcPr>
            <w:tcW w:w="1439" w:type="dxa"/>
            <w:vAlign w:val="center"/>
          </w:tcPr>
          <w:p>
            <w:pPr>
              <w:keepNext w:val="0"/>
              <w:keepLines w:val="0"/>
              <w:widowControl w:val="0"/>
              <w:suppressLineNumbers w:val="0"/>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106.49 </w:t>
            </w:r>
          </w:p>
        </w:tc>
        <w:tc>
          <w:tcPr>
            <w:tcW w:w="1439" w:type="dxa"/>
            <w:vAlign w:val="center"/>
          </w:tcPr>
          <w:p>
            <w:pPr>
              <w:keepNext w:val="0"/>
              <w:keepLines w:val="0"/>
              <w:widowControl w:val="0"/>
              <w:suppressLineNumbers w:val="0"/>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107.25 </w:t>
            </w:r>
          </w:p>
        </w:tc>
        <w:tc>
          <w:tcPr>
            <w:tcW w:w="1439" w:type="dxa"/>
            <w:vAlign w:val="center"/>
          </w:tcPr>
          <w:p>
            <w:pPr>
              <w:keepNext w:val="0"/>
              <w:keepLines w:val="0"/>
              <w:widowControl w:val="0"/>
              <w:suppressLineNumbers w:val="0"/>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107.87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lang w:val="en-US" w:eastAsia="zh-CN"/>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108.07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continue"/>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18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需求</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103.75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105.20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106.03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105.70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restart"/>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S&amp;P</w:t>
            </w:r>
          </w:p>
        </w:tc>
        <w:tc>
          <w:tcPr>
            <w:tcW w:w="18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供应</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108.67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108.68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109.03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109.27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continue"/>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18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需求</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105.30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106.40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108.20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107.66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restart"/>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WM</w:t>
            </w:r>
          </w:p>
        </w:tc>
        <w:tc>
          <w:tcPr>
            <w:tcW w:w="18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kern w:val="2"/>
                <w:sz w:val="22"/>
                <w:szCs w:val="22"/>
                <w:highlight w:val="none"/>
                <w:lang w:val="en-US" w:eastAsia="zh-CN" w:bidi="ar-SA"/>
              </w:rPr>
            </w:pPr>
            <w:r>
              <w:rPr>
                <w:rFonts w:hint="eastAsia" w:ascii="Times New Roman" w:hAnsi="Times New Roman" w:eastAsia="黑体" w:cs="黑体"/>
                <w:color w:val="000000"/>
                <w:sz w:val="22"/>
                <w:szCs w:val="22"/>
                <w:highlight w:val="none"/>
                <w:lang w:val="en-US" w:eastAsia="zh-CN"/>
              </w:rPr>
              <w:t>供应</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107.58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107.20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107.85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108.38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continue"/>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18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kern w:val="2"/>
                <w:sz w:val="22"/>
                <w:szCs w:val="22"/>
                <w:highlight w:val="none"/>
                <w:lang w:val="en-US" w:eastAsia="zh-CN" w:bidi="ar-SA"/>
              </w:rPr>
            </w:pPr>
            <w:r>
              <w:rPr>
                <w:rFonts w:hint="eastAsia" w:ascii="Times New Roman" w:hAnsi="Times New Roman" w:eastAsia="黑体" w:cs="黑体"/>
                <w:color w:val="000000"/>
                <w:sz w:val="22"/>
                <w:szCs w:val="22"/>
                <w:highlight w:val="none"/>
                <w:lang w:val="en-US" w:eastAsia="zh-CN"/>
              </w:rPr>
              <w:t>需求</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103.84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104.80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106.55 </w:t>
            </w:r>
          </w:p>
        </w:tc>
        <w:tc>
          <w:tcPr>
            <w:tcW w:w="1439" w:type="dxa"/>
            <w:vAlign w:val="center"/>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 xml:space="preserve">106.18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restart"/>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Rystad</w:t>
            </w:r>
          </w:p>
        </w:tc>
        <w:tc>
          <w:tcPr>
            <w:tcW w:w="1854"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kern w:val="2"/>
                <w:sz w:val="22"/>
                <w:szCs w:val="22"/>
                <w:highlight w:val="none"/>
                <w:lang w:val="en-US" w:eastAsia="zh-CN" w:bidi="ar-SA"/>
              </w:rPr>
            </w:pPr>
            <w:r>
              <w:rPr>
                <w:rFonts w:hint="eastAsia" w:ascii="Times New Roman" w:hAnsi="Times New Roman" w:eastAsia="黑体" w:cs="黑体"/>
                <w:color w:val="000000"/>
                <w:sz w:val="22"/>
                <w:szCs w:val="22"/>
                <w:highlight w:val="none"/>
                <w:lang w:val="en-US" w:eastAsia="zh-CN"/>
              </w:rPr>
              <w:t>供应</w:t>
            </w:r>
          </w:p>
        </w:tc>
        <w:tc>
          <w:tcPr>
            <w:tcW w:w="1439" w:type="dxa"/>
            <w:vAlign w:val="bottom"/>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107.93</w:t>
            </w:r>
          </w:p>
        </w:tc>
        <w:tc>
          <w:tcPr>
            <w:tcW w:w="1439" w:type="dxa"/>
            <w:vAlign w:val="bottom"/>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107.99</w:t>
            </w:r>
          </w:p>
        </w:tc>
        <w:tc>
          <w:tcPr>
            <w:tcW w:w="1439" w:type="dxa"/>
            <w:vAlign w:val="bottom"/>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109.37</w:t>
            </w:r>
          </w:p>
        </w:tc>
        <w:tc>
          <w:tcPr>
            <w:tcW w:w="1439" w:type="dxa"/>
            <w:vAlign w:val="bottom"/>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109.54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4" w:type="dxa"/>
            <w:vMerge w:val="continue"/>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1854"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kern w:val="2"/>
                <w:sz w:val="22"/>
                <w:szCs w:val="22"/>
                <w:highlight w:val="none"/>
                <w:lang w:val="en-US" w:eastAsia="zh-CN" w:bidi="ar-SA"/>
              </w:rPr>
            </w:pPr>
            <w:r>
              <w:rPr>
                <w:rFonts w:hint="eastAsia" w:ascii="Times New Roman" w:hAnsi="Times New Roman" w:eastAsia="黑体" w:cs="黑体"/>
                <w:color w:val="000000"/>
                <w:sz w:val="22"/>
                <w:szCs w:val="22"/>
                <w:highlight w:val="none"/>
                <w:lang w:val="en-US" w:eastAsia="zh-CN"/>
              </w:rPr>
              <w:t>需求</w:t>
            </w:r>
          </w:p>
        </w:tc>
        <w:tc>
          <w:tcPr>
            <w:tcW w:w="1439" w:type="dxa"/>
            <w:tcBorders>
              <w:bottom w:val="single" w:color="auto" w:sz="4" w:space="0"/>
            </w:tcBorders>
            <w:vAlign w:val="bottom"/>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104.69</w:t>
            </w:r>
          </w:p>
        </w:tc>
        <w:tc>
          <w:tcPr>
            <w:tcW w:w="1439" w:type="dxa"/>
            <w:tcBorders>
              <w:bottom w:val="single" w:color="auto" w:sz="4" w:space="0"/>
            </w:tcBorders>
            <w:vAlign w:val="bottom"/>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104.30</w:t>
            </w:r>
          </w:p>
        </w:tc>
        <w:tc>
          <w:tcPr>
            <w:tcW w:w="1439" w:type="dxa"/>
            <w:tcBorders>
              <w:bottom w:val="single" w:color="auto" w:sz="4" w:space="0"/>
            </w:tcBorders>
            <w:vAlign w:val="bottom"/>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105.83</w:t>
            </w:r>
          </w:p>
        </w:tc>
        <w:tc>
          <w:tcPr>
            <w:tcW w:w="1439" w:type="dxa"/>
            <w:tcBorders>
              <w:bottom w:val="single" w:color="auto" w:sz="4" w:space="0"/>
            </w:tcBorders>
            <w:vAlign w:val="bottom"/>
          </w:tcPr>
          <w:p>
            <w:pPr>
              <w:keepNext w:val="0"/>
              <w:keepLines w:val="0"/>
              <w:widowControl w:val="0"/>
              <w:suppressLineNumbers w:val="0"/>
              <w:jc w:val="center"/>
              <w:textAlignment w:val="auto"/>
              <w:outlineLvl w:val="9"/>
              <w:rPr>
                <w:rFonts w:hint="eastAsia" w:ascii="Times New Roman" w:hAnsi="Times New Roman" w:eastAsia="黑体" w:cs="黑体"/>
                <w:color w:val="000000"/>
                <w:sz w:val="22"/>
                <w:szCs w:val="22"/>
                <w:highlight w:val="none"/>
                <w:u w:val="none"/>
                <w:lang w:val="en-US" w:eastAsia="zh-CN" w:bidi="ar"/>
              </w:rPr>
            </w:pPr>
            <w:r>
              <w:rPr>
                <w:rFonts w:hint="eastAsia" w:ascii="Times New Roman" w:hAnsi="Times New Roman" w:eastAsia="黑体" w:cs="黑体"/>
                <w:i w:val="0"/>
                <w:iCs w:val="0"/>
                <w:color w:val="000000"/>
                <w:kern w:val="2"/>
                <w:sz w:val="22"/>
                <w:szCs w:val="22"/>
                <w:highlight w:val="none"/>
                <w:u w:val="none"/>
                <w:lang w:val="en-US" w:eastAsia="zh-CN" w:bidi="ar"/>
              </w:rPr>
              <w:t>105.90</w:t>
            </w:r>
          </w:p>
        </w:tc>
      </w:tr>
    </w:tbl>
    <w:p>
      <w:pPr>
        <w:pStyle w:val="50"/>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default" w:ascii="Times New Roman" w:hAnsi="Times New Roman" w:eastAsia="Arial Unicode MS" w:cs="Arial"/>
          <w:kern w:val="2"/>
          <w:sz w:val="20"/>
          <w:szCs w:val="21"/>
          <w:highlight w:val="none"/>
          <w:lang w:val="en-US" w:eastAsia="zh-CN" w:bidi="ar-SA"/>
        </w:rPr>
      </w:pPr>
      <w:r>
        <w:rPr>
          <w:rFonts w:hint="eastAsia" w:ascii="Times New Roman" w:hAnsi="Times New Roman" w:eastAsia="Arial Unicode MS" w:cs="Arial"/>
          <w:kern w:val="2"/>
          <w:sz w:val="20"/>
          <w:szCs w:val="21"/>
          <w:highlight w:val="none"/>
          <w:lang w:val="en-US" w:eastAsia="zh-CN" w:bidi="ar-SA"/>
        </w:rPr>
        <w:t>数据来源：</w:t>
      </w:r>
      <w:r>
        <w:rPr>
          <w:rFonts w:hint="eastAsia" w:ascii="Times New Roman" w:hAnsi="Times New Roman" w:cs="Arial"/>
          <w:kern w:val="2"/>
          <w:sz w:val="20"/>
          <w:szCs w:val="21"/>
          <w:highlight w:val="none"/>
          <w:lang w:val="en-US" w:eastAsia="zh-CN" w:bidi="ar-SA"/>
        </w:rPr>
        <w:t>CNEEI整理</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（四）</w:t>
      </w:r>
      <w:bookmarkStart w:id="27" w:name="OLE_LINK6"/>
      <w:r>
        <w:rPr>
          <w:rFonts w:hint="eastAsia" w:ascii="Times New Roman" w:hAnsi="Times New Roman" w:eastAsia="方正楷体简体" w:cs="Times New Roman"/>
          <w:sz w:val="28"/>
          <w:highlight w:val="none"/>
          <w:lang w:val="en-US" w:eastAsia="zh-CN"/>
        </w:rPr>
        <w:t>供应宽松预期下，库存或震荡</w:t>
      </w:r>
      <w:bookmarkEnd w:id="27"/>
      <w:r>
        <w:rPr>
          <w:rFonts w:hint="eastAsia" w:ascii="Times New Roman" w:hAnsi="Times New Roman" w:eastAsia="方正楷体简体" w:cs="Times New Roman"/>
          <w:sz w:val="28"/>
          <w:highlight w:val="none"/>
          <w:lang w:val="en-US" w:eastAsia="zh-CN"/>
        </w:rPr>
        <w:t>上行</w:t>
      </w:r>
    </w:p>
    <w:p>
      <w:pPr>
        <w:keepNext w:val="0"/>
        <w:keepLines w:val="0"/>
        <w:pageBreakBefore w:val="0"/>
        <w:widowControl w:val="0"/>
        <w:kinsoku/>
        <w:wordWrap/>
        <w:overflowPunct/>
        <w:topLinePunct w:val="0"/>
        <w:autoSpaceDE/>
        <w:autoSpaceDN/>
        <w:bidi w:val="0"/>
        <w:adjustRightInd/>
        <w:snapToGrid/>
        <w:spacing w:line="240" w:lineRule="auto"/>
        <w:ind w:firstLine="643"/>
        <w:textAlignment w:val="auto"/>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截至12月26日，美国炼厂开工率维持在94.7%的高位，但终端需求呈现疲软态势，导致原油与成品油库存走势分化。商业原油库存延续下行，较11月底累计减少462万桶；汽油库存持续累积，累计增加1991万桶；馏分油库存相对平稳，微增16万桶。同期，战略石油储备增加155万桶，总量升至4.132亿桶。</w:t>
      </w:r>
    </w:p>
    <w:p>
      <w:pPr>
        <w:keepNext w:val="0"/>
        <w:keepLines w:val="0"/>
        <w:pageBreakBefore w:val="0"/>
        <w:widowControl w:val="0"/>
        <w:kinsoku/>
        <w:wordWrap/>
        <w:overflowPunct/>
        <w:topLinePunct w:val="0"/>
        <w:autoSpaceDE/>
        <w:autoSpaceDN/>
        <w:bidi w:val="0"/>
        <w:adjustRightInd/>
        <w:snapToGrid/>
        <w:spacing w:line="240" w:lineRule="auto"/>
        <w:ind w:firstLine="643"/>
        <w:textAlignment w:val="auto"/>
        <w:rPr>
          <w:rFonts w:hint="default" w:ascii="Times New Roman" w:hAnsi="Times New Roman" w:eastAsia="方正仿宋简体" w:cs="Times New Roman"/>
          <w:b w:val="0"/>
          <w:bCs w:val="0"/>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展望后市，随着炼厂逐步进入检修期，叠加威尔明顿炼油厂关停，预计有效炼能将有所收缩。在成品油库存持续积累的背景下，商业原油库存可能逐步转入震荡上行通道，进而对油价构成压制。</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lang w:eastAsia="zh-CN"/>
        </w:rPr>
        <w:t>（</w:t>
      </w:r>
      <w:r>
        <w:rPr>
          <w:rFonts w:hint="eastAsia" w:ascii="Times New Roman" w:hAnsi="Times New Roman" w:eastAsia="仿宋" w:cs="Times New Roman"/>
          <w:sz w:val="28"/>
          <w:highlight w:val="none"/>
          <w:lang w:val="en-US" w:eastAsia="zh-CN"/>
        </w:rPr>
        <w:t>五</w:t>
      </w:r>
      <w:r>
        <w:rPr>
          <w:rFonts w:hint="eastAsia" w:ascii="Times New Roman" w:hAnsi="Times New Roman" w:eastAsia="仿宋" w:cs="Times New Roman"/>
          <w:sz w:val="28"/>
          <w:highlight w:val="none"/>
          <w:lang w:eastAsia="zh-CN"/>
        </w:rPr>
        <w:t>）</w:t>
      </w:r>
      <w:r>
        <w:rPr>
          <w:rFonts w:hint="eastAsia" w:ascii="Times New Roman" w:hAnsi="Times New Roman" w:eastAsia="方正楷体简体" w:cs="Times New Roman"/>
          <w:sz w:val="28"/>
          <w:highlight w:val="none"/>
          <w:lang w:val="en-US" w:eastAsia="zh-CN"/>
        </w:rPr>
        <w:t>美联储或公布继任主席人选，美元震荡走弱，支撑油价</w:t>
      </w:r>
    </w:p>
    <w:p>
      <w:pPr>
        <w:ind w:firstLine="560" w:firstLineChars="200"/>
        <w:rPr>
          <w:rFonts w:hint="default" w:ascii="Times New Roman" w:hAnsi="Times New Roman"/>
          <w:highlight w:val="none"/>
          <w:lang w:val="en-US" w:eastAsia="zh-CN"/>
        </w:rPr>
      </w:pPr>
      <w:r>
        <w:rPr>
          <w:rFonts w:hint="eastAsia" w:ascii="Times New Roman" w:hAnsi="Times New Roman" w:eastAsia="方正仿宋简体" w:cs="Times New Roman"/>
          <w:sz w:val="28"/>
          <w:szCs w:val="28"/>
          <w:highlight w:val="none"/>
          <w:lang w:val="en-US" w:eastAsia="zh-CN"/>
        </w:rPr>
        <w:t>12月，美元指数呈现震荡走低态势，月末收于98.27，全月下跌1.18%。展望2026年1月，美元预计延续趋势性偏弱格局，对油价形成支撑。一是美联储虽可能在一季度维持现有利率水平，但美国宏观经济压力持续，叠加逐渐升温的降息预期，预计将共同压低美债收益率，削弱美元资产吸引力，进而利空美元。二是美国政治层面的不确定性持续发酵，市场对政策连续性及美联储独立性的担忧加剧，进一步加大美元贬值压力。尤其值得关注的是，新一任美联储主席人选即将公布，市场普遍预期继任者将持更为鸽派的立场，美元指数可能受此影响延续震荡走弱态势。</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lang w:eastAsia="zh-CN"/>
        </w:rPr>
        <w:t>（</w:t>
      </w:r>
      <w:r>
        <w:rPr>
          <w:rFonts w:hint="eastAsia" w:ascii="Times New Roman" w:hAnsi="Times New Roman" w:eastAsia="仿宋" w:cs="Times New Roman"/>
          <w:sz w:val="28"/>
          <w:highlight w:val="none"/>
          <w:lang w:val="en-US" w:eastAsia="zh-CN"/>
        </w:rPr>
        <w:t>六</w:t>
      </w:r>
      <w:r>
        <w:rPr>
          <w:rFonts w:hint="eastAsia" w:ascii="Times New Roman" w:hAnsi="Times New Roman" w:eastAsia="仿宋" w:cs="Times New Roman"/>
          <w:sz w:val="28"/>
          <w:highlight w:val="none"/>
          <w:lang w:eastAsia="zh-CN"/>
        </w:rPr>
        <w:t>）</w:t>
      </w:r>
      <w:r>
        <w:rPr>
          <w:rFonts w:hint="eastAsia" w:ascii="Times New Roman" w:hAnsi="Times New Roman" w:eastAsia="仿宋" w:cs="Times New Roman"/>
          <w:sz w:val="28"/>
          <w:highlight w:val="none"/>
          <w:lang w:val="en-US" w:eastAsia="zh-CN"/>
        </w:rPr>
        <w:t>地缘局势动荡多变，但对油价推升作用有限</w:t>
      </w:r>
    </w:p>
    <w:p>
      <w:pPr>
        <w:ind w:firstLine="560" w:firstLineChars="200"/>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委内瑞拉遭遇禁运，情绪冲击大于实质影响。委内瑞拉总统被劫持事件虽一度推升地缘风险溢价，带动油价出现脉冲式上涨，但预计涨幅有限（约1美元/桶）。委内瑞拉当前原油产量与出口规模已处于历史低位，其产生的供应缺口容易被其他产油国的闲置产能快速填补，难以对全球供需平衡形成实质性冲击。</w:t>
      </w:r>
    </w:p>
    <w:p>
      <w:pPr>
        <w:ind w:firstLine="560" w:firstLineChars="200"/>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中东局势紧张，但风险溢价可控，未现外溢。伊朗国内因民生问题爆发大规模抗议，美以施压言论加剧紧张；同时，沙特与阿联酋在也门问题上的分歧升温。中东地区的动荡局势尚未演变为直接影响石油生产和运输的实质性中断，冲突发生外溢的风险较低。</w:t>
      </w:r>
    </w:p>
    <w:p>
      <w:pPr>
        <w:ind w:firstLine="560" w:firstLineChars="200"/>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俄乌冲突持续，市场关注点转向潜在供应增量。俄乌冲突持续，双方能源设施仍遭袭扰，但局部供应短期受扰的影响已被市场消化。当前市场更关注长期前景，一旦局势缓和并伴随制裁解除，可能为市场带来显著的额外供应，反而构成了未来油价的潜在下行风险。</w:t>
      </w:r>
    </w:p>
    <w:p>
      <w:pPr>
        <w:ind w:firstLine="560" w:firstLineChars="200"/>
        <w:rPr>
          <w:rFonts w:hint="default" w:ascii="Times New Roman" w:hAnsi="Times New Roman"/>
          <w:highlight w:val="none"/>
          <w:lang w:val="en-US" w:eastAsia="zh-CN"/>
        </w:rPr>
      </w:pPr>
      <w:r>
        <w:rPr>
          <w:rFonts w:hint="eastAsia" w:ascii="Times New Roman" w:hAnsi="Times New Roman" w:eastAsia="方正仿宋简体" w:cs="Times New Roman"/>
          <w:sz w:val="28"/>
          <w:szCs w:val="28"/>
          <w:highlight w:val="none"/>
          <w:lang w:val="en-US" w:eastAsia="zh-CN"/>
        </w:rPr>
        <w:t>整体上，当前市场核心矛盾为供应过剩与需求疲软，地缘风险引发的供应中断担忧难以扭转整体宽松的基本面格局，地缘局势对油价的推升作用非常有限。</w:t>
      </w:r>
    </w:p>
    <w:p>
      <w:pPr>
        <w:pStyle w:val="4"/>
        <w:keepNext w:val="0"/>
        <w:keepLines w:val="0"/>
        <w:numPr>
          <w:ilvl w:val="255"/>
          <w:numId w:val="0"/>
        </w:numPr>
        <w:spacing w:before="156" w:beforeLines="50" w:after="156" w:afterLines="50" w:line="360" w:lineRule="auto"/>
        <w:ind w:firstLine="562" w:firstLineChars="200"/>
        <w:rPr>
          <w:rFonts w:hint="eastAsia" w:ascii="Times New Roman" w:hAnsi="Times New Roman" w:eastAsia="仿宋" w:cs="Times New Roman"/>
          <w:sz w:val="28"/>
          <w:highlight w:val="none"/>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七</w:t>
      </w:r>
      <w:r>
        <w:rPr>
          <w:rFonts w:hint="eastAsia" w:ascii="Times New Roman" w:hAnsi="Times New Roman" w:eastAsia="仿宋" w:cs="Times New Roman"/>
          <w:sz w:val="28"/>
          <w:highlight w:val="none"/>
        </w:rPr>
        <w:t>）期货市场探底信号愈发清晰，但投机多头情绪偏弱</w:t>
      </w:r>
    </w:p>
    <w:p>
      <w:pPr>
        <w:ind w:firstLine="560" w:firstLineChars="200"/>
        <w:rPr>
          <w:rFonts w:hint="eastAsia" w:ascii="Times New Roman" w:hAnsi="Times New Roman" w:eastAsia="方正仿宋简体" w:cs="方正仿宋简体"/>
          <w:b/>
          <w:bCs/>
          <w:sz w:val="28"/>
          <w:szCs w:val="28"/>
          <w:highlight w:val="none"/>
        </w:rPr>
      </w:pPr>
      <w:r>
        <w:rPr>
          <w:rFonts w:hint="eastAsia" w:ascii="Times New Roman" w:hAnsi="Times New Roman" w:eastAsia="方正仿宋简体" w:cs="方正仿宋简体"/>
          <w:b w:val="0"/>
          <w:bCs w:val="0"/>
          <w:sz w:val="28"/>
          <w:szCs w:val="28"/>
          <w:highlight w:val="none"/>
          <w:lang w:val="en-US" w:eastAsia="zh-CN"/>
        </w:rPr>
        <w:t>油价出现大幅下跌的可能性较低，</w:t>
      </w:r>
      <w:r>
        <w:rPr>
          <w:rFonts w:hint="eastAsia" w:ascii="Times New Roman" w:hAnsi="Times New Roman" w:eastAsia="方正仿宋简体" w:cs="方正仿宋简体"/>
          <w:b w:val="0"/>
          <w:bCs w:val="0"/>
          <w:sz w:val="28"/>
          <w:szCs w:val="28"/>
          <w:highlight w:val="none"/>
        </w:rPr>
        <w:t>市场探底信号</w:t>
      </w:r>
      <w:r>
        <w:rPr>
          <w:rFonts w:hint="eastAsia" w:ascii="Times New Roman" w:hAnsi="Times New Roman" w:eastAsia="方正仿宋简体" w:cs="方正仿宋简体"/>
          <w:b w:val="0"/>
          <w:bCs w:val="0"/>
          <w:sz w:val="28"/>
          <w:szCs w:val="28"/>
          <w:highlight w:val="none"/>
          <w:lang w:val="en-US" w:eastAsia="zh-CN"/>
        </w:rPr>
        <w:t>愈发</w:t>
      </w:r>
      <w:r>
        <w:rPr>
          <w:rFonts w:hint="eastAsia" w:ascii="Times New Roman" w:hAnsi="Times New Roman" w:eastAsia="方正仿宋简体" w:cs="方正仿宋简体"/>
          <w:b w:val="0"/>
          <w:bCs w:val="0"/>
          <w:sz w:val="28"/>
          <w:szCs w:val="28"/>
          <w:highlight w:val="none"/>
        </w:rPr>
        <w:t>清晰</w:t>
      </w:r>
      <w:r>
        <w:rPr>
          <w:rFonts w:hint="eastAsia" w:ascii="Times New Roman" w:hAnsi="Times New Roman" w:eastAsia="方正仿宋简体" w:cs="方正仿宋简体"/>
          <w:b w:val="0"/>
          <w:bCs w:val="0"/>
          <w:sz w:val="28"/>
          <w:szCs w:val="28"/>
          <w:highlight w:val="none"/>
          <w:lang w:eastAsia="zh-CN"/>
        </w:rPr>
        <w:t>，</w:t>
      </w:r>
      <w:r>
        <w:rPr>
          <w:rFonts w:hint="eastAsia" w:ascii="Times New Roman" w:hAnsi="Times New Roman" w:eastAsia="方正仿宋简体" w:cs="方正仿宋简体"/>
          <w:b w:val="0"/>
          <w:bCs w:val="0"/>
          <w:sz w:val="28"/>
          <w:szCs w:val="28"/>
          <w:highlight w:val="none"/>
        </w:rPr>
        <w:t>但投机多头情绪偏弱</w:t>
      </w:r>
      <w:r>
        <w:rPr>
          <w:rFonts w:hint="eastAsia" w:ascii="Times New Roman" w:hAnsi="Times New Roman" w:eastAsia="方正仿宋简体" w:cs="方正仿宋简体"/>
          <w:b w:val="0"/>
          <w:bCs w:val="0"/>
          <w:sz w:val="28"/>
          <w:szCs w:val="28"/>
          <w:highlight w:val="none"/>
          <w:lang w:eastAsia="zh-CN"/>
        </w:rPr>
        <w:t>，</w:t>
      </w:r>
      <w:r>
        <w:rPr>
          <w:rFonts w:hint="eastAsia" w:ascii="Times New Roman" w:hAnsi="Times New Roman" w:eastAsia="方正仿宋简体" w:cs="方正仿宋简体"/>
          <w:b w:val="0"/>
          <w:bCs w:val="0"/>
          <w:sz w:val="28"/>
          <w:szCs w:val="28"/>
          <w:highlight w:val="none"/>
          <w:lang w:val="en-US" w:eastAsia="zh-CN"/>
        </w:rPr>
        <w:t>对油价支撑力度不足，预计油价保持区间震荡</w:t>
      </w:r>
      <w:r>
        <w:rPr>
          <w:rFonts w:hint="eastAsia" w:ascii="Times New Roman" w:hAnsi="Times New Roman" w:eastAsia="方正仿宋简体" w:cs="方正仿宋简体"/>
          <w:b w:val="0"/>
          <w:bCs w:val="0"/>
          <w:sz w:val="28"/>
          <w:szCs w:val="28"/>
          <w:highlight w:val="none"/>
        </w:rPr>
        <w:t>。</w:t>
      </w:r>
      <w:r>
        <w:rPr>
          <w:rFonts w:hint="eastAsia" w:ascii="Times New Roman" w:hAnsi="Times New Roman" w:eastAsia="方正仿宋简体" w:cs="方正仿宋简体"/>
          <w:sz w:val="28"/>
          <w:szCs w:val="28"/>
          <w:highlight w:val="none"/>
        </w:rPr>
        <w:t>至最新持仓报告日（12月23日），商业空头市占比（商业空头/单边总持仓）和商业净空比（1-商业多头/商业空头）已分别低于和接近2020年10月低点，反映原油生产商对油价进一步下跌的担忧减弱而炼厂对油价未来上涨的担忧加强，市场探底信号愈发清晰，越来越接近止跌反弹的临界点。但投机多头情绪偏弱，基金与商业的净多空比（基金净多头/商业净空头）低位震荡。</w:t>
      </w:r>
    </w:p>
    <w:p>
      <w:pPr>
        <w:keepNext/>
        <w:jc w:val="center"/>
        <w:rPr>
          <w:rFonts w:ascii="Times New Roman" w:hAnsi="Times New Roman" w:eastAsia="仿宋"/>
          <w:kern w:val="0"/>
          <w:highlight w:val="none"/>
        </w:rPr>
      </w:pPr>
      <w:r>
        <w:rPr>
          <w:rFonts w:ascii="Times New Roman" w:hAnsi="Times New Roman"/>
          <w:highlight w:val="none"/>
        </w:rPr>
        <w:drawing>
          <wp:inline distT="0" distB="0" distL="0" distR="0">
            <wp:extent cx="5652135" cy="2174875"/>
            <wp:effectExtent l="0" t="0" r="5715" b="15875"/>
            <wp:docPr id="204963677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pPr>
        <w:pStyle w:val="50"/>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Arial"/>
          <w:sz w:val="30"/>
          <w:highlight w:val="none"/>
        </w:rPr>
      </w:pPr>
      <w:r>
        <w:rPr>
          <w:rFonts w:hint="eastAsia" w:ascii="Times New Roman" w:hAnsi="Times New Roman" w:eastAsia="黑体" w:cs="Arial"/>
          <w:sz w:val="30"/>
          <w:highlight w:val="none"/>
        </w:rPr>
        <w:t>图2-</w:t>
      </w:r>
      <w:r>
        <w:rPr>
          <w:rFonts w:hint="eastAsia" w:ascii="Times New Roman" w:hAnsi="Times New Roman" w:eastAsia="黑体" w:cs="Arial"/>
          <w:sz w:val="30"/>
          <w:highlight w:val="none"/>
          <w:lang w:val="en-US" w:eastAsia="zh-CN"/>
        </w:rPr>
        <w:t>1</w:t>
      </w:r>
      <w:r>
        <w:rPr>
          <w:rFonts w:hint="eastAsia" w:ascii="Times New Roman" w:hAnsi="Times New Roman" w:eastAsia="黑体" w:cs="Arial"/>
          <w:sz w:val="30"/>
          <w:highlight w:val="none"/>
        </w:rPr>
        <w:t xml:space="preserve">  ICE Brent原油期货持仓者结构走势图</w:t>
      </w:r>
    </w:p>
    <w:p>
      <w:pPr>
        <w:pStyle w:val="50"/>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Arial"/>
          <w:sz w:val="20"/>
          <w:highlight w:val="none"/>
        </w:rPr>
      </w:pPr>
      <w:r>
        <w:rPr>
          <w:rFonts w:hint="eastAsia" w:ascii="Times New Roman" w:hAnsi="Times New Roman" w:eastAsia="黑体" w:cs="Arial"/>
          <w:sz w:val="20"/>
          <w:highlight w:val="none"/>
        </w:rPr>
        <w:t>数据来源：ICE，CNEEI</w:t>
      </w:r>
    </w:p>
    <w:p>
      <w:pPr>
        <w:spacing w:after="156" w:afterLines="50"/>
        <w:ind w:firstLine="640" w:firstLineChars="200"/>
        <w:outlineLvl w:val="0"/>
        <w:rPr>
          <w:rFonts w:hint="eastAsia" w:ascii="Times New Roman" w:hAnsi="Times New Roman" w:eastAsia="黑体" w:cs="黑体"/>
          <w:highlight w:val="none"/>
        </w:rPr>
      </w:pPr>
      <w:r>
        <w:rPr>
          <w:rFonts w:hint="eastAsia" w:ascii="Times New Roman" w:hAnsi="Times New Roman" w:eastAsia="黑体" w:cs="黑体"/>
          <w:highlight w:val="none"/>
        </w:rPr>
        <w:t>三、</w:t>
      </w:r>
      <w:r>
        <w:rPr>
          <w:rFonts w:hint="eastAsia" w:ascii="Times New Roman" w:hAnsi="Times New Roman" w:eastAsia="黑体" w:cs="黑体"/>
          <w:highlight w:val="none"/>
          <w:lang w:val="en-US" w:eastAsia="zh-CN"/>
        </w:rPr>
        <w:t>2026年1月</w:t>
      </w:r>
      <w:r>
        <w:rPr>
          <w:rFonts w:hint="eastAsia" w:ascii="Times New Roman" w:hAnsi="Times New Roman" w:eastAsia="黑体" w:cs="黑体"/>
          <w:highlight w:val="none"/>
        </w:rPr>
        <w:t>国际油价展望</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一</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国际油价走势情景分析与预测</w:t>
      </w:r>
    </w:p>
    <w:p>
      <w:pPr>
        <w:widowControl/>
        <w:ind w:firstLine="560" w:firstLineChars="200"/>
        <w:rPr>
          <w:rFonts w:hint="default"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rPr>
        <w:t>展望</w:t>
      </w:r>
      <w:r>
        <w:rPr>
          <w:rFonts w:hint="eastAsia" w:ascii="Times New Roman" w:hAnsi="Times New Roman" w:eastAsia="方正仿宋简体" w:cs="Times New Roman"/>
          <w:sz w:val="28"/>
          <w:szCs w:val="28"/>
          <w:highlight w:val="none"/>
          <w:lang w:val="en-US" w:eastAsia="zh-CN"/>
        </w:rPr>
        <w:t>2026年1</w:t>
      </w:r>
      <w:r>
        <w:rPr>
          <w:rFonts w:hint="eastAsia" w:ascii="Times New Roman" w:hAnsi="Times New Roman" w:eastAsia="方正仿宋简体" w:cs="Times New Roman"/>
          <w:sz w:val="28"/>
          <w:szCs w:val="28"/>
          <w:highlight w:val="none"/>
        </w:rPr>
        <w:t>月，</w:t>
      </w:r>
      <w:r>
        <w:rPr>
          <w:rFonts w:hint="eastAsia" w:ascii="Times New Roman" w:hAnsi="Times New Roman" w:eastAsia="方正仿宋简体" w:cs="Times New Roman"/>
          <w:sz w:val="28"/>
          <w:szCs w:val="28"/>
          <w:highlight w:val="none"/>
          <w:lang w:val="en-US" w:eastAsia="zh-CN"/>
        </w:rPr>
        <w:t>国际油价走势将受地缘局势动态、宏观经济预期及“OPEC+”产量动态等多重因素综合影响</w:t>
      </w:r>
      <w:r>
        <w:rPr>
          <w:rFonts w:hint="default" w:ascii="Times New Roman" w:hAnsi="Times New Roman" w:eastAsia="方正仿宋简体" w:cs="Times New Roman"/>
          <w:sz w:val="28"/>
          <w:szCs w:val="28"/>
          <w:highlight w:val="none"/>
          <w:lang w:val="en-US" w:eastAsia="zh-CN"/>
        </w:rPr>
        <w:t>。</w:t>
      </w:r>
    </w:p>
    <w:p>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Times New Roman" w:hAnsi="Times New Roman" w:eastAsia="方正仿宋简体" w:cs="Times New Roman"/>
          <w:b/>
          <w:bCs/>
          <w:sz w:val="28"/>
          <w:szCs w:val="28"/>
          <w:highlight w:val="none"/>
          <w:lang w:val="en-US" w:eastAsia="zh-CN"/>
        </w:rPr>
      </w:pPr>
      <w:r>
        <w:rPr>
          <w:rFonts w:hint="eastAsia" w:ascii="Times New Roman" w:hAnsi="Times New Roman" w:eastAsia="方正仿宋简体" w:cs="Times New Roman"/>
          <w:b/>
          <w:bCs/>
          <w:sz w:val="28"/>
          <w:szCs w:val="28"/>
          <w:highlight w:val="none"/>
          <w:lang w:val="en-US" w:eastAsia="zh-CN"/>
        </w:rPr>
        <w:t>基准情景。</w:t>
      </w:r>
      <w:r>
        <w:rPr>
          <w:rFonts w:hint="eastAsia" w:ascii="Times New Roman" w:hAnsi="Times New Roman" w:eastAsia="方正仿宋简体" w:cs="Times New Roman"/>
          <w:b w:val="0"/>
          <w:bCs w:val="0"/>
          <w:sz w:val="28"/>
          <w:szCs w:val="28"/>
          <w:highlight w:val="none"/>
          <w:lang w:val="en-US" w:eastAsia="zh-CN"/>
        </w:rPr>
        <w:t>主要经济体温和增长。</w:t>
      </w:r>
      <w:r>
        <w:rPr>
          <w:rFonts w:hint="eastAsia" w:ascii="Times New Roman" w:hAnsi="Times New Roman" w:eastAsia="方正仿宋简体" w:cs="Times New Roman"/>
          <w:sz w:val="28"/>
          <w:szCs w:val="28"/>
          <w:highlight w:val="none"/>
          <w:lang w:val="en-US" w:eastAsia="zh-CN"/>
        </w:rPr>
        <w:t>全球石油需求处于季节性低谷，环比下滑。“OPEC+”停止增产，但非OPEC国家拉动全球石油供应继续增长。美国商业原油库存或震荡上行，施压油价。</w:t>
      </w:r>
      <w:r>
        <w:rPr>
          <w:rFonts w:hint="eastAsia" w:ascii="Times New Roman" w:hAnsi="Times New Roman" w:eastAsia="仿宋" w:cs="仿宋"/>
          <w:sz w:val="28"/>
          <w:szCs w:val="28"/>
          <w:highlight w:val="none"/>
          <w:lang w:val="en-US" w:eastAsia="zh-CN"/>
        </w:rPr>
        <w:t>美联储维持当前利率水平，美元震荡走弱，支撑油价。</w:t>
      </w:r>
      <w:r>
        <w:rPr>
          <w:rFonts w:hint="eastAsia" w:ascii="Times New Roman" w:hAnsi="Times New Roman" w:eastAsia="方正仿宋简体" w:cs="Times New Roman"/>
          <w:sz w:val="28"/>
          <w:szCs w:val="28"/>
          <w:highlight w:val="none"/>
          <w:lang w:val="en-US" w:eastAsia="zh-CN"/>
        </w:rPr>
        <w:t>俄乌局势进一步缓和，但美国若对委内瑞拉进一步采取军事行动，将再度推高市场恐慌情绪、促涨油价。</w:t>
      </w:r>
      <w:r>
        <w:rPr>
          <w:rFonts w:hint="eastAsia" w:ascii="Times New Roman" w:hAnsi="Times New Roman" w:eastAsia="方正仿宋简体" w:cs="Times New Roman"/>
          <w:b/>
          <w:bCs/>
          <w:sz w:val="28"/>
          <w:szCs w:val="28"/>
          <w:highlight w:val="none"/>
          <w:lang w:val="en-US" w:eastAsia="zh-CN"/>
        </w:rPr>
        <w:t>预计1月国际油价震荡下行，Brent原油期货结算均价61美元/桶</w:t>
      </w:r>
      <w:r>
        <w:rPr>
          <w:rFonts w:hint="eastAsia" w:ascii="Times New Roman" w:hAnsi="Times New Roman" w:eastAsia="方正仿宋简体" w:cs="Times New Roman"/>
          <w:b w:val="0"/>
          <w:bCs w:val="0"/>
          <w:sz w:val="28"/>
          <w:szCs w:val="28"/>
          <w:highlight w:val="none"/>
          <w:lang w:val="en-US" w:eastAsia="zh-CN"/>
        </w:rPr>
        <w:t>（表3-1）</w:t>
      </w:r>
      <w:r>
        <w:rPr>
          <w:rFonts w:hint="eastAsia" w:ascii="Times New Roman" w:hAnsi="Times New Roman" w:eastAsia="方正仿宋简体" w:cs="Times New Roman"/>
          <w:b/>
          <w:bCs/>
          <w:sz w:val="28"/>
          <w:szCs w:val="28"/>
          <w:highlight w:val="none"/>
          <w:lang w:val="en-US" w:eastAsia="zh-CN"/>
        </w:rPr>
        <w:t>。</w:t>
      </w:r>
    </w:p>
    <w:p>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b/>
          <w:bCs/>
          <w:sz w:val="28"/>
          <w:szCs w:val="28"/>
          <w:highlight w:val="none"/>
          <w:lang w:val="en-US" w:eastAsia="zh-CN"/>
        </w:rPr>
        <w:t>悲观情景。</w:t>
      </w:r>
      <w:r>
        <w:rPr>
          <w:rFonts w:hint="eastAsia" w:ascii="Times New Roman" w:hAnsi="Times New Roman" w:eastAsia="方正仿宋简体" w:cs="Times New Roman"/>
          <w:sz w:val="28"/>
          <w:szCs w:val="28"/>
          <w:highlight w:val="none"/>
          <w:lang w:val="en-US" w:eastAsia="zh-CN"/>
        </w:rPr>
        <w:t>暖冬导致供暖需求低于预期；“OPEC+”石油产量超预期增长；</w:t>
      </w:r>
      <w:r>
        <w:rPr>
          <w:rFonts w:hint="eastAsia" w:ascii="Times New Roman" w:hAnsi="Times New Roman" w:eastAsia="方正仿宋简体" w:cs="Times New Roman"/>
          <w:b w:val="0"/>
          <w:bCs w:val="0"/>
          <w:sz w:val="28"/>
          <w:szCs w:val="28"/>
          <w:highlight w:val="none"/>
          <w:lang w:val="en-US" w:eastAsia="zh-CN"/>
        </w:rPr>
        <w:t>俄乌和谈取得有效进展，委内瑞拉等地区</w:t>
      </w:r>
      <w:r>
        <w:rPr>
          <w:rFonts w:hint="eastAsia" w:ascii="Times New Roman" w:hAnsi="Times New Roman" w:eastAsia="方正仿宋简体" w:cs="Times New Roman"/>
          <w:sz w:val="28"/>
          <w:szCs w:val="28"/>
          <w:highlight w:val="none"/>
          <w:lang w:val="en-US" w:eastAsia="zh-CN"/>
        </w:rPr>
        <w:t>地缘风险显著降温。1月Brent原油期货结算均价可能下探至58美元/桶（表3-1）。</w:t>
      </w:r>
    </w:p>
    <w:p>
      <w:pPr>
        <w:ind w:firstLine="562" w:firstLineChars="200"/>
        <w:rPr>
          <w:rFonts w:ascii="Times New Roman" w:hAnsi="Times New Roman"/>
          <w:highlight w:val="none"/>
        </w:rPr>
      </w:pPr>
      <w:r>
        <w:rPr>
          <w:rFonts w:hint="eastAsia" w:ascii="Times New Roman" w:hAnsi="Times New Roman" w:eastAsia="方正仿宋简体" w:cs="Times New Roman"/>
          <w:b/>
          <w:bCs/>
          <w:sz w:val="28"/>
          <w:szCs w:val="28"/>
          <w:highlight w:val="none"/>
          <w:lang w:val="en-US" w:eastAsia="zh-CN"/>
        </w:rPr>
        <w:t>乐观情景。</w:t>
      </w:r>
      <w:r>
        <w:rPr>
          <w:rFonts w:hint="eastAsia" w:ascii="Times New Roman" w:hAnsi="Times New Roman" w:eastAsia="方正仿宋简体" w:cs="Times New Roman"/>
          <w:sz w:val="28"/>
          <w:szCs w:val="28"/>
          <w:highlight w:val="none"/>
          <w:lang w:val="en-US" w:eastAsia="zh-CN"/>
        </w:rPr>
        <w:t>全球经济活力增强提升石油需求预期；美国等地寒潮推高取暖油需求；“OPEC+”产油国进行补偿性减产；俄乌和平谈判再度搁浅或成效不及预期，美国持续对委内瑞拉实施油轮封锁和军事施压，中东地区紧张局势加剧。1月Brent原油期货结算均价或达到64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表3-1</w:t>
      </w:r>
      <w:r>
        <w:rPr>
          <w:rFonts w:hint="eastAsia" w:ascii="Times New Roman" w:hAnsi="Times New Roman" w:eastAsia="方正仿宋简体" w:cs="Times New Roman"/>
          <w:sz w:val="28"/>
          <w:szCs w:val="28"/>
          <w:highlight w:val="none"/>
          <w:lang w:eastAsia="zh-CN"/>
        </w:rPr>
        <w:t>）</w:t>
      </w:r>
      <w:r>
        <w:rPr>
          <w:rFonts w:ascii="Times New Roman" w:hAnsi="Times New Roman" w:eastAsia="方正仿宋简体" w:cs="Times New Roman"/>
          <w:sz w:val="28"/>
          <w:szCs w:val="28"/>
          <w:highlight w:val="none"/>
        </w:rPr>
        <w:t>。</w:t>
      </w:r>
    </w:p>
    <w:p>
      <w:pPr>
        <w:pStyle w:val="50"/>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表3-</w:t>
      </w:r>
      <w:r>
        <w:rPr>
          <w:rFonts w:hint="eastAsia" w:ascii="Times New Roman" w:hAnsi="Times New Roman" w:eastAsia="黑体" w:cs="黑体"/>
          <w:sz w:val="30"/>
          <w:highlight w:val="none"/>
          <w:lang w:val="en-US" w:eastAsia="zh-CN"/>
        </w:rPr>
        <w:t>1</w:t>
      </w:r>
      <w:r>
        <w:rPr>
          <w:rFonts w:hint="eastAsia" w:ascii="Times New Roman" w:hAnsi="Times New Roman" w:eastAsia="黑体" w:cs="黑体"/>
          <w:sz w:val="30"/>
          <w:highlight w:val="none"/>
        </w:rPr>
        <w:t xml:space="preserve">  Brent油价</w:t>
      </w:r>
      <w:r>
        <w:rPr>
          <w:rFonts w:hint="eastAsia" w:ascii="Times New Roman" w:hAnsi="Times New Roman" w:eastAsia="黑体" w:cs="黑体"/>
          <w:sz w:val="30"/>
          <w:highlight w:val="none"/>
          <w:lang w:val="en-US" w:eastAsia="zh-CN"/>
        </w:rPr>
        <w:t>走势情景</w:t>
      </w:r>
      <w:r>
        <w:rPr>
          <w:rFonts w:hint="eastAsia" w:ascii="Times New Roman" w:hAnsi="Times New Roman" w:eastAsia="黑体" w:cs="黑体"/>
          <w:sz w:val="30"/>
          <w:highlight w:val="none"/>
        </w:rPr>
        <w:t>预测（单位：美元/桶）</w:t>
      </w:r>
    </w:p>
    <w:tbl>
      <w:tblPr>
        <w:tblStyle w:val="17"/>
        <w:tblW w:w="5000" w:type="pct"/>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2278"/>
        <w:gridCol w:w="2280"/>
        <w:gridCol w:w="2282"/>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1248"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1249"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基准情景</w:t>
            </w:r>
          </w:p>
        </w:tc>
        <w:tc>
          <w:tcPr>
            <w:tcW w:w="1250"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悲观情景</w:t>
            </w:r>
          </w:p>
        </w:tc>
        <w:tc>
          <w:tcPr>
            <w:tcW w:w="1251"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乐观情景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248" w:type="pct"/>
            <w:shd w:val="clear" w:color="auto" w:fill="auto"/>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rPr>
            </w:pPr>
            <w:r>
              <w:rPr>
                <w:rFonts w:hint="eastAsia" w:ascii="Times New Roman" w:hAnsi="Times New Roman" w:eastAsia="黑体" w:cs="黑体"/>
                <w:color w:val="000000"/>
                <w:sz w:val="22"/>
                <w:szCs w:val="22"/>
                <w:highlight w:val="none"/>
              </w:rPr>
              <w:t>202</w:t>
            </w:r>
            <w:r>
              <w:rPr>
                <w:rFonts w:hint="eastAsia" w:ascii="Times New Roman" w:hAnsi="Times New Roman" w:eastAsia="黑体" w:cs="黑体"/>
                <w:color w:val="000000"/>
                <w:sz w:val="22"/>
                <w:szCs w:val="22"/>
                <w:highlight w:val="none"/>
                <w:lang w:val="en-US" w:eastAsia="zh-CN"/>
              </w:rPr>
              <w:t>6</w:t>
            </w:r>
            <w:r>
              <w:rPr>
                <w:rFonts w:hint="eastAsia" w:ascii="Times New Roman" w:hAnsi="Times New Roman" w:eastAsia="黑体" w:cs="黑体"/>
                <w:color w:val="000000"/>
                <w:sz w:val="22"/>
                <w:szCs w:val="22"/>
                <w:highlight w:val="none"/>
              </w:rPr>
              <w:t>年</w:t>
            </w:r>
            <w:r>
              <w:rPr>
                <w:rFonts w:hint="eastAsia" w:ascii="Times New Roman" w:hAnsi="Times New Roman" w:eastAsia="黑体" w:cs="黑体"/>
                <w:color w:val="000000"/>
                <w:sz w:val="22"/>
                <w:szCs w:val="22"/>
                <w:highlight w:val="none"/>
                <w:lang w:val="en-US" w:eastAsia="zh-CN"/>
              </w:rPr>
              <w:t>1</w:t>
            </w:r>
            <w:r>
              <w:rPr>
                <w:rFonts w:hint="eastAsia" w:ascii="Times New Roman" w:hAnsi="Times New Roman" w:eastAsia="黑体" w:cs="黑体"/>
                <w:color w:val="000000"/>
                <w:sz w:val="22"/>
                <w:szCs w:val="22"/>
                <w:highlight w:val="none"/>
              </w:rPr>
              <w:t>月</w:t>
            </w:r>
          </w:p>
        </w:tc>
        <w:tc>
          <w:tcPr>
            <w:tcW w:w="2278"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61</w:t>
            </w:r>
          </w:p>
        </w:tc>
        <w:tc>
          <w:tcPr>
            <w:tcW w:w="2280"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58</w:t>
            </w:r>
          </w:p>
        </w:tc>
        <w:tc>
          <w:tcPr>
            <w:tcW w:w="2282"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64</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248" w:type="pct"/>
            <w:shd w:val="clear" w:color="auto" w:fill="auto"/>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eastAsia="zh-CN"/>
              </w:rPr>
            </w:pPr>
            <w:r>
              <w:rPr>
                <w:rFonts w:hint="eastAsia" w:ascii="Times New Roman" w:hAnsi="Times New Roman" w:eastAsia="黑体" w:cs="黑体"/>
                <w:color w:val="000000"/>
                <w:sz w:val="22"/>
                <w:szCs w:val="22"/>
                <w:highlight w:val="none"/>
              </w:rPr>
              <w:t>202</w:t>
            </w:r>
            <w:r>
              <w:rPr>
                <w:rFonts w:hint="eastAsia" w:ascii="Times New Roman" w:hAnsi="Times New Roman" w:eastAsia="黑体" w:cs="黑体"/>
                <w:color w:val="000000"/>
                <w:sz w:val="22"/>
                <w:szCs w:val="22"/>
                <w:highlight w:val="none"/>
                <w:lang w:val="en-US" w:eastAsia="zh-CN"/>
              </w:rPr>
              <w:t>6</w:t>
            </w:r>
            <w:r>
              <w:rPr>
                <w:rFonts w:hint="eastAsia" w:ascii="Times New Roman" w:hAnsi="Times New Roman" w:eastAsia="黑体" w:cs="黑体"/>
                <w:color w:val="000000"/>
                <w:sz w:val="22"/>
                <w:szCs w:val="22"/>
                <w:highlight w:val="none"/>
              </w:rPr>
              <w:t>年</w:t>
            </w:r>
            <w:r>
              <w:rPr>
                <w:rFonts w:hint="eastAsia" w:ascii="Times New Roman" w:hAnsi="Times New Roman" w:eastAsia="黑体" w:cs="黑体"/>
                <w:color w:val="000000"/>
                <w:sz w:val="22"/>
                <w:szCs w:val="22"/>
                <w:highlight w:val="none"/>
                <w:lang w:val="en-US" w:eastAsia="zh-CN"/>
              </w:rPr>
              <w:t>一</w:t>
            </w:r>
            <w:r>
              <w:rPr>
                <w:rFonts w:hint="eastAsia" w:ascii="Times New Roman" w:hAnsi="Times New Roman" w:eastAsia="黑体" w:cs="黑体"/>
                <w:color w:val="000000"/>
                <w:sz w:val="22"/>
                <w:szCs w:val="22"/>
                <w:highlight w:val="none"/>
              </w:rPr>
              <w:t>季度</w:t>
            </w:r>
          </w:p>
        </w:tc>
        <w:tc>
          <w:tcPr>
            <w:tcW w:w="1249"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60</w:t>
            </w:r>
          </w:p>
        </w:tc>
        <w:tc>
          <w:tcPr>
            <w:tcW w:w="1250"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57</w:t>
            </w:r>
          </w:p>
        </w:tc>
        <w:tc>
          <w:tcPr>
            <w:tcW w:w="1251"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63</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1248" w:type="pct"/>
            <w:shd w:val="clear" w:color="000000"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2026年全年</w:t>
            </w:r>
          </w:p>
        </w:tc>
        <w:tc>
          <w:tcPr>
            <w:tcW w:w="1249"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61</w:t>
            </w:r>
          </w:p>
        </w:tc>
        <w:tc>
          <w:tcPr>
            <w:tcW w:w="1250"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58</w:t>
            </w:r>
          </w:p>
        </w:tc>
        <w:tc>
          <w:tcPr>
            <w:tcW w:w="1251"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64</w:t>
            </w:r>
          </w:p>
        </w:tc>
      </w:tr>
    </w:tbl>
    <w:p>
      <w:pPr>
        <w:pStyle w:val="50"/>
        <w:spacing w:line="560" w:lineRule="exact"/>
        <w:jc w:val="right"/>
        <w:outlineLvl w:val="9"/>
        <w:rPr>
          <w:rFonts w:hint="eastAsia" w:ascii="Times New Roman" w:hAnsi="Times New Roman"/>
          <w:highlight w:val="none"/>
          <w:lang w:val="en-US" w:eastAsia="zh-CN"/>
        </w:rPr>
      </w:pPr>
      <w:r>
        <w:rPr>
          <w:rFonts w:hint="eastAsia" w:ascii="Times New Roman" w:hAnsi="Times New Roman" w:eastAsia="黑体" w:cs="黑体"/>
          <w:kern w:val="2"/>
          <w:sz w:val="20"/>
          <w:szCs w:val="21"/>
          <w:highlight w:val="none"/>
          <w:lang w:val="en-US" w:eastAsia="zh-CN" w:bidi="ar-SA"/>
        </w:rPr>
        <w:t>数据来源：CNEEI</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二</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国际油价研讨会预测结果</w:t>
      </w:r>
    </w:p>
    <w:p>
      <w:pPr>
        <w:keepNext w:val="0"/>
        <w:keepLines w:val="0"/>
        <w:pageBreakBefore w:val="0"/>
        <w:widowControl/>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1月5日，能源经济研究院牵头召开了2026年第1次“1+7+N”国际油价研讨会。经会议充分交流和研讨，</w:t>
      </w:r>
      <w:r>
        <w:rPr>
          <w:rFonts w:hint="eastAsia" w:ascii="Times New Roman" w:hAnsi="Times New Roman" w:eastAsia="方正仿宋简体" w:cs="Times New Roman"/>
          <w:sz w:val="28"/>
          <w:szCs w:val="28"/>
          <w:highlight w:val="none"/>
        </w:rPr>
        <w:t>预测</w:t>
      </w:r>
      <w:r>
        <w:rPr>
          <w:rFonts w:hint="eastAsia" w:ascii="Times New Roman" w:hAnsi="Times New Roman" w:eastAsia="方正仿宋简体" w:cs="Times New Roman"/>
          <w:sz w:val="28"/>
          <w:szCs w:val="28"/>
          <w:highlight w:val="none"/>
          <w:lang w:val="en-US" w:eastAsia="zh-CN"/>
        </w:rPr>
        <w:t>1月</w:t>
      </w:r>
      <w:r>
        <w:rPr>
          <w:rFonts w:hint="eastAsia" w:ascii="Times New Roman" w:hAnsi="Times New Roman" w:eastAsia="方正仿宋简体" w:cs="Times New Roman"/>
          <w:sz w:val="28"/>
          <w:szCs w:val="28"/>
          <w:highlight w:val="none"/>
        </w:rPr>
        <w:t>Brent原油期货均价6</w:t>
      </w:r>
      <w:r>
        <w:rPr>
          <w:rFonts w:hint="eastAsia" w:ascii="Times New Roman" w:hAnsi="Times New Roman" w:eastAsia="方正仿宋简体" w:cs="Times New Roman"/>
          <w:sz w:val="28"/>
          <w:szCs w:val="28"/>
          <w:highlight w:val="none"/>
          <w:lang w:val="en-US" w:eastAsia="zh-CN"/>
        </w:rPr>
        <w:t>1</w:t>
      </w:r>
      <w:r>
        <w:rPr>
          <w:rFonts w:hint="eastAsia" w:ascii="Times New Roman" w:hAnsi="Times New Roman" w:eastAsia="方正仿宋简体" w:cs="Times New Roman"/>
          <w:sz w:val="28"/>
          <w:szCs w:val="28"/>
          <w:highlight w:val="none"/>
        </w:rPr>
        <w:t>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区间58美元/桶到64美元/桶；一季度Brent原油期货均价60美元/桶，区间57美元/桶到63美元/桶；全年Brent原油期货均价61美元/桶，区间58美元/桶到64美元/桶。</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三</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国际油价模型预测结果</w:t>
      </w:r>
    </w:p>
    <w:p>
      <w:pPr>
        <w:ind w:firstLine="560" w:firstLineChars="200"/>
        <w:rPr>
          <w:rFonts w:hint="eastAsia" w:ascii="Times New Roman" w:hAnsi="Times New Roman" w:eastAsia="方正仿宋简体" w:cs="Times New Roman"/>
          <w:sz w:val="28"/>
          <w:szCs w:val="28"/>
          <w:highlight w:val="none"/>
        </w:rPr>
      </w:pPr>
      <w:r>
        <w:rPr>
          <w:rFonts w:hint="eastAsia" w:ascii="Times New Roman" w:hAnsi="Times New Roman" w:eastAsia="方正仿宋简体" w:cs="Times New Roman"/>
          <w:sz w:val="28"/>
          <w:szCs w:val="28"/>
          <w:highlight w:val="none"/>
        </w:rPr>
        <w:t>能源经济研究院基于其构建</w:t>
      </w:r>
      <w:r>
        <w:rPr>
          <w:rFonts w:hint="eastAsia" w:ascii="Times New Roman" w:hAnsi="Times New Roman" w:eastAsia="方正仿宋简体" w:cs="Times New Roman"/>
          <w:sz w:val="28"/>
          <w:szCs w:val="28"/>
          <w:highlight w:val="none"/>
          <w:lang w:val="en-US" w:eastAsia="zh-CN"/>
        </w:rPr>
        <w:t>开发</w:t>
      </w:r>
      <w:r>
        <w:rPr>
          <w:rFonts w:hint="eastAsia" w:ascii="Times New Roman" w:hAnsi="Times New Roman" w:eastAsia="方正仿宋简体" w:cs="Times New Roman"/>
          <w:sz w:val="28"/>
          <w:szCs w:val="28"/>
          <w:highlight w:val="none"/>
        </w:rPr>
        <w:t>的</w:t>
      </w:r>
      <w:r>
        <w:rPr>
          <w:rFonts w:hint="eastAsia" w:ascii="Times New Roman" w:hAnsi="Times New Roman" w:eastAsia="方正仿宋简体" w:cs="Times New Roman"/>
          <w:sz w:val="28"/>
          <w:szCs w:val="28"/>
          <w:highlight w:val="none"/>
          <w:lang w:val="en-US" w:eastAsia="zh-CN"/>
        </w:rPr>
        <w:t>国际</w:t>
      </w:r>
      <w:r>
        <w:rPr>
          <w:rFonts w:hint="eastAsia" w:ascii="Times New Roman" w:hAnsi="Times New Roman" w:eastAsia="方正仿宋简体" w:cs="Times New Roman"/>
          <w:sz w:val="28"/>
          <w:szCs w:val="28"/>
          <w:highlight w:val="none"/>
        </w:rPr>
        <w:t>油价预测模型，综合考虑全球原油供需格局演变、宏观经济传导效应、地缘政治风险溢价波动及金融市场投机行为等多重因素，</w:t>
      </w:r>
      <w:r>
        <w:rPr>
          <w:rFonts w:ascii="Times New Roman" w:hAnsi="Times New Roman" w:eastAsia="方正仿宋简体" w:cs="Times New Roman"/>
          <w:sz w:val="28"/>
          <w:szCs w:val="28"/>
          <w:highlight w:val="none"/>
        </w:rPr>
        <w:t>预测</w:t>
      </w:r>
      <w:r>
        <w:rPr>
          <w:rFonts w:hint="eastAsia" w:ascii="Times New Roman" w:hAnsi="Times New Roman" w:eastAsia="方正仿宋简体" w:cs="Times New Roman"/>
          <w:sz w:val="28"/>
          <w:szCs w:val="28"/>
          <w:highlight w:val="none"/>
          <w:lang w:val="en-US" w:eastAsia="zh-CN"/>
        </w:rPr>
        <w:t>1</w:t>
      </w:r>
      <w:r>
        <w:rPr>
          <w:rFonts w:ascii="Times New Roman" w:hAnsi="Times New Roman" w:eastAsia="方正仿宋简体" w:cs="Times New Roman"/>
          <w:sz w:val="28"/>
          <w:szCs w:val="28"/>
          <w:highlight w:val="none"/>
        </w:rPr>
        <w:t>月Brent原油期货均价</w:t>
      </w:r>
      <w:r>
        <w:rPr>
          <w:rFonts w:hint="eastAsia" w:ascii="Times New Roman" w:hAnsi="Times New Roman" w:eastAsia="方正仿宋简体" w:cs="Times New Roman"/>
          <w:sz w:val="28"/>
          <w:szCs w:val="28"/>
          <w:highlight w:val="none"/>
        </w:rPr>
        <w:t>为</w:t>
      </w:r>
      <w:r>
        <w:rPr>
          <w:rFonts w:hint="eastAsia" w:ascii="Times New Roman" w:hAnsi="Times New Roman" w:eastAsia="方正仿宋简体" w:cs="Times New Roman"/>
          <w:sz w:val="28"/>
          <w:szCs w:val="28"/>
          <w:highlight w:val="none"/>
          <w:shd w:val="clear"/>
          <w:lang w:val="en-US" w:eastAsia="zh-CN"/>
        </w:rPr>
        <w:t>64.45</w:t>
      </w:r>
      <w:r>
        <w:rPr>
          <w:rFonts w:hint="eastAsia" w:ascii="Times New Roman" w:hAnsi="Times New Roman" w:eastAsia="方正仿宋简体" w:cs="Times New Roman"/>
          <w:sz w:val="28"/>
          <w:szCs w:val="28"/>
          <w:highlight w:val="none"/>
          <w:shd w:val="clear"/>
        </w:rPr>
        <w:t>美元/桶</w:t>
      </w:r>
      <w:r>
        <w:rPr>
          <w:rFonts w:hint="eastAsia" w:ascii="Times New Roman" w:hAnsi="Times New Roman" w:eastAsia="方正仿宋简体" w:cs="Times New Roman"/>
          <w:sz w:val="28"/>
          <w:szCs w:val="28"/>
          <w:highlight w:val="none"/>
        </w:rPr>
        <w:t>。</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四</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有关机构预测结果</w:t>
      </w:r>
    </w:p>
    <w:p>
      <w:pPr>
        <w:ind w:firstLine="560" w:firstLineChars="200"/>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S&amp;P、Wood Mackenzie和Rystad均认为石油供应宽松格局施压油价，国际油价将继续下滑。三家机构分别预测1月Brent原油期货价格环比下滑2美元/桶、4美元/桶和0.8美元/桶，一季度Brent原油期货价格环比下滑4美元/桶、5.6美元/桶和2.2美元/桶。</w:t>
      </w:r>
    </w:p>
    <w:p>
      <w:pPr>
        <w:ind w:firstLine="560" w:firstLineChars="200"/>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三家机构对2026年1月、一季度和全年的油价预测结果见表3-2。</w:t>
      </w:r>
    </w:p>
    <w:p>
      <w:pPr>
        <w:pStyle w:val="50"/>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表3-</w:t>
      </w:r>
      <w:r>
        <w:rPr>
          <w:rFonts w:hint="eastAsia" w:ascii="Times New Roman" w:hAnsi="Times New Roman" w:eastAsia="黑体" w:cs="黑体"/>
          <w:sz w:val="30"/>
          <w:highlight w:val="none"/>
          <w:lang w:val="en-US" w:eastAsia="zh-CN"/>
        </w:rPr>
        <w:t>2</w:t>
      </w:r>
      <w:r>
        <w:rPr>
          <w:rFonts w:hint="eastAsia" w:ascii="Times New Roman" w:hAnsi="Times New Roman" w:eastAsia="黑体" w:cs="黑体"/>
          <w:sz w:val="30"/>
          <w:highlight w:val="none"/>
        </w:rPr>
        <w:t xml:space="preserve">  咨询机构Brent油价预测（单位：美元/桶）</w:t>
      </w:r>
    </w:p>
    <w:tbl>
      <w:tblPr>
        <w:tblStyle w:val="18"/>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322"/>
        <w:gridCol w:w="2271"/>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keepNext w:val="0"/>
              <w:keepLines w:val="0"/>
              <w:pageBreakBefore w:val="0"/>
              <w:widowControl w:val="0"/>
              <w:kinsoku/>
              <w:wordWrap/>
              <w:overflowPunct/>
              <w:topLinePunct w:val="0"/>
              <w:autoSpaceDE/>
              <w:autoSpaceDN/>
              <w:bidi w:val="0"/>
              <w:jc w:val="center"/>
              <w:textAlignment w:val="auto"/>
              <w:outlineLvl w:val="9"/>
              <w:rPr>
                <w:rFonts w:hint="eastAsia" w:ascii="Times New Roman" w:hAnsi="Times New Roman" w:eastAsia="黑体" w:cs="黑体"/>
                <w:color w:val="000000"/>
                <w:sz w:val="22"/>
                <w:szCs w:val="22"/>
                <w:highlight w:val="none"/>
              </w:rPr>
            </w:pPr>
          </w:p>
        </w:tc>
        <w:tc>
          <w:tcPr>
            <w:tcW w:w="2307" w:type="dxa"/>
            <w:vAlign w:val="center"/>
          </w:tcPr>
          <w:p>
            <w:pPr>
              <w:keepNext w:val="0"/>
              <w:keepLines w:val="0"/>
              <w:pageBreakBefore w:val="0"/>
              <w:widowControl w:val="0"/>
              <w:kinsoku/>
              <w:wordWrap/>
              <w:overflowPunct/>
              <w:topLinePunct w:val="0"/>
              <w:autoSpaceDE/>
              <w:autoSpaceDN/>
              <w:bidi w:val="0"/>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S&amp;P</w:t>
            </w:r>
          </w:p>
        </w:tc>
        <w:tc>
          <w:tcPr>
            <w:tcW w:w="2257" w:type="dxa"/>
            <w:vAlign w:val="center"/>
          </w:tcPr>
          <w:p>
            <w:pPr>
              <w:keepNext w:val="0"/>
              <w:keepLines w:val="0"/>
              <w:pageBreakBefore w:val="0"/>
              <w:widowControl w:val="0"/>
              <w:kinsoku/>
              <w:wordWrap/>
              <w:overflowPunct/>
              <w:topLinePunct w:val="0"/>
              <w:autoSpaceDE/>
              <w:autoSpaceDN/>
              <w:bidi w:val="0"/>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Wood Mackenzie</w:t>
            </w:r>
          </w:p>
        </w:tc>
        <w:tc>
          <w:tcPr>
            <w:tcW w:w="2256" w:type="dxa"/>
            <w:tcBorders>
              <w:right w:val="nil"/>
            </w:tcBorders>
            <w:vAlign w:val="center"/>
          </w:tcPr>
          <w:p>
            <w:pPr>
              <w:keepNext w:val="0"/>
              <w:keepLines w:val="0"/>
              <w:pageBreakBefore w:val="0"/>
              <w:widowControl w:val="0"/>
              <w:kinsoku/>
              <w:wordWrap/>
              <w:overflowPunct/>
              <w:topLinePunct w:val="0"/>
              <w:autoSpaceDE/>
              <w:autoSpaceDN/>
              <w:bidi w:val="0"/>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Rystad Energy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jc w:val="center"/>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预测时间</w:t>
            </w:r>
          </w:p>
        </w:tc>
        <w:tc>
          <w:tcPr>
            <w:tcW w:w="2307" w:type="dxa"/>
            <w:vAlign w:val="center"/>
          </w:tcPr>
          <w:p>
            <w:pPr>
              <w:jc w:val="center"/>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12</w:t>
            </w:r>
            <w:r>
              <w:rPr>
                <w:rFonts w:hint="eastAsia" w:ascii="Times New Roman" w:hAnsi="Times New Roman" w:eastAsia="黑体" w:cs="黑体"/>
                <w:color w:val="000000"/>
                <w:sz w:val="22"/>
                <w:szCs w:val="22"/>
                <w:highlight w:val="none"/>
              </w:rPr>
              <w:t>月</w:t>
            </w:r>
            <w:r>
              <w:rPr>
                <w:rFonts w:hint="eastAsia" w:ascii="Times New Roman" w:hAnsi="Times New Roman" w:eastAsia="黑体" w:cs="黑体"/>
                <w:color w:val="000000"/>
                <w:sz w:val="22"/>
                <w:szCs w:val="22"/>
                <w:highlight w:val="none"/>
                <w:lang w:val="en-US" w:eastAsia="zh-CN"/>
              </w:rPr>
              <w:t>23</w:t>
            </w:r>
            <w:r>
              <w:rPr>
                <w:rFonts w:hint="eastAsia" w:ascii="Times New Roman" w:hAnsi="Times New Roman" w:eastAsia="黑体" w:cs="黑体"/>
                <w:color w:val="000000"/>
                <w:sz w:val="22"/>
                <w:szCs w:val="22"/>
                <w:highlight w:val="none"/>
              </w:rPr>
              <w:t>日</w:t>
            </w:r>
          </w:p>
        </w:tc>
        <w:tc>
          <w:tcPr>
            <w:tcW w:w="2257" w:type="dxa"/>
            <w:vAlign w:val="center"/>
          </w:tcPr>
          <w:p>
            <w:pPr>
              <w:jc w:val="center"/>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12</w:t>
            </w:r>
            <w:r>
              <w:rPr>
                <w:rFonts w:hint="eastAsia" w:ascii="Times New Roman" w:hAnsi="Times New Roman" w:eastAsia="黑体" w:cs="黑体"/>
                <w:color w:val="000000"/>
                <w:sz w:val="22"/>
                <w:szCs w:val="22"/>
                <w:highlight w:val="none"/>
              </w:rPr>
              <w:t>月</w:t>
            </w:r>
            <w:r>
              <w:rPr>
                <w:rFonts w:hint="eastAsia" w:ascii="Times New Roman" w:hAnsi="Times New Roman" w:eastAsia="黑体" w:cs="黑体"/>
                <w:color w:val="000000"/>
                <w:sz w:val="22"/>
                <w:szCs w:val="22"/>
                <w:highlight w:val="none"/>
                <w:lang w:val="en-US" w:eastAsia="zh-CN"/>
              </w:rPr>
              <w:t>5</w:t>
            </w:r>
            <w:r>
              <w:rPr>
                <w:rFonts w:hint="eastAsia" w:ascii="Times New Roman" w:hAnsi="Times New Roman" w:eastAsia="黑体" w:cs="黑体"/>
                <w:color w:val="000000"/>
                <w:sz w:val="22"/>
                <w:szCs w:val="22"/>
                <w:highlight w:val="none"/>
              </w:rPr>
              <w:t>日</w:t>
            </w:r>
          </w:p>
        </w:tc>
        <w:tc>
          <w:tcPr>
            <w:tcW w:w="2256" w:type="dxa"/>
            <w:tcBorders>
              <w:right w:val="nil"/>
            </w:tcBorders>
            <w:vAlign w:val="center"/>
          </w:tcPr>
          <w:p>
            <w:pPr>
              <w:jc w:val="center"/>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12</w:t>
            </w:r>
            <w:r>
              <w:rPr>
                <w:rFonts w:hint="eastAsia" w:ascii="Times New Roman" w:hAnsi="Times New Roman" w:eastAsia="黑体" w:cs="黑体"/>
                <w:color w:val="000000"/>
                <w:sz w:val="22"/>
                <w:szCs w:val="22"/>
                <w:highlight w:val="none"/>
              </w:rPr>
              <w:t>月</w:t>
            </w:r>
            <w:r>
              <w:rPr>
                <w:rFonts w:hint="eastAsia" w:ascii="Times New Roman" w:hAnsi="Times New Roman" w:eastAsia="黑体" w:cs="黑体"/>
                <w:color w:val="000000"/>
                <w:sz w:val="22"/>
                <w:szCs w:val="22"/>
                <w:highlight w:val="none"/>
                <w:lang w:val="en-US" w:eastAsia="zh-CN"/>
              </w:rPr>
              <w:t>15</w:t>
            </w:r>
            <w:r>
              <w:rPr>
                <w:rFonts w:hint="eastAsia" w:ascii="Times New Roman" w:hAnsi="Times New Roman" w:eastAsia="黑体" w:cs="黑体"/>
                <w:color w:val="000000"/>
                <w:sz w:val="22"/>
                <w:szCs w:val="22"/>
                <w:highlight w:val="none"/>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jc w:val="center"/>
              <w:rPr>
                <w:rFonts w:hint="default" w:ascii="Times New Roman" w:hAnsi="Times New Roman" w:eastAsia="黑体" w:cs="黑体"/>
                <w:color w:val="000000"/>
                <w:sz w:val="22"/>
                <w:szCs w:val="22"/>
                <w:highlight w:val="none"/>
                <w:lang w:val="en-US"/>
              </w:rPr>
            </w:pPr>
            <w:r>
              <w:rPr>
                <w:rFonts w:hint="eastAsia" w:ascii="Times New Roman" w:hAnsi="Times New Roman" w:eastAsia="黑体" w:cs="黑体"/>
                <w:color w:val="000000"/>
                <w:sz w:val="22"/>
                <w:szCs w:val="22"/>
                <w:highlight w:val="none"/>
              </w:rPr>
              <w:t>202</w:t>
            </w:r>
            <w:r>
              <w:rPr>
                <w:rFonts w:hint="eastAsia" w:ascii="Times New Roman" w:hAnsi="Times New Roman" w:eastAsia="黑体" w:cs="黑体"/>
                <w:color w:val="000000"/>
                <w:sz w:val="22"/>
                <w:szCs w:val="22"/>
                <w:highlight w:val="none"/>
                <w:lang w:val="en-US" w:eastAsia="zh-CN"/>
              </w:rPr>
              <w:t>6</w:t>
            </w:r>
            <w:r>
              <w:rPr>
                <w:rFonts w:hint="eastAsia" w:ascii="Times New Roman" w:hAnsi="Times New Roman" w:eastAsia="黑体" w:cs="黑体"/>
                <w:color w:val="000000"/>
                <w:sz w:val="22"/>
                <w:szCs w:val="22"/>
                <w:highlight w:val="none"/>
              </w:rPr>
              <w:t>年</w:t>
            </w:r>
            <w:r>
              <w:rPr>
                <w:rFonts w:hint="eastAsia" w:ascii="Times New Roman" w:hAnsi="Times New Roman" w:eastAsia="黑体" w:cs="黑体"/>
                <w:color w:val="000000"/>
                <w:sz w:val="22"/>
                <w:szCs w:val="22"/>
                <w:highlight w:val="none"/>
                <w:lang w:val="en-US" w:eastAsia="zh-CN"/>
              </w:rPr>
              <w:t>1月</w:t>
            </w:r>
          </w:p>
        </w:tc>
        <w:tc>
          <w:tcPr>
            <w:tcW w:w="230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61.00</w:t>
            </w:r>
          </w:p>
        </w:tc>
        <w:tc>
          <w:tcPr>
            <w:tcW w:w="225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59.00</w:t>
            </w:r>
          </w:p>
        </w:tc>
        <w:tc>
          <w:tcPr>
            <w:tcW w:w="2256" w:type="dxa"/>
            <w:tcBorders>
              <w:right w:val="nil"/>
            </w:tcBorders>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62.21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jc w:val="center"/>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202</w:t>
            </w:r>
            <w:r>
              <w:rPr>
                <w:rFonts w:hint="eastAsia" w:ascii="Times New Roman" w:hAnsi="Times New Roman" w:eastAsia="黑体" w:cs="黑体"/>
                <w:color w:val="000000"/>
                <w:sz w:val="22"/>
                <w:szCs w:val="22"/>
                <w:highlight w:val="none"/>
                <w:lang w:val="en-US" w:eastAsia="zh-CN"/>
              </w:rPr>
              <w:t>6</w:t>
            </w:r>
            <w:r>
              <w:rPr>
                <w:rFonts w:hint="eastAsia" w:ascii="Times New Roman" w:hAnsi="Times New Roman" w:eastAsia="黑体" w:cs="黑体"/>
                <w:color w:val="000000"/>
                <w:sz w:val="22"/>
                <w:szCs w:val="22"/>
                <w:highlight w:val="none"/>
              </w:rPr>
              <w:t>年</w:t>
            </w:r>
            <w:r>
              <w:rPr>
                <w:rFonts w:hint="eastAsia" w:ascii="Times New Roman" w:hAnsi="Times New Roman" w:eastAsia="黑体" w:cs="黑体"/>
                <w:color w:val="000000"/>
                <w:sz w:val="22"/>
                <w:szCs w:val="22"/>
                <w:highlight w:val="none"/>
                <w:lang w:val="en-US" w:eastAsia="zh-CN"/>
              </w:rPr>
              <w:t>一季度</w:t>
            </w:r>
          </w:p>
        </w:tc>
        <w:tc>
          <w:tcPr>
            <w:tcW w:w="230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60.00</w:t>
            </w:r>
          </w:p>
        </w:tc>
        <w:tc>
          <w:tcPr>
            <w:tcW w:w="225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57.33</w:t>
            </w:r>
          </w:p>
        </w:tc>
        <w:tc>
          <w:tcPr>
            <w:tcW w:w="2256" w:type="dxa"/>
            <w:tcBorders>
              <w:right w:val="nil"/>
            </w:tcBorders>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61.40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2026年全年</w:t>
            </w:r>
          </w:p>
        </w:tc>
        <w:tc>
          <w:tcPr>
            <w:tcW w:w="230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58.58</w:t>
            </w:r>
          </w:p>
        </w:tc>
        <w:tc>
          <w:tcPr>
            <w:tcW w:w="225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59.30</w:t>
            </w:r>
          </w:p>
        </w:tc>
        <w:tc>
          <w:tcPr>
            <w:tcW w:w="2256" w:type="dxa"/>
            <w:tcBorders>
              <w:right w:val="nil"/>
            </w:tcBorders>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60.09</w:t>
            </w:r>
          </w:p>
        </w:tc>
      </w:tr>
    </w:tbl>
    <w:p>
      <w:pPr>
        <w:pStyle w:val="50"/>
        <w:keepNext w:val="0"/>
        <w:keepLines w:val="0"/>
        <w:pageBreakBefore w:val="0"/>
        <w:widowControl w:val="0"/>
        <w:kinsoku/>
        <w:wordWrap/>
        <w:overflowPunct/>
        <w:topLinePunct w:val="0"/>
        <w:autoSpaceDE/>
        <w:autoSpaceDN/>
        <w:bidi w:val="0"/>
        <w:adjustRightInd w:val="0"/>
        <w:snapToGrid w:val="0"/>
        <w:spacing w:line="240" w:lineRule="auto"/>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数据来源：S&amp;P、Wood Mackenzie、Rystad Energy</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五</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预测结论</w:t>
      </w: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基于基准情景，结合油价研讨会、国际油价模型和有关机构的预测结果，综合预测认为：2026年1月</w:t>
      </w:r>
      <w:r>
        <w:rPr>
          <w:rFonts w:hint="eastAsia" w:ascii="Times New Roman" w:hAnsi="Times New Roman" w:eastAsia="方正仿宋简体" w:cs="Times New Roman"/>
          <w:sz w:val="28"/>
          <w:szCs w:val="28"/>
          <w:highlight w:val="none"/>
        </w:rPr>
        <w:t>Brent原油期货均价6</w:t>
      </w:r>
      <w:r>
        <w:rPr>
          <w:rFonts w:hint="eastAsia" w:ascii="Times New Roman" w:hAnsi="Times New Roman" w:eastAsia="方正仿宋简体" w:cs="Times New Roman"/>
          <w:sz w:val="28"/>
          <w:szCs w:val="28"/>
          <w:highlight w:val="none"/>
          <w:lang w:val="en-US" w:eastAsia="zh-CN"/>
        </w:rPr>
        <w:t>1</w:t>
      </w:r>
      <w:r>
        <w:rPr>
          <w:rFonts w:hint="eastAsia" w:ascii="Times New Roman" w:hAnsi="Times New Roman" w:eastAsia="方正仿宋简体" w:cs="Times New Roman"/>
          <w:sz w:val="28"/>
          <w:szCs w:val="28"/>
          <w:highlight w:val="none"/>
        </w:rPr>
        <w:t>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区间58美元/桶到64美元/桶；一季度</w:t>
      </w:r>
      <w:r>
        <w:rPr>
          <w:rFonts w:hint="eastAsia" w:ascii="Times New Roman" w:hAnsi="Times New Roman" w:eastAsia="方正仿宋简体" w:cs="Times New Roman"/>
          <w:sz w:val="28"/>
          <w:szCs w:val="28"/>
          <w:highlight w:val="none"/>
        </w:rPr>
        <w:t>Brent原油期货均价6</w:t>
      </w:r>
      <w:r>
        <w:rPr>
          <w:rFonts w:hint="eastAsia" w:ascii="Times New Roman" w:hAnsi="Times New Roman" w:eastAsia="方正仿宋简体" w:cs="Times New Roman"/>
          <w:sz w:val="28"/>
          <w:szCs w:val="28"/>
          <w:highlight w:val="none"/>
          <w:lang w:val="en-US" w:eastAsia="zh-CN"/>
        </w:rPr>
        <w:t>0</w:t>
      </w:r>
      <w:r>
        <w:rPr>
          <w:rFonts w:hint="eastAsia" w:ascii="Times New Roman" w:hAnsi="Times New Roman" w:eastAsia="方正仿宋简体" w:cs="Times New Roman"/>
          <w:sz w:val="28"/>
          <w:szCs w:val="28"/>
          <w:highlight w:val="none"/>
        </w:rPr>
        <w:t>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区间57美元/桶到63美元/桶；全年</w:t>
      </w:r>
      <w:r>
        <w:rPr>
          <w:rFonts w:hint="eastAsia" w:ascii="Times New Roman" w:hAnsi="Times New Roman" w:eastAsia="方正仿宋简体" w:cs="Times New Roman"/>
          <w:sz w:val="28"/>
          <w:szCs w:val="28"/>
          <w:highlight w:val="none"/>
        </w:rPr>
        <w:t>Brent原油期货均价6</w:t>
      </w:r>
      <w:r>
        <w:rPr>
          <w:rFonts w:hint="eastAsia" w:ascii="Times New Roman" w:hAnsi="Times New Roman" w:eastAsia="方正仿宋简体" w:cs="Times New Roman"/>
          <w:sz w:val="28"/>
          <w:szCs w:val="28"/>
          <w:highlight w:val="none"/>
          <w:lang w:val="en-US" w:eastAsia="zh-CN"/>
        </w:rPr>
        <w:t>1</w:t>
      </w:r>
      <w:r>
        <w:rPr>
          <w:rFonts w:hint="eastAsia" w:ascii="Times New Roman" w:hAnsi="Times New Roman" w:eastAsia="方正仿宋简体" w:cs="Times New Roman"/>
          <w:sz w:val="28"/>
          <w:szCs w:val="28"/>
          <w:highlight w:val="none"/>
        </w:rPr>
        <w:t>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区间58美元/桶到64美元/桶。</w:t>
      </w:r>
      <w:bookmarkStart w:id="28" w:name="_GoBack"/>
      <w:bookmarkEnd w:id="28"/>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ind w:firstLine="640" w:firstLineChars="200"/>
        <w:rPr>
          <w:rFonts w:hint="default" w:ascii="Times New Roman" w:hAnsi="Times New Roman" w:eastAsia="方正小标宋简体" w:cs="Times New Roman"/>
          <w:highlight w:val="none"/>
          <w:lang w:val="en-US" w:eastAsia="zh-CN"/>
        </w:rPr>
      </w:pPr>
      <w:r>
        <w:rPr>
          <w:rFonts w:hint="eastAsia" w:ascii="Times New Roman" w:hAnsi="Times New Roman" w:eastAsia="方正小标宋简体" w:cs="Times New Roman"/>
          <w:highlight w:val="none"/>
        </w:rPr>
        <w:t>执笔：段绪强</w:t>
      </w:r>
      <w:r>
        <w:rPr>
          <w:rFonts w:hint="eastAsia" w:ascii="Times New Roman" w:hAnsi="Times New Roman" w:eastAsia="方正小标宋简体" w:cs="Times New Roman"/>
          <w:highlight w:val="none"/>
          <w:lang w:val="en-US" w:eastAsia="zh-CN"/>
        </w:rPr>
        <w:t xml:space="preserve">  </w:t>
      </w:r>
      <w:r>
        <w:rPr>
          <w:rFonts w:hint="eastAsia" w:ascii="Times New Roman" w:hAnsi="Times New Roman" w:eastAsia="方正小标宋简体" w:cs="Times New Roman"/>
          <w:highlight w:val="none"/>
        </w:rPr>
        <w:t>张  夏</w:t>
      </w:r>
      <w:r>
        <w:rPr>
          <w:rFonts w:hint="eastAsia" w:ascii="Times New Roman" w:hAnsi="Times New Roman" w:eastAsia="方正小标宋简体" w:cs="Times New Roman"/>
          <w:highlight w:val="none"/>
          <w:lang w:val="en-US" w:eastAsia="zh-CN"/>
        </w:rPr>
        <w:t xml:space="preserve">  孟星屹  何萱  </w:t>
      </w:r>
      <w:r>
        <w:rPr>
          <w:rFonts w:hint="eastAsia" w:ascii="Times New Roman" w:hAnsi="Times New Roman" w:eastAsia="方正小标宋简体" w:cs="Times New Roman"/>
          <w:highlight w:val="none"/>
        </w:rPr>
        <w:t>刘畅</w:t>
      </w:r>
      <w:r>
        <w:rPr>
          <w:rFonts w:hint="eastAsia" w:ascii="Times New Roman" w:hAnsi="Times New Roman" w:eastAsia="方正小标宋简体" w:cs="Times New Roman"/>
          <w:highlight w:val="none"/>
          <w:lang w:val="en-US" w:eastAsia="zh-CN"/>
        </w:rPr>
        <w:t xml:space="preserve">  王掣    </w:t>
      </w:r>
    </w:p>
    <w:p>
      <w:pPr>
        <w:ind w:firstLine="640" w:firstLineChars="200"/>
        <w:rPr>
          <w:rFonts w:hint="default" w:ascii="Times New Roman" w:hAnsi="Times New Roman" w:eastAsia="方正小标宋简体" w:cs="Times New Roman"/>
          <w:highlight w:val="none"/>
          <w:lang w:val="en-US" w:eastAsia="zh-CN"/>
        </w:rPr>
      </w:pPr>
      <w:r>
        <w:rPr>
          <w:rFonts w:hint="eastAsia" w:ascii="Times New Roman" w:hAnsi="Times New Roman" w:eastAsia="方正小标宋简体" w:cs="Times New Roman"/>
          <w:highlight w:val="none"/>
          <w:lang w:val="en-US" w:eastAsia="zh-CN"/>
        </w:rPr>
        <w:t>初审：潘继平  王殿铭</w:t>
      </w:r>
    </w:p>
    <w:p>
      <w:pPr>
        <w:ind w:firstLine="640" w:firstLineChars="200"/>
        <w:rPr>
          <w:rFonts w:hint="eastAsia" w:ascii="Times New Roman" w:hAnsi="Times New Roman" w:eastAsia="方正小标宋简体" w:cs="Times New Roman"/>
          <w:highlight w:val="none"/>
          <w:lang w:val="en-US" w:eastAsia="zh-CN"/>
        </w:rPr>
      </w:pPr>
      <w:r>
        <w:rPr>
          <w:rFonts w:hint="eastAsia" w:ascii="Times New Roman" w:hAnsi="Times New Roman" w:eastAsia="方正小标宋简体" w:cs="Times New Roman"/>
          <w:highlight w:val="none"/>
          <w:lang w:val="en-US" w:eastAsia="zh-CN"/>
        </w:rPr>
        <w:t>审核</w:t>
      </w:r>
      <w:r>
        <w:rPr>
          <w:rFonts w:hint="eastAsia" w:ascii="Times New Roman" w:hAnsi="Times New Roman" w:eastAsia="方正小标宋简体" w:cs="Times New Roman"/>
          <w:highlight w:val="none"/>
        </w:rPr>
        <w:t>：</w:t>
      </w:r>
      <w:r>
        <w:rPr>
          <w:rFonts w:hint="eastAsia" w:ascii="Times New Roman" w:hAnsi="Times New Roman" w:eastAsia="方正小标宋简体" w:cs="Times New Roman"/>
          <w:highlight w:val="none"/>
          <w:lang w:val="en-US" w:eastAsia="zh-CN"/>
        </w:rPr>
        <w:t>王  恺</w:t>
      </w:r>
    </w:p>
    <w:p>
      <w:pPr>
        <w:pStyle w:val="8"/>
        <w:rPr>
          <w:rFonts w:hint="default" w:ascii="Times New Roman" w:hAnsi="Times New Roman"/>
          <w:highlight w:val="none"/>
          <w:lang w:val="en-US" w:eastAsia="zh-CN"/>
        </w:rPr>
      </w:pPr>
    </w:p>
    <w:tbl>
      <w:tblPr>
        <w:tblStyle w:val="17"/>
        <w:tblpPr w:leftFromText="181" w:rightFromText="181" w:bottomFromText="2693" w:vertAnchor="page" w:horzAnchor="page" w:tblpX="1657" w:tblpY="10792"/>
        <w:tblW w:w="8709" w:type="dxa"/>
        <w:tblInd w:w="0"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709"/>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709" w:type="dxa"/>
            <w:tcBorders>
              <w:top w:val="single" w:color="auto" w:sz="8" w:space="0"/>
            </w:tcBorders>
            <w:tcMar>
              <w:left w:w="0" w:type="dxa"/>
              <w:right w:w="0" w:type="dxa"/>
            </w:tcMar>
            <w:vAlign w:val="center"/>
          </w:tcPr>
          <w:p>
            <w:pPr>
              <w:spacing w:line="520" w:lineRule="exact"/>
              <w:ind w:left="840" w:hanging="840" w:hangingChars="300"/>
              <w:rPr>
                <w:rFonts w:ascii="Times New Roman" w:hAnsi="Times New Roman" w:eastAsia="仿宋"/>
                <w:color w:val="000000"/>
                <w:sz w:val="28"/>
                <w:szCs w:val="28"/>
                <w:highlight w:val="none"/>
                <w:lang w:val="zh-CN"/>
              </w:rPr>
            </w:pPr>
            <w:r>
              <w:rPr>
                <w:rFonts w:hint="eastAsia" w:ascii="Times New Roman" w:hAnsi="Times New Roman" w:eastAsia="仿宋"/>
                <w:color w:val="000000"/>
                <w:sz w:val="28"/>
                <w:szCs w:val="28"/>
                <w:highlight w:val="none"/>
                <w:lang w:val="zh-CN"/>
              </w:rPr>
              <w:t>报送：集团公司领导、集团办公室、规划计划部、财务</w:t>
            </w:r>
            <w:r>
              <w:rPr>
                <w:rFonts w:hint="eastAsia" w:ascii="Times New Roman" w:hAnsi="Times New Roman" w:eastAsia="仿宋"/>
                <w:color w:val="000000"/>
                <w:sz w:val="28"/>
                <w:szCs w:val="28"/>
                <w:highlight w:val="none"/>
              </w:rPr>
              <w:t>资金</w:t>
            </w:r>
            <w:r>
              <w:rPr>
                <w:rFonts w:hint="eastAsia" w:ascii="Times New Roman" w:hAnsi="Times New Roman" w:eastAsia="仿宋"/>
                <w:color w:val="000000"/>
                <w:sz w:val="28"/>
                <w:szCs w:val="28"/>
                <w:highlight w:val="none"/>
                <w:lang w:val="zh-CN"/>
              </w:rPr>
              <w:t>部、质量</w:t>
            </w:r>
            <w:r>
              <w:rPr>
                <w:rFonts w:hint="eastAsia" w:ascii="Times New Roman" w:hAnsi="Times New Roman" w:eastAsia="仿宋"/>
                <w:color w:val="000000"/>
                <w:sz w:val="28"/>
                <w:szCs w:val="28"/>
                <w:highlight w:val="none"/>
              </w:rPr>
              <w:t>健康</w:t>
            </w:r>
            <w:r>
              <w:rPr>
                <w:rFonts w:hint="eastAsia" w:ascii="Times New Roman" w:hAnsi="Times New Roman" w:eastAsia="仿宋"/>
                <w:color w:val="000000"/>
                <w:sz w:val="28"/>
                <w:szCs w:val="28"/>
                <w:highlight w:val="none"/>
                <w:lang w:val="zh-CN"/>
              </w:rPr>
              <w:t>安全环保部、法律与外事工作部、科技与</w:t>
            </w:r>
            <w:r>
              <w:rPr>
                <w:rFonts w:hint="eastAsia" w:ascii="Times New Roman" w:hAnsi="Times New Roman" w:eastAsia="仿宋"/>
                <w:color w:val="000000"/>
                <w:sz w:val="28"/>
                <w:szCs w:val="28"/>
                <w:highlight w:val="none"/>
              </w:rPr>
              <w:t>数智</w:t>
            </w:r>
            <w:r>
              <w:rPr>
                <w:rFonts w:hint="eastAsia" w:ascii="Times New Roman" w:hAnsi="Times New Roman" w:eastAsia="仿宋"/>
                <w:color w:val="000000"/>
                <w:sz w:val="28"/>
                <w:szCs w:val="28"/>
                <w:highlight w:val="none"/>
                <w:lang w:val="zh-CN"/>
              </w:rPr>
              <w:t>化部、工程与物装部、审计部、</w:t>
            </w:r>
            <w:r>
              <w:rPr>
                <w:rFonts w:hint="eastAsia" w:ascii="Times New Roman" w:hAnsi="Times New Roman" w:eastAsia="仿宋"/>
                <w:color w:val="000000"/>
                <w:sz w:val="28"/>
                <w:szCs w:val="28"/>
                <w:highlight w:val="none"/>
              </w:rPr>
              <w:t>党建工作部、</w:t>
            </w:r>
            <w:r>
              <w:rPr>
                <w:rFonts w:hint="eastAsia" w:ascii="Times New Roman" w:hAnsi="Times New Roman" w:eastAsia="仿宋"/>
                <w:color w:val="000000"/>
                <w:sz w:val="28"/>
                <w:szCs w:val="28"/>
                <w:highlight w:val="none"/>
                <w:lang w:val="zh-CN"/>
              </w:rPr>
              <w:t>企业管理部（政策研究室）</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709" w:type="dxa"/>
            <w:tcMar>
              <w:left w:w="0" w:type="dxa"/>
              <w:right w:w="0" w:type="dxa"/>
            </w:tcMar>
            <w:vAlign w:val="center"/>
          </w:tcPr>
          <w:p>
            <w:pPr>
              <w:spacing w:line="520" w:lineRule="exact"/>
              <w:ind w:left="840" w:hanging="840" w:hangingChars="300"/>
              <w:rPr>
                <w:rFonts w:ascii="Times New Roman" w:hAnsi="Times New Roman" w:eastAsia="仿宋"/>
                <w:bCs/>
                <w:sz w:val="28"/>
                <w:szCs w:val="28"/>
                <w:highlight w:val="none"/>
              </w:rPr>
            </w:pPr>
            <w:r>
              <w:rPr>
                <w:rFonts w:hint="eastAsia" w:ascii="Times New Roman" w:hAnsi="Times New Roman" w:eastAsia="仿宋"/>
                <w:bCs/>
                <w:sz w:val="28"/>
                <w:szCs w:val="28"/>
                <w:highlight w:val="none"/>
              </w:rPr>
              <w:t>抄送：有限公司（勘探开发部、财务部、投资者关系部、国际公司）、气电集团、中海炼化、中海化学、中海油服、海油工程、海油发展、国际贸易公司（进出口公司）、财务公司、中海信托、中联公司、中海保险、投资控股（融资租赁）</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709" w:type="dxa"/>
            <w:tcBorders>
              <w:bottom w:val="single" w:color="auto" w:sz="8" w:space="0"/>
            </w:tcBorders>
            <w:tcMar>
              <w:left w:w="0" w:type="dxa"/>
              <w:right w:w="0" w:type="dxa"/>
            </w:tcMar>
            <w:vAlign w:val="center"/>
          </w:tcPr>
          <w:p>
            <w:pPr>
              <w:adjustRightInd w:val="0"/>
              <w:spacing w:line="240" w:lineRule="atLeast"/>
              <w:jc w:val="left"/>
              <w:rPr>
                <w:rFonts w:ascii="Times New Roman" w:hAnsi="Times New Roman" w:eastAsia="仿宋"/>
                <w:bCs/>
                <w:sz w:val="28"/>
                <w:szCs w:val="28"/>
                <w:highlight w:val="none"/>
              </w:rPr>
            </w:pPr>
            <w:r>
              <w:rPr>
                <w:rFonts w:hint="eastAsia" w:ascii="Times New Roman" w:hAnsi="Times New Roman" w:eastAsia="仿宋"/>
                <w:bCs/>
                <w:sz w:val="28"/>
                <w:szCs w:val="28"/>
                <w:highlight w:val="none"/>
              </w:rPr>
              <w:t>中国海油集团能源经济研究院</w:t>
            </w:r>
            <w:r>
              <w:rPr>
                <w:rFonts w:ascii="Times New Roman" w:hAnsi="Times New Roman" w:eastAsia="仿宋"/>
                <w:bCs/>
                <w:sz w:val="28"/>
                <w:szCs w:val="28"/>
                <w:highlight w:val="none"/>
              </w:rPr>
              <w:t xml:space="preserve">               </w:t>
            </w:r>
            <w:r>
              <w:rPr>
                <w:rFonts w:hint="eastAsia" w:ascii="Times New Roman" w:hAnsi="Times New Roman" w:eastAsia="仿宋"/>
                <w:bCs/>
                <w:sz w:val="28"/>
                <w:szCs w:val="28"/>
                <w:highlight w:val="none"/>
                <w:lang w:val="en-US" w:eastAsia="zh-CN"/>
              </w:rPr>
              <w:t xml:space="preserve"> </w:t>
            </w:r>
            <w:r>
              <w:rPr>
                <w:rFonts w:ascii="Times New Roman" w:hAnsi="Times New Roman" w:eastAsia="仿宋"/>
                <w:bCs/>
                <w:sz w:val="28"/>
                <w:szCs w:val="28"/>
                <w:highlight w:val="none"/>
              </w:rPr>
              <w:t xml:space="preserve"> 202</w:t>
            </w:r>
            <w:r>
              <w:rPr>
                <w:rFonts w:hint="eastAsia" w:ascii="Times New Roman" w:hAnsi="Times New Roman" w:eastAsia="仿宋"/>
                <w:bCs/>
                <w:sz w:val="28"/>
                <w:szCs w:val="28"/>
                <w:highlight w:val="none"/>
              </w:rPr>
              <w:t>5年</w:t>
            </w:r>
            <w:r>
              <w:rPr>
                <w:rFonts w:hint="eastAsia" w:ascii="Times New Roman" w:hAnsi="Times New Roman" w:eastAsia="仿宋"/>
                <w:bCs/>
                <w:sz w:val="28"/>
                <w:szCs w:val="28"/>
                <w:highlight w:val="none"/>
                <w:lang w:val="en-US" w:eastAsia="zh-CN"/>
              </w:rPr>
              <w:t>1</w:t>
            </w:r>
            <w:r>
              <w:rPr>
                <w:rFonts w:hint="eastAsia" w:ascii="Times New Roman" w:hAnsi="Times New Roman" w:eastAsia="仿宋"/>
                <w:bCs/>
                <w:sz w:val="28"/>
                <w:szCs w:val="28"/>
                <w:highlight w:val="none"/>
              </w:rPr>
              <w:t>月</w:t>
            </w:r>
            <w:r>
              <w:rPr>
                <w:rFonts w:hint="eastAsia" w:ascii="Times New Roman" w:hAnsi="Times New Roman" w:eastAsia="仿宋"/>
                <w:bCs/>
                <w:sz w:val="28"/>
                <w:szCs w:val="28"/>
                <w:highlight w:val="none"/>
                <w:lang w:val="en-US" w:eastAsia="zh-CN"/>
              </w:rPr>
              <w:t>6</w:t>
            </w:r>
            <w:r>
              <w:rPr>
                <w:rFonts w:hint="eastAsia" w:ascii="Times New Roman" w:hAnsi="Times New Roman" w:eastAsia="仿宋"/>
                <w:bCs/>
                <w:sz w:val="28"/>
                <w:szCs w:val="28"/>
                <w:highlight w:val="none"/>
              </w:rPr>
              <w:t>日印发</w:t>
            </w:r>
          </w:p>
        </w:tc>
      </w:tr>
    </w:tbl>
    <w:p>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方正小标宋简体" w:cs="Times New Roman"/>
          <w:bCs/>
          <w:sz w:val="28"/>
          <w:szCs w:val="28"/>
          <w:highlight w:val="none"/>
        </w:rPr>
      </w:pPr>
      <w:r>
        <w:rPr>
          <w:rFonts w:hint="eastAsia" w:ascii="Times New Roman" w:hAnsi="Times New Roman" w:eastAsia="方正小标宋简体" w:cs="Times New Roman"/>
          <w:highlight w:val="none"/>
        </w:rPr>
        <w:t>签发：白晓辉</w:t>
      </w:r>
    </w:p>
    <w:sectPr>
      <w:headerReference r:id="rId5" w:type="default"/>
      <w:footerReference r:id="rId6" w:type="default"/>
      <w:pgSz w:w="11906" w:h="16838"/>
      <w:pgMar w:top="1440" w:right="1474" w:bottom="1440" w:left="1531"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5F52CD2E-10CC-4878-AEA7-5C35E8A969F9}"/>
  </w:font>
  <w:font w:name="黑体">
    <w:panose1 w:val="02010609060101010101"/>
    <w:charset w:val="86"/>
    <w:family w:val="auto"/>
    <w:pitch w:val="default"/>
    <w:sig w:usb0="800002BF" w:usb1="38CF7CFA" w:usb2="00000016" w:usb3="00000000" w:csb0="00040001" w:csb1="00000000"/>
    <w:embedRegular r:id="rId2" w:fontKey="{603A07C4-7E5F-4B21-87D7-407A8FD3C8F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3" w:fontKey="{722FDCEB-A796-4109-9803-D60701C3BE00}"/>
  </w:font>
  <w:font w:name="仿宋_GB2312">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Garamond">
    <w:altName w:val="PMingLiU-ExtB"/>
    <w:panose1 w:val="02020404030301010803"/>
    <w:charset w:val="00"/>
    <w:family w:val="roman"/>
    <w:pitch w:val="default"/>
    <w:sig w:usb0="00000000" w:usb1="00000000" w:usb2="00000000" w:usb3="00000000" w:csb0="0000009F" w:csb1="DFD70000"/>
  </w:font>
  <w:font w:name="华文中宋">
    <w:panose1 w:val="02010600040101010101"/>
    <w:charset w:val="86"/>
    <w:family w:val="auto"/>
    <w:pitch w:val="default"/>
    <w:sig w:usb0="00000287" w:usb1="080F0000" w:usb2="00000000" w:usb3="00000000" w:csb0="0004009F" w:csb1="DFD70000"/>
    <w:embedRegular r:id="rId4" w:fontKey="{27ECB736-D580-46C2-BD1A-89D90B0CBBEE}"/>
  </w:font>
  <w:font w:name="仿宋">
    <w:panose1 w:val="02010609060101010101"/>
    <w:charset w:val="86"/>
    <w:family w:val="modern"/>
    <w:pitch w:val="default"/>
    <w:sig w:usb0="800002BF" w:usb1="38CF7CFA" w:usb2="00000016" w:usb3="00000000" w:csb0="00040001" w:csb1="00000000"/>
    <w:embedRegular r:id="rId5" w:fontKey="{63BC4DBE-FFD2-4089-9493-258125E991B4}"/>
  </w:font>
  <w:font w:name="方正仿宋简体">
    <w:panose1 w:val="02000000000000000000"/>
    <w:charset w:val="86"/>
    <w:family w:val="auto"/>
    <w:pitch w:val="default"/>
    <w:sig w:usb0="A00002BF" w:usb1="184F6CFA" w:usb2="00000012" w:usb3="00000000" w:csb0="00040001" w:csb1="00000000"/>
    <w:embedRegular r:id="rId6" w:fontKey="{4A57F0A0-CA07-4864-87B1-EF1EEC7A3009}"/>
  </w:font>
  <w:font w:name="Arial Unicode MS">
    <w:panose1 w:val="020B0604020202020204"/>
    <w:charset w:val="86"/>
    <w:family w:val="auto"/>
    <w:pitch w:val="default"/>
    <w:sig w:usb0="FFFFFFFF" w:usb1="E9FFFFFF" w:usb2="0000003F" w:usb3="00000000" w:csb0="601F00FF" w:csb1="FFFF0000"/>
    <w:embedRegular r:id="rId7" w:fontKey="{34CBB0E3-132D-4B1E-82DE-05CA9E42A0EC}"/>
  </w:font>
  <w:font w:name="方正小标宋简体">
    <w:panose1 w:val="02000000000000000000"/>
    <w:charset w:val="86"/>
    <w:family w:val="auto"/>
    <w:pitch w:val="default"/>
    <w:sig w:usb0="A00002BF" w:usb1="184F6CFA" w:usb2="00000012" w:usb3="00000000" w:csb0="00040001" w:csb1="00000000"/>
    <w:embedRegular r:id="rId8" w:fontKey="{0D33EF2E-EE3E-4B47-9D93-3AF87344C729}"/>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楷体简体">
    <w:panose1 w:val="02000000000000000000"/>
    <w:charset w:val="86"/>
    <w:family w:val="auto"/>
    <w:pitch w:val="default"/>
    <w:sig w:usb0="A00002BF" w:usb1="184F6CFA" w:usb2="00000012" w:usb3="00000000" w:csb0="00040001" w:csb1="00000000"/>
    <w:embedRegular r:id="rId9" w:fontKey="{53A4B087-0AF1-42C9-9C0C-142AD77283C8}"/>
  </w:font>
  <w:font w:name="Tahoma">
    <w:panose1 w:val="020B0604030504040204"/>
    <w:charset w:val="00"/>
    <w:family w:val="auto"/>
    <w:pitch w:val="default"/>
    <w:sig w:usb0="E1002EFF" w:usb1="C000605B" w:usb2="00000029" w:usb3="00000000" w:csb0="200101FF" w:csb1="2028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rPr>
        <w:sz w:val="13"/>
        <w:szCs w:val="13"/>
      </w:rPr>
    </w:pPr>
    <w:r>
      <w:rPr>
        <w:sz w:val="22"/>
        <w:szCs w:val="22"/>
      </w:rPr>
      <w:fldChar w:fldCharType="begin"/>
    </w:r>
    <w:r>
      <w:rPr>
        <w:sz w:val="22"/>
        <w:szCs w:val="22"/>
      </w:rPr>
      <w:instrText xml:space="preserve">PAGE   \* MERGEFORMAT</w:instrText>
    </w:r>
    <w:r>
      <w:rPr>
        <w:sz w:val="22"/>
        <w:szCs w:val="22"/>
      </w:rPr>
      <w:fldChar w:fldCharType="separate"/>
    </w:r>
    <w:r>
      <w:rPr>
        <w:sz w:val="22"/>
        <w:szCs w:val="22"/>
        <w:lang w:val="zh-CN"/>
      </w:rPr>
      <w:t>22</w:t>
    </w:r>
    <w:r>
      <w:rPr>
        <w:sz w:val="22"/>
        <w:szCs w:val="22"/>
        <w:lang w:val="zh-CN"/>
      </w:rPr>
      <w:fldChar w:fldCharType="end"/>
    </w:r>
  </w:p>
  <w:p>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22</w:t>
    </w:r>
    <w:r>
      <w:rPr>
        <w:sz w:val="21"/>
        <w:szCs w:val="21"/>
        <w:lang w:val="zh-CN"/>
      </w:rPr>
      <w:fldChar w:fldCharType="end"/>
    </w:r>
  </w:p>
  <w:p>
    <w:pPr>
      <w:pStyle w:val="11"/>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top w:val="none" w:color="auto" w:sz="0" w:space="1"/>
        <w:left w:val="none" w:color="auto" w:sz="0" w:space="4"/>
        <w:bottom w:val="none" w:color="auto" w:sz="0" w:space="1"/>
        <w:right w:val="none" w:color="auto" w:sz="0" w:space="4"/>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top w:val="none" w:color="auto" w:sz="0" w:space="1"/>
        <w:left w:val="none" w:color="auto" w:sz="0" w:space="4"/>
        <w:bottom w:val="none" w:color="auto" w:sz="0" w:space="1"/>
        <w:right w:val="none" w:color="auto" w:sz="0" w:space="4"/>
        <w:between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19"/>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I4ZWJiZmQ5NTM2ODFiMDQ3NjFhMGM0OGFmNjJjYWEifQ=="/>
  </w:docVars>
  <w:rsids>
    <w:rsidRoot w:val="00C07193"/>
    <w:rsid w:val="000058E5"/>
    <w:rsid w:val="0000602D"/>
    <w:rsid w:val="00014ED0"/>
    <w:rsid w:val="00016627"/>
    <w:rsid w:val="00020F89"/>
    <w:rsid w:val="0002117A"/>
    <w:rsid w:val="0002438F"/>
    <w:rsid w:val="000244BE"/>
    <w:rsid w:val="000347F7"/>
    <w:rsid w:val="000378BC"/>
    <w:rsid w:val="00037F47"/>
    <w:rsid w:val="00042102"/>
    <w:rsid w:val="0004641B"/>
    <w:rsid w:val="00046CEC"/>
    <w:rsid w:val="000516FA"/>
    <w:rsid w:val="00052AFD"/>
    <w:rsid w:val="00057BB2"/>
    <w:rsid w:val="00060DFA"/>
    <w:rsid w:val="000626BB"/>
    <w:rsid w:val="000705A5"/>
    <w:rsid w:val="00084312"/>
    <w:rsid w:val="00084D7B"/>
    <w:rsid w:val="00086E77"/>
    <w:rsid w:val="00096938"/>
    <w:rsid w:val="000A3726"/>
    <w:rsid w:val="000B3921"/>
    <w:rsid w:val="000B436A"/>
    <w:rsid w:val="000B43A1"/>
    <w:rsid w:val="000C696F"/>
    <w:rsid w:val="000C75E0"/>
    <w:rsid w:val="000C776E"/>
    <w:rsid w:val="000D03F5"/>
    <w:rsid w:val="000D14BE"/>
    <w:rsid w:val="000D33B8"/>
    <w:rsid w:val="000D64B9"/>
    <w:rsid w:val="000E4966"/>
    <w:rsid w:val="000E4A0D"/>
    <w:rsid w:val="000F40FE"/>
    <w:rsid w:val="001023BB"/>
    <w:rsid w:val="00104512"/>
    <w:rsid w:val="00110F30"/>
    <w:rsid w:val="00112593"/>
    <w:rsid w:val="001151C8"/>
    <w:rsid w:val="00117FC8"/>
    <w:rsid w:val="0012317A"/>
    <w:rsid w:val="00125CF9"/>
    <w:rsid w:val="00130CBF"/>
    <w:rsid w:val="001325B7"/>
    <w:rsid w:val="00132A8B"/>
    <w:rsid w:val="00134039"/>
    <w:rsid w:val="00136329"/>
    <w:rsid w:val="001373CA"/>
    <w:rsid w:val="001431CE"/>
    <w:rsid w:val="00143BD3"/>
    <w:rsid w:val="00150940"/>
    <w:rsid w:val="00154519"/>
    <w:rsid w:val="0015505C"/>
    <w:rsid w:val="00162006"/>
    <w:rsid w:val="001667FE"/>
    <w:rsid w:val="00170104"/>
    <w:rsid w:val="001739AB"/>
    <w:rsid w:val="00173F3F"/>
    <w:rsid w:val="0017459E"/>
    <w:rsid w:val="00182343"/>
    <w:rsid w:val="00184D06"/>
    <w:rsid w:val="00191D12"/>
    <w:rsid w:val="00191FF9"/>
    <w:rsid w:val="001977F5"/>
    <w:rsid w:val="001A1EC2"/>
    <w:rsid w:val="001A66F6"/>
    <w:rsid w:val="001A6882"/>
    <w:rsid w:val="001B0632"/>
    <w:rsid w:val="001B2EA6"/>
    <w:rsid w:val="001C3C7A"/>
    <w:rsid w:val="001C4B3C"/>
    <w:rsid w:val="001C5F2B"/>
    <w:rsid w:val="001C653D"/>
    <w:rsid w:val="001C7AE4"/>
    <w:rsid w:val="001D098A"/>
    <w:rsid w:val="001D1C92"/>
    <w:rsid w:val="001D20DC"/>
    <w:rsid w:val="001D4850"/>
    <w:rsid w:val="001E096A"/>
    <w:rsid w:val="001E2D3B"/>
    <w:rsid w:val="001E70D6"/>
    <w:rsid w:val="002042D8"/>
    <w:rsid w:val="00214513"/>
    <w:rsid w:val="00217B95"/>
    <w:rsid w:val="00226416"/>
    <w:rsid w:val="00227948"/>
    <w:rsid w:val="00230C1A"/>
    <w:rsid w:val="00235361"/>
    <w:rsid w:val="002363FD"/>
    <w:rsid w:val="00236CF2"/>
    <w:rsid w:val="0024072C"/>
    <w:rsid w:val="00240DD3"/>
    <w:rsid w:val="00241157"/>
    <w:rsid w:val="00242A44"/>
    <w:rsid w:val="00250BF0"/>
    <w:rsid w:val="002535B4"/>
    <w:rsid w:val="00256F80"/>
    <w:rsid w:val="0026187A"/>
    <w:rsid w:val="00270BC7"/>
    <w:rsid w:val="002718EE"/>
    <w:rsid w:val="002740A5"/>
    <w:rsid w:val="002801DA"/>
    <w:rsid w:val="00280288"/>
    <w:rsid w:val="00290DA2"/>
    <w:rsid w:val="002915A7"/>
    <w:rsid w:val="00294401"/>
    <w:rsid w:val="00296502"/>
    <w:rsid w:val="002A59E2"/>
    <w:rsid w:val="002B64CB"/>
    <w:rsid w:val="002B75B0"/>
    <w:rsid w:val="002B7FF7"/>
    <w:rsid w:val="002C2992"/>
    <w:rsid w:val="002C401F"/>
    <w:rsid w:val="002D0251"/>
    <w:rsid w:val="002E1403"/>
    <w:rsid w:val="002E17DC"/>
    <w:rsid w:val="002E3195"/>
    <w:rsid w:val="002E4279"/>
    <w:rsid w:val="002E5E97"/>
    <w:rsid w:val="002F3C14"/>
    <w:rsid w:val="002F5871"/>
    <w:rsid w:val="00301846"/>
    <w:rsid w:val="0030325B"/>
    <w:rsid w:val="0031233F"/>
    <w:rsid w:val="00312A6B"/>
    <w:rsid w:val="0032154A"/>
    <w:rsid w:val="00325724"/>
    <w:rsid w:val="003316CF"/>
    <w:rsid w:val="00335CDF"/>
    <w:rsid w:val="00341190"/>
    <w:rsid w:val="00342395"/>
    <w:rsid w:val="00343C94"/>
    <w:rsid w:val="003456E0"/>
    <w:rsid w:val="003631EF"/>
    <w:rsid w:val="00365A19"/>
    <w:rsid w:val="003671BD"/>
    <w:rsid w:val="003735F1"/>
    <w:rsid w:val="00375175"/>
    <w:rsid w:val="00383F20"/>
    <w:rsid w:val="0039276B"/>
    <w:rsid w:val="0039621E"/>
    <w:rsid w:val="003A22EB"/>
    <w:rsid w:val="003A3288"/>
    <w:rsid w:val="003A481A"/>
    <w:rsid w:val="003A56FA"/>
    <w:rsid w:val="003B5400"/>
    <w:rsid w:val="003B7D82"/>
    <w:rsid w:val="003C04A8"/>
    <w:rsid w:val="003D03A7"/>
    <w:rsid w:val="003D6689"/>
    <w:rsid w:val="003E7652"/>
    <w:rsid w:val="003F1F5D"/>
    <w:rsid w:val="003F5AB1"/>
    <w:rsid w:val="003F6213"/>
    <w:rsid w:val="004025E3"/>
    <w:rsid w:val="00403097"/>
    <w:rsid w:val="0040623C"/>
    <w:rsid w:val="00410C9F"/>
    <w:rsid w:val="00422112"/>
    <w:rsid w:val="0042376E"/>
    <w:rsid w:val="00430FD0"/>
    <w:rsid w:val="004317B2"/>
    <w:rsid w:val="00432128"/>
    <w:rsid w:val="00433F60"/>
    <w:rsid w:val="00437069"/>
    <w:rsid w:val="00437A0C"/>
    <w:rsid w:val="00440B3F"/>
    <w:rsid w:val="00442B1A"/>
    <w:rsid w:val="00445AA2"/>
    <w:rsid w:val="0045245F"/>
    <w:rsid w:val="00454227"/>
    <w:rsid w:val="0045498B"/>
    <w:rsid w:val="00465D2A"/>
    <w:rsid w:val="00471FF4"/>
    <w:rsid w:val="004746E6"/>
    <w:rsid w:val="00482D85"/>
    <w:rsid w:val="00486A78"/>
    <w:rsid w:val="00486D4D"/>
    <w:rsid w:val="00494790"/>
    <w:rsid w:val="0049579D"/>
    <w:rsid w:val="00495F1C"/>
    <w:rsid w:val="004974F1"/>
    <w:rsid w:val="004A0071"/>
    <w:rsid w:val="004A2C37"/>
    <w:rsid w:val="004B2E12"/>
    <w:rsid w:val="004B3C77"/>
    <w:rsid w:val="004B6AD5"/>
    <w:rsid w:val="004C48B3"/>
    <w:rsid w:val="004C685C"/>
    <w:rsid w:val="004D06B4"/>
    <w:rsid w:val="004D40F7"/>
    <w:rsid w:val="004E0D6F"/>
    <w:rsid w:val="004E1A0C"/>
    <w:rsid w:val="004F0297"/>
    <w:rsid w:val="004F3BC9"/>
    <w:rsid w:val="004F58CA"/>
    <w:rsid w:val="004F6F54"/>
    <w:rsid w:val="004F79A5"/>
    <w:rsid w:val="00500CD3"/>
    <w:rsid w:val="00503E0F"/>
    <w:rsid w:val="00505149"/>
    <w:rsid w:val="00507AB2"/>
    <w:rsid w:val="00510272"/>
    <w:rsid w:val="005119D7"/>
    <w:rsid w:val="005179D4"/>
    <w:rsid w:val="005269ED"/>
    <w:rsid w:val="00526E85"/>
    <w:rsid w:val="005300BE"/>
    <w:rsid w:val="00534CE2"/>
    <w:rsid w:val="00540AAB"/>
    <w:rsid w:val="0054448F"/>
    <w:rsid w:val="00544619"/>
    <w:rsid w:val="00550701"/>
    <w:rsid w:val="0055796F"/>
    <w:rsid w:val="00561036"/>
    <w:rsid w:val="005663C3"/>
    <w:rsid w:val="005675D5"/>
    <w:rsid w:val="00575555"/>
    <w:rsid w:val="00580A20"/>
    <w:rsid w:val="00581DCB"/>
    <w:rsid w:val="00583AEE"/>
    <w:rsid w:val="00584169"/>
    <w:rsid w:val="00584358"/>
    <w:rsid w:val="005A6DF7"/>
    <w:rsid w:val="005A7EDC"/>
    <w:rsid w:val="005B0482"/>
    <w:rsid w:val="005B7683"/>
    <w:rsid w:val="005C41CF"/>
    <w:rsid w:val="005C5CF0"/>
    <w:rsid w:val="005C61ED"/>
    <w:rsid w:val="005C7CED"/>
    <w:rsid w:val="005D1A99"/>
    <w:rsid w:val="005D212C"/>
    <w:rsid w:val="005D43BE"/>
    <w:rsid w:val="005E1FFA"/>
    <w:rsid w:val="005E4C6C"/>
    <w:rsid w:val="005E7AD8"/>
    <w:rsid w:val="0060323A"/>
    <w:rsid w:val="00604048"/>
    <w:rsid w:val="00604CDD"/>
    <w:rsid w:val="0060690F"/>
    <w:rsid w:val="00607C8D"/>
    <w:rsid w:val="00617E5F"/>
    <w:rsid w:val="006209E0"/>
    <w:rsid w:val="00621E0A"/>
    <w:rsid w:val="006224B1"/>
    <w:rsid w:val="00623A1D"/>
    <w:rsid w:val="0062542C"/>
    <w:rsid w:val="0063111F"/>
    <w:rsid w:val="0063236C"/>
    <w:rsid w:val="00640061"/>
    <w:rsid w:val="00643F9B"/>
    <w:rsid w:val="00644661"/>
    <w:rsid w:val="006473E7"/>
    <w:rsid w:val="0065260D"/>
    <w:rsid w:val="00652CED"/>
    <w:rsid w:val="00652CEF"/>
    <w:rsid w:val="00653638"/>
    <w:rsid w:val="00655CF2"/>
    <w:rsid w:val="00657602"/>
    <w:rsid w:val="00661481"/>
    <w:rsid w:val="0066679C"/>
    <w:rsid w:val="00670BC1"/>
    <w:rsid w:val="00672606"/>
    <w:rsid w:val="00676164"/>
    <w:rsid w:val="00677DFA"/>
    <w:rsid w:val="006805BF"/>
    <w:rsid w:val="00682295"/>
    <w:rsid w:val="00684791"/>
    <w:rsid w:val="006A14C6"/>
    <w:rsid w:val="006A27A8"/>
    <w:rsid w:val="006A3D56"/>
    <w:rsid w:val="006A712B"/>
    <w:rsid w:val="006B4CE7"/>
    <w:rsid w:val="006B59EC"/>
    <w:rsid w:val="006C0D6D"/>
    <w:rsid w:val="006C2A18"/>
    <w:rsid w:val="006C4926"/>
    <w:rsid w:val="006C5238"/>
    <w:rsid w:val="006D19B8"/>
    <w:rsid w:val="006D202D"/>
    <w:rsid w:val="006D3635"/>
    <w:rsid w:val="006D4A95"/>
    <w:rsid w:val="006D4FB3"/>
    <w:rsid w:val="006E22DE"/>
    <w:rsid w:val="006F6D74"/>
    <w:rsid w:val="0070014E"/>
    <w:rsid w:val="007015E8"/>
    <w:rsid w:val="007017F3"/>
    <w:rsid w:val="00705D43"/>
    <w:rsid w:val="007064CC"/>
    <w:rsid w:val="00706E76"/>
    <w:rsid w:val="00715B9E"/>
    <w:rsid w:val="0071629C"/>
    <w:rsid w:val="007223E0"/>
    <w:rsid w:val="0072402B"/>
    <w:rsid w:val="007377F4"/>
    <w:rsid w:val="00744343"/>
    <w:rsid w:val="00750530"/>
    <w:rsid w:val="00754768"/>
    <w:rsid w:val="00762104"/>
    <w:rsid w:val="007625EE"/>
    <w:rsid w:val="00762DC3"/>
    <w:rsid w:val="00764EB2"/>
    <w:rsid w:val="007660C4"/>
    <w:rsid w:val="00771F04"/>
    <w:rsid w:val="007721FC"/>
    <w:rsid w:val="007754BF"/>
    <w:rsid w:val="00781A69"/>
    <w:rsid w:val="00783FAC"/>
    <w:rsid w:val="00784B19"/>
    <w:rsid w:val="00785B35"/>
    <w:rsid w:val="00786836"/>
    <w:rsid w:val="00793554"/>
    <w:rsid w:val="0079481D"/>
    <w:rsid w:val="00794C73"/>
    <w:rsid w:val="007A695E"/>
    <w:rsid w:val="007B223F"/>
    <w:rsid w:val="007C205B"/>
    <w:rsid w:val="007C31D9"/>
    <w:rsid w:val="007C4E32"/>
    <w:rsid w:val="007C5BCD"/>
    <w:rsid w:val="007C69F8"/>
    <w:rsid w:val="007D065D"/>
    <w:rsid w:val="007D07AA"/>
    <w:rsid w:val="007D1F16"/>
    <w:rsid w:val="007D35FA"/>
    <w:rsid w:val="007D6509"/>
    <w:rsid w:val="007E5E7B"/>
    <w:rsid w:val="007E624B"/>
    <w:rsid w:val="007F0140"/>
    <w:rsid w:val="007F1137"/>
    <w:rsid w:val="007F3086"/>
    <w:rsid w:val="007F7C55"/>
    <w:rsid w:val="007F7FC9"/>
    <w:rsid w:val="00800250"/>
    <w:rsid w:val="00800C23"/>
    <w:rsid w:val="00803C87"/>
    <w:rsid w:val="00804709"/>
    <w:rsid w:val="008050A6"/>
    <w:rsid w:val="0080610E"/>
    <w:rsid w:val="008070F9"/>
    <w:rsid w:val="00807B0D"/>
    <w:rsid w:val="00811311"/>
    <w:rsid w:val="008149C5"/>
    <w:rsid w:val="008363DB"/>
    <w:rsid w:val="00836E5C"/>
    <w:rsid w:val="00841D32"/>
    <w:rsid w:val="00841EDD"/>
    <w:rsid w:val="00843082"/>
    <w:rsid w:val="0084342E"/>
    <w:rsid w:val="00847367"/>
    <w:rsid w:val="00847920"/>
    <w:rsid w:val="00853237"/>
    <w:rsid w:val="00853DD8"/>
    <w:rsid w:val="00854193"/>
    <w:rsid w:val="008577B8"/>
    <w:rsid w:val="00860044"/>
    <w:rsid w:val="008635C9"/>
    <w:rsid w:val="00866318"/>
    <w:rsid w:val="00870157"/>
    <w:rsid w:val="008705A9"/>
    <w:rsid w:val="00877532"/>
    <w:rsid w:val="008778A4"/>
    <w:rsid w:val="008813A9"/>
    <w:rsid w:val="00881670"/>
    <w:rsid w:val="00883D21"/>
    <w:rsid w:val="00884172"/>
    <w:rsid w:val="0088748F"/>
    <w:rsid w:val="00891741"/>
    <w:rsid w:val="008944D5"/>
    <w:rsid w:val="008958AE"/>
    <w:rsid w:val="00896250"/>
    <w:rsid w:val="008A6E6A"/>
    <w:rsid w:val="008B4138"/>
    <w:rsid w:val="008B447F"/>
    <w:rsid w:val="008B49C4"/>
    <w:rsid w:val="008C5359"/>
    <w:rsid w:val="008C5AD1"/>
    <w:rsid w:val="008D1331"/>
    <w:rsid w:val="008E2C59"/>
    <w:rsid w:val="008E2F24"/>
    <w:rsid w:val="008F1511"/>
    <w:rsid w:val="008F342B"/>
    <w:rsid w:val="008F6A53"/>
    <w:rsid w:val="008F734E"/>
    <w:rsid w:val="00910F25"/>
    <w:rsid w:val="00914CC0"/>
    <w:rsid w:val="00915DB0"/>
    <w:rsid w:val="0091733D"/>
    <w:rsid w:val="00921356"/>
    <w:rsid w:val="009213AE"/>
    <w:rsid w:val="00934B7A"/>
    <w:rsid w:val="00937162"/>
    <w:rsid w:val="00941388"/>
    <w:rsid w:val="00942741"/>
    <w:rsid w:val="009429B3"/>
    <w:rsid w:val="0095086B"/>
    <w:rsid w:val="00950A1F"/>
    <w:rsid w:val="00950DB9"/>
    <w:rsid w:val="00954677"/>
    <w:rsid w:val="00954B22"/>
    <w:rsid w:val="009558D0"/>
    <w:rsid w:val="0096259B"/>
    <w:rsid w:val="00962E19"/>
    <w:rsid w:val="009637BF"/>
    <w:rsid w:val="0096630D"/>
    <w:rsid w:val="009677F3"/>
    <w:rsid w:val="00976B8F"/>
    <w:rsid w:val="00986007"/>
    <w:rsid w:val="0099061C"/>
    <w:rsid w:val="0099151A"/>
    <w:rsid w:val="00992A6A"/>
    <w:rsid w:val="009946B5"/>
    <w:rsid w:val="009959D5"/>
    <w:rsid w:val="00996844"/>
    <w:rsid w:val="00997320"/>
    <w:rsid w:val="009A109C"/>
    <w:rsid w:val="009A2743"/>
    <w:rsid w:val="009B337E"/>
    <w:rsid w:val="009B7A8C"/>
    <w:rsid w:val="009C56F0"/>
    <w:rsid w:val="009C77F4"/>
    <w:rsid w:val="009D0524"/>
    <w:rsid w:val="009D0C90"/>
    <w:rsid w:val="009D2009"/>
    <w:rsid w:val="009D2D52"/>
    <w:rsid w:val="009E5400"/>
    <w:rsid w:val="009F01F3"/>
    <w:rsid w:val="009F6859"/>
    <w:rsid w:val="009F74CC"/>
    <w:rsid w:val="00A061CB"/>
    <w:rsid w:val="00A15764"/>
    <w:rsid w:val="00A252EB"/>
    <w:rsid w:val="00A26917"/>
    <w:rsid w:val="00A31747"/>
    <w:rsid w:val="00A317D8"/>
    <w:rsid w:val="00A31BDC"/>
    <w:rsid w:val="00A33F3A"/>
    <w:rsid w:val="00A36085"/>
    <w:rsid w:val="00A40649"/>
    <w:rsid w:val="00A42351"/>
    <w:rsid w:val="00A456CE"/>
    <w:rsid w:val="00A502E1"/>
    <w:rsid w:val="00A51B5F"/>
    <w:rsid w:val="00A5542C"/>
    <w:rsid w:val="00A60D59"/>
    <w:rsid w:val="00A614B5"/>
    <w:rsid w:val="00A616BC"/>
    <w:rsid w:val="00A64BE0"/>
    <w:rsid w:val="00A671C9"/>
    <w:rsid w:val="00A676B0"/>
    <w:rsid w:val="00A721F7"/>
    <w:rsid w:val="00A725F6"/>
    <w:rsid w:val="00A73987"/>
    <w:rsid w:val="00A74D6F"/>
    <w:rsid w:val="00A76CC7"/>
    <w:rsid w:val="00A82E00"/>
    <w:rsid w:val="00A92F72"/>
    <w:rsid w:val="00A94A6F"/>
    <w:rsid w:val="00A94DDB"/>
    <w:rsid w:val="00AA18C0"/>
    <w:rsid w:val="00AA1EFA"/>
    <w:rsid w:val="00AA3663"/>
    <w:rsid w:val="00AB08AB"/>
    <w:rsid w:val="00AB44E1"/>
    <w:rsid w:val="00AB5F0A"/>
    <w:rsid w:val="00AB784F"/>
    <w:rsid w:val="00AB7DC3"/>
    <w:rsid w:val="00AC0BF7"/>
    <w:rsid w:val="00AC2CD3"/>
    <w:rsid w:val="00AD3F3F"/>
    <w:rsid w:val="00AD767D"/>
    <w:rsid w:val="00AE3842"/>
    <w:rsid w:val="00AE78B7"/>
    <w:rsid w:val="00AF5A63"/>
    <w:rsid w:val="00AF66C3"/>
    <w:rsid w:val="00AF7B5C"/>
    <w:rsid w:val="00B0456C"/>
    <w:rsid w:val="00B04EFD"/>
    <w:rsid w:val="00B05C79"/>
    <w:rsid w:val="00B0641A"/>
    <w:rsid w:val="00B073F6"/>
    <w:rsid w:val="00B07D13"/>
    <w:rsid w:val="00B1127F"/>
    <w:rsid w:val="00B11DE5"/>
    <w:rsid w:val="00B162A3"/>
    <w:rsid w:val="00B17587"/>
    <w:rsid w:val="00B21FFB"/>
    <w:rsid w:val="00B2309F"/>
    <w:rsid w:val="00B238EF"/>
    <w:rsid w:val="00B254F8"/>
    <w:rsid w:val="00B2683C"/>
    <w:rsid w:val="00B26D20"/>
    <w:rsid w:val="00B331C3"/>
    <w:rsid w:val="00B35A90"/>
    <w:rsid w:val="00B40F75"/>
    <w:rsid w:val="00B41966"/>
    <w:rsid w:val="00B457F1"/>
    <w:rsid w:val="00B474D5"/>
    <w:rsid w:val="00B50A4A"/>
    <w:rsid w:val="00B71C46"/>
    <w:rsid w:val="00B746CE"/>
    <w:rsid w:val="00B777D1"/>
    <w:rsid w:val="00B804F6"/>
    <w:rsid w:val="00B81716"/>
    <w:rsid w:val="00B86D47"/>
    <w:rsid w:val="00B8747D"/>
    <w:rsid w:val="00B875EB"/>
    <w:rsid w:val="00B91423"/>
    <w:rsid w:val="00B92E49"/>
    <w:rsid w:val="00B940CE"/>
    <w:rsid w:val="00B94B02"/>
    <w:rsid w:val="00B960AF"/>
    <w:rsid w:val="00B96191"/>
    <w:rsid w:val="00B96D91"/>
    <w:rsid w:val="00BA1A55"/>
    <w:rsid w:val="00BA6097"/>
    <w:rsid w:val="00BB1493"/>
    <w:rsid w:val="00BB27DE"/>
    <w:rsid w:val="00BB6B6B"/>
    <w:rsid w:val="00BB7C63"/>
    <w:rsid w:val="00BC227B"/>
    <w:rsid w:val="00BC3D8F"/>
    <w:rsid w:val="00BC482C"/>
    <w:rsid w:val="00BD2CE3"/>
    <w:rsid w:val="00BD376C"/>
    <w:rsid w:val="00BD5E2E"/>
    <w:rsid w:val="00BE6EC3"/>
    <w:rsid w:val="00BF16C9"/>
    <w:rsid w:val="00BF695E"/>
    <w:rsid w:val="00BF7195"/>
    <w:rsid w:val="00C0237F"/>
    <w:rsid w:val="00C07193"/>
    <w:rsid w:val="00C10820"/>
    <w:rsid w:val="00C11080"/>
    <w:rsid w:val="00C13BFC"/>
    <w:rsid w:val="00C15DF7"/>
    <w:rsid w:val="00C2048C"/>
    <w:rsid w:val="00C21D9D"/>
    <w:rsid w:val="00C2306E"/>
    <w:rsid w:val="00C2312E"/>
    <w:rsid w:val="00C26858"/>
    <w:rsid w:val="00C27E1D"/>
    <w:rsid w:val="00C32ADE"/>
    <w:rsid w:val="00C33326"/>
    <w:rsid w:val="00C34329"/>
    <w:rsid w:val="00C3775A"/>
    <w:rsid w:val="00C53D3A"/>
    <w:rsid w:val="00C54095"/>
    <w:rsid w:val="00C5686D"/>
    <w:rsid w:val="00C56883"/>
    <w:rsid w:val="00C60C90"/>
    <w:rsid w:val="00C64910"/>
    <w:rsid w:val="00C64E78"/>
    <w:rsid w:val="00C65410"/>
    <w:rsid w:val="00C664F5"/>
    <w:rsid w:val="00C66728"/>
    <w:rsid w:val="00C70046"/>
    <w:rsid w:val="00C7080C"/>
    <w:rsid w:val="00C7118E"/>
    <w:rsid w:val="00C75358"/>
    <w:rsid w:val="00C75C90"/>
    <w:rsid w:val="00C779EB"/>
    <w:rsid w:val="00C80085"/>
    <w:rsid w:val="00C82E4D"/>
    <w:rsid w:val="00C86574"/>
    <w:rsid w:val="00C86C53"/>
    <w:rsid w:val="00C9229A"/>
    <w:rsid w:val="00C9488F"/>
    <w:rsid w:val="00C94AD5"/>
    <w:rsid w:val="00C975CF"/>
    <w:rsid w:val="00CA1E13"/>
    <w:rsid w:val="00CA2EDB"/>
    <w:rsid w:val="00CB6640"/>
    <w:rsid w:val="00CC4CC9"/>
    <w:rsid w:val="00CC7BB1"/>
    <w:rsid w:val="00CD13EA"/>
    <w:rsid w:val="00CD5AF7"/>
    <w:rsid w:val="00CD5B75"/>
    <w:rsid w:val="00CE0A22"/>
    <w:rsid w:val="00CF4CBC"/>
    <w:rsid w:val="00D00097"/>
    <w:rsid w:val="00D05211"/>
    <w:rsid w:val="00D06B21"/>
    <w:rsid w:val="00D11981"/>
    <w:rsid w:val="00D22132"/>
    <w:rsid w:val="00D27539"/>
    <w:rsid w:val="00D276F2"/>
    <w:rsid w:val="00D323F8"/>
    <w:rsid w:val="00D413B9"/>
    <w:rsid w:val="00D423BF"/>
    <w:rsid w:val="00D43CC1"/>
    <w:rsid w:val="00D5002D"/>
    <w:rsid w:val="00D51FEC"/>
    <w:rsid w:val="00D5540C"/>
    <w:rsid w:val="00D56F37"/>
    <w:rsid w:val="00D6420E"/>
    <w:rsid w:val="00D650BC"/>
    <w:rsid w:val="00D6755D"/>
    <w:rsid w:val="00D706D0"/>
    <w:rsid w:val="00D833D0"/>
    <w:rsid w:val="00D83BD3"/>
    <w:rsid w:val="00D84DE8"/>
    <w:rsid w:val="00D84E69"/>
    <w:rsid w:val="00D86965"/>
    <w:rsid w:val="00D86B92"/>
    <w:rsid w:val="00D87E94"/>
    <w:rsid w:val="00D9442A"/>
    <w:rsid w:val="00DA1954"/>
    <w:rsid w:val="00DA27DA"/>
    <w:rsid w:val="00DA6131"/>
    <w:rsid w:val="00DA6414"/>
    <w:rsid w:val="00DB1C72"/>
    <w:rsid w:val="00DB4D0E"/>
    <w:rsid w:val="00DB5751"/>
    <w:rsid w:val="00DB75C9"/>
    <w:rsid w:val="00DC44FF"/>
    <w:rsid w:val="00DC6F49"/>
    <w:rsid w:val="00DE06A1"/>
    <w:rsid w:val="00DE0949"/>
    <w:rsid w:val="00DE5F4D"/>
    <w:rsid w:val="00DF0FC4"/>
    <w:rsid w:val="00DF24CC"/>
    <w:rsid w:val="00E05281"/>
    <w:rsid w:val="00E109D4"/>
    <w:rsid w:val="00E121A1"/>
    <w:rsid w:val="00E12839"/>
    <w:rsid w:val="00E1331E"/>
    <w:rsid w:val="00E14B44"/>
    <w:rsid w:val="00E1662B"/>
    <w:rsid w:val="00E226CD"/>
    <w:rsid w:val="00E2649E"/>
    <w:rsid w:val="00E26DF1"/>
    <w:rsid w:val="00E27098"/>
    <w:rsid w:val="00E3306E"/>
    <w:rsid w:val="00E337CA"/>
    <w:rsid w:val="00E408A9"/>
    <w:rsid w:val="00E517C7"/>
    <w:rsid w:val="00E52E86"/>
    <w:rsid w:val="00E5493E"/>
    <w:rsid w:val="00E55005"/>
    <w:rsid w:val="00E60877"/>
    <w:rsid w:val="00E6198E"/>
    <w:rsid w:val="00E63197"/>
    <w:rsid w:val="00E6326F"/>
    <w:rsid w:val="00E63369"/>
    <w:rsid w:val="00E701EB"/>
    <w:rsid w:val="00E71DF3"/>
    <w:rsid w:val="00E71EF6"/>
    <w:rsid w:val="00E85B17"/>
    <w:rsid w:val="00EA52BA"/>
    <w:rsid w:val="00EA68B1"/>
    <w:rsid w:val="00EB0875"/>
    <w:rsid w:val="00EB1EBD"/>
    <w:rsid w:val="00EB3A9D"/>
    <w:rsid w:val="00EC0D08"/>
    <w:rsid w:val="00EC0F07"/>
    <w:rsid w:val="00EC58FF"/>
    <w:rsid w:val="00EC6D3F"/>
    <w:rsid w:val="00EE5A1F"/>
    <w:rsid w:val="00EF4058"/>
    <w:rsid w:val="00F004B0"/>
    <w:rsid w:val="00F05BE2"/>
    <w:rsid w:val="00F1256A"/>
    <w:rsid w:val="00F126C0"/>
    <w:rsid w:val="00F12B9C"/>
    <w:rsid w:val="00F13A90"/>
    <w:rsid w:val="00F1502F"/>
    <w:rsid w:val="00F15603"/>
    <w:rsid w:val="00F2005A"/>
    <w:rsid w:val="00F31C99"/>
    <w:rsid w:val="00F32988"/>
    <w:rsid w:val="00F33AD6"/>
    <w:rsid w:val="00F35EE8"/>
    <w:rsid w:val="00F37848"/>
    <w:rsid w:val="00F43517"/>
    <w:rsid w:val="00F44225"/>
    <w:rsid w:val="00F449AA"/>
    <w:rsid w:val="00F520AD"/>
    <w:rsid w:val="00F549F7"/>
    <w:rsid w:val="00F55E3A"/>
    <w:rsid w:val="00F573D1"/>
    <w:rsid w:val="00F60768"/>
    <w:rsid w:val="00F60BA6"/>
    <w:rsid w:val="00F6419F"/>
    <w:rsid w:val="00F64257"/>
    <w:rsid w:val="00F70D9C"/>
    <w:rsid w:val="00F72E07"/>
    <w:rsid w:val="00F77CB3"/>
    <w:rsid w:val="00F819F8"/>
    <w:rsid w:val="00F81D59"/>
    <w:rsid w:val="00F91121"/>
    <w:rsid w:val="00F9164F"/>
    <w:rsid w:val="00FA3BB6"/>
    <w:rsid w:val="00FA455E"/>
    <w:rsid w:val="00FA6084"/>
    <w:rsid w:val="00FB05FB"/>
    <w:rsid w:val="00FB0D69"/>
    <w:rsid w:val="00FB348A"/>
    <w:rsid w:val="00FB64DD"/>
    <w:rsid w:val="00FD06D4"/>
    <w:rsid w:val="00FD07CC"/>
    <w:rsid w:val="00FD526B"/>
    <w:rsid w:val="00FD662B"/>
    <w:rsid w:val="00FD78E5"/>
    <w:rsid w:val="00FE4DC6"/>
    <w:rsid w:val="00FE6A3E"/>
    <w:rsid w:val="00FF0772"/>
    <w:rsid w:val="00FF5730"/>
    <w:rsid w:val="010004A3"/>
    <w:rsid w:val="010011F1"/>
    <w:rsid w:val="01033AB9"/>
    <w:rsid w:val="010718F7"/>
    <w:rsid w:val="010A4B8E"/>
    <w:rsid w:val="010B60B8"/>
    <w:rsid w:val="011E7635"/>
    <w:rsid w:val="01236B44"/>
    <w:rsid w:val="01252123"/>
    <w:rsid w:val="013E2018"/>
    <w:rsid w:val="014602FA"/>
    <w:rsid w:val="01477225"/>
    <w:rsid w:val="01497C59"/>
    <w:rsid w:val="014B2F2A"/>
    <w:rsid w:val="01520CB9"/>
    <w:rsid w:val="0152134B"/>
    <w:rsid w:val="01542746"/>
    <w:rsid w:val="01572F42"/>
    <w:rsid w:val="01583B96"/>
    <w:rsid w:val="01593FE4"/>
    <w:rsid w:val="01630B72"/>
    <w:rsid w:val="01734A71"/>
    <w:rsid w:val="017D43BA"/>
    <w:rsid w:val="018355F8"/>
    <w:rsid w:val="0185278D"/>
    <w:rsid w:val="018750D4"/>
    <w:rsid w:val="018C7B99"/>
    <w:rsid w:val="018E1951"/>
    <w:rsid w:val="018E1EA2"/>
    <w:rsid w:val="01955188"/>
    <w:rsid w:val="01973B44"/>
    <w:rsid w:val="019C3F67"/>
    <w:rsid w:val="01A16E95"/>
    <w:rsid w:val="01A35FCD"/>
    <w:rsid w:val="01A4698D"/>
    <w:rsid w:val="01A83401"/>
    <w:rsid w:val="01AB47D5"/>
    <w:rsid w:val="01BC1E30"/>
    <w:rsid w:val="01BD4AC6"/>
    <w:rsid w:val="01BE5F09"/>
    <w:rsid w:val="01BF166D"/>
    <w:rsid w:val="01C13587"/>
    <w:rsid w:val="01C3341B"/>
    <w:rsid w:val="01CB58C2"/>
    <w:rsid w:val="01D22FEB"/>
    <w:rsid w:val="01D64E79"/>
    <w:rsid w:val="01D76D14"/>
    <w:rsid w:val="01D81E3B"/>
    <w:rsid w:val="01E22491"/>
    <w:rsid w:val="01E305A8"/>
    <w:rsid w:val="01E44FDB"/>
    <w:rsid w:val="01E46029"/>
    <w:rsid w:val="01E80594"/>
    <w:rsid w:val="01F079C4"/>
    <w:rsid w:val="01F77735"/>
    <w:rsid w:val="020166A7"/>
    <w:rsid w:val="0205270E"/>
    <w:rsid w:val="020745CE"/>
    <w:rsid w:val="02111434"/>
    <w:rsid w:val="021161B3"/>
    <w:rsid w:val="02140D77"/>
    <w:rsid w:val="021545E5"/>
    <w:rsid w:val="0219362C"/>
    <w:rsid w:val="021D7599"/>
    <w:rsid w:val="021F34E2"/>
    <w:rsid w:val="022C0730"/>
    <w:rsid w:val="022D017E"/>
    <w:rsid w:val="022D7245"/>
    <w:rsid w:val="022F2A23"/>
    <w:rsid w:val="02303BC1"/>
    <w:rsid w:val="02316FEE"/>
    <w:rsid w:val="02383CE7"/>
    <w:rsid w:val="023A3EBB"/>
    <w:rsid w:val="02435C2A"/>
    <w:rsid w:val="025B563E"/>
    <w:rsid w:val="025C7268"/>
    <w:rsid w:val="025E72CA"/>
    <w:rsid w:val="02607B71"/>
    <w:rsid w:val="02654C92"/>
    <w:rsid w:val="02684FE7"/>
    <w:rsid w:val="026F224B"/>
    <w:rsid w:val="02726A48"/>
    <w:rsid w:val="0283358C"/>
    <w:rsid w:val="02875E39"/>
    <w:rsid w:val="02881678"/>
    <w:rsid w:val="02954FDA"/>
    <w:rsid w:val="02A47361"/>
    <w:rsid w:val="02A67A28"/>
    <w:rsid w:val="02B11C6C"/>
    <w:rsid w:val="02B262F7"/>
    <w:rsid w:val="02B31730"/>
    <w:rsid w:val="02B5550B"/>
    <w:rsid w:val="02B814F7"/>
    <w:rsid w:val="02B81E22"/>
    <w:rsid w:val="02BF1B70"/>
    <w:rsid w:val="02BF3EC2"/>
    <w:rsid w:val="02C06C91"/>
    <w:rsid w:val="02C73DE2"/>
    <w:rsid w:val="02CC4B77"/>
    <w:rsid w:val="02CD16FB"/>
    <w:rsid w:val="02D14139"/>
    <w:rsid w:val="02E605BA"/>
    <w:rsid w:val="02FC3273"/>
    <w:rsid w:val="02FF270F"/>
    <w:rsid w:val="030126BD"/>
    <w:rsid w:val="030E6A32"/>
    <w:rsid w:val="03120A34"/>
    <w:rsid w:val="031511C4"/>
    <w:rsid w:val="03180A38"/>
    <w:rsid w:val="03226379"/>
    <w:rsid w:val="03227C2F"/>
    <w:rsid w:val="03234760"/>
    <w:rsid w:val="032564AE"/>
    <w:rsid w:val="03295FEB"/>
    <w:rsid w:val="032F4898"/>
    <w:rsid w:val="03327ECA"/>
    <w:rsid w:val="03333611"/>
    <w:rsid w:val="033342A7"/>
    <w:rsid w:val="03355BD3"/>
    <w:rsid w:val="03373545"/>
    <w:rsid w:val="03404D4A"/>
    <w:rsid w:val="03422AC6"/>
    <w:rsid w:val="03511AD9"/>
    <w:rsid w:val="0356737C"/>
    <w:rsid w:val="036141A7"/>
    <w:rsid w:val="03672D2D"/>
    <w:rsid w:val="036E4623"/>
    <w:rsid w:val="03730D98"/>
    <w:rsid w:val="03845BAC"/>
    <w:rsid w:val="03987CBC"/>
    <w:rsid w:val="03A15E03"/>
    <w:rsid w:val="03A3144A"/>
    <w:rsid w:val="03A830B1"/>
    <w:rsid w:val="03A96E37"/>
    <w:rsid w:val="03AE0B18"/>
    <w:rsid w:val="03AE0C29"/>
    <w:rsid w:val="03B3671F"/>
    <w:rsid w:val="03B70D83"/>
    <w:rsid w:val="03B81543"/>
    <w:rsid w:val="03BE360A"/>
    <w:rsid w:val="03D031B4"/>
    <w:rsid w:val="03D070C4"/>
    <w:rsid w:val="03D16399"/>
    <w:rsid w:val="03D37A53"/>
    <w:rsid w:val="03DC6164"/>
    <w:rsid w:val="03E00AD0"/>
    <w:rsid w:val="03F9375F"/>
    <w:rsid w:val="03FF56E1"/>
    <w:rsid w:val="040169D7"/>
    <w:rsid w:val="04030A03"/>
    <w:rsid w:val="040419EA"/>
    <w:rsid w:val="0406359A"/>
    <w:rsid w:val="04094C5E"/>
    <w:rsid w:val="040C2018"/>
    <w:rsid w:val="040E7BE1"/>
    <w:rsid w:val="041A162C"/>
    <w:rsid w:val="041A22CB"/>
    <w:rsid w:val="041C335D"/>
    <w:rsid w:val="04210E57"/>
    <w:rsid w:val="04211CA3"/>
    <w:rsid w:val="042E69E2"/>
    <w:rsid w:val="04357D05"/>
    <w:rsid w:val="043964FE"/>
    <w:rsid w:val="043C3749"/>
    <w:rsid w:val="043F1E20"/>
    <w:rsid w:val="04417611"/>
    <w:rsid w:val="04440FFA"/>
    <w:rsid w:val="044414C9"/>
    <w:rsid w:val="04481AC9"/>
    <w:rsid w:val="0459572E"/>
    <w:rsid w:val="0460050F"/>
    <w:rsid w:val="04624F67"/>
    <w:rsid w:val="04626A0E"/>
    <w:rsid w:val="04651A87"/>
    <w:rsid w:val="046F0DFF"/>
    <w:rsid w:val="04702B56"/>
    <w:rsid w:val="04720A3F"/>
    <w:rsid w:val="04777F7F"/>
    <w:rsid w:val="0478604E"/>
    <w:rsid w:val="047B0AC7"/>
    <w:rsid w:val="048B0849"/>
    <w:rsid w:val="04903542"/>
    <w:rsid w:val="049267BD"/>
    <w:rsid w:val="0497177E"/>
    <w:rsid w:val="049E5D1F"/>
    <w:rsid w:val="04A66578"/>
    <w:rsid w:val="04A929CA"/>
    <w:rsid w:val="04AB509A"/>
    <w:rsid w:val="04AE301C"/>
    <w:rsid w:val="04B43314"/>
    <w:rsid w:val="04BB5826"/>
    <w:rsid w:val="04BC3254"/>
    <w:rsid w:val="04BF39E2"/>
    <w:rsid w:val="04C65C0D"/>
    <w:rsid w:val="04C75548"/>
    <w:rsid w:val="04C75C6B"/>
    <w:rsid w:val="04C9154C"/>
    <w:rsid w:val="04CA4DA8"/>
    <w:rsid w:val="04CA6F92"/>
    <w:rsid w:val="04CD1839"/>
    <w:rsid w:val="04CD5F69"/>
    <w:rsid w:val="04D07440"/>
    <w:rsid w:val="04D17BAE"/>
    <w:rsid w:val="04D44D75"/>
    <w:rsid w:val="04D83D7B"/>
    <w:rsid w:val="04DE2821"/>
    <w:rsid w:val="04DE498D"/>
    <w:rsid w:val="04E060C8"/>
    <w:rsid w:val="04E318E3"/>
    <w:rsid w:val="04E67290"/>
    <w:rsid w:val="04EF2437"/>
    <w:rsid w:val="04F74716"/>
    <w:rsid w:val="0503248E"/>
    <w:rsid w:val="05161364"/>
    <w:rsid w:val="0519043F"/>
    <w:rsid w:val="05192D89"/>
    <w:rsid w:val="05200E4E"/>
    <w:rsid w:val="05276815"/>
    <w:rsid w:val="05297D63"/>
    <w:rsid w:val="0535309A"/>
    <w:rsid w:val="053A5CE9"/>
    <w:rsid w:val="053D2B6C"/>
    <w:rsid w:val="05404C1F"/>
    <w:rsid w:val="05436F4F"/>
    <w:rsid w:val="054534DA"/>
    <w:rsid w:val="05453CE4"/>
    <w:rsid w:val="05455959"/>
    <w:rsid w:val="054664CB"/>
    <w:rsid w:val="054A15F9"/>
    <w:rsid w:val="054B5A64"/>
    <w:rsid w:val="054F2E6C"/>
    <w:rsid w:val="05534A4C"/>
    <w:rsid w:val="05554E06"/>
    <w:rsid w:val="05694EE3"/>
    <w:rsid w:val="056B4B16"/>
    <w:rsid w:val="056D75D4"/>
    <w:rsid w:val="057E7A8F"/>
    <w:rsid w:val="05823B19"/>
    <w:rsid w:val="058E1B01"/>
    <w:rsid w:val="05980504"/>
    <w:rsid w:val="059A5028"/>
    <w:rsid w:val="059D0E91"/>
    <w:rsid w:val="05A65350"/>
    <w:rsid w:val="05B85905"/>
    <w:rsid w:val="05BB28B4"/>
    <w:rsid w:val="05BC7403"/>
    <w:rsid w:val="05C3373A"/>
    <w:rsid w:val="05C6456E"/>
    <w:rsid w:val="05D50CDE"/>
    <w:rsid w:val="05D747ED"/>
    <w:rsid w:val="05D926DA"/>
    <w:rsid w:val="05DE528B"/>
    <w:rsid w:val="05DF37D8"/>
    <w:rsid w:val="05E0766C"/>
    <w:rsid w:val="05E07758"/>
    <w:rsid w:val="05EE106A"/>
    <w:rsid w:val="05F42F67"/>
    <w:rsid w:val="05F4442E"/>
    <w:rsid w:val="06063E4C"/>
    <w:rsid w:val="060C07C3"/>
    <w:rsid w:val="06117DAA"/>
    <w:rsid w:val="06130ED2"/>
    <w:rsid w:val="06176768"/>
    <w:rsid w:val="061924A5"/>
    <w:rsid w:val="061A4EA0"/>
    <w:rsid w:val="062318A1"/>
    <w:rsid w:val="06265C73"/>
    <w:rsid w:val="06266883"/>
    <w:rsid w:val="06334E0E"/>
    <w:rsid w:val="06395792"/>
    <w:rsid w:val="06425AFA"/>
    <w:rsid w:val="06426774"/>
    <w:rsid w:val="06471FDD"/>
    <w:rsid w:val="0649045C"/>
    <w:rsid w:val="06495210"/>
    <w:rsid w:val="065821AB"/>
    <w:rsid w:val="066163ED"/>
    <w:rsid w:val="0669051F"/>
    <w:rsid w:val="06695834"/>
    <w:rsid w:val="06754C5C"/>
    <w:rsid w:val="0677683B"/>
    <w:rsid w:val="067E3F47"/>
    <w:rsid w:val="06840641"/>
    <w:rsid w:val="068F69D2"/>
    <w:rsid w:val="06AB556B"/>
    <w:rsid w:val="06AF0BF9"/>
    <w:rsid w:val="06B331CE"/>
    <w:rsid w:val="06B33940"/>
    <w:rsid w:val="06B52C71"/>
    <w:rsid w:val="06BD041B"/>
    <w:rsid w:val="06BF3957"/>
    <w:rsid w:val="06C10545"/>
    <w:rsid w:val="06C54447"/>
    <w:rsid w:val="06CD0F15"/>
    <w:rsid w:val="06CE625A"/>
    <w:rsid w:val="06D13391"/>
    <w:rsid w:val="06D2229E"/>
    <w:rsid w:val="06DA3345"/>
    <w:rsid w:val="06DD32A4"/>
    <w:rsid w:val="06E03957"/>
    <w:rsid w:val="06EA36FF"/>
    <w:rsid w:val="06ED734B"/>
    <w:rsid w:val="06F225B7"/>
    <w:rsid w:val="06F4640F"/>
    <w:rsid w:val="06F6275F"/>
    <w:rsid w:val="06FC5746"/>
    <w:rsid w:val="07076D57"/>
    <w:rsid w:val="07091C9D"/>
    <w:rsid w:val="070D5C55"/>
    <w:rsid w:val="070F2026"/>
    <w:rsid w:val="072510C4"/>
    <w:rsid w:val="07255AAB"/>
    <w:rsid w:val="07265BAF"/>
    <w:rsid w:val="072907DC"/>
    <w:rsid w:val="072B2245"/>
    <w:rsid w:val="072B229C"/>
    <w:rsid w:val="072C1BB7"/>
    <w:rsid w:val="072D1D54"/>
    <w:rsid w:val="072D3F52"/>
    <w:rsid w:val="07421069"/>
    <w:rsid w:val="0742420A"/>
    <w:rsid w:val="074455BF"/>
    <w:rsid w:val="074A1163"/>
    <w:rsid w:val="07556172"/>
    <w:rsid w:val="07584902"/>
    <w:rsid w:val="07585B80"/>
    <w:rsid w:val="076170CE"/>
    <w:rsid w:val="076B14F3"/>
    <w:rsid w:val="077627A2"/>
    <w:rsid w:val="07786479"/>
    <w:rsid w:val="077B78D4"/>
    <w:rsid w:val="077C2FFA"/>
    <w:rsid w:val="07804616"/>
    <w:rsid w:val="078C12A7"/>
    <w:rsid w:val="07975B80"/>
    <w:rsid w:val="079C6557"/>
    <w:rsid w:val="07A03F8B"/>
    <w:rsid w:val="07AF4028"/>
    <w:rsid w:val="07B26097"/>
    <w:rsid w:val="07B567B5"/>
    <w:rsid w:val="07B95361"/>
    <w:rsid w:val="07BE70C4"/>
    <w:rsid w:val="07BE731A"/>
    <w:rsid w:val="07C71EE8"/>
    <w:rsid w:val="07C95ED3"/>
    <w:rsid w:val="07C97654"/>
    <w:rsid w:val="07CA04E5"/>
    <w:rsid w:val="07CC582F"/>
    <w:rsid w:val="07D91E60"/>
    <w:rsid w:val="07E2057E"/>
    <w:rsid w:val="07E27A34"/>
    <w:rsid w:val="07E74D12"/>
    <w:rsid w:val="07E757DD"/>
    <w:rsid w:val="07EB4E0C"/>
    <w:rsid w:val="07EC7625"/>
    <w:rsid w:val="07F40B73"/>
    <w:rsid w:val="07F63E15"/>
    <w:rsid w:val="080726D2"/>
    <w:rsid w:val="080E6A1F"/>
    <w:rsid w:val="081231AE"/>
    <w:rsid w:val="081A1094"/>
    <w:rsid w:val="081C4DA3"/>
    <w:rsid w:val="081D0508"/>
    <w:rsid w:val="081D52ED"/>
    <w:rsid w:val="081F13D4"/>
    <w:rsid w:val="08236132"/>
    <w:rsid w:val="08320A23"/>
    <w:rsid w:val="08337B04"/>
    <w:rsid w:val="08422A5C"/>
    <w:rsid w:val="08460E79"/>
    <w:rsid w:val="08490416"/>
    <w:rsid w:val="084E78AD"/>
    <w:rsid w:val="085140B5"/>
    <w:rsid w:val="08544830"/>
    <w:rsid w:val="085877FA"/>
    <w:rsid w:val="08616D82"/>
    <w:rsid w:val="0862489F"/>
    <w:rsid w:val="086E2B10"/>
    <w:rsid w:val="08812C15"/>
    <w:rsid w:val="08874C97"/>
    <w:rsid w:val="089A1D28"/>
    <w:rsid w:val="08A34C21"/>
    <w:rsid w:val="08A40BE4"/>
    <w:rsid w:val="08A8240F"/>
    <w:rsid w:val="08AC6D67"/>
    <w:rsid w:val="08BA14DD"/>
    <w:rsid w:val="08BB4BAE"/>
    <w:rsid w:val="08C1194C"/>
    <w:rsid w:val="08C16F79"/>
    <w:rsid w:val="08D14072"/>
    <w:rsid w:val="08D4742C"/>
    <w:rsid w:val="08D87341"/>
    <w:rsid w:val="08DA4864"/>
    <w:rsid w:val="08DC223A"/>
    <w:rsid w:val="08DF02AB"/>
    <w:rsid w:val="08E2243C"/>
    <w:rsid w:val="08E458C1"/>
    <w:rsid w:val="08E650B4"/>
    <w:rsid w:val="08E9663F"/>
    <w:rsid w:val="08EC001B"/>
    <w:rsid w:val="08EF52EA"/>
    <w:rsid w:val="08F73105"/>
    <w:rsid w:val="09040E37"/>
    <w:rsid w:val="09053D42"/>
    <w:rsid w:val="090B44BE"/>
    <w:rsid w:val="090C74BD"/>
    <w:rsid w:val="091175FA"/>
    <w:rsid w:val="091244AB"/>
    <w:rsid w:val="091A3A06"/>
    <w:rsid w:val="09215687"/>
    <w:rsid w:val="092674D4"/>
    <w:rsid w:val="092A7679"/>
    <w:rsid w:val="092B1819"/>
    <w:rsid w:val="092E5D3F"/>
    <w:rsid w:val="092F5890"/>
    <w:rsid w:val="09313584"/>
    <w:rsid w:val="09347639"/>
    <w:rsid w:val="09376242"/>
    <w:rsid w:val="09483348"/>
    <w:rsid w:val="094C55D1"/>
    <w:rsid w:val="094D08EF"/>
    <w:rsid w:val="09503FD7"/>
    <w:rsid w:val="095337FE"/>
    <w:rsid w:val="095F6617"/>
    <w:rsid w:val="0969625B"/>
    <w:rsid w:val="096B7D90"/>
    <w:rsid w:val="096D5B06"/>
    <w:rsid w:val="096F352F"/>
    <w:rsid w:val="096F6787"/>
    <w:rsid w:val="0973310E"/>
    <w:rsid w:val="097C1279"/>
    <w:rsid w:val="098525C1"/>
    <w:rsid w:val="09887819"/>
    <w:rsid w:val="098C4D36"/>
    <w:rsid w:val="09973473"/>
    <w:rsid w:val="09A47CEF"/>
    <w:rsid w:val="09A836C2"/>
    <w:rsid w:val="09B039F5"/>
    <w:rsid w:val="09B03AA2"/>
    <w:rsid w:val="09BC586F"/>
    <w:rsid w:val="09BD5F3C"/>
    <w:rsid w:val="09C23408"/>
    <w:rsid w:val="09C97192"/>
    <w:rsid w:val="09CD5537"/>
    <w:rsid w:val="09CF1FCF"/>
    <w:rsid w:val="09D16F5E"/>
    <w:rsid w:val="09D74D3F"/>
    <w:rsid w:val="09DB5D55"/>
    <w:rsid w:val="09DC6397"/>
    <w:rsid w:val="09DE7C9B"/>
    <w:rsid w:val="09E22F8C"/>
    <w:rsid w:val="09E30FC8"/>
    <w:rsid w:val="09E34BC0"/>
    <w:rsid w:val="09E925FB"/>
    <w:rsid w:val="09F27F5D"/>
    <w:rsid w:val="09F55D2D"/>
    <w:rsid w:val="09F621E7"/>
    <w:rsid w:val="09F63AFE"/>
    <w:rsid w:val="09F67B5F"/>
    <w:rsid w:val="09FE0C04"/>
    <w:rsid w:val="0A096448"/>
    <w:rsid w:val="0A1A1AA5"/>
    <w:rsid w:val="0A1C6BA3"/>
    <w:rsid w:val="0A1D449F"/>
    <w:rsid w:val="0A1F4621"/>
    <w:rsid w:val="0A275867"/>
    <w:rsid w:val="0A2825E1"/>
    <w:rsid w:val="0A2E0B1A"/>
    <w:rsid w:val="0A2E1AE2"/>
    <w:rsid w:val="0A3864D3"/>
    <w:rsid w:val="0A3E45A6"/>
    <w:rsid w:val="0A4535DA"/>
    <w:rsid w:val="0A465CD3"/>
    <w:rsid w:val="0A4C18F1"/>
    <w:rsid w:val="0A4D79C3"/>
    <w:rsid w:val="0A4E6417"/>
    <w:rsid w:val="0A4F3DBF"/>
    <w:rsid w:val="0A51575B"/>
    <w:rsid w:val="0A517145"/>
    <w:rsid w:val="0A580E7D"/>
    <w:rsid w:val="0A5F3A84"/>
    <w:rsid w:val="0A6209B5"/>
    <w:rsid w:val="0A677422"/>
    <w:rsid w:val="0A690EC4"/>
    <w:rsid w:val="0A943317"/>
    <w:rsid w:val="0A960AF7"/>
    <w:rsid w:val="0A982E07"/>
    <w:rsid w:val="0A9846EF"/>
    <w:rsid w:val="0A9B4A98"/>
    <w:rsid w:val="0AA20035"/>
    <w:rsid w:val="0AA53097"/>
    <w:rsid w:val="0AB023E6"/>
    <w:rsid w:val="0AB0639C"/>
    <w:rsid w:val="0AB81D64"/>
    <w:rsid w:val="0ABE30B5"/>
    <w:rsid w:val="0ABF0901"/>
    <w:rsid w:val="0AC22BB4"/>
    <w:rsid w:val="0ACB18B0"/>
    <w:rsid w:val="0ACF33A9"/>
    <w:rsid w:val="0ADD6933"/>
    <w:rsid w:val="0AE3084C"/>
    <w:rsid w:val="0AE446BB"/>
    <w:rsid w:val="0AEA3D79"/>
    <w:rsid w:val="0AF6594C"/>
    <w:rsid w:val="0AFA43E8"/>
    <w:rsid w:val="0B01580D"/>
    <w:rsid w:val="0B050793"/>
    <w:rsid w:val="0B1224D1"/>
    <w:rsid w:val="0B156077"/>
    <w:rsid w:val="0B17653B"/>
    <w:rsid w:val="0B1806E4"/>
    <w:rsid w:val="0B1F292F"/>
    <w:rsid w:val="0B220922"/>
    <w:rsid w:val="0B25618B"/>
    <w:rsid w:val="0B2E6DEE"/>
    <w:rsid w:val="0B3166EB"/>
    <w:rsid w:val="0B367E19"/>
    <w:rsid w:val="0B3C3BAA"/>
    <w:rsid w:val="0B3C5593"/>
    <w:rsid w:val="0B4309A6"/>
    <w:rsid w:val="0B443CAE"/>
    <w:rsid w:val="0B5705A8"/>
    <w:rsid w:val="0B5730A8"/>
    <w:rsid w:val="0B5B0E55"/>
    <w:rsid w:val="0B5D1032"/>
    <w:rsid w:val="0B644D98"/>
    <w:rsid w:val="0B655C41"/>
    <w:rsid w:val="0B7064AB"/>
    <w:rsid w:val="0B792C38"/>
    <w:rsid w:val="0B7B1FE3"/>
    <w:rsid w:val="0B7F2E6D"/>
    <w:rsid w:val="0B866DCA"/>
    <w:rsid w:val="0B867F3B"/>
    <w:rsid w:val="0B886304"/>
    <w:rsid w:val="0B927A0A"/>
    <w:rsid w:val="0B966410"/>
    <w:rsid w:val="0B97466A"/>
    <w:rsid w:val="0B9E269F"/>
    <w:rsid w:val="0BA64B75"/>
    <w:rsid w:val="0BA90BCE"/>
    <w:rsid w:val="0BB524C5"/>
    <w:rsid w:val="0BC10606"/>
    <w:rsid w:val="0BC52673"/>
    <w:rsid w:val="0BC82FF4"/>
    <w:rsid w:val="0BDD42B1"/>
    <w:rsid w:val="0BE300B2"/>
    <w:rsid w:val="0BEA0025"/>
    <w:rsid w:val="0BEB0DD0"/>
    <w:rsid w:val="0BEE3331"/>
    <w:rsid w:val="0BFD7FF1"/>
    <w:rsid w:val="0C047EBA"/>
    <w:rsid w:val="0C074E7B"/>
    <w:rsid w:val="0C0864C4"/>
    <w:rsid w:val="0C123551"/>
    <w:rsid w:val="0C1316ED"/>
    <w:rsid w:val="0C1543C0"/>
    <w:rsid w:val="0C156297"/>
    <w:rsid w:val="0C1C54F3"/>
    <w:rsid w:val="0C1D35A6"/>
    <w:rsid w:val="0C1E5C60"/>
    <w:rsid w:val="0C232D28"/>
    <w:rsid w:val="0C283032"/>
    <w:rsid w:val="0C380E83"/>
    <w:rsid w:val="0C3D20A1"/>
    <w:rsid w:val="0C43673D"/>
    <w:rsid w:val="0C460F7D"/>
    <w:rsid w:val="0C4800DC"/>
    <w:rsid w:val="0C484F43"/>
    <w:rsid w:val="0C496CDA"/>
    <w:rsid w:val="0C4A5965"/>
    <w:rsid w:val="0C4C4A10"/>
    <w:rsid w:val="0C5010C1"/>
    <w:rsid w:val="0C50423D"/>
    <w:rsid w:val="0C581CC5"/>
    <w:rsid w:val="0C5859E8"/>
    <w:rsid w:val="0C5E4C5D"/>
    <w:rsid w:val="0C6803BB"/>
    <w:rsid w:val="0C684F3C"/>
    <w:rsid w:val="0C747F4C"/>
    <w:rsid w:val="0C760E99"/>
    <w:rsid w:val="0C7A298D"/>
    <w:rsid w:val="0C7B02EA"/>
    <w:rsid w:val="0C817823"/>
    <w:rsid w:val="0C882A07"/>
    <w:rsid w:val="0C8E1282"/>
    <w:rsid w:val="0C8E5DF4"/>
    <w:rsid w:val="0C9308B1"/>
    <w:rsid w:val="0C937E08"/>
    <w:rsid w:val="0C947D46"/>
    <w:rsid w:val="0C966655"/>
    <w:rsid w:val="0C9B0664"/>
    <w:rsid w:val="0C9B6295"/>
    <w:rsid w:val="0CA32822"/>
    <w:rsid w:val="0CB1719B"/>
    <w:rsid w:val="0CB855C7"/>
    <w:rsid w:val="0CC44A5C"/>
    <w:rsid w:val="0CC600F8"/>
    <w:rsid w:val="0CC85405"/>
    <w:rsid w:val="0CC92C53"/>
    <w:rsid w:val="0CC95508"/>
    <w:rsid w:val="0CD332A0"/>
    <w:rsid w:val="0CD72938"/>
    <w:rsid w:val="0CD8050E"/>
    <w:rsid w:val="0CD87D21"/>
    <w:rsid w:val="0CDA1DA3"/>
    <w:rsid w:val="0CDB3000"/>
    <w:rsid w:val="0CDF26DF"/>
    <w:rsid w:val="0CDF382B"/>
    <w:rsid w:val="0CEB5C22"/>
    <w:rsid w:val="0CEC6151"/>
    <w:rsid w:val="0CEF3287"/>
    <w:rsid w:val="0CF0513F"/>
    <w:rsid w:val="0CF5184F"/>
    <w:rsid w:val="0CFA373E"/>
    <w:rsid w:val="0CFD4EC7"/>
    <w:rsid w:val="0D0038AF"/>
    <w:rsid w:val="0D072DEE"/>
    <w:rsid w:val="0D150F3F"/>
    <w:rsid w:val="0D170CD9"/>
    <w:rsid w:val="0D1833EF"/>
    <w:rsid w:val="0D1A3C29"/>
    <w:rsid w:val="0D1C170F"/>
    <w:rsid w:val="0D205F98"/>
    <w:rsid w:val="0D2D110A"/>
    <w:rsid w:val="0D2F0BB7"/>
    <w:rsid w:val="0D315D53"/>
    <w:rsid w:val="0D453555"/>
    <w:rsid w:val="0D4A156E"/>
    <w:rsid w:val="0D4A7508"/>
    <w:rsid w:val="0D5572BB"/>
    <w:rsid w:val="0D5605EF"/>
    <w:rsid w:val="0D612AFE"/>
    <w:rsid w:val="0D732A4F"/>
    <w:rsid w:val="0D757485"/>
    <w:rsid w:val="0D79072D"/>
    <w:rsid w:val="0D7C67D1"/>
    <w:rsid w:val="0D7E557A"/>
    <w:rsid w:val="0D7E5EA1"/>
    <w:rsid w:val="0D7F4F0B"/>
    <w:rsid w:val="0D814CB6"/>
    <w:rsid w:val="0D860D41"/>
    <w:rsid w:val="0D8F7523"/>
    <w:rsid w:val="0D994745"/>
    <w:rsid w:val="0D9C4E2D"/>
    <w:rsid w:val="0DA0500B"/>
    <w:rsid w:val="0DA7666B"/>
    <w:rsid w:val="0DAD2366"/>
    <w:rsid w:val="0DAF4B8F"/>
    <w:rsid w:val="0DB01F82"/>
    <w:rsid w:val="0DB5151F"/>
    <w:rsid w:val="0DBB0416"/>
    <w:rsid w:val="0DBF0172"/>
    <w:rsid w:val="0DC602DB"/>
    <w:rsid w:val="0DC84CFE"/>
    <w:rsid w:val="0DCB3605"/>
    <w:rsid w:val="0DCB52A1"/>
    <w:rsid w:val="0DD37283"/>
    <w:rsid w:val="0DD92454"/>
    <w:rsid w:val="0DE12DC2"/>
    <w:rsid w:val="0DEF2C07"/>
    <w:rsid w:val="0DF004E8"/>
    <w:rsid w:val="0DF11314"/>
    <w:rsid w:val="0DF77E44"/>
    <w:rsid w:val="0DF83C00"/>
    <w:rsid w:val="0DFB4004"/>
    <w:rsid w:val="0DFD6346"/>
    <w:rsid w:val="0DFF2D82"/>
    <w:rsid w:val="0E012A71"/>
    <w:rsid w:val="0E034A3B"/>
    <w:rsid w:val="0E0A3916"/>
    <w:rsid w:val="0E0C76A0"/>
    <w:rsid w:val="0E0F581F"/>
    <w:rsid w:val="0E110D22"/>
    <w:rsid w:val="0E1E417A"/>
    <w:rsid w:val="0E1F08A4"/>
    <w:rsid w:val="0E2305D5"/>
    <w:rsid w:val="0E2322C1"/>
    <w:rsid w:val="0E260997"/>
    <w:rsid w:val="0E2B040A"/>
    <w:rsid w:val="0E2D563A"/>
    <w:rsid w:val="0E2F3B55"/>
    <w:rsid w:val="0E325320"/>
    <w:rsid w:val="0E325AC7"/>
    <w:rsid w:val="0E3764FC"/>
    <w:rsid w:val="0E3B0041"/>
    <w:rsid w:val="0E4B1F1E"/>
    <w:rsid w:val="0E4E3F3B"/>
    <w:rsid w:val="0E503721"/>
    <w:rsid w:val="0E582F4D"/>
    <w:rsid w:val="0E591116"/>
    <w:rsid w:val="0E594C59"/>
    <w:rsid w:val="0E6051BF"/>
    <w:rsid w:val="0E675E9D"/>
    <w:rsid w:val="0E7612EB"/>
    <w:rsid w:val="0E794174"/>
    <w:rsid w:val="0E7C16AD"/>
    <w:rsid w:val="0E8335E0"/>
    <w:rsid w:val="0E8A2F6A"/>
    <w:rsid w:val="0E8B03A8"/>
    <w:rsid w:val="0E8E339D"/>
    <w:rsid w:val="0E8F2793"/>
    <w:rsid w:val="0E997AF3"/>
    <w:rsid w:val="0EA0510E"/>
    <w:rsid w:val="0EA4166E"/>
    <w:rsid w:val="0EAA65C4"/>
    <w:rsid w:val="0EAD461B"/>
    <w:rsid w:val="0EAF073E"/>
    <w:rsid w:val="0EB23A45"/>
    <w:rsid w:val="0EB645D7"/>
    <w:rsid w:val="0EBC4CEF"/>
    <w:rsid w:val="0EBC6F03"/>
    <w:rsid w:val="0EC87A33"/>
    <w:rsid w:val="0ECC1455"/>
    <w:rsid w:val="0ECC3AE8"/>
    <w:rsid w:val="0ED108A5"/>
    <w:rsid w:val="0EDD16F0"/>
    <w:rsid w:val="0EDD5818"/>
    <w:rsid w:val="0EDF2674"/>
    <w:rsid w:val="0EE54474"/>
    <w:rsid w:val="0EE8588F"/>
    <w:rsid w:val="0EF10D38"/>
    <w:rsid w:val="0EF83354"/>
    <w:rsid w:val="0EF90E2A"/>
    <w:rsid w:val="0EFA0CA0"/>
    <w:rsid w:val="0EFF7518"/>
    <w:rsid w:val="0F015B30"/>
    <w:rsid w:val="0F016613"/>
    <w:rsid w:val="0F0304B2"/>
    <w:rsid w:val="0F035DA3"/>
    <w:rsid w:val="0F053294"/>
    <w:rsid w:val="0F0D5473"/>
    <w:rsid w:val="0F162B4E"/>
    <w:rsid w:val="0F1F7BDB"/>
    <w:rsid w:val="0F2A5FF8"/>
    <w:rsid w:val="0F2B3E12"/>
    <w:rsid w:val="0F325084"/>
    <w:rsid w:val="0F3577BB"/>
    <w:rsid w:val="0F3D0A31"/>
    <w:rsid w:val="0F457E1A"/>
    <w:rsid w:val="0F4825F1"/>
    <w:rsid w:val="0F4C072D"/>
    <w:rsid w:val="0F4C6A04"/>
    <w:rsid w:val="0F4F3F01"/>
    <w:rsid w:val="0F567972"/>
    <w:rsid w:val="0F5B70DE"/>
    <w:rsid w:val="0F620B5A"/>
    <w:rsid w:val="0F64775C"/>
    <w:rsid w:val="0F673852"/>
    <w:rsid w:val="0F721887"/>
    <w:rsid w:val="0F7679B8"/>
    <w:rsid w:val="0F783DAB"/>
    <w:rsid w:val="0F784EFC"/>
    <w:rsid w:val="0F845381"/>
    <w:rsid w:val="0F8915E5"/>
    <w:rsid w:val="0F8D65EA"/>
    <w:rsid w:val="0F8F6BC6"/>
    <w:rsid w:val="0F915C80"/>
    <w:rsid w:val="0F955475"/>
    <w:rsid w:val="0F972411"/>
    <w:rsid w:val="0F974E3F"/>
    <w:rsid w:val="0F981164"/>
    <w:rsid w:val="0F98542E"/>
    <w:rsid w:val="0F9945E7"/>
    <w:rsid w:val="0F9F722F"/>
    <w:rsid w:val="0FA3283A"/>
    <w:rsid w:val="0FA638D0"/>
    <w:rsid w:val="0FA7460E"/>
    <w:rsid w:val="0FAC1B15"/>
    <w:rsid w:val="0FBE7AE4"/>
    <w:rsid w:val="0FC04104"/>
    <w:rsid w:val="0FC24482"/>
    <w:rsid w:val="0FC40EBB"/>
    <w:rsid w:val="0FC72972"/>
    <w:rsid w:val="0FCC6C18"/>
    <w:rsid w:val="0FCE5F07"/>
    <w:rsid w:val="0FD15C28"/>
    <w:rsid w:val="0FD33817"/>
    <w:rsid w:val="0FD4564C"/>
    <w:rsid w:val="0FDC7094"/>
    <w:rsid w:val="0FE0356F"/>
    <w:rsid w:val="0FE73C99"/>
    <w:rsid w:val="0FE82EA7"/>
    <w:rsid w:val="0FEE51C5"/>
    <w:rsid w:val="0FF00A4B"/>
    <w:rsid w:val="0FF656F1"/>
    <w:rsid w:val="0FFE19AD"/>
    <w:rsid w:val="0FFF548C"/>
    <w:rsid w:val="10033BEB"/>
    <w:rsid w:val="1006563A"/>
    <w:rsid w:val="100F1E0F"/>
    <w:rsid w:val="100F760E"/>
    <w:rsid w:val="101022A4"/>
    <w:rsid w:val="1012756E"/>
    <w:rsid w:val="101D1D8A"/>
    <w:rsid w:val="101E5851"/>
    <w:rsid w:val="10250E02"/>
    <w:rsid w:val="10252E59"/>
    <w:rsid w:val="10253EFC"/>
    <w:rsid w:val="10254F0A"/>
    <w:rsid w:val="10326BB7"/>
    <w:rsid w:val="10331CA1"/>
    <w:rsid w:val="103819AC"/>
    <w:rsid w:val="10381B38"/>
    <w:rsid w:val="103868CD"/>
    <w:rsid w:val="103972AF"/>
    <w:rsid w:val="103D28EE"/>
    <w:rsid w:val="104C6FCD"/>
    <w:rsid w:val="1050230A"/>
    <w:rsid w:val="105310F8"/>
    <w:rsid w:val="10546991"/>
    <w:rsid w:val="106044C0"/>
    <w:rsid w:val="106172ED"/>
    <w:rsid w:val="106B567E"/>
    <w:rsid w:val="106F514B"/>
    <w:rsid w:val="10704A9A"/>
    <w:rsid w:val="107A6F87"/>
    <w:rsid w:val="107C7E96"/>
    <w:rsid w:val="10815291"/>
    <w:rsid w:val="1085199E"/>
    <w:rsid w:val="10972567"/>
    <w:rsid w:val="10997447"/>
    <w:rsid w:val="10A13334"/>
    <w:rsid w:val="10A80ACB"/>
    <w:rsid w:val="10A86610"/>
    <w:rsid w:val="10A87B1C"/>
    <w:rsid w:val="10A93163"/>
    <w:rsid w:val="10AE4828"/>
    <w:rsid w:val="10BD2676"/>
    <w:rsid w:val="10DC1633"/>
    <w:rsid w:val="10DF61EE"/>
    <w:rsid w:val="10E01064"/>
    <w:rsid w:val="10E11ED8"/>
    <w:rsid w:val="10E478C7"/>
    <w:rsid w:val="10EF73D5"/>
    <w:rsid w:val="10F320DF"/>
    <w:rsid w:val="10F32C5A"/>
    <w:rsid w:val="10F33B66"/>
    <w:rsid w:val="10F86567"/>
    <w:rsid w:val="10FC4F6D"/>
    <w:rsid w:val="11022B35"/>
    <w:rsid w:val="11034D52"/>
    <w:rsid w:val="110E54F5"/>
    <w:rsid w:val="11125963"/>
    <w:rsid w:val="11140518"/>
    <w:rsid w:val="111A451D"/>
    <w:rsid w:val="111B042B"/>
    <w:rsid w:val="112C7269"/>
    <w:rsid w:val="11344DF9"/>
    <w:rsid w:val="113A4C18"/>
    <w:rsid w:val="11453EED"/>
    <w:rsid w:val="115455FC"/>
    <w:rsid w:val="1157588A"/>
    <w:rsid w:val="115D048A"/>
    <w:rsid w:val="115D26B4"/>
    <w:rsid w:val="11651A69"/>
    <w:rsid w:val="11674618"/>
    <w:rsid w:val="116A6A33"/>
    <w:rsid w:val="116B3983"/>
    <w:rsid w:val="117E79C9"/>
    <w:rsid w:val="117F6440"/>
    <w:rsid w:val="118F7CFF"/>
    <w:rsid w:val="11957916"/>
    <w:rsid w:val="119759A7"/>
    <w:rsid w:val="11A007F3"/>
    <w:rsid w:val="11A4090B"/>
    <w:rsid w:val="11AA4801"/>
    <w:rsid w:val="11AC2BB2"/>
    <w:rsid w:val="11B36C9A"/>
    <w:rsid w:val="11B402A1"/>
    <w:rsid w:val="11B5111E"/>
    <w:rsid w:val="11BD3153"/>
    <w:rsid w:val="11C5780A"/>
    <w:rsid w:val="11CB5870"/>
    <w:rsid w:val="11CB62C8"/>
    <w:rsid w:val="11CD55D0"/>
    <w:rsid w:val="11CF74C4"/>
    <w:rsid w:val="11DB0C82"/>
    <w:rsid w:val="11E54EEB"/>
    <w:rsid w:val="11EB0E5B"/>
    <w:rsid w:val="11F227D9"/>
    <w:rsid w:val="11F67162"/>
    <w:rsid w:val="11F85E9B"/>
    <w:rsid w:val="11FE3EDD"/>
    <w:rsid w:val="11FF5319"/>
    <w:rsid w:val="12065420"/>
    <w:rsid w:val="120E3EBB"/>
    <w:rsid w:val="120E41C1"/>
    <w:rsid w:val="121015B2"/>
    <w:rsid w:val="12135469"/>
    <w:rsid w:val="12185725"/>
    <w:rsid w:val="12193BAC"/>
    <w:rsid w:val="121C2242"/>
    <w:rsid w:val="122E3D56"/>
    <w:rsid w:val="12337F00"/>
    <w:rsid w:val="12374BE0"/>
    <w:rsid w:val="12392615"/>
    <w:rsid w:val="123956DC"/>
    <w:rsid w:val="123A79A5"/>
    <w:rsid w:val="12410887"/>
    <w:rsid w:val="12415484"/>
    <w:rsid w:val="124D7972"/>
    <w:rsid w:val="12591F6D"/>
    <w:rsid w:val="125E1331"/>
    <w:rsid w:val="125F7A29"/>
    <w:rsid w:val="12646113"/>
    <w:rsid w:val="12673A30"/>
    <w:rsid w:val="12716EC8"/>
    <w:rsid w:val="127F3834"/>
    <w:rsid w:val="1283026C"/>
    <w:rsid w:val="12876024"/>
    <w:rsid w:val="128A26E8"/>
    <w:rsid w:val="128B5CFF"/>
    <w:rsid w:val="128C3C92"/>
    <w:rsid w:val="128D787F"/>
    <w:rsid w:val="12950962"/>
    <w:rsid w:val="129A2738"/>
    <w:rsid w:val="12A127FA"/>
    <w:rsid w:val="12A20476"/>
    <w:rsid w:val="12A8766D"/>
    <w:rsid w:val="12A9768F"/>
    <w:rsid w:val="12AB118B"/>
    <w:rsid w:val="12B30C96"/>
    <w:rsid w:val="12BC3CFA"/>
    <w:rsid w:val="12BD34D0"/>
    <w:rsid w:val="12BE134B"/>
    <w:rsid w:val="12C465AB"/>
    <w:rsid w:val="12C64D08"/>
    <w:rsid w:val="12C6719C"/>
    <w:rsid w:val="12CF1390"/>
    <w:rsid w:val="12D06EB6"/>
    <w:rsid w:val="12D375B3"/>
    <w:rsid w:val="12D3765D"/>
    <w:rsid w:val="12D47044"/>
    <w:rsid w:val="12D70831"/>
    <w:rsid w:val="12D9260C"/>
    <w:rsid w:val="12D96E57"/>
    <w:rsid w:val="12DD341F"/>
    <w:rsid w:val="12FC1F84"/>
    <w:rsid w:val="12FD3083"/>
    <w:rsid w:val="12FF0EBB"/>
    <w:rsid w:val="13052DD5"/>
    <w:rsid w:val="13081350"/>
    <w:rsid w:val="1309087B"/>
    <w:rsid w:val="130A123F"/>
    <w:rsid w:val="130A40CA"/>
    <w:rsid w:val="130C5E15"/>
    <w:rsid w:val="131232E2"/>
    <w:rsid w:val="13153436"/>
    <w:rsid w:val="131A4BEF"/>
    <w:rsid w:val="131E3358"/>
    <w:rsid w:val="13222DD7"/>
    <w:rsid w:val="132240FA"/>
    <w:rsid w:val="132809FA"/>
    <w:rsid w:val="132833DA"/>
    <w:rsid w:val="132C1124"/>
    <w:rsid w:val="133451EC"/>
    <w:rsid w:val="133F6421"/>
    <w:rsid w:val="134638FD"/>
    <w:rsid w:val="1349476C"/>
    <w:rsid w:val="134A3F02"/>
    <w:rsid w:val="134D1FBA"/>
    <w:rsid w:val="13541643"/>
    <w:rsid w:val="135505C5"/>
    <w:rsid w:val="1359352C"/>
    <w:rsid w:val="13636477"/>
    <w:rsid w:val="136415FC"/>
    <w:rsid w:val="13724144"/>
    <w:rsid w:val="13730F94"/>
    <w:rsid w:val="137709A6"/>
    <w:rsid w:val="13780A48"/>
    <w:rsid w:val="13820BF5"/>
    <w:rsid w:val="13894D79"/>
    <w:rsid w:val="13921345"/>
    <w:rsid w:val="13963AA0"/>
    <w:rsid w:val="13987DB4"/>
    <w:rsid w:val="13A02D2C"/>
    <w:rsid w:val="13A06637"/>
    <w:rsid w:val="13A12C42"/>
    <w:rsid w:val="13A24293"/>
    <w:rsid w:val="13A2646B"/>
    <w:rsid w:val="13A33DAC"/>
    <w:rsid w:val="13A43029"/>
    <w:rsid w:val="13A71211"/>
    <w:rsid w:val="13A83F8E"/>
    <w:rsid w:val="13BB37EC"/>
    <w:rsid w:val="13BB404F"/>
    <w:rsid w:val="13C13E4B"/>
    <w:rsid w:val="13C91FE9"/>
    <w:rsid w:val="13CA1788"/>
    <w:rsid w:val="13DA48DC"/>
    <w:rsid w:val="13DF0746"/>
    <w:rsid w:val="13E3586B"/>
    <w:rsid w:val="13E67EB4"/>
    <w:rsid w:val="13E80E38"/>
    <w:rsid w:val="13EB7027"/>
    <w:rsid w:val="13F33034"/>
    <w:rsid w:val="13F641B2"/>
    <w:rsid w:val="13F702A3"/>
    <w:rsid w:val="13F77C42"/>
    <w:rsid w:val="13F858E5"/>
    <w:rsid w:val="13FD3BC1"/>
    <w:rsid w:val="13FE0C28"/>
    <w:rsid w:val="13FE555A"/>
    <w:rsid w:val="14001391"/>
    <w:rsid w:val="14010ED3"/>
    <w:rsid w:val="14087D53"/>
    <w:rsid w:val="14156DA4"/>
    <w:rsid w:val="141716C5"/>
    <w:rsid w:val="14173F06"/>
    <w:rsid w:val="14200F92"/>
    <w:rsid w:val="1423579A"/>
    <w:rsid w:val="14291804"/>
    <w:rsid w:val="142F5727"/>
    <w:rsid w:val="142F6BEC"/>
    <w:rsid w:val="143225DA"/>
    <w:rsid w:val="14366498"/>
    <w:rsid w:val="1438643C"/>
    <w:rsid w:val="143F5FC4"/>
    <w:rsid w:val="14420EBA"/>
    <w:rsid w:val="144A310D"/>
    <w:rsid w:val="144E0F55"/>
    <w:rsid w:val="14517563"/>
    <w:rsid w:val="145271E3"/>
    <w:rsid w:val="14583914"/>
    <w:rsid w:val="145E4AB4"/>
    <w:rsid w:val="1460358A"/>
    <w:rsid w:val="14693E69"/>
    <w:rsid w:val="14726496"/>
    <w:rsid w:val="14796856"/>
    <w:rsid w:val="148A09C2"/>
    <w:rsid w:val="14927E49"/>
    <w:rsid w:val="149D7578"/>
    <w:rsid w:val="14A054B8"/>
    <w:rsid w:val="14AD2AE5"/>
    <w:rsid w:val="14AF220E"/>
    <w:rsid w:val="14B1672C"/>
    <w:rsid w:val="14BF3E7F"/>
    <w:rsid w:val="14C272FB"/>
    <w:rsid w:val="14C34AED"/>
    <w:rsid w:val="14C93232"/>
    <w:rsid w:val="14D32865"/>
    <w:rsid w:val="14D56F2C"/>
    <w:rsid w:val="14D83902"/>
    <w:rsid w:val="14DD605C"/>
    <w:rsid w:val="14E505FB"/>
    <w:rsid w:val="14F546BF"/>
    <w:rsid w:val="14FA3135"/>
    <w:rsid w:val="14FE6CBC"/>
    <w:rsid w:val="1502766D"/>
    <w:rsid w:val="150322CD"/>
    <w:rsid w:val="15034E08"/>
    <w:rsid w:val="15071FF3"/>
    <w:rsid w:val="15125B60"/>
    <w:rsid w:val="15235DBF"/>
    <w:rsid w:val="152817C5"/>
    <w:rsid w:val="15304812"/>
    <w:rsid w:val="153122A9"/>
    <w:rsid w:val="154A6D68"/>
    <w:rsid w:val="154F3AB3"/>
    <w:rsid w:val="1552040A"/>
    <w:rsid w:val="15592B10"/>
    <w:rsid w:val="155E14F0"/>
    <w:rsid w:val="156443D8"/>
    <w:rsid w:val="156908BC"/>
    <w:rsid w:val="156D10F1"/>
    <w:rsid w:val="156E2E6E"/>
    <w:rsid w:val="1571543C"/>
    <w:rsid w:val="15767E12"/>
    <w:rsid w:val="157A39DB"/>
    <w:rsid w:val="157A6EF4"/>
    <w:rsid w:val="15823E47"/>
    <w:rsid w:val="158A3699"/>
    <w:rsid w:val="158F7DED"/>
    <w:rsid w:val="159468F5"/>
    <w:rsid w:val="15990C45"/>
    <w:rsid w:val="15A303A0"/>
    <w:rsid w:val="15A32550"/>
    <w:rsid w:val="15A36452"/>
    <w:rsid w:val="15AF536F"/>
    <w:rsid w:val="15AF6617"/>
    <w:rsid w:val="15B075C6"/>
    <w:rsid w:val="15B34359"/>
    <w:rsid w:val="15B43B00"/>
    <w:rsid w:val="15BB78AA"/>
    <w:rsid w:val="15BE553B"/>
    <w:rsid w:val="15C8192E"/>
    <w:rsid w:val="15C9134E"/>
    <w:rsid w:val="15D0582A"/>
    <w:rsid w:val="15D10CB7"/>
    <w:rsid w:val="15D54835"/>
    <w:rsid w:val="15DE0586"/>
    <w:rsid w:val="15F76BBD"/>
    <w:rsid w:val="1606592F"/>
    <w:rsid w:val="160A7603"/>
    <w:rsid w:val="160B5ABA"/>
    <w:rsid w:val="16315668"/>
    <w:rsid w:val="163529EE"/>
    <w:rsid w:val="165027E8"/>
    <w:rsid w:val="1652219B"/>
    <w:rsid w:val="165439B9"/>
    <w:rsid w:val="16591B36"/>
    <w:rsid w:val="165C2E86"/>
    <w:rsid w:val="165D46AD"/>
    <w:rsid w:val="165E2CCA"/>
    <w:rsid w:val="166B341C"/>
    <w:rsid w:val="16706CA9"/>
    <w:rsid w:val="167801ED"/>
    <w:rsid w:val="1678024A"/>
    <w:rsid w:val="167A0330"/>
    <w:rsid w:val="167B1172"/>
    <w:rsid w:val="167B44B3"/>
    <w:rsid w:val="167B668C"/>
    <w:rsid w:val="16900FBD"/>
    <w:rsid w:val="16930140"/>
    <w:rsid w:val="169562AB"/>
    <w:rsid w:val="169C77DB"/>
    <w:rsid w:val="169D4C03"/>
    <w:rsid w:val="169F77B7"/>
    <w:rsid w:val="16A754B9"/>
    <w:rsid w:val="16A816D3"/>
    <w:rsid w:val="16A9389E"/>
    <w:rsid w:val="16AD059B"/>
    <w:rsid w:val="16AF7108"/>
    <w:rsid w:val="16B61718"/>
    <w:rsid w:val="16C304D4"/>
    <w:rsid w:val="16CC21A5"/>
    <w:rsid w:val="16CE2AEA"/>
    <w:rsid w:val="16CF4942"/>
    <w:rsid w:val="16D162FD"/>
    <w:rsid w:val="16D86278"/>
    <w:rsid w:val="16E60208"/>
    <w:rsid w:val="16E95563"/>
    <w:rsid w:val="16EF1130"/>
    <w:rsid w:val="17056CEC"/>
    <w:rsid w:val="170E279B"/>
    <w:rsid w:val="17145EAA"/>
    <w:rsid w:val="17167ACC"/>
    <w:rsid w:val="17221D5E"/>
    <w:rsid w:val="17221F62"/>
    <w:rsid w:val="17232884"/>
    <w:rsid w:val="172A3039"/>
    <w:rsid w:val="172C5003"/>
    <w:rsid w:val="17301E13"/>
    <w:rsid w:val="173C2D6C"/>
    <w:rsid w:val="173C4698"/>
    <w:rsid w:val="174D5520"/>
    <w:rsid w:val="174F6BCB"/>
    <w:rsid w:val="17530E55"/>
    <w:rsid w:val="175354C4"/>
    <w:rsid w:val="17552F75"/>
    <w:rsid w:val="175B73C5"/>
    <w:rsid w:val="175D136C"/>
    <w:rsid w:val="175D4A13"/>
    <w:rsid w:val="1765414D"/>
    <w:rsid w:val="17687AF5"/>
    <w:rsid w:val="17707100"/>
    <w:rsid w:val="1776002C"/>
    <w:rsid w:val="177E0095"/>
    <w:rsid w:val="177E5132"/>
    <w:rsid w:val="177F0CEB"/>
    <w:rsid w:val="179610B0"/>
    <w:rsid w:val="179A178D"/>
    <w:rsid w:val="179A192A"/>
    <w:rsid w:val="179B7A92"/>
    <w:rsid w:val="179C3BD8"/>
    <w:rsid w:val="179E6498"/>
    <w:rsid w:val="17A427A0"/>
    <w:rsid w:val="17A63394"/>
    <w:rsid w:val="17AA3BE0"/>
    <w:rsid w:val="17AB4ECE"/>
    <w:rsid w:val="17B4766F"/>
    <w:rsid w:val="17BB217B"/>
    <w:rsid w:val="17C5460C"/>
    <w:rsid w:val="17C65910"/>
    <w:rsid w:val="17C93012"/>
    <w:rsid w:val="17CC7EE2"/>
    <w:rsid w:val="17CF30E0"/>
    <w:rsid w:val="17D26D41"/>
    <w:rsid w:val="17D34C26"/>
    <w:rsid w:val="17D63FAB"/>
    <w:rsid w:val="17DB37CE"/>
    <w:rsid w:val="17E1088B"/>
    <w:rsid w:val="17E12CD7"/>
    <w:rsid w:val="17E256C1"/>
    <w:rsid w:val="17E4327C"/>
    <w:rsid w:val="17E46118"/>
    <w:rsid w:val="17F00513"/>
    <w:rsid w:val="17FB77EC"/>
    <w:rsid w:val="17FE77DF"/>
    <w:rsid w:val="18153476"/>
    <w:rsid w:val="18191B17"/>
    <w:rsid w:val="181D7AA7"/>
    <w:rsid w:val="18273B65"/>
    <w:rsid w:val="1827520C"/>
    <w:rsid w:val="183150FC"/>
    <w:rsid w:val="18351D87"/>
    <w:rsid w:val="1836721F"/>
    <w:rsid w:val="183D2FD1"/>
    <w:rsid w:val="18501241"/>
    <w:rsid w:val="1864558B"/>
    <w:rsid w:val="18707309"/>
    <w:rsid w:val="18735D9A"/>
    <w:rsid w:val="1874032D"/>
    <w:rsid w:val="187421FA"/>
    <w:rsid w:val="187657EE"/>
    <w:rsid w:val="187F440A"/>
    <w:rsid w:val="18866CE6"/>
    <w:rsid w:val="18893450"/>
    <w:rsid w:val="1890230F"/>
    <w:rsid w:val="18914E63"/>
    <w:rsid w:val="189379CB"/>
    <w:rsid w:val="18974964"/>
    <w:rsid w:val="18995F8D"/>
    <w:rsid w:val="18A23FFA"/>
    <w:rsid w:val="18A70B70"/>
    <w:rsid w:val="18B63BB7"/>
    <w:rsid w:val="18B6590F"/>
    <w:rsid w:val="18C81DFD"/>
    <w:rsid w:val="18CA565E"/>
    <w:rsid w:val="18CB25F9"/>
    <w:rsid w:val="18CC73BC"/>
    <w:rsid w:val="18CC7737"/>
    <w:rsid w:val="18D11C6A"/>
    <w:rsid w:val="18DA6866"/>
    <w:rsid w:val="18DE4808"/>
    <w:rsid w:val="18DF02D3"/>
    <w:rsid w:val="18E076D2"/>
    <w:rsid w:val="18E27EA6"/>
    <w:rsid w:val="18E76E0C"/>
    <w:rsid w:val="18ED58E6"/>
    <w:rsid w:val="18F10211"/>
    <w:rsid w:val="18F7519C"/>
    <w:rsid w:val="18FF2FFF"/>
    <w:rsid w:val="19066B07"/>
    <w:rsid w:val="1907178C"/>
    <w:rsid w:val="191E17BB"/>
    <w:rsid w:val="19240A3A"/>
    <w:rsid w:val="1925719D"/>
    <w:rsid w:val="19273467"/>
    <w:rsid w:val="192E3A5F"/>
    <w:rsid w:val="19307228"/>
    <w:rsid w:val="19455219"/>
    <w:rsid w:val="194E0C7E"/>
    <w:rsid w:val="1950338B"/>
    <w:rsid w:val="1956151F"/>
    <w:rsid w:val="195B59A7"/>
    <w:rsid w:val="196056B2"/>
    <w:rsid w:val="1968044C"/>
    <w:rsid w:val="19687EBE"/>
    <w:rsid w:val="196C293E"/>
    <w:rsid w:val="19752601"/>
    <w:rsid w:val="19763FD2"/>
    <w:rsid w:val="19820E28"/>
    <w:rsid w:val="19841267"/>
    <w:rsid w:val="19887AAC"/>
    <w:rsid w:val="198B016A"/>
    <w:rsid w:val="19933CF7"/>
    <w:rsid w:val="19946E05"/>
    <w:rsid w:val="19975C00"/>
    <w:rsid w:val="199C4212"/>
    <w:rsid w:val="19A136AF"/>
    <w:rsid w:val="19A7495C"/>
    <w:rsid w:val="19A92C58"/>
    <w:rsid w:val="19AC2F34"/>
    <w:rsid w:val="19B55E4C"/>
    <w:rsid w:val="19B668F4"/>
    <w:rsid w:val="19B81BFA"/>
    <w:rsid w:val="19BE2BE4"/>
    <w:rsid w:val="19C0439C"/>
    <w:rsid w:val="19C057EF"/>
    <w:rsid w:val="19C07B94"/>
    <w:rsid w:val="19C27D91"/>
    <w:rsid w:val="19C97D70"/>
    <w:rsid w:val="19D1017E"/>
    <w:rsid w:val="19D144BA"/>
    <w:rsid w:val="19D43730"/>
    <w:rsid w:val="19D4436C"/>
    <w:rsid w:val="19DA0FBA"/>
    <w:rsid w:val="19DC16E4"/>
    <w:rsid w:val="19DC433A"/>
    <w:rsid w:val="19E57B15"/>
    <w:rsid w:val="19EF7A8D"/>
    <w:rsid w:val="19FF56DF"/>
    <w:rsid w:val="1A044A2F"/>
    <w:rsid w:val="1A051160"/>
    <w:rsid w:val="1A057C53"/>
    <w:rsid w:val="1A097878"/>
    <w:rsid w:val="1A0C111B"/>
    <w:rsid w:val="1A0E0DD3"/>
    <w:rsid w:val="1A11040C"/>
    <w:rsid w:val="1A15645A"/>
    <w:rsid w:val="1A1625A9"/>
    <w:rsid w:val="1A16696F"/>
    <w:rsid w:val="1A1C3629"/>
    <w:rsid w:val="1A247921"/>
    <w:rsid w:val="1A2A221B"/>
    <w:rsid w:val="1A38778B"/>
    <w:rsid w:val="1A391B12"/>
    <w:rsid w:val="1A4A30B1"/>
    <w:rsid w:val="1A4B0BAF"/>
    <w:rsid w:val="1A4B52AF"/>
    <w:rsid w:val="1A5326BB"/>
    <w:rsid w:val="1A5550E1"/>
    <w:rsid w:val="1A5A1A62"/>
    <w:rsid w:val="1A606D71"/>
    <w:rsid w:val="1A641281"/>
    <w:rsid w:val="1A65717F"/>
    <w:rsid w:val="1A6A14B2"/>
    <w:rsid w:val="1A7A5DFE"/>
    <w:rsid w:val="1A913BA5"/>
    <w:rsid w:val="1A9731B0"/>
    <w:rsid w:val="1A9D4011"/>
    <w:rsid w:val="1A9E466B"/>
    <w:rsid w:val="1AA0086A"/>
    <w:rsid w:val="1AA06245"/>
    <w:rsid w:val="1AA17AB6"/>
    <w:rsid w:val="1AAC404F"/>
    <w:rsid w:val="1AB0041E"/>
    <w:rsid w:val="1ABA1873"/>
    <w:rsid w:val="1ABC2082"/>
    <w:rsid w:val="1AC97728"/>
    <w:rsid w:val="1ACF2324"/>
    <w:rsid w:val="1AD50DC7"/>
    <w:rsid w:val="1AD62C95"/>
    <w:rsid w:val="1AD66B48"/>
    <w:rsid w:val="1AD72F6D"/>
    <w:rsid w:val="1AD95336"/>
    <w:rsid w:val="1ADF5B23"/>
    <w:rsid w:val="1AE373F9"/>
    <w:rsid w:val="1AF26D42"/>
    <w:rsid w:val="1AF57CC6"/>
    <w:rsid w:val="1AF77C2D"/>
    <w:rsid w:val="1AFC1A94"/>
    <w:rsid w:val="1AFC2ED4"/>
    <w:rsid w:val="1AFD31D8"/>
    <w:rsid w:val="1AFE7FCD"/>
    <w:rsid w:val="1B0074D3"/>
    <w:rsid w:val="1B063C44"/>
    <w:rsid w:val="1B0A2D61"/>
    <w:rsid w:val="1B0D5945"/>
    <w:rsid w:val="1B1057EE"/>
    <w:rsid w:val="1B130F83"/>
    <w:rsid w:val="1B155DAE"/>
    <w:rsid w:val="1B1573AB"/>
    <w:rsid w:val="1B1668BA"/>
    <w:rsid w:val="1B172CF9"/>
    <w:rsid w:val="1B1868FB"/>
    <w:rsid w:val="1B1E477F"/>
    <w:rsid w:val="1B225982"/>
    <w:rsid w:val="1B3241A4"/>
    <w:rsid w:val="1B325389"/>
    <w:rsid w:val="1B3255AD"/>
    <w:rsid w:val="1B331726"/>
    <w:rsid w:val="1B344857"/>
    <w:rsid w:val="1B357FD6"/>
    <w:rsid w:val="1B3D23C9"/>
    <w:rsid w:val="1B3F28CB"/>
    <w:rsid w:val="1B503742"/>
    <w:rsid w:val="1B532247"/>
    <w:rsid w:val="1B57312E"/>
    <w:rsid w:val="1B5F68F2"/>
    <w:rsid w:val="1B624968"/>
    <w:rsid w:val="1B656D35"/>
    <w:rsid w:val="1B693508"/>
    <w:rsid w:val="1B6A60FA"/>
    <w:rsid w:val="1B6B5636"/>
    <w:rsid w:val="1B6C252C"/>
    <w:rsid w:val="1B6C6EB0"/>
    <w:rsid w:val="1B6E09FB"/>
    <w:rsid w:val="1B753202"/>
    <w:rsid w:val="1B7D2858"/>
    <w:rsid w:val="1B8A177C"/>
    <w:rsid w:val="1B8B7BF5"/>
    <w:rsid w:val="1B946DB4"/>
    <w:rsid w:val="1B9537D1"/>
    <w:rsid w:val="1B961C0D"/>
    <w:rsid w:val="1B982353"/>
    <w:rsid w:val="1B9D1938"/>
    <w:rsid w:val="1B9E3F74"/>
    <w:rsid w:val="1B9F0A7F"/>
    <w:rsid w:val="1BA41091"/>
    <w:rsid w:val="1BAF532C"/>
    <w:rsid w:val="1BB04A14"/>
    <w:rsid w:val="1BB10937"/>
    <w:rsid w:val="1BB57C9A"/>
    <w:rsid w:val="1BB61551"/>
    <w:rsid w:val="1BB65CE9"/>
    <w:rsid w:val="1BB70351"/>
    <w:rsid w:val="1BB849F8"/>
    <w:rsid w:val="1BBD47F3"/>
    <w:rsid w:val="1BC1139B"/>
    <w:rsid w:val="1BC32272"/>
    <w:rsid w:val="1BC4389B"/>
    <w:rsid w:val="1BCB2F91"/>
    <w:rsid w:val="1BCD6428"/>
    <w:rsid w:val="1BD0479D"/>
    <w:rsid w:val="1BD279BA"/>
    <w:rsid w:val="1BD32D88"/>
    <w:rsid w:val="1BD650B7"/>
    <w:rsid w:val="1BD9327F"/>
    <w:rsid w:val="1BD94DAD"/>
    <w:rsid w:val="1BF038C8"/>
    <w:rsid w:val="1BF06C65"/>
    <w:rsid w:val="1C015C04"/>
    <w:rsid w:val="1C026D4F"/>
    <w:rsid w:val="1C054410"/>
    <w:rsid w:val="1C0667A2"/>
    <w:rsid w:val="1C0A3439"/>
    <w:rsid w:val="1C0D4016"/>
    <w:rsid w:val="1C0E4DDC"/>
    <w:rsid w:val="1C1155BA"/>
    <w:rsid w:val="1C162A9C"/>
    <w:rsid w:val="1C163B8C"/>
    <w:rsid w:val="1C1A7AA9"/>
    <w:rsid w:val="1C1B48D1"/>
    <w:rsid w:val="1C204F37"/>
    <w:rsid w:val="1C232365"/>
    <w:rsid w:val="1C243C3B"/>
    <w:rsid w:val="1C256A3B"/>
    <w:rsid w:val="1C364F15"/>
    <w:rsid w:val="1C442E6B"/>
    <w:rsid w:val="1C4D3DC1"/>
    <w:rsid w:val="1C4E374A"/>
    <w:rsid w:val="1C556B51"/>
    <w:rsid w:val="1C5B60A3"/>
    <w:rsid w:val="1C5D76A9"/>
    <w:rsid w:val="1C6326CE"/>
    <w:rsid w:val="1C641268"/>
    <w:rsid w:val="1C64605F"/>
    <w:rsid w:val="1C664BDD"/>
    <w:rsid w:val="1C6846AA"/>
    <w:rsid w:val="1C710B82"/>
    <w:rsid w:val="1C723B8B"/>
    <w:rsid w:val="1C74143C"/>
    <w:rsid w:val="1C776A89"/>
    <w:rsid w:val="1C7B5F83"/>
    <w:rsid w:val="1C7F77CD"/>
    <w:rsid w:val="1C817F75"/>
    <w:rsid w:val="1C893960"/>
    <w:rsid w:val="1C8F5C06"/>
    <w:rsid w:val="1C953346"/>
    <w:rsid w:val="1C9734F8"/>
    <w:rsid w:val="1C9D49C7"/>
    <w:rsid w:val="1CA04105"/>
    <w:rsid w:val="1CA109D5"/>
    <w:rsid w:val="1CAF488E"/>
    <w:rsid w:val="1CAF5E75"/>
    <w:rsid w:val="1CB3284C"/>
    <w:rsid w:val="1CBC444D"/>
    <w:rsid w:val="1CCC13B7"/>
    <w:rsid w:val="1CE81E71"/>
    <w:rsid w:val="1CED3684"/>
    <w:rsid w:val="1CEF635E"/>
    <w:rsid w:val="1CF04173"/>
    <w:rsid w:val="1CF10F2C"/>
    <w:rsid w:val="1CFB5F01"/>
    <w:rsid w:val="1CFD1CD4"/>
    <w:rsid w:val="1CFD2174"/>
    <w:rsid w:val="1D026756"/>
    <w:rsid w:val="1D04142F"/>
    <w:rsid w:val="1D08582A"/>
    <w:rsid w:val="1D0B2F43"/>
    <w:rsid w:val="1D0D3BB9"/>
    <w:rsid w:val="1D150877"/>
    <w:rsid w:val="1D22285A"/>
    <w:rsid w:val="1D2B266D"/>
    <w:rsid w:val="1D2B4762"/>
    <w:rsid w:val="1D2C7248"/>
    <w:rsid w:val="1D327041"/>
    <w:rsid w:val="1D346197"/>
    <w:rsid w:val="1D350DD5"/>
    <w:rsid w:val="1D352737"/>
    <w:rsid w:val="1D3858E6"/>
    <w:rsid w:val="1D3D339A"/>
    <w:rsid w:val="1D433831"/>
    <w:rsid w:val="1D435055"/>
    <w:rsid w:val="1D447FC4"/>
    <w:rsid w:val="1D484444"/>
    <w:rsid w:val="1D4A22DD"/>
    <w:rsid w:val="1D4A633D"/>
    <w:rsid w:val="1D4B1767"/>
    <w:rsid w:val="1D4E382C"/>
    <w:rsid w:val="1D550F5D"/>
    <w:rsid w:val="1D5906A5"/>
    <w:rsid w:val="1D5E5E2D"/>
    <w:rsid w:val="1D6102B2"/>
    <w:rsid w:val="1D636B46"/>
    <w:rsid w:val="1D703C04"/>
    <w:rsid w:val="1D7F19E0"/>
    <w:rsid w:val="1D9E61A5"/>
    <w:rsid w:val="1DA07404"/>
    <w:rsid w:val="1DA07F01"/>
    <w:rsid w:val="1DA71A80"/>
    <w:rsid w:val="1DA85CE8"/>
    <w:rsid w:val="1DAA6888"/>
    <w:rsid w:val="1DB05F56"/>
    <w:rsid w:val="1DC0365D"/>
    <w:rsid w:val="1DD40180"/>
    <w:rsid w:val="1DD71583"/>
    <w:rsid w:val="1DD73282"/>
    <w:rsid w:val="1DDB32DF"/>
    <w:rsid w:val="1DDE42FE"/>
    <w:rsid w:val="1DE33F41"/>
    <w:rsid w:val="1DE40399"/>
    <w:rsid w:val="1DE763F1"/>
    <w:rsid w:val="1DEC587F"/>
    <w:rsid w:val="1DED652F"/>
    <w:rsid w:val="1DF1242E"/>
    <w:rsid w:val="1DF1594D"/>
    <w:rsid w:val="1E03470A"/>
    <w:rsid w:val="1E0646F0"/>
    <w:rsid w:val="1E0D5CDA"/>
    <w:rsid w:val="1E164646"/>
    <w:rsid w:val="1E1A4FF0"/>
    <w:rsid w:val="1E1B44E3"/>
    <w:rsid w:val="1E2834BF"/>
    <w:rsid w:val="1E2E2A61"/>
    <w:rsid w:val="1E3121C1"/>
    <w:rsid w:val="1E31544A"/>
    <w:rsid w:val="1E366E7F"/>
    <w:rsid w:val="1E394E85"/>
    <w:rsid w:val="1E3B3831"/>
    <w:rsid w:val="1E422931"/>
    <w:rsid w:val="1E454BFC"/>
    <w:rsid w:val="1E462BF9"/>
    <w:rsid w:val="1E4748EE"/>
    <w:rsid w:val="1E4F41C5"/>
    <w:rsid w:val="1E501C47"/>
    <w:rsid w:val="1E523CFB"/>
    <w:rsid w:val="1E541A70"/>
    <w:rsid w:val="1E5624C8"/>
    <w:rsid w:val="1E670E08"/>
    <w:rsid w:val="1E6F643F"/>
    <w:rsid w:val="1E7078FA"/>
    <w:rsid w:val="1E711A9B"/>
    <w:rsid w:val="1E8D00BC"/>
    <w:rsid w:val="1E8F46BC"/>
    <w:rsid w:val="1E9B3CE6"/>
    <w:rsid w:val="1E9C716D"/>
    <w:rsid w:val="1EA21A51"/>
    <w:rsid w:val="1EA26ACD"/>
    <w:rsid w:val="1EA33C4F"/>
    <w:rsid w:val="1EA801B9"/>
    <w:rsid w:val="1EA94374"/>
    <w:rsid w:val="1EB27058"/>
    <w:rsid w:val="1EB76173"/>
    <w:rsid w:val="1EBB5FF9"/>
    <w:rsid w:val="1EC041AD"/>
    <w:rsid w:val="1EC24504"/>
    <w:rsid w:val="1EC76AD7"/>
    <w:rsid w:val="1ECB3353"/>
    <w:rsid w:val="1ECC2E60"/>
    <w:rsid w:val="1ED40E06"/>
    <w:rsid w:val="1ED81F2B"/>
    <w:rsid w:val="1ED94728"/>
    <w:rsid w:val="1EDD7E02"/>
    <w:rsid w:val="1EDF5D2E"/>
    <w:rsid w:val="1EEC2787"/>
    <w:rsid w:val="1EED5198"/>
    <w:rsid w:val="1EF21D78"/>
    <w:rsid w:val="1EF225A3"/>
    <w:rsid w:val="1EF42780"/>
    <w:rsid w:val="1EF76F5D"/>
    <w:rsid w:val="1EFF14FD"/>
    <w:rsid w:val="1F004BE8"/>
    <w:rsid w:val="1F0F60B7"/>
    <w:rsid w:val="1F132604"/>
    <w:rsid w:val="1F1A5445"/>
    <w:rsid w:val="1F1C75A7"/>
    <w:rsid w:val="1F222C91"/>
    <w:rsid w:val="1F262480"/>
    <w:rsid w:val="1F26796B"/>
    <w:rsid w:val="1F2B0EDC"/>
    <w:rsid w:val="1F2C661D"/>
    <w:rsid w:val="1F3D1B10"/>
    <w:rsid w:val="1F4820AF"/>
    <w:rsid w:val="1F4821DF"/>
    <w:rsid w:val="1F4A2327"/>
    <w:rsid w:val="1F5452D2"/>
    <w:rsid w:val="1F5466D6"/>
    <w:rsid w:val="1F6B12D7"/>
    <w:rsid w:val="1F703310"/>
    <w:rsid w:val="1F7173BA"/>
    <w:rsid w:val="1F724C78"/>
    <w:rsid w:val="1F792701"/>
    <w:rsid w:val="1F882FF2"/>
    <w:rsid w:val="1F8A5DA8"/>
    <w:rsid w:val="1F953961"/>
    <w:rsid w:val="1F996FAD"/>
    <w:rsid w:val="1FA06876"/>
    <w:rsid w:val="1FA24E77"/>
    <w:rsid w:val="1FA419A6"/>
    <w:rsid w:val="1FA9389D"/>
    <w:rsid w:val="1FAD1142"/>
    <w:rsid w:val="1FB03E0F"/>
    <w:rsid w:val="1FB2188E"/>
    <w:rsid w:val="1FCC5BD6"/>
    <w:rsid w:val="1FCE19BB"/>
    <w:rsid w:val="1FD16E4B"/>
    <w:rsid w:val="1FD565CD"/>
    <w:rsid w:val="1FD62F18"/>
    <w:rsid w:val="1FDB5DFB"/>
    <w:rsid w:val="1FEC076E"/>
    <w:rsid w:val="1FF40688"/>
    <w:rsid w:val="1FF66883"/>
    <w:rsid w:val="1FF83780"/>
    <w:rsid w:val="200156EE"/>
    <w:rsid w:val="20063D1F"/>
    <w:rsid w:val="200B1045"/>
    <w:rsid w:val="20110C5B"/>
    <w:rsid w:val="20187034"/>
    <w:rsid w:val="20214D6D"/>
    <w:rsid w:val="202D3914"/>
    <w:rsid w:val="203279DD"/>
    <w:rsid w:val="203614AF"/>
    <w:rsid w:val="20370909"/>
    <w:rsid w:val="20393BEE"/>
    <w:rsid w:val="203F6AED"/>
    <w:rsid w:val="204326FE"/>
    <w:rsid w:val="20437D4F"/>
    <w:rsid w:val="204A7578"/>
    <w:rsid w:val="204D7C5F"/>
    <w:rsid w:val="204E22B7"/>
    <w:rsid w:val="20651EAA"/>
    <w:rsid w:val="206807BE"/>
    <w:rsid w:val="20681DA0"/>
    <w:rsid w:val="206A6E00"/>
    <w:rsid w:val="20731ADA"/>
    <w:rsid w:val="20734732"/>
    <w:rsid w:val="20735A50"/>
    <w:rsid w:val="207C0EE4"/>
    <w:rsid w:val="20807873"/>
    <w:rsid w:val="208308AE"/>
    <w:rsid w:val="20854DF4"/>
    <w:rsid w:val="20857668"/>
    <w:rsid w:val="20862EEB"/>
    <w:rsid w:val="20896AA8"/>
    <w:rsid w:val="20903508"/>
    <w:rsid w:val="209559AD"/>
    <w:rsid w:val="209B4B50"/>
    <w:rsid w:val="20A01302"/>
    <w:rsid w:val="20A03B2D"/>
    <w:rsid w:val="20AF07B9"/>
    <w:rsid w:val="20B3627D"/>
    <w:rsid w:val="20B76EA3"/>
    <w:rsid w:val="20B90DC1"/>
    <w:rsid w:val="20BC3596"/>
    <w:rsid w:val="20C06809"/>
    <w:rsid w:val="20CB31BF"/>
    <w:rsid w:val="20CF0D61"/>
    <w:rsid w:val="20D07D7B"/>
    <w:rsid w:val="20D74BEC"/>
    <w:rsid w:val="20E76408"/>
    <w:rsid w:val="20EC53B3"/>
    <w:rsid w:val="20F16CA2"/>
    <w:rsid w:val="20F84124"/>
    <w:rsid w:val="20FE3488"/>
    <w:rsid w:val="21052EC3"/>
    <w:rsid w:val="210A02B4"/>
    <w:rsid w:val="2112045D"/>
    <w:rsid w:val="2114779E"/>
    <w:rsid w:val="2116039A"/>
    <w:rsid w:val="211803A6"/>
    <w:rsid w:val="21206738"/>
    <w:rsid w:val="21211883"/>
    <w:rsid w:val="212A7B42"/>
    <w:rsid w:val="212C4185"/>
    <w:rsid w:val="21322B5E"/>
    <w:rsid w:val="213A400F"/>
    <w:rsid w:val="21436942"/>
    <w:rsid w:val="214B37EB"/>
    <w:rsid w:val="214F419C"/>
    <w:rsid w:val="214F751D"/>
    <w:rsid w:val="21515A93"/>
    <w:rsid w:val="21550DCB"/>
    <w:rsid w:val="215B714D"/>
    <w:rsid w:val="215D6EDA"/>
    <w:rsid w:val="215D76CB"/>
    <w:rsid w:val="21747CD2"/>
    <w:rsid w:val="217A657E"/>
    <w:rsid w:val="217A717A"/>
    <w:rsid w:val="21963C10"/>
    <w:rsid w:val="2197751D"/>
    <w:rsid w:val="2198622B"/>
    <w:rsid w:val="21A03638"/>
    <w:rsid w:val="21A16A48"/>
    <w:rsid w:val="21A31FDE"/>
    <w:rsid w:val="21A36308"/>
    <w:rsid w:val="21AC4A0D"/>
    <w:rsid w:val="21AF4B26"/>
    <w:rsid w:val="21B52D55"/>
    <w:rsid w:val="21B843D9"/>
    <w:rsid w:val="21B967C8"/>
    <w:rsid w:val="21BE3ED6"/>
    <w:rsid w:val="21BF4251"/>
    <w:rsid w:val="21BF6B6D"/>
    <w:rsid w:val="21C106D4"/>
    <w:rsid w:val="21C63877"/>
    <w:rsid w:val="21C91B7A"/>
    <w:rsid w:val="21CA767A"/>
    <w:rsid w:val="21D4251F"/>
    <w:rsid w:val="21DB2010"/>
    <w:rsid w:val="21E33AFE"/>
    <w:rsid w:val="21E568E9"/>
    <w:rsid w:val="21E645BA"/>
    <w:rsid w:val="21E647A7"/>
    <w:rsid w:val="21ED553C"/>
    <w:rsid w:val="21F032CF"/>
    <w:rsid w:val="21F07A9A"/>
    <w:rsid w:val="21F15356"/>
    <w:rsid w:val="21F54D53"/>
    <w:rsid w:val="21F90CF0"/>
    <w:rsid w:val="21F93F77"/>
    <w:rsid w:val="21FB78FD"/>
    <w:rsid w:val="21FF6ED4"/>
    <w:rsid w:val="220270BB"/>
    <w:rsid w:val="22086B5D"/>
    <w:rsid w:val="220C3979"/>
    <w:rsid w:val="220E3762"/>
    <w:rsid w:val="22116A1C"/>
    <w:rsid w:val="22140AA7"/>
    <w:rsid w:val="22174EDA"/>
    <w:rsid w:val="221C0E4F"/>
    <w:rsid w:val="222319D6"/>
    <w:rsid w:val="22245E0F"/>
    <w:rsid w:val="22245FA1"/>
    <w:rsid w:val="222D6DBB"/>
    <w:rsid w:val="22302413"/>
    <w:rsid w:val="223A235F"/>
    <w:rsid w:val="223B7379"/>
    <w:rsid w:val="22443B73"/>
    <w:rsid w:val="22607DE0"/>
    <w:rsid w:val="226A36E4"/>
    <w:rsid w:val="226A7725"/>
    <w:rsid w:val="22796D63"/>
    <w:rsid w:val="227E7633"/>
    <w:rsid w:val="228B233C"/>
    <w:rsid w:val="228C5981"/>
    <w:rsid w:val="22916443"/>
    <w:rsid w:val="229320A7"/>
    <w:rsid w:val="22936057"/>
    <w:rsid w:val="22A458B8"/>
    <w:rsid w:val="22AF37F5"/>
    <w:rsid w:val="22B159F4"/>
    <w:rsid w:val="22B50B53"/>
    <w:rsid w:val="22B660C8"/>
    <w:rsid w:val="22BE4F7D"/>
    <w:rsid w:val="22C06989"/>
    <w:rsid w:val="22C56648"/>
    <w:rsid w:val="22CA0157"/>
    <w:rsid w:val="22CA78A2"/>
    <w:rsid w:val="22D07BB1"/>
    <w:rsid w:val="22D11E94"/>
    <w:rsid w:val="22D35427"/>
    <w:rsid w:val="22D45E02"/>
    <w:rsid w:val="22D83F39"/>
    <w:rsid w:val="22D973AD"/>
    <w:rsid w:val="22DB631A"/>
    <w:rsid w:val="22E6394F"/>
    <w:rsid w:val="22E95AAF"/>
    <w:rsid w:val="22EB482C"/>
    <w:rsid w:val="22EF67C0"/>
    <w:rsid w:val="22F15563"/>
    <w:rsid w:val="22F4450C"/>
    <w:rsid w:val="22F76877"/>
    <w:rsid w:val="22F947DE"/>
    <w:rsid w:val="22F95FB5"/>
    <w:rsid w:val="23085E4D"/>
    <w:rsid w:val="23087F9D"/>
    <w:rsid w:val="231063BF"/>
    <w:rsid w:val="23177E35"/>
    <w:rsid w:val="231A3A6D"/>
    <w:rsid w:val="232A313F"/>
    <w:rsid w:val="232D282B"/>
    <w:rsid w:val="232D3EBF"/>
    <w:rsid w:val="232F0744"/>
    <w:rsid w:val="23314077"/>
    <w:rsid w:val="23424069"/>
    <w:rsid w:val="23476663"/>
    <w:rsid w:val="234856C5"/>
    <w:rsid w:val="23494AF4"/>
    <w:rsid w:val="234E30ED"/>
    <w:rsid w:val="234F0120"/>
    <w:rsid w:val="23506CE4"/>
    <w:rsid w:val="23553802"/>
    <w:rsid w:val="235A5D2F"/>
    <w:rsid w:val="235A5ED6"/>
    <w:rsid w:val="235A65D4"/>
    <w:rsid w:val="235C27CD"/>
    <w:rsid w:val="23627F00"/>
    <w:rsid w:val="2364201F"/>
    <w:rsid w:val="23657AA0"/>
    <w:rsid w:val="236A005D"/>
    <w:rsid w:val="236C49D9"/>
    <w:rsid w:val="237A083C"/>
    <w:rsid w:val="2383568E"/>
    <w:rsid w:val="238C7960"/>
    <w:rsid w:val="238F053D"/>
    <w:rsid w:val="239240FD"/>
    <w:rsid w:val="23926D42"/>
    <w:rsid w:val="2395649F"/>
    <w:rsid w:val="23975CF1"/>
    <w:rsid w:val="2398757C"/>
    <w:rsid w:val="239F635A"/>
    <w:rsid w:val="23A10B26"/>
    <w:rsid w:val="23A25387"/>
    <w:rsid w:val="23A320D1"/>
    <w:rsid w:val="23A5471D"/>
    <w:rsid w:val="23A76365"/>
    <w:rsid w:val="23AA2793"/>
    <w:rsid w:val="23AA3203"/>
    <w:rsid w:val="23B52E29"/>
    <w:rsid w:val="23C621EC"/>
    <w:rsid w:val="23C700D5"/>
    <w:rsid w:val="23C97859"/>
    <w:rsid w:val="23D15813"/>
    <w:rsid w:val="23D35260"/>
    <w:rsid w:val="23DE0664"/>
    <w:rsid w:val="23E07058"/>
    <w:rsid w:val="23E641A2"/>
    <w:rsid w:val="23EA0B0F"/>
    <w:rsid w:val="23EF693F"/>
    <w:rsid w:val="23FA27A4"/>
    <w:rsid w:val="23FB3044"/>
    <w:rsid w:val="23FF75FB"/>
    <w:rsid w:val="24007176"/>
    <w:rsid w:val="240115C5"/>
    <w:rsid w:val="24054FDE"/>
    <w:rsid w:val="240C4B07"/>
    <w:rsid w:val="24111A50"/>
    <w:rsid w:val="2412081B"/>
    <w:rsid w:val="242001D4"/>
    <w:rsid w:val="24223821"/>
    <w:rsid w:val="242A7EDA"/>
    <w:rsid w:val="242C7C4F"/>
    <w:rsid w:val="243E45C7"/>
    <w:rsid w:val="24457FA2"/>
    <w:rsid w:val="244A1018"/>
    <w:rsid w:val="244A3035"/>
    <w:rsid w:val="244C006E"/>
    <w:rsid w:val="24590C70"/>
    <w:rsid w:val="245C67FB"/>
    <w:rsid w:val="245F19C5"/>
    <w:rsid w:val="24610C3D"/>
    <w:rsid w:val="24621E38"/>
    <w:rsid w:val="2463402E"/>
    <w:rsid w:val="24683B6E"/>
    <w:rsid w:val="246A6F29"/>
    <w:rsid w:val="246E10DA"/>
    <w:rsid w:val="247456DF"/>
    <w:rsid w:val="24847274"/>
    <w:rsid w:val="248F47EF"/>
    <w:rsid w:val="24905F09"/>
    <w:rsid w:val="24957D2B"/>
    <w:rsid w:val="249E2CA0"/>
    <w:rsid w:val="24A11A27"/>
    <w:rsid w:val="24A66AD5"/>
    <w:rsid w:val="24A96FB6"/>
    <w:rsid w:val="24B14D99"/>
    <w:rsid w:val="24B91D73"/>
    <w:rsid w:val="24BA4F50"/>
    <w:rsid w:val="24C041B0"/>
    <w:rsid w:val="24C13350"/>
    <w:rsid w:val="24C136DD"/>
    <w:rsid w:val="24C805BA"/>
    <w:rsid w:val="24CA7989"/>
    <w:rsid w:val="24CD380B"/>
    <w:rsid w:val="24CE1933"/>
    <w:rsid w:val="24CE37EF"/>
    <w:rsid w:val="24CF519F"/>
    <w:rsid w:val="24DC526D"/>
    <w:rsid w:val="24DD1775"/>
    <w:rsid w:val="24E76918"/>
    <w:rsid w:val="24EF2BE2"/>
    <w:rsid w:val="24F269FD"/>
    <w:rsid w:val="24F33FA8"/>
    <w:rsid w:val="24F47FAD"/>
    <w:rsid w:val="24F54FC8"/>
    <w:rsid w:val="24FA638A"/>
    <w:rsid w:val="24FE35AD"/>
    <w:rsid w:val="25000BD5"/>
    <w:rsid w:val="25046E1F"/>
    <w:rsid w:val="25093763"/>
    <w:rsid w:val="250E5354"/>
    <w:rsid w:val="25105A94"/>
    <w:rsid w:val="2514361C"/>
    <w:rsid w:val="251736C5"/>
    <w:rsid w:val="25247F9E"/>
    <w:rsid w:val="25272116"/>
    <w:rsid w:val="252C2BB1"/>
    <w:rsid w:val="25385476"/>
    <w:rsid w:val="253E5F41"/>
    <w:rsid w:val="25414CD1"/>
    <w:rsid w:val="25440C67"/>
    <w:rsid w:val="25516656"/>
    <w:rsid w:val="255231DD"/>
    <w:rsid w:val="25526E4B"/>
    <w:rsid w:val="25567A84"/>
    <w:rsid w:val="25625895"/>
    <w:rsid w:val="25696FCE"/>
    <w:rsid w:val="256D7E76"/>
    <w:rsid w:val="257218BD"/>
    <w:rsid w:val="25753641"/>
    <w:rsid w:val="257A6C15"/>
    <w:rsid w:val="25845C69"/>
    <w:rsid w:val="258B180A"/>
    <w:rsid w:val="258B383C"/>
    <w:rsid w:val="259017FA"/>
    <w:rsid w:val="25925CB8"/>
    <w:rsid w:val="259305EC"/>
    <w:rsid w:val="25953949"/>
    <w:rsid w:val="259F444E"/>
    <w:rsid w:val="25A248AF"/>
    <w:rsid w:val="25AB575C"/>
    <w:rsid w:val="25AC52C8"/>
    <w:rsid w:val="25B44688"/>
    <w:rsid w:val="25B84A72"/>
    <w:rsid w:val="25B85B6C"/>
    <w:rsid w:val="25BF5294"/>
    <w:rsid w:val="25C0149C"/>
    <w:rsid w:val="25C95979"/>
    <w:rsid w:val="25D16E25"/>
    <w:rsid w:val="25D64506"/>
    <w:rsid w:val="25D95169"/>
    <w:rsid w:val="25DA0320"/>
    <w:rsid w:val="25DA4D4D"/>
    <w:rsid w:val="25DD44DF"/>
    <w:rsid w:val="25DF4931"/>
    <w:rsid w:val="25E43CC2"/>
    <w:rsid w:val="25E74A5F"/>
    <w:rsid w:val="25EF0DD5"/>
    <w:rsid w:val="25F022C7"/>
    <w:rsid w:val="25F75BCF"/>
    <w:rsid w:val="25FC4EC2"/>
    <w:rsid w:val="25FD6A8A"/>
    <w:rsid w:val="26060361"/>
    <w:rsid w:val="26103AFC"/>
    <w:rsid w:val="26133B2F"/>
    <w:rsid w:val="26162C02"/>
    <w:rsid w:val="261766EE"/>
    <w:rsid w:val="261A5A10"/>
    <w:rsid w:val="261D45EB"/>
    <w:rsid w:val="261D7F79"/>
    <w:rsid w:val="26244800"/>
    <w:rsid w:val="262827A7"/>
    <w:rsid w:val="262C72F4"/>
    <w:rsid w:val="263529C8"/>
    <w:rsid w:val="26435A53"/>
    <w:rsid w:val="26454C8B"/>
    <w:rsid w:val="264A3244"/>
    <w:rsid w:val="264C2E45"/>
    <w:rsid w:val="2652435A"/>
    <w:rsid w:val="26552B18"/>
    <w:rsid w:val="265956E8"/>
    <w:rsid w:val="26595C09"/>
    <w:rsid w:val="26663961"/>
    <w:rsid w:val="266870AD"/>
    <w:rsid w:val="26691D90"/>
    <w:rsid w:val="26704220"/>
    <w:rsid w:val="26711CA2"/>
    <w:rsid w:val="26773DC1"/>
    <w:rsid w:val="26774A9E"/>
    <w:rsid w:val="267E2118"/>
    <w:rsid w:val="267F1CA6"/>
    <w:rsid w:val="268828FF"/>
    <w:rsid w:val="26886044"/>
    <w:rsid w:val="26890EF6"/>
    <w:rsid w:val="268921DF"/>
    <w:rsid w:val="268E3780"/>
    <w:rsid w:val="268E37D0"/>
    <w:rsid w:val="268F1FF5"/>
    <w:rsid w:val="269156D9"/>
    <w:rsid w:val="2697687A"/>
    <w:rsid w:val="269A3CE3"/>
    <w:rsid w:val="269F7C8F"/>
    <w:rsid w:val="26A149EF"/>
    <w:rsid w:val="26AC2D80"/>
    <w:rsid w:val="26AC6351"/>
    <w:rsid w:val="26AD44BB"/>
    <w:rsid w:val="26BC6761"/>
    <w:rsid w:val="26C4244D"/>
    <w:rsid w:val="26C64747"/>
    <w:rsid w:val="26D03519"/>
    <w:rsid w:val="26D4560D"/>
    <w:rsid w:val="26E2445C"/>
    <w:rsid w:val="26F740F9"/>
    <w:rsid w:val="26FA50D8"/>
    <w:rsid w:val="2703413E"/>
    <w:rsid w:val="270432AD"/>
    <w:rsid w:val="27046C92"/>
    <w:rsid w:val="270B7843"/>
    <w:rsid w:val="270D7567"/>
    <w:rsid w:val="27102789"/>
    <w:rsid w:val="27120C1E"/>
    <w:rsid w:val="271870C2"/>
    <w:rsid w:val="272303E5"/>
    <w:rsid w:val="272726CA"/>
    <w:rsid w:val="27280A21"/>
    <w:rsid w:val="272E1317"/>
    <w:rsid w:val="2731254E"/>
    <w:rsid w:val="2732339B"/>
    <w:rsid w:val="2736610B"/>
    <w:rsid w:val="273B6B9C"/>
    <w:rsid w:val="274E038B"/>
    <w:rsid w:val="27547D16"/>
    <w:rsid w:val="27564EB2"/>
    <w:rsid w:val="275763AD"/>
    <w:rsid w:val="276C26A6"/>
    <w:rsid w:val="276F1A45"/>
    <w:rsid w:val="27826EE1"/>
    <w:rsid w:val="278B6EAD"/>
    <w:rsid w:val="278C7991"/>
    <w:rsid w:val="278F2573"/>
    <w:rsid w:val="27957425"/>
    <w:rsid w:val="279D549A"/>
    <w:rsid w:val="27A33318"/>
    <w:rsid w:val="27A87909"/>
    <w:rsid w:val="27AA762A"/>
    <w:rsid w:val="27AC64E8"/>
    <w:rsid w:val="27B15EE0"/>
    <w:rsid w:val="27B76736"/>
    <w:rsid w:val="27B841B7"/>
    <w:rsid w:val="27BA2F3E"/>
    <w:rsid w:val="27BB00CE"/>
    <w:rsid w:val="27BC4CE5"/>
    <w:rsid w:val="27BE17EE"/>
    <w:rsid w:val="27D01156"/>
    <w:rsid w:val="27D51569"/>
    <w:rsid w:val="27DB3F07"/>
    <w:rsid w:val="27DF0403"/>
    <w:rsid w:val="27E27D78"/>
    <w:rsid w:val="27E45486"/>
    <w:rsid w:val="27EA5377"/>
    <w:rsid w:val="27EB1976"/>
    <w:rsid w:val="27EC5A7D"/>
    <w:rsid w:val="27F471F0"/>
    <w:rsid w:val="280B1782"/>
    <w:rsid w:val="280E605F"/>
    <w:rsid w:val="28101153"/>
    <w:rsid w:val="2812174B"/>
    <w:rsid w:val="28152353"/>
    <w:rsid w:val="2815308A"/>
    <w:rsid w:val="281573ED"/>
    <w:rsid w:val="281828B0"/>
    <w:rsid w:val="281B7D7E"/>
    <w:rsid w:val="281D51A0"/>
    <w:rsid w:val="28211152"/>
    <w:rsid w:val="28262BD6"/>
    <w:rsid w:val="283D15C2"/>
    <w:rsid w:val="283F6199"/>
    <w:rsid w:val="2841669A"/>
    <w:rsid w:val="284B388C"/>
    <w:rsid w:val="285100CD"/>
    <w:rsid w:val="28523294"/>
    <w:rsid w:val="28537F15"/>
    <w:rsid w:val="285C69FF"/>
    <w:rsid w:val="28606744"/>
    <w:rsid w:val="286133E5"/>
    <w:rsid w:val="28621DEB"/>
    <w:rsid w:val="28624148"/>
    <w:rsid w:val="286430F4"/>
    <w:rsid w:val="28676865"/>
    <w:rsid w:val="2869172C"/>
    <w:rsid w:val="286E0463"/>
    <w:rsid w:val="286E5AB1"/>
    <w:rsid w:val="28731691"/>
    <w:rsid w:val="2879781A"/>
    <w:rsid w:val="2887360E"/>
    <w:rsid w:val="28913E9A"/>
    <w:rsid w:val="28956B61"/>
    <w:rsid w:val="289870A9"/>
    <w:rsid w:val="289E7EE2"/>
    <w:rsid w:val="289F2500"/>
    <w:rsid w:val="28A03E4D"/>
    <w:rsid w:val="28A279B8"/>
    <w:rsid w:val="28A4093D"/>
    <w:rsid w:val="28A65C60"/>
    <w:rsid w:val="28AA3064"/>
    <w:rsid w:val="28B0474F"/>
    <w:rsid w:val="28BF1E86"/>
    <w:rsid w:val="28BF3553"/>
    <w:rsid w:val="28C244D6"/>
    <w:rsid w:val="28C8447F"/>
    <w:rsid w:val="28D049B7"/>
    <w:rsid w:val="28D053FF"/>
    <w:rsid w:val="28E04D4C"/>
    <w:rsid w:val="28E33CA5"/>
    <w:rsid w:val="28E75327"/>
    <w:rsid w:val="28E8012C"/>
    <w:rsid w:val="28E84761"/>
    <w:rsid w:val="28ED2F78"/>
    <w:rsid w:val="28ED60D4"/>
    <w:rsid w:val="28F16948"/>
    <w:rsid w:val="28F35A48"/>
    <w:rsid w:val="28F51D14"/>
    <w:rsid w:val="28FB06DE"/>
    <w:rsid w:val="28FD0FCB"/>
    <w:rsid w:val="28FD67A9"/>
    <w:rsid w:val="290966B1"/>
    <w:rsid w:val="291021EA"/>
    <w:rsid w:val="29120773"/>
    <w:rsid w:val="29151A61"/>
    <w:rsid w:val="291559C2"/>
    <w:rsid w:val="291616B1"/>
    <w:rsid w:val="291644D1"/>
    <w:rsid w:val="29280BC3"/>
    <w:rsid w:val="292C2AD5"/>
    <w:rsid w:val="29364ACE"/>
    <w:rsid w:val="29450C10"/>
    <w:rsid w:val="294D4D2F"/>
    <w:rsid w:val="294F7756"/>
    <w:rsid w:val="29560760"/>
    <w:rsid w:val="295F1070"/>
    <w:rsid w:val="29642106"/>
    <w:rsid w:val="29647AC7"/>
    <w:rsid w:val="296C0930"/>
    <w:rsid w:val="297B18D1"/>
    <w:rsid w:val="29867FEC"/>
    <w:rsid w:val="29872747"/>
    <w:rsid w:val="29894432"/>
    <w:rsid w:val="298D4CB4"/>
    <w:rsid w:val="299708B3"/>
    <w:rsid w:val="29A3152A"/>
    <w:rsid w:val="29A94264"/>
    <w:rsid w:val="29A97AFC"/>
    <w:rsid w:val="29B366AD"/>
    <w:rsid w:val="29B63CAD"/>
    <w:rsid w:val="29C37782"/>
    <w:rsid w:val="29CA7B74"/>
    <w:rsid w:val="29CE29B6"/>
    <w:rsid w:val="29D5177E"/>
    <w:rsid w:val="29DB17E3"/>
    <w:rsid w:val="29E22543"/>
    <w:rsid w:val="29EF0A7B"/>
    <w:rsid w:val="29F07287"/>
    <w:rsid w:val="29F568AB"/>
    <w:rsid w:val="29FC4573"/>
    <w:rsid w:val="2A012184"/>
    <w:rsid w:val="2A0C72AA"/>
    <w:rsid w:val="2A105314"/>
    <w:rsid w:val="2A193694"/>
    <w:rsid w:val="2A1C61F9"/>
    <w:rsid w:val="2A1D2FC2"/>
    <w:rsid w:val="2A1E4926"/>
    <w:rsid w:val="2A2049DE"/>
    <w:rsid w:val="2A265261"/>
    <w:rsid w:val="2A310BBE"/>
    <w:rsid w:val="2A3113C8"/>
    <w:rsid w:val="2A3E2317"/>
    <w:rsid w:val="2A427744"/>
    <w:rsid w:val="2A4931EC"/>
    <w:rsid w:val="2A4A5D61"/>
    <w:rsid w:val="2A4B2CF1"/>
    <w:rsid w:val="2A523C73"/>
    <w:rsid w:val="2A591288"/>
    <w:rsid w:val="2A5B478B"/>
    <w:rsid w:val="2A5E32CD"/>
    <w:rsid w:val="2A635327"/>
    <w:rsid w:val="2A6B7251"/>
    <w:rsid w:val="2A731E32"/>
    <w:rsid w:val="2A781D3C"/>
    <w:rsid w:val="2A7B49C9"/>
    <w:rsid w:val="2A7F27ED"/>
    <w:rsid w:val="2A814869"/>
    <w:rsid w:val="2A820EC4"/>
    <w:rsid w:val="2A8444F6"/>
    <w:rsid w:val="2A8D6A2E"/>
    <w:rsid w:val="2A9203C7"/>
    <w:rsid w:val="2A976B6E"/>
    <w:rsid w:val="2A9A42DE"/>
    <w:rsid w:val="2A9B7877"/>
    <w:rsid w:val="2A9D7742"/>
    <w:rsid w:val="2A9F6179"/>
    <w:rsid w:val="2AB8538C"/>
    <w:rsid w:val="2AB97B87"/>
    <w:rsid w:val="2AC14694"/>
    <w:rsid w:val="2AC23143"/>
    <w:rsid w:val="2AC23B65"/>
    <w:rsid w:val="2AC87E07"/>
    <w:rsid w:val="2ACC5B3B"/>
    <w:rsid w:val="2ACF474A"/>
    <w:rsid w:val="2AD256CE"/>
    <w:rsid w:val="2AD76D8C"/>
    <w:rsid w:val="2ADE6030"/>
    <w:rsid w:val="2AE15CE9"/>
    <w:rsid w:val="2AED3CFA"/>
    <w:rsid w:val="2AF21CB8"/>
    <w:rsid w:val="2AF24768"/>
    <w:rsid w:val="2AF6240B"/>
    <w:rsid w:val="2AF75B72"/>
    <w:rsid w:val="2AFB543F"/>
    <w:rsid w:val="2AFD5C4E"/>
    <w:rsid w:val="2B016C61"/>
    <w:rsid w:val="2B0507DE"/>
    <w:rsid w:val="2B0B0565"/>
    <w:rsid w:val="2B0E4395"/>
    <w:rsid w:val="2B1442F6"/>
    <w:rsid w:val="2B153EF5"/>
    <w:rsid w:val="2B172B6B"/>
    <w:rsid w:val="2B19203F"/>
    <w:rsid w:val="2B261206"/>
    <w:rsid w:val="2B27367F"/>
    <w:rsid w:val="2B350F7B"/>
    <w:rsid w:val="2B364D9B"/>
    <w:rsid w:val="2B37607A"/>
    <w:rsid w:val="2B3F1EC7"/>
    <w:rsid w:val="2B40292B"/>
    <w:rsid w:val="2B414821"/>
    <w:rsid w:val="2B424A89"/>
    <w:rsid w:val="2B4743C9"/>
    <w:rsid w:val="2B4E089B"/>
    <w:rsid w:val="2B525AAE"/>
    <w:rsid w:val="2B5716EC"/>
    <w:rsid w:val="2B5841C1"/>
    <w:rsid w:val="2B5B70E1"/>
    <w:rsid w:val="2B5E72FD"/>
    <w:rsid w:val="2B5F515B"/>
    <w:rsid w:val="2B5F65B7"/>
    <w:rsid w:val="2B607E88"/>
    <w:rsid w:val="2B633CA3"/>
    <w:rsid w:val="2B633E65"/>
    <w:rsid w:val="2B6B0546"/>
    <w:rsid w:val="2B6D382E"/>
    <w:rsid w:val="2B732123"/>
    <w:rsid w:val="2B7F5DD1"/>
    <w:rsid w:val="2B8149FB"/>
    <w:rsid w:val="2B8473E7"/>
    <w:rsid w:val="2B852455"/>
    <w:rsid w:val="2B8657C7"/>
    <w:rsid w:val="2B87207E"/>
    <w:rsid w:val="2B8D1F96"/>
    <w:rsid w:val="2B9420C5"/>
    <w:rsid w:val="2B976711"/>
    <w:rsid w:val="2B9C26B2"/>
    <w:rsid w:val="2B9C379B"/>
    <w:rsid w:val="2B9C4B6B"/>
    <w:rsid w:val="2B9D45A2"/>
    <w:rsid w:val="2B9E1D47"/>
    <w:rsid w:val="2B9F2E3B"/>
    <w:rsid w:val="2BA07C72"/>
    <w:rsid w:val="2BA41D4A"/>
    <w:rsid w:val="2BAA44F9"/>
    <w:rsid w:val="2BAC2D11"/>
    <w:rsid w:val="2BBC0C17"/>
    <w:rsid w:val="2BCF20EE"/>
    <w:rsid w:val="2BD155F1"/>
    <w:rsid w:val="2BD2389D"/>
    <w:rsid w:val="2BD41CE3"/>
    <w:rsid w:val="2BD6116B"/>
    <w:rsid w:val="2BE4498C"/>
    <w:rsid w:val="2BED238F"/>
    <w:rsid w:val="2BF24A2F"/>
    <w:rsid w:val="2BFC3EB7"/>
    <w:rsid w:val="2BFD51BC"/>
    <w:rsid w:val="2BFF3D75"/>
    <w:rsid w:val="2BFF50C0"/>
    <w:rsid w:val="2C05712D"/>
    <w:rsid w:val="2C0576E7"/>
    <w:rsid w:val="2C134616"/>
    <w:rsid w:val="2C227B15"/>
    <w:rsid w:val="2C2960C4"/>
    <w:rsid w:val="2C377ED8"/>
    <w:rsid w:val="2C3928F5"/>
    <w:rsid w:val="2C3A3A72"/>
    <w:rsid w:val="2C3E1BDD"/>
    <w:rsid w:val="2C4E3CDC"/>
    <w:rsid w:val="2C512191"/>
    <w:rsid w:val="2C51530E"/>
    <w:rsid w:val="2C612545"/>
    <w:rsid w:val="2C6F5136"/>
    <w:rsid w:val="2C6F567A"/>
    <w:rsid w:val="2C7670E0"/>
    <w:rsid w:val="2C7C350C"/>
    <w:rsid w:val="2C8C24BE"/>
    <w:rsid w:val="2C8E6152"/>
    <w:rsid w:val="2C941BA8"/>
    <w:rsid w:val="2C947B55"/>
    <w:rsid w:val="2CA638D3"/>
    <w:rsid w:val="2CA73FFC"/>
    <w:rsid w:val="2CAD0461"/>
    <w:rsid w:val="2CAD7B68"/>
    <w:rsid w:val="2CB52F90"/>
    <w:rsid w:val="2CB97AED"/>
    <w:rsid w:val="2CBA2FB1"/>
    <w:rsid w:val="2CBE6903"/>
    <w:rsid w:val="2CC822C4"/>
    <w:rsid w:val="2CCD678E"/>
    <w:rsid w:val="2CD321AB"/>
    <w:rsid w:val="2CE00FD9"/>
    <w:rsid w:val="2CE463B3"/>
    <w:rsid w:val="2CE51A41"/>
    <w:rsid w:val="2CEC7CC1"/>
    <w:rsid w:val="2CF4444F"/>
    <w:rsid w:val="2CF73ADF"/>
    <w:rsid w:val="2CF75A78"/>
    <w:rsid w:val="2CFB44A5"/>
    <w:rsid w:val="2CFF6380"/>
    <w:rsid w:val="2CFF6A1F"/>
    <w:rsid w:val="2D0839C4"/>
    <w:rsid w:val="2D0A3C3C"/>
    <w:rsid w:val="2D0E3ACB"/>
    <w:rsid w:val="2D195C8C"/>
    <w:rsid w:val="2D1F0559"/>
    <w:rsid w:val="2D206C21"/>
    <w:rsid w:val="2D2A4D31"/>
    <w:rsid w:val="2D307187"/>
    <w:rsid w:val="2D3154A0"/>
    <w:rsid w:val="2D4019C8"/>
    <w:rsid w:val="2D425515"/>
    <w:rsid w:val="2D442050"/>
    <w:rsid w:val="2D45661D"/>
    <w:rsid w:val="2D483C75"/>
    <w:rsid w:val="2D4C61E9"/>
    <w:rsid w:val="2D53404A"/>
    <w:rsid w:val="2D5664DE"/>
    <w:rsid w:val="2D5A7AC5"/>
    <w:rsid w:val="2D5B12DD"/>
    <w:rsid w:val="2D5C50DB"/>
    <w:rsid w:val="2D5C5ABE"/>
    <w:rsid w:val="2D611471"/>
    <w:rsid w:val="2D645A08"/>
    <w:rsid w:val="2D6C34B2"/>
    <w:rsid w:val="2D725819"/>
    <w:rsid w:val="2D763723"/>
    <w:rsid w:val="2D7F2A1C"/>
    <w:rsid w:val="2D8423BF"/>
    <w:rsid w:val="2D853F9E"/>
    <w:rsid w:val="2D8D1641"/>
    <w:rsid w:val="2D8D1AD7"/>
    <w:rsid w:val="2DA11629"/>
    <w:rsid w:val="2DA1518D"/>
    <w:rsid w:val="2DA31A9A"/>
    <w:rsid w:val="2DA608F6"/>
    <w:rsid w:val="2DA935BD"/>
    <w:rsid w:val="2DA95B15"/>
    <w:rsid w:val="2DAA682A"/>
    <w:rsid w:val="2DAF6D80"/>
    <w:rsid w:val="2DB3004F"/>
    <w:rsid w:val="2DB45557"/>
    <w:rsid w:val="2DBB1A93"/>
    <w:rsid w:val="2DC84FFA"/>
    <w:rsid w:val="2DCE24AE"/>
    <w:rsid w:val="2DD651CB"/>
    <w:rsid w:val="2DDB01E4"/>
    <w:rsid w:val="2DE96786"/>
    <w:rsid w:val="2DEA5ED6"/>
    <w:rsid w:val="2DEB6886"/>
    <w:rsid w:val="2DEC583C"/>
    <w:rsid w:val="2DF66298"/>
    <w:rsid w:val="2DFA422D"/>
    <w:rsid w:val="2E0739F7"/>
    <w:rsid w:val="2E075A2A"/>
    <w:rsid w:val="2E094915"/>
    <w:rsid w:val="2E0C36A9"/>
    <w:rsid w:val="2E0F337C"/>
    <w:rsid w:val="2E2337CA"/>
    <w:rsid w:val="2E240010"/>
    <w:rsid w:val="2E2763EA"/>
    <w:rsid w:val="2E294916"/>
    <w:rsid w:val="2E296A4A"/>
    <w:rsid w:val="2E2C4499"/>
    <w:rsid w:val="2E306A0A"/>
    <w:rsid w:val="2E3A00E1"/>
    <w:rsid w:val="2E3C6B5B"/>
    <w:rsid w:val="2E3E6460"/>
    <w:rsid w:val="2E4A4A00"/>
    <w:rsid w:val="2E4B5A39"/>
    <w:rsid w:val="2E4C4B97"/>
    <w:rsid w:val="2E4F2EA0"/>
    <w:rsid w:val="2E501C84"/>
    <w:rsid w:val="2E525AC4"/>
    <w:rsid w:val="2E557A53"/>
    <w:rsid w:val="2E5C18EB"/>
    <w:rsid w:val="2E6100EC"/>
    <w:rsid w:val="2E6E5EBA"/>
    <w:rsid w:val="2E702B00"/>
    <w:rsid w:val="2E7632C6"/>
    <w:rsid w:val="2E7B49C5"/>
    <w:rsid w:val="2E7D5932"/>
    <w:rsid w:val="2E7F1371"/>
    <w:rsid w:val="2E801657"/>
    <w:rsid w:val="2E8170D9"/>
    <w:rsid w:val="2E886A64"/>
    <w:rsid w:val="2E935510"/>
    <w:rsid w:val="2E9372BE"/>
    <w:rsid w:val="2E9460F9"/>
    <w:rsid w:val="2E9872DC"/>
    <w:rsid w:val="2E9C4ACB"/>
    <w:rsid w:val="2EAF33DD"/>
    <w:rsid w:val="2EB01C1E"/>
    <w:rsid w:val="2EB22531"/>
    <w:rsid w:val="2EB74163"/>
    <w:rsid w:val="2EBB7A83"/>
    <w:rsid w:val="2EC52083"/>
    <w:rsid w:val="2EC758CC"/>
    <w:rsid w:val="2ECC5C24"/>
    <w:rsid w:val="2ECE4522"/>
    <w:rsid w:val="2ED00512"/>
    <w:rsid w:val="2ED613CC"/>
    <w:rsid w:val="2ED854FF"/>
    <w:rsid w:val="2EE373A7"/>
    <w:rsid w:val="2EE46808"/>
    <w:rsid w:val="2EEE4D9E"/>
    <w:rsid w:val="2EF26946"/>
    <w:rsid w:val="2EF75DDF"/>
    <w:rsid w:val="2EFA0E2D"/>
    <w:rsid w:val="2EFF57A9"/>
    <w:rsid w:val="2F000ED1"/>
    <w:rsid w:val="2F02672D"/>
    <w:rsid w:val="2F0C141A"/>
    <w:rsid w:val="2F0D3A75"/>
    <w:rsid w:val="2F0D52C2"/>
    <w:rsid w:val="2F103D10"/>
    <w:rsid w:val="2F106B60"/>
    <w:rsid w:val="2F106FD3"/>
    <w:rsid w:val="2F110F46"/>
    <w:rsid w:val="2F12120D"/>
    <w:rsid w:val="2F122BCF"/>
    <w:rsid w:val="2F135F7E"/>
    <w:rsid w:val="2F1C5505"/>
    <w:rsid w:val="2F21254B"/>
    <w:rsid w:val="2F270FB3"/>
    <w:rsid w:val="2F294B2F"/>
    <w:rsid w:val="2F305B32"/>
    <w:rsid w:val="2F311243"/>
    <w:rsid w:val="2F3228BC"/>
    <w:rsid w:val="2F397C63"/>
    <w:rsid w:val="2F406212"/>
    <w:rsid w:val="2F4221ED"/>
    <w:rsid w:val="2F4228CD"/>
    <w:rsid w:val="2F4726C5"/>
    <w:rsid w:val="2F5A6870"/>
    <w:rsid w:val="2F61116A"/>
    <w:rsid w:val="2F627A4C"/>
    <w:rsid w:val="2F6A0314"/>
    <w:rsid w:val="2F6C4F1C"/>
    <w:rsid w:val="2F6E2A89"/>
    <w:rsid w:val="2F74507C"/>
    <w:rsid w:val="2F7B3E7E"/>
    <w:rsid w:val="2F8158F4"/>
    <w:rsid w:val="2F826820"/>
    <w:rsid w:val="2F8A56C8"/>
    <w:rsid w:val="2F8E5745"/>
    <w:rsid w:val="2F960B66"/>
    <w:rsid w:val="2F9F78B1"/>
    <w:rsid w:val="2FAC0518"/>
    <w:rsid w:val="2FAD0BBB"/>
    <w:rsid w:val="2FB923F0"/>
    <w:rsid w:val="2FBE64BC"/>
    <w:rsid w:val="2FC028AD"/>
    <w:rsid w:val="2FC31E25"/>
    <w:rsid w:val="2FC3443B"/>
    <w:rsid w:val="2FCA6D0F"/>
    <w:rsid w:val="2FCD23D6"/>
    <w:rsid w:val="2FCF5091"/>
    <w:rsid w:val="2FD715A6"/>
    <w:rsid w:val="2FD8018E"/>
    <w:rsid w:val="2FDB3E92"/>
    <w:rsid w:val="2FDF628F"/>
    <w:rsid w:val="2FE36646"/>
    <w:rsid w:val="2FE51C96"/>
    <w:rsid w:val="2FE7539E"/>
    <w:rsid w:val="2FEC62C2"/>
    <w:rsid w:val="2FEC72E5"/>
    <w:rsid w:val="2FF96AFD"/>
    <w:rsid w:val="2FF975F4"/>
    <w:rsid w:val="300D20E3"/>
    <w:rsid w:val="30104645"/>
    <w:rsid w:val="30180474"/>
    <w:rsid w:val="301A2EAE"/>
    <w:rsid w:val="301E4E37"/>
    <w:rsid w:val="301F34FF"/>
    <w:rsid w:val="30206869"/>
    <w:rsid w:val="30221B7D"/>
    <w:rsid w:val="30233FF0"/>
    <w:rsid w:val="30253310"/>
    <w:rsid w:val="302613A0"/>
    <w:rsid w:val="30262FC6"/>
    <w:rsid w:val="303112F4"/>
    <w:rsid w:val="303A10CA"/>
    <w:rsid w:val="303B5174"/>
    <w:rsid w:val="3042499D"/>
    <w:rsid w:val="30442173"/>
    <w:rsid w:val="304458F0"/>
    <w:rsid w:val="30566DF1"/>
    <w:rsid w:val="307940CD"/>
    <w:rsid w:val="307A70FA"/>
    <w:rsid w:val="307F2116"/>
    <w:rsid w:val="30817630"/>
    <w:rsid w:val="30853026"/>
    <w:rsid w:val="30881645"/>
    <w:rsid w:val="30935850"/>
    <w:rsid w:val="3096540F"/>
    <w:rsid w:val="30986E0D"/>
    <w:rsid w:val="309A2FCC"/>
    <w:rsid w:val="309E099A"/>
    <w:rsid w:val="30A154C8"/>
    <w:rsid w:val="30A34BBC"/>
    <w:rsid w:val="30A367D5"/>
    <w:rsid w:val="30A47B90"/>
    <w:rsid w:val="30A97B45"/>
    <w:rsid w:val="30AC6769"/>
    <w:rsid w:val="30BB460E"/>
    <w:rsid w:val="30C8666C"/>
    <w:rsid w:val="30CC121C"/>
    <w:rsid w:val="30CF5A24"/>
    <w:rsid w:val="30D243F2"/>
    <w:rsid w:val="30D30FE3"/>
    <w:rsid w:val="30DF783E"/>
    <w:rsid w:val="30E06864"/>
    <w:rsid w:val="30E218A0"/>
    <w:rsid w:val="30E47278"/>
    <w:rsid w:val="30E61DC6"/>
    <w:rsid w:val="30EC7553"/>
    <w:rsid w:val="30ED2B9B"/>
    <w:rsid w:val="30F80DE7"/>
    <w:rsid w:val="30FD07BD"/>
    <w:rsid w:val="30FF3C88"/>
    <w:rsid w:val="310A047A"/>
    <w:rsid w:val="310B22D8"/>
    <w:rsid w:val="310B4584"/>
    <w:rsid w:val="3112025F"/>
    <w:rsid w:val="31137591"/>
    <w:rsid w:val="311431CB"/>
    <w:rsid w:val="3118149E"/>
    <w:rsid w:val="311F5AC2"/>
    <w:rsid w:val="312B26F1"/>
    <w:rsid w:val="312C16BE"/>
    <w:rsid w:val="312D36EF"/>
    <w:rsid w:val="31406FDD"/>
    <w:rsid w:val="31433537"/>
    <w:rsid w:val="31456F95"/>
    <w:rsid w:val="314765CC"/>
    <w:rsid w:val="314F2F2B"/>
    <w:rsid w:val="315067FB"/>
    <w:rsid w:val="31507944"/>
    <w:rsid w:val="31533ED2"/>
    <w:rsid w:val="31586882"/>
    <w:rsid w:val="315F792B"/>
    <w:rsid w:val="31621ECD"/>
    <w:rsid w:val="31704514"/>
    <w:rsid w:val="3172719C"/>
    <w:rsid w:val="317503B0"/>
    <w:rsid w:val="31774C16"/>
    <w:rsid w:val="317B0287"/>
    <w:rsid w:val="317C35BE"/>
    <w:rsid w:val="318D43A0"/>
    <w:rsid w:val="319C3C90"/>
    <w:rsid w:val="319F6FF6"/>
    <w:rsid w:val="31A25188"/>
    <w:rsid w:val="31A81A47"/>
    <w:rsid w:val="31AA54E8"/>
    <w:rsid w:val="31AB3304"/>
    <w:rsid w:val="31AB668C"/>
    <w:rsid w:val="31AE2D8E"/>
    <w:rsid w:val="31AF3F03"/>
    <w:rsid w:val="31AF55FD"/>
    <w:rsid w:val="31B70606"/>
    <w:rsid w:val="31BF1AA9"/>
    <w:rsid w:val="31C12546"/>
    <w:rsid w:val="31C823B9"/>
    <w:rsid w:val="31C917FE"/>
    <w:rsid w:val="31CF055D"/>
    <w:rsid w:val="31D461CB"/>
    <w:rsid w:val="31D616CE"/>
    <w:rsid w:val="31D80A0D"/>
    <w:rsid w:val="31DD71CE"/>
    <w:rsid w:val="31F4007D"/>
    <w:rsid w:val="32032D2B"/>
    <w:rsid w:val="320A03A9"/>
    <w:rsid w:val="320F006C"/>
    <w:rsid w:val="321109A1"/>
    <w:rsid w:val="32130AE3"/>
    <w:rsid w:val="321431BA"/>
    <w:rsid w:val="3218672E"/>
    <w:rsid w:val="321A62B8"/>
    <w:rsid w:val="321B57B1"/>
    <w:rsid w:val="32204614"/>
    <w:rsid w:val="3220692E"/>
    <w:rsid w:val="322102F2"/>
    <w:rsid w:val="32210C78"/>
    <w:rsid w:val="322C0915"/>
    <w:rsid w:val="322D2E19"/>
    <w:rsid w:val="32312D22"/>
    <w:rsid w:val="32366C8E"/>
    <w:rsid w:val="323777C6"/>
    <w:rsid w:val="32395FDA"/>
    <w:rsid w:val="32460D6D"/>
    <w:rsid w:val="324A7737"/>
    <w:rsid w:val="32523F5D"/>
    <w:rsid w:val="32583AF5"/>
    <w:rsid w:val="325A7729"/>
    <w:rsid w:val="326045A8"/>
    <w:rsid w:val="32622790"/>
    <w:rsid w:val="326650FE"/>
    <w:rsid w:val="326E26CC"/>
    <w:rsid w:val="32705552"/>
    <w:rsid w:val="32770033"/>
    <w:rsid w:val="32787F7F"/>
    <w:rsid w:val="327A2C6E"/>
    <w:rsid w:val="327D485A"/>
    <w:rsid w:val="327E6664"/>
    <w:rsid w:val="327F64D7"/>
    <w:rsid w:val="328027DE"/>
    <w:rsid w:val="32886F74"/>
    <w:rsid w:val="328C6797"/>
    <w:rsid w:val="32935F4F"/>
    <w:rsid w:val="3297758E"/>
    <w:rsid w:val="329A1D41"/>
    <w:rsid w:val="32A1209C"/>
    <w:rsid w:val="32B0392F"/>
    <w:rsid w:val="32B91617"/>
    <w:rsid w:val="32BD2D68"/>
    <w:rsid w:val="32C404F3"/>
    <w:rsid w:val="32C75C57"/>
    <w:rsid w:val="32D412CC"/>
    <w:rsid w:val="32DB671F"/>
    <w:rsid w:val="32DE54F5"/>
    <w:rsid w:val="32EE7DB1"/>
    <w:rsid w:val="32F511C3"/>
    <w:rsid w:val="32FB14B1"/>
    <w:rsid w:val="32FB3683"/>
    <w:rsid w:val="32FE31C6"/>
    <w:rsid w:val="3301618B"/>
    <w:rsid w:val="33074FB4"/>
    <w:rsid w:val="330E1609"/>
    <w:rsid w:val="3311382B"/>
    <w:rsid w:val="33126A11"/>
    <w:rsid w:val="331326C5"/>
    <w:rsid w:val="33134133"/>
    <w:rsid w:val="33183716"/>
    <w:rsid w:val="331C4AD0"/>
    <w:rsid w:val="33222D6F"/>
    <w:rsid w:val="3328107B"/>
    <w:rsid w:val="332A6374"/>
    <w:rsid w:val="332C4914"/>
    <w:rsid w:val="3330157F"/>
    <w:rsid w:val="333D1021"/>
    <w:rsid w:val="334868CD"/>
    <w:rsid w:val="334E104F"/>
    <w:rsid w:val="334F6734"/>
    <w:rsid w:val="33537421"/>
    <w:rsid w:val="335838BD"/>
    <w:rsid w:val="335F3754"/>
    <w:rsid w:val="3361490B"/>
    <w:rsid w:val="336745FA"/>
    <w:rsid w:val="33684EB1"/>
    <w:rsid w:val="3369607A"/>
    <w:rsid w:val="337755AE"/>
    <w:rsid w:val="3379158C"/>
    <w:rsid w:val="337D1B59"/>
    <w:rsid w:val="338A1C5E"/>
    <w:rsid w:val="338F50A7"/>
    <w:rsid w:val="33984BB2"/>
    <w:rsid w:val="33A16C35"/>
    <w:rsid w:val="33A31DCB"/>
    <w:rsid w:val="33A95A17"/>
    <w:rsid w:val="33AA0350"/>
    <w:rsid w:val="33B32318"/>
    <w:rsid w:val="33B853BC"/>
    <w:rsid w:val="33BC5835"/>
    <w:rsid w:val="33BF1938"/>
    <w:rsid w:val="33C27A7C"/>
    <w:rsid w:val="33C5697B"/>
    <w:rsid w:val="33C57377"/>
    <w:rsid w:val="33C643FD"/>
    <w:rsid w:val="33CB2918"/>
    <w:rsid w:val="33D42146"/>
    <w:rsid w:val="33E01AE2"/>
    <w:rsid w:val="33E771F1"/>
    <w:rsid w:val="33E84F4A"/>
    <w:rsid w:val="33E936B8"/>
    <w:rsid w:val="33F50A6A"/>
    <w:rsid w:val="33F66BD8"/>
    <w:rsid w:val="33F86541"/>
    <w:rsid w:val="33FC6E66"/>
    <w:rsid w:val="33FF56AD"/>
    <w:rsid w:val="340071A3"/>
    <w:rsid w:val="34025B99"/>
    <w:rsid w:val="34104D4C"/>
    <w:rsid w:val="341B328F"/>
    <w:rsid w:val="341D000B"/>
    <w:rsid w:val="34267DE6"/>
    <w:rsid w:val="342910FA"/>
    <w:rsid w:val="34435C0B"/>
    <w:rsid w:val="344A4AB1"/>
    <w:rsid w:val="345000FE"/>
    <w:rsid w:val="34553CA3"/>
    <w:rsid w:val="3458720E"/>
    <w:rsid w:val="345E0ACB"/>
    <w:rsid w:val="34603342"/>
    <w:rsid w:val="34684377"/>
    <w:rsid w:val="346A424A"/>
    <w:rsid w:val="3474329C"/>
    <w:rsid w:val="347D6671"/>
    <w:rsid w:val="34813A56"/>
    <w:rsid w:val="34841338"/>
    <w:rsid w:val="34861F04"/>
    <w:rsid w:val="348C0943"/>
    <w:rsid w:val="349845B6"/>
    <w:rsid w:val="34984755"/>
    <w:rsid w:val="34991662"/>
    <w:rsid w:val="349A57EC"/>
    <w:rsid w:val="34A33F22"/>
    <w:rsid w:val="34AE3A26"/>
    <w:rsid w:val="34B00E92"/>
    <w:rsid w:val="34C013AC"/>
    <w:rsid w:val="34C15CEF"/>
    <w:rsid w:val="34C1681F"/>
    <w:rsid w:val="34C35C86"/>
    <w:rsid w:val="34C75C34"/>
    <w:rsid w:val="34C9578D"/>
    <w:rsid w:val="34CA0AD2"/>
    <w:rsid w:val="34CA0D51"/>
    <w:rsid w:val="34CB05E2"/>
    <w:rsid w:val="34D96FDE"/>
    <w:rsid w:val="34DB3F45"/>
    <w:rsid w:val="34DC5154"/>
    <w:rsid w:val="34DD1293"/>
    <w:rsid w:val="34E50CCC"/>
    <w:rsid w:val="34E55CBD"/>
    <w:rsid w:val="34E645FA"/>
    <w:rsid w:val="34E82DE4"/>
    <w:rsid w:val="34F12685"/>
    <w:rsid w:val="34F45C71"/>
    <w:rsid w:val="34F704B0"/>
    <w:rsid w:val="34FF1342"/>
    <w:rsid w:val="35007E72"/>
    <w:rsid w:val="350B679A"/>
    <w:rsid w:val="350C0839"/>
    <w:rsid w:val="350C5778"/>
    <w:rsid w:val="35152E25"/>
    <w:rsid w:val="35217849"/>
    <w:rsid w:val="3529187E"/>
    <w:rsid w:val="353926C2"/>
    <w:rsid w:val="35417F9B"/>
    <w:rsid w:val="354A469E"/>
    <w:rsid w:val="35562DBC"/>
    <w:rsid w:val="35577112"/>
    <w:rsid w:val="355D6CD6"/>
    <w:rsid w:val="355F1A52"/>
    <w:rsid w:val="35616AE7"/>
    <w:rsid w:val="356942D3"/>
    <w:rsid w:val="35740C40"/>
    <w:rsid w:val="35771B9A"/>
    <w:rsid w:val="3578004A"/>
    <w:rsid w:val="35784267"/>
    <w:rsid w:val="35831C16"/>
    <w:rsid w:val="3584133D"/>
    <w:rsid w:val="358B3B2D"/>
    <w:rsid w:val="358B7A3E"/>
    <w:rsid w:val="358E358F"/>
    <w:rsid w:val="358F1177"/>
    <w:rsid w:val="359B7B3A"/>
    <w:rsid w:val="359F64F2"/>
    <w:rsid w:val="35A35F0C"/>
    <w:rsid w:val="35A45D34"/>
    <w:rsid w:val="35A93602"/>
    <w:rsid w:val="35B154CA"/>
    <w:rsid w:val="35B61E54"/>
    <w:rsid w:val="35B629AE"/>
    <w:rsid w:val="35B82CBA"/>
    <w:rsid w:val="35BA5711"/>
    <w:rsid w:val="35BC359E"/>
    <w:rsid w:val="35C02F15"/>
    <w:rsid w:val="35C0438F"/>
    <w:rsid w:val="35C64687"/>
    <w:rsid w:val="35C8614C"/>
    <w:rsid w:val="35CB54ED"/>
    <w:rsid w:val="35CF7DC3"/>
    <w:rsid w:val="35D86F26"/>
    <w:rsid w:val="35DA25DC"/>
    <w:rsid w:val="35DC6F6F"/>
    <w:rsid w:val="35DC7F2C"/>
    <w:rsid w:val="35E1140C"/>
    <w:rsid w:val="35E34777"/>
    <w:rsid w:val="35E45013"/>
    <w:rsid w:val="35E67362"/>
    <w:rsid w:val="35ED67C2"/>
    <w:rsid w:val="35F67F15"/>
    <w:rsid w:val="35FB7ED7"/>
    <w:rsid w:val="35FC0DE6"/>
    <w:rsid w:val="35FC2695"/>
    <w:rsid w:val="35FC3893"/>
    <w:rsid w:val="360949B7"/>
    <w:rsid w:val="360E0206"/>
    <w:rsid w:val="3614047A"/>
    <w:rsid w:val="361650F9"/>
    <w:rsid w:val="3621220A"/>
    <w:rsid w:val="36243046"/>
    <w:rsid w:val="36280E5F"/>
    <w:rsid w:val="362A70EA"/>
    <w:rsid w:val="362F343B"/>
    <w:rsid w:val="362F4FEF"/>
    <w:rsid w:val="363109AD"/>
    <w:rsid w:val="36314CC8"/>
    <w:rsid w:val="36322D75"/>
    <w:rsid w:val="36343134"/>
    <w:rsid w:val="36394BEF"/>
    <w:rsid w:val="363B3D03"/>
    <w:rsid w:val="363C0689"/>
    <w:rsid w:val="36455341"/>
    <w:rsid w:val="3647722A"/>
    <w:rsid w:val="364810CF"/>
    <w:rsid w:val="36592391"/>
    <w:rsid w:val="36630549"/>
    <w:rsid w:val="366827D2"/>
    <w:rsid w:val="3677176D"/>
    <w:rsid w:val="367719CF"/>
    <w:rsid w:val="36797925"/>
    <w:rsid w:val="3688599E"/>
    <w:rsid w:val="368E3B29"/>
    <w:rsid w:val="368E4C10"/>
    <w:rsid w:val="36927D93"/>
    <w:rsid w:val="36985ABE"/>
    <w:rsid w:val="369C2AC2"/>
    <w:rsid w:val="36A75FFC"/>
    <w:rsid w:val="36A856CC"/>
    <w:rsid w:val="36B0205B"/>
    <w:rsid w:val="36BC0715"/>
    <w:rsid w:val="36BC377A"/>
    <w:rsid w:val="36BE6EA2"/>
    <w:rsid w:val="36C605ED"/>
    <w:rsid w:val="36D514B6"/>
    <w:rsid w:val="36D55FE0"/>
    <w:rsid w:val="36D72D3D"/>
    <w:rsid w:val="36E27034"/>
    <w:rsid w:val="36ED0A43"/>
    <w:rsid w:val="36F0076A"/>
    <w:rsid w:val="36F04CBD"/>
    <w:rsid w:val="36F417F1"/>
    <w:rsid w:val="36F56A14"/>
    <w:rsid w:val="36FD12F8"/>
    <w:rsid w:val="36FE0747"/>
    <w:rsid w:val="3702714D"/>
    <w:rsid w:val="37054C0D"/>
    <w:rsid w:val="37075C97"/>
    <w:rsid w:val="37091BF4"/>
    <w:rsid w:val="370A1C80"/>
    <w:rsid w:val="37101EDF"/>
    <w:rsid w:val="371422A6"/>
    <w:rsid w:val="37187253"/>
    <w:rsid w:val="371D62BE"/>
    <w:rsid w:val="3720417F"/>
    <w:rsid w:val="3723549D"/>
    <w:rsid w:val="37263B4C"/>
    <w:rsid w:val="37292890"/>
    <w:rsid w:val="37367CCF"/>
    <w:rsid w:val="37370C5A"/>
    <w:rsid w:val="37385A05"/>
    <w:rsid w:val="373C4996"/>
    <w:rsid w:val="373D2FB0"/>
    <w:rsid w:val="37427444"/>
    <w:rsid w:val="37490031"/>
    <w:rsid w:val="3750316B"/>
    <w:rsid w:val="37504CCE"/>
    <w:rsid w:val="37547B5A"/>
    <w:rsid w:val="375C2CDF"/>
    <w:rsid w:val="375D583A"/>
    <w:rsid w:val="375E1A65"/>
    <w:rsid w:val="37604A1E"/>
    <w:rsid w:val="37654844"/>
    <w:rsid w:val="37682375"/>
    <w:rsid w:val="376978F7"/>
    <w:rsid w:val="376D09FB"/>
    <w:rsid w:val="37714477"/>
    <w:rsid w:val="37724CFD"/>
    <w:rsid w:val="37731D7E"/>
    <w:rsid w:val="37782F78"/>
    <w:rsid w:val="377D4ABF"/>
    <w:rsid w:val="377F1F9A"/>
    <w:rsid w:val="37803C18"/>
    <w:rsid w:val="3785309A"/>
    <w:rsid w:val="378D1011"/>
    <w:rsid w:val="378E0036"/>
    <w:rsid w:val="378F2234"/>
    <w:rsid w:val="379C086E"/>
    <w:rsid w:val="37B52474"/>
    <w:rsid w:val="37BF3E04"/>
    <w:rsid w:val="37BF59C2"/>
    <w:rsid w:val="37C21EF1"/>
    <w:rsid w:val="37C26948"/>
    <w:rsid w:val="37C63D34"/>
    <w:rsid w:val="37C67DB1"/>
    <w:rsid w:val="37C83693"/>
    <w:rsid w:val="37CA1E02"/>
    <w:rsid w:val="37D27B1F"/>
    <w:rsid w:val="37D62942"/>
    <w:rsid w:val="37E01B24"/>
    <w:rsid w:val="37ED02DE"/>
    <w:rsid w:val="37F214F9"/>
    <w:rsid w:val="37F5545C"/>
    <w:rsid w:val="37F73509"/>
    <w:rsid w:val="3807345B"/>
    <w:rsid w:val="380D0904"/>
    <w:rsid w:val="380E0584"/>
    <w:rsid w:val="38132B2B"/>
    <w:rsid w:val="38134A0C"/>
    <w:rsid w:val="38157AB5"/>
    <w:rsid w:val="38165991"/>
    <w:rsid w:val="381706CC"/>
    <w:rsid w:val="382344D1"/>
    <w:rsid w:val="382E459A"/>
    <w:rsid w:val="38301DBE"/>
    <w:rsid w:val="38321A3E"/>
    <w:rsid w:val="383454B2"/>
    <w:rsid w:val="38354B6C"/>
    <w:rsid w:val="38356245"/>
    <w:rsid w:val="383800C0"/>
    <w:rsid w:val="38384649"/>
    <w:rsid w:val="383A1DB1"/>
    <w:rsid w:val="384574B3"/>
    <w:rsid w:val="384E1A6E"/>
    <w:rsid w:val="38555408"/>
    <w:rsid w:val="38555B96"/>
    <w:rsid w:val="38592295"/>
    <w:rsid w:val="385F7597"/>
    <w:rsid w:val="3869321A"/>
    <w:rsid w:val="386B2E9C"/>
    <w:rsid w:val="386B6663"/>
    <w:rsid w:val="386E213C"/>
    <w:rsid w:val="386F74FC"/>
    <w:rsid w:val="3876277B"/>
    <w:rsid w:val="387B2E90"/>
    <w:rsid w:val="388143F9"/>
    <w:rsid w:val="38875313"/>
    <w:rsid w:val="388B03ED"/>
    <w:rsid w:val="38975049"/>
    <w:rsid w:val="389C7999"/>
    <w:rsid w:val="38A00230"/>
    <w:rsid w:val="38B068FF"/>
    <w:rsid w:val="38BC1840"/>
    <w:rsid w:val="38BE2A8F"/>
    <w:rsid w:val="38BF5109"/>
    <w:rsid w:val="38CA295C"/>
    <w:rsid w:val="38CC5524"/>
    <w:rsid w:val="38CE4678"/>
    <w:rsid w:val="38D428CC"/>
    <w:rsid w:val="38DA5FE0"/>
    <w:rsid w:val="38DA69D3"/>
    <w:rsid w:val="38DB3FDB"/>
    <w:rsid w:val="38DE5E86"/>
    <w:rsid w:val="38E6280D"/>
    <w:rsid w:val="38E6379C"/>
    <w:rsid w:val="38EC5F48"/>
    <w:rsid w:val="38ED6BA1"/>
    <w:rsid w:val="38F45D7F"/>
    <w:rsid w:val="38F52E00"/>
    <w:rsid w:val="38FD1098"/>
    <w:rsid w:val="38FE11AE"/>
    <w:rsid w:val="38FE3710"/>
    <w:rsid w:val="39062304"/>
    <w:rsid w:val="390C56E5"/>
    <w:rsid w:val="390E0EFB"/>
    <w:rsid w:val="391570E8"/>
    <w:rsid w:val="391A62A5"/>
    <w:rsid w:val="391C048E"/>
    <w:rsid w:val="391E0127"/>
    <w:rsid w:val="391F41F8"/>
    <w:rsid w:val="391F6417"/>
    <w:rsid w:val="39243950"/>
    <w:rsid w:val="392A5859"/>
    <w:rsid w:val="393712EB"/>
    <w:rsid w:val="3951224F"/>
    <w:rsid w:val="39562781"/>
    <w:rsid w:val="395826CA"/>
    <w:rsid w:val="396046AE"/>
    <w:rsid w:val="396322B1"/>
    <w:rsid w:val="396B2110"/>
    <w:rsid w:val="397412EE"/>
    <w:rsid w:val="397B4F81"/>
    <w:rsid w:val="398C3AD5"/>
    <w:rsid w:val="39910DD9"/>
    <w:rsid w:val="3995462E"/>
    <w:rsid w:val="39962817"/>
    <w:rsid w:val="399A358E"/>
    <w:rsid w:val="399C05E0"/>
    <w:rsid w:val="39A10406"/>
    <w:rsid w:val="39A565CB"/>
    <w:rsid w:val="39B1651B"/>
    <w:rsid w:val="39C026EF"/>
    <w:rsid w:val="39C17F15"/>
    <w:rsid w:val="39C43B37"/>
    <w:rsid w:val="39C656E0"/>
    <w:rsid w:val="39CC60C1"/>
    <w:rsid w:val="39DB7B5A"/>
    <w:rsid w:val="39E65C0C"/>
    <w:rsid w:val="39E7368D"/>
    <w:rsid w:val="39ED5875"/>
    <w:rsid w:val="39FF674C"/>
    <w:rsid w:val="3A021B0A"/>
    <w:rsid w:val="3A02553C"/>
    <w:rsid w:val="3A05046B"/>
    <w:rsid w:val="3A076141"/>
    <w:rsid w:val="3A0915BB"/>
    <w:rsid w:val="3A0F0E3A"/>
    <w:rsid w:val="3A1213A0"/>
    <w:rsid w:val="3A1E053A"/>
    <w:rsid w:val="3A25583C"/>
    <w:rsid w:val="3A286675"/>
    <w:rsid w:val="3A29097D"/>
    <w:rsid w:val="3A304090"/>
    <w:rsid w:val="3A32028A"/>
    <w:rsid w:val="3A322808"/>
    <w:rsid w:val="3A3247C0"/>
    <w:rsid w:val="3A370748"/>
    <w:rsid w:val="3A3D7EDC"/>
    <w:rsid w:val="3A3F6CD6"/>
    <w:rsid w:val="3A4050F1"/>
    <w:rsid w:val="3A437DEA"/>
    <w:rsid w:val="3A4862BB"/>
    <w:rsid w:val="3A490D14"/>
    <w:rsid w:val="3A617860"/>
    <w:rsid w:val="3A692962"/>
    <w:rsid w:val="3A6E28F0"/>
    <w:rsid w:val="3A6F00EE"/>
    <w:rsid w:val="3A8E14AB"/>
    <w:rsid w:val="3A947029"/>
    <w:rsid w:val="3A950CFA"/>
    <w:rsid w:val="3A986DBA"/>
    <w:rsid w:val="3A9E6377"/>
    <w:rsid w:val="3A9F75B9"/>
    <w:rsid w:val="3AA17FB2"/>
    <w:rsid w:val="3AA46CD1"/>
    <w:rsid w:val="3AA47EC1"/>
    <w:rsid w:val="3AA96BF6"/>
    <w:rsid w:val="3AAA19DB"/>
    <w:rsid w:val="3AAE7BD3"/>
    <w:rsid w:val="3AAE7EA1"/>
    <w:rsid w:val="3AB030D6"/>
    <w:rsid w:val="3AB10CFB"/>
    <w:rsid w:val="3AC30A5F"/>
    <w:rsid w:val="3AC75BA6"/>
    <w:rsid w:val="3ACA3C80"/>
    <w:rsid w:val="3ACE5F0A"/>
    <w:rsid w:val="3AD57A93"/>
    <w:rsid w:val="3ADA4EFF"/>
    <w:rsid w:val="3ADE196F"/>
    <w:rsid w:val="3ADF1DF8"/>
    <w:rsid w:val="3AE113B1"/>
    <w:rsid w:val="3AE53DCD"/>
    <w:rsid w:val="3AE657AF"/>
    <w:rsid w:val="3AE7387A"/>
    <w:rsid w:val="3AED7D01"/>
    <w:rsid w:val="3AF66579"/>
    <w:rsid w:val="3B01508A"/>
    <w:rsid w:val="3B030B09"/>
    <w:rsid w:val="3B035FE1"/>
    <w:rsid w:val="3B0954D1"/>
    <w:rsid w:val="3B0A6B5A"/>
    <w:rsid w:val="3B102B17"/>
    <w:rsid w:val="3B106F3C"/>
    <w:rsid w:val="3B12628B"/>
    <w:rsid w:val="3B174065"/>
    <w:rsid w:val="3B247647"/>
    <w:rsid w:val="3B28164D"/>
    <w:rsid w:val="3B395461"/>
    <w:rsid w:val="3B482F12"/>
    <w:rsid w:val="3B4A504B"/>
    <w:rsid w:val="3B4D338F"/>
    <w:rsid w:val="3B4D5810"/>
    <w:rsid w:val="3B520EF6"/>
    <w:rsid w:val="3B541164"/>
    <w:rsid w:val="3B551C29"/>
    <w:rsid w:val="3B551E58"/>
    <w:rsid w:val="3B5835F8"/>
    <w:rsid w:val="3B5B751B"/>
    <w:rsid w:val="3B5F4174"/>
    <w:rsid w:val="3B6137C7"/>
    <w:rsid w:val="3B6405FB"/>
    <w:rsid w:val="3B6620EF"/>
    <w:rsid w:val="3B692C46"/>
    <w:rsid w:val="3B6E70E8"/>
    <w:rsid w:val="3B76761C"/>
    <w:rsid w:val="3B773E4A"/>
    <w:rsid w:val="3B802F39"/>
    <w:rsid w:val="3B8135D4"/>
    <w:rsid w:val="3B817EB5"/>
    <w:rsid w:val="3B820BC5"/>
    <w:rsid w:val="3B867253"/>
    <w:rsid w:val="3B8763FC"/>
    <w:rsid w:val="3B90506A"/>
    <w:rsid w:val="3B9F1FC8"/>
    <w:rsid w:val="3BA65287"/>
    <w:rsid w:val="3BAC5A77"/>
    <w:rsid w:val="3BAF2CD3"/>
    <w:rsid w:val="3BB00C1C"/>
    <w:rsid w:val="3BB34A60"/>
    <w:rsid w:val="3BB70085"/>
    <w:rsid w:val="3BBB17DC"/>
    <w:rsid w:val="3BC52C1E"/>
    <w:rsid w:val="3BC76540"/>
    <w:rsid w:val="3BC949FA"/>
    <w:rsid w:val="3BD66A3C"/>
    <w:rsid w:val="3BDA7340"/>
    <w:rsid w:val="3BDB0DEB"/>
    <w:rsid w:val="3BDD6386"/>
    <w:rsid w:val="3BE56A64"/>
    <w:rsid w:val="3BE70F8C"/>
    <w:rsid w:val="3BEC505C"/>
    <w:rsid w:val="3BEE45B7"/>
    <w:rsid w:val="3BF014E4"/>
    <w:rsid w:val="3BF6230F"/>
    <w:rsid w:val="3BF633ED"/>
    <w:rsid w:val="3BFA4E20"/>
    <w:rsid w:val="3BFD460A"/>
    <w:rsid w:val="3BFE1F56"/>
    <w:rsid w:val="3C025F29"/>
    <w:rsid w:val="3C06223B"/>
    <w:rsid w:val="3C081952"/>
    <w:rsid w:val="3C097F18"/>
    <w:rsid w:val="3C0A4E48"/>
    <w:rsid w:val="3C0E3D65"/>
    <w:rsid w:val="3C18367C"/>
    <w:rsid w:val="3C1C6BF2"/>
    <w:rsid w:val="3C266C56"/>
    <w:rsid w:val="3C2A63A8"/>
    <w:rsid w:val="3C327E3A"/>
    <w:rsid w:val="3C343766"/>
    <w:rsid w:val="3C3A0431"/>
    <w:rsid w:val="3C3A730D"/>
    <w:rsid w:val="3C3C35DC"/>
    <w:rsid w:val="3C4904F0"/>
    <w:rsid w:val="3C4A13F3"/>
    <w:rsid w:val="3C4A6731"/>
    <w:rsid w:val="3C543D05"/>
    <w:rsid w:val="3C5A5FDF"/>
    <w:rsid w:val="3C5F759A"/>
    <w:rsid w:val="3C620D29"/>
    <w:rsid w:val="3C6472A5"/>
    <w:rsid w:val="3C6932A9"/>
    <w:rsid w:val="3C6B2B67"/>
    <w:rsid w:val="3C6C208C"/>
    <w:rsid w:val="3C705267"/>
    <w:rsid w:val="3C712D37"/>
    <w:rsid w:val="3C724083"/>
    <w:rsid w:val="3C724C1F"/>
    <w:rsid w:val="3C78773F"/>
    <w:rsid w:val="3C7C081B"/>
    <w:rsid w:val="3C7E0365"/>
    <w:rsid w:val="3C7E1B87"/>
    <w:rsid w:val="3C8062A8"/>
    <w:rsid w:val="3C8B5D33"/>
    <w:rsid w:val="3C916221"/>
    <w:rsid w:val="3C971B87"/>
    <w:rsid w:val="3C98622A"/>
    <w:rsid w:val="3C996111"/>
    <w:rsid w:val="3C9A11D3"/>
    <w:rsid w:val="3C9E018A"/>
    <w:rsid w:val="3CA11224"/>
    <w:rsid w:val="3CA5560F"/>
    <w:rsid w:val="3CB46D7D"/>
    <w:rsid w:val="3CBA5482"/>
    <w:rsid w:val="3CBF08B8"/>
    <w:rsid w:val="3CC14689"/>
    <w:rsid w:val="3CC250D2"/>
    <w:rsid w:val="3CCD3C8C"/>
    <w:rsid w:val="3CCE00C3"/>
    <w:rsid w:val="3CD043D5"/>
    <w:rsid w:val="3CD42DDC"/>
    <w:rsid w:val="3CDC26C7"/>
    <w:rsid w:val="3CDE58E9"/>
    <w:rsid w:val="3CDF7C6B"/>
    <w:rsid w:val="3CE32994"/>
    <w:rsid w:val="3CE533DA"/>
    <w:rsid w:val="3CEC29BB"/>
    <w:rsid w:val="3CF06F08"/>
    <w:rsid w:val="3CF3094E"/>
    <w:rsid w:val="3CF9307F"/>
    <w:rsid w:val="3D05582A"/>
    <w:rsid w:val="3D142025"/>
    <w:rsid w:val="3D144CA7"/>
    <w:rsid w:val="3D1D6949"/>
    <w:rsid w:val="3D1F64DB"/>
    <w:rsid w:val="3D217D68"/>
    <w:rsid w:val="3D2A52AD"/>
    <w:rsid w:val="3D2E6C27"/>
    <w:rsid w:val="3D307CA4"/>
    <w:rsid w:val="3D3A2780"/>
    <w:rsid w:val="3D4A148F"/>
    <w:rsid w:val="3D4B5297"/>
    <w:rsid w:val="3D4C4431"/>
    <w:rsid w:val="3D4E4F28"/>
    <w:rsid w:val="3D571CF9"/>
    <w:rsid w:val="3D574BFA"/>
    <w:rsid w:val="3D6373D3"/>
    <w:rsid w:val="3D666CA8"/>
    <w:rsid w:val="3D6B5C86"/>
    <w:rsid w:val="3D7242CB"/>
    <w:rsid w:val="3D751F71"/>
    <w:rsid w:val="3D78445E"/>
    <w:rsid w:val="3D7E235E"/>
    <w:rsid w:val="3D8B377B"/>
    <w:rsid w:val="3D955418"/>
    <w:rsid w:val="3D975AE9"/>
    <w:rsid w:val="3D9F7A2D"/>
    <w:rsid w:val="3DA15CA0"/>
    <w:rsid w:val="3DA3007C"/>
    <w:rsid w:val="3DBB15B5"/>
    <w:rsid w:val="3DBD0F62"/>
    <w:rsid w:val="3DC11DDC"/>
    <w:rsid w:val="3DC65BC5"/>
    <w:rsid w:val="3DD31485"/>
    <w:rsid w:val="3DD50F62"/>
    <w:rsid w:val="3DE00A89"/>
    <w:rsid w:val="3DE00FEF"/>
    <w:rsid w:val="3DE37141"/>
    <w:rsid w:val="3DE93376"/>
    <w:rsid w:val="3DEB4A20"/>
    <w:rsid w:val="3DF21046"/>
    <w:rsid w:val="3E031002"/>
    <w:rsid w:val="3E052C4D"/>
    <w:rsid w:val="3E120A87"/>
    <w:rsid w:val="3E130143"/>
    <w:rsid w:val="3E152263"/>
    <w:rsid w:val="3E18216E"/>
    <w:rsid w:val="3E187274"/>
    <w:rsid w:val="3E1A1E49"/>
    <w:rsid w:val="3E1A56BE"/>
    <w:rsid w:val="3E1B5812"/>
    <w:rsid w:val="3E2015BF"/>
    <w:rsid w:val="3E235341"/>
    <w:rsid w:val="3E254BD4"/>
    <w:rsid w:val="3E3100B1"/>
    <w:rsid w:val="3E332595"/>
    <w:rsid w:val="3E332CBA"/>
    <w:rsid w:val="3E33621B"/>
    <w:rsid w:val="3E354978"/>
    <w:rsid w:val="3E424A79"/>
    <w:rsid w:val="3E4619B8"/>
    <w:rsid w:val="3E483856"/>
    <w:rsid w:val="3E4A1653"/>
    <w:rsid w:val="3E4B52E3"/>
    <w:rsid w:val="3E4E0E84"/>
    <w:rsid w:val="3E4E6111"/>
    <w:rsid w:val="3E592BD7"/>
    <w:rsid w:val="3E5D366C"/>
    <w:rsid w:val="3E5E45D4"/>
    <w:rsid w:val="3E5F18CE"/>
    <w:rsid w:val="3E612F34"/>
    <w:rsid w:val="3E6469EA"/>
    <w:rsid w:val="3E6807DB"/>
    <w:rsid w:val="3E6A3077"/>
    <w:rsid w:val="3E71234B"/>
    <w:rsid w:val="3E713FBE"/>
    <w:rsid w:val="3E732094"/>
    <w:rsid w:val="3E734ADA"/>
    <w:rsid w:val="3E765EF9"/>
    <w:rsid w:val="3E7719ED"/>
    <w:rsid w:val="3E796F6B"/>
    <w:rsid w:val="3E7A6362"/>
    <w:rsid w:val="3E822908"/>
    <w:rsid w:val="3E8511F4"/>
    <w:rsid w:val="3E8567C1"/>
    <w:rsid w:val="3E8822BD"/>
    <w:rsid w:val="3E8A6C2A"/>
    <w:rsid w:val="3E8C530C"/>
    <w:rsid w:val="3E8F6CC2"/>
    <w:rsid w:val="3E9026C0"/>
    <w:rsid w:val="3E91050F"/>
    <w:rsid w:val="3E931046"/>
    <w:rsid w:val="3E9562B9"/>
    <w:rsid w:val="3E962A3C"/>
    <w:rsid w:val="3E9A2E09"/>
    <w:rsid w:val="3E9B4698"/>
    <w:rsid w:val="3E9E05F6"/>
    <w:rsid w:val="3EA03BB4"/>
    <w:rsid w:val="3EAA6689"/>
    <w:rsid w:val="3EB80E95"/>
    <w:rsid w:val="3EB83287"/>
    <w:rsid w:val="3EBE164F"/>
    <w:rsid w:val="3EC36AAB"/>
    <w:rsid w:val="3EC84CE9"/>
    <w:rsid w:val="3ECC4F7F"/>
    <w:rsid w:val="3ECD54D9"/>
    <w:rsid w:val="3ED8167B"/>
    <w:rsid w:val="3EE23B00"/>
    <w:rsid w:val="3EEB58AA"/>
    <w:rsid w:val="3EEC2F11"/>
    <w:rsid w:val="3EED5E1A"/>
    <w:rsid w:val="3EF44FD4"/>
    <w:rsid w:val="3EF743B0"/>
    <w:rsid w:val="3EF868E3"/>
    <w:rsid w:val="3EFB439C"/>
    <w:rsid w:val="3EFF5ADF"/>
    <w:rsid w:val="3F043EA7"/>
    <w:rsid w:val="3F087868"/>
    <w:rsid w:val="3F13081C"/>
    <w:rsid w:val="3F144556"/>
    <w:rsid w:val="3F171B12"/>
    <w:rsid w:val="3F1E6EE9"/>
    <w:rsid w:val="3F2325EB"/>
    <w:rsid w:val="3F2530A2"/>
    <w:rsid w:val="3F3003B9"/>
    <w:rsid w:val="3F382BDD"/>
    <w:rsid w:val="3F4169C2"/>
    <w:rsid w:val="3F5C1F4D"/>
    <w:rsid w:val="3F605988"/>
    <w:rsid w:val="3F6B5F18"/>
    <w:rsid w:val="3F742EBB"/>
    <w:rsid w:val="3F77294A"/>
    <w:rsid w:val="3F797369"/>
    <w:rsid w:val="3F7F7B16"/>
    <w:rsid w:val="3F963DEC"/>
    <w:rsid w:val="3F963E0F"/>
    <w:rsid w:val="3F96790C"/>
    <w:rsid w:val="3F972D9E"/>
    <w:rsid w:val="3F9D1F6A"/>
    <w:rsid w:val="3FA00B9B"/>
    <w:rsid w:val="3FA06772"/>
    <w:rsid w:val="3FAC67E0"/>
    <w:rsid w:val="3FAF1641"/>
    <w:rsid w:val="3FAF7BE2"/>
    <w:rsid w:val="3FB13FB4"/>
    <w:rsid w:val="3FB33EF3"/>
    <w:rsid w:val="3FB53538"/>
    <w:rsid w:val="3FB5370B"/>
    <w:rsid w:val="3FB9778B"/>
    <w:rsid w:val="3FBA5BC0"/>
    <w:rsid w:val="3FC044F3"/>
    <w:rsid w:val="3FC90AB1"/>
    <w:rsid w:val="3FD10CBA"/>
    <w:rsid w:val="3FD20CE1"/>
    <w:rsid w:val="3FD4308E"/>
    <w:rsid w:val="3FDC4FD2"/>
    <w:rsid w:val="3FE24745"/>
    <w:rsid w:val="3FE31AF3"/>
    <w:rsid w:val="3FE63663"/>
    <w:rsid w:val="3FEE3903"/>
    <w:rsid w:val="3FF55372"/>
    <w:rsid w:val="3FFC18FC"/>
    <w:rsid w:val="3FFF45C5"/>
    <w:rsid w:val="400017F8"/>
    <w:rsid w:val="40084E9C"/>
    <w:rsid w:val="40107B58"/>
    <w:rsid w:val="40111F29"/>
    <w:rsid w:val="401720C2"/>
    <w:rsid w:val="401C7C86"/>
    <w:rsid w:val="401E123E"/>
    <w:rsid w:val="402569CB"/>
    <w:rsid w:val="402C3151"/>
    <w:rsid w:val="403808A5"/>
    <w:rsid w:val="40381A9A"/>
    <w:rsid w:val="403A7797"/>
    <w:rsid w:val="403B27A5"/>
    <w:rsid w:val="40420CAB"/>
    <w:rsid w:val="40432CF8"/>
    <w:rsid w:val="404C551E"/>
    <w:rsid w:val="404D1530"/>
    <w:rsid w:val="405746EA"/>
    <w:rsid w:val="40677A20"/>
    <w:rsid w:val="406C4F25"/>
    <w:rsid w:val="40710D89"/>
    <w:rsid w:val="407C46BF"/>
    <w:rsid w:val="407E158E"/>
    <w:rsid w:val="40806076"/>
    <w:rsid w:val="40822AC3"/>
    <w:rsid w:val="40836969"/>
    <w:rsid w:val="40862F5F"/>
    <w:rsid w:val="40993E6B"/>
    <w:rsid w:val="40AC2E65"/>
    <w:rsid w:val="40B37534"/>
    <w:rsid w:val="40BC6B48"/>
    <w:rsid w:val="40C06849"/>
    <w:rsid w:val="40C2756A"/>
    <w:rsid w:val="40C30E62"/>
    <w:rsid w:val="40C72698"/>
    <w:rsid w:val="40C84322"/>
    <w:rsid w:val="40D06208"/>
    <w:rsid w:val="40D10802"/>
    <w:rsid w:val="40D42EE0"/>
    <w:rsid w:val="40D94C2F"/>
    <w:rsid w:val="40DB6999"/>
    <w:rsid w:val="40DE01D3"/>
    <w:rsid w:val="40E4045D"/>
    <w:rsid w:val="40E66A89"/>
    <w:rsid w:val="40E703E8"/>
    <w:rsid w:val="40E75EAD"/>
    <w:rsid w:val="40E76B8A"/>
    <w:rsid w:val="40EB0FA9"/>
    <w:rsid w:val="40F94758"/>
    <w:rsid w:val="40FA1EA6"/>
    <w:rsid w:val="41022FFD"/>
    <w:rsid w:val="41037988"/>
    <w:rsid w:val="41047323"/>
    <w:rsid w:val="410826C8"/>
    <w:rsid w:val="410B4DFF"/>
    <w:rsid w:val="410D7E89"/>
    <w:rsid w:val="41102038"/>
    <w:rsid w:val="4114428E"/>
    <w:rsid w:val="41153D55"/>
    <w:rsid w:val="4127212F"/>
    <w:rsid w:val="412D10FA"/>
    <w:rsid w:val="412E19BE"/>
    <w:rsid w:val="41304795"/>
    <w:rsid w:val="4133132B"/>
    <w:rsid w:val="4133548F"/>
    <w:rsid w:val="41350BBA"/>
    <w:rsid w:val="413C552B"/>
    <w:rsid w:val="4140041C"/>
    <w:rsid w:val="41461FAF"/>
    <w:rsid w:val="41490FA1"/>
    <w:rsid w:val="4149405E"/>
    <w:rsid w:val="414A67AD"/>
    <w:rsid w:val="415178B3"/>
    <w:rsid w:val="41552A75"/>
    <w:rsid w:val="41586573"/>
    <w:rsid w:val="41594A29"/>
    <w:rsid w:val="41623E54"/>
    <w:rsid w:val="41654DD9"/>
    <w:rsid w:val="416D3DDB"/>
    <w:rsid w:val="4173375A"/>
    <w:rsid w:val="41747BE6"/>
    <w:rsid w:val="41770B29"/>
    <w:rsid w:val="41793DAD"/>
    <w:rsid w:val="417A0B91"/>
    <w:rsid w:val="417B26B1"/>
    <w:rsid w:val="417F7CCD"/>
    <w:rsid w:val="418272A9"/>
    <w:rsid w:val="418321D3"/>
    <w:rsid w:val="41876612"/>
    <w:rsid w:val="4188420F"/>
    <w:rsid w:val="41891B15"/>
    <w:rsid w:val="4190144B"/>
    <w:rsid w:val="41943E9C"/>
    <w:rsid w:val="419A3FAE"/>
    <w:rsid w:val="419C45C6"/>
    <w:rsid w:val="41A1254D"/>
    <w:rsid w:val="41A23C87"/>
    <w:rsid w:val="41AD7A6C"/>
    <w:rsid w:val="41BB44E3"/>
    <w:rsid w:val="41BB518E"/>
    <w:rsid w:val="41C91526"/>
    <w:rsid w:val="41CC1B07"/>
    <w:rsid w:val="41CE0D9F"/>
    <w:rsid w:val="41D2615A"/>
    <w:rsid w:val="41DC029B"/>
    <w:rsid w:val="41DD7C30"/>
    <w:rsid w:val="41DE15F1"/>
    <w:rsid w:val="41F14083"/>
    <w:rsid w:val="41F149BD"/>
    <w:rsid w:val="42024B8F"/>
    <w:rsid w:val="420339DD"/>
    <w:rsid w:val="42081788"/>
    <w:rsid w:val="420D5044"/>
    <w:rsid w:val="421F3B7E"/>
    <w:rsid w:val="42220A0F"/>
    <w:rsid w:val="422975E8"/>
    <w:rsid w:val="422A4678"/>
    <w:rsid w:val="423405F4"/>
    <w:rsid w:val="423436B4"/>
    <w:rsid w:val="423761DC"/>
    <w:rsid w:val="423F06AD"/>
    <w:rsid w:val="42407C01"/>
    <w:rsid w:val="42416381"/>
    <w:rsid w:val="424720EA"/>
    <w:rsid w:val="424C1EA9"/>
    <w:rsid w:val="424C4720"/>
    <w:rsid w:val="425315CA"/>
    <w:rsid w:val="42576C17"/>
    <w:rsid w:val="42604B3C"/>
    <w:rsid w:val="42644E15"/>
    <w:rsid w:val="42654850"/>
    <w:rsid w:val="42662BA1"/>
    <w:rsid w:val="426C65D1"/>
    <w:rsid w:val="42714E1E"/>
    <w:rsid w:val="427726E1"/>
    <w:rsid w:val="4282540B"/>
    <w:rsid w:val="42836CAC"/>
    <w:rsid w:val="428477CA"/>
    <w:rsid w:val="428E3E9C"/>
    <w:rsid w:val="42912B56"/>
    <w:rsid w:val="42A73410"/>
    <w:rsid w:val="42A846D3"/>
    <w:rsid w:val="42AA1D9A"/>
    <w:rsid w:val="42AB36C6"/>
    <w:rsid w:val="42B409DB"/>
    <w:rsid w:val="42B55ED2"/>
    <w:rsid w:val="42BB79FE"/>
    <w:rsid w:val="42C53A9C"/>
    <w:rsid w:val="42CB4E20"/>
    <w:rsid w:val="42CC03BF"/>
    <w:rsid w:val="42CD68EF"/>
    <w:rsid w:val="42CE0610"/>
    <w:rsid w:val="42CE34F7"/>
    <w:rsid w:val="42D616C1"/>
    <w:rsid w:val="42D81437"/>
    <w:rsid w:val="42DD1142"/>
    <w:rsid w:val="42E443F3"/>
    <w:rsid w:val="42F14560"/>
    <w:rsid w:val="42F40A35"/>
    <w:rsid w:val="42F427C7"/>
    <w:rsid w:val="42FE57D8"/>
    <w:rsid w:val="42FE7E59"/>
    <w:rsid w:val="430051A7"/>
    <w:rsid w:val="430815C5"/>
    <w:rsid w:val="431424A8"/>
    <w:rsid w:val="43150FEA"/>
    <w:rsid w:val="43267658"/>
    <w:rsid w:val="43285FDD"/>
    <w:rsid w:val="432B3008"/>
    <w:rsid w:val="43311B06"/>
    <w:rsid w:val="43340AC1"/>
    <w:rsid w:val="43382A65"/>
    <w:rsid w:val="43394D4F"/>
    <w:rsid w:val="433B6A2E"/>
    <w:rsid w:val="433C2A2B"/>
    <w:rsid w:val="434B5F61"/>
    <w:rsid w:val="434C2AFD"/>
    <w:rsid w:val="43546D03"/>
    <w:rsid w:val="436B5FC1"/>
    <w:rsid w:val="436F2E39"/>
    <w:rsid w:val="43717DAE"/>
    <w:rsid w:val="437470F8"/>
    <w:rsid w:val="43775ABD"/>
    <w:rsid w:val="43790FC1"/>
    <w:rsid w:val="43793A57"/>
    <w:rsid w:val="4380094B"/>
    <w:rsid w:val="438020AF"/>
    <w:rsid w:val="43817075"/>
    <w:rsid w:val="438206B0"/>
    <w:rsid w:val="43870F88"/>
    <w:rsid w:val="43927DE3"/>
    <w:rsid w:val="43974895"/>
    <w:rsid w:val="43981875"/>
    <w:rsid w:val="43AE3A19"/>
    <w:rsid w:val="43B753A5"/>
    <w:rsid w:val="43B83169"/>
    <w:rsid w:val="43B93A2D"/>
    <w:rsid w:val="43C50E61"/>
    <w:rsid w:val="43C51853"/>
    <w:rsid w:val="43D217C5"/>
    <w:rsid w:val="43DE3B03"/>
    <w:rsid w:val="43E31E42"/>
    <w:rsid w:val="43E61445"/>
    <w:rsid w:val="43E617DB"/>
    <w:rsid w:val="43E73EB5"/>
    <w:rsid w:val="43EA7D9C"/>
    <w:rsid w:val="43F16B09"/>
    <w:rsid w:val="43F23209"/>
    <w:rsid w:val="43F32881"/>
    <w:rsid w:val="43F6623A"/>
    <w:rsid w:val="43FA2813"/>
    <w:rsid w:val="43FE2A23"/>
    <w:rsid w:val="44004CF3"/>
    <w:rsid w:val="44177BC5"/>
    <w:rsid w:val="441A1070"/>
    <w:rsid w:val="441B2C55"/>
    <w:rsid w:val="44253909"/>
    <w:rsid w:val="443A33A7"/>
    <w:rsid w:val="443C3A03"/>
    <w:rsid w:val="44433610"/>
    <w:rsid w:val="44501221"/>
    <w:rsid w:val="44507084"/>
    <w:rsid w:val="44540D98"/>
    <w:rsid w:val="445506CF"/>
    <w:rsid w:val="445676AA"/>
    <w:rsid w:val="4459413A"/>
    <w:rsid w:val="446F0254"/>
    <w:rsid w:val="44711D77"/>
    <w:rsid w:val="44740DC3"/>
    <w:rsid w:val="447943E7"/>
    <w:rsid w:val="448741CC"/>
    <w:rsid w:val="448F2D9C"/>
    <w:rsid w:val="4490396E"/>
    <w:rsid w:val="44935DCF"/>
    <w:rsid w:val="44956829"/>
    <w:rsid w:val="44AD3EFA"/>
    <w:rsid w:val="44AF27D0"/>
    <w:rsid w:val="44AF75BC"/>
    <w:rsid w:val="44C03837"/>
    <w:rsid w:val="44C075E6"/>
    <w:rsid w:val="44D5567E"/>
    <w:rsid w:val="44DD3A69"/>
    <w:rsid w:val="44E43A96"/>
    <w:rsid w:val="44E52F1E"/>
    <w:rsid w:val="44EC3B45"/>
    <w:rsid w:val="44F5173D"/>
    <w:rsid w:val="44F617B2"/>
    <w:rsid w:val="44FB574A"/>
    <w:rsid w:val="45014389"/>
    <w:rsid w:val="45076CFB"/>
    <w:rsid w:val="45113529"/>
    <w:rsid w:val="451231BD"/>
    <w:rsid w:val="45152877"/>
    <w:rsid w:val="451B4B3F"/>
    <w:rsid w:val="451D3288"/>
    <w:rsid w:val="45216F7A"/>
    <w:rsid w:val="452A059E"/>
    <w:rsid w:val="452D1B03"/>
    <w:rsid w:val="45325D93"/>
    <w:rsid w:val="453B6B57"/>
    <w:rsid w:val="453E330D"/>
    <w:rsid w:val="453F1401"/>
    <w:rsid w:val="45401625"/>
    <w:rsid w:val="454105AC"/>
    <w:rsid w:val="45411183"/>
    <w:rsid w:val="454773DE"/>
    <w:rsid w:val="454B0232"/>
    <w:rsid w:val="45543E19"/>
    <w:rsid w:val="45570BED"/>
    <w:rsid w:val="45585F0F"/>
    <w:rsid w:val="45592646"/>
    <w:rsid w:val="45592920"/>
    <w:rsid w:val="455E20DB"/>
    <w:rsid w:val="45615A39"/>
    <w:rsid w:val="45687C52"/>
    <w:rsid w:val="456A0186"/>
    <w:rsid w:val="45724887"/>
    <w:rsid w:val="45725A27"/>
    <w:rsid w:val="45751FA0"/>
    <w:rsid w:val="45773A7F"/>
    <w:rsid w:val="457F51C0"/>
    <w:rsid w:val="45827A79"/>
    <w:rsid w:val="4585145C"/>
    <w:rsid w:val="459241F6"/>
    <w:rsid w:val="45932935"/>
    <w:rsid w:val="45932E1F"/>
    <w:rsid w:val="45987097"/>
    <w:rsid w:val="45A11786"/>
    <w:rsid w:val="45A57A98"/>
    <w:rsid w:val="45A87057"/>
    <w:rsid w:val="45AD163F"/>
    <w:rsid w:val="45B2678F"/>
    <w:rsid w:val="45B27C2A"/>
    <w:rsid w:val="45B35B57"/>
    <w:rsid w:val="45B82995"/>
    <w:rsid w:val="45B914F0"/>
    <w:rsid w:val="45BB3617"/>
    <w:rsid w:val="45C12D21"/>
    <w:rsid w:val="45C36283"/>
    <w:rsid w:val="45C41CD2"/>
    <w:rsid w:val="45C94ACE"/>
    <w:rsid w:val="45D50E20"/>
    <w:rsid w:val="45DE7A5F"/>
    <w:rsid w:val="45E43E6E"/>
    <w:rsid w:val="45F0644A"/>
    <w:rsid w:val="45F3464B"/>
    <w:rsid w:val="45F862C1"/>
    <w:rsid w:val="460103E6"/>
    <w:rsid w:val="46042168"/>
    <w:rsid w:val="46110FB4"/>
    <w:rsid w:val="461A332A"/>
    <w:rsid w:val="46205A6B"/>
    <w:rsid w:val="462176F4"/>
    <w:rsid w:val="46243C90"/>
    <w:rsid w:val="462925EF"/>
    <w:rsid w:val="462B4B8A"/>
    <w:rsid w:val="462E71A5"/>
    <w:rsid w:val="464205C2"/>
    <w:rsid w:val="46433337"/>
    <w:rsid w:val="46500769"/>
    <w:rsid w:val="4651388E"/>
    <w:rsid w:val="46534F71"/>
    <w:rsid w:val="46552F9B"/>
    <w:rsid w:val="465935F7"/>
    <w:rsid w:val="465C5F2F"/>
    <w:rsid w:val="467730B7"/>
    <w:rsid w:val="467749BB"/>
    <w:rsid w:val="467D270B"/>
    <w:rsid w:val="467D27A6"/>
    <w:rsid w:val="46850D20"/>
    <w:rsid w:val="468A4722"/>
    <w:rsid w:val="46911B59"/>
    <w:rsid w:val="46A5567D"/>
    <w:rsid w:val="46A84CB6"/>
    <w:rsid w:val="46A8753C"/>
    <w:rsid w:val="46AE17A4"/>
    <w:rsid w:val="46B00D63"/>
    <w:rsid w:val="46B03AF2"/>
    <w:rsid w:val="46B362F7"/>
    <w:rsid w:val="46B767CD"/>
    <w:rsid w:val="46B95E87"/>
    <w:rsid w:val="46BC2FC4"/>
    <w:rsid w:val="46BF49A9"/>
    <w:rsid w:val="46C11D22"/>
    <w:rsid w:val="46C155FF"/>
    <w:rsid w:val="46C157C3"/>
    <w:rsid w:val="46C20F3B"/>
    <w:rsid w:val="46C41A5A"/>
    <w:rsid w:val="46D1249B"/>
    <w:rsid w:val="46D40D43"/>
    <w:rsid w:val="46D70F18"/>
    <w:rsid w:val="46DA4B6B"/>
    <w:rsid w:val="46E37EC5"/>
    <w:rsid w:val="46E62229"/>
    <w:rsid w:val="46F15759"/>
    <w:rsid w:val="46FB2D36"/>
    <w:rsid w:val="46FB38F2"/>
    <w:rsid w:val="47084A2F"/>
    <w:rsid w:val="470F36A9"/>
    <w:rsid w:val="47121802"/>
    <w:rsid w:val="471742B2"/>
    <w:rsid w:val="471A1161"/>
    <w:rsid w:val="471D0A4B"/>
    <w:rsid w:val="47244930"/>
    <w:rsid w:val="47267F98"/>
    <w:rsid w:val="4737220E"/>
    <w:rsid w:val="4737240B"/>
    <w:rsid w:val="474039A4"/>
    <w:rsid w:val="47404273"/>
    <w:rsid w:val="47410FB4"/>
    <w:rsid w:val="47413512"/>
    <w:rsid w:val="47446A78"/>
    <w:rsid w:val="474D1906"/>
    <w:rsid w:val="474D57A4"/>
    <w:rsid w:val="47507CFD"/>
    <w:rsid w:val="47577C97"/>
    <w:rsid w:val="475A0C1C"/>
    <w:rsid w:val="475A7C86"/>
    <w:rsid w:val="475E2515"/>
    <w:rsid w:val="475E3993"/>
    <w:rsid w:val="475E7B80"/>
    <w:rsid w:val="475F50A3"/>
    <w:rsid w:val="476D7472"/>
    <w:rsid w:val="476E3FA9"/>
    <w:rsid w:val="477764C3"/>
    <w:rsid w:val="477E4B57"/>
    <w:rsid w:val="477F77DE"/>
    <w:rsid w:val="47812853"/>
    <w:rsid w:val="478B4C6E"/>
    <w:rsid w:val="47901F03"/>
    <w:rsid w:val="479735E1"/>
    <w:rsid w:val="479C3E52"/>
    <w:rsid w:val="479F0992"/>
    <w:rsid w:val="479F7113"/>
    <w:rsid w:val="47A0687C"/>
    <w:rsid w:val="47A40107"/>
    <w:rsid w:val="47AB23EF"/>
    <w:rsid w:val="47AC51A3"/>
    <w:rsid w:val="47BA37C8"/>
    <w:rsid w:val="47BB7074"/>
    <w:rsid w:val="47C23E75"/>
    <w:rsid w:val="47C34DC8"/>
    <w:rsid w:val="47C4662B"/>
    <w:rsid w:val="47C8590D"/>
    <w:rsid w:val="47CC5BCA"/>
    <w:rsid w:val="47CE5302"/>
    <w:rsid w:val="47D253E2"/>
    <w:rsid w:val="47D9517B"/>
    <w:rsid w:val="47E26E94"/>
    <w:rsid w:val="47EB4E37"/>
    <w:rsid w:val="47F15C97"/>
    <w:rsid w:val="47F177E8"/>
    <w:rsid w:val="47F42434"/>
    <w:rsid w:val="47F53461"/>
    <w:rsid w:val="47F73CC6"/>
    <w:rsid w:val="47F86C44"/>
    <w:rsid w:val="47FA3CDB"/>
    <w:rsid w:val="47FC2708"/>
    <w:rsid w:val="47FE15B1"/>
    <w:rsid w:val="480239B3"/>
    <w:rsid w:val="48025817"/>
    <w:rsid w:val="480F7F03"/>
    <w:rsid w:val="481D4A12"/>
    <w:rsid w:val="48242541"/>
    <w:rsid w:val="482500B6"/>
    <w:rsid w:val="48250667"/>
    <w:rsid w:val="482777B4"/>
    <w:rsid w:val="482A3EE8"/>
    <w:rsid w:val="482F05CA"/>
    <w:rsid w:val="48307823"/>
    <w:rsid w:val="483506A6"/>
    <w:rsid w:val="48364299"/>
    <w:rsid w:val="48371A68"/>
    <w:rsid w:val="483845B5"/>
    <w:rsid w:val="484D33F2"/>
    <w:rsid w:val="48524A37"/>
    <w:rsid w:val="48557A1D"/>
    <w:rsid w:val="48560C68"/>
    <w:rsid w:val="485808A6"/>
    <w:rsid w:val="4859589F"/>
    <w:rsid w:val="485C4F51"/>
    <w:rsid w:val="486B3138"/>
    <w:rsid w:val="486D1BAF"/>
    <w:rsid w:val="486E5261"/>
    <w:rsid w:val="48740535"/>
    <w:rsid w:val="48752D57"/>
    <w:rsid w:val="48795846"/>
    <w:rsid w:val="48816480"/>
    <w:rsid w:val="488A1CB1"/>
    <w:rsid w:val="488E3597"/>
    <w:rsid w:val="4890058F"/>
    <w:rsid w:val="4891671A"/>
    <w:rsid w:val="489D328B"/>
    <w:rsid w:val="48AB6FFA"/>
    <w:rsid w:val="48AC347C"/>
    <w:rsid w:val="48AF715A"/>
    <w:rsid w:val="48B56357"/>
    <w:rsid w:val="48BE2509"/>
    <w:rsid w:val="48C84676"/>
    <w:rsid w:val="48D92391"/>
    <w:rsid w:val="48E13021"/>
    <w:rsid w:val="48EA5566"/>
    <w:rsid w:val="48EB3E65"/>
    <w:rsid w:val="48EC2BDC"/>
    <w:rsid w:val="48F7696F"/>
    <w:rsid w:val="48FE3BFB"/>
    <w:rsid w:val="49043516"/>
    <w:rsid w:val="4908232A"/>
    <w:rsid w:val="4909256D"/>
    <w:rsid w:val="490E55C0"/>
    <w:rsid w:val="490E7368"/>
    <w:rsid w:val="49101A03"/>
    <w:rsid w:val="49121A25"/>
    <w:rsid w:val="491228FC"/>
    <w:rsid w:val="49152370"/>
    <w:rsid w:val="491F4CE5"/>
    <w:rsid w:val="49266A0F"/>
    <w:rsid w:val="492F1C77"/>
    <w:rsid w:val="49304650"/>
    <w:rsid w:val="49333D25"/>
    <w:rsid w:val="49384EF6"/>
    <w:rsid w:val="493D3795"/>
    <w:rsid w:val="49400803"/>
    <w:rsid w:val="49464FCC"/>
    <w:rsid w:val="494A4670"/>
    <w:rsid w:val="494A4D03"/>
    <w:rsid w:val="494E5BD4"/>
    <w:rsid w:val="49545158"/>
    <w:rsid w:val="495C36E5"/>
    <w:rsid w:val="495D0823"/>
    <w:rsid w:val="49605E6F"/>
    <w:rsid w:val="49607238"/>
    <w:rsid w:val="49642D3B"/>
    <w:rsid w:val="49717664"/>
    <w:rsid w:val="49780F96"/>
    <w:rsid w:val="498176A7"/>
    <w:rsid w:val="49825129"/>
    <w:rsid w:val="49862F12"/>
    <w:rsid w:val="498A7FB7"/>
    <w:rsid w:val="498C34BA"/>
    <w:rsid w:val="498D56B8"/>
    <w:rsid w:val="49911548"/>
    <w:rsid w:val="499408C6"/>
    <w:rsid w:val="49983E5A"/>
    <w:rsid w:val="499A6E43"/>
    <w:rsid w:val="49A701A0"/>
    <w:rsid w:val="49AE6ACE"/>
    <w:rsid w:val="49B22075"/>
    <w:rsid w:val="49B44833"/>
    <w:rsid w:val="49C22290"/>
    <w:rsid w:val="49C321F3"/>
    <w:rsid w:val="49CA2526"/>
    <w:rsid w:val="49CB5E06"/>
    <w:rsid w:val="49D10608"/>
    <w:rsid w:val="49D51330"/>
    <w:rsid w:val="49DD495A"/>
    <w:rsid w:val="49E113E6"/>
    <w:rsid w:val="49EC2F26"/>
    <w:rsid w:val="49F15A1E"/>
    <w:rsid w:val="49F46361"/>
    <w:rsid w:val="49F61864"/>
    <w:rsid w:val="49F62798"/>
    <w:rsid w:val="49F83D63"/>
    <w:rsid w:val="4A003FA2"/>
    <w:rsid w:val="4A105C4B"/>
    <w:rsid w:val="4A113713"/>
    <w:rsid w:val="4A1A5872"/>
    <w:rsid w:val="4A2609A5"/>
    <w:rsid w:val="4A262109"/>
    <w:rsid w:val="4A3221CA"/>
    <w:rsid w:val="4A38369D"/>
    <w:rsid w:val="4A390844"/>
    <w:rsid w:val="4A466EFD"/>
    <w:rsid w:val="4A4B647B"/>
    <w:rsid w:val="4A506A7B"/>
    <w:rsid w:val="4A581016"/>
    <w:rsid w:val="4A664B9C"/>
    <w:rsid w:val="4A67089F"/>
    <w:rsid w:val="4A6873F9"/>
    <w:rsid w:val="4A6D4A0F"/>
    <w:rsid w:val="4A742133"/>
    <w:rsid w:val="4A7D38F1"/>
    <w:rsid w:val="4A8178C6"/>
    <w:rsid w:val="4A8C77D9"/>
    <w:rsid w:val="4A917BCE"/>
    <w:rsid w:val="4A9329E8"/>
    <w:rsid w:val="4A933325"/>
    <w:rsid w:val="4A9A3DDB"/>
    <w:rsid w:val="4A9B47C3"/>
    <w:rsid w:val="4AAA260D"/>
    <w:rsid w:val="4AAA603E"/>
    <w:rsid w:val="4AB51FB3"/>
    <w:rsid w:val="4AB63EA1"/>
    <w:rsid w:val="4AB9715B"/>
    <w:rsid w:val="4ABC662A"/>
    <w:rsid w:val="4ABF7BE8"/>
    <w:rsid w:val="4AC15597"/>
    <w:rsid w:val="4AC35188"/>
    <w:rsid w:val="4ACB166D"/>
    <w:rsid w:val="4AD07CF5"/>
    <w:rsid w:val="4AD359CF"/>
    <w:rsid w:val="4ADB3F97"/>
    <w:rsid w:val="4ADE36AB"/>
    <w:rsid w:val="4ADF17E2"/>
    <w:rsid w:val="4AE57855"/>
    <w:rsid w:val="4AED437B"/>
    <w:rsid w:val="4AF018C8"/>
    <w:rsid w:val="4AF058FA"/>
    <w:rsid w:val="4AF40D8B"/>
    <w:rsid w:val="4AFA1158"/>
    <w:rsid w:val="4AFB32B5"/>
    <w:rsid w:val="4AFE37F6"/>
    <w:rsid w:val="4B1D01E3"/>
    <w:rsid w:val="4B275459"/>
    <w:rsid w:val="4B2E0642"/>
    <w:rsid w:val="4B303B6B"/>
    <w:rsid w:val="4B334C7E"/>
    <w:rsid w:val="4B356A42"/>
    <w:rsid w:val="4B3621F1"/>
    <w:rsid w:val="4B3A6678"/>
    <w:rsid w:val="4B40491C"/>
    <w:rsid w:val="4B436EB7"/>
    <w:rsid w:val="4B443536"/>
    <w:rsid w:val="4B46666B"/>
    <w:rsid w:val="4B527CFD"/>
    <w:rsid w:val="4B552AA6"/>
    <w:rsid w:val="4B571CA5"/>
    <w:rsid w:val="4B603035"/>
    <w:rsid w:val="4B620855"/>
    <w:rsid w:val="4B6607C1"/>
    <w:rsid w:val="4B683330"/>
    <w:rsid w:val="4B6A3DF6"/>
    <w:rsid w:val="4B7A66BC"/>
    <w:rsid w:val="4B8469A2"/>
    <w:rsid w:val="4B9512F3"/>
    <w:rsid w:val="4B9530C4"/>
    <w:rsid w:val="4B9A3C75"/>
    <w:rsid w:val="4B9B4004"/>
    <w:rsid w:val="4B9B7890"/>
    <w:rsid w:val="4B9E7BD5"/>
    <w:rsid w:val="4BA565E0"/>
    <w:rsid w:val="4BA575BA"/>
    <w:rsid w:val="4BA6533F"/>
    <w:rsid w:val="4BAB2D90"/>
    <w:rsid w:val="4BAD2402"/>
    <w:rsid w:val="4BB14C65"/>
    <w:rsid w:val="4BB328F5"/>
    <w:rsid w:val="4BB61845"/>
    <w:rsid w:val="4BB73783"/>
    <w:rsid w:val="4BB83F82"/>
    <w:rsid w:val="4BBA4E08"/>
    <w:rsid w:val="4BBD11D0"/>
    <w:rsid w:val="4BBE277F"/>
    <w:rsid w:val="4BC45D5D"/>
    <w:rsid w:val="4BC94BCA"/>
    <w:rsid w:val="4BCF2B58"/>
    <w:rsid w:val="4BD2790E"/>
    <w:rsid w:val="4BD44785"/>
    <w:rsid w:val="4BD603D8"/>
    <w:rsid w:val="4BDF76F1"/>
    <w:rsid w:val="4BE33D71"/>
    <w:rsid w:val="4BE4107A"/>
    <w:rsid w:val="4BE808B3"/>
    <w:rsid w:val="4BEC649C"/>
    <w:rsid w:val="4BEE5272"/>
    <w:rsid w:val="4BF043D0"/>
    <w:rsid w:val="4BF26AC9"/>
    <w:rsid w:val="4BF4330F"/>
    <w:rsid w:val="4BF610B4"/>
    <w:rsid w:val="4BFB57C0"/>
    <w:rsid w:val="4BFE1DC3"/>
    <w:rsid w:val="4C0513A3"/>
    <w:rsid w:val="4C085DCC"/>
    <w:rsid w:val="4C0942B1"/>
    <w:rsid w:val="4C0A3593"/>
    <w:rsid w:val="4C0A6342"/>
    <w:rsid w:val="4C0E0F2C"/>
    <w:rsid w:val="4C127084"/>
    <w:rsid w:val="4C183EE0"/>
    <w:rsid w:val="4C18685E"/>
    <w:rsid w:val="4C194F58"/>
    <w:rsid w:val="4C1A6793"/>
    <w:rsid w:val="4C1C6C62"/>
    <w:rsid w:val="4C26757B"/>
    <w:rsid w:val="4C2777F8"/>
    <w:rsid w:val="4C303074"/>
    <w:rsid w:val="4C340F72"/>
    <w:rsid w:val="4C4039A8"/>
    <w:rsid w:val="4C4D6B29"/>
    <w:rsid w:val="4C516396"/>
    <w:rsid w:val="4C586E50"/>
    <w:rsid w:val="4C5D54D6"/>
    <w:rsid w:val="4C5E6855"/>
    <w:rsid w:val="4C5F18F9"/>
    <w:rsid w:val="4C660686"/>
    <w:rsid w:val="4C661A30"/>
    <w:rsid w:val="4C6B24D1"/>
    <w:rsid w:val="4C6B6253"/>
    <w:rsid w:val="4C6F335A"/>
    <w:rsid w:val="4C75097F"/>
    <w:rsid w:val="4C7807C4"/>
    <w:rsid w:val="4C791583"/>
    <w:rsid w:val="4C794520"/>
    <w:rsid w:val="4C7B214C"/>
    <w:rsid w:val="4C802848"/>
    <w:rsid w:val="4C82456D"/>
    <w:rsid w:val="4C8469F2"/>
    <w:rsid w:val="4C871CAA"/>
    <w:rsid w:val="4C9A4A62"/>
    <w:rsid w:val="4CA858A2"/>
    <w:rsid w:val="4CAE290C"/>
    <w:rsid w:val="4CAF785F"/>
    <w:rsid w:val="4CC17D34"/>
    <w:rsid w:val="4CC73D9F"/>
    <w:rsid w:val="4CC94770"/>
    <w:rsid w:val="4CCA297D"/>
    <w:rsid w:val="4CCB3233"/>
    <w:rsid w:val="4CCD7FCE"/>
    <w:rsid w:val="4CCE4A69"/>
    <w:rsid w:val="4CD3231D"/>
    <w:rsid w:val="4CD62BE8"/>
    <w:rsid w:val="4CDE356D"/>
    <w:rsid w:val="4CE41EDD"/>
    <w:rsid w:val="4CE754FA"/>
    <w:rsid w:val="4CE87639"/>
    <w:rsid w:val="4CEC35E5"/>
    <w:rsid w:val="4CEF633A"/>
    <w:rsid w:val="4CF15CAB"/>
    <w:rsid w:val="4CF24A5A"/>
    <w:rsid w:val="4CF30EB1"/>
    <w:rsid w:val="4CF6501F"/>
    <w:rsid w:val="4CFD75DE"/>
    <w:rsid w:val="4D0272C9"/>
    <w:rsid w:val="4D097879"/>
    <w:rsid w:val="4D0B68F4"/>
    <w:rsid w:val="4D162706"/>
    <w:rsid w:val="4D23781E"/>
    <w:rsid w:val="4D2D0D6B"/>
    <w:rsid w:val="4D4A51F7"/>
    <w:rsid w:val="4D4E0F8E"/>
    <w:rsid w:val="4D50385D"/>
    <w:rsid w:val="4D522188"/>
    <w:rsid w:val="4D592DF5"/>
    <w:rsid w:val="4D5A0772"/>
    <w:rsid w:val="4D601C77"/>
    <w:rsid w:val="4D6028E9"/>
    <w:rsid w:val="4D624F2A"/>
    <w:rsid w:val="4D637AFB"/>
    <w:rsid w:val="4D6E5D16"/>
    <w:rsid w:val="4D7627DA"/>
    <w:rsid w:val="4D7814A6"/>
    <w:rsid w:val="4D7A5736"/>
    <w:rsid w:val="4D7F3CDB"/>
    <w:rsid w:val="4D84279B"/>
    <w:rsid w:val="4D8C39CA"/>
    <w:rsid w:val="4D966B30"/>
    <w:rsid w:val="4D9862A0"/>
    <w:rsid w:val="4D9C6149"/>
    <w:rsid w:val="4D9E33ED"/>
    <w:rsid w:val="4D9E6AC2"/>
    <w:rsid w:val="4DA07254"/>
    <w:rsid w:val="4DA222A3"/>
    <w:rsid w:val="4DA46F8E"/>
    <w:rsid w:val="4DAA6B03"/>
    <w:rsid w:val="4DB10B2A"/>
    <w:rsid w:val="4DB12CB9"/>
    <w:rsid w:val="4DB35E08"/>
    <w:rsid w:val="4DBA322B"/>
    <w:rsid w:val="4DC06AF2"/>
    <w:rsid w:val="4DC22360"/>
    <w:rsid w:val="4DC81F99"/>
    <w:rsid w:val="4DC8252A"/>
    <w:rsid w:val="4DC91F90"/>
    <w:rsid w:val="4DCA6C20"/>
    <w:rsid w:val="4DCF30F7"/>
    <w:rsid w:val="4DDC2449"/>
    <w:rsid w:val="4DEE229A"/>
    <w:rsid w:val="4DF07E6B"/>
    <w:rsid w:val="4DF92CF9"/>
    <w:rsid w:val="4DF969AC"/>
    <w:rsid w:val="4E005F07"/>
    <w:rsid w:val="4E035B40"/>
    <w:rsid w:val="4E041520"/>
    <w:rsid w:val="4E047D31"/>
    <w:rsid w:val="4E077B3D"/>
    <w:rsid w:val="4E0A01BA"/>
    <w:rsid w:val="4E0A5FB9"/>
    <w:rsid w:val="4E0F7B9A"/>
    <w:rsid w:val="4E131BC5"/>
    <w:rsid w:val="4E213EBD"/>
    <w:rsid w:val="4E2643A7"/>
    <w:rsid w:val="4E2A50F1"/>
    <w:rsid w:val="4E2B0F4A"/>
    <w:rsid w:val="4E322F1D"/>
    <w:rsid w:val="4E330F43"/>
    <w:rsid w:val="4E3550DC"/>
    <w:rsid w:val="4E377D75"/>
    <w:rsid w:val="4E5F20B3"/>
    <w:rsid w:val="4E633D04"/>
    <w:rsid w:val="4E644A95"/>
    <w:rsid w:val="4E6452C3"/>
    <w:rsid w:val="4E684632"/>
    <w:rsid w:val="4E6A794E"/>
    <w:rsid w:val="4E6C7033"/>
    <w:rsid w:val="4E8000A5"/>
    <w:rsid w:val="4E806BDE"/>
    <w:rsid w:val="4E810C46"/>
    <w:rsid w:val="4E845B80"/>
    <w:rsid w:val="4E8D6F0E"/>
    <w:rsid w:val="4E980DB4"/>
    <w:rsid w:val="4E9D4FCD"/>
    <w:rsid w:val="4E9F0E7D"/>
    <w:rsid w:val="4EAB7E41"/>
    <w:rsid w:val="4EAC6DDE"/>
    <w:rsid w:val="4EAE1523"/>
    <w:rsid w:val="4EB14F33"/>
    <w:rsid w:val="4EBB3F9B"/>
    <w:rsid w:val="4EC13C83"/>
    <w:rsid w:val="4EC45545"/>
    <w:rsid w:val="4ED0080E"/>
    <w:rsid w:val="4ED0764A"/>
    <w:rsid w:val="4ED14F45"/>
    <w:rsid w:val="4ED22EEF"/>
    <w:rsid w:val="4ED8385B"/>
    <w:rsid w:val="4EDB32EC"/>
    <w:rsid w:val="4EE10575"/>
    <w:rsid w:val="4EE33F05"/>
    <w:rsid w:val="4EE96BCC"/>
    <w:rsid w:val="4EEB07B4"/>
    <w:rsid w:val="4EFA75CE"/>
    <w:rsid w:val="4F082F58"/>
    <w:rsid w:val="4F0C2D58"/>
    <w:rsid w:val="4F13254C"/>
    <w:rsid w:val="4F152567"/>
    <w:rsid w:val="4F226687"/>
    <w:rsid w:val="4F232653"/>
    <w:rsid w:val="4F2A1121"/>
    <w:rsid w:val="4F2C0955"/>
    <w:rsid w:val="4F2C5674"/>
    <w:rsid w:val="4F3941AB"/>
    <w:rsid w:val="4F406D0E"/>
    <w:rsid w:val="4F4C5368"/>
    <w:rsid w:val="4F501413"/>
    <w:rsid w:val="4F5148FF"/>
    <w:rsid w:val="4F5D25C0"/>
    <w:rsid w:val="4F6446C5"/>
    <w:rsid w:val="4F6C2BDB"/>
    <w:rsid w:val="4F6F4D85"/>
    <w:rsid w:val="4F7037F6"/>
    <w:rsid w:val="4F7B372A"/>
    <w:rsid w:val="4F811C9A"/>
    <w:rsid w:val="4F836083"/>
    <w:rsid w:val="4F847B89"/>
    <w:rsid w:val="4F8B1EF1"/>
    <w:rsid w:val="4F8C006E"/>
    <w:rsid w:val="4F8C3B89"/>
    <w:rsid w:val="4F925019"/>
    <w:rsid w:val="4F932A9A"/>
    <w:rsid w:val="4F9B4D5A"/>
    <w:rsid w:val="4F9C0909"/>
    <w:rsid w:val="4F9E53F2"/>
    <w:rsid w:val="4F9F38BD"/>
    <w:rsid w:val="4FAC1446"/>
    <w:rsid w:val="4FAF75AB"/>
    <w:rsid w:val="4FB06724"/>
    <w:rsid w:val="4FB73F54"/>
    <w:rsid w:val="4FBA0DCA"/>
    <w:rsid w:val="4FBD5637"/>
    <w:rsid w:val="4FC37702"/>
    <w:rsid w:val="4FDB4A28"/>
    <w:rsid w:val="4FDD0084"/>
    <w:rsid w:val="4FE466E1"/>
    <w:rsid w:val="4FE70155"/>
    <w:rsid w:val="4FE77A57"/>
    <w:rsid w:val="4FED4228"/>
    <w:rsid w:val="4FF26B33"/>
    <w:rsid w:val="4FF35972"/>
    <w:rsid w:val="4FF727BF"/>
    <w:rsid w:val="50054F94"/>
    <w:rsid w:val="500A17DF"/>
    <w:rsid w:val="500F0A42"/>
    <w:rsid w:val="5010343C"/>
    <w:rsid w:val="50173181"/>
    <w:rsid w:val="501C0176"/>
    <w:rsid w:val="501E4797"/>
    <w:rsid w:val="502E3F4E"/>
    <w:rsid w:val="50311B77"/>
    <w:rsid w:val="50335216"/>
    <w:rsid w:val="503830A0"/>
    <w:rsid w:val="503C1161"/>
    <w:rsid w:val="50402DDF"/>
    <w:rsid w:val="50411939"/>
    <w:rsid w:val="50425A2C"/>
    <w:rsid w:val="50462BB4"/>
    <w:rsid w:val="50476646"/>
    <w:rsid w:val="504B2B91"/>
    <w:rsid w:val="504B4610"/>
    <w:rsid w:val="505D7BAE"/>
    <w:rsid w:val="50612555"/>
    <w:rsid w:val="506259B3"/>
    <w:rsid w:val="50701184"/>
    <w:rsid w:val="50766910"/>
    <w:rsid w:val="507C629B"/>
    <w:rsid w:val="507D4A1E"/>
    <w:rsid w:val="507E5F1B"/>
    <w:rsid w:val="50853F99"/>
    <w:rsid w:val="50883782"/>
    <w:rsid w:val="508A0C46"/>
    <w:rsid w:val="509748C6"/>
    <w:rsid w:val="50984F68"/>
    <w:rsid w:val="509C77E0"/>
    <w:rsid w:val="50A05587"/>
    <w:rsid w:val="50A868B7"/>
    <w:rsid w:val="50AB4B1E"/>
    <w:rsid w:val="50B64726"/>
    <w:rsid w:val="50BC2AB1"/>
    <w:rsid w:val="50BE7BB7"/>
    <w:rsid w:val="50BF0009"/>
    <w:rsid w:val="50BF276A"/>
    <w:rsid w:val="50C055F7"/>
    <w:rsid w:val="50C64671"/>
    <w:rsid w:val="50CD0B80"/>
    <w:rsid w:val="50CE2822"/>
    <w:rsid w:val="50D0463D"/>
    <w:rsid w:val="50E431A2"/>
    <w:rsid w:val="50E91D97"/>
    <w:rsid w:val="50E95A62"/>
    <w:rsid w:val="50EB1C17"/>
    <w:rsid w:val="50F11284"/>
    <w:rsid w:val="50F471DE"/>
    <w:rsid w:val="50F86C4C"/>
    <w:rsid w:val="51081151"/>
    <w:rsid w:val="510E7EA0"/>
    <w:rsid w:val="51183F1B"/>
    <w:rsid w:val="51193184"/>
    <w:rsid w:val="511A05AB"/>
    <w:rsid w:val="51212C45"/>
    <w:rsid w:val="51277007"/>
    <w:rsid w:val="512C5BAD"/>
    <w:rsid w:val="512E144B"/>
    <w:rsid w:val="512E744D"/>
    <w:rsid w:val="51322546"/>
    <w:rsid w:val="513656C9"/>
    <w:rsid w:val="513B3E45"/>
    <w:rsid w:val="513F49F0"/>
    <w:rsid w:val="514B403A"/>
    <w:rsid w:val="514D7240"/>
    <w:rsid w:val="514E22AD"/>
    <w:rsid w:val="515D338B"/>
    <w:rsid w:val="516C7467"/>
    <w:rsid w:val="51700BFA"/>
    <w:rsid w:val="517410ED"/>
    <w:rsid w:val="51761058"/>
    <w:rsid w:val="517D3391"/>
    <w:rsid w:val="517D3860"/>
    <w:rsid w:val="517D6DE8"/>
    <w:rsid w:val="517F61AE"/>
    <w:rsid w:val="51812FB9"/>
    <w:rsid w:val="519028E0"/>
    <w:rsid w:val="51A26FF1"/>
    <w:rsid w:val="51A45CFD"/>
    <w:rsid w:val="51A93B51"/>
    <w:rsid w:val="51A93B81"/>
    <w:rsid w:val="51AE408E"/>
    <w:rsid w:val="51B07A69"/>
    <w:rsid w:val="51B30516"/>
    <w:rsid w:val="51B30F9D"/>
    <w:rsid w:val="51B772A0"/>
    <w:rsid w:val="51B82AB4"/>
    <w:rsid w:val="51C0562E"/>
    <w:rsid w:val="51C33FCD"/>
    <w:rsid w:val="51C82784"/>
    <w:rsid w:val="51C9035F"/>
    <w:rsid w:val="51CB1F8D"/>
    <w:rsid w:val="51CE66DB"/>
    <w:rsid w:val="51D3012E"/>
    <w:rsid w:val="51D3545F"/>
    <w:rsid w:val="51D86A92"/>
    <w:rsid w:val="51E113E5"/>
    <w:rsid w:val="51E23AC4"/>
    <w:rsid w:val="51E77FCF"/>
    <w:rsid w:val="51EB3818"/>
    <w:rsid w:val="51F4565D"/>
    <w:rsid w:val="51F50E5F"/>
    <w:rsid w:val="51F53573"/>
    <w:rsid w:val="51F70232"/>
    <w:rsid w:val="51F96C04"/>
    <w:rsid w:val="51FA638D"/>
    <w:rsid w:val="520076D4"/>
    <w:rsid w:val="52061EC4"/>
    <w:rsid w:val="520A0F25"/>
    <w:rsid w:val="520E6A16"/>
    <w:rsid w:val="520E7853"/>
    <w:rsid w:val="521047DC"/>
    <w:rsid w:val="521439EA"/>
    <w:rsid w:val="52174AA4"/>
    <w:rsid w:val="521C57D7"/>
    <w:rsid w:val="521C7B9E"/>
    <w:rsid w:val="522265CC"/>
    <w:rsid w:val="52316BE6"/>
    <w:rsid w:val="52317ECC"/>
    <w:rsid w:val="52342D13"/>
    <w:rsid w:val="523C53F3"/>
    <w:rsid w:val="52404387"/>
    <w:rsid w:val="52455887"/>
    <w:rsid w:val="52514F1D"/>
    <w:rsid w:val="52631787"/>
    <w:rsid w:val="5265391D"/>
    <w:rsid w:val="526A6404"/>
    <w:rsid w:val="526F1F59"/>
    <w:rsid w:val="52734B8D"/>
    <w:rsid w:val="52750532"/>
    <w:rsid w:val="527564D6"/>
    <w:rsid w:val="52772114"/>
    <w:rsid w:val="527B4930"/>
    <w:rsid w:val="527B7FF1"/>
    <w:rsid w:val="52845D42"/>
    <w:rsid w:val="52880D86"/>
    <w:rsid w:val="529840B4"/>
    <w:rsid w:val="529C421A"/>
    <w:rsid w:val="529F35FA"/>
    <w:rsid w:val="52A62588"/>
    <w:rsid w:val="52A65750"/>
    <w:rsid w:val="52AB1BAD"/>
    <w:rsid w:val="52AF3460"/>
    <w:rsid w:val="52B521AB"/>
    <w:rsid w:val="52B663A8"/>
    <w:rsid w:val="52C50972"/>
    <w:rsid w:val="52C55EA6"/>
    <w:rsid w:val="52C9402C"/>
    <w:rsid w:val="52D82D13"/>
    <w:rsid w:val="52D87522"/>
    <w:rsid w:val="52D902F9"/>
    <w:rsid w:val="52DD166D"/>
    <w:rsid w:val="52EC0369"/>
    <w:rsid w:val="52ED7040"/>
    <w:rsid w:val="52FE053F"/>
    <w:rsid w:val="52FE4D9E"/>
    <w:rsid w:val="530C3644"/>
    <w:rsid w:val="530F7AAE"/>
    <w:rsid w:val="531B1174"/>
    <w:rsid w:val="531D4984"/>
    <w:rsid w:val="531E556A"/>
    <w:rsid w:val="53224490"/>
    <w:rsid w:val="532277F3"/>
    <w:rsid w:val="53235275"/>
    <w:rsid w:val="532A1BFB"/>
    <w:rsid w:val="532A761A"/>
    <w:rsid w:val="532C2B4D"/>
    <w:rsid w:val="532D3606"/>
    <w:rsid w:val="5330534A"/>
    <w:rsid w:val="53347D8F"/>
    <w:rsid w:val="533A23E4"/>
    <w:rsid w:val="533E5A9F"/>
    <w:rsid w:val="53404825"/>
    <w:rsid w:val="53422F25"/>
    <w:rsid w:val="534A433C"/>
    <w:rsid w:val="534B74C4"/>
    <w:rsid w:val="534C7AEF"/>
    <w:rsid w:val="53510B61"/>
    <w:rsid w:val="53556736"/>
    <w:rsid w:val="53676C63"/>
    <w:rsid w:val="536B7291"/>
    <w:rsid w:val="537276EC"/>
    <w:rsid w:val="53727EAA"/>
    <w:rsid w:val="53745703"/>
    <w:rsid w:val="53751DF0"/>
    <w:rsid w:val="53786570"/>
    <w:rsid w:val="537B13EA"/>
    <w:rsid w:val="537C78AE"/>
    <w:rsid w:val="53867718"/>
    <w:rsid w:val="53874F99"/>
    <w:rsid w:val="53903F2D"/>
    <w:rsid w:val="5391332A"/>
    <w:rsid w:val="5398097D"/>
    <w:rsid w:val="539C662F"/>
    <w:rsid w:val="539F2D44"/>
    <w:rsid w:val="53A82F50"/>
    <w:rsid w:val="53AB0651"/>
    <w:rsid w:val="53AB5081"/>
    <w:rsid w:val="53B139D4"/>
    <w:rsid w:val="53BA12AA"/>
    <w:rsid w:val="53BB6AFB"/>
    <w:rsid w:val="53BC636D"/>
    <w:rsid w:val="53C30726"/>
    <w:rsid w:val="53C3367C"/>
    <w:rsid w:val="53C466F6"/>
    <w:rsid w:val="53CD3F96"/>
    <w:rsid w:val="53CF1BBC"/>
    <w:rsid w:val="53DA5349"/>
    <w:rsid w:val="53DC45A0"/>
    <w:rsid w:val="53DD7571"/>
    <w:rsid w:val="53DE52F7"/>
    <w:rsid w:val="53E10B2B"/>
    <w:rsid w:val="53E13658"/>
    <w:rsid w:val="53E74E59"/>
    <w:rsid w:val="53E9030B"/>
    <w:rsid w:val="53EC337F"/>
    <w:rsid w:val="53FF00DB"/>
    <w:rsid w:val="540571FD"/>
    <w:rsid w:val="54066632"/>
    <w:rsid w:val="540C71E4"/>
    <w:rsid w:val="540D125C"/>
    <w:rsid w:val="540D43E8"/>
    <w:rsid w:val="5411167A"/>
    <w:rsid w:val="542021A9"/>
    <w:rsid w:val="54213B13"/>
    <w:rsid w:val="542645AC"/>
    <w:rsid w:val="542E579F"/>
    <w:rsid w:val="54305379"/>
    <w:rsid w:val="54350184"/>
    <w:rsid w:val="54373AB8"/>
    <w:rsid w:val="543B5CBB"/>
    <w:rsid w:val="543E48B6"/>
    <w:rsid w:val="54436D76"/>
    <w:rsid w:val="54467D80"/>
    <w:rsid w:val="54495057"/>
    <w:rsid w:val="5450169D"/>
    <w:rsid w:val="54505D38"/>
    <w:rsid w:val="545D7E1D"/>
    <w:rsid w:val="54613DA6"/>
    <w:rsid w:val="54674359"/>
    <w:rsid w:val="54695424"/>
    <w:rsid w:val="546B0A8F"/>
    <w:rsid w:val="546C20CD"/>
    <w:rsid w:val="5474391D"/>
    <w:rsid w:val="547B7861"/>
    <w:rsid w:val="548245CE"/>
    <w:rsid w:val="54836365"/>
    <w:rsid w:val="54865F9A"/>
    <w:rsid w:val="548F429E"/>
    <w:rsid w:val="5490662A"/>
    <w:rsid w:val="54912040"/>
    <w:rsid w:val="549414E2"/>
    <w:rsid w:val="549C125E"/>
    <w:rsid w:val="549C629B"/>
    <w:rsid w:val="549F48CB"/>
    <w:rsid w:val="54A27DBE"/>
    <w:rsid w:val="54AD5D08"/>
    <w:rsid w:val="54B15F4C"/>
    <w:rsid w:val="54B1724A"/>
    <w:rsid w:val="54B30946"/>
    <w:rsid w:val="54BA1CA6"/>
    <w:rsid w:val="54D413B8"/>
    <w:rsid w:val="54DF2FCC"/>
    <w:rsid w:val="54EF3216"/>
    <w:rsid w:val="54F911EC"/>
    <w:rsid w:val="54FD1327"/>
    <w:rsid w:val="55034184"/>
    <w:rsid w:val="550A01AF"/>
    <w:rsid w:val="55122418"/>
    <w:rsid w:val="551262AD"/>
    <w:rsid w:val="551564C7"/>
    <w:rsid w:val="551B53B0"/>
    <w:rsid w:val="552302F0"/>
    <w:rsid w:val="55257EBD"/>
    <w:rsid w:val="55284BA2"/>
    <w:rsid w:val="552A49CA"/>
    <w:rsid w:val="55317553"/>
    <w:rsid w:val="55344E04"/>
    <w:rsid w:val="55356825"/>
    <w:rsid w:val="553C5CE7"/>
    <w:rsid w:val="553E42A0"/>
    <w:rsid w:val="553E6869"/>
    <w:rsid w:val="553F49C0"/>
    <w:rsid w:val="55416519"/>
    <w:rsid w:val="554250E6"/>
    <w:rsid w:val="55450A62"/>
    <w:rsid w:val="554A3878"/>
    <w:rsid w:val="554B5105"/>
    <w:rsid w:val="554E112B"/>
    <w:rsid w:val="554E6D34"/>
    <w:rsid w:val="555A25F1"/>
    <w:rsid w:val="555D1E36"/>
    <w:rsid w:val="55646544"/>
    <w:rsid w:val="5566530D"/>
    <w:rsid w:val="55676DD2"/>
    <w:rsid w:val="556E3976"/>
    <w:rsid w:val="557312C2"/>
    <w:rsid w:val="557F50D4"/>
    <w:rsid w:val="558A240E"/>
    <w:rsid w:val="55904C53"/>
    <w:rsid w:val="5595653F"/>
    <w:rsid w:val="55960437"/>
    <w:rsid w:val="559747E7"/>
    <w:rsid w:val="559972D8"/>
    <w:rsid w:val="559E0172"/>
    <w:rsid w:val="55A27564"/>
    <w:rsid w:val="55A84C13"/>
    <w:rsid w:val="55AE2AAB"/>
    <w:rsid w:val="55B533DF"/>
    <w:rsid w:val="55C563F1"/>
    <w:rsid w:val="55CC4AB3"/>
    <w:rsid w:val="55CD17CF"/>
    <w:rsid w:val="55D908B6"/>
    <w:rsid w:val="55E90F00"/>
    <w:rsid w:val="55EE55B9"/>
    <w:rsid w:val="55EF667B"/>
    <w:rsid w:val="55F1630D"/>
    <w:rsid w:val="55F203EE"/>
    <w:rsid w:val="55F65CBA"/>
    <w:rsid w:val="55F935FB"/>
    <w:rsid w:val="56004989"/>
    <w:rsid w:val="56020701"/>
    <w:rsid w:val="56041DBB"/>
    <w:rsid w:val="560C1D16"/>
    <w:rsid w:val="56193C4E"/>
    <w:rsid w:val="561F15BA"/>
    <w:rsid w:val="56203803"/>
    <w:rsid w:val="562671D0"/>
    <w:rsid w:val="562858E5"/>
    <w:rsid w:val="562B51ED"/>
    <w:rsid w:val="562D06F0"/>
    <w:rsid w:val="56333B01"/>
    <w:rsid w:val="563B5507"/>
    <w:rsid w:val="56465F1A"/>
    <w:rsid w:val="56472046"/>
    <w:rsid w:val="56487EF5"/>
    <w:rsid w:val="564A6CB1"/>
    <w:rsid w:val="564D31A3"/>
    <w:rsid w:val="564E3947"/>
    <w:rsid w:val="564F02E8"/>
    <w:rsid w:val="56513437"/>
    <w:rsid w:val="5651762B"/>
    <w:rsid w:val="5652765F"/>
    <w:rsid w:val="565A0E68"/>
    <w:rsid w:val="565E4742"/>
    <w:rsid w:val="566440E0"/>
    <w:rsid w:val="5669226E"/>
    <w:rsid w:val="566C225E"/>
    <w:rsid w:val="566E141A"/>
    <w:rsid w:val="567B50B9"/>
    <w:rsid w:val="567E49FF"/>
    <w:rsid w:val="568F271A"/>
    <w:rsid w:val="56A73FB9"/>
    <w:rsid w:val="56A9133E"/>
    <w:rsid w:val="56AD7133"/>
    <w:rsid w:val="56B06156"/>
    <w:rsid w:val="56C31F0A"/>
    <w:rsid w:val="56C57ACB"/>
    <w:rsid w:val="56D04B8C"/>
    <w:rsid w:val="56D06DAB"/>
    <w:rsid w:val="56D13251"/>
    <w:rsid w:val="56D133FC"/>
    <w:rsid w:val="56D42182"/>
    <w:rsid w:val="56D96F09"/>
    <w:rsid w:val="56DE3F30"/>
    <w:rsid w:val="56E021B3"/>
    <w:rsid w:val="56E11498"/>
    <w:rsid w:val="56E12911"/>
    <w:rsid w:val="56E31118"/>
    <w:rsid w:val="56EB24D4"/>
    <w:rsid w:val="56EE43AE"/>
    <w:rsid w:val="56F45533"/>
    <w:rsid w:val="56FB32EC"/>
    <w:rsid w:val="57033EA0"/>
    <w:rsid w:val="570A5EAD"/>
    <w:rsid w:val="570C300A"/>
    <w:rsid w:val="570F6AE4"/>
    <w:rsid w:val="57132F6C"/>
    <w:rsid w:val="571F0D78"/>
    <w:rsid w:val="572851E3"/>
    <w:rsid w:val="572A4475"/>
    <w:rsid w:val="573045B6"/>
    <w:rsid w:val="5732429C"/>
    <w:rsid w:val="57342B3C"/>
    <w:rsid w:val="573A23FB"/>
    <w:rsid w:val="573C0CDF"/>
    <w:rsid w:val="57526470"/>
    <w:rsid w:val="575D28AD"/>
    <w:rsid w:val="57615E74"/>
    <w:rsid w:val="57692676"/>
    <w:rsid w:val="576C7C19"/>
    <w:rsid w:val="57725C07"/>
    <w:rsid w:val="577675F9"/>
    <w:rsid w:val="577D02EE"/>
    <w:rsid w:val="577E5AA5"/>
    <w:rsid w:val="578231DB"/>
    <w:rsid w:val="578B73D6"/>
    <w:rsid w:val="578D1B02"/>
    <w:rsid w:val="579320F5"/>
    <w:rsid w:val="57956B74"/>
    <w:rsid w:val="57963E4C"/>
    <w:rsid w:val="57A362A6"/>
    <w:rsid w:val="57AD0DA8"/>
    <w:rsid w:val="57AE2C23"/>
    <w:rsid w:val="57B94ADE"/>
    <w:rsid w:val="57BA0C1C"/>
    <w:rsid w:val="57BB01F3"/>
    <w:rsid w:val="57BF3223"/>
    <w:rsid w:val="57C16588"/>
    <w:rsid w:val="57C67D6E"/>
    <w:rsid w:val="57C72E48"/>
    <w:rsid w:val="57C74619"/>
    <w:rsid w:val="57D349F5"/>
    <w:rsid w:val="57D84ABA"/>
    <w:rsid w:val="57D94165"/>
    <w:rsid w:val="57DA2368"/>
    <w:rsid w:val="57DD1426"/>
    <w:rsid w:val="57E1349F"/>
    <w:rsid w:val="57E51B95"/>
    <w:rsid w:val="57EF1A7A"/>
    <w:rsid w:val="57F31103"/>
    <w:rsid w:val="58051172"/>
    <w:rsid w:val="580575F6"/>
    <w:rsid w:val="58086957"/>
    <w:rsid w:val="580E404A"/>
    <w:rsid w:val="58132B0F"/>
    <w:rsid w:val="58192728"/>
    <w:rsid w:val="581B2796"/>
    <w:rsid w:val="581E3775"/>
    <w:rsid w:val="58213D79"/>
    <w:rsid w:val="58227901"/>
    <w:rsid w:val="582C0F2B"/>
    <w:rsid w:val="584570E4"/>
    <w:rsid w:val="584B7C64"/>
    <w:rsid w:val="584F4351"/>
    <w:rsid w:val="58546FE9"/>
    <w:rsid w:val="58575BCF"/>
    <w:rsid w:val="586005D3"/>
    <w:rsid w:val="58641788"/>
    <w:rsid w:val="5866141B"/>
    <w:rsid w:val="586A351D"/>
    <w:rsid w:val="586D44A2"/>
    <w:rsid w:val="58743E59"/>
    <w:rsid w:val="587646CB"/>
    <w:rsid w:val="58796D53"/>
    <w:rsid w:val="58800004"/>
    <w:rsid w:val="588C4D06"/>
    <w:rsid w:val="588C7961"/>
    <w:rsid w:val="58943211"/>
    <w:rsid w:val="589752E6"/>
    <w:rsid w:val="589960FF"/>
    <w:rsid w:val="589A12AD"/>
    <w:rsid w:val="589D1A8D"/>
    <w:rsid w:val="589D2551"/>
    <w:rsid w:val="589F078C"/>
    <w:rsid w:val="58A14202"/>
    <w:rsid w:val="58A53DDC"/>
    <w:rsid w:val="58AA12FD"/>
    <w:rsid w:val="58AD4060"/>
    <w:rsid w:val="58AF5C43"/>
    <w:rsid w:val="58AF7916"/>
    <w:rsid w:val="58B253F5"/>
    <w:rsid w:val="58B3116F"/>
    <w:rsid w:val="58B90807"/>
    <w:rsid w:val="58BA0D1E"/>
    <w:rsid w:val="58BA72D4"/>
    <w:rsid w:val="58BE35FF"/>
    <w:rsid w:val="58C26F12"/>
    <w:rsid w:val="58C3686E"/>
    <w:rsid w:val="58C40BD9"/>
    <w:rsid w:val="58CC01A0"/>
    <w:rsid w:val="58D16578"/>
    <w:rsid w:val="58D22A7C"/>
    <w:rsid w:val="58D9506E"/>
    <w:rsid w:val="58E65ABE"/>
    <w:rsid w:val="58E84710"/>
    <w:rsid w:val="58EA1A7D"/>
    <w:rsid w:val="58EA204C"/>
    <w:rsid w:val="58EC2E90"/>
    <w:rsid w:val="58ED5C62"/>
    <w:rsid w:val="58EF218F"/>
    <w:rsid w:val="58F2479C"/>
    <w:rsid w:val="58F740F3"/>
    <w:rsid w:val="58FF3A11"/>
    <w:rsid w:val="5902608D"/>
    <w:rsid w:val="590A6A01"/>
    <w:rsid w:val="590B5D89"/>
    <w:rsid w:val="590D4893"/>
    <w:rsid w:val="59175C75"/>
    <w:rsid w:val="591B43A7"/>
    <w:rsid w:val="591B7274"/>
    <w:rsid w:val="59206842"/>
    <w:rsid w:val="592076FA"/>
    <w:rsid w:val="592D7428"/>
    <w:rsid w:val="59326581"/>
    <w:rsid w:val="593279EA"/>
    <w:rsid w:val="59352B9C"/>
    <w:rsid w:val="593854C8"/>
    <w:rsid w:val="59426EBE"/>
    <w:rsid w:val="5945561B"/>
    <w:rsid w:val="594726BA"/>
    <w:rsid w:val="594C055B"/>
    <w:rsid w:val="594C55F2"/>
    <w:rsid w:val="594C608F"/>
    <w:rsid w:val="595953A4"/>
    <w:rsid w:val="596646BA"/>
    <w:rsid w:val="596C21DC"/>
    <w:rsid w:val="597701D8"/>
    <w:rsid w:val="597823D6"/>
    <w:rsid w:val="5978399D"/>
    <w:rsid w:val="597977C8"/>
    <w:rsid w:val="59891E1A"/>
    <w:rsid w:val="59910D81"/>
    <w:rsid w:val="59956439"/>
    <w:rsid w:val="599C6414"/>
    <w:rsid w:val="59A15635"/>
    <w:rsid w:val="59A54F46"/>
    <w:rsid w:val="59A776A2"/>
    <w:rsid w:val="59A809A7"/>
    <w:rsid w:val="59AD44EA"/>
    <w:rsid w:val="59AE3CEA"/>
    <w:rsid w:val="59AE7469"/>
    <w:rsid w:val="59B731BF"/>
    <w:rsid w:val="59B7573D"/>
    <w:rsid w:val="59B91ACE"/>
    <w:rsid w:val="59BB0154"/>
    <w:rsid w:val="59C0604D"/>
    <w:rsid w:val="59C13ACF"/>
    <w:rsid w:val="59D26E89"/>
    <w:rsid w:val="59D625D1"/>
    <w:rsid w:val="59D65AC4"/>
    <w:rsid w:val="59D7792D"/>
    <w:rsid w:val="59D836F4"/>
    <w:rsid w:val="59E22629"/>
    <w:rsid w:val="59E6048B"/>
    <w:rsid w:val="59EE6C20"/>
    <w:rsid w:val="59F12BBC"/>
    <w:rsid w:val="59F1681C"/>
    <w:rsid w:val="59FB1A2A"/>
    <w:rsid w:val="5A03107C"/>
    <w:rsid w:val="5A0E0CBD"/>
    <w:rsid w:val="5A160FDB"/>
    <w:rsid w:val="5A1B7661"/>
    <w:rsid w:val="5A1E64AA"/>
    <w:rsid w:val="5A2302F0"/>
    <w:rsid w:val="5A2570EE"/>
    <w:rsid w:val="5A2D40E2"/>
    <w:rsid w:val="5A3219C8"/>
    <w:rsid w:val="5A3245DE"/>
    <w:rsid w:val="5A336288"/>
    <w:rsid w:val="5A3375EA"/>
    <w:rsid w:val="5A3552E6"/>
    <w:rsid w:val="5A3B77FA"/>
    <w:rsid w:val="5A413124"/>
    <w:rsid w:val="5A4200D0"/>
    <w:rsid w:val="5A444612"/>
    <w:rsid w:val="5A480A43"/>
    <w:rsid w:val="5A483CEB"/>
    <w:rsid w:val="5A507EBB"/>
    <w:rsid w:val="5A5115EF"/>
    <w:rsid w:val="5A524D7A"/>
    <w:rsid w:val="5A537461"/>
    <w:rsid w:val="5A542DAB"/>
    <w:rsid w:val="5A551858"/>
    <w:rsid w:val="5A5D71D1"/>
    <w:rsid w:val="5A5E4A01"/>
    <w:rsid w:val="5A625202"/>
    <w:rsid w:val="5A665EAB"/>
    <w:rsid w:val="5A763132"/>
    <w:rsid w:val="5A771C63"/>
    <w:rsid w:val="5A7771C4"/>
    <w:rsid w:val="5A7A082C"/>
    <w:rsid w:val="5A7D75D3"/>
    <w:rsid w:val="5A806D70"/>
    <w:rsid w:val="5A8218F0"/>
    <w:rsid w:val="5A863398"/>
    <w:rsid w:val="5A8A447A"/>
    <w:rsid w:val="5A904A89"/>
    <w:rsid w:val="5A956019"/>
    <w:rsid w:val="5A987DA3"/>
    <w:rsid w:val="5AA72236"/>
    <w:rsid w:val="5AAC6348"/>
    <w:rsid w:val="5AB32912"/>
    <w:rsid w:val="5AB96F9C"/>
    <w:rsid w:val="5ABF3075"/>
    <w:rsid w:val="5ACB5656"/>
    <w:rsid w:val="5AD85C2E"/>
    <w:rsid w:val="5ADB3733"/>
    <w:rsid w:val="5ADB421C"/>
    <w:rsid w:val="5ADF6E36"/>
    <w:rsid w:val="5B051CDC"/>
    <w:rsid w:val="5B0771A1"/>
    <w:rsid w:val="5B0C2F63"/>
    <w:rsid w:val="5B195198"/>
    <w:rsid w:val="5B1C489F"/>
    <w:rsid w:val="5B224EE6"/>
    <w:rsid w:val="5B2740B3"/>
    <w:rsid w:val="5B2A44C3"/>
    <w:rsid w:val="5B2A58B0"/>
    <w:rsid w:val="5B2A6478"/>
    <w:rsid w:val="5B2D78B0"/>
    <w:rsid w:val="5B373627"/>
    <w:rsid w:val="5B3D5FC8"/>
    <w:rsid w:val="5B3E6698"/>
    <w:rsid w:val="5B433061"/>
    <w:rsid w:val="5B501F0F"/>
    <w:rsid w:val="5B5419FF"/>
    <w:rsid w:val="5B5D15C7"/>
    <w:rsid w:val="5B5E012E"/>
    <w:rsid w:val="5B697447"/>
    <w:rsid w:val="5B710D6D"/>
    <w:rsid w:val="5B735356"/>
    <w:rsid w:val="5B7B5CBA"/>
    <w:rsid w:val="5B7D6816"/>
    <w:rsid w:val="5B816FD7"/>
    <w:rsid w:val="5B8A0B3C"/>
    <w:rsid w:val="5B8A46E3"/>
    <w:rsid w:val="5B8A5421"/>
    <w:rsid w:val="5B90272D"/>
    <w:rsid w:val="5B9104C7"/>
    <w:rsid w:val="5B993B22"/>
    <w:rsid w:val="5B9A09B7"/>
    <w:rsid w:val="5BA01F36"/>
    <w:rsid w:val="5BAD2604"/>
    <w:rsid w:val="5BB1612B"/>
    <w:rsid w:val="5BC629D9"/>
    <w:rsid w:val="5BC86423"/>
    <w:rsid w:val="5BCE3A65"/>
    <w:rsid w:val="5BD74A75"/>
    <w:rsid w:val="5BD75E81"/>
    <w:rsid w:val="5BD844BF"/>
    <w:rsid w:val="5BDE18D5"/>
    <w:rsid w:val="5BE147F0"/>
    <w:rsid w:val="5BE346F7"/>
    <w:rsid w:val="5BEE1ABD"/>
    <w:rsid w:val="5BEE3192"/>
    <w:rsid w:val="5BF01B65"/>
    <w:rsid w:val="5BF85D1B"/>
    <w:rsid w:val="5BFA11FE"/>
    <w:rsid w:val="5C013F85"/>
    <w:rsid w:val="5C070601"/>
    <w:rsid w:val="5C0867E6"/>
    <w:rsid w:val="5C1B3BFC"/>
    <w:rsid w:val="5C1C479A"/>
    <w:rsid w:val="5C231CFC"/>
    <w:rsid w:val="5C242CAE"/>
    <w:rsid w:val="5C245548"/>
    <w:rsid w:val="5C2C6147"/>
    <w:rsid w:val="5C324580"/>
    <w:rsid w:val="5C3835E5"/>
    <w:rsid w:val="5C3D5F14"/>
    <w:rsid w:val="5C3D63E1"/>
    <w:rsid w:val="5C3E6C6C"/>
    <w:rsid w:val="5C466736"/>
    <w:rsid w:val="5C466CF1"/>
    <w:rsid w:val="5C485740"/>
    <w:rsid w:val="5C536889"/>
    <w:rsid w:val="5C5B2719"/>
    <w:rsid w:val="5C5D5FDE"/>
    <w:rsid w:val="5C643240"/>
    <w:rsid w:val="5C6B5C2C"/>
    <w:rsid w:val="5C74433D"/>
    <w:rsid w:val="5C7747CC"/>
    <w:rsid w:val="5C7D13C9"/>
    <w:rsid w:val="5C7D6786"/>
    <w:rsid w:val="5C82434A"/>
    <w:rsid w:val="5C877BB2"/>
    <w:rsid w:val="5C8C449C"/>
    <w:rsid w:val="5C8F3756"/>
    <w:rsid w:val="5C913AFA"/>
    <w:rsid w:val="5C9224A9"/>
    <w:rsid w:val="5C92615A"/>
    <w:rsid w:val="5C936DF0"/>
    <w:rsid w:val="5C9A677B"/>
    <w:rsid w:val="5C9F0CBB"/>
    <w:rsid w:val="5C9F4F1D"/>
    <w:rsid w:val="5C9F7CBB"/>
    <w:rsid w:val="5CB11BFF"/>
    <w:rsid w:val="5CB61872"/>
    <w:rsid w:val="5CB97EC7"/>
    <w:rsid w:val="5CBF5D2E"/>
    <w:rsid w:val="5CC62AC2"/>
    <w:rsid w:val="5CC677A2"/>
    <w:rsid w:val="5CC86853"/>
    <w:rsid w:val="5CCA3BE2"/>
    <w:rsid w:val="5CD869D5"/>
    <w:rsid w:val="5CDF1325"/>
    <w:rsid w:val="5CE172C2"/>
    <w:rsid w:val="5CE26B6F"/>
    <w:rsid w:val="5CE45E5F"/>
    <w:rsid w:val="5CE60DF9"/>
    <w:rsid w:val="5CEB46B9"/>
    <w:rsid w:val="5CEF5E9C"/>
    <w:rsid w:val="5CF43B0D"/>
    <w:rsid w:val="5CF55D2C"/>
    <w:rsid w:val="5CFB501A"/>
    <w:rsid w:val="5D07132D"/>
    <w:rsid w:val="5D077D68"/>
    <w:rsid w:val="5D0A5F32"/>
    <w:rsid w:val="5D1309C3"/>
    <w:rsid w:val="5D1C1A4D"/>
    <w:rsid w:val="5D1E6101"/>
    <w:rsid w:val="5D230C5E"/>
    <w:rsid w:val="5D232057"/>
    <w:rsid w:val="5D23479C"/>
    <w:rsid w:val="5D2418A5"/>
    <w:rsid w:val="5D274B8D"/>
    <w:rsid w:val="5D2B3D5D"/>
    <w:rsid w:val="5D2D0D09"/>
    <w:rsid w:val="5D304637"/>
    <w:rsid w:val="5D341262"/>
    <w:rsid w:val="5D3464BB"/>
    <w:rsid w:val="5D3778FE"/>
    <w:rsid w:val="5D3F4F5B"/>
    <w:rsid w:val="5D433711"/>
    <w:rsid w:val="5D486112"/>
    <w:rsid w:val="5D543F38"/>
    <w:rsid w:val="5D564930"/>
    <w:rsid w:val="5D5C67C2"/>
    <w:rsid w:val="5D614F9D"/>
    <w:rsid w:val="5D665636"/>
    <w:rsid w:val="5D6F0987"/>
    <w:rsid w:val="5D70529D"/>
    <w:rsid w:val="5D7114FD"/>
    <w:rsid w:val="5D7907E7"/>
    <w:rsid w:val="5D7B7FFB"/>
    <w:rsid w:val="5D862AF9"/>
    <w:rsid w:val="5D8A6A73"/>
    <w:rsid w:val="5D8B49F0"/>
    <w:rsid w:val="5D902A97"/>
    <w:rsid w:val="5D923490"/>
    <w:rsid w:val="5D9310B9"/>
    <w:rsid w:val="5D93396B"/>
    <w:rsid w:val="5D974C49"/>
    <w:rsid w:val="5D990D4C"/>
    <w:rsid w:val="5D9C3D56"/>
    <w:rsid w:val="5D9E6891"/>
    <w:rsid w:val="5DA03493"/>
    <w:rsid w:val="5DAC4A8C"/>
    <w:rsid w:val="5DAF2A40"/>
    <w:rsid w:val="5DBB5F3C"/>
    <w:rsid w:val="5DC2642E"/>
    <w:rsid w:val="5DCC550C"/>
    <w:rsid w:val="5DD51BD6"/>
    <w:rsid w:val="5DDA393E"/>
    <w:rsid w:val="5DDA4FF7"/>
    <w:rsid w:val="5DDC4F75"/>
    <w:rsid w:val="5DDD79E4"/>
    <w:rsid w:val="5DE44ECD"/>
    <w:rsid w:val="5DE549AD"/>
    <w:rsid w:val="5DF86AFF"/>
    <w:rsid w:val="5DF87BCD"/>
    <w:rsid w:val="5DFB7B39"/>
    <w:rsid w:val="5E041BAD"/>
    <w:rsid w:val="5E1355CA"/>
    <w:rsid w:val="5E16279A"/>
    <w:rsid w:val="5E1B261B"/>
    <w:rsid w:val="5E1E2FCB"/>
    <w:rsid w:val="5E2579DF"/>
    <w:rsid w:val="5E2E4117"/>
    <w:rsid w:val="5E2F3863"/>
    <w:rsid w:val="5E316028"/>
    <w:rsid w:val="5E370D27"/>
    <w:rsid w:val="5E3C4031"/>
    <w:rsid w:val="5E3D0EFD"/>
    <w:rsid w:val="5E42261D"/>
    <w:rsid w:val="5E4719EF"/>
    <w:rsid w:val="5E4745B8"/>
    <w:rsid w:val="5E4872D3"/>
    <w:rsid w:val="5E4E33E0"/>
    <w:rsid w:val="5E5C7AC7"/>
    <w:rsid w:val="5E5F259B"/>
    <w:rsid w:val="5E62351D"/>
    <w:rsid w:val="5E6315EA"/>
    <w:rsid w:val="5E68756F"/>
    <w:rsid w:val="5E6B54B1"/>
    <w:rsid w:val="5E6B75A3"/>
    <w:rsid w:val="5E6E2DD8"/>
    <w:rsid w:val="5E7320D3"/>
    <w:rsid w:val="5E775820"/>
    <w:rsid w:val="5E7A25A2"/>
    <w:rsid w:val="5E7B6C84"/>
    <w:rsid w:val="5E7C5A9B"/>
    <w:rsid w:val="5E817D83"/>
    <w:rsid w:val="5E854E3C"/>
    <w:rsid w:val="5E8702AE"/>
    <w:rsid w:val="5E8F40A6"/>
    <w:rsid w:val="5E9B0C20"/>
    <w:rsid w:val="5E9F0257"/>
    <w:rsid w:val="5EA16ED0"/>
    <w:rsid w:val="5EA901E5"/>
    <w:rsid w:val="5EAC1043"/>
    <w:rsid w:val="5EB44B9A"/>
    <w:rsid w:val="5EB91FF2"/>
    <w:rsid w:val="5EB929CE"/>
    <w:rsid w:val="5EC27625"/>
    <w:rsid w:val="5ED206DD"/>
    <w:rsid w:val="5EE121F2"/>
    <w:rsid w:val="5EE217F9"/>
    <w:rsid w:val="5EEE2670"/>
    <w:rsid w:val="5EF21DF4"/>
    <w:rsid w:val="5EFA4F8E"/>
    <w:rsid w:val="5EFD5D7C"/>
    <w:rsid w:val="5F05398A"/>
    <w:rsid w:val="5F082B9B"/>
    <w:rsid w:val="5F0B49EB"/>
    <w:rsid w:val="5F124CAC"/>
    <w:rsid w:val="5F222921"/>
    <w:rsid w:val="5F2C3A87"/>
    <w:rsid w:val="5F2D55AE"/>
    <w:rsid w:val="5F2E1E4C"/>
    <w:rsid w:val="5F2E6734"/>
    <w:rsid w:val="5F2F7591"/>
    <w:rsid w:val="5F352762"/>
    <w:rsid w:val="5F3758F4"/>
    <w:rsid w:val="5F384AC5"/>
    <w:rsid w:val="5F3B6A32"/>
    <w:rsid w:val="5F3F7B92"/>
    <w:rsid w:val="5F4046AB"/>
    <w:rsid w:val="5F45116C"/>
    <w:rsid w:val="5F4B0263"/>
    <w:rsid w:val="5F4F421B"/>
    <w:rsid w:val="5F4F56C2"/>
    <w:rsid w:val="5F5B121E"/>
    <w:rsid w:val="5F5B4D1A"/>
    <w:rsid w:val="5F601C40"/>
    <w:rsid w:val="5F62115C"/>
    <w:rsid w:val="5F62599E"/>
    <w:rsid w:val="5F657A2C"/>
    <w:rsid w:val="5F6B0045"/>
    <w:rsid w:val="5F7E07B3"/>
    <w:rsid w:val="5F802CBB"/>
    <w:rsid w:val="5F84095A"/>
    <w:rsid w:val="5F8571E3"/>
    <w:rsid w:val="5F8913FD"/>
    <w:rsid w:val="5F8C5710"/>
    <w:rsid w:val="5F8E0FBC"/>
    <w:rsid w:val="5F8E7BB3"/>
    <w:rsid w:val="5F8F3BE9"/>
    <w:rsid w:val="5F8F74AA"/>
    <w:rsid w:val="5F9108AA"/>
    <w:rsid w:val="5F9619CF"/>
    <w:rsid w:val="5F9916B2"/>
    <w:rsid w:val="5F9A717D"/>
    <w:rsid w:val="5F9C7819"/>
    <w:rsid w:val="5FA05DE9"/>
    <w:rsid w:val="5FA16DF0"/>
    <w:rsid w:val="5FA451C6"/>
    <w:rsid w:val="5FA97894"/>
    <w:rsid w:val="5FB009D6"/>
    <w:rsid w:val="5FB454BA"/>
    <w:rsid w:val="5FB462C1"/>
    <w:rsid w:val="5FB5167C"/>
    <w:rsid w:val="5FB539CC"/>
    <w:rsid w:val="5FBB4AC8"/>
    <w:rsid w:val="5FC436E4"/>
    <w:rsid w:val="5FC7096B"/>
    <w:rsid w:val="5FC73376"/>
    <w:rsid w:val="5FD05DD0"/>
    <w:rsid w:val="5FD76F4D"/>
    <w:rsid w:val="5FDE5A0B"/>
    <w:rsid w:val="5FE32E47"/>
    <w:rsid w:val="5FEF40D3"/>
    <w:rsid w:val="5FF13CC0"/>
    <w:rsid w:val="5FF6453E"/>
    <w:rsid w:val="5FF74A0F"/>
    <w:rsid w:val="60067040"/>
    <w:rsid w:val="600B63C8"/>
    <w:rsid w:val="601061D5"/>
    <w:rsid w:val="601E41DF"/>
    <w:rsid w:val="6022014B"/>
    <w:rsid w:val="602924AC"/>
    <w:rsid w:val="60327737"/>
    <w:rsid w:val="60416FB4"/>
    <w:rsid w:val="6043407E"/>
    <w:rsid w:val="60455D8E"/>
    <w:rsid w:val="60473530"/>
    <w:rsid w:val="604858AA"/>
    <w:rsid w:val="60503394"/>
    <w:rsid w:val="60533495"/>
    <w:rsid w:val="605418AF"/>
    <w:rsid w:val="605424A1"/>
    <w:rsid w:val="60573DFA"/>
    <w:rsid w:val="60582081"/>
    <w:rsid w:val="60642AF9"/>
    <w:rsid w:val="60673F94"/>
    <w:rsid w:val="606968D4"/>
    <w:rsid w:val="606B58E4"/>
    <w:rsid w:val="606B613C"/>
    <w:rsid w:val="606E3940"/>
    <w:rsid w:val="606E758E"/>
    <w:rsid w:val="6072134A"/>
    <w:rsid w:val="60795EEC"/>
    <w:rsid w:val="607D515C"/>
    <w:rsid w:val="6081540D"/>
    <w:rsid w:val="6084394F"/>
    <w:rsid w:val="608612A3"/>
    <w:rsid w:val="60877EDC"/>
    <w:rsid w:val="60937300"/>
    <w:rsid w:val="60A029C7"/>
    <w:rsid w:val="60A17849"/>
    <w:rsid w:val="60A264C8"/>
    <w:rsid w:val="60AA78A0"/>
    <w:rsid w:val="60AD590A"/>
    <w:rsid w:val="60B00E2F"/>
    <w:rsid w:val="60BB1B70"/>
    <w:rsid w:val="60C1494C"/>
    <w:rsid w:val="60C30749"/>
    <w:rsid w:val="60C555D4"/>
    <w:rsid w:val="60CA4511"/>
    <w:rsid w:val="60CB5063"/>
    <w:rsid w:val="60D801D1"/>
    <w:rsid w:val="60D96770"/>
    <w:rsid w:val="60F4409D"/>
    <w:rsid w:val="60F51DED"/>
    <w:rsid w:val="60F560A0"/>
    <w:rsid w:val="60F56F66"/>
    <w:rsid w:val="60F63B21"/>
    <w:rsid w:val="60F864F4"/>
    <w:rsid w:val="610253B6"/>
    <w:rsid w:val="61047A23"/>
    <w:rsid w:val="610E2CE7"/>
    <w:rsid w:val="611046CB"/>
    <w:rsid w:val="61126FFA"/>
    <w:rsid w:val="61161505"/>
    <w:rsid w:val="61194FDB"/>
    <w:rsid w:val="611A4754"/>
    <w:rsid w:val="612540F9"/>
    <w:rsid w:val="612B176C"/>
    <w:rsid w:val="612E1512"/>
    <w:rsid w:val="61356498"/>
    <w:rsid w:val="61365DD1"/>
    <w:rsid w:val="6137209A"/>
    <w:rsid w:val="613761A4"/>
    <w:rsid w:val="614007EB"/>
    <w:rsid w:val="61433160"/>
    <w:rsid w:val="614425AD"/>
    <w:rsid w:val="61445B10"/>
    <w:rsid w:val="614766DE"/>
    <w:rsid w:val="614C3EC9"/>
    <w:rsid w:val="614F743B"/>
    <w:rsid w:val="614F7D74"/>
    <w:rsid w:val="615415F8"/>
    <w:rsid w:val="61542730"/>
    <w:rsid w:val="616807B0"/>
    <w:rsid w:val="6168094C"/>
    <w:rsid w:val="61690053"/>
    <w:rsid w:val="616A3AE0"/>
    <w:rsid w:val="616A3F87"/>
    <w:rsid w:val="61752C9B"/>
    <w:rsid w:val="61753385"/>
    <w:rsid w:val="617F354E"/>
    <w:rsid w:val="618103F6"/>
    <w:rsid w:val="61833224"/>
    <w:rsid w:val="618C21F1"/>
    <w:rsid w:val="618C5AFF"/>
    <w:rsid w:val="61992DEB"/>
    <w:rsid w:val="619B4235"/>
    <w:rsid w:val="61A35111"/>
    <w:rsid w:val="61A40626"/>
    <w:rsid w:val="61A678CD"/>
    <w:rsid w:val="61A86FEA"/>
    <w:rsid w:val="61A87702"/>
    <w:rsid w:val="61B10A6E"/>
    <w:rsid w:val="61B17F00"/>
    <w:rsid w:val="61B431F8"/>
    <w:rsid w:val="61BB351A"/>
    <w:rsid w:val="61BF02E0"/>
    <w:rsid w:val="61C165CD"/>
    <w:rsid w:val="61C4708C"/>
    <w:rsid w:val="61C75926"/>
    <w:rsid w:val="61CE714F"/>
    <w:rsid w:val="61CF558C"/>
    <w:rsid w:val="61D01978"/>
    <w:rsid w:val="61D033DC"/>
    <w:rsid w:val="61D2220B"/>
    <w:rsid w:val="61D65677"/>
    <w:rsid w:val="61DB1E50"/>
    <w:rsid w:val="61DC5BE1"/>
    <w:rsid w:val="61DF389B"/>
    <w:rsid w:val="61E70685"/>
    <w:rsid w:val="61F2321C"/>
    <w:rsid w:val="61F52D36"/>
    <w:rsid w:val="61F950AE"/>
    <w:rsid w:val="61FD19E9"/>
    <w:rsid w:val="61FE7BB9"/>
    <w:rsid w:val="62005AA5"/>
    <w:rsid w:val="6206395E"/>
    <w:rsid w:val="62101F40"/>
    <w:rsid w:val="62122FF4"/>
    <w:rsid w:val="62175534"/>
    <w:rsid w:val="62195654"/>
    <w:rsid w:val="62223D5D"/>
    <w:rsid w:val="622E3D73"/>
    <w:rsid w:val="623040E7"/>
    <w:rsid w:val="623558FB"/>
    <w:rsid w:val="62365517"/>
    <w:rsid w:val="62374C07"/>
    <w:rsid w:val="623779B1"/>
    <w:rsid w:val="62407CD9"/>
    <w:rsid w:val="6245462F"/>
    <w:rsid w:val="62465D15"/>
    <w:rsid w:val="6247504A"/>
    <w:rsid w:val="6249600F"/>
    <w:rsid w:val="625256A9"/>
    <w:rsid w:val="62544225"/>
    <w:rsid w:val="6254672F"/>
    <w:rsid w:val="62552CB8"/>
    <w:rsid w:val="62556F61"/>
    <w:rsid w:val="625B18C5"/>
    <w:rsid w:val="62601FC1"/>
    <w:rsid w:val="62621930"/>
    <w:rsid w:val="62674C7D"/>
    <w:rsid w:val="62691CB6"/>
    <w:rsid w:val="626A5D07"/>
    <w:rsid w:val="62762BED"/>
    <w:rsid w:val="62803BD5"/>
    <w:rsid w:val="62822053"/>
    <w:rsid w:val="62832456"/>
    <w:rsid w:val="62836F6B"/>
    <w:rsid w:val="62865532"/>
    <w:rsid w:val="628767B0"/>
    <w:rsid w:val="628E29D7"/>
    <w:rsid w:val="628E7829"/>
    <w:rsid w:val="62923AEF"/>
    <w:rsid w:val="62976675"/>
    <w:rsid w:val="629819C8"/>
    <w:rsid w:val="629B02BD"/>
    <w:rsid w:val="62A03B5D"/>
    <w:rsid w:val="62A173E0"/>
    <w:rsid w:val="62A64746"/>
    <w:rsid w:val="62A66DFF"/>
    <w:rsid w:val="62A80778"/>
    <w:rsid w:val="62A807BA"/>
    <w:rsid w:val="62B03C86"/>
    <w:rsid w:val="62B247EF"/>
    <w:rsid w:val="62B24916"/>
    <w:rsid w:val="62B36EF6"/>
    <w:rsid w:val="62B444D4"/>
    <w:rsid w:val="62B97AEE"/>
    <w:rsid w:val="62BE6400"/>
    <w:rsid w:val="62C16A9E"/>
    <w:rsid w:val="62CD1630"/>
    <w:rsid w:val="62CF7845"/>
    <w:rsid w:val="62D00950"/>
    <w:rsid w:val="62D23905"/>
    <w:rsid w:val="62D5776A"/>
    <w:rsid w:val="62DE59D2"/>
    <w:rsid w:val="62E010C3"/>
    <w:rsid w:val="62ED5D38"/>
    <w:rsid w:val="62F54840"/>
    <w:rsid w:val="62F82823"/>
    <w:rsid w:val="62F973CB"/>
    <w:rsid w:val="63013CE9"/>
    <w:rsid w:val="63041791"/>
    <w:rsid w:val="63041BDD"/>
    <w:rsid w:val="63057105"/>
    <w:rsid w:val="630F7A14"/>
    <w:rsid w:val="632C347F"/>
    <w:rsid w:val="63333CAF"/>
    <w:rsid w:val="63365E8E"/>
    <w:rsid w:val="6336652D"/>
    <w:rsid w:val="633938A2"/>
    <w:rsid w:val="633D473B"/>
    <w:rsid w:val="633E6EDE"/>
    <w:rsid w:val="63435ADE"/>
    <w:rsid w:val="63533B71"/>
    <w:rsid w:val="635602DE"/>
    <w:rsid w:val="63650337"/>
    <w:rsid w:val="63660DE7"/>
    <w:rsid w:val="636B310A"/>
    <w:rsid w:val="636C23CA"/>
    <w:rsid w:val="63747282"/>
    <w:rsid w:val="63783BC0"/>
    <w:rsid w:val="638057F7"/>
    <w:rsid w:val="6395206B"/>
    <w:rsid w:val="63956573"/>
    <w:rsid w:val="63976ACB"/>
    <w:rsid w:val="639E50C7"/>
    <w:rsid w:val="63A32486"/>
    <w:rsid w:val="63A677AF"/>
    <w:rsid w:val="63AC5C0D"/>
    <w:rsid w:val="63B94D45"/>
    <w:rsid w:val="63BC55AE"/>
    <w:rsid w:val="63BC798F"/>
    <w:rsid w:val="63C567C3"/>
    <w:rsid w:val="63CA6602"/>
    <w:rsid w:val="63CC2530"/>
    <w:rsid w:val="63D30F46"/>
    <w:rsid w:val="63DE0F35"/>
    <w:rsid w:val="63E67AA7"/>
    <w:rsid w:val="63E962CD"/>
    <w:rsid w:val="63EB5A04"/>
    <w:rsid w:val="63EE7389"/>
    <w:rsid w:val="63F87992"/>
    <w:rsid w:val="63F94F3A"/>
    <w:rsid w:val="63FE3EF7"/>
    <w:rsid w:val="640110AA"/>
    <w:rsid w:val="64035BBA"/>
    <w:rsid w:val="640E3950"/>
    <w:rsid w:val="64127C37"/>
    <w:rsid w:val="64153158"/>
    <w:rsid w:val="6418437D"/>
    <w:rsid w:val="64187BAE"/>
    <w:rsid w:val="641A54A0"/>
    <w:rsid w:val="642167B4"/>
    <w:rsid w:val="64236238"/>
    <w:rsid w:val="64273CA4"/>
    <w:rsid w:val="64277270"/>
    <w:rsid w:val="642D54CF"/>
    <w:rsid w:val="642D5990"/>
    <w:rsid w:val="642F52DB"/>
    <w:rsid w:val="643C2941"/>
    <w:rsid w:val="643E324C"/>
    <w:rsid w:val="643F6D29"/>
    <w:rsid w:val="6443035D"/>
    <w:rsid w:val="644A2133"/>
    <w:rsid w:val="644F48B8"/>
    <w:rsid w:val="645442A7"/>
    <w:rsid w:val="64585DD3"/>
    <w:rsid w:val="645E55CA"/>
    <w:rsid w:val="64633872"/>
    <w:rsid w:val="64670772"/>
    <w:rsid w:val="646C4C1E"/>
    <w:rsid w:val="64706754"/>
    <w:rsid w:val="64755141"/>
    <w:rsid w:val="64763B8B"/>
    <w:rsid w:val="6477582A"/>
    <w:rsid w:val="648065F1"/>
    <w:rsid w:val="64821BF2"/>
    <w:rsid w:val="648421FB"/>
    <w:rsid w:val="6486294B"/>
    <w:rsid w:val="648A0433"/>
    <w:rsid w:val="648A6F00"/>
    <w:rsid w:val="64916774"/>
    <w:rsid w:val="649248BB"/>
    <w:rsid w:val="64931D8E"/>
    <w:rsid w:val="649461E7"/>
    <w:rsid w:val="649D27EC"/>
    <w:rsid w:val="64A5509A"/>
    <w:rsid w:val="64AC0C8E"/>
    <w:rsid w:val="64AD0920"/>
    <w:rsid w:val="64B2482C"/>
    <w:rsid w:val="64B57AEF"/>
    <w:rsid w:val="64B713E7"/>
    <w:rsid w:val="64BA36C3"/>
    <w:rsid w:val="64CC072B"/>
    <w:rsid w:val="64CC5BCB"/>
    <w:rsid w:val="64CF1BF3"/>
    <w:rsid w:val="64D158FD"/>
    <w:rsid w:val="64D94D23"/>
    <w:rsid w:val="64DE698B"/>
    <w:rsid w:val="64EB0722"/>
    <w:rsid w:val="64EF28F7"/>
    <w:rsid w:val="64FF2C8F"/>
    <w:rsid w:val="65091D44"/>
    <w:rsid w:val="651B2FFB"/>
    <w:rsid w:val="651C068E"/>
    <w:rsid w:val="651D28EE"/>
    <w:rsid w:val="651F4912"/>
    <w:rsid w:val="651F5701"/>
    <w:rsid w:val="65200977"/>
    <w:rsid w:val="6524387C"/>
    <w:rsid w:val="65293AB1"/>
    <w:rsid w:val="652E4750"/>
    <w:rsid w:val="65310993"/>
    <w:rsid w:val="6532279F"/>
    <w:rsid w:val="65371805"/>
    <w:rsid w:val="65392EFF"/>
    <w:rsid w:val="653A5A1F"/>
    <w:rsid w:val="653B2C51"/>
    <w:rsid w:val="65423A05"/>
    <w:rsid w:val="654A572E"/>
    <w:rsid w:val="654B1732"/>
    <w:rsid w:val="654E74BF"/>
    <w:rsid w:val="65572DD1"/>
    <w:rsid w:val="65626CEE"/>
    <w:rsid w:val="656B0071"/>
    <w:rsid w:val="656D1448"/>
    <w:rsid w:val="657758C2"/>
    <w:rsid w:val="65794B45"/>
    <w:rsid w:val="657F0712"/>
    <w:rsid w:val="6582163C"/>
    <w:rsid w:val="65847D1F"/>
    <w:rsid w:val="658A7D29"/>
    <w:rsid w:val="658E1309"/>
    <w:rsid w:val="659210C9"/>
    <w:rsid w:val="659230F9"/>
    <w:rsid w:val="65926BB4"/>
    <w:rsid w:val="65973BBB"/>
    <w:rsid w:val="65A0582A"/>
    <w:rsid w:val="65A75768"/>
    <w:rsid w:val="65A93785"/>
    <w:rsid w:val="65B13F50"/>
    <w:rsid w:val="65B44FAA"/>
    <w:rsid w:val="65BD5C7E"/>
    <w:rsid w:val="65C1632B"/>
    <w:rsid w:val="65C872DF"/>
    <w:rsid w:val="65D62214"/>
    <w:rsid w:val="65DE7E0A"/>
    <w:rsid w:val="65E23337"/>
    <w:rsid w:val="65E70DA3"/>
    <w:rsid w:val="65EB4A4B"/>
    <w:rsid w:val="65EB5492"/>
    <w:rsid w:val="65F03DF9"/>
    <w:rsid w:val="65F1704F"/>
    <w:rsid w:val="65F67457"/>
    <w:rsid w:val="65F903DC"/>
    <w:rsid w:val="65F912C6"/>
    <w:rsid w:val="65FC1041"/>
    <w:rsid w:val="65FF22E5"/>
    <w:rsid w:val="65FF2AE9"/>
    <w:rsid w:val="66025D45"/>
    <w:rsid w:val="660776F2"/>
    <w:rsid w:val="66094FAA"/>
    <w:rsid w:val="660C15FB"/>
    <w:rsid w:val="66120B08"/>
    <w:rsid w:val="6612232C"/>
    <w:rsid w:val="661C3E14"/>
    <w:rsid w:val="661C420B"/>
    <w:rsid w:val="6620029B"/>
    <w:rsid w:val="66255669"/>
    <w:rsid w:val="66270957"/>
    <w:rsid w:val="662807B7"/>
    <w:rsid w:val="66293129"/>
    <w:rsid w:val="662D4E23"/>
    <w:rsid w:val="662E3598"/>
    <w:rsid w:val="6637243F"/>
    <w:rsid w:val="663A35D1"/>
    <w:rsid w:val="663B00BC"/>
    <w:rsid w:val="663C21AF"/>
    <w:rsid w:val="663D12E2"/>
    <w:rsid w:val="663D4543"/>
    <w:rsid w:val="66466EE0"/>
    <w:rsid w:val="6648106B"/>
    <w:rsid w:val="664D59C9"/>
    <w:rsid w:val="66543AD0"/>
    <w:rsid w:val="66545B3A"/>
    <w:rsid w:val="665A2330"/>
    <w:rsid w:val="665C6DFC"/>
    <w:rsid w:val="665F444E"/>
    <w:rsid w:val="665F7D80"/>
    <w:rsid w:val="66796BC2"/>
    <w:rsid w:val="667F2833"/>
    <w:rsid w:val="668002B5"/>
    <w:rsid w:val="66833503"/>
    <w:rsid w:val="66944271"/>
    <w:rsid w:val="669924E4"/>
    <w:rsid w:val="669E5056"/>
    <w:rsid w:val="66A25372"/>
    <w:rsid w:val="66A32DF3"/>
    <w:rsid w:val="66A94B1F"/>
    <w:rsid w:val="66AA3F53"/>
    <w:rsid w:val="66AC49D3"/>
    <w:rsid w:val="66AD0000"/>
    <w:rsid w:val="66B371B9"/>
    <w:rsid w:val="66B840ED"/>
    <w:rsid w:val="66BB1164"/>
    <w:rsid w:val="66BC030D"/>
    <w:rsid w:val="66C50DA3"/>
    <w:rsid w:val="66C642AD"/>
    <w:rsid w:val="66C919AE"/>
    <w:rsid w:val="66CC4EE3"/>
    <w:rsid w:val="66CC61B6"/>
    <w:rsid w:val="66D222BD"/>
    <w:rsid w:val="66D22C87"/>
    <w:rsid w:val="66DA3978"/>
    <w:rsid w:val="66E47FD9"/>
    <w:rsid w:val="66ED5E0C"/>
    <w:rsid w:val="66EF6A80"/>
    <w:rsid w:val="66F0766F"/>
    <w:rsid w:val="66F52C03"/>
    <w:rsid w:val="66FC0F03"/>
    <w:rsid w:val="66FF1E88"/>
    <w:rsid w:val="67020F27"/>
    <w:rsid w:val="670908A0"/>
    <w:rsid w:val="6709391F"/>
    <w:rsid w:val="670E25DC"/>
    <w:rsid w:val="671C306C"/>
    <w:rsid w:val="67204E8B"/>
    <w:rsid w:val="6721090B"/>
    <w:rsid w:val="672243F5"/>
    <w:rsid w:val="67243DED"/>
    <w:rsid w:val="67291579"/>
    <w:rsid w:val="672C4669"/>
    <w:rsid w:val="672E083E"/>
    <w:rsid w:val="672F1C56"/>
    <w:rsid w:val="672F4040"/>
    <w:rsid w:val="67303B1F"/>
    <w:rsid w:val="67316662"/>
    <w:rsid w:val="673F6082"/>
    <w:rsid w:val="67446DCC"/>
    <w:rsid w:val="67475AFF"/>
    <w:rsid w:val="674D7F03"/>
    <w:rsid w:val="675677D4"/>
    <w:rsid w:val="67574294"/>
    <w:rsid w:val="675A23DE"/>
    <w:rsid w:val="675B7A57"/>
    <w:rsid w:val="675D6DC0"/>
    <w:rsid w:val="675E5115"/>
    <w:rsid w:val="67650652"/>
    <w:rsid w:val="67664D0D"/>
    <w:rsid w:val="676669E2"/>
    <w:rsid w:val="6772366B"/>
    <w:rsid w:val="67745383"/>
    <w:rsid w:val="677541FB"/>
    <w:rsid w:val="6777664F"/>
    <w:rsid w:val="67786E37"/>
    <w:rsid w:val="677C73F3"/>
    <w:rsid w:val="677F35CD"/>
    <w:rsid w:val="678208A6"/>
    <w:rsid w:val="67893002"/>
    <w:rsid w:val="678F1105"/>
    <w:rsid w:val="67921EBC"/>
    <w:rsid w:val="67972E09"/>
    <w:rsid w:val="67A01200"/>
    <w:rsid w:val="67A7139C"/>
    <w:rsid w:val="67AC5496"/>
    <w:rsid w:val="67AD4C93"/>
    <w:rsid w:val="67B2192C"/>
    <w:rsid w:val="67B5752B"/>
    <w:rsid w:val="67B71637"/>
    <w:rsid w:val="67B9585D"/>
    <w:rsid w:val="67B968EA"/>
    <w:rsid w:val="67BA7941"/>
    <w:rsid w:val="67BB22CB"/>
    <w:rsid w:val="67C4501E"/>
    <w:rsid w:val="67CC4FB6"/>
    <w:rsid w:val="67CC5D59"/>
    <w:rsid w:val="67D311F9"/>
    <w:rsid w:val="67D83976"/>
    <w:rsid w:val="67DB125B"/>
    <w:rsid w:val="67E86B63"/>
    <w:rsid w:val="67E91419"/>
    <w:rsid w:val="67EF64F2"/>
    <w:rsid w:val="67F325A0"/>
    <w:rsid w:val="67FF1A2B"/>
    <w:rsid w:val="68036622"/>
    <w:rsid w:val="6803673C"/>
    <w:rsid w:val="68041736"/>
    <w:rsid w:val="68052564"/>
    <w:rsid w:val="6808013C"/>
    <w:rsid w:val="68111CEC"/>
    <w:rsid w:val="6815615B"/>
    <w:rsid w:val="68197D1D"/>
    <w:rsid w:val="68365147"/>
    <w:rsid w:val="683B3E0E"/>
    <w:rsid w:val="683C5EDD"/>
    <w:rsid w:val="683E7F24"/>
    <w:rsid w:val="6842701C"/>
    <w:rsid w:val="68435CC7"/>
    <w:rsid w:val="684734A4"/>
    <w:rsid w:val="684B1EAA"/>
    <w:rsid w:val="68542AD2"/>
    <w:rsid w:val="68546F36"/>
    <w:rsid w:val="685B3FB5"/>
    <w:rsid w:val="68651DD9"/>
    <w:rsid w:val="68690863"/>
    <w:rsid w:val="686D689D"/>
    <w:rsid w:val="68794517"/>
    <w:rsid w:val="68881B09"/>
    <w:rsid w:val="688A0A02"/>
    <w:rsid w:val="688B6746"/>
    <w:rsid w:val="68912083"/>
    <w:rsid w:val="68926764"/>
    <w:rsid w:val="6894556A"/>
    <w:rsid w:val="6897377B"/>
    <w:rsid w:val="68A33FC6"/>
    <w:rsid w:val="68A70650"/>
    <w:rsid w:val="68A72F37"/>
    <w:rsid w:val="68BC068D"/>
    <w:rsid w:val="68BC5EB7"/>
    <w:rsid w:val="68BE51F6"/>
    <w:rsid w:val="68C03709"/>
    <w:rsid w:val="68C66380"/>
    <w:rsid w:val="68D048F5"/>
    <w:rsid w:val="68D1638F"/>
    <w:rsid w:val="68DA114F"/>
    <w:rsid w:val="68DC3889"/>
    <w:rsid w:val="68E9054F"/>
    <w:rsid w:val="68EB0150"/>
    <w:rsid w:val="68F21DD6"/>
    <w:rsid w:val="68F6187A"/>
    <w:rsid w:val="68F72085"/>
    <w:rsid w:val="68F9502E"/>
    <w:rsid w:val="68FB185B"/>
    <w:rsid w:val="69052B4C"/>
    <w:rsid w:val="69097E81"/>
    <w:rsid w:val="690D16FE"/>
    <w:rsid w:val="690D5EFF"/>
    <w:rsid w:val="69136070"/>
    <w:rsid w:val="69185D7B"/>
    <w:rsid w:val="691B19B3"/>
    <w:rsid w:val="691D37B6"/>
    <w:rsid w:val="691E5706"/>
    <w:rsid w:val="69220889"/>
    <w:rsid w:val="69273FD9"/>
    <w:rsid w:val="6929776F"/>
    <w:rsid w:val="692D5039"/>
    <w:rsid w:val="692F61D9"/>
    <w:rsid w:val="69347BAE"/>
    <w:rsid w:val="693862AF"/>
    <w:rsid w:val="693B6063"/>
    <w:rsid w:val="693F23B7"/>
    <w:rsid w:val="69433F4E"/>
    <w:rsid w:val="6946008F"/>
    <w:rsid w:val="69461D42"/>
    <w:rsid w:val="694627DC"/>
    <w:rsid w:val="694675AC"/>
    <w:rsid w:val="6947265A"/>
    <w:rsid w:val="694E167D"/>
    <w:rsid w:val="69524E67"/>
    <w:rsid w:val="69534477"/>
    <w:rsid w:val="695A65C4"/>
    <w:rsid w:val="695B43DF"/>
    <w:rsid w:val="69607D31"/>
    <w:rsid w:val="69693349"/>
    <w:rsid w:val="696F574B"/>
    <w:rsid w:val="697278F0"/>
    <w:rsid w:val="697C4321"/>
    <w:rsid w:val="69841DF5"/>
    <w:rsid w:val="698607F0"/>
    <w:rsid w:val="698A0B27"/>
    <w:rsid w:val="69935DE8"/>
    <w:rsid w:val="69981B4C"/>
    <w:rsid w:val="699904A8"/>
    <w:rsid w:val="699E2747"/>
    <w:rsid w:val="69A11C70"/>
    <w:rsid w:val="69A262CD"/>
    <w:rsid w:val="69A519D1"/>
    <w:rsid w:val="69A74E48"/>
    <w:rsid w:val="69AB74E8"/>
    <w:rsid w:val="69B250AE"/>
    <w:rsid w:val="69B75451"/>
    <w:rsid w:val="69B83B45"/>
    <w:rsid w:val="69BA0AFB"/>
    <w:rsid w:val="69BC1883"/>
    <w:rsid w:val="69C143D8"/>
    <w:rsid w:val="69C36D88"/>
    <w:rsid w:val="69C92260"/>
    <w:rsid w:val="69CA5377"/>
    <w:rsid w:val="69CA74E1"/>
    <w:rsid w:val="69CF6DC5"/>
    <w:rsid w:val="69D10BC4"/>
    <w:rsid w:val="69D41F5D"/>
    <w:rsid w:val="69DD2B42"/>
    <w:rsid w:val="69EB15DA"/>
    <w:rsid w:val="69ED1256"/>
    <w:rsid w:val="69ED1F61"/>
    <w:rsid w:val="69F30412"/>
    <w:rsid w:val="69F9344F"/>
    <w:rsid w:val="69FD0ADF"/>
    <w:rsid w:val="6A0146A4"/>
    <w:rsid w:val="6A026E40"/>
    <w:rsid w:val="6A032CC6"/>
    <w:rsid w:val="6A0D0CF9"/>
    <w:rsid w:val="6A0D65B7"/>
    <w:rsid w:val="6A105B15"/>
    <w:rsid w:val="6A190439"/>
    <w:rsid w:val="6A216CCC"/>
    <w:rsid w:val="6A2871C3"/>
    <w:rsid w:val="6A3A5B0E"/>
    <w:rsid w:val="6A3B350B"/>
    <w:rsid w:val="6A433D8D"/>
    <w:rsid w:val="6A455EB6"/>
    <w:rsid w:val="6A465021"/>
    <w:rsid w:val="6A48066B"/>
    <w:rsid w:val="6A4D3EBE"/>
    <w:rsid w:val="6A4E319F"/>
    <w:rsid w:val="6A533EC3"/>
    <w:rsid w:val="6A536FE4"/>
    <w:rsid w:val="6A546D07"/>
    <w:rsid w:val="6A553058"/>
    <w:rsid w:val="6A5E356A"/>
    <w:rsid w:val="6A70797F"/>
    <w:rsid w:val="6A7946BD"/>
    <w:rsid w:val="6A7A16B8"/>
    <w:rsid w:val="6A7D0FEA"/>
    <w:rsid w:val="6A827025"/>
    <w:rsid w:val="6A86139C"/>
    <w:rsid w:val="6A8808F3"/>
    <w:rsid w:val="6A88495C"/>
    <w:rsid w:val="6A8A36D6"/>
    <w:rsid w:val="6A8B30C1"/>
    <w:rsid w:val="6A922CF9"/>
    <w:rsid w:val="6A9A589E"/>
    <w:rsid w:val="6AA10381"/>
    <w:rsid w:val="6AA109F8"/>
    <w:rsid w:val="6AA36DC3"/>
    <w:rsid w:val="6AA62750"/>
    <w:rsid w:val="6AA8390D"/>
    <w:rsid w:val="6AA9656E"/>
    <w:rsid w:val="6AAB1789"/>
    <w:rsid w:val="6AB32E5C"/>
    <w:rsid w:val="6AB448D3"/>
    <w:rsid w:val="6AB54A81"/>
    <w:rsid w:val="6AB61037"/>
    <w:rsid w:val="6AB9187F"/>
    <w:rsid w:val="6ABB6C9C"/>
    <w:rsid w:val="6ABD15B4"/>
    <w:rsid w:val="6ABD60AB"/>
    <w:rsid w:val="6AC60ABC"/>
    <w:rsid w:val="6AC81AC2"/>
    <w:rsid w:val="6AC81F15"/>
    <w:rsid w:val="6ACA3C4C"/>
    <w:rsid w:val="6AD3765D"/>
    <w:rsid w:val="6AD45CD0"/>
    <w:rsid w:val="6AD47417"/>
    <w:rsid w:val="6AD74E21"/>
    <w:rsid w:val="6AD86CBB"/>
    <w:rsid w:val="6ADE1F47"/>
    <w:rsid w:val="6AE12FA4"/>
    <w:rsid w:val="6AF5284F"/>
    <w:rsid w:val="6AFE12C1"/>
    <w:rsid w:val="6B01158A"/>
    <w:rsid w:val="6B021A82"/>
    <w:rsid w:val="6B0845B4"/>
    <w:rsid w:val="6B09324F"/>
    <w:rsid w:val="6B0E7EDB"/>
    <w:rsid w:val="6B121435"/>
    <w:rsid w:val="6B122A16"/>
    <w:rsid w:val="6B161FBD"/>
    <w:rsid w:val="6B187C03"/>
    <w:rsid w:val="6B19661D"/>
    <w:rsid w:val="6B1E548A"/>
    <w:rsid w:val="6B206811"/>
    <w:rsid w:val="6B263CCE"/>
    <w:rsid w:val="6B272DC9"/>
    <w:rsid w:val="6B2B0858"/>
    <w:rsid w:val="6B2C6E0C"/>
    <w:rsid w:val="6B3C5138"/>
    <w:rsid w:val="6B3E5383"/>
    <w:rsid w:val="6B410883"/>
    <w:rsid w:val="6B416685"/>
    <w:rsid w:val="6B426304"/>
    <w:rsid w:val="6B4328E0"/>
    <w:rsid w:val="6B4D219F"/>
    <w:rsid w:val="6B55372E"/>
    <w:rsid w:val="6B587F9A"/>
    <w:rsid w:val="6B66165C"/>
    <w:rsid w:val="6B730901"/>
    <w:rsid w:val="6B781A16"/>
    <w:rsid w:val="6B8040F9"/>
    <w:rsid w:val="6B8237AB"/>
    <w:rsid w:val="6B8924AA"/>
    <w:rsid w:val="6B8E6784"/>
    <w:rsid w:val="6B945E63"/>
    <w:rsid w:val="6B9734AE"/>
    <w:rsid w:val="6B976D14"/>
    <w:rsid w:val="6B9A548E"/>
    <w:rsid w:val="6BA737F2"/>
    <w:rsid w:val="6BAB06C9"/>
    <w:rsid w:val="6BB07E6A"/>
    <w:rsid w:val="6BB338B4"/>
    <w:rsid w:val="6BBB0D69"/>
    <w:rsid w:val="6BC008FB"/>
    <w:rsid w:val="6BC879F3"/>
    <w:rsid w:val="6BCC1DC4"/>
    <w:rsid w:val="6BCC5C5C"/>
    <w:rsid w:val="6BD12BF8"/>
    <w:rsid w:val="6BD27F33"/>
    <w:rsid w:val="6BD420F8"/>
    <w:rsid w:val="6BD8317C"/>
    <w:rsid w:val="6BDA4E92"/>
    <w:rsid w:val="6BE2726D"/>
    <w:rsid w:val="6BE81E26"/>
    <w:rsid w:val="6BEB6B1D"/>
    <w:rsid w:val="6BF10356"/>
    <w:rsid w:val="6BF15113"/>
    <w:rsid w:val="6BF154C7"/>
    <w:rsid w:val="6BF23772"/>
    <w:rsid w:val="6BF6605B"/>
    <w:rsid w:val="6BFD4FD9"/>
    <w:rsid w:val="6BFD7803"/>
    <w:rsid w:val="6BFE0DA2"/>
    <w:rsid w:val="6C011980"/>
    <w:rsid w:val="6C025233"/>
    <w:rsid w:val="6C091574"/>
    <w:rsid w:val="6C0D04F5"/>
    <w:rsid w:val="6C107C57"/>
    <w:rsid w:val="6C1348A2"/>
    <w:rsid w:val="6C18566B"/>
    <w:rsid w:val="6C1C0317"/>
    <w:rsid w:val="6C211D7F"/>
    <w:rsid w:val="6C2532CC"/>
    <w:rsid w:val="6C2B055A"/>
    <w:rsid w:val="6C2D5008"/>
    <w:rsid w:val="6C330608"/>
    <w:rsid w:val="6C3A074D"/>
    <w:rsid w:val="6C3F47B6"/>
    <w:rsid w:val="6C475F0F"/>
    <w:rsid w:val="6C494FFC"/>
    <w:rsid w:val="6C4A6B37"/>
    <w:rsid w:val="6C4C04D0"/>
    <w:rsid w:val="6C4E27DD"/>
    <w:rsid w:val="6C517895"/>
    <w:rsid w:val="6C54676F"/>
    <w:rsid w:val="6C5739A6"/>
    <w:rsid w:val="6C5F346D"/>
    <w:rsid w:val="6C6045DD"/>
    <w:rsid w:val="6C696D29"/>
    <w:rsid w:val="6C6F12F5"/>
    <w:rsid w:val="6C783DE1"/>
    <w:rsid w:val="6C7908BA"/>
    <w:rsid w:val="6C797A47"/>
    <w:rsid w:val="6C8F0906"/>
    <w:rsid w:val="6C932BC7"/>
    <w:rsid w:val="6CA22ABA"/>
    <w:rsid w:val="6CA33751"/>
    <w:rsid w:val="6CAB7E55"/>
    <w:rsid w:val="6CAD57E1"/>
    <w:rsid w:val="6CB6273E"/>
    <w:rsid w:val="6CBC13F4"/>
    <w:rsid w:val="6CC17C29"/>
    <w:rsid w:val="6CC3031C"/>
    <w:rsid w:val="6CC87405"/>
    <w:rsid w:val="6CCA2908"/>
    <w:rsid w:val="6CCC0825"/>
    <w:rsid w:val="6CCF744C"/>
    <w:rsid w:val="6CD0069E"/>
    <w:rsid w:val="6CD01D77"/>
    <w:rsid w:val="6CD15B16"/>
    <w:rsid w:val="6CD15DD8"/>
    <w:rsid w:val="6CD23598"/>
    <w:rsid w:val="6CDA6889"/>
    <w:rsid w:val="6CE226A4"/>
    <w:rsid w:val="6CE73902"/>
    <w:rsid w:val="6CEB7208"/>
    <w:rsid w:val="6CED20B8"/>
    <w:rsid w:val="6CF10649"/>
    <w:rsid w:val="6CF50776"/>
    <w:rsid w:val="6CF53392"/>
    <w:rsid w:val="6CFC6F46"/>
    <w:rsid w:val="6D022576"/>
    <w:rsid w:val="6D03323E"/>
    <w:rsid w:val="6D093DD5"/>
    <w:rsid w:val="6D0C6089"/>
    <w:rsid w:val="6D226955"/>
    <w:rsid w:val="6D2943AC"/>
    <w:rsid w:val="6D365F19"/>
    <w:rsid w:val="6D370D3E"/>
    <w:rsid w:val="6D371181"/>
    <w:rsid w:val="6D390A55"/>
    <w:rsid w:val="6D3A5127"/>
    <w:rsid w:val="6D3D76B7"/>
    <w:rsid w:val="6D4A4995"/>
    <w:rsid w:val="6D4B7746"/>
    <w:rsid w:val="6D4C79DE"/>
    <w:rsid w:val="6D4D2506"/>
    <w:rsid w:val="6D4D5460"/>
    <w:rsid w:val="6D534DEB"/>
    <w:rsid w:val="6D565D6F"/>
    <w:rsid w:val="6D597A48"/>
    <w:rsid w:val="6D5C4743"/>
    <w:rsid w:val="6D61476D"/>
    <w:rsid w:val="6D632E87"/>
    <w:rsid w:val="6D650A95"/>
    <w:rsid w:val="6D655CEE"/>
    <w:rsid w:val="6D6A5190"/>
    <w:rsid w:val="6D6D2146"/>
    <w:rsid w:val="6D6E74EA"/>
    <w:rsid w:val="6D6F272B"/>
    <w:rsid w:val="6D7B106D"/>
    <w:rsid w:val="6D8203E0"/>
    <w:rsid w:val="6D882D18"/>
    <w:rsid w:val="6D8E174D"/>
    <w:rsid w:val="6D8E5EC9"/>
    <w:rsid w:val="6D915E3C"/>
    <w:rsid w:val="6D9257D4"/>
    <w:rsid w:val="6D9432D0"/>
    <w:rsid w:val="6D9453F1"/>
    <w:rsid w:val="6D953C72"/>
    <w:rsid w:val="6D9A68F5"/>
    <w:rsid w:val="6D9B1979"/>
    <w:rsid w:val="6D9B6BF8"/>
    <w:rsid w:val="6D9F3BE5"/>
    <w:rsid w:val="6DA26C6A"/>
    <w:rsid w:val="6DA34120"/>
    <w:rsid w:val="6DAB38CF"/>
    <w:rsid w:val="6DAD2CC8"/>
    <w:rsid w:val="6DB06FC0"/>
    <w:rsid w:val="6DB10728"/>
    <w:rsid w:val="6DB127A7"/>
    <w:rsid w:val="6DB61FA2"/>
    <w:rsid w:val="6DC3223F"/>
    <w:rsid w:val="6DC6512A"/>
    <w:rsid w:val="6DC77F2A"/>
    <w:rsid w:val="6DCE0A1F"/>
    <w:rsid w:val="6DCE6A4D"/>
    <w:rsid w:val="6DD071E1"/>
    <w:rsid w:val="6DD448BF"/>
    <w:rsid w:val="6DD73540"/>
    <w:rsid w:val="6DD81CCE"/>
    <w:rsid w:val="6DDF747D"/>
    <w:rsid w:val="6DE10939"/>
    <w:rsid w:val="6DE7618B"/>
    <w:rsid w:val="6DEC57A2"/>
    <w:rsid w:val="6DEF4C69"/>
    <w:rsid w:val="6DF92A7F"/>
    <w:rsid w:val="6DF9765E"/>
    <w:rsid w:val="6DFB7384"/>
    <w:rsid w:val="6DFD1A82"/>
    <w:rsid w:val="6E095A12"/>
    <w:rsid w:val="6E0F3570"/>
    <w:rsid w:val="6E15218A"/>
    <w:rsid w:val="6E18455B"/>
    <w:rsid w:val="6E1F7901"/>
    <w:rsid w:val="6E250B07"/>
    <w:rsid w:val="6E2906DC"/>
    <w:rsid w:val="6E2A15CB"/>
    <w:rsid w:val="6E3235FE"/>
    <w:rsid w:val="6E48445D"/>
    <w:rsid w:val="6E4B74CF"/>
    <w:rsid w:val="6E5117E0"/>
    <w:rsid w:val="6E6547BC"/>
    <w:rsid w:val="6E675BAD"/>
    <w:rsid w:val="6E697EAE"/>
    <w:rsid w:val="6E7626F5"/>
    <w:rsid w:val="6E794BCD"/>
    <w:rsid w:val="6E7A38D9"/>
    <w:rsid w:val="6E7E2EFE"/>
    <w:rsid w:val="6E824747"/>
    <w:rsid w:val="6E83052F"/>
    <w:rsid w:val="6E863E4A"/>
    <w:rsid w:val="6E99399D"/>
    <w:rsid w:val="6E996E4B"/>
    <w:rsid w:val="6E9D4F5C"/>
    <w:rsid w:val="6EA23374"/>
    <w:rsid w:val="6EA26B26"/>
    <w:rsid w:val="6EA42846"/>
    <w:rsid w:val="6EAB506C"/>
    <w:rsid w:val="6EAE36E3"/>
    <w:rsid w:val="6EBE0A48"/>
    <w:rsid w:val="6EBF1029"/>
    <w:rsid w:val="6EC258F8"/>
    <w:rsid w:val="6ECD02A6"/>
    <w:rsid w:val="6ED7545A"/>
    <w:rsid w:val="6ED9046A"/>
    <w:rsid w:val="6EDB1DF3"/>
    <w:rsid w:val="6EDD21F8"/>
    <w:rsid w:val="6EDE2BA7"/>
    <w:rsid w:val="6EDE5139"/>
    <w:rsid w:val="6EDF7FC2"/>
    <w:rsid w:val="6EE00907"/>
    <w:rsid w:val="6EE67218"/>
    <w:rsid w:val="6EEF260E"/>
    <w:rsid w:val="6EF911D9"/>
    <w:rsid w:val="6EF95A4B"/>
    <w:rsid w:val="6F00146C"/>
    <w:rsid w:val="6F063DE0"/>
    <w:rsid w:val="6F0A44BC"/>
    <w:rsid w:val="6F0D6F71"/>
    <w:rsid w:val="6F177500"/>
    <w:rsid w:val="6F1B0E78"/>
    <w:rsid w:val="6F21410E"/>
    <w:rsid w:val="6F220D75"/>
    <w:rsid w:val="6F2C4C5F"/>
    <w:rsid w:val="6F3068FA"/>
    <w:rsid w:val="6F345978"/>
    <w:rsid w:val="6F38357B"/>
    <w:rsid w:val="6F415705"/>
    <w:rsid w:val="6F4A31C3"/>
    <w:rsid w:val="6F4A74A4"/>
    <w:rsid w:val="6F4C1E02"/>
    <w:rsid w:val="6F4D6220"/>
    <w:rsid w:val="6F5176EE"/>
    <w:rsid w:val="6F585C4F"/>
    <w:rsid w:val="6F5938FC"/>
    <w:rsid w:val="6F595CD4"/>
    <w:rsid w:val="6F5D3F6D"/>
    <w:rsid w:val="6F5E0C47"/>
    <w:rsid w:val="6F6565F8"/>
    <w:rsid w:val="6F68546B"/>
    <w:rsid w:val="6F6E2A42"/>
    <w:rsid w:val="6F6F72D6"/>
    <w:rsid w:val="6F715BD8"/>
    <w:rsid w:val="6F780AE0"/>
    <w:rsid w:val="6F7A7103"/>
    <w:rsid w:val="6F7E4E45"/>
    <w:rsid w:val="6F7F6679"/>
    <w:rsid w:val="6F817B96"/>
    <w:rsid w:val="6F8309DE"/>
    <w:rsid w:val="6F8D2AC6"/>
    <w:rsid w:val="6F917143"/>
    <w:rsid w:val="6F9235FD"/>
    <w:rsid w:val="6F972B7F"/>
    <w:rsid w:val="6F992AA6"/>
    <w:rsid w:val="6F9B0803"/>
    <w:rsid w:val="6FA25934"/>
    <w:rsid w:val="6FA73FBA"/>
    <w:rsid w:val="6FAB07A1"/>
    <w:rsid w:val="6FB82179"/>
    <w:rsid w:val="6FBB0263"/>
    <w:rsid w:val="6FBD3684"/>
    <w:rsid w:val="6FC13874"/>
    <w:rsid w:val="6FC308A8"/>
    <w:rsid w:val="6FC47839"/>
    <w:rsid w:val="6FC5352F"/>
    <w:rsid w:val="6FC55143"/>
    <w:rsid w:val="6FCF0E82"/>
    <w:rsid w:val="6FD113B2"/>
    <w:rsid w:val="6FE16EE1"/>
    <w:rsid w:val="6FE2033E"/>
    <w:rsid w:val="6FE23626"/>
    <w:rsid w:val="6FE464D8"/>
    <w:rsid w:val="6FF22CAD"/>
    <w:rsid w:val="6FF230A4"/>
    <w:rsid w:val="6FF3443A"/>
    <w:rsid w:val="6FFF1E8E"/>
    <w:rsid w:val="70074822"/>
    <w:rsid w:val="70080809"/>
    <w:rsid w:val="70080B5C"/>
    <w:rsid w:val="7012146B"/>
    <w:rsid w:val="70121F4E"/>
    <w:rsid w:val="701423EB"/>
    <w:rsid w:val="70186E34"/>
    <w:rsid w:val="70221C74"/>
    <w:rsid w:val="702934BC"/>
    <w:rsid w:val="702C0BDD"/>
    <w:rsid w:val="702D5A8C"/>
    <w:rsid w:val="70337422"/>
    <w:rsid w:val="703457D6"/>
    <w:rsid w:val="703602EC"/>
    <w:rsid w:val="7036586B"/>
    <w:rsid w:val="703A161A"/>
    <w:rsid w:val="704124A4"/>
    <w:rsid w:val="704242C1"/>
    <w:rsid w:val="70442F3F"/>
    <w:rsid w:val="704A7047"/>
    <w:rsid w:val="704C3E44"/>
    <w:rsid w:val="704C7C07"/>
    <w:rsid w:val="704D7FCB"/>
    <w:rsid w:val="70521C55"/>
    <w:rsid w:val="7053220C"/>
    <w:rsid w:val="70547956"/>
    <w:rsid w:val="706B085C"/>
    <w:rsid w:val="706E7DC8"/>
    <w:rsid w:val="707662E3"/>
    <w:rsid w:val="70784693"/>
    <w:rsid w:val="707D7CFC"/>
    <w:rsid w:val="7081315A"/>
    <w:rsid w:val="70834C00"/>
    <w:rsid w:val="708855C3"/>
    <w:rsid w:val="70886A11"/>
    <w:rsid w:val="708E7987"/>
    <w:rsid w:val="709211D3"/>
    <w:rsid w:val="70925DE7"/>
    <w:rsid w:val="70980188"/>
    <w:rsid w:val="709A5ECC"/>
    <w:rsid w:val="70A20D5A"/>
    <w:rsid w:val="70BB05FF"/>
    <w:rsid w:val="70BF404C"/>
    <w:rsid w:val="70C64F3D"/>
    <w:rsid w:val="70D07AB1"/>
    <w:rsid w:val="70D63A4E"/>
    <w:rsid w:val="70D7645D"/>
    <w:rsid w:val="70D930D7"/>
    <w:rsid w:val="70DD1E39"/>
    <w:rsid w:val="70DF22AA"/>
    <w:rsid w:val="70E07CF9"/>
    <w:rsid w:val="70E32CC3"/>
    <w:rsid w:val="70E701CA"/>
    <w:rsid w:val="70E909E4"/>
    <w:rsid w:val="70ED20D3"/>
    <w:rsid w:val="70EE19F1"/>
    <w:rsid w:val="70EF6AC6"/>
    <w:rsid w:val="70F405BA"/>
    <w:rsid w:val="70F8745A"/>
    <w:rsid w:val="70FB3D88"/>
    <w:rsid w:val="70FD6FE1"/>
    <w:rsid w:val="710245F7"/>
    <w:rsid w:val="71091DAA"/>
    <w:rsid w:val="710E38B5"/>
    <w:rsid w:val="71107825"/>
    <w:rsid w:val="711209D1"/>
    <w:rsid w:val="712307DD"/>
    <w:rsid w:val="71237E14"/>
    <w:rsid w:val="712A2F9D"/>
    <w:rsid w:val="712D24E1"/>
    <w:rsid w:val="712D375A"/>
    <w:rsid w:val="71303288"/>
    <w:rsid w:val="714F0E73"/>
    <w:rsid w:val="715352FB"/>
    <w:rsid w:val="71586308"/>
    <w:rsid w:val="71586A74"/>
    <w:rsid w:val="715B3690"/>
    <w:rsid w:val="715D6A5A"/>
    <w:rsid w:val="715F110D"/>
    <w:rsid w:val="716630C1"/>
    <w:rsid w:val="716B3B3C"/>
    <w:rsid w:val="717741A3"/>
    <w:rsid w:val="7177767F"/>
    <w:rsid w:val="71777A39"/>
    <w:rsid w:val="718272E5"/>
    <w:rsid w:val="71830048"/>
    <w:rsid w:val="71840FD7"/>
    <w:rsid w:val="71886CD9"/>
    <w:rsid w:val="71891F52"/>
    <w:rsid w:val="718B0CD8"/>
    <w:rsid w:val="71924DDF"/>
    <w:rsid w:val="71940C37"/>
    <w:rsid w:val="71996F3D"/>
    <w:rsid w:val="719D4825"/>
    <w:rsid w:val="71A4590A"/>
    <w:rsid w:val="71A75115"/>
    <w:rsid w:val="71B91949"/>
    <w:rsid w:val="71BD6F28"/>
    <w:rsid w:val="71BF5A70"/>
    <w:rsid w:val="71C00C42"/>
    <w:rsid w:val="71C07AE9"/>
    <w:rsid w:val="71C210FA"/>
    <w:rsid w:val="71C32FA0"/>
    <w:rsid w:val="71C468B3"/>
    <w:rsid w:val="71D23398"/>
    <w:rsid w:val="71D436EF"/>
    <w:rsid w:val="71D83356"/>
    <w:rsid w:val="71DA1237"/>
    <w:rsid w:val="71DD5031"/>
    <w:rsid w:val="71DF770E"/>
    <w:rsid w:val="71E25E63"/>
    <w:rsid w:val="71E538FB"/>
    <w:rsid w:val="71E93270"/>
    <w:rsid w:val="71EC3F35"/>
    <w:rsid w:val="71FA1CBB"/>
    <w:rsid w:val="72062BA0"/>
    <w:rsid w:val="720860A3"/>
    <w:rsid w:val="721163E6"/>
    <w:rsid w:val="721258A2"/>
    <w:rsid w:val="7213540E"/>
    <w:rsid w:val="721553B9"/>
    <w:rsid w:val="72201EAD"/>
    <w:rsid w:val="722630D5"/>
    <w:rsid w:val="722646C6"/>
    <w:rsid w:val="72277908"/>
    <w:rsid w:val="722D0DE2"/>
    <w:rsid w:val="722D62E3"/>
    <w:rsid w:val="722E04E1"/>
    <w:rsid w:val="72317B16"/>
    <w:rsid w:val="72354838"/>
    <w:rsid w:val="723C40FE"/>
    <w:rsid w:val="723E372B"/>
    <w:rsid w:val="723E5D83"/>
    <w:rsid w:val="724A458E"/>
    <w:rsid w:val="724B192C"/>
    <w:rsid w:val="725561A2"/>
    <w:rsid w:val="725700A9"/>
    <w:rsid w:val="72600745"/>
    <w:rsid w:val="726141B3"/>
    <w:rsid w:val="72691C43"/>
    <w:rsid w:val="726A5AEB"/>
    <w:rsid w:val="7271418C"/>
    <w:rsid w:val="727548EC"/>
    <w:rsid w:val="72762583"/>
    <w:rsid w:val="72810897"/>
    <w:rsid w:val="72827920"/>
    <w:rsid w:val="728560D1"/>
    <w:rsid w:val="72930848"/>
    <w:rsid w:val="72953998"/>
    <w:rsid w:val="729C5E97"/>
    <w:rsid w:val="729E5E0A"/>
    <w:rsid w:val="729E6022"/>
    <w:rsid w:val="729F421C"/>
    <w:rsid w:val="72A615BC"/>
    <w:rsid w:val="72A75930"/>
    <w:rsid w:val="72B239CD"/>
    <w:rsid w:val="72B33FC1"/>
    <w:rsid w:val="72B37053"/>
    <w:rsid w:val="72B374C9"/>
    <w:rsid w:val="72B41164"/>
    <w:rsid w:val="72B9412D"/>
    <w:rsid w:val="72B944B4"/>
    <w:rsid w:val="72BB13CA"/>
    <w:rsid w:val="72CA5601"/>
    <w:rsid w:val="72D2213E"/>
    <w:rsid w:val="72D51C6B"/>
    <w:rsid w:val="72DD7DA7"/>
    <w:rsid w:val="72E37809"/>
    <w:rsid w:val="72EC51B3"/>
    <w:rsid w:val="72F16021"/>
    <w:rsid w:val="72F6441B"/>
    <w:rsid w:val="72FC4296"/>
    <w:rsid w:val="73021F16"/>
    <w:rsid w:val="730679BB"/>
    <w:rsid w:val="730B3FA0"/>
    <w:rsid w:val="730C00B3"/>
    <w:rsid w:val="730C5272"/>
    <w:rsid w:val="730E028E"/>
    <w:rsid w:val="731755C9"/>
    <w:rsid w:val="731D2368"/>
    <w:rsid w:val="731F586B"/>
    <w:rsid w:val="7320461B"/>
    <w:rsid w:val="732108D6"/>
    <w:rsid w:val="732145DE"/>
    <w:rsid w:val="73222073"/>
    <w:rsid w:val="732A7C12"/>
    <w:rsid w:val="732E66F5"/>
    <w:rsid w:val="733A1753"/>
    <w:rsid w:val="73401623"/>
    <w:rsid w:val="734626B8"/>
    <w:rsid w:val="73467753"/>
    <w:rsid w:val="73471C4F"/>
    <w:rsid w:val="734A6C1C"/>
    <w:rsid w:val="734B7734"/>
    <w:rsid w:val="734D28A6"/>
    <w:rsid w:val="735937A8"/>
    <w:rsid w:val="735A4E91"/>
    <w:rsid w:val="736034BC"/>
    <w:rsid w:val="736A5F24"/>
    <w:rsid w:val="7375627A"/>
    <w:rsid w:val="73773F76"/>
    <w:rsid w:val="737A2340"/>
    <w:rsid w:val="737A608E"/>
    <w:rsid w:val="737E4B09"/>
    <w:rsid w:val="738123D7"/>
    <w:rsid w:val="738730D4"/>
    <w:rsid w:val="738E3474"/>
    <w:rsid w:val="739719D5"/>
    <w:rsid w:val="7397714A"/>
    <w:rsid w:val="739C273A"/>
    <w:rsid w:val="73A45AC4"/>
    <w:rsid w:val="73A527A8"/>
    <w:rsid w:val="73A664A3"/>
    <w:rsid w:val="73A77042"/>
    <w:rsid w:val="73BE4B2C"/>
    <w:rsid w:val="73BF26B5"/>
    <w:rsid w:val="73CA3859"/>
    <w:rsid w:val="73D77D54"/>
    <w:rsid w:val="73DA6042"/>
    <w:rsid w:val="73DB142D"/>
    <w:rsid w:val="73DC638F"/>
    <w:rsid w:val="73E91597"/>
    <w:rsid w:val="73ED2599"/>
    <w:rsid w:val="73F039C5"/>
    <w:rsid w:val="73F11447"/>
    <w:rsid w:val="73F37CDD"/>
    <w:rsid w:val="73F64E1F"/>
    <w:rsid w:val="73F86231"/>
    <w:rsid w:val="7409712D"/>
    <w:rsid w:val="740C54CC"/>
    <w:rsid w:val="74233919"/>
    <w:rsid w:val="7425398B"/>
    <w:rsid w:val="7425567F"/>
    <w:rsid w:val="7425601E"/>
    <w:rsid w:val="742835D1"/>
    <w:rsid w:val="742D0653"/>
    <w:rsid w:val="74312925"/>
    <w:rsid w:val="74327C3D"/>
    <w:rsid w:val="74333B60"/>
    <w:rsid w:val="743374DE"/>
    <w:rsid w:val="74384644"/>
    <w:rsid w:val="744337ED"/>
    <w:rsid w:val="744743D4"/>
    <w:rsid w:val="74485A21"/>
    <w:rsid w:val="744A53AD"/>
    <w:rsid w:val="744A65A8"/>
    <w:rsid w:val="744B373C"/>
    <w:rsid w:val="744C1114"/>
    <w:rsid w:val="745117E4"/>
    <w:rsid w:val="745B5863"/>
    <w:rsid w:val="745F3CCD"/>
    <w:rsid w:val="746E0D17"/>
    <w:rsid w:val="74706A1A"/>
    <w:rsid w:val="747568C4"/>
    <w:rsid w:val="747F5ABF"/>
    <w:rsid w:val="74853EB9"/>
    <w:rsid w:val="74893039"/>
    <w:rsid w:val="748B0905"/>
    <w:rsid w:val="748D12C5"/>
    <w:rsid w:val="74920FD0"/>
    <w:rsid w:val="74993BFB"/>
    <w:rsid w:val="74A42DDD"/>
    <w:rsid w:val="74B25C81"/>
    <w:rsid w:val="74B956B7"/>
    <w:rsid w:val="74C02BBA"/>
    <w:rsid w:val="74C54CA2"/>
    <w:rsid w:val="74C87E25"/>
    <w:rsid w:val="74CB5D4C"/>
    <w:rsid w:val="74D1206C"/>
    <w:rsid w:val="74D20F1F"/>
    <w:rsid w:val="74E10D4F"/>
    <w:rsid w:val="74E31EA8"/>
    <w:rsid w:val="74E334E1"/>
    <w:rsid w:val="74E71B30"/>
    <w:rsid w:val="74EA051C"/>
    <w:rsid w:val="74EC6556"/>
    <w:rsid w:val="74F57957"/>
    <w:rsid w:val="75003802"/>
    <w:rsid w:val="75010287"/>
    <w:rsid w:val="75017085"/>
    <w:rsid w:val="750D68EF"/>
    <w:rsid w:val="7516537A"/>
    <w:rsid w:val="75197A7C"/>
    <w:rsid w:val="75243630"/>
    <w:rsid w:val="7524639A"/>
    <w:rsid w:val="75255FC0"/>
    <w:rsid w:val="75262F67"/>
    <w:rsid w:val="752A6BC5"/>
    <w:rsid w:val="752D4797"/>
    <w:rsid w:val="752D7B49"/>
    <w:rsid w:val="752F0F75"/>
    <w:rsid w:val="75350133"/>
    <w:rsid w:val="75382579"/>
    <w:rsid w:val="753C2DFC"/>
    <w:rsid w:val="7543693C"/>
    <w:rsid w:val="7544443B"/>
    <w:rsid w:val="75450A73"/>
    <w:rsid w:val="754B297D"/>
    <w:rsid w:val="7554346E"/>
    <w:rsid w:val="7555064C"/>
    <w:rsid w:val="755C403A"/>
    <w:rsid w:val="756F460D"/>
    <w:rsid w:val="75714DBB"/>
    <w:rsid w:val="75814E5E"/>
    <w:rsid w:val="75824BD9"/>
    <w:rsid w:val="7587098C"/>
    <w:rsid w:val="75906887"/>
    <w:rsid w:val="75931DF8"/>
    <w:rsid w:val="759365F4"/>
    <w:rsid w:val="7594791E"/>
    <w:rsid w:val="759C108A"/>
    <w:rsid w:val="75A54BBA"/>
    <w:rsid w:val="75A56977"/>
    <w:rsid w:val="75A70EA6"/>
    <w:rsid w:val="75AF3C84"/>
    <w:rsid w:val="75B62C11"/>
    <w:rsid w:val="75B77AAE"/>
    <w:rsid w:val="75BC29CE"/>
    <w:rsid w:val="75C97D26"/>
    <w:rsid w:val="75CE7E01"/>
    <w:rsid w:val="75D15DEA"/>
    <w:rsid w:val="75D164B8"/>
    <w:rsid w:val="75D85A64"/>
    <w:rsid w:val="75DB72D6"/>
    <w:rsid w:val="75DD0896"/>
    <w:rsid w:val="75E93D57"/>
    <w:rsid w:val="75EF72EC"/>
    <w:rsid w:val="75F37912"/>
    <w:rsid w:val="75F46F77"/>
    <w:rsid w:val="75F504C4"/>
    <w:rsid w:val="76037E52"/>
    <w:rsid w:val="76144A28"/>
    <w:rsid w:val="76191423"/>
    <w:rsid w:val="76200D6B"/>
    <w:rsid w:val="76257DC8"/>
    <w:rsid w:val="762D724E"/>
    <w:rsid w:val="762F3FCD"/>
    <w:rsid w:val="76305F45"/>
    <w:rsid w:val="76462FEF"/>
    <w:rsid w:val="76465F91"/>
    <w:rsid w:val="76490B76"/>
    <w:rsid w:val="7650348F"/>
    <w:rsid w:val="765313C8"/>
    <w:rsid w:val="76581835"/>
    <w:rsid w:val="765E4AC5"/>
    <w:rsid w:val="76617F46"/>
    <w:rsid w:val="76652A92"/>
    <w:rsid w:val="76660B4B"/>
    <w:rsid w:val="766878D1"/>
    <w:rsid w:val="76746AB7"/>
    <w:rsid w:val="767720EA"/>
    <w:rsid w:val="7678122F"/>
    <w:rsid w:val="767A7473"/>
    <w:rsid w:val="767B4FA3"/>
    <w:rsid w:val="767D3FF3"/>
    <w:rsid w:val="768A6BBD"/>
    <w:rsid w:val="768B503F"/>
    <w:rsid w:val="76906899"/>
    <w:rsid w:val="769223B0"/>
    <w:rsid w:val="76956C82"/>
    <w:rsid w:val="769D6858"/>
    <w:rsid w:val="769F6178"/>
    <w:rsid w:val="76A224C6"/>
    <w:rsid w:val="76A31644"/>
    <w:rsid w:val="76A3572F"/>
    <w:rsid w:val="76A87021"/>
    <w:rsid w:val="76AC54F6"/>
    <w:rsid w:val="76AC7BD6"/>
    <w:rsid w:val="76B27272"/>
    <w:rsid w:val="76B4739E"/>
    <w:rsid w:val="76C1297E"/>
    <w:rsid w:val="76C75E52"/>
    <w:rsid w:val="76C92066"/>
    <w:rsid w:val="76D214FF"/>
    <w:rsid w:val="76E13E20"/>
    <w:rsid w:val="76EB1EFC"/>
    <w:rsid w:val="76F87C9B"/>
    <w:rsid w:val="76F92DB2"/>
    <w:rsid w:val="76FD7DA9"/>
    <w:rsid w:val="76FE5846"/>
    <w:rsid w:val="7707107C"/>
    <w:rsid w:val="77073F57"/>
    <w:rsid w:val="77084C62"/>
    <w:rsid w:val="7709405E"/>
    <w:rsid w:val="770A4EDC"/>
    <w:rsid w:val="770C7AD4"/>
    <w:rsid w:val="770D5536"/>
    <w:rsid w:val="77105ABF"/>
    <w:rsid w:val="77136174"/>
    <w:rsid w:val="77143DB8"/>
    <w:rsid w:val="77150CEF"/>
    <w:rsid w:val="77173307"/>
    <w:rsid w:val="77176F9A"/>
    <w:rsid w:val="77193E72"/>
    <w:rsid w:val="771F319A"/>
    <w:rsid w:val="77254A11"/>
    <w:rsid w:val="77280029"/>
    <w:rsid w:val="772820E5"/>
    <w:rsid w:val="772D4C7F"/>
    <w:rsid w:val="772D682D"/>
    <w:rsid w:val="77334767"/>
    <w:rsid w:val="77361421"/>
    <w:rsid w:val="77396925"/>
    <w:rsid w:val="773D5AFA"/>
    <w:rsid w:val="77435AB2"/>
    <w:rsid w:val="77475F86"/>
    <w:rsid w:val="77524CA2"/>
    <w:rsid w:val="77560E52"/>
    <w:rsid w:val="77575811"/>
    <w:rsid w:val="77576BD8"/>
    <w:rsid w:val="775B670D"/>
    <w:rsid w:val="775D19FB"/>
    <w:rsid w:val="777C1998"/>
    <w:rsid w:val="777F291C"/>
    <w:rsid w:val="77894883"/>
    <w:rsid w:val="778B7655"/>
    <w:rsid w:val="77916F70"/>
    <w:rsid w:val="779553F4"/>
    <w:rsid w:val="77967B53"/>
    <w:rsid w:val="77997C43"/>
    <w:rsid w:val="77A53CBB"/>
    <w:rsid w:val="77AA34B6"/>
    <w:rsid w:val="77AC143B"/>
    <w:rsid w:val="77B65991"/>
    <w:rsid w:val="77B705B7"/>
    <w:rsid w:val="77B836A6"/>
    <w:rsid w:val="77BB3B58"/>
    <w:rsid w:val="77BD61FA"/>
    <w:rsid w:val="77C27010"/>
    <w:rsid w:val="77C4221A"/>
    <w:rsid w:val="77C5560F"/>
    <w:rsid w:val="77C72D11"/>
    <w:rsid w:val="77CD4C1A"/>
    <w:rsid w:val="77D677BF"/>
    <w:rsid w:val="77E9324E"/>
    <w:rsid w:val="77F64A9F"/>
    <w:rsid w:val="77F67FDD"/>
    <w:rsid w:val="77F739E6"/>
    <w:rsid w:val="78013512"/>
    <w:rsid w:val="78085BF3"/>
    <w:rsid w:val="780A6ABB"/>
    <w:rsid w:val="780E6354"/>
    <w:rsid w:val="78142097"/>
    <w:rsid w:val="78184CB2"/>
    <w:rsid w:val="781E6993"/>
    <w:rsid w:val="78216CB5"/>
    <w:rsid w:val="78283E4D"/>
    <w:rsid w:val="782A54ED"/>
    <w:rsid w:val="782C4F5C"/>
    <w:rsid w:val="782D7424"/>
    <w:rsid w:val="783141EE"/>
    <w:rsid w:val="78381D1A"/>
    <w:rsid w:val="783D0751"/>
    <w:rsid w:val="784067DC"/>
    <w:rsid w:val="784F7772"/>
    <w:rsid w:val="78581AAD"/>
    <w:rsid w:val="785B6E8E"/>
    <w:rsid w:val="785F220A"/>
    <w:rsid w:val="78600B26"/>
    <w:rsid w:val="78707B6E"/>
    <w:rsid w:val="78764386"/>
    <w:rsid w:val="78781D86"/>
    <w:rsid w:val="787C056B"/>
    <w:rsid w:val="787C3EEC"/>
    <w:rsid w:val="787F693D"/>
    <w:rsid w:val="789100D2"/>
    <w:rsid w:val="78921F38"/>
    <w:rsid w:val="78964663"/>
    <w:rsid w:val="789A09F3"/>
    <w:rsid w:val="789D2E1C"/>
    <w:rsid w:val="78A2146F"/>
    <w:rsid w:val="78A75963"/>
    <w:rsid w:val="78AC528E"/>
    <w:rsid w:val="78AE2186"/>
    <w:rsid w:val="78AF520D"/>
    <w:rsid w:val="78B311F4"/>
    <w:rsid w:val="78BB2A45"/>
    <w:rsid w:val="78BB4A14"/>
    <w:rsid w:val="78C54C69"/>
    <w:rsid w:val="78C77346"/>
    <w:rsid w:val="78CC4CAF"/>
    <w:rsid w:val="78CC7296"/>
    <w:rsid w:val="78D62532"/>
    <w:rsid w:val="78DD6093"/>
    <w:rsid w:val="78E037DD"/>
    <w:rsid w:val="78E247CA"/>
    <w:rsid w:val="78EA26B6"/>
    <w:rsid w:val="78F025E0"/>
    <w:rsid w:val="78F349FC"/>
    <w:rsid w:val="78FB4276"/>
    <w:rsid w:val="78FF0BC5"/>
    <w:rsid w:val="790076D7"/>
    <w:rsid w:val="79013AF2"/>
    <w:rsid w:val="7907149F"/>
    <w:rsid w:val="790740FD"/>
    <w:rsid w:val="791A6404"/>
    <w:rsid w:val="791C0578"/>
    <w:rsid w:val="791D122B"/>
    <w:rsid w:val="792F0DD0"/>
    <w:rsid w:val="792F5E00"/>
    <w:rsid w:val="79300FDE"/>
    <w:rsid w:val="79303808"/>
    <w:rsid w:val="79322B72"/>
    <w:rsid w:val="79382DC0"/>
    <w:rsid w:val="79387CB6"/>
    <w:rsid w:val="7939124A"/>
    <w:rsid w:val="79410DF5"/>
    <w:rsid w:val="7941257D"/>
    <w:rsid w:val="794A7131"/>
    <w:rsid w:val="794C7D62"/>
    <w:rsid w:val="794D6390"/>
    <w:rsid w:val="794D6BDA"/>
    <w:rsid w:val="79507314"/>
    <w:rsid w:val="79512818"/>
    <w:rsid w:val="79515854"/>
    <w:rsid w:val="79532547"/>
    <w:rsid w:val="795616BD"/>
    <w:rsid w:val="79615030"/>
    <w:rsid w:val="7961510B"/>
    <w:rsid w:val="79630533"/>
    <w:rsid w:val="79722931"/>
    <w:rsid w:val="797733A9"/>
    <w:rsid w:val="797771D4"/>
    <w:rsid w:val="797F7322"/>
    <w:rsid w:val="79986827"/>
    <w:rsid w:val="799D27EB"/>
    <w:rsid w:val="79A11135"/>
    <w:rsid w:val="79A143B2"/>
    <w:rsid w:val="79A470C4"/>
    <w:rsid w:val="79A475BB"/>
    <w:rsid w:val="79A97C6D"/>
    <w:rsid w:val="79AB2FFC"/>
    <w:rsid w:val="79B102D4"/>
    <w:rsid w:val="79B8442E"/>
    <w:rsid w:val="79BF2E4B"/>
    <w:rsid w:val="79C008CD"/>
    <w:rsid w:val="79C134EF"/>
    <w:rsid w:val="79C15AAA"/>
    <w:rsid w:val="79C505D8"/>
    <w:rsid w:val="79CA39F1"/>
    <w:rsid w:val="79CE0C1F"/>
    <w:rsid w:val="79D54ED7"/>
    <w:rsid w:val="79D97279"/>
    <w:rsid w:val="79E57808"/>
    <w:rsid w:val="79E9615A"/>
    <w:rsid w:val="79F53782"/>
    <w:rsid w:val="79F80A91"/>
    <w:rsid w:val="79FA6B15"/>
    <w:rsid w:val="79FA77AD"/>
    <w:rsid w:val="79FB64CC"/>
    <w:rsid w:val="7A002624"/>
    <w:rsid w:val="7A0C6C6D"/>
    <w:rsid w:val="7A0D2A14"/>
    <w:rsid w:val="7A117D98"/>
    <w:rsid w:val="7A1712CD"/>
    <w:rsid w:val="7A202934"/>
    <w:rsid w:val="7A205553"/>
    <w:rsid w:val="7A213200"/>
    <w:rsid w:val="7A223931"/>
    <w:rsid w:val="7A24780B"/>
    <w:rsid w:val="7A262435"/>
    <w:rsid w:val="7A30147C"/>
    <w:rsid w:val="7A337338"/>
    <w:rsid w:val="7A340355"/>
    <w:rsid w:val="7A430FF8"/>
    <w:rsid w:val="7A461853"/>
    <w:rsid w:val="7A4C4EC6"/>
    <w:rsid w:val="7A5C68AA"/>
    <w:rsid w:val="7A680BCB"/>
    <w:rsid w:val="7A6C67E7"/>
    <w:rsid w:val="7A6D6467"/>
    <w:rsid w:val="7A6F45AB"/>
    <w:rsid w:val="7A7A357F"/>
    <w:rsid w:val="7A7C06C7"/>
    <w:rsid w:val="7A7C650E"/>
    <w:rsid w:val="7A843E8E"/>
    <w:rsid w:val="7A926349"/>
    <w:rsid w:val="7A946795"/>
    <w:rsid w:val="7A962296"/>
    <w:rsid w:val="7A977292"/>
    <w:rsid w:val="7A9A6032"/>
    <w:rsid w:val="7A9B4F59"/>
    <w:rsid w:val="7A9D6FB6"/>
    <w:rsid w:val="7AA54114"/>
    <w:rsid w:val="7AA716C3"/>
    <w:rsid w:val="7AA922B8"/>
    <w:rsid w:val="7AAE4CD2"/>
    <w:rsid w:val="7AB01E15"/>
    <w:rsid w:val="7AB03A59"/>
    <w:rsid w:val="7AB307F3"/>
    <w:rsid w:val="7AB52452"/>
    <w:rsid w:val="7ABA2F70"/>
    <w:rsid w:val="7ABD01FE"/>
    <w:rsid w:val="7AC214B5"/>
    <w:rsid w:val="7AC57DCC"/>
    <w:rsid w:val="7AC81860"/>
    <w:rsid w:val="7ACB7B1E"/>
    <w:rsid w:val="7AD21A0F"/>
    <w:rsid w:val="7AD623EF"/>
    <w:rsid w:val="7ADC2092"/>
    <w:rsid w:val="7ADD77A8"/>
    <w:rsid w:val="7ADF0E6C"/>
    <w:rsid w:val="7AE067A6"/>
    <w:rsid w:val="7AE32AA9"/>
    <w:rsid w:val="7AE47402"/>
    <w:rsid w:val="7AE6647C"/>
    <w:rsid w:val="7AF56243"/>
    <w:rsid w:val="7AFA7156"/>
    <w:rsid w:val="7AFB2BD3"/>
    <w:rsid w:val="7AFE16D6"/>
    <w:rsid w:val="7AFF4DC8"/>
    <w:rsid w:val="7B0902E2"/>
    <w:rsid w:val="7B0B038E"/>
    <w:rsid w:val="7B0E1C5B"/>
    <w:rsid w:val="7B13595B"/>
    <w:rsid w:val="7B171711"/>
    <w:rsid w:val="7B1E1A97"/>
    <w:rsid w:val="7B21178E"/>
    <w:rsid w:val="7B22521E"/>
    <w:rsid w:val="7B254B99"/>
    <w:rsid w:val="7B2769F8"/>
    <w:rsid w:val="7B2802FC"/>
    <w:rsid w:val="7B2E6A30"/>
    <w:rsid w:val="7B303266"/>
    <w:rsid w:val="7B351A0F"/>
    <w:rsid w:val="7B392C8B"/>
    <w:rsid w:val="7B3F199E"/>
    <w:rsid w:val="7B40502F"/>
    <w:rsid w:val="7B474175"/>
    <w:rsid w:val="7B4F485C"/>
    <w:rsid w:val="7B50413E"/>
    <w:rsid w:val="7B52600E"/>
    <w:rsid w:val="7B533262"/>
    <w:rsid w:val="7B5909EE"/>
    <w:rsid w:val="7B5916D3"/>
    <w:rsid w:val="7B593B10"/>
    <w:rsid w:val="7B5B25DA"/>
    <w:rsid w:val="7B5E21EC"/>
    <w:rsid w:val="7B6123BB"/>
    <w:rsid w:val="7B6B623C"/>
    <w:rsid w:val="7B7B492E"/>
    <w:rsid w:val="7B7D4DD1"/>
    <w:rsid w:val="7B833ABA"/>
    <w:rsid w:val="7B8A2787"/>
    <w:rsid w:val="7B8D4340"/>
    <w:rsid w:val="7B93337D"/>
    <w:rsid w:val="7B976079"/>
    <w:rsid w:val="7B9C495B"/>
    <w:rsid w:val="7B9E2F39"/>
    <w:rsid w:val="7BA07ADE"/>
    <w:rsid w:val="7BA413E1"/>
    <w:rsid w:val="7BA613DD"/>
    <w:rsid w:val="7BB319D6"/>
    <w:rsid w:val="7BB70840"/>
    <w:rsid w:val="7BB80A08"/>
    <w:rsid w:val="7BBC2FA3"/>
    <w:rsid w:val="7BBE768A"/>
    <w:rsid w:val="7BCC1FE6"/>
    <w:rsid w:val="7BCC5114"/>
    <w:rsid w:val="7BCD09AD"/>
    <w:rsid w:val="7BCD1925"/>
    <w:rsid w:val="7BCF75A2"/>
    <w:rsid w:val="7BD110E2"/>
    <w:rsid w:val="7BD846DD"/>
    <w:rsid w:val="7BDA11BE"/>
    <w:rsid w:val="7BDA69BE"/>
    <w:rsid w:val="7BDB7A41"/>
    <w:rsid w:val="7BDF0867"/>
    <w:rsid w:val="7BE62F35"/>
    <w:rsid w:val="7BFC00D7"/>
    <w:rsid w:val="7BFD3316"/>
    <w:rsid w:val="7BFF23C9"/>
    <w:rsid w:val="7C022EA3"/>
    <w:rsid w:val="7C065D2D"/>
    <w:rsid w:val="7C093C4C"/>
    <w:rsid w:val="7C0A79A5"/>
    <w:rsid w:val="7C0C7CF4"/>
    <w:rsid w:val="7C1014FE"/>
    <w:rsid w:val="7C160832"/>
    <w:rsid w:val="7C165271"/>
    <w:rsid w:val="7C17793C"/>
    <w:rsid w:val="7C1B1BE6"/>
    <w:rsid w:val="7C213CD7"/>
    <w:rsid w:val="7C232166"/>
    <w:rsid w:val="7C245B39"/>
    <w:rsid w:val="7C2A4657"/>
    <w:rsid w:val="7C2D5A24"/>
    <w:rsid w:val="7C330351"/>
    <w:rsid w:val="7C335871"/>
    <w:rsid w:val="7C3B0A0B"/>
    <w:rsid w:val="7C3B7151"/>
    <w:rsid w:val="7C3B7CEC"/>
    <w:rsid w:val="7C4341E3"/>
    <w:rsid w:val="7C491444"/>
    <w:rsid w:val="7C501E80"/>
    <w:rsid w:val="7C520A0E"/>
    <w:rsid w:val="7C525383"/>
    <w:rsid w:val="7C553092"/>
    <w:rsid w:val="7C6252C8"/>
    <w:rsid w:val="7C694734"/>
    <w:rsid w:val="7C761E2A"/>
    <w:rsid w:val="7C774324"/>
    <w:rsid w:val="7C7A4BE6"/>
    <w:rsid w:val="7C8C0FE1"/>
    <w:rsid w:val="7C8C40AC"/>
    <w:rsid w:val="7C9219F0"/>
    <w:rsid w:val="7C943EFA"/>
    <w:rsid w:val="7C9931A2"/>
    <w:rsid w:val="7C9B2B91"/>
    <w:rsid w:val="7C9D7170"/>
    <w:rsid w:val="7CA06787"/>
    <w:rsid w:val="7CA21C8A"/>
    <w:rsid w:val="7CA270D6"/>
    <w:rsid w:val="7CA552F2"/>
    <w:rsid w:val="7CA644D3"/>
    <w:rsid w:val="7CA7288F"/>
    <w:rsid w:val="7CAD2380"/>
    <w:rsid w:val="7CAD6D69"/>
    <w:rsid w:val="7CB023B6"/>
    <w:rsid w:val="7CBD674D"/>
    <w:rsid w:val="7CBF31F5"/>
    <w:rsid w:val="7CC16CBC"/>
    <w:rsid w:val="7CCD0B86"/>
    <w:rsid w:val="7CD36BD6"/>
    <w:rsid w:val="7CD67C72"/>
    <w:rsid w:val="7CDA070F"/>
    <w:rsid w:val="7CE271F0"/>
    <w:rsid w:val="7CED47DD"/>
    <w:rsid w:val="7CF75F77"/>
    <w:rsid w:val="7CF90D26"/>
    <w:rsid w:val="7CFB094E"/>
    <w:rsid w:val="7D01060F"/>
    <w:rsid w:val="7D011CA4"/>
    <w:rsid w:val="7D0152B1"/>
    <w:rsid w:val="7D08084D"/>
    <w:rsid w:val="7D0821F2"/>
    <w:rsid w:val="7D0D5AB6"/>
    <w:rsid w:val="7D1022BE"/>
    <w:rsid w:val="7D145441"/>
    <w:rsid w:val="7D304D71"/>
    <w:rsid w:val="7D357AB4"/>
    <w:rsid w:val="7D360E79"/>
    <w:rsid w:val="7D3C6605"/>
    <w:rsid w:val="7D3E1FD3"/>
    <w:rsid w:val="7D4B7AAD"/>
    <w:rsid w:val="7D515F99"/>
    <w:rsid w:val="7D5207A9"/>
    <w:rsid w:val="7D5255E0"/>
    <w:rsid w:val="7D571900"/>
    <w:rsid w:val="7D576CA7"/>
    <w:rsid w:val="7D584EB5"/>
    <w:rsid w:val="7D5E6F9B"/>
    <w:rsid w:val="7D610ABB"/>
    <w:rsid w:val="7D650B15"/>
    <w:rsid w:val="7D661BB3"/>
    <w:rsid w:val="7D6A4C5A"/>
    <w:rsid w:val="7D6B282B"/>
    <w:rsid w:val="7D6D5161"/>
    <w:rsid w:val="7D7969F3"/>
    <w:rsid w:val="7D7A75EE"/>
    <w:rsid w:val="7D7C3B6C"/>
    <w:rsid w:val="7D7C4B11"/>
    <w:rsid w:val="7D821FA4"/>
    <w:rsid w:val="7D830F81"/>
    <w:rsid w:val="7D853003"/>
    <w:rsid w:val="7D87572A"/>
    <w:rsid w:val="7D8B57D4"/>
    <w:rsid w:val="7D9A3DB8"/>
    <w:rsid w:val="7D9A5E3B"/>
    <w:rsid w:val="7DA7405F"/>
    <w:rsid w:val="7DA90755"/>
    <w:rsid w:val="7DA92A99"/>
    <w:rsid w:val="7DAA2778"/>
    <w:rsid w:val="7DAB46BB"/>
    <w:rsid w:val="7DB02572"/>
    <w:rsid w:val="7DB457A9"/>
    <w:rsid w:val="7DB75009"/>
    <w:rsid w:val="7DBB4F20"/>
    <w:rsid w:val="7DBD2D82"/>
    <w:rsid w:val="7DC21468"/>
    <w:rsid w:val="7DC75C09"/>
    <w:rsid w:val="7DC81A6D"/>
    <w:rsid w:val="7DC828CB"/>
    <w:rsid w:val="7DCC1471"/>
    <w:rsid w:val="7DCE6408"/>
    <w:rsid w:val="7DCF6D59"/>
    <w:rsid w:val="7DD554FF"/>
    <w:rsid w:val="7DDC066A"/>
    <w:rsid w:val="7DE26D93"/>
    <w:rsid w:val="7DE61BF9"/>
    <w:rsid w:val="7DF054CD"/>
    <w:rsid w:val="7DF07B68"/>
    <w:rsid w:val="7DF65A34"/>
    <w:rsid w:val="7DF978F6"/>
    <w:rsid w:val="7DFD212A"/>
    <w:rsid w:val="7E003673"/>
    <w:rsid w:val="7E012F1F"/>
    <w:rsid w:val="7E013DC5"/>
    <w:rsid w:val="7E014E55"/>
    <w:rsid w:val="7E023063"/>
    <w:rsid w:val="7E0F43DF"/>
    <w:rsid w:val="7E10311A"/>
    <w:rsid w:val="7E173851"/>
    <w:rsid w:val="7E1D251A"/>
    <w:rsid w:val="7E1D2F31"/>
    <w:rsid w:val="7E1F6B85"/>
    <w:rsid w:val="7E2B6198"/>
    <w:rsid w:val="7E2E33C0"/>
    <w:rsid w:val="7E34331A"/>
    <w:rsid w:val="7E451036"/>
    <w:rsid w:val="7E4A1A4D"/>
    <w:rsid w:val="7E4D7C1D"/>
    <w:rsid w:val="7E4E3EC4"/>
    <w:rsid w:val="7E5175E4"/>
    <w:rsid w:val="7E5B5980"/>
    <w:rsid w:val="7E656734"/>
    <w:rsid w:val="7E7E01A6"/>
    <w:rsid w:val="7E8865C0"/>
    <w:rsid w:val="7E8C449B"/>
    <w:rsid w:val="7E8C6783"/>
    <w:rsid w:val="7E917BC8"/>
    <w:rsid w:val="7E93692F"/>
    <w:rsid w:val="7E9752B3"/>
    <w:rsid w:val="7E9A331D"/>
    <w:rsid w:val="7EA51113"/>
    <w:rsid w:val="7EA61E48"/>
    <w:rsid w:val="7EA96014"/>
    <w:rsid w:val="7EAC0715"/>
    <w:rsid w:val="7EAE51E2"/>
    <w:rsid w:val="7EAF245E"/>
    <w:rsid w:val="7EB25C7B"/>
    <w:rsid w:val="7EB53AF4"/>
    <w:rsid w:val="7EBD57FD"/>
    <w:rsid w:val="7EC6133F"/>
    <w:rsid w:val="7EC773E9"/>
    <w:rsid w:val="7ECF4278"/>
    <w:rsid w:val="7ED21F1F"/>
    <w:rsid w:val="7ED3411D"/>
    <w:rsid w:val="7ED460C9"/>
    <w:rsid w:val="7EE804EB"/>
    <w:rsid w:val="7EE92B0B"/>
    <w:rsid w:val="7EF15125"/>
    <w:rsid w:val="7F0047E7"/>
    <w:rsid w:val="7F093932"/>
    <w:rsid w:val="7F0F5AB9"/>
    <w:rsid w:val="7F107805"/>
    <w:rsid w:val="7F14092D"/>
    <w:rsid w:val="7F152163"/>
    <w:rsid w:val="7F153B81"/>
    <w:rsid w:val="7F1803F8"/>
    <w:rsid w:val="7F1A4594"/>
    <w:rsid w:val="7F1D76AD"/>
    <w:rsid w:val="7F1E7D70"/>
    <w:rsid w:val="7F2464A6"/>
    <w:rsid w:val="7F311F38"/>
    <w:rsid w:val="7F3175F4"/>
    <w:rsid w:val="7F3B0991"/>
    <w:rsid w:val="7F4009D9"/>
    <w:rsid w:val="7F4C0275"/>
    <w:rsid w:val="7F4C0514"/>
    <w:rsid w:val="7F4D7D5D"/>
    <w:rsid w:val="7F515D8E"/>
    <w:rsid w:val="7F556080"/>
    <w:rsid w:val="7F58400D"/>
    <w:rsid w:val="7F5860A1"/>
    <w:rsid w:val="7F5F2C06"/>
    <w:rsid w:val="7F6116AF"/>
    <w:rsid w:val="7F63748F"/>
    <w:rsid w:val="7F64728F"/>
    <w:rsid w:val="7F6A04DA"/>
    <w:rsid w:val="7F6D2E65"/>
    <w:rsid w:val="7F6E4CF8"/>
    <w:rsid w:val="7F6E71FE"/>
    <w:rsid w:val="7F7111D6"/>
    <w:rsid w:val="7F783928"/>
    <w:rsid w:val="7F897F47"/>
    <w:rsid w:val="7F8D1710"/>
    <w:rsid w:val="7F9554E0"/>
    <w:rsid w:val="7FA060F0"/>
    <w:rsid w:val="7FA6577A"/>
    <w:rsid w:val="7FA65783"/>
    <w:rsid w:val="7FAD7E2D"/>
    <w:rsid w:val="7FB12AC6"/>
    <w:rsid w:val="7FB855CD"/>
    <w:rsid w:val="7FB952C3"/>
    <w:rsid w:val="7FBA67DC"/>
    <w:rsid w:val="7FBC53A6"/>
    <w:rsid w:val="7FBD54C8"/>
    <w:rsid w:val="7FBF61BA"/>
    <w:rsid w:val="7FC07C24"/>
    <w:rsid w:val="7FC13285"/>
    <w:rsid w:val="7FC34619"/>
    <w:rsid w:val="7FC66911"/>
    <w:rsid w:val="7FC85A44"/>
    <w:rsid w:val="7FCA24B7"/>
    <w:rsid w:val="7FCB3364"/>
    <w:rsid w:val="7FD25345"/>
    <w:rsid w:val="7FD72921"/>
    <w:rsid w:val="7FDB18A6"/>
    <w:rsid w:val="7FDC18DD"/>
    <w:rsid w:val="7FDD0FAA"/>
    <w:rsid w:val="7FDE58D4"/>
    <w:rsid w:val="7FDF36DE"/>
    <w:rsid w:val="7FE244A6"/>
    <w:rsid w:val="7FE8679F"/>
    <w:rsid w:val="7FE905E5"/>
    <w:rsid w:val="7FEC1957"/>
    <w:rsid w:val="7FF04FDA"/>
    <w:rsid w:val="7FF2085F"/>
    <w:rsid w:val="7FF40953"/>
    <w:rsid w:val="7FF74280"/>
    <w:rsid w:val="7FFC0707"/>
    <w:rsid w:val="7FFE59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99" w:semiHidden="0" w:name="toc 1"/>
    <w:lsdException w:qFormat="1" w:unhideWhenUsed="0" w:uiPriority="99" w:semiHidden="0" w:name="toc 2"/>
    <w:lsdException w:qFormat="1" w:unhideWhenUsed="0" w:uiPriority="9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仿宋_GB2312" w:cs="Calibri"/>
      <w:kern w:val="2"/>
      <w:sz w:val="32"/>
      <w:szCs w:val="32"/>
      <w:lang w:val="en-US" w:eastAsia="zh-CN" w:bidi="ar-SA"/>
    </w:rPr>
  </w:style>
  <w:style w:type="paragraph" w:styleId="3">
    <w:name w:val="heading 1"/>
    <w:basedOn w:val="1"/>
    <w:next w:val="1"/>
    <w:link w:val="24"/>
    <w:qFormat/>
    <w:uiPriority w:val="99"/>
    <w:pPr>
      <w:ind w:firstLine="200" w:firstLineChars="200"/>
      <w:outlineLvl w:val="0"/>
    </w:pPr>
    <w:rPr>
      <w:rFonts w:eastAsia="黑体"/>
      <w:b/>
      <w:bCs/>
      <w:kern w:val="44"/>
    </w:rPr>
  </w:style>
  <w:style w:type="paragraph" w:styleId="4">
    <w:name w:val="heading 2"/>
    <w:basedOn w:val="1"/>
    <w:next w:val="1"/>
    <w:link w:val="23"/>
    <w:qFormat/>
    <w:uiPriority w:val="99"/>
    <w:pPr>
      <w:keepNext/>
      <w:keepLines/>
      <w:ind w:firstLine="200" w:firstLineChars="200"/>
      <w:outlineLvl w:val="1"/>
    </w:pPr>
    <w:rPr>
      <w:rFonts w:ascii="Cambria" w:hAnsi="Cambria" w:eastAsia="宋体" w:cs="Cambria"/>
      <w:b/>
      <w:bCs/>
    </w:rPr>
  </w:style>
  <w:style w:type="paragraph" w:styleId="5">
    <w:name w:val="heading 3"/>
    <w:basedOn w:val="1"/>
    <w:next w:val="1"/>
    <w:link w:val="37"/>
    <w:qFormat/>
    <w:uiPriority w:val="99"/>
    <w:pPr>
      <w:keepNext/>
      <w:keepLines/>
      <w:ind w:firstLine="200" w:firstLineChars="200"/>
      <w:outlineLvl w:val="2"/>
    </w:pPr>
    <w:rPr>
      <w:b/>
      <w:bCs/>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customStyle="1" w:styleId="2">
    <w:name w:val="3 正文"/>
    <w:basedOn w:val="1"/>
    <w:qFormat/>
    <w:uiPriority w:val="0"/>
    <w:rPr>
      <w:rFonts w:eastAsia="仿宋_GB2312"/>
    </w:rPr>
  </w:style>
  <w:style w:type="paragraph" w:styleId="6">
    <w:name w:val="caption"/>
    <w:basedOn w:val="1"/>
    <w:next w:val="1"/>
    <w:unhideWhenUsed/>
    <w:qFormat/>
    <w:uiPriority w:val="0"/>
    <w:pPr>
      <w:spacing w:line="360" w:lineRule="auto"/>
    </w:pPr>
    <w:rPr>
      <w:rFonts w:eastAsia="黑体" w:asciiTheme="majorHAnsi" w:hAnsiTheme="majorHAnsi" w:cstheme="majorBidi"/>
      <w:sz w:val="20"/>
      <w:szCs w:val="20"/>
    </w:rPr>
  </w:style>
  <w:style w:type="paragraph" w:styleId="7">
    <w:name w:val="annotation text"/>
    <w:basedOn w:val="1"/>
    <w:qFormat/>
    <w:uiPriority w:val="0"/>
    <w:pPr>
      <w:jc w:val="left"/>
    </w:pPr>
  </w:style>
  <w:style w:type="paragraph" w:styleId="8">
    <w:name w:val="Body Text"/>
    <w:basedOn w:val="1"/>
    <w:link w:val="30"/>
    <w:qFormat/>
    <w:uiPriority w:val="99"/>
    <w:pPr>
      <w:widowControl/>
      <w:spacing w:after="240" w:line="240" w:lineRule="atLeast"/>
      <w:ind w:firstLine="360"/>
    </w:pPr>
    <w:rPr>
      <w:rFonts w:ascii="Garamond" w:hAnsi="Garamond" w:eastAsia="宋体" w:cs="Garamond"/>
      <w:sz w:val="21"/>
      <w:szCs w:val="21"/>
    </w:rPr>
  </w:style>
  <w:style w:type="paragraph" w:styleId="9">
    <w:name w:val="toc 3"/>
    <w:basedOn w:val="1"/>
    <w:next w:val="1"/>
    <w:qFormat/>
    <w:uiPriority w:val="99"/>
    <w:pPr>
      <w:tabs>
        <w:tab w:val="right" w:leader="dot" w:pos="8296"/>
      </w:tabs>
      <w:spacing w:line="180" w:lineRule="exact"/>
      <w:ind w:left="1280" w:leftChars="400"/>
    </w:pPr>
  </w:style>
  <w:style w:type="paragraph" w:styleId="10">
    <w:name w:val="Balloon Text"/>
    <w:basedOn w:val="1"/>
    <w:link w:val="31"/>
    <w:qFormat/>
    <w:uiPriority w:val="99"/>
    <w:rPr>
      <w:sz w:val="18"/>
      <w:szCs w:val="18"/>
    </w:rPr>
  </w:style>
  <w:style w:type="paragraph" w:styleId="11">
    <w:name w:val="footer"/>
    <w:basedOn w:val="1"/>
    <w:link w:val="32"/>
    <w:qFormat/>
    <w:uiPriority w:val="99"/>
    <w:pPr>
      <w:tabs>
        <w:tab w:val="center" w:pos="4153"/>
        <w:tab w:val="right" w:pos="8306"/>
      </w:tabs>
      <w:snapToGrid w:val="0"/>
      <w:jc w:val="left"/>
    </w:pPr>
    <w:rPr>
      <w:sz w:val="18"/>
      <w:szCs w:val="18"/>
    </w:rPr>
  </w:style>
  <w:style w:type="paragraph" w:styleId="12">
    <w:name w:val="header"/>
    <w:basedOn w:val="1"/>
    <w:link w:val="33"/>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99"/>
  </w:style>
  <w:style w:type="paragraph" w:styleId="14">
    <w:name w:val="footnote text"/>
    <w:basedOn w:val="1"/>
    <w:link w:val="47"/>
    <w:qFormat/>
    <w:uiPriority w:val="99"/>
    <w:pPr>
      <w:snapToGrid w:val="0"/>
      <w:jc w:val="left"/>
    </w:pPr>
    <w:rPr>
      <w:sz w:val="18"/>
      <w:szCs w:val="18"/>
    </w:rPr>
  </w:style>
  <w:style w:type="paragraph" w:styleId="15">
    <w:name w:val="toc 2"/>
    <w:basedOn w:val="1"/>
    <w:next w:val="1"/>
    <w:qFormat/>
    <w:uiPriority w:val="99"/>
    <w:pPr>
      <w:ind w:left="420" w:leftChars="200"/>
    </w:pPr>
  </w:style>
  <w:style w:type="paragraph" w:styleId="16">
    <w:name w:val="Normal (Web)"/>
    <w:basedOn w:val="1"/>
    <w:qFormat/>
    <w:uiPriority w:val="99"/>
    <w:rPr>
      <w:sz w:val="24"/>
      <w:szCs w:val="24"/>
    </w:rPr>
  </w:style>
  <w:style w:type="table" w:styleId="18">
    <w:name w:val="Table Grid"/>
    <w:basedOn w:val="1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Hyperlink"/>
    <w:basedOn w:val="19"/>
    <w:qFormat/>
    <w:uiPriority w:val="99"/>
    <w:rPr>
      <w:color w:val="0000FF"/>
      <w:u w:val="single"/>
    </w:rPr>
  </w:style>
  <w:style w:type="character" w:styleId="22">
    <w:name w:val="footnote reference"/>
    <w:basedOn w:val="19"/>
    <w:qFormat/>
    <w:uiPriority w:val="99"/>
    <w:rPr>
      <w:vertAlign w:val="superscript"/>
    </w:rPr>
  </w:style>
  <w:style w:type="character" w:customStyle="1" w:styleId="23">
    <w:name w:val="标题 2 字符"/>
    <w:basedOn w:val="19"/>
    <w:link w:val="4"/>
    <w:qFormat/>
    <w:uiPriority w:val="99"/>
    <w:rPr>
      <w:rFonts w:ascii="Arial" w:hAnsi="Arial" w:eastAsia="宋体" w:cs="Arial"/>
      <w:b/>
      <w:bCs/>
      <w:kern w:val="2"/>
      <w:sz w:val="32"/>
      <w:szCs w:val="32"/>
      <w:lang w:val="en-US" w:eastAsia="zh-CN"/>
    </w:rPr>
  </w:style>
  <w:style w:type="character" w:customStyle="1" w:styleId="24">
    <w:name w:val="标题 1 字符"/>
    <w:basedOn w:val="25"/>
    <w:link w:val="3"/>
    <w:qFormat/>
    <w:uiPriority w:val="99"/>
    <w:rPr>
      <w:rFonts w:ascii="Garamond" w:hAnsi="Garamond" w:eastAsia="黑体" w:cs="Garamond"/>
      <w:b/>
      <w:bCs/>
      <w:kern w:val="44"/>
      <w:sz w:val="44"/>
      <w:szCs w:val="44"/>
    </w:rPr>
  </w:style>
  <w:style w:type="character" w:customStyle="1" w:styleId="25">
    <w:name w:val="基准标题 Char"/>
    <w:basedOn w:val="26"/>
    <w:link w:val="27"/>
    <w:qFormat/>
    <w:uiPriority w:val="99"/>
    <w:rPr>
      <w:rFonts w:ascii="Garamond" w:hAnsi="Garamond" w:cs="Garamond"/>
      <w:kern w:val="20"/>
    </w:rPr>
  </w:style>
  <w:style w:type="character" w:customStyle="1" w:styleId="26">
    <w:name w:val="正文文本 Char"/>
    <w:basedOn w:val="19"/>
    <w:qFormat/>
    <w:uiPriority w:val="99"/>
    <w:rPr>
      <w:rFonts w:ascii="Garamond" w:hAnsi="Garamond" w:cs="Garamond"/>
    </w:rPr>
  </w:style>
  <w:style w:type="paragraph" w:customStyle="1" w:styleId="27">
    <w:name w:val="基准标题"/>
    <w:basedOn w:val="8"/>
    <w:next w:val="8"/>
    <w:link w:val="25"/>
    <w:qFormat/>
    <w:uiPriority w:val="99"/>
    <w:pPr>
      <w:keepNext/>
      <w:keepLines/>
      <w:ind w:firstLine="0"/>
      <w:jc w:val="left"/>
    </w:pPr>
    <w:rPr>
      <w:kern w:val="20"/>
    </w:rPr>
  </w:style>
  <w:style w:type="character" w:customStyle="1" w:styleId="28">
    <w:name w:val="Heading 2 Char_646d6444-521c-4673-abaf-603ea8f843ef"/>
    <w:basedOn w:val="19"/>
    <w:qFormat/>
    <w:uiPriority w:val="99"/>
    <w:rPr>
      <w:rFonts w:ascii="Cambria" w:hAnsi="Cambria" w:eastAsia="宋体" w:cs="Cambria"/>
      <w:b/>
      <w:bCs/>
      <w:kern w:val="2"/>
      <w:sz w:val="32"/>
      <w:szCs w:val="32"/>
      <w:lang w:val="en-US" w:eastAsia="zh-CN"/>
    </w:rPr>
  </w:style>
  <w:style w:type="character" w:customStyle="1" w:styleId="29">
    <w:name w:val="Heading 3 Char_0a49c056-225b-4631-8dde-1a4ae04f2b40"/>
    <w:basedOn w:val="19"/>
    <w:qFormat/>
    <w:uiPriority w:val="99"/>
    <w:rPr>
      <w:rFonts w:ascii="Calibri" w:hAnsi="Calibri" w:eastAsia="仿宋_GB2312" w:cs="Calibri"/>
      <w:b/>
      <w:bCs/>
      <w:kern w:val="2"/>
      <w:sz w:val="32"/>
      <w:szCs w:val="32"/>
      <w:lang w:val="en-US" w:eastAsia="zh-CN"/>
    </w:rPr>
  </w:style>
  <w:style w:type="character" w:customStyle="1" w:styleId="30">
    <w:name w:val="正文文本 字符"/>
    <w:basedOn w:val="19"/>
    <w:link w:val="8"/>
    <w:qFormat/>
    <w:uiPriority w:val="99"/>
    <w:rPr>
      <w:rFonts w:ascii="宋体" w:hAnsi="宋体" w:eastAsia="宋体" w:cs="宋体"/>
      <w:kern w:val="2"/>
      <w:sz w:val="24"/>
      <w:szCs w:val="24"/>
      <w:lang w:val="en-US" w:eastAsia="zh-CN"/>
    </w:rPr>
  </w:style>
  <w:style w:type="character" w:customStyle="1" w:styleId="31">
    <w:name w:val="批注框文本 字符"/>
    <w:basedOn w:val="19"/>
    <w:link w:val="10"/>
    <w:qFormat/>
    <w:uiPriority w:val="99"/>
    <w:rPr>
      <w:sz w:val="18"/>
      <w:szCs w:val="18"/>
    </w:rPr>
  </w:style>
  <w:style w:type="character" w:customStyle="1" w:styleId="32">
    <w:name w:val="页脚 字符"/>
    <w:basedOn w:val="19"/>
    <w:link w:val="11"/>
    <w:qFormat/>
    <w:uiPriority w:val="99"/>
    <w:rPr>
      <w:sz w:val="18"/>
      <w:szCs w:val="18"/>
    </w:rPr>
  </w:style>
  <w:style w:type="character" w:customStyle="1" w:styleId="33">
    <w:name w:val="页眉 字符"/>
    <w:basedOn w:val="19"/>
    <w:link w:val="12"/>
    <w:qFormat/>
    <w:uiPriority w:val="99"/>
    <w:rPr>
      <w:sz w:val="18"/>
      <w:szCs w:val="18"/>
    </w:rPr>
  </w:style>
  <w:style w:type="paragraph" w:customStyle="1" w:styleId="34">
    <w:name w:val="Default"/>
    <w:qFormat/>
    <w:uiPriority w:val="99"/>
    <w:pPr>
      <w:widowControl w:val="0"/>
      <w:autoSpaceDE w:val="0"/>
      <w:autoSpaceDN w:val="0"/>
      <w:adjustRightInd w:val="0"/>
    </w:pPr>
    <w:rPr>
      <w:rFonts w:ascii="华文中宋" w:hAnsi="华文中宋" w:eastAsia="宋体" w:cs="华文中宋"/>
      <w:color w:val="000000"/>
      <w:sz w:val="24"/>
      <w:szCs w:val="24"/>
      <w:lang w:val="en-US" w:eastAsia="zh-CN" w:bidi="ar-SA"/>
    </w:rPr>
  </w:style>
  <w:style w:type="character" w:customStyle="1" w:styleId="35">
    <w:name w:val="标题 2 Char"/>
    <w:basedOn w:val="19"/>
    <w:qFormat/>
    <w:uiPriority w:val="99"/>
    <w:rPr>
      <w:rFonts w:ascii="Cambria" w:hAnsi="Cambria" w:eastAsia="宋体" w:cs="Cambria"/>
      <w:b/>
      <w:bCs/>
      <w:sz w:val="32"/>
      <w:szCs w:val="32"/>
    </w:rPr>
  </w:style>
  <w:style w:type="paragraph" w:customStyle="1" w:styleId="36">
    <w:name w:val="No Spacing1"/>
    <w:qFormat/>
    <w:uiPriority w:val="99"/>
    <w:pPr>
      <w:widowControl w:val="0"/>
      <w:jc w:val="center"/>
    </w:pPr>
    <w:rPr>
      <w:rFonts w:ascii="Calibri" w:hAnsi="Calibri" w:eastAsia="仿宋_GB2312" w:cs="Calibri"/>
      <w:b/>
      <w:bCs/>
      <w:kern w:val="2"/>
      <w:sz w:val="24"/>
      <w:szCs w:val="24"/>
      <w:lang w:val="en-US" w:eastAsia="zh-CN" w:bidi="ar-SA"/>
    </w:rPr>
  </w:style>
  <w:style w:type="character" w:customStyle="1" w:styleId="37">
    <w:name w:val="标题 3 字符"/>
    <w:basedOn w:val="19"/>
    <w:link w:val="5"/>
    <w:qFormat/>
    <w:uiPriority w:val="99"/>
    <w:rPr>
      <w:rFonts w:eastAsia="仿宋_GB2312"/>
      <w:b/>
      <w:bCs/>
      <w:sz w:val="32"/>
      <w:szCs w:val="32"/>
    </w:rPr>
  </w:style>
  <w:style w:type="paragraph" w:customStyle="1" w:styleId="38">
    <w:name w:val="TOC Heading1"/>
    <w:basedOn w:val="3"/>
    <w:next w:val="1"/>
    <w:qFormat/>
    <w:uiPriority w:val="99"/>
    <w:pPr>
      <w:spacing w:before="480" w:line="276" w:lineRule="auto"/>
      <w:ind w:firstLine="0" w:firstLineChars="0"/>
      <w:outlineLvl w:val="9"/>
    </w:pPr>
    <w:rPr>
      <w:rFonts w:ascii="Cambria" w:hAnsi="Cambria" w:eastAsia="宋体" w:cs="Cambria"/>
      <w:color w:val="365F91"/>
      <w:kern w:val="0"/>
      <w:sz w:val="28"/>
      <w:szCs w:val="28"/>
    </w:rPr>
  </w:style>
  <w:style w:type="character" w:customStyle="1" w:styleId="39">
    <w:name w:val="正文文本 Char1"/>
    <w:basedOn w:val="19"/>
    <w:qFormat/>
    <w:uiPriority w:val="99"/>
    <w:rPr>
      <w:rFonts w:eastAsia="仿宋_GB2312"/>
      <w:sz w:val="32"/>
      <w:szCs w:val="32"/>
    </w:rPr>
  </w:style>
  <w:style w:type="paragraph" w:customStyle="1" w:styleId="40">
    <w:name w:val="样式1"/>
    <w:basedOn w:val="5"/>
    <w:link w:val="41"/>
    <w:qFormat/>
    <w:uiPriority w:val="99"/>
    <w:pPr>
      <w:widowControl/>
      <w:spacing w:before="240" w:after="180" w:line="240" w:lineRule="atLeast"/>
      <w:ind w:firstLine="0" w:firstLineChars="0"/>
      <w:jc w:val="left"/>
    </w:pPr>
    <w:rPr>
      <w:rFonts w:ascii="黑体" w:hAnsi="黑体" w:eastAsia="黑体" w:cs="黑体"/>
      <w:caps/>
      <w:kern w:val="20"/>
    </w:rPr>
  </w:style>
  <w:style w:type="character" w:customStyle="1" w:styleId="41">
    <w:name w:val="样式1 Char"/>
    <w:link w:val="40"/>
    <w:qFormat/>
    <w:uiPriority w:val="99"/>
    <w:rPr>
      <w:rFonts w:ascii="黑体" w:hAnsi="黑体" w:eastAsia="黑体" w:cs="黑体"/>
      <w:b/>
      <w:bCs/>
      <w:caps/>
      <w:kern w:val="20"/>
      <w:sz w:val="32"/>
      <w:szCs w:val="32"/>
    </w:rPr>
  </w:style>
  <w:style w:type="paragraph" w:customStyle="1" w:styleId="42">
    <w:name w:val="List Paragraph1"/>
    <w:basedOn w:val="1"/>
    <w:qFormat/>
    <w:uiPriority w:val="99"/>
    <w:pPr>
      <w:ind w:firstLine="420" w:firstLineChars="200"/>
    </w:pPr>
  </w:style>
  <w:style w:type="paragraph" w:customStyle="1" w:styleId="43">
    <w:name w:val="二级标题"/>
    <w:link w:val="44"/>
    <w:qFormat/>
    <w:uiPriority w:val="0"/>
    <w:pPr>
      <w:spacing w:line="560" w:lineRule="exact"/>
      <w:ind w:firstLine="200" w:firstLineChars="200"/>
    </w:pPr>
    <w:rPr>
      <w:rFonts w:ascii="Times New Roman" w:hAnsi="Times New Roman" w:eastAsia="仿宋" w:cs="Times New Roman"/>
      <w:b/>
      <w:kern w:val="44"/>
      <w:sz w:val="32"/>
      <w:szCs w:val="32"/>
      <w:lang w:val="en-US" w:eastAsia="zh-CN" w:bidi="ar-SA"/>
    </w:rPr>
  </w:style>
  <w:style w:type="character" w:customStyle="1" w:styleId="44">
    <w:name w:val="二级标题 字符"/>
    <w:basedOn w:val="19"/>
    <w:link w:val="43"/>
    <w:qFormat/>
    <w:uiPriority w:val="0"/>
    <w:rPr>
      <w:rFonts w:eastAsia="仿宋"/>
      <w:b/>
      <w:kern w:val="44"/>
      <w:sz w:val="32"/>
      <w:szCs w:val="32"/>
    </w:rPr>
  </w:style>
  <w:style w:type="paragraph" w:customStyle="1" w:styleId="45">
    <w:name w:val="列表段落1"/>
    <w:basedOn w:val="1"/>
    <w:link w:val="46"/>
    <w:qFormat/>
    <w:uiPriority w:val="34"/>
    <w:pPr>
      <w:spacing w:line="560" w:lineRule="exact"/>
      <w:ind w:firstLine="420" w:firstLineChars="200"/>
    </w:pPr>
    <w:rPr>
      <w:rFonts w:ascii="Times New Roman" w:hAnsi="Times New Roman" w:eastAsia="方正仿宋简体" w:cs="Times New Roman"/>
      <w:szCs w:val="24"/>
    </w:rPr>
  </w:style>
  <w:style w:type="character" w:customStyle="1" w:styleId="46">
    <w:name w:val="列表段落 字符"/>
    <w:basedOn w:val="19"/>
    <w:link w:val="45"/>
    <w:qFormat/>
    <w:uiPriority w:val="34"/>
    <w:rPr>
      <w:rFonts w:eastAsia="方正仿宋简体"/>
      <w:kern w:val="2"/>
      <w:sz w:val="32"/>
      <w:szCs w:val="24"/>
    </w:rPr>
  </w:style>
  <w:style w:type="character" w:customStyle="1" w:styleId="47">
    <w:name w:val="脚注文本 字符"/>
    <w:basedOn w:val="19"/>
    <w:link w:val="14"/>
    <w:qFormat/>
    <w:uiPriority w:val="99"/>
    <w:rPr>
      <w:rFonts w:ascii="Calibri" w:hAnsi="Calibri" w:eastAsia="仿宋_GB2312" w:cs="Calibri"/>
      <w:kern w:val="2"/>
      <w:sz w:val="18"/>
      <w:szCs w:val="18"/>
    </w:rPr>
  </w:style>
  <w:style w:type="paragraph" w:customStyle="1" w:styleId="48">
    <w:name w:val="列出段落1"/>
    <w:basedOn w:val="1"/>
    <w:qFormat/>
    <w:uiPriority w:val="34"/>
    <w:pPr>
      <w:ind w:firstLine="420"/>
    </w:pPr>
  </w:style>
  <w:style w:type="paragraph" w:customStyle="1" w:styleId="49">
    <w:name w:val="Revision"/>
    <w:hidden/>
    <w:unhideWhenUsed/>
    <w:qFormat/>
    <w:uiPriority w:val="99"/>
    <w:rPr>
      <w:rFonts w:ascii="Calibri" w:hAnsi="Calibri" w:eastAsia="仿宋_GB2312" w:cs="Calibri"/>
      <w:kern w:val="2"/>
      <w:sz w:val="32"/>
      <w:szCs w:val="32"/>
      <w:lang w:val="en-US" w:eastAsia="zh-CN" w:bidi="ar-SA"/>
    </w:rPr>
  </w:style>
  <w:style w:type="paragraph" w:customStyle="1" w:styleId="50">
    <w:name w:val="图表标题"/>
    <w:basedOn w:val="1"/>
    <w:next w:val="1"/>
    <w:qFormat/>
    <w:uiPriority w:val="0"/>
    <w:pPr>
      <w:ind w:firstLine="0" w:firstLineChars="0"/>
      <w:jc w:val="center"/>
      <w:outlineLvl w:val="5"/>
    </w:pPr>
    <w:rPr>
      <w:rFonts w:eastAsia="Arial Unicode MS"/>
      <w:szCs w:val="21"/>
    </w:rPr>
  </w:style>
  <w:style w:type="paragraph" w:customStyle="1" w:styleId="51">
    <w:name w:val="数据来源"/>
    <w:basedOn w:val="1"/>
    <w:qFormat/>
    <w:uiPriority w:val="0"/>
    <w:pPr>
      <w:ind w:firstLine="0" w:firstLineChars="0"/>
      <w:jc w:val="right"/>
    </w:pPr>
    <w:rPr>
      <w:rFonts w:hint="eastAsia" w:eastAsia="Arial Unicode MS" w:cs="Times New Roman"/>
      <w:sz w:val="2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chart" Target="charts/chart6.xml"/><Relationship Id="rId14" Type="http://schemas.openxmlformats.org/officeDocument/2006/relationships/chart" Target="charts/chart5.xml"/><Relationship Id="rId13" Type="http://schemas.openxmlformats.org/officeDocument/2006/relationships/chart" Target="charts/chart4.xml"/><Relationship Id="rId12" Type="http://schemas.openxmlformats.org/officeDocument/2006/relationships/chart" Target="charts/chart3.xml"/><Relationship Id="rId11" Type="http://schemas.openxmlformats.org/officeDocument/2006/relationships/chart" Target="charts/chart2.xml"/><Relationship Id="rId10" Type="http://schemas.openxmlformats.org/officeDocument/2006/relationships/chart" Target="charts/chart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1" Type="http://schemas.openxmlformats.org/officeDocument/2006/relationships/oleObject" Target="file:///E:\030&#27833;&#20215;&#26376;&#25253;\&#26368;&#26032;&#27833;&#20215;&#25968;&#25454;&#34920;&#65288;2025&#24180;&#65289;.xls"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CNEEI\!wkspc\&#27833;&#20215;&#35752;&#35770;&#23567;&#32452;\202601\&#26032;&#29256;&#21046;&#22270;&#25991;&#20214;.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030&#27833;&#20215;&#26376;&#25253;\00&#27833;&#20215;&#26376;&#25253;\2026&#24180;1&#26376;\&#29616;&#36135;&#24066;&#22330;.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030&#27833;&#20215;&#26376;&#25253;\00&#27833;&#20215;&#26376;&#25253;\2026&#24180;1&#26376;\&#29616;&#36135;&#24066;&#22330;.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030&#27833;&#20215;&#26376;&#25253;\00&#27833;&#20215;&#26376;&#25253;\2026&#24180;1&#26376;\&#29616;&#36135;&#24066;&#22330;.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CNEEI\!wkspc\&#27833;&#20215;&#35752;&#35770;&#23567;&#32452;\202601\&#26032;&#29256;&#21046;&#22270;&#25991;&#2021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87532674167519"/>
          <c:y val="0.0495507759324803"/>
          <c:w val="0.884509603364019"/>
          <c:h val="0.722787911788729"/>
        </c:manualLayout>
      </c:layout>
      <c:lineChart>
        <c:grouping val="standard"/>
        <c:varyColors val="0"/>
        <c:ser>
          <c:idx val="0"/>
          <c:order val="0"/>
          <c:tx>
            <c:strRef>
              <c:f>'[最新油价数据表（2025年）.xls]日度油价表'!$B$1</c:f>
              <c:strCache>
                <c:ptCount val="1"/>
                <c:pt idx="0">
                  <c:v>Brent</c:v>
                </c:pt>
              </c:strCache>
            </c:strRef>
          </c:tx>
          <c:spPr>
            <a:ln w="28575" cap="rnd" cmpd="sng" algn="ctr">
              <a:solidFill>
                <a:srgbClr val="0070C0"/>
              </a:solidFill>
              <a:prstDash val="solid"/>
              <a:round/>
            </a:ln>
            <a:effectLst/>
          </c:spPr>
          <c:marker>
            <c:symbol val="none"/>
          </c:marker>
          <c:dLbls>
            <c:delete val="1"/>
          </c:dLbls>
          <c:cat>
            <c:numRef>
              <c:f>'[最新油价数据表（2025年）.xls]日度油价表'!$A$2309:$A$2330</c:f>
              <c:numCache>
                <c:formatCode>yyyy\-mm\-dd;@</c:formatCode>
                <c:ptCount val="22"/>
                <c:pt idx="0" c:formatCode="yyyy\-mm\-dd;@">
                  <c:v>45992</c:v>
                </c:pt>
                <c:pt idx="1" c:formatCode="yyyy\-mm\-dd;@">
                  <c:v>45993</c:v>
                </c:pt>
                <c:pt idx="2" c:formatCode="yyyy\-mm\-dd;@">
                  <c:v>45994</c:v>
                </c:pt>
                <c:pt idx="3" c:formatCode="yyyy\-mm\-dd;@">
                  <c:v>45995</c:v>
                </c:pt>
                <c:pt idx="4" c:formatCode="yyyy\-mm\-dd;@">
                  <c:v>45996</c:v>
                </c:pt>
                <c:pt idx="5" c:formatCode="yyyy\-mm\-dd;@">
                  <c:v>45999</c:v>
                </c:pt>
                <c:pt idx="6" c:formatCode="yyyy\-mm\-dd;@">
                  <c:v>46000</c:v>
                </c:pt>
                <c:pt idx="7" c:formatCode="yyyy\-mm\-dd;@">
                  <c:v>46001</c:v>
                </c:pt>
                <c:pt idx="8" c:formatCode="yyyy\-mm\-dd;@">
                  <c:v>46002</c:v>
                </c:pt>
                <c:pt idx="9" c:formatCode="yyyy\-mm\-dd;@">
                  <c:v>46003</c:v>
                </c:pt>
                <c:pt idx="10" c:formatCode="yyyy\-mm\-dd;@">
                  <c:v>46006</c:v>
                </c:pt>
                <c:pt idx="11" c:formatCode="yyyy\-mm\-dd;@">
                  <c:v>46007</c:v>
                </c:pt>
                <c:pt idx="12" c:formatCode="yyyy\-mm\-dd;@">
                  <c:v>46008</c:v>
                </c:pt>
                <c:pt idx="13" c:formatCode="yyyy\-mm\-dd;@">
                  <c:v>46009</c:v>
                </c:pt>
                <c:pt idx="14" c:formatCode="yyyy\-mm\-dd;@">
                  <c:v>46010</c:v>
                </c:pt>
                <c:pt idx="15" c:formatCode="yyyy\-mm\-dd;@">
                  <c:v>46013</c:v>
                </c:pt>
                <c:pt idx="16" c:formatCode="yyyy\-mm\-dd;@">
                  <c:v>46014</c:v>
                </c:pt>
                <c:pt idx="17" c:formatCode="yyyy\-mm\-dd;@">
                  <c:v>46015</c:v>
                </c:pt>
                <c:pt idx="18" c:formatCode="yyyy\-mm\-dd;@">
                  <c:v>46017</c:v>
                </c:pt>
                <c:pt idx="19" c:formatCode="yyyy\-mm\-dd;@">
                  <c:v>46020</c:v>
                </c:pt>
                <c:pt idx="20" c:formatCode="yyyy\-mm\-dd;@">
                  <c:v>46021</c:v>
                </c:pt>
                <c:pt idx="21" c:formatCode="yyyy\-mm\-dd;@">
                  <c:v>46022</c:v>
                </c:pt>
              </c:numCache>
            </c:numRef>
          </c:cat>
          <c:val>
            <c:numRef>
              <c:f>'[最新油价数据表（2025年）.xls]日度油价表'!$B$2309:$B$2330</c:f>
              <c:numCache>
                <c:formatCode>###,###,###,###,##0.00_ </c:formatCode>
                <c:ptCount val="22"/>
                <c:pt idx="0">
                  <c:v>63.17</c:v>
                </c:pt>
                <c:pt idx="1">
                  <c:v>62.45</c:v>
                </c:pt>
                <c:pt idx="2">
                  <c:v>62.67</c:v>
                </c:pt>
                <c:pt idx="3">
                  <c:v>63.26</c:v>
                </c:pt>
                <c:pt idx="4">
                  <c:v>63.75</c:v>
                </c:pt>
                <c:pt idx="5">
                  <c:v>62.49</c:v>
                </c:pt>
                <c:pt idx="6">
                  <c:v>61.94</c:v>
                </c:pt>
                <c:pt idx="7">
                  <c:v>62.21</c:v>
                </c:pt>
                <c:pt idx="8">
                  <c:v>61.28</c:v>
                </c:pt>
                <c:pt idx="9">
                  <c:v>61.12</c:v>
                </c:pt>
                <c:pt idx="10">
                  <c:v>60.56</c:v>
                </c:pt>
                <c:pt idx="11">
                  <c:v>58.92</c:v>
                </c:pt>
                <c:pt idx="12">
                  <c:v>59.68</c:v>
                </c:pt>
                <c:pt idx="13">
                  <c:v>59.82</c:v>
                </c:pt>
                <c:pt idx="14">
                  <c:v>60.47</c:v>
                </c:pt>
                <c:pt idx="15">
                  <c:v>62.07</c:v>
                </c:pt>
                <c:pt idx="16">
                  <c:v>62.38</c:v>
                </c:pt>
                <c:pt idx="17">
                  <c:v>62.24</c:v>
                </c:pt>
                <c:pt idx="18">
                  <c:v>60.64</c:v>
                </c:pt>
                <c:pt idx="19">
                  <c:v>61.94</c:v>
                </c:pt>
                <c:pt idx="20">
                  <c:v>61.92</c:v>
                </c:pt>
                <c:pt idx="21">
                  <c:v>60.85</c:v>
                </c:pt>
              </c:numCache>
            </c:numRef>
          </c:val>
          <c:smooth val="0"/>
        </c:ser>
        <c:ser>
          <c:idx val="1"/>
          <c:order val="1"/>
          <c:tx>
            <c:strRef>
              <c:f>'[最新油价数据表（2025年）.xls]日度油价表'!$C$1</c:f>
              <c:strCache>
                <c:ptCount val="1"/>
                <c:pt idx="0">
                  <c:v>WTI</c:v>
                </c:pt>
              </c:strCache>
            </c:strRef>
          </c:tx>
          <c:spPr>
            <a:ln w="28575" cap="rnd" cmpd="sng" algn="ctr">
              <a:solidFill>
                <a:srgbClr val="C00000"/>
              </a:solidFill>
              <a:prstDash val="solid"/>
              <a:round/>
            </a:ln>
            <a:effectLst/>
          </c:spPr>
          <c:marker>
            <c:symbol val="none"/>
          </c:marker>
          <c:dLbls>
            <c:delete val="1"/>
          </c:dLbls>
          <c:cat>
            <c:numRef>
              <c:f>'[最新油价数据表（2025年）.xls]日度油价表'!$A$2309:$A$2330</c:f>
              <c:numCache>
                <c:formatCode>yyyy\-mm\-dd;@</c:formatCode>
                <c:ptCount val="22"/>
                <c:pt idx="0" c:formatCode="yyyy\-mm\-dd;@">
                  <c:v>45992</c:v>
                </c:pt>
                <c:pt idx="1" c:formatCode="yyyy\-mm\-dd;@">
                  <c:v>45993</c:v>
                </c:pt>
                <c:pt idx="2" c:formatCode="yyyy\-mm\-dd;@">
                  <c:v>45994</c:v>
                </c:pt>
                <c:pt idx="3" c:formatCode="yyyy\-mm\-dd;@">
                  <c:v>45995</c:v>
                </c:pt>
                <c:pt idx="4" c:formatCode="yyyy\-mm\-dd;@">
                  <c:v>45996</c:v>
                </c:pt>
                <c:pt idx="5" c:formatCode="yyyy\-mm\-dd;@">
                  <c:v>45999</c:v>
                </c:pt>
                <c:pt idx="6" c:formatCode="yyyy\-mm\-dd;@">
                  <c:v>46000</c:v>
                </c:pt>
                <c:pt idx="7" c:formatCode="yyyy\-mm\-dd;@">
                  <c:v>46001</c:v>
                </c:pt>
                <c:pt idx="8" c:formatCode="yyyy\-mm\-dd;@">
                  <c:v>46002</c:v>
                </c:pt>
                <c:pt idx="9" c:formatCode="yyyy\-mm\-dd;@">
                  <c:v>46003</c:v>
                </c:pt>
                <c:pt idx="10" c:formatCode="yyyy\-mm\-dd;@">
                  <c:v>46006</c:v>
                </c:pt>
                <c:pt idx="11" c:formatCode="yyyy\-mm\-dd;@">
                  <c:v>46007</c:v>
                </c:pt>
                <c:pt idx="12" c:formatCode="yyyy\-mm\-dd;@">
                  <c:v>46008</c:v>
                </c:pt>
                <c:pt idx="13" c:formatCode="yyyy\-mm\-dd;@">
                  <c:v>46009</c:v>
                </c:pt>
                <c:pt idx="14" c:formatCode="yyyy\-mm\-dd;@">
                  <c:v>46010</c:v>
                </c:pt>
                <c:pt idx="15" c:formatCode="yyyy\-mm\-dd;@">
                  <c:v>46013</c:v>
                </c:pt>
                <c:pt idx="16" c:formatCode="yyyy\-mm\-dd;@">
                  <c:v>46014</c:v>
                </c:pt>
                <c:pt idx="17" c:formatCode="yyyy\-mm\-dd;@">
                  <c:v>46015</c:v>
                </c:pt>
                <c:pt idx="18" c:formatCode="yyyy\-mm\-dd;@">
                  <c:v>46017</c:v>
                </c:pt>
                <c:pt idx="19" c:formatCode="yyyy\-mm\-dd;@">
                  <c:v>46020</c:v>
                </c:pt>
                <c:pt idx="20" c:formatCode="yyyy\-mm\-dd;@">
                  <c:v>46021</c:v>
                </c:pt>
                <c:pt idx="21" c:formatCode="yyyy\-mm\-dd;@">
                  <c:v>46022</c:v>
                </c:pt>
              </c:numCache>
            </c:numRef>
          </c:cat>
          <c:val>
            <c:numRef>
              <c:f>'[最新油价数据表（2025年）.xls]日度油价表'!$C$2309:$C$2330</c:f>
              <c:numCache>
                <c:formatCode>###,###,###,###,##0.00_ </c:formatCode>
                <c:ptCount val="22"/>
                <c:pt idx="0">
                  <c:v>59.32</c:v>
                </c:pt>
                <c:pt idx="1">
                  <c:v>58.64</c:v>
                </c:pt>
                <c:pt idx="2">
                  <c:v>58.95</c:v>
                </c:pt>
                <c:pt idx="3">
                  <c:v>59.67</c:v>
                </c:pt>
                <c:pt idx="4">
                  <c:v>60.08</c:v>
                </c:pt>
                <c:pt idx="5">
                  <c:v>58.88</c:v>
                </c:pt>
                <c:pt idx="6">
                  <c:v>58.25</c:v>
                </c:pt>
                <c:pt idx="7">
                  <c:v>58.46</c:v>
                </c:pt>
                <c:pt idx="8">
                  <c:v>57.6</c:v>
                </c:pt>
                <c:pt idx="9">
                  <c:v>57.44</c:v>
                </c:pt>
                <c:pt idx="10">
                  <c:v>56.82</c:v>
                </c:pt>
                <c:pt idx="11">
                  <c:v>55.27</c:v>
                </c:pt>
                <c:pt idx="12">
                  <c:v>55.94</c:v>
                </c:pt>
                <c:pt idx="13">
                  <c:v>56.15</c:v>
                </c:pt>
                <c:pt idx="14">
                  <c:v>56.66</c:v>
                </c:pt>
                <c:pt idx="15">
                  <c:v>58.01</c:v>
                </c:pt>
                <c:pt idx="16">
                  <c:v>58.38</c:v>
                </c:pt>
                <c:pt idx="17">
                  <c:v>58.35</c:v>
                </c:pt>
                <c:pt idx="18">
                  <c:v>56.74</c:v>
                </c:pt>
                <c:pt idx="19">
                  <c:v>58.08</c:v>
                </c:pt>
                <c:pt idx="20">
                  <c:v>57.95</c:v>
                </c:pt>
                <c:pt idx="21">
                  <c:v>57.42</c:v>
                </c:pt>
              </c:numCache>
            </c:numRef>
          </c:val>
          <c:smooth val="0"/>
        </c:ser>
        <c:dLbls>
          <c:showLegendKey val="0"/>
          <c:showVal val="0"/>
          <c:showCatName val="0"/>
          <c:showSerName val="0"/>
          <c:showPercent val="0"/>
          <c:showBubbleSize val="0"/>
        </c:dLbls>
        <c:marker val="0"/>
        <c:smooth val="0"/>
        <c:axId val="695015661"/>
        <c:axId val="861559942"/>
      </c:lineChart>
      <c:dateAx>
        <c:axId val="695015661"/>
        <c:scaling>
          <c:orientation val="minMax"/>
        </c:scaling>
        <c:delete val="0"/>
        <c:axPos val="b"/>
        <c:numFmt formatCode="mm\-dd" sourceLinked="0"/>
        <c:majorTickMark val="out"/>
        <c:minorTickMark val="none"/>
        <c:tickLblPos val="nextTo"/>
        <c:spPr>
          <a:noFill/>
          <a:ln w="9525" cap="flat" cmpd="sng" algn="ctr">
            <a:solidFill>
              <a:schemeClr val="tx1"/>
            </a:solidFill>
            <a:prstDash val="solid"/>
            <a:round/>
          </a:ln>
          <a:effectLst/>
        </c:spPr>
        <c:txPr>
          <a:bodyPr rot="-2700000" spcFirstLastPara="0" vertOverflow="ellipsis" vert="horz" wrap="square" anchor="ctr" anchorCtr="1"/>
          <a:lstStyle/>
          <a:p>
            <a:pPr>
              <a:defRPr lang="zh-CN" sz="800" b="0" i="0" u="none" strike="noStrike" kern="1200"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crossAx val="861559942"/>
        <c:crosses val="autoZero"/>
        <c:auto val="1"/>
        <c:lblOffset val="100"/>
        <c:baseTimeUnit val="days"/>
      </c:dateAx>
      <c:valAx>
        <c:axId val="861559942"/>
        <c:scaling>
          <c:orientation val="minMax"/>
          <c:max val="66"/>
          <c:min val="54"/>
        </c:scaling>
        <c:delete val="0"/>
        <c:axPos val="l"/>
        <c:title>
          <c:tx>
            <c:rich>
              <a:bodyPr rot="-5400000" spcFirstLastPara="0" vertOverflow="ellipsis" vert="horz" wrap="square" anchor="ctr" anchorCtr="1"/>
              <a:lstStyle/>
              <a:p>
                <a:pPr defTabSz="914400">
                  <a:defRPr lang="zh-CN" sz="800" b="0" i="0" u="none" strike="noStrike" kern="1200" baseline="0">
                    <a:solidFill>
                      <a:srgbClr val="000000">
                        <a:alpha val="100000"/>
                      </a:srgbClr>
                    </a:solidFill>
                    <a:latin typeface="宋体" panose="02010600030101010101" charset="-122"/>
                    <a:ea typeface="宋体" panose="02010600030101010101" charset="-122"/>
                    <a:cs typeface="宋体" panose="02010600030101010101" charset="-122"/>
                  </a:defRPr>
                </a:pPr>
                <a:r>
                  <a:rPr sz="800" b="0" i="0" u="none" strike="noStrike" baseline="0">
                    <a:solidFill>
                      <a:srgbClr val="000000"/>
                    </a:solidFill>
                    <a:latin typeface="微软雅黑" panose="020B0503020204020204" charset="-122"/>
                    <a:ea typeface="微软雅黑" panose="020B0503020204020204" charset="-122"/>
                    <a:cs typeface="微软雅黑" panose="020B0503020204020204" charset="-122"/>
                  </a:rPr>
                  <a:t>油价（美元/桶）</a:t>
                </a:r>
                <a:endParaRPr sz="800" b="0" i="0" u="none" strike="noStrike" baseline="0">
                  <a:solidFill>
                    <a:srgbClr val="000000"/>
                  </a:solidFill>
                  <a:latin typeface="等线" panose="02010600030101010101" charset="-122"/>
                  <a:ea typeface="等线" panose="02010600030101010101" charset="-122"/>
                  <a:cs typeface="等线" panose="02010600030101010101" charset="-122"/>
                </a:endParaRPr>
              </a:p>
            </c:rich>
          </c:tx>
          <c:layout>
            <c:manualLayout>
              <c:xMode val="edge"/>
              <c:yMode val="edge"/>
              <c:x val="0.0039241334205363"/>
              <c:y val="0.252255938848802"/>
            </c:manualLayout>
          </c:layout>
          <c:overlay val="0"/>
        </c:title>
        <c:numFmt formatCode="###,###,###,###,##0_ " sourceLinked="0"/>
        <c:majorTickMark val="in"/>
        <c:minorTickMark val="none"/>
        <c:tickLblPos val="nextTo"/>
        <c:spPr>
          <a:noFill/>
          <a:ln w="6350" cap="flat" cmpd="sng" algn="ctr">
            <a:solidFill>
              <a:schemeClr val="tx1"/>
            </a:solidFill>
            <a:prstDash val="solid"/>
            <a:round/>
          </a:ln>
          <a:effectLst/>
        </c:spPr>
        <c:txPr>
          <a:bodyPr rot="0" spcFirstLastPara="0" vertOverflow="ellipsis" vert="horz" wrap="square" anchor="ctr" anchorCtr="1"/>
          <a:lstStyle/>
          <a:p>
            <a:pPr>
              <a:defRPr lang="zh-CN" sz="800" b="0" i="0" u="none" strike="noStrike" kern="1200"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crossAx val="695015661"/>
        <c:crosses val="autoZero"/>
        <c:crossBetween val="between"/>
        <c:majorUnit val="4"/>
      </c:valAx>
      <c:spPr>
        <a:noFill/>
        <a:ln w="3175">
          <a:noFill/>
        </a:ln>
      </c:spPr>
    </c:plotArea>
    <c:legend>
      <c:legendPos val="r"/>
      <c:legendEntry>
        <c:idx val="0"/>
        <c:txPr>
          <a:bodyPr rot="0" spcFirstLastPara="0" vertOverflow="ellipsis" vert="horz" wrap="square" anchor="ctr" anchorCtr="1"/>
          <a:lstStyle/>
          <a:p>
            <a:pPr>
              <a:defRPr lang="zh-CN" sz="800" b="0" i="0" u="none" strike="noStrike" kern="1200"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legendEntry>
      <c:legendEntry>
        <c:idx val="1"/>
        <c:txPr>
          <a:bodyPr rot="0" spcFirstLastPara="0" vertOverflow="ellipsis" vert="horz" wrap="square" anchor="ctr" anchorCtr="1"/>
          <a:lstStyle/>
          <a:p>
            <a:pPr>
              <a:defRPr lang="zh-CN" sz="800" b="0" i="0" u="none" strike="noStrike" kern="1200"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legendEntry>
      <c:layout>
        <c:manualLayout>
          <c:xMode val="edge"/>
          <c:yMode val="edge"/>
          <c:x val="0.21375"/>
          <c:y val="0.92875"/>
          <c:w val="0.53875"/>
          <c:h val="0.032"/>
        </c:manualLayout>
      </c:layout>
      <c:overlay val="0"/>
      <c:spPr>
        <a:noFill/>
        <a:ln w="3175">
          <a:noFill/>
        </a:ln>
      </c:spPr>
      <c:txPr>
        <a:bodyPr rot="0" spcFirstLastPara="0" vertOverflow="ellipsis" vert="horz" wrap="square" anchor="ctr" anchorCtr="1"/>
        <a:lstStyle/>
        <a:p>
          <a:pPr>
            <a:defRPr lang="zh-CN" sz="800" b="0" i="0" u="none" strike="noStrike" kern="1200" baseline="0">
              <a:solidFill>
                <a:srgbClr val="000000"/>
              </a:solidFill>
              <a:latin typeface="微软雅黑" panose="020B0503020204020204" charset="-122"/>
              <a:ea typeface="微软雅黑" panose="020B0503020204020204" charset="-122"/>
              <a:cs typeface="微软雅黑" panose="020B0503020204020204" charset="-122"/>
            </a:defRPr>
          </a:pPr>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rot="0" wrap="square" anchor="ctr" anchorCtr="1"/>
    <a:lstStyle/>
    <a:p>
      <a:pPr>
        <a:defRPr lang="zh-CN" sz="800" b="0" i="0" u="none" strike="noStrike"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284534722222222"/>
          <c:y val="0.0246944444444444"/>
          <c:w val="0.910749826388889"/>
          <c:h val="0.7850775"/>
        </c:manualLayout>
      </c:layout>
      <c:lineChart>
        <c:grouping val="standard"/>
        <c:varyColors val="0"/>
        <c:ser>
          <c:idx val="0"/>
          <c:order val="0"/>
          <c:tx>
            <c:strRef>
              <c:f>计算表!$G$1</c:f>
              <c:strCache>
                <c:ptCount val="1"/>
                <c:pt idx="0">
                  <c:v>M1</c:v>
                </c:pt>
              </c:strCache>
            </c:strRef>
          </c:tx>
          <c:spPr>
            <a:ln w="12700" cap="rnd">
              <a:solidFill>
                <a:schemeClr val="accent1"/>
              </a:solidFill>
              <a:round/>
            </a:ln>
            <a:effectLst/>
          </c:spPr>
          <c:marker>
            <c:symbol val="none"/>
          </c:marker>
          <c:dLbls>
            <c:delete val="1"/>
          </c:dLbls>
          <c:cat>
            <c:numRef>
              <c:f>计算表!$F$2:$F$2058</c:f>
              <c:numCache>
                <c:formatCode>yyyy/m/d</c:formatCode>
                <c:ptCount val="2057"/>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numCache>
            </c:numRef>
          </c:cat>
          <c:val>
            <c:numRef>
              <c:f>计算表!$G$2:$G$2058</c:f>
              <c:numCache>
                <c:formatCode>General</c:formatCode>
                <c:ptCount val="2057"/>
                <c:pt idx="0">
                  <c:v>66.57</c:v>
                </c:pt>
                <c:pt idx="1">
                  <c:v>67.84</c:v>
                </c:pt>
                <c:pt idx="2">
                  <c:v>68.07</c:v>
                </c:pt>
                <c:pt idx="3">
                  <c:v>67.62</c:v>
                </c:pt>
                <c:pt idx="4">
                  <c:v>67.78</c:v>
                </c:pt>
                <c:pt idx="5">
                  <c:v>68.82</c:v>
                </c:pt>
                <c:pt idx="6">
                  <c:v>69.2</c:v>
                </c:pt>
                <c:pt idx="7">
                  <c:v>69.26</c:v>
                </c:pt>
                <c:pt idx="8">
                  <c:v>69.87</c:v>
                </c:pt>
                <c:pt idx="9">
                  <c:v>70.26</c:v>
                </c:pt>
                <c:pt idx="10">
                  <c:v>69.15</c:v>
                </c:pt>
                <c:pt idx="11">
                  <c:v>69.38</c:v>
                </c:pt>
                <c:pt idx="12">
                  <c:v>69.31</c:v>
                </c:pt>
                <c:pt idx="13">
                  <c:v>68.61</c:v>
                </c:pt>
                <c:pt idx="14">
                  <c:v>69.03</c:v>
                </c:pt>
                <c:pt idx="15">
                  <c:v>69.96</c:v>
                </c:pt>
                <c:pt idx="16">
                  <c:v>70.53</c:v>
                </c:pt>
                <c:pt idx="17">
                  <c:v>70.42</c:v>
                </c:pt>
                <c:pt idx="18">
                  <c:v>70.52</c:v>
                </c:pt>
                <c:pt idx="19">
                  <c:v>69.46</c:v>
                </c:pt>
                <c:pt idx="20">
                  <c:v>69.02</c:v>
                </c:pt>
                <c:pt idx="21">
                  <c:v>69.05</c:v>
                </c:pt>
                <c:pt idx="22">
                  <c:v>69.65</c:v>
                </c:pt>
                <c:pt idx="23">
                  <c:v>68.58</c:v>
                </c:pt>
                <c:pt idx="24">
                  <c:v>67.62</c:v>
                </c:pt>
                <c:pt idx="25">
                  <c:v>66.86</c:v>
                </c:pt>
                <c:pt idx="26">
                  <c:v>65.51</c:v>
                </c:pt>
                <c:pt idx="27">
                  <c:v>64.81</c:v>
                </c:pt>
                <c:pt idx="28">
                  <c:v>62.79</c:v>
                </c:pt>
                <c:pt idx="29">
                  <c:v>62.59</c:v>
                </c:pt>
                <c:pt idx="30">
                  <c:v>62.72</c:v>
                </c:pt>
                <c:pt idx="31">
                  <c:v>64.36</c:v>
                </c:pt>
                <c:pt idx="32">
                  <c:v>64.33</c:v>
                </c:pt>
                <c:pt idx="33">
                  <c:v>64.84</c:v>
                </c:pt>
                <c:pt idx="34">
                  <c:v>65.67</c:v>
                </c:pt>
                <c:pt idx="35">
                  <c:v>65.25</c:v>
                </c:pt>
                <c:pt idx="36">
                  <c:v>65.42</c:v>
                </c:pt>
                <c:pt idx="37">
                  <c:v>66.39</c:v>
                </c:pt>
                <c:pt idx="38">
                  <c:v>67.31</c:v>
                </c:pt>
                <c:pt idx="39">
                  <c:v>67.5</c:v>
                </c:pt>
                <c:pt idx="40">
                  <c:v>66.63</c:v>
                </c:pt>
                <c:pt idx="41">
                  <c:v>65.78</c:v>
                </c:pt>
                <c:pt idx="42">
                  <c:v>63.83</c:v>
                </c:pt>
                <c:pt idx="43">
                  <c:v>64.37</c:v>
                </c:pt>
                <c:pt idx="44">
                  <c:v>65.54</c:v>
                </c:pt>
                <c:pt idx="45">
                  <c:v>65.79</c:v>
                </c:pt>
                <c:pt idx="46">
                  <c:v>64.34</c:v>
                </c:pt>
                <c:pt idx="47">
                  <c:v>63.61</c:v>
                </c:pt>
                <c:pt idx="48">
                  <c:v>65.49</c:v>
                </c:pt>
                <c:pt idx="49">
                  <c:v>64.95</c:v>
                </c:pt>
                <c:pt idx="50">
                  <c:v>64.64</c:v>
                </c:pt>
                <c:pt idx="51">
                  <c:v>64.89</c:v>
                </c:pt>
                <c:pt idx="52">
                  <c:v>65.12</c:v>
                </c:pt>
                <c:pt idx="53">
                  <c:v>66.21</c:v>
                </c:pt>
                <c:pt idx="54">
                  <c:v>66.05</c:v>
                </c:pt>
                <c:pt idx="55">
                  <c:v>67.42</c:v>
                </c:pt>
                <c:pt idx="56">
                  <c:v>69.47</c:v>
                </c:pt>
                <c:pt idx="57">
                  <c:v>68.91</c:v>
                </c:pt>
                <c:pt idx="58">
                  <c:v>70.45</c:v>
                </c:pt>
                <c:pt idx="59">
                  <c:v>70.12</c:v>
                </c:pt>
                <c:pt idx="60">
                  <c:v>70.11</c:v>
                </c:pt>
                <c:pt idx="61">
                  <c:v>69.53</c:v>
                </c:pt>
                <c:pt idx="62">
                  <c:v>70.27</c:v>
                </c:pt>
                <c:pt idx="63">
                  <c:v>67.64</c:v>
                </c:pt>
                <c:pt idx="64">
                  <c:v>68.12</c:v>
                </c:pt>
                <c:pt idx="65">
                  <c:v>68.02</c:v>
                </c:pt>
                <c:pt idx="66">
                  <c:v>68.33</c:v>
                </c:pt>
                <c:pt idx="67">
                  <c:v>67.11</c:v>
                </c:pt>
                <c:pt idx="68">
                  <c:v>68.65</c:v>
                </c:pt>
                <c:pt idx="69">
                  <c:v>71.04</c:v>
                </c:pt>
                <c:pt idx="70">
                  <c:v>72.06</c:v>
                </c:pt>
                <c:pt idx="71">
                  <c:v>72.02</c:v>
                </c:pt>
                <c:pt idx="72">
                  <c:v>72.58</c:v>
                </c:pt>
                <c:pt idx="73">
                  <c:v>71.42</c:v>
                </c:pt>
                <c:pt idx="74">
                  <c:v>71.58</c:v>
                </c:pt>
                <c:pt idx="75">
                  <c:v>73.48</c:v>
                </c:pt>
                <c:pt idx="76">
                  <c:v>73.78</c:v>
                </c:pt>
                <c:pt idx="77">
                  <c:v>74.06</c:v>
                </c:pt>
                <c:pt idx="78">
                  <c:v>74.71</c:v>
                </c:pt>
                <c:pt idx="79">
                  <c:v>73.86</c:v>
                </c:pt>
                <c:pt idx="80">
                  <c:v>74</c:v>
                </c:pt>
                <c:pt idx="81">
                  <c:v>74.74</c:v>
                </c:pt>
                <c:pt idx="82">
                  <c:v>74.64</c:v>
                </c:pt>
                <c:pt idx="83">
                  <c:v>75.17</c:v>
                </c:pt>
                <c:pt idx="84">
                  <c:v>73.13</c:v>
                </c:pt>
                <c:pt idx="85">
                  <c:v>73.36</c:v>
                </c:pt>
                <c:pt idx="86">
                  <c:v>73.62</c:v>
                </c:pt>
                <c:pt idx="87">
                  <c:v>74.87</c:v>
                </c:pt>
                <c:pt idx="88">
                  <c:v>76.17</c:v>
                </c:pt>
                <c:pt idx="89">
                  <c:v>74.85</c:v>
                </c:pt>
                <c:pt idx="90">
                  <c:v>77.21</c:v>
                </c:pt>
                <c:pt idx="91">
                  <c:v>77.47</c:v>
                </c:pt>
                <c:pt idx="92">
                  <c:v>77.12</c:v>
                </c:pt>
                <c:pt idx="93">
                  <c:v>78.23</c:v>
                </c:pt>
                <c:pt idx="94">
                  <c:v>78.43</c:v>
                </c:pt>
                <c:pt idx="95">
                  <c:v>79.28</c:v>
                </c:pt>
                <c:pt idx="96">
                  <c:v>79.3</c:v>
                </c:pt>
                <c:pt idx="97">
                  <c:v>78.51</c:v>
                </c:pt>
                <c:pt idx="98">
                  <c:v>79.22</c:v>
                </c:pt>
                <c:pt idx="99">
                  <c:v>79.57</c:v>
                </c:pt>
                <c:pt idx="100">
                  <c:v>79.8</c:v>
                </c:pt>
                <c:pt idx="101">
                  <c:v>78.79</c:v>
                </c:pt>
                <c:pt idx="102">
                  <c:v>76.44</c:v>
                </c:pt>
                <c:pt idx="103">
                  <c:v>75.3</c:v>
                </c:pt>
                <c:pt idx="104">
                  <c:v>75.39</c:v>
                </c:pt>
                <c:pt idx="105">
                  <c:v>77.5</c:v>
                </c:pt>
                <c:pt idx="106">
                  <c:v>77.59</c:v>
                </c:pt>
                <c:pt idx="107">
                  <c:v>76.79</c:v>
                </c:pt>
                <c:pt idx="108">
                  <c:v>75.29</c:v>
                </c:pt>
                <c:pt idx="109">
                  <c:v>75.38</c:v>
                </c:pt>
                <c:pt idx="110">
                  <c:v>75.36</c:v>
                </c:pt>
                <c:pt idx="111">
                  <c:v>77.32</c:v>
                </c:pt>
                <c:pt idx="112">
                  <c:v>76.46</c:v>
                </c:pt>
                <c:pt idx="113">
                  <c:v>76.46</c:v>
                </c:pt>
                <c:pt idx="114">
                  <c:v>75.88</c:v>
                </c:pt>
                <c:pt idx="115">
                  <c:v>76.74</c:v>
                </c:pt>
                <c:pt idx="116">
                  <c:v>75.94</c:v>
                </c:pt>
                <c:pt idx="117">
                  <c:v>73.44</c:v>
                </c:pt>
                <c:pt idx="118">
                  <c:v>75.34</c:v>
                </c:pt>
                <c:pt idx="119">
                  <c:v>75.08</c:v>
                </c:pt>
                <c:pt idx="120">
                  <c:v>74.74</c:v>
                </c:pt>
                <c:pt idx="121">
                  <c:v>73.05</c:v>
                </c:pt>
                <c:pt idx="122">
                  <c:v>75.55</c:v>
                </c:pt>
                <c:pt idx="123">
                  <c:v>74.73</c:v>
                </c:pt>
                <c:pt idx="124">
                  <c:v>76.31</c:v>
                </c:pt>
                <c:pt idx="125">
                  <c:v>77.62</c:v>
                </c:pt>
                <c:pt idx="126">
                  <c:v>77.85</c:v>
                </c:pt>
                <c:pt idx="127">
                  <c:v>79.44</c:v>
                </c:pt>
                <c:pt idx="128">
                  <c:v>77.3</c:v>
                </c:pt>
                <c:pt idx="129">
                  <c:v>77.76</c:v>
                </c:pt>
                <c:pt idx="130">
                  <c:v>78.24</c:v>
                </c:pt>
                <c:pt idx="131">
                  <c:v>77.39</c:v>
                </c:pt>
                <c:pt idx="132">
                  <c:v>77.11</c:v>
                </c:pt>
                <c:pt idx="133">
                  <c:v>78.07</c:v>
                </c:pt>
                <c:pt idx="134">
                  <c:v>78.86</c:v>
                </c:pt>
                <c:pt idx="135">
                  <c:v>73.4</c:v>
                </c:pt>
                <c:pt idx="136">
                  <c:v>74.45</c:v>
                </c:pt>
                <c:pt idx="137">
                  <c:v>75.33</c:v>
                </c:pt>
                <c:pt idx="138">
                  <c:v>71.84</c:v>
                </c:pt>
                <c:pt idx="139">
                  <c:v>72.16</c:v>
                </c:pt>
                <c:pt idx="140">
                  <c:v>72.9</c:v>
                </c:pt>
                <c:pt idx="141">
                  <c:v>72.58</c:v>
                </c:pt>
                <c:pt idx="142">
                  <c:v>73.07</c:v>
                </c:pt>
                <c:pt idx="143">
                  <c:v>73.06</c:v>
                </c:pt>
                <c:pt idx="144">
                  <c:v>73.44</c:v>
                </c:pt>
                <c:pt idx="145">
                  <c:v>73.93</c:v>
                </c:pt>
                <c:pt idx="146">
                  <c:v>74.54</c:v>
                </c:pt>
                <c:pt idx="147">
                  <c:v>74.29</c:v>
                </c:pt>
                <c:pt idx="148">
                  <c:v>74.97</c:v>
                </c:pt>
                <c:pt idx="149">
                  <c:v>74.25</c:v>
                </c:pt>
                <c:pt idx="150">
                  <c:v>72.39</c:v>
                </c:pt>
                <c:pt idx="151">
                  <c:v>73.45</c:v>
                </c:pt>
                <c:pt idx="152">
                  <c:v>73.21</c:v>
                </c:pt>
                <c:pt idx="153">
                  <c:v>73.75</c:v>
                </c:pt>
                <c:pt idx="154">
                  <c:v>74.65</c:v>
                </c:pt>
                <c:pt idx="155">
                  <c:v>72.28</c:v>
                </c:pt>
                <c:pt idx="156">
                  <c:v>72.07</c:v>
                </c:pt>
                <c:pt idx="157">
                  <c:v>72.81</c:v>
                </c:pt>
                <c:pt idx="158">
                  <c:v>72.61</c:v>
                </c:pt>
                <c:pt idx="159">
                  <c:v>72.46</c:v>
                </c:pt>
                <c:pt idx="160">
                  <c:v>70.76</c:v>
                </c:pt>
                <c:pt idx="161">
                  <c:v>71.43</c:v>
                </c:pt>
                <c:pt idx="162">
                  <c:v>71.83</c:v>
                </c:pt>
                <c:pt idx="163">
                  <c:v>72.21</c:v>
                </c:pt>
                <c:pt idx="164">
                  <c:v>72.63</c:v>
                </c:pt>
                <c:pt idx="165">
                  <c:v>74.78</c:v>
                </c:pt>
                <c:pt idx="166">
                  <c:v>74.73</c:v>
                </c:pt>
                <c:pt idx="167">
                  <c:v>75.82</c:v>
                </c:pt>
                <c:pt idx="168">
                  <c:v>76.21</c:v>
                </c:pt>
                <c:pt idx="169">
                  <c:v>75.95</c:v>
                </c:pt>
                <c:pt idx="170">
                  <c:v>77.14</c:v>
                </c:pt>
                <c:pt idx="171">
                  <c:v>77.77</c:v>
                </c:pt>
                <c:pt idx="172">
                  <c:v>77.42</c:v>
                </c:pt>
                <c:pt idx="173">
                  <c:v>78.15</c:v>
                </c:pt>
                <c:pt idx="174">
                  <c:v>78.17</c:v>
                </c:pt>
                <c:pt idx="175">
                  <c:v>77.27</c:v>
                </c:pt>
                <c:pt idx="176">
                  <c:v>76.5</c:v>
                </c:pt>
                <c:pt idx="177">
                  <c:v>76.83</c:v>
                </c:pt>
                <c:pt idx="178">
                  <c:v>77.37</c:v>
                </c:pt>
                <c:pt idx="179">
                  <c:v>79.06</c:v>
                </c:pt>
                <c:pt idx="180">
                  <c:v>79.74</c:v>
                </c:pt>
                <c:pt idx="181">
                  <c:v>78.18</c:v>
                </c:pt>
                <c:pt idx="182">
                  <c:v>78.09</c:v>
                </c:pt>
                <c:pt idx="183">
                  <c:v>78.05</c:v>
                </c:pt>
                <c:pt idx="184">
                  <c:v>79.03</c:v>
                </c:pt>
                <c:pt idx="185">
                  <c:v>79.4</c:v>
                </c:pt>
                <c:pt idx="186">
                  <c:v>78.7</c:v>
                </c:pt>
                <c:pt idx="187">
                  <c:v>78.8</c:v>
                </c:pt>
                <c:pt idx="188">
                  <c:v>81.2</c:v>
                </c:pt>
                <c:pt idx="189">
                  <c:v>81.87</c:v>
                </c:pt>
                <c:pt idx="190">
                  <c:v>81.34</c:v>
                </c:pt>
                <c:pt idx="191">
                  <c:v>81.72</c:v>
                </c:pt>
                <c:pt idx="192">
                  <c:v>82.72</c:v>
                </c:pt>
                <c:pt idx="193">
                  <c:v>84.98</c:v>
                </c:pt>
                <c:pt idx="194">
                  <c:v>84.8</c:v>
                </c:pt>
                <c:pt idx="195">
                  <c:v>86.29</c:v>
                </c:pt>
                <c:pt idx="196">
                  <c:v>84.58</c:v>
                </c:pt>
                <c:pt idx="197">
                  <c:v>84.16</c:v>
                </c:pt>
                <c:pt idx="198">
                  <c:v>83.91</c:v>
                </c:pt>
                <c:pt idx="199">
                  <c:v>85</c:v>
                </c:pt>
                <c:pt idx="200">
                  <c:v>83.09</c:v>
                </c:pt>
                <c:pt idx="201">
                  <c:v>80.26</c:v>
                </c:pt>
                <c:pt idx="202">
                  <c:v>80.43</c:v>
                </c:pt>
                <c:pt idx="203">
                  <c:v>80.78</c:v>
                </c:pt>
                <c:pt idx="204">
                  <c:v>81.41</c:v>
                </c:pt>
                <c:pt idx="205">
                  <c:v>80.05</c:v>
                </c:pt>
                <c:pt idx="206">
                  <c:v>79.29</c:v>
                </c:pt>
                <c:pt idx="207">
                  <c:v>79.78</c:v>
                </c:pt>
                <c:pt idx="208">
                  <c:v>79.83</c:v>
                </c:pt>
                <c:pt idx="209">
                  <c:v>76.44</c:v>
                </c:pt>
                <c:pt idx="210">
                  <c:v>76.17</c:v>
                </c:pt>
                <c:pt idx="211">
                  <c:v>76.89</c:v>
                </c:pt>
                <c:pt idx="212">
                  <c:v>77.62</c:v>
                </c:pt>
                <c:pt idx="213">
                  <c:v>77.34</c:v>
                </c:pt>
                <c:pt idx="214">
                  <c:v>75.91</c:v>
                </c:pt>
                <c:pt idx="215">
                  <c:v>75.47</c:v>
                </c:pt>
                <c:pt idx="216">
                  <c:v>72.89</c:v>
                </c:pt>
                <c:pt idx="217">
                  <c:v>72.83</c:v>
                </c:pt>
                <c:pt idx="218">
                  <c:v>73.17</c:v>
                </c:pt>
                <c:pt idx="219">
                  <c:v>72.13</c:v>
                </c:pt>
                <c:pt idx="220">
                  <c:v>72.07</c:v>
                </c:pt>
                <c:pt idx="221">
                  <c:v>70.65</c:v>
                </c:pt>
                <c:pt idx="222">
                  <c:v>70.18</c:v>
                </c:pt>
                <c:pt idx="223">
                  <c:v>70.12</c:v>
                </c:pt>
                <c:pt idx="224">
                  <c:v>65.47</c:v>
                </c:pt>
                <c:pt idx="225">
                  <c:v>66.12</c:v>
                </c:pt>
                <c:pt idx="226">
                  <c:v>66.62</c:v>
                </c:pt>
                <c:pt idx="227">
                  <c:v>66.76</c:v>
                </c:pt>
                <c:pt idx="228">
                  <c:v>66.79</c:v>
                </c:pt>
                <c:pt idx="229">
                  <c:v>62.53</c:v>
                </c:pt>
                <c:pt idx="230">
                  <c:v>63.48</c:v>
                </c:pt>
                <c:pt idx="231">
                  <c:v>62.6</c:v>
                </c:pt>
                <c:pt idx="232">
                  <c:v>58.8</c:v>
                </c:pt>
                <c:pt idx="233">
                  <c:v>60.48</c:v>
                </c:pt>
                <c:pt idx="234">
                  <c:v>60.21</c:v>
                </c:pt>
                <c:pt idx="235">
                  <c:v>58.76</c:v>
                </c:pt>
                <c:pt idx="236">
                  <c:v>59.51</c:v>
                </c:pt>
                <c:pt idx="237">
                  <c:v>58.71</c:v>
                </c:pt>
                <c:pt idx="238">
                  <c:v>61.69</c:v>
                </c:pt>
                <c:pt idx="239">
                  <c:v>62.08</c:v>
                </c:pt>
                <c:pt idx="240">
                  <c:v>61.56</c:v>
                </c:pt>
                <c:pt idx="241">
                  <c:v>60.06</c:v>
                </c:pt>
                <c:pt idx="242">
                  <c:v>61.67</c:v>
                </c:pt>
                <c:pt idx="243">
                  <c:v>59.97</c:v>
                </c:pt>
                <c:pt idx="244">
                  <c:v>60.2</c:v>
                </c:pt>
                <c:pt idx="245">
                  <c:v>60.15</c:v>
                </c:pt>
                <c:pt idx="246">
                  <c:v>61.45</c:v>
                </c:pt>
                <c:pt idx="247">
                  <c:v>60.28</c:v>
                </c:pt>
                <c:pt idx="248">
                  <c:v>59.61</c:v>
                </c:pt>
                <c:pt idx="249">
                  <c:v>56.26</c:v>
                </c:pt>
                <c:pt idx="250">
                  <c:v>57.24</c:v>
                </c:pt>
                <c:pt idx="251">
                  <c:v>54.35</c:v>
                </c:pt>
                <c:pt idx="252">
                  <c:v>53.82</c:v>
                </c:pt>
                <c:pt idx="253">
                  <c:v>50.47</c:v>
                </c:pt>
                <c:pt idx="254">
                  <c:v>54.47</c:v>
                </c:pt>
                <c:pt idx="255">
                  <c:v>52.16</c:v>
                </c:pt>
                <c:pt idx="256">
                  <c:v>52.2</c:v>
                </c:pt>
                <c:pt idx="257">
                  <c:v>53.8</c:v>
                </c:pt>
                <c:pt idx="258">
                  <c:v>54.91</c:v>
                </c:pt>
                <c:pt idx="259">
                  <c:v>55.95</c:v>
                </c:pt>
                <c:pt idx="260">
                  <c:v>57.06</c:v>
                </c:pt>
                <c:pt idx="261">
                  <c:v>57.33</c:v>
                </c:pt>
                <c:pt idx="262">
                  <c:v>58.72</c:v>
                </c:pt>
                <c:pt idx="263">
                  <c:v>61.44</c:v>
                </c:pt>
                <c:pt idx="264">
                  <c:v>61.68</c:v>
                </c:pt>
                <c:pt idx="265">
                  <c:v>60.48</c:v>
                </c:pt>
                <c:pt idx="266">
                  <c:v>58.99</c:v>
                </c:pt>
                <c:pt idx="267">
                  <c:v>60.64</c:v>
                </c:pt>
                <c:pt idx="268">
                  <c:v>61.32</c:v>
                </c:pt>
                <c:pt idx="269">
                  <c:v>61.18</c:v>
                </c:pt>
                <c:pt idx="270">
                  <c:v>62.7</c:v>
                </c:pt>
                <c:pt idx="271">
                  <c:v>62.74</c:v>
                </c:pt>
                <c:pt idx="272">
                  <c:v>61.5</c:v>
                </c:pt>
                <c:pt idx="273">
                  <c:v>61.14</c:v>
                </c:pt>
                <c:pt idx="274">
                  <c:v>61.09</c:v>
                </c:pt>
                <c:pt idx="275">
                  <c:v>61.64</c:v>
                </c:pt>
                <c:pt idx="276">
                  <c:v>59.93</c:v>
                </c:pt>
                <c:pt idx="277">
                  <c:v>61.32</c:v>
                </c:pt>
                <c:pt idx="278">
                  <c:v>61.65</c:v>
                </c:pt>
                <c:pt idx="279">
                  <c:v>61.89</c:v>
                </c:pt>
                <c:pt idx="280">
                  <c:v>62.75</c:v>
                </c:pt>
                <c:pt idx="281">
                  <c:v>62.51</c:v>
                </c:pt>
                <c:pt idx="282">
                  <c:v>61.98</c:v>
                </c:pt>
                <c:pt idx="283">
                  <c:v>62.69</c:v>
                </c:pt>
                <c:pt idx="284">
                  <c:v>61.63</c:v>
                </c:pt>
                <c:pt idx="285">
                  <c:v>62.1</c:v>
                </c:pt>
                <c:pt idx="286">
                  <c:v>61.51</c:v>
                </c:pt>
                <c:pt idx="287">
                  <c:v>62.42</c:v>
                </c:pt>
                <c:pt idx="288">
                  <c:v>63.61</c:v>
                </c:pt>
                <c:pt idx="289">
                  <c:v>64.57</c:v>
                </c:pt>
                <c:pt idx="290">
                  <c:v>66.25</c:v>
                </c:pt>
                <c:pt idx="291">
                  <c:v>66.5</c:v>
                </c:pt>
                <c:pt idx="292">
                  <c:v>66.45</c:v>
                </c:pt>
                <c:pt idx="293">
                  <c:v>67.08</c:v>
                </c:pt>
                <c:pt idx="294">
                  <c:v>67.07</c:v>
                </c:pt>
                <c:pt idx="295">
                  <c:v>67.12</c:v>
                </c:pt>
                <c:pt idx="296">
                  <c:v>64.76</c:v>
                </c:pt>
                <c:pt idx="297">
                  <c:v>65.21</c:v>
                </c:pt>
                <c:pt idx="298">
                  <c:v>66.39</c:v>
                </c:pt>
                <c:pt idx="299">
                  <c:v>66.03</c:v>
                </c:pt>
                <c:pt idx="300">
                  <c:v>65.07</c:v>
                </c:pt>
                <c:pt idx="301">
                  <c:v>65.67</c:v>
                </c:pt>
                <c:pt idx="302">
                  <c:v>65.86</c:v>
                </c:pt>
                <c:pt idx="303">
                  <c:v>65.99</c:v>
                </c:pt>
                <c:pt idx="304">
                  <c:v>66.3</c:v>
                </c:pt>
                <c:pt idx="305">
                  <c:v>65.74</c:v>
                </c:pt>
                <c:pt idx="306">
                  <c:v>66.58</c:v>
                </c:pt>
                <c:pt idx="307">
                  <c:v>66.67</c:v>
                </c:pt>
                <c:pt idx="308">
                  <c:v>67.55</c:v>
                </c:pt>
                <c:pt idx="309">
                  <c:v>67.23</c:v>
                </c:pt>
                <c:pt idx="310">
                  <c:v>67.16</c:v>
                </c:pt>
                <c:pt idx="311">
                  <c:v>67.54</c:v>
                </c:pt>
                <c:pt idx="312">
                  <c:v>67.61</c:v>
                </c:pt>
                <c:pt idx="313">
                  <c:v>68.5</c:v>
                </c:pt>
                <c:pt idx="314">
                  <c:v>67.86</c:v>
                </c:pt>
                <c:pt idx="315">
                  <c:v>67.03</c:v>
                </c:pt>
                <c:pt idx="316">
                  <c:v>67.21</c:v>
                </c:pt>
                <c:pt idx="317">
                  <c:v>67.97</c:v>
                </c:pt>
                <c:pt idx="318">
                  <c:v>67.83</c:v>
                </c:pt>
                <c:pt idx="319">
                  <c:v>67.82</c:v>
                </c:pt>
                <c:pt idx="320">
                  <c:v>68.39</c:v>
                </c:pt>
                <c:pt idx="321">
                  <c:v>69.01</c:v>
                </c:pt>
                <c:pt idx="322">
                  <c:v>69.37</c:v>
                </c:pt>
                <c:pt idx="323">
                  <c:v>69.31</c:v>
                </c:pt>
                <c:pt idx="324">
                  <c:v>69.4</c:v>
                </c:pt>
                <c:pt idx="325">
                  <c:v>70.34</c:v>
                </c:pt>
                <c:pt idx="326">
                  <c:v>71.1</c:v>
                </c:pt>
                <c:pt idx="327">
                  <c:v>70.61</c:v>
                </c:pt>
                <c:pt idx="328">
                  <c:v>71.73</c:v>
                </c:pt>
                <c:pt idx="329">
                  <c:v>70.83</c:v>
                </c:pt>
                <c:pt idx="330">
                  <c:v>71.55</c:v>
                </c:pt>
                <c:pt idx="331">
                  <c:v>71.18</c:v>
                </c:pt>
                <c:pt idx="332">
                  <c:v>71.72</c:v>
                </c:pt>
                <c:pt idx="333">
                  <c:v>71.62</c:v>
                </c:pt>
                <c:pt idx="334">
                  <c:v>71.97</c:v>
                </c:pt>
                <c:pt idx="335">
                  <c:v>74.51</c:v>
                </c:pt>
                <c:pt idx="336">
                  <c:v>74.57</c:v>
                </c:pt>
                <c:pt idx="337">
                  <c:v>74.35</c:v>
                </c:pt>
                <c:pt idx="338">
                  <c:v>72.15</c:v>
                </c:pt>
                <c:pt idx="339">
                  <c:v>72.04</c:v>
                </c:pt>
                <c:pt idx="340">
                  <c:v>72.8</c:v>
                </c:pt>
                <c:pt idx="341">
                  <c:v>72.18</c:v>
                </c:pt>
                <c:pt idx="342">
                  <c:v>70.75</c:v>
                </c:pt>
                <c:pt idx="343">
                  <c:v>70.85</c:v>
                </c:pt>
                <c:pt idx="344">
                  <c:v>69.88</c:v>
                </c:pt>
                <c:pt idx="345">
                  <c:v>70.37</c:v>
                </c:pt>
                <c:pt idx="346">
                  <c:v>70.39</c:v>
                </c:pt>
                <c:pt idx="347">
                  <c:v>70.62</c:v>
                </c:pt>
                <c:pt idx="348">
                  <c:v>70.23</c:v>
                </c:pt>
                <c:pt idx="349">
                  <c:v>71.24</c:v>
                </c:pt>
                <c:pt idx="350">
                  <c:v>71.77</c:v>
                </c:pt>
                <c:pt idx="351">
                  <c:v>72.62</c:v>
                </c:pt>
                <c:pt idx="352">
                  <c:v>72.21</c:v>
                </c:pt>
                <c:pt idx="353">
                  <c:v>71.97</c:v>
                </c:pt>
                <c:pt idx="354">
                  <c:v>72.18</c:v>
                </c:pt>
                <c:pt idx="355">
                  <c:v>70.99</c:v>
                </c:pt>
                <c:pt idx="356">
                  <c:v>67.76</c:v>
                </c:pt>
                <c:pt idx="357">
                  <c:v>68.69</c:v>
                </c:pt>
                <c:pt idx="358">
                  <c:v>70.11</c:v>
                </c:pt>
                <c:pt idx="359">
                  <c:v>69.45</c:v>
                </c:pt>
                <c:pt idx="360">
                  <c:v>66.87</c:v>
                </c:pt>
                <c:pt idx="361">
                  <c:v>64.49</c:v>
                </c:pt>
                <c:pt idx="362">
                  <c:v>61.28</c:v>
                </c:pt>
                <c:pt idx="363">
                  <c:v>61.97</c:v>
                </c:pt>
                <c:pt idx="364">
                  <c:v>60.63</c:v>
                </c:pt>
                <c:pt idx="365">
                  <c:v>61.67</c:v>
                </c:pt>
                <c:pt idx="366">
                  <c:v>63.29</c:v>
                </c:pt>
                <c:pt idx="367">
                  <c:v>62.29</c:v>
                </c:pt>
                <c:pt idx="368">
                  <c:v>62.29</c:v>
                </c:pt>
                <c:pt idx="369">
                  <c:v>59.97</c:v>
                </c:pt>
                <c:pt idx="370">
                  <c:v>61.31</c:v>
                </c:pt>
                <c:pt idx="371">
                  <c:v>62.01</c:v>
                </c:pt>
                <c:pt idx="372">
                  <c:v>60.94</c:v>
                </c:pt>
                <c:pt idx="373">
                  <c:v>62.14</c:v>
                </c:pt>
                <c:pt idx="374">
                  <c:v>61.82</c:v>
                </c:pt>
                <c:pt idx="375">
                  <c:v>64.45</c:v>
                </c:pt>
                <c:pt idx="376">
                  <c:v>65.2</c:v>
                </c:pt>
                <c:pt idx="377">
                  <c:v>64.86</c:v>
                </c:pt>
                <c:pt idx="378">
                  <c:v>65.05</c:v>
                </c:pt>
                <c:pt idx="379">
                  <c:v>66.49</c:v>
                </c:pt>
                <c:pt idx="380">
                  <c:v>66.55</c:v>
                </c:pt>
                <c:pt idx="381">
                  <c:v>66.55</c:v>
                </c:pt>
                <c:pt idx="382">
                  <c:v>65.06</c:v>
                </c:pt>
                <c:pt idx="383">
                  <c:v>62.4</c:v>
                </c:pt>
                <c:pt idx="384">
                  <c:v>63.82</c:v>
                </c:pt>
                <c:pt idx="385">
                  <c:v>63.3</c:v>
                </c:pt>
                <c:pt idx="386">
                  <c:v>64.23</c:v>
                </c:pt>
                <c:pt idx="387">
                  <c:v>64.11</c:v>
                </c:pt>
                <c:pt idx="388">
                  <c:v>64.16</c:v>
                </c:pt>
                <c:pt idx="389">
                  <c:v>67.01</c:v>
                </c:pt>
                <c:pt idx="390">
                  <c:v>66.52</c:v>
                </c:pt>
                <c:pt idx="391">
                  <c:v>66.72</c:v>
                </c:pt>
                <c:pt idx="392">
                  <c:v>66.48</c:v>
                </c:pt>
                <c:pt idx="393">
                  <c:v>64.35</c:v>
                </c:pt>
                <c:pt idx="394">
                  <c:v>63.66</c:v>
                </c:pt>
                <c:pt idx="395">
                  <c:v>61.93</c:v>
                </c:pt>
                <c:pt idx="396">
                  <c:v>62.47</c:v>
                </c:pt>
                <c:pt idx="397">
                  <c:v>63.26</c:v>
                </c:pt>
                <c:pt idx="398">
                  <c:v>63.83</c:v>
                </c:pt>
                <c:pt idx="399">
                  <c:v>63.18</c:v>
                </c:pt>
                <c:pt idx="400">
                  <c:v>63.39</c:v>
                </c:pt>
                <c:pt idx="401">
                  <c:v>63.46</c:v>
                </c:pt>
                <c:pt idx="402">
                  <c:v>63.71</c:v>
                </c:pt>
                <c:pt idx="403">
                  <c:v>64.72</c:v>
                </c:pt>
                <c:pt idx="404">
                  <c:v>65.17</c:v>
                </c:pt>
                <c:pt idx="405">
                  <c:v>60.5</c:v>
                </c:pt>
                <c:pt idx="406">
                  <c:v>61.89</c:v>
                </c:pt>
                <c:pt idx="407">
                  <c:v>59.81</c:v>
                </c:pt>
                <c:pt idx="408">
                  <c:v>58.94</c:v>
                </c:pt>
                <c:pt idx="409">
                  <c:v>56.23</c:v>
                </c:pt>
                <c:pt idx="410">
                  <c:v>57.38</c:v>
                </c:pt>
                <c:pt idx="411">
                  <c:v>58.53</c:v>
                </c:pt>
                <c:pt idx="412">
                  <c:v>58.57</c:v>
                </c:pt>
                <c:pt idx="413">
                  <c:v>61.3</c:v>
                </c:pt>
                <c:pt idx="414">
                  <c:v>59.48</c:v>
                </c:pt>
                <c:pt idx="415">
                  <c:v>58.23</c:v>
                </c:pt>
                <c:pt idx="416">
                  <c:v>58.64</c:v>
                </c:pt>
                <c:pt idx="417">
                  <c:v>59.74</c:v>
                </c:pt>
                <c:pt idx="418">
                  <c:v>60.03</c:v>
                </c:pt>
                <c:pt idx="419">
                  <c:v>60.3</c:v>
                </c:pt>
                <c:pt idx="420">
                  <c:v>59.92</c:v>
                </c:pt>
                <c:pt idx="421">
                  <c:v>59.34</c:v>
                </c:pt>
                <c:pt idx="422">
                  <c:v>59.51</c:v>
                </c:pt>
                <c:pt idx="423">
                  <c:v>60.49</c:v>
                </c:pt>
                <c:pt idx="424">
                  <c:v>61.08</c:v>
                </c:pt>
                <c:pt idx="425">
                  <c:v>60.43</c:v>
                </c:pt>
                <c:pt idx="426">
                  <c:v>58.66</c:v>
                </c:pt>
                <c:pt idx="427">
                  <c:v>58.26</c:v>
                </c:pt>
                <c:pt idx="428">
                  <c:v>60.7</c:v>
                </c:pt>
                <c:pt idx="429">
                  <c:v>60.95</c:v>
                </c:pt>
                <c:pt idx="430">
                  <c:v>61.54</c:v>
                </c:pt>
                <c:pt idx="431">
                  <c:v>62.59</c:v>
                </c:pt>
                <c:pt idx="432">
                  <c:v>62.38</c:v>
                </c:pt>
                <c:pt idx="433">
                  <c:v>60.81</c:v>
                </c:pt>
                <c:pt idx="434">
                  <c:v>60.38</c:v>
                </c:pt>
                <c:pt idx="435">
                  <c:v>60.22</c:v>
                </c:pt>
                <c:pt idx="436">
                  <c:v>69.02</c:v>
                </c:pt>
                <c:pt idx="437">
                  <c:v>64.55</c:v>
                </c:pt>
                <c:pt idx="438">
                  <c:v>63.6</c:v>
                </c:pt>
                <c:pt idx="439">
                  <c:v>64.4</c:v>
                </c:pt>
                <c:pt idx="440">
                  <c:v>64.28</c:v>
                </c:pt>
                <c:pt idx="441">
                  <c:v>64.77</c:v>
                </c:pt>
                <c:pt idx="442">
                  <c:v>63.1</c:v>
                </c:pt>
                <c:pt idx="443">
                  <c:v>62.39</c:v>
                </c:pt>
                <c:pt idx="444">
                  <c:v>62.74</c:v>
                </c:pt>
                <c:pt idx="445">
                  <c:v>61.91</c:v>
                </c:pt>
                <c:pt idx="446">
                  <c:v>60.78</c:v>
                </c:pt>
                <c:pt idx="447">
                  <c:v>58.89</c:v>
                </c:pt>
                <c:pt idx="448">
                  <c:v>57.69</c:v>
                </c:pt>
                <c:pt idx="449">
                  <c:v>57.71</c:v>
                </c:pt>
                <c:pt idx="450">
                  <c:v>58.37</c:v>
                </c:pt>
                <c:pt idx="451">
                  <c:v>58.35</c:v>
                </c:pt>
                <c:pt idx="452">
                  <c:v>58.24</c:v>
                </c:pt>
                <c:pt idx="453">
                  <c:v>58.32</c:v>
                </c:pt>
                <c:pt idx="454">
                  <c:v>59.1</c:v>
                </c:pt>
                <c:pt idx="455">
                  <c:v>60.51</c:v>
                </c:pt>
                <c:pt idx="456">
                  <c:v>59.35</c:v>
                </c:pt>
                <c:pt idx="457">
                  <c:v>58.74</c:v>
                </c:pt>
                <c:pt idx="458">
                  <c:v>59.42</c:v>
                </c:pt>
                <c:pt idx="459">
                  <c:v>59.91</c:v>
                </c:pt>
                <c:pt idx="460">
                  <c:v>59.42</c:v>
                </c:pt>
                <c:pt idx="461">
                  <c:v>58.96</c:v>
                </c:pt>
                <c:pt idx="462">
                  <c:v>59.7</c:v>
                </c:pt>
                <c:pt idx="463">
                  <c:v>61.17</c:v>
                </c:pt>
                <c:pt idx="464">
                  <c:v>61.67</c:v>
                </c:pt>
                <c:pt idx="465">
                  <c:v>62.02</c:v>
                </c:pt>
                <c:pt idx="466">
                  <c:v>61.57</c:v>
                </c:pt>
                <c:pt idx="467">
                  <c:v>61.59</c:v>
                </c:pt>
                <c:pt idx="468">
                  <c:v>60.61</c:v>
                </c:pt>
                <c:pt idx="469">
                  <c:v>60.23</c:v>
                </c:pt>
                <c:pt idx="470">
                  <c:v>61.69</c:v>
                </c:pt>
                <c:pt idx="471">
                  <c:v>62.13</c:v>
                </c:pt>
                <c:pt idx="472">
                  <c:v>62.96</c:v>
                </c:pt>
                <c:pt idx="473">
                  <c:v>61.74</c:v>
                </c:pt>
                <c:pt idx="474">
                  <c:v>62.29</c:v>
                </c:pt>
                <c:pt idx="475">
                  <c:v>62.51</c:v>
                </c:pt>
                <c:pt idx="476">
                  <c:v>62.18</c:v>
                </c:pt>
                <c:pt idx="477">
                  <c:v>62.06</c:v>
                </c:pt>
                <c:pt idx="478">
                  <c:v>62.37</c:v>
                </c:pt>
                <c:pt idx="479">
                  <c:v>62.28</c:v>
                </c:pt>
                <c:pt idx="480">
                  <c:v>63.3</c:v>
                </c:pt>
                <c:pt idx="481">
                  <c:v>62.44</c:v>
                </c:pt>
                <c:pt idx="482">
                  <c:v>60.91</c:v>
                </c:pt>
                <c:pt idx="483">
                  <c:v>62.4</c:v>
                </c:pt>
                <c:pt idx="484">
                  <c:v>63.97</c:v>
                </c:pt>
                <c:pt idx="485">
                  <c:v>63.39</c:v>
                </c:pt>
                <c:pt idx="486">
                  <c:v>63.65</c:v>
                </c:pt>
                <c:pt idx="487">
                  <c:v>64.27</c:v>
                </c:pt>
                <c:pt idx="488">
                  <c:v>64.06</c:v>
                </c:pt>
                <c:pt idx="489">
                  <c:v>63.87</c:v>
                </c:pt>
                <c:pt idx="490">
                  <c:v>62.43</c:v>
                </c:pt>
                <c:pt idx="491">
                  <c:v>60.92</c:v>
                </c:pt>
                <c:pt idx="492">
                  <c:v>60.82</c:v>
                </c:pt>
                <c:pt idx="493">
                  <c:v>63</c:v>
                </c:pt>
                <c:pt idx="494">
                  <c:v>63.39</c:v>
                </c:pt>
                <c:pt idx="495">
                  <c:v>64.39</c:v>
                </c:pt>
                <c:pt idx="496">
                  <c:v>64.25</c:v>
                </c:pt>
                <c:pt idx="497">
                  <c:v>64.34</c:v>
                </c:pt>
                <c:pt idx="498">
                  <c:v>63.72</c:v>
                </c:pt>
                <c:pt idx="499">
                  <c:v>64.2</c:v>
                </c:pt>
                <c:pt idx="500">
                  <c:v>65.22</c:v>
                </c:pt>
                <c:pt idx="501">
                  <c:v>65.34</c:v>
                </c:pt>
                <c:pt idx="502">
                  <c:v>66.1</c:v>
                </c:pt>
                <c:pt idx="503">
                  <c:v>66.17</c:v>
                </c:pt>
                <c:pt idx="504">
                  <c:v>66.54</c:v>
                </c:pt>
                <c:pt idx="505">
                  <c:v>66.14</c:v>
                </c:pt>
                <c:pt idx="506">
                  <c:v>66.39</c:v>
                </c:pt>
                <c:pt idx="507">
                  <c:v>67.2</c:v>
                </c:pt>
                <c:pt idx="508">
                  <c:v>68.16</c:v>
                </c:pt>
                <c:pt idx="509">
                  <c:v>68.44</c:v>
                </c:pt>
                <c:pt idx="510">
                  <c:v>66</c:v>
                </c:pt>
                <c:pt idx="511">
                  <c:v>66.25</c:v>
                </c:pt>
                <c:pt idx="512">
                  <c:v>68.6</c:v>
                </c:pt>
                <c:pt idx="513">
                  <c:v>68.91</c:v>
                </c:pt>
                <c:pt idx="514">
                  <c:v>68.27</c:v>
                </c:pt>
                <c:pt idx="515">
                  <c:v>65.44</c:v>
                </c:pt>
                <c:pt idx="516">
                  <c:v>65.37</c:v>
                </c:pt>
                <c:pt idx="517">
                  <c:v>64.98</c:v>
                </c:pt>
                <c:pt idx="518">
                  <c:v>64.2</c:v>
                </c:pt>
                <c:pt idx="519">
                  <c:v>64.49</c:v>
                </c:pt>
                <c:pt idx="520">
                  <c:v>64</c:v>
                </c:pt>
                <c:pt idx="521">
                  <c:v>64.62</c:v>
                </c:pt>
                <c:pt idx="522">
                  <c:v>64.85</c:v>
                </c:pt>
                <c:pt idx="523">
                  <c:v>65.2</c:v>
                </c:pt>
                <c:pt idx="524">
                  <c:v>64.59</c:v>
                </c:pt>
                <c:pt idx="525">
                  <c:v>63.21</c:v>
                </c:pt>
                <c:pt idx="526">
                  <c:v>62.04</c:v>
                </c:pt>
                <c:pt idx="527">
                  <c:v>60.69</c:v>
                </c:pt>
                <c:pt idx="528">
                  <c:v>59.32</c:v>
                </c:pt>
                <c:pt idx="529">
                  <c:v>59.51</c:v>
                </c:pt>
                <c:pt idx="530">
                  <c:v>59.81</c:v>
                </c:pt>
                <c:pt idx="531">
                  <c:v>58.29</c:v>
                </c:pt>
                <c:pt idx="532">
                  <c:v>58.16</c:v>
                </c:pt>
                <c:pt idx="533">
                  <c:v>54.45</c:v>
                </c:pt>
                <c:pt idx="534">
                  <c:v>53.96</c:v>
                </c:pt>
                <c:pt idx="535">
                  <c:v>55.28</c:v>
                </c:pt>
                <c:pt idx="536">
                  <c:v>54.93</c:v>
                </c:pt>
                <c:pt idx="537">
                  <c:v>54.47</c:v>
                </c:pt>
                <c:pt idx="538">
                  <c:v>53.27</c:v>
                </c:pt>
                <c:pt idx="539">
                  <c:v>54.01</c:v>
                </c:pt>
                <c:pt idx="540">
                  <c:v>55.79</c:v>
                </c:pt>
                <c:pt idx="541">
                  <c:v>56.34</c:v>
                </c:pt>
                <c:pt idx="542">
                  <c:v>57.32</c:v>
                </c:pt>
                <c:pt idx="543">
                  <c:v>57.67</c:v>
                </c:pt>
                <c:pt idx="544">
                  <c:v>57.75</c:v>
                </c:pt>
                <c:pt idx="545">
                  <c:v>59.12</c:v>
                </c:pt>
                <c:pt idx="546">
                  <c:v>59.31</c:v>
                </c:pt>
                <c:pt idx="547">
                  <c:v>58.5</c:v>
                </c:pt>
                <c:pt idx="548">
                  <c:v>56.3</c:v>
                </c:pt>
                <c:pt idx="549">
                  <c:v>54.95</c:v>
                </c:pt>
                <c:pt idx="550">
                  <c:v>53.43</c:v>
                </c:pt>
                <c:pt idx="551">
                  <c:v>52.18</c:v>
                </c:pt>
                <c:pt idx="552">
                  <c:v>50.52</c:v>
                </c:pt>
                <c:pt idx="553">
                  <c:v>51.9</c:v>
                </c:pt>
                <c:pt idx="554">
                  <c:v>51.86</c:v>
                </c:pt>
                <c:pt idx="555">
                  <c:v>51.13</c:v>
                </c:pt>
                <c:pt idx="556">
                  <c:v>49.99</c:v>
                </c:pt>
                <c:pt idx="557">
                  <c:v>45.27</c:v>
                </c:pt>
                <c:pt idx="558">
                  <c:v>34.36</c:v>
                </c:pt>
                <c:pt idx="559">
                  <c:v>37.22</c:v>
                </c:pt>
                <c:pt idx="560">
                  <c:v>35.79</c:v>
                </c:pt>
                <c:pt idx="561">
                  <c:v>33.22</c:v>
                </c:pt>
                <c:pt idx="562">
                  <c:v>33.85</c:v>
                </c:pt>
                <c:pt idx="563">
                  <c:v>30.05</c:v>
                </c:pt>
                <c:pt idx="564">
                  <c:v>28.73</c:v>
                </c:pt>
                <c:pt idx="565">
                  <c:v>24.88</c:v>
                </c:pt>
                <c:pt idx="566">
                  <c:v>28.47</c:v>
                </c:pt>
                <c:pt idx="567">
                  <c:v>26.98</c:v>
                </c:pt>
                <c:pt idx="568">
                  <c:v>27.03</c:v>
                </c:pt>
                <c:pt idx="569">
                  <c:v>27.15</c:v>
                </c:pt>
                <c:pt idx="570">
                  <c:v>27.39</c:v>
                </c:pt>
                <c:pt idx="571">
                  <c:v>26.34</c:v>
                </c:pt>
                <c:pt idx="572">
                  <c:v>24.93</c:v>
                </c:pt>
                <c:pt idx="573">
                  <c:v>22.76</c:v>
                </c:pt>
                <c:pt idx="574">
                  <c:v>22.74</c:v>
                </c:pt>
                <c:pt idx="575">
                  <c:v>24.74</c:v>
                </c:pt>
                <c:pt idx="576">
                  <c:v>29.94</c:v>
                </c:pt>
                <c:pt idx="577">
                  <c:v>34.11</c:v>
                </c:pt>
                <c:pt idx="578">
                  <c:v>33.05</c:v>
                </c:pt>
                <c:pt idx="579">
                  <c:v>31.87</c:v>
                </c:pt>
                <c:pt idx="580">
                  <c:v>32.84</c:v>
                </c:pt>
                <c:pt idx="581">
                  <c:v>31.48</c:v>
                </c:pt>
                <c:pt idx="582">
                  <c:v>29.6</c:v>
                </c:pt>
                <c:pt idx="583">
                  <c:v>27.69</c:v>
                </c:pt>
                <c:pt idx="584">
                  <c:v>27.82</c:v>
                </c:pt>
                <c:pt idx="585">
                  <c:v>28.08</c:v>
                </c:pt>
                <c:pt idx="586">
                  <c:v>25.57</c:v>
                </c:pt>
                <c:pt idx="587">
                  <c:v>19.33</c:v>
                </c:pt>
                <c:pt idx="588">
                  <c:v>20.37</c:v>
                </c:pt>
                <c:pt idx="589">
                  <c:v>21.33</c:v>
                </c:pt>
                <c:pt idx="590">
                  <c:v>21.44</c:v>
                </c:pt>
                <c:pt idx="591">
                  <c:v>19.99</c:v>
                </c:pt>
                <c:pt idx="592">
                  <c:v>20.46</c:v>
                </c:pt>
                <c:pt idx="593">
                  <c:v>22.54</c:v>
                </c:pt>
                <c:pt idx="594">
                  <c:v>25.27</c:v>
                </c:pt>
                <c:pt idx="595">
                  <c:v>26.44</c:v>
                </c:pt>
                <c:pt idx="596">
                  <c:v>27.2</c:v>
                </c:pt>
                <c:pt idx="597">
                  <c:v>30.97</c:v>
                </c:pt>
                <c:pt idx="598">
                  <c:v>29.72</c:v>
                </c:pt>
                <c:pt idx="599">
                  <c:v>29.46</c:v>
                </c:pt>
                <c:pt idx="600">
                  <c:v>29.63</c:v>
                </c:pt>
                <c:pt idx="601">
                  <c:v>29.98</c:v>
                </c:pt>
                <c:pt idx="602">
                  <c:v>29.19</c:v>
                </c:pt>
                <c:pt idx="603">
                  <c:v>31.13</c:v>
                </c:pt>
                <c:pt idx="604">
                  <c:v>32.5</c:v>
                </c:pt>
                <c:pt idx="605">
                  <c:v>34.81</c:v>
                </c:pt>
                <c:pt idx="606">
                  <c:v>34.65</c:v>
                </c:pt>
                <c:pt idx="607">
                  <c:v>35.75</c:v>
                </c:pt>
                <c:pt idx="608">
                  <c:v>36.06</c:v>
                </c:pt>
                <c:pt idx="609">
                  <c:v>35.13</c:v>
                </c:pt>
                <c:pt idx="610">
                  <c:v>36.17</c:v>
                </c:pt>
                <c:pt idx="611">
                  <c:v>34.74</c:v>
                </c:pt>
                <c:pt idx="612">
                  <c:v>35.29</c:v>
                </c:pt>
                <c:pt idx="613">
                  <c:v>35.33</c:v>
                </c:pt>
                <c:pt idx="614">
                  <c:v>38.32</c:v>
                </c:pt>
                <c:pt idx="615">
                  <c:v>39.57</c:v>
                </c:pt>
                <c:pt idx="616">
                  <c:v>39.79</c:v>
                </c:pt>
                <c:pt idx="617">
                  <c:v>39.99</c:v>
                </c:pt>
                <c:pt idx="618">
                  <c:v>42.3</c:v>
                </c:pt>
                <c:pt idx="619">
                  <c:v>40.8</c:v>
                </c:pt>
                <c:pt idx="620">
                  <c:v>41.18</c:v>
                </c:pt>
                <c:pt idx="621">
                  <c:v>41.73</c:v>
                </c:pt>
                <c:pt idx="622">
                  <c:v>38.55</c:v>
                </c:pt>
                <c:pt idx="623">
                  <c:v>38.73</c:v>
                </c:pt>
                <c:pt idx="624">
                  <c:v>39.72</c:v>
                </c:pt>
                <c:pt idx="625">
                  <c:v>40.96</c:v>
                </c:pt>
                <c:pt idx="626">
                  <c:v>40.71</c:v>
                </c:pt>
                <c:pt idx="627">
                  <c:v>41.51</c:v>
                </c:pt>
                <c:pt idx="628">
                  <c:v>42.19</c:v>
                </c:pt>
                <c:pt idx="629">
                  <c:v>43.08</c:v>
                </c:pt>
                <c:pt idx="630">
                  <c:v>42.63</c:v>
                </c:pt>
                <c:pt idx="631">
                  <c:v>40.31</c:v>
                </c:pt>
                <c:pt idx="632">
                  <c:v>40.31</c:v>
                </c:pt>
                <c:pt idx="633">
                  <c:v>41.02</c:v>
                </c:pt>
                <c:pt idx="634">
                  <c:v>41.71</c:v>
                </c:pt>
                <c:pt idx="635">
                  <c:v>41.15</c:v>
                </c:pt>
                <c:pt idx="636">
                  <c:v>42.03</c:v>
                </c:pt>
                <c:pt idx="637">
                  <c:v>43.14</c:v>
                </c:pt>
                <c:pt idx="638">
                  <c:v>42.8</c:v>
                </c:pt>
                <c:pt idx="639">
                  <c:v>43.1</c:v>
                </c:pt>
                <c:pt idx="640">
                  <c:v>43.08</c:v>
                </c:pt>
                <c:pt idx="641">
                  <c:v>43.29</c:v>
                </c:pt>
                <c:pt idx="642">
                  <c:v>42.35</c:v>
                </c:pt>
                <c:pt idx="643">
                  <c:v>43.24</c:v>
                </c:pt>
                <c:pt idx="644">
                  <c:v>42.72</c:v>
                </c:pt>
                <c:pt idx="645">
                  <c:v>42.9</c:v>
                </c:pt>
                <c:pt idx="646">
                  <c:v>43.79</c:v>
                </c:pt>
                <c:pt idx="647">
                  <c:v>43.37</c:v>
                </c:pt>
                <c:pt idx="648">
                  <c:v>43.14</c:v>
                </c:pt>
                <c:pt idx="649">
                  <c:v>43.28</c:v>
                </c:pt>
                <c:pt idx="650">
                  <c:v>44.32</c:v>
                </c:pt>
                <c:pt idx="651">
                  <c:v>44.29</c:v>
                </c:pt>
                <c:pt idx="652">
                  <c:v>43.31</c:v>
                </c:pt>
                <c:pt idx="653">
                  <c:v>43.34</c:v>
                </c:pt>
                <c:pt idx="654">
                  <c:v>43.41</c:v>
                </c:pt>
                <c:pt idx="655">
                  <c:v>43.22</c:v>
                </c:pt>
                <c:pt idx="656">
                  <c:v>43.75</c:v>
                </c:pt>
                <c:pt idx="657">
                  <c:v>42.94</c:v>
                </c:pt>
                <c:pt idx="658">
                  <c:v>43.3</c:v>
                </c:pt>
                <c:pt idx="659">
                  <c:v>44.15</c:v>
                </c:pt>
                <c:pt idx="660">
                  <c:v>44.43</c:v>
                </c:pt>
                <c:pt idx="661">
                  <c:v>45.17</c:v>
                </c:pt>
                <c:pt idx="662">
                  <c:v>45.09</c:v>
                </c:pt>
                <c:pt idx="663">
                  <c:v>44.4</c:v>
                </c:pt>
                <c:pt idx="664">
                  <c:v>44.99</c:v>
                </c:pt>
                <c:pt idx="665">
                  <c:v>44.5</c:v>
                </c:pt>
                <c:pt idx="666">
                  <c:v>45.43</c:v>
                </c:pt>
                <c:pt idx="667">
                  <c:v>44.96</c:v>
                </c:pt>
                <c:pt idx="668">
                  <c:v>44.8</c:v>
                </c:pt>
                <c:pt idx="669">
                  <c:v>45.37</c:v>
                </c:pt>
                <c:pt idx="670">
                  <c:v>45.46</c:v>
                </c:pt>
                <c:pt idx="671">
                  <c:v>45.37</c:v>
                </c:pt>
                <c:pt idx="672">
                  <c:v>44.9</c:v>
                </c:pt>
                <c:pt idx="673">
                  <c:v>44.35</c:v>
                </c:pt>
                <c:pt idx="674">
                  <c:v>45.13</c:v>
                </c:pt>
                <c:pt idx="675">
                  <c:v>45.86</c:v>
                </c:pt>
                <c:pt idx="676">
                  <c:v>45.64</c:v>
                </c:pt>
                <c:pt idx="677">
                  <c:v>45.09</c:v>
                </c:pt>
                <c:pt idx="678">
                  <c:v>45.05</c:v>
                </c:pt>
                <c:pt idx="679">
                  <c:v>45.58</c:v>
                </c:pt>
                <c:pt idx="680">
                  <c:v>44.43</c:v>
                </c:pt>
                <c:pt idx="681">
                  <c:v>44.07</c:v>
                </c:pt>
                <c:pt idx="682">
                  <c:v>42.66</c:v>
                </c:pt>
                <c:pt idx="683">
                  <c:v>42.01</c:v>
                </c:pt>
                <c:pt idx="684">
                  <c:v>39.78</c:v>
                </c:pt>
                <c:pt idx="685">
                  <c:v>40.79</c:v>
                </c:pt>
                <c:pt idx="686">
                  <c:v>40.06</c:v>
                </c:pt>
                <c:pt idx="687">
                  <c:v>39.83</c:v>
                </c:pt>
                <c:pt idx="688">
                  <c:v>39.61</c:v>
                </c:pt>
                <c:pt idx="689">
                  <c:v>40.53</c:v>
                </c:pt>
                <c:pt idx="690">
                  <c:v>42.22</c:v>
                </c:pt>
                <c:pt idx="691">
                  <c:v>43.3</c:v>
                </c:pt>
                <c:pt idx="692">
                  <c:v>43.15</c:v>
                </c:pt>
                <c:pt idx="693">
                  <c:v>41.44</c:v>
                </c:pt>
                <c:pt idx="694">
                  <c:v>41.72</c:v>
                </c:pt>
                <c:pt idx="695">
                  <c:v>41.77</c:v>
                </c:pt>
                <c:pt idx="696">
                  <c:v>41.94</c:v>
                </c:pt>
                <c:pt idx="697">
                  <c:v>41.92</c:v>
                </c:pt>
                <c:pt idx="698">
                  <c:v>42.43</c:v>
                </c:pt>
                <c:pt idx="699">
                  <c:v>41.03</c:v>
                </c:pt>
                <c:pt idx="700">
                  <c:v>40.95</c:v>
                </c:pt>
                <c:pt idx="701">
                  <c:v>40.93</c:v>
                </c:pt>
                <c:pt idx="702">
                  <c:v>39.27</c:v>
                </c:pt>
                <c:pt idx="703">
                  <c:v>41.29</c:v>
                </c:pt>
                <c:pt idx="704">
                  <c:v>42.65</c:v>
                </c:pt>
                <c:pt idx="705">
                  <c:v>41.99</c:v>
                </c:pt>
                <c:pt idx="706">
                  <c:v>43.34</c:v>
                </c:pt>
                <c:pt idx="707">
                  <c:v>42.85</c:v>
                </c:pt>
                <c:pt idx="708">
                  <c:v>41.72</c:v>
                </c:pt>
                <c:pt idx="709">
                  <c:v>42.45</c:v>
                </c:pt>
                <c:pt idx="710">
                  <c:v>43.32</c:v>
                </c:pt>
                <c:pt idx="711">
                  <c:v>43.16</c:v>
                </c:pt>
                <c:pt idx="712">
                  <c:v>42.93</c:v>
                </c:pt>
                <c:pt idx="713">
                  <c:v>42.62</c:v>
                </c:pt>
                <c:pt idx="714">
                  <c:v>43.16</c:v>
                </c:pt>
                <c:pt idx="715">
                  <c:v>41.73</c:v>
                </c:pt>
                <c:pt idx="716">
                  <c:v>42.46</c:v>
                </c:pt>
                <c:pt idx="717">
                  <c:v>41.77</c:v>
                </c:pt>
                <c:pt idx="718">
                  <c:v>40.46</c:v>
                </c:pt>
                <c:pt idx="719">
                  <c:v>41.2</c:v>
                </c:pt>
                <c:pt idx="720">
                  <c:v>39.12</c:v>
                </c:pt>
                <c:pt idx="721">
                  <c:v>37.65</c:v>
                </c:pt>
                <c:pt idx="722">
                  <c:v>37.46</c:v>
                </c:pt>
                <c:pt idx="723">
                  <c:v>38.97</c:v>
                </c:pt>
                <c:pt idx="724">
                  <c:v>39.71</c:v>
                </c:pt>
                <c:pt idx="725">
                  <c:v>41.23</c:v>
                </c:pt>
                <c:pt idx="726">
                  <c:v>40.93</c:v>
                </c:pt>
                <c:pt idx="727">
                  <c:v>39.45</c:v>
                </c:pt>
                <c:pt idx="728">
                  <c:v>42.4</c:v>
                </c:pt>
                <c:pt idx="729">
                  <c:v>43.61</c:v>
                </c:pt>
                <c:pt idx="730">
                  <c:v>43.8</c:v>
                </c:pt>
                <c:pt idx="731">
                  <c:v>43.53</c:v>
                </c:pt>
                <c:pt idx="732">
                  <c:v>42.78</c:v>
                </c:pt>
                <c:pt idx="733">
                  <c:v>43.82</c:v>
                </c:pt>
                <c:pt idx="734">
                  <c:v>43.75</c:v>
                </c:pt>
                <c:pt idx="735">
                  <c:v>44.34</c:v>
                </c:pt>
                <c:pt idx="736">
                  <c:v>44.2</c:v>
                </c:pt>
                <c:pt idx="737">
                  <c:v>44.96</c:v>
                </c:pt>
                <c:pt idx="738">
                  <c:v>46.06</c:v>
                </c:pt>
                <c:pt idx="739">
                  <c:v>47.86</c:v>
                </c:pt>
                <c:pt idx="740">
                  <c:v>48.61</c:v>
                </c:pt>
                <c:pt idx="741">
                  <c:v>47.8</c:v>
                </c:pt>
                <c:pt idx="742">
                  <c:v>48.18</c:v>
                </c:pt>
                <c:pt idx="743">
                  <c:v>47.59</c:v>
                </c:pt>
                <c:pt idx="744">
                  <c:v>47.42</c:v>
                </c:pt>
                <c:pt idx="745">
                  <c:v>48.25</c:v>
                </c:pt>
                <c:pt idx="746">
                  <c:v>48.71</c:v>
                </c:pt>
                <c:pt idx="747">
                  <c:v>49.25</c:v>
                </c:pt>
                <c:pt idx="748">
                  <c:v>48.79</c:v>
                </c:pt>
                <c:pt idx="749">
                  <c:v>48.84</c:v>
                </c:pt>
                <c:pt idx="750">
                  <c:v>48.86</c:v>
                </c:pt>
                <c:pt idx="751">
                  <c:v>50.25</c:v>
                </c:pt>
                <c:pt idx="752">
                  <c:v>49.97</c:v>
                </c:pt>
                <c:pt idx="753">
                  <c:v>50.29</c:v>
                </c:pt>
                <c:pt idx="754">
                  <c:v>50.76</c:v>
                </c:pt>
                <c:pt idx="755">
                  <c:v>51.08</c:v>
                </c:pt>
                <c:pt idx="756">
                  <c:v>51.5</c:v>
                </c:pt>
                <c:pt idx="757">
                  <c:v>52.26</c:v>
                </c:pt>
                <c:pt idx="758">
                  <c:v>50.91</c:v>
                </c:pt>
                <c:pt idx="759">
                  <c:v>50.08</c:v>
                </c:pt>
                <c:pt idx="760">
                  <c:v>51.2</c:v>
                </c:pt>
                <c:pt idx="761">
                  <c:v>51.29</c:v>
                </c:pt>
                <c:pt idx="762">
                  <c:v>51.09</c:v>
                </c:pt>
                <c:pt idx="763">
                  <c:v>51.34</c:v>
                </c:pt>
                <c:pt idx="764">
                  <c:v>51.8</c:v>
                </c:pt>
                <c:pt idx="765">
                  <c:v>51.09</c:v>
                </c:pt>
                <c:pt idx="766">
                  <c:v>53.6</c:v>
                </c:pt>
                <c:pt idx="767">
                  <c:v>54.3</c:v>
                </c:pt>
                <c:pt idx="768">
                  <c:v>54.38</c:v>
                </c:pt>
                <c:pt idx="769">
                  <c:v>55.99</c:v>
                </c:pt>
                <c:pt idx="770">
                  <c:v>55.66</c:v>
                </c:pt>
                <c:pt idx="771">
                  <c:v>56.58</c:v>
                </c:pt>
                <c:pt idx="772">
                  <c:v>56.06</c:v>
                </c:pt>
                <c:pt idx="773">
                  <c:v>56.42</c:v>
                </c:pt>
                <c:pt idx="774">
                  <c:v>55.1</c:v>
                </c:pt>
                <c:pt idx="775">
                  <c:v>54.75</c:v>
                </c:pt>
                <c:pt idx="776">
                  <c:v>55.9</c:v>
                </c:pt>
                <c:pt idx="777">
                  <c:v>56.08</c:v>
                </c:pt>
                <c:pt idx="778">
                  <c:v>56.1</c:v>
                </c:pt>
                <c:pt idx="779">
                  <c:v>55.41</c:v>
                </c:pt>
                <c:pt idx="780">
                  <c:v>55.88</c:v>
                </c:pt>
                <c:pt idx="781">
                  <c:v>55.91</c:v>
                </c:pt>
                <c:pt idx="782">
                  <c:v>55.81</c:v>
                </c:pt>
                <c:pt idx="783">
                  <c:v>55.53</c:v>
                </c:pt>
                <c:pt idx="784">
                  <c:v>55.88</c:v>
                </c:pt>
                <c:pt idx="785">
                  <c:v>56.35</c:v>
                </c:pt>
                <c:pt idx="786">
                  <c:v>57.46</c:v>
                </c:pt>
                <c:pt idx="787">
                  <c:v>58.46</c:v>
                </c:pt>
                <c:pt idx="788">
                  <c:v>58.84</c:v>
                </c:pt>
                <c:pt idx="789">
                  <c:v>59.34</c:v>
                </c:pt>
                <c:pt idx="790">
                  <c:v>60.56</c:v>
                </c:pt>
                <c:pt idx="791">
                  <c:v>61.09</c:v>
                </c:pt>
                <c:pt idx="792">
                  <c:v>61.47</c:v>
                </c:pt>
                <c:pt idx="793">
                  <c:v>61.14</c:v>
                </c:pt>
                <c:pt idx="794">
                  <c:v>62.43</c:v>
                </c:pt>
                <c:pt idx="795">
                  <c:v>63.3</c:v>
                </c:pt>
                <c:pt idx="796">
                  <c:v>63.35</c:v>
                </c:pt>
                <c:pt idx="797">
                  <c:v>64.34</c:v>
                </c:pt>
                <c:pt idx="798">
                  <c:v>63.93</c:v>
                </c:pt>
                <c:pt idx="799">
                  <c:v>62.91</c:v>
                </c:pt>
                <c:pt idx="800">
                  <c:v>65.24</c:v>
                </c:pt>
                <c:pt idx="801">
                  <c:v>65.37</c:v>
                </c:pt>
                <c:pt idx="802">
                  <c:v>67.04</c:v>
                </c:pt>
                <c:pt idx="803">
                  <c:v>66.88</c:v>
                </c:pt>
                <c:pt idx="804">
                  <c:v>66.13</c:v>
                </c:pt>
                <c:pt idx="805">
                  <c:v>63.69</c:v>
                </c:pt>
                <c:pt idx="806">
                  <c:v>62.7</c:v>
                </c:pt>
                <c:pt idx="807">
                  <c:v>64.07</c:v>
                </c:pt>
                <c:pt idx="808">
                  <c:v>66.74</c:v>
                </c:pt>
                <c:pt idx="809">
                  <c:v>69.36</c:v>
                </c:pt>
                <c:pt idx="810">
                  <c:v>68.24</c:v>
                </c:pt>
                <c:pt idx="811">
                  <c:v>67.52</c:v>
                </c:pt>
                <c:pt idx="812">
                  <c:v>67.9</c:v>
                </c:pt>
                <c:pt idx="813">
                  <c:v>69.63</c:v>
                </c:pt>
                <c:pt idx="814">
                  <c:v>69.22</c:v>
                </c:pt>
                <c:pt idx="815">
                  <c:v>68.88</c:v>
                </c:pt>
                <c:pt idx="816">
                  <c:v>68.39</c:v>
                </c:pt>
                <c:pt idx="817">
                  <c:v>68</c:v>
                </c:pt>
                <c:pt idx="818">
                  <c:v>63.28</c:v>
                </c:pt>
                <c:pt idx="819">
                  <c:v>64.53</c:v>
                </c:pt>
                <c:pt idx="820">
                  <c:v>64.62</c:v>
                </c:pt>
                <c:pt idx="821">
                  <c:v>60.79</c:v>
                </c:pt>
                <c:pt idx="822">
                  <c:v>64.41</c:v>
                </c:pt>
                <c:pt idx="823">
                  <c:v>61.95</c:v>
                </c:pt>
                <c:pt idx="824">
                  <c:v>64.57</c:v>
                </c:pt>
                <c:pt idx="825">
                  <c:v>64.98</c:v>
                </c:pt>
                <c:pt idx="826">
                  <c:v>64.14</c:v>
                </c:pt>
                <c:pt idx="827">
                  <c:v>63.54</c:v>
                </c:pt>
                <c:pt idx="828">
                  <c:v>64.86</c:v>
                </c:pt>
                <c:pt idx="829">
                  <c:v>62.15</c:v>
                </c:pt>
                <c:pt idx="830">
                  <c:v>62.74</c:v>
                </c:pt>
                <c:pt idx="831">
                  <c:v>63.16</c:v>
                </c:pt>
                <c:pt idx="832">
                  <c:v>63.2</c:v>
                </c:pt>
                <c:pt idx="833">
                  <c:v>62.95</c:v>
                </c:pt>
                <c:pt idx="834">
                  <c:v>63.28</c:v>
                </c:pt>
                <c:pt idx="835">
                  <c:v>63.67</c:v>
                </c:pt>
                <c:pt idx="836">
                  <c:v>66.58</c:v>
                </c:pt>
                <c:pt idx="837">
                  <c:v>66.94</c:v>
                </c:pt>
                <c:pt idx="838">
                  <c:v>66.77</c:v>
                </c:pt>
                <c:pt idx="839">
                  <c:v>67.05</c:v>
                </c:pt>
                <c:pt idx="840">
                  <c:v>66.57</c:v>
                </c:pt>
                <c:pt idx="841">
                  <c:v>65.32</c:v>
                </c:pt>
                <c:pt idx="842">
                  <c:v>65.4</c:v>
                </c:pt>
                <c:pt idx="843">
                  <c:v>66.11</c:v>
                </c:pt>
                <c:pt idx="844">
                  <c:v>65.65</c:v>
                </c:pt>
                <c:pt idx="845">
                  <c:v>66.42</c:v>
                </c:pt>
                <c:pt idx="846">
                  <c:v>67.27</c:v>
                </c:pt>
                <c:pt idx="847">
                  <c:v>68.56</c:v>
                </c:pt>
                <c:pt idx="848">
                  <c:v>67.25</c:v>
                </c:pt>
                <c:pt idx="849">
                  <c:v>67.56</c:v>
                </c:pt>
                <c:pt idx="850">
                  <c:v>68.88</c:v>
                </c:pt>
                <c:pt idx="851">
                  <c:v>68.96</c:v>
                </c:pt>
                <c:pt idx="852">
                  <c:v>68.09</c:v>
                </c:pt>
                <c:pt idx="853">
                  <c:v>68.28</c:v>
                </c:pt>
                <c:pt idx="854">
                  <c:v>68.32</c:v>
                </c:pt>
                <c:pt idx="855">
                  <c:v>68.55</c:v>
                </c:pt>
                <c:pt idx="856">
                  <c:v>69.32</c:v>
                </c:pt>
                <c:pt idx="857">
                  <c:v>67.05</c:v>
                </c:pt>
                <c:pt idx="858">
                  <c:v>68.71</c:v>
                </c:pt>
                <c:pt idx="859">
                  <c:v>69.46</c:v>
                </c:pt>
                <c:pt idx="860">
                  <c:v>68.71</c:v>
                </c:pt>
                <c:pt idx="861">
                  <c:v>66.66</c:v>
                </c:pt>
                <c:pt idx="862">
                  <c:v>65.11</c:v>
                </c:pt>
                <c:pt idx="863">
                  <c:v>66.44</c:v>
                </c:pt>
                <c:pt idx="864">
                  <c:v>68.46</c:v>
                </c:pt>
                <c:pt idx="865">
                  <c:v>68.65</c:v>
                </c:pt>
                <c:pt idx="866">
                  <c:v>68.87</c:v>
                </c:pt>
                <c:pt idx="867">
                  <c:v>69.46</c:v>
                </c:pt>
                <c:pt idx="868">
                  <c:v>69.63</c:v>
                </c:pt>
                <c:pt idx="869">
                  <c:v>69.32</c:v>
                </c:pt>
                <c:pt idx="870">
                  <c:v>70.25</c:v>
                </c:pt>
                <c:pt idx="871">
                  <c:v>71.35</c:v>
                </c:pt>
                <c:pt idx="872">
                  <c:v>71.31</c:v>
                </c:pt>
                <c:pt idx="873">
                  <c:v>71.89</c:v>
                </c:pt>
                <c:pt idx="874">
                  <c:v>71.49</c:v>
                </c:pt>
                <c:pt idx="875">
                  <c:v>72.22</c:v>
                </c:pt>
                <c:pt idx="876">
                  <c:v>72.22</c:v>
                </c:pt>
                <c:pt idx="877">
                  <c:v>72.52</c:v>
                </c:pt>
                <c:pt idx="878">
                  <c:v>72.69</c:v>
                </c:pt>
                <c:pt idx="879">
                  <c:v>72.86</c:v>
                </c:pt>
                <c:pt idx="880">
                  <c:v>73.99</c:v>
                </c:pt>
                <c:pt idx="881">
                  <c:v>74.39</c:v>
                </c:pt>
                <c:pt idx="882">
                  <c:v>73.08</c:v>
                </c:pt>
                <c:pt idx="883">
                  <c:v>73.51</c:v>
                </c:pt>
                <c:pt idx="884">
                  <c:v>74.9</c:v>
                </c:pt>
                <c:pt idx="885">
                  <c:v>74.81</c:v>
                </c:pt>
                <c:pt idx="886">
                  <c:v>75.19</c:v>
                </c:pt>
                <c:pt idx="887">
                  <c:v>75.56</c:v>
                </c:pt>
                <c:pt idx="888">
                  <c:v>76.18</c:v>
                </c:pt>
                <c:pt idx="889">
                  <c:v>74.68</c:v>
                </c:pt>
                <c:pt idx="890">
                  <c:v>74.76</c:v>
                </c:pt>
                <c:pt idx="891">
                  <c:v>75.13</c:v>
                </c:pt>
                <c:pt idx="892">
                  <c:v>75.84</c:v>
                </c:pt>
                <c:pt idx="893">
                  <c:v>76.17</c:v>
                </c:pt>
                <c:pt idx="894">
                  <c:v>77.16</c:v>
                </c:pt>
                <c:pt idx="895">
                  <c:v>74.53</c:v>
                </c:pt>
                <c:pt idx="896">
                  <c:v>73.43</c:v>
                </c:pt>
                <c:pt idx="897">
                  <c:v>74.12</c:v>
                </c:pt>
                <c:pt idx="898">
                  <c:v>75.55</c:v>
                </c:pt>
                <c:pt idx="899">
                  <c:v>75.16</c:v>
                </c:pt>
                <c:pt idx="900">
                  <c:v>76.49</c:v>
                </c:pt>
                <c:pt idx="901">
                  <c:v>74.76</c:v>
                </c:pt>
                <c:pt idx="902">
                  <c:v>73.47</c:v>
                </c:pt>
                <c:pt idx="903">
                  <c:v>73.59</c:v>
                </c:pt>
                <c:pt idx="904">
                  <c:v>68.62</c:v>
                </c:pt>
                <c:pt idx="905">
                  <c:v>69.35</c:v>
                </c:pt>
                <c:pt idx="906">
                  <c:v>72.23</c:v>
                </c:pt>
                <c:pt idx="907">
                  <c:v>73.79</c:v>
                </c:pt>
                <c:pt idx="908">
                  <c:v>74.1</c:v>
                </c:pt>
                <c:pt idx="909">
                  <c:v>74.5</c:v>
                </c:pt>
                <c:pt idx="910">
                  <c:v>74.48</c:v>
                </c:pt>
                <c:pt idx="911">
                  <c:v>74.74</c:v>
                </c:pt>
                <c:pt idx="912">
                  <c:v>76.05</c:v>
                </c:pt>
                <c:pt idx="913">
                  <c:v>76.33</c:v>
                </c:pt>
                <c:pt idx="914">
                  <c:v>72.89</c:v>
                </c:pt>
                <c:pt idx="915">
                  <c:v>72.41</c:v>
                </c:pt>
                <c:pt idx="916">
                  <c:v>70.38</c:v>
                </c:pt>
                <c:pt idx="917">
                  <c:v>71.29</c:v>
                </c:pt>
                <c:pt idx="918">
                  <c:v>70.7</c:v>
                </c:pt>
                <c:pt idx="919">
                  <c:v>69.04</c:v>
                </c:pt>
                <c:pt idx="920">
                  <c:v>70.63</c:v>
                </c:pt>
                <c:pt idx="921">
                  <c:v>71.44</c:v>
                </c:pt>
                <c:pt idx="922">
                  <c:v>71.31</c:v>
                </c:pt>
                <c:pt idx="923">
                  <c:v>70.59</c:v>
                </c:pt>
                <c:pt idx="924">
                  <c:v>69.51</c:v>
                </c:pt>
                <c:pt idx="925">
                  <c:v>69.03</c:v>
                </c:pt>
                <c:pt idx="926">
                  <c:v>68.23</c:v>
                </c:pt>
                <c:pt idx="927">
                  <c:v>66.45</c:v>
                </c:pt>
                <c:pt idx="928">
                  <c:v>65.18</c:v>
                </c:pt>
                <c:pt idx="929">
                  <c:v>68.75</c:v>
                </c:pt>
                <c:pt idx="930">
                  <c:v>71.05</c:v>
                </c:pt>
                <c:pt idx="931">
                  <c:v>72.25</c:v>
                </c:pt>
                <c:pt idx="932">
                  <c:v>71.07</c:v>
                </c:pt>
                <c:pt idx="933">
                  <c:v>72.7</c:v>
                </c:pt>
                <c:pt idx="934">
                  <c:v>73.41</c:v>
                </c:pt>
                <c:pt idx="935">
                  <c:v>72.99</c:v>
                </c:pt>
                <c:pt idx="936">
                  <c:v>71.59</c:v>
                </c:pt>
                <c:pt idx="937">
                  <c:v>73.03</c:v>
                </c:pt>
                <c:pt idx="938">
                  <c:v>72.61</c:v>
                </c:pt>
                <c:pt idx="939">
                  <c:v>72.22</c:v>
                </c:pt>
                <c:pt idx="940">
                  <c:v>71.69</c:v>
                </c:pt>
                <c:pt idx="941">
                  <c:v>72.6</c:v>
                </c:pt>
                <c:pt idx="942">
                  <c:v>71.45</c:v>
                </c:pt>
                <c:pt idx="943">
                  <c:v>72.92</c:v>
                </c:pt>
                <c:pt idx="944">
                  <c:v>73.51</c:v>
                </c:pt>
                <c:pt idx="945">
                  <c:v>73.6</c:v>
                </c:pt>
                <c:pt idx="946">
                  <c:v>75.46</c:v>
                </c:pt>
                <c:pt idx="947">
                  <c:v>75.67</c:v>
                </c:pt>
                <c:pt idx="948">
                  <c:v>75.34</c:v>
                </c:pt>
                <c:pt idx="949">
                  <c:v>73.92</c:v>
                </c:pt>
                <c:pt idx="950">
                  <c:v>74.36</c:v>
                </c:pt>
                <c:pt idx="951">
                  <c:v>76.19</c:v>
                </c:pt>
                <c:pt idx="952">
                  <c:v>77.25</c:v>
                </c:pt>
                <c:pt idx="953">
                  <c:v>78.09</c:v>
                </c:pt>
                <c:pt idx="954">
                  <c:v>79.53</c:v>
                </c:pt>
                <c:pt idx="955">
                  <c:v>79.09</c:v>
                </c:pt>
                <c:pt idx="956">
                  <c:v>78.64</c:v>
                </c:pt>
                <c:pt idx="957">
                  <c:v>78.52</c:v>
                </c:pt>
                <c:pt idx="958">
                  <c:v>79.28</c:v>
                </c:pt>
                <c:pt idx="959">
                  <c:v>81.26</c:v>
                </c:pt>
                <c:pt idx="960">
                  <c:v>82.56</c:v>
                </c:pt>
                <c:pt idx="961">
                  <c:v>81.08</c:v>
                </c:pt>
                <c:pt idx="962">
                  <c:v>81.95</c:v>
                </c:pt>
                <c:pt idx="963">
                  <c:v>82.39</c:v>
                </c:pt>
                <c:pt idx="964">
                  <c:v>83.65</c:v>
                </c:pt>
                <c:pt idx="965">
                  <c:v>83.42</c:v>
                </c:pt>
                <c:pt idx="966">
                  <c:v>83.18</c:v>
                </c:pt>
                <c:pt idx="967">
                  <c:v>84</c:v>
                </c:pt>
                <c:pt idx="968">
                  <c:v>84.86</c:v>
                </c:pt>
                <c:pt idx="969">
                  <c:v>84.33</c:v>
                </c:pt>
                <c:pt idx="970">
                  <c:v>85.08</c:v>
                </c:pt>
                <c:pt idx="971">
                  <c:v>85.82</c:v>
                </c:pt>
                <c:pt idx="972">
                  <c:v>84.61</c:v>
                </c:pt>
                <c:pt idx="973">
                  <c:v>85.53</c:v>
                </c:pt>
                <c:pt idx="974">
                  <c:v>85.99</c:v>
                </c:pt>
                <c:pt idx="975">
                  <c:v>86.4</c:v>
                </c:pt>
                <c:pt idx="976">
                  <c:v>84.58</c:v>
                </c:pt>
                <c:pt idx="977">
                  <c:v>84.32</c:v>
                </c:pt>
                <c:pt idx="978">
                  <c:v>84.38</c:v>
                </c:pt>
                <c:pt idx="979">
                  <c:v>84.71</c:v>
                </c:pt>
                <c:pt idx="980">
                  <c:v>84.72</c:v>
                </c:pt>
                <c:pt idx="981">
                  <c:v>81.99</c:v>
                </c:pt>
                <c:pt idx="982">
                  <c:v>80.54</c:v>
                </c:pt>
                <c:pt idx="983">
                  <c:v>82.74</c:v>
                </c:pt>
                <c:pt idx="984">
                  <c:v>83.43</c:v>
                </c:pt>
                <c:pt idx="985">
                  <c:v>84.78</c:v>
                </c:pt>
                <c:pt idx="986">
                  <c:v>82.64</c:v>
                </c:pt>
                <c:pt idx="987">
                  <c:v>82.87</c:v>
                </c:pt>
                <c:pt idx="988">
                  <c:v>82.17</c:v>
                </c:pt>
                <c:pt idx="989">
                  <c:v>82.05</c:v>
                </c:pt>
                <c:pt idx="990">
                  <c:v>82.43</c:v>
                </c:pt>
                <c:pt idx="991">
                  <c:v>80.28</c:v>
                </c:pt>
                <c:pt idx="992">
                  <c:v>81.24</c:v>
                </c:pt>
                <c:pt idx="993">
                  <c:v>78.89</c:v>
                </c:pt>
                <c:pt idx="994">
                  <c:v>79.7</c:v>
                </c:pt>
                <c:pt idx="995">
                  <c:v>82.31</c:v>
                </c:pt>
                <c:pt idx="996">
                  <c:v>82.25</c:v>
                </c:pt>
                <c:pt idx="997">
                  <c:v>82.22</c:v>
                </c:pt>
                <c:pt idx="998">
                  <c:v>72.72</c:v>
                </c:pt>
                <c:pt idx="999">
                  <c:v>73.44</c:v>
                </c:pt>
                <c:pt idx="1000">
                  <c:v>70.57</c:v>
                </c:pt>
                <c:pt idx="1001">
                  <c:v>68.87</c:v>
                </c:pt>
                <c:pt idx="1002">
                  <c:v>69.67</c:v>
                </c:pt>
                <c:pt idx="1003">
                  <c:v>69.88</c:v>
                </c:pt>
                <c:pt idx="1004">
                  <c:v>73.08</c:v>
                </c:pt>
                <c:pt idx="1005">
                  <c:v>75.44</c:v>
                </c:pt>
                <c:pt idx="1006">
                  <c:v>75.82</c:v>
                </c:pt>
                <c:pt idx="1007">
                  <c:v>74.42</c:v>
                </c:pt>
                <c:pt idx="1008">
                  <c:v>75.15</c:v>
                </c:pt>
                <c:pt idx="1009">
                  <c:v>74.39</c:v>
                </c:pt>
                <c:pt idx="1010">
                  <c:v>73.7</c:v>
                </c:pt>
                <c:pt idx="1011">
                  <c:v>73.88</c:v>
                </c:pt>
                <c:pt idx="1012">
                  <c:v>75.02</c:v>
                </c:pt>
                <c:pt idx="1013">
                  <c:v>73.52</c:v>
                </c:pt>
                <c:pt idx="1014">
                  <c:v>71.52</c:v>
                </c:pt>
                <c:pt idx="1015">
                  <c:v>73.98</c:v>
                </c:pt>
                <c:pt idx="1016">
                  <c:v>75.29</c:v>
                </c:pt>
                <c:pt idx="1017">
                  <c:v>76.85</c:v>
                </c:pt>
                <c:pt idx="1018">
                  <c:v>76.14</c:v>
                </c:pt>
                <c:pt idx="1019">
                  <c:v>78.6</c:v>
                </c:pt>
                <c:pt idx="1020">
                  <c:v>78.94</c:v>
                </c:pt>
                <c:pt idx="1021">
                  <c:v>79.23</c:v>
                </c:pt>
                <c:pt idx="1022">
                  <c:v>79.32</c:v>
                </c:pt>
                <c:pt idx="1023">
                  <c:v>77.78</c:v>
                </c:pt>
                <c:pt idx="1024">
                  <c:v>78.98</c:v>
                </c:pt>
                <c:pt idx="1025">
                  <c:v>80</c:v>
                </c:pt>
                <c:pt idx="1026">
                  <c:v>80.8</c:v>
                </c:pt>
                <c:pt idx="1027">
                  <c:v>81.99</c:v>
                </c:pt>
                <c:pt idx="1028">
                  <c:v>81.75</c:v>
                </c:pt>
                <c:pt idx="1029">
                  <c:v>80.87</c:v>
                </c:pt>
                <c:pt idx="1030">
                  <c:v>83.72</c:v>
                </c:pt>
                <c:pt idx="1031">
                  <c:v>84.67</c:v>
                </c:pt>
                <c:pt idx="1032">
                  <c:v>84.47</c:v>
                </c:pt>
                <c:pt idx="1033">
                  <c:v>86.06</c:v>
                </c:pt>
                <c:pt idx="1034">
                  <c:v>86.48</c:v>
                </c:pt>
                <c:pt idx="1035">
                  <c:v>87.51</c:v>
                </c:pt>
                <c:pt idx="1036">
                  <c:v>88.44</c:v>
                </c:pt>
                <c:pt idx="1037">
                  <c:v>88.38</c:v>
                </c:pt>
                <c:pt idx="1038">
                  <c:v>87.89</c:v>
                </c:pt>
                <c:pt idx="1039">
                  <c:v>86.27</c:v>
                </c:pt>
                <c:pt idx="1040">
                  <c:v>88.2</c:v>
                </c:pt>
                <c:pt idx="1041">
                  <c:v>89.96</c:v>
                </c:pt>
                <c:pt idx="1042">
                  <c:v>89.34</c:v>
                </c:pt>
                <c:pt idx="1043">
                  <c:v>90.03</c:v>
                </c:pt>
                <c:pt idx="1044">
                  <c:v>91.21</c:v>
                </c:pt>
                <c:pt idx="1045">
                  <c:v>89.16</c:v>
                </c:pt>
                <c:pt idx="1046">
                  <c:v>89.47</c:v>
                </c:pt>
                <c:pt idx="1047">
                  <c:v>91.11</c:v>
                </c:pt>
                <c:pt idx="1048">
                  <c:v>93.27</c:v>
                </c:pt>
                <c:pt idx="1049">
                  <c:v>92.69</c:v>
                </c:pt>
                <c:pt idx="1050">
                  <c:v>90.78</c:v>
                </c:pt>
                <c:pt idx="1051">
                  <c:v>91.55</c:v>
                </c:pt>
                <c:pt idx="1052">
                  <c:v>91.41</c:v>
                </c:pt>
                <c:pt idx="1053">
                  <c:v>94.44</c:v>
                </c:pt>
                <c:pt idx="1054">
                  <c:v>96.48</c:v>
                </c:pt>
                <c:pt idx="1055">
                  <c:v>93.28</c:v>
                </c:pt>
                <c:pt idx="1056">
                  <c:v>94.81</c:v>
                </c:pt>
                <c:pt idx="1057">
                  <c:v>92.97</c:v>
                </c:pt>
                <c:pt idx="1058">
                  <c:v>93.54</c:v>
                </c:pt>
                <c:pt idx="1059">
                  <c:v>95.39</c:v>
                </c:pt>
                <c:pt idx="1060">
                  <c:v>96.84</c:v>
                </c:pt>
                <c:pt idx="1061">
                  <c:v>96.84</c:v>
                </c:pt>
                <c:pt idx="1062">
                  <c:v>99.08</c:v>
                </c:pt>
                <c:pt idx="1063">
                  <c:v>97.93</c:v>
                </c:pt>
                <c:pt idx="1064">
                  <c:v>100.99</c:v>
                </c:pt>
                <c:pt idx="1065">
                  <c:v>104.97</c:v>
                </c:pt>
                <c:pt idx="1066">
                  <c:v>112.93</c:v>
                </c:pt>
                <c:pt idx="1067">
                  <c:v>110.46</c:v>
                </c:pt>
                <c:pt idx="1068">
                  <c:v>118.11</c:v>
                </c:pt>
                <c:pt idx="1069">
                  <c:v>123.21</c:v>
                </c:pt>
                <c:pt idx="1070">
                  <c:v>127.98</c:v>
                </c:pt>
                <c:pt idx="1071">
                  <c:v>111.14</c:v>
                </c:pt>
                <c:pt idx="1072">
                  <c:v>109.33</c:v>
                </c:pt>
                <c:pt idx="1073">
                  <c:v>112.67</c:v>
                </c:pt>
                <c:pt idx="1074">
                  <c:v>106.9</c:v>
                </c:pt>
                <c:pt idx="1075">
                  <c:v>99.91</c:v>
                </c:pt>
                <c:pt idx="1076">
                  <c:v>98.02</c:v>
                </c:pt>
                <c:pt idx="1077">
                  <c:v>106.64</c:v>
                </c:pt>
                <c:pt idx="1078">
                  <c:v>107.93</c:v>
                </c:pt>
                <c:pt idx="1079">
                  <c:v>115.62</c:v>
                </c:pt>
                <c:pt idx="1080">
                  <c:v>115.48</c:v>
                </c:pt>
                <c:pt idx="1081">
                  <c:v>121.6</c:v>
                </c:pt>
                <c:pt idx="1082">
                  <c:v>119.03</c:v>
                </c:pt>
                <c:pt idx="1083">
                  <c:v>120.65</c:v>
                </c:pt>
                <c:pt idx="1084">
                  <c:v>112.48</c:v>
                </c:pt>
                <c:pt idx="1085">
                  <c:v>110.23</c:v>
                </c:pt>
                <c:pt idx="1086">
                  <c:v>113.45</c:v>
                </c:pt>
                <c:pt idx="1087">
                  <c:v>107.91</c:v>
                </c:pt>
                <c:pt idx="1088">
                  <c:v>104.39</c:v>
                </c:pt>
                <c:pt idx="1089">
                  <c:v>107.53</c:v>
                </c:pt>
                <c:pt idx="1090">
                  <c:v>106.64</c:v>
                </c:pt>
                <c:pt idx="1091">
                  <c:v>101.07</c:v>
                </c:pt>
                <c:pt idx="1092">
                  <c:v>100.58</c:v>
                </c:pt>
                <c:pt idx="1093">
                  <c:v>102.78</c:v>
                </c:pt>
                <c:pt idx="1094">
                  <c:v>98.48</c:v>
                </c:pt>
                <c:pt idx="1095">
                  <c:v>104.64</c:v>
                </c:pt>
                <c:pt idx="1096">
                  <c:v>108.78</c:v>
                </c:pt>
                <c:pt idx="1097">
                  <c:v>111.7</c:v>
                </c:pt>
                <c:pt idx="1098">
                  <c:v>113.16</c:v>
                </c:pt>
                <c:pt idx="1099">
                  <c:v>107.25</c:v>
                </c:pt>
                <c:pt idx="1100">
                  <c:v>106.8</c:v>
                </c:pt>
                <c:pt idx="1101">
                  <c:v>108.33</c:v>
                </c:pt>
                <c:pt idx="1102">
                  <c:v>106.65</c:v>
                </c:pt>
                <c:pt idx="1103">
                  <c:v>102.32</c:v>
                </c:pt>
                <c:pt idx="1104">
                  <c:v>104.99</c:v>
                </c:pt>
                <c:pt idx="1105">
                  <c:v>105.32</c:v>
                </c:pt>
                <c:pt idx="1106">
                  <c:v>107.59</c:v>
                </c:pt>
                <c:pt idx="1107">
                  <c:v>109.34</c:v>
                </c:pt>
                <c:pt idx="1108">
                  <c:v>107.58</c:v>
                </c:pt>
                <c:pt idx="1109">
                  <c:v>104.97</c:v>
                </c:pt>
                <c:pt idx="1110">
                  <c:v>110.14</c:v>
                </c:pt>
                <c:pt idx="1111">
                  <c:v>110.9</c:v>
                </c:pt>
                <c:pt idx="1112">
                  <c:v>112.39</c:v>
                </c:pt>
                <c:pt idx="1113">
                  <c:v>105.94</c:v>
                </c:pt>
                <c:pt idx="1114">
                  <c:v>102.46</c:v>
                </c:pt>
                <c:pt idx="1115">
                  <c:v>107.51</c:v>
                </c:pt>
                <c:pt idx="1116">
                  <c:v>107.45</c:v>
                </c:pt>
                <c:pt idx="1117">
                  <c:v>111.55</c:v>
                </c:pt>
                <c:pt idx="1118">
                  <c:v>114.24</c:v>
                </c:pt>
                <c:pt idx="1119">
                  <c:v>111.93</c:v>
                </c:pt>
                <c:pt idx="1120">
                  <c:v>109.11</c:v>
                </c:pt>
                <c:pt idx="1121">
                  <c:v>112.04</c:v>
                </c:pt>
                <c:pt idx="1122">
                  <c:v>112.55</c:v>
                </c:pt>
                <c:pt idx="1123">
                  <c:v>113.42</c:v>
                </c:pt>
                <c:pt idx="1124">
                  <c:v>113.56</c:v>
                </c:pt>
                <c:pt idx="1125">
                  <c:v>114.03</c:v>
                </c:pt>
                <c:pt idx="1126">
                  <c:v>117.4</c:v>
                </c:pt>
                <c:pt idx="1127">
                  <c:v>119.43</c:v>
                </c:pt>
                <c:pt idx="1128">
                  <c:v>121.67</c:v>
                </c:pt>
                <c:pt idx="1129">
                  <c:v>122.84</c:v>
                </c:pt>
                <c:pt idx="1130">
                  <c:v>116.29</c:v>
                </c:pt>
                <c:pt idx="1131">
                  <c:v>117.61</c:v>
                </c:pt>
                <c:pt idx="1132">
                  <c:v>119.72</c:v>
                </c:pt>
                <c:pt idx="1133">
                  <c:v>119.51</c:v>
                </c:pt>
                <c:pt idx="1134">
                  <c:v>120.57</c:v>
                </c:pt>
                <c:pt idx="1135">
                  <c:v>123.58</c:v>
                </c:pt>
                <c:pt idx="1136">
                  <c:v>123.07</c:v>
                </c:pt>
                <c:pt idx="1137">
                  <c:v>122.01</c:v>
                </c:pt>
                <c:pt idx="1138">
                  <c:v>122.27</c:v>
                </c:pt>
                <c:pt idx="1139">
                  <c:v>121.17</c:v>
                </c:pt>
                <c:pt idx="1140">
                  <c:v>118.51</c:v>
                </c:pt>
                <c:pt idx="1141">
                  <c:v>119.81</c:v>
                </c:pt>
                <c:pt idx="1142">
                  <c:v>113.12</c:v>
                </c:pt>
                <c:pt idx="1143">
                  <c:v>114.13</c:v>
                </c:pt>
                <c:pt idx="1144">
                  <c:v>114.65</c:v>
                </c:pt>
                <c:pt idx="1145">
                  <c:v>111.74</c:v>
                </c:pt>
                <c:pt idx="1146">
                  <c:v>110.05</c:v>
                </c:pt>
                <c:pt idx="1147">
                  <c:v>113.12</c:v>
                </c:pt>
                <c:pt idx="1148">
                  <c:v>115.09</c:v>
                </c:pt>
                <c:pt idx="1149">
                  <c:v>117.98</c:v>
                </c:pt>
                <c:pt idx="1150">
                  <c:v>116.26</c:v>
                </c:pt>
                <c:pt idx="1151">
                  <c:v>114.81</c:v>
                </c:pt>
                <c:pt idx="1152">
                  <c:v>111.63</c:v>
                </c:pt>
                <c:pt idx="1153">
                  <c:v>113.5</c:v>
                </c:pt>
                <c:pt idx="1154">
                  <c:v>102.77</c:v>
                </c:pt>
                <c:pt idx="1155">
                  <c:v>100.69</c:v>
                </c:pt>
                <c:pt idx="1156">
                  <c:v>104.65</c:v>
                </c:pt>
                <c:pt idx="1157">
                  <c:v>107.02</c:v>
                </c:pt>
                <c:pt idx="1158">
                  <c:v>107.1</c:v>
                </c:pt>
                <c:pt idx="1159">
                  <c:v>99.49</c:v>
                </c:pt>
                <c:pt idx="1160">
                  <c:v>99.57</c:v>
                </c:pt>
                <c:pt idx="1161">
                  <c:v>99.1</c:v>
                </c:pt>
                <c:pt idx="1162">
                  <c:v>101.16</c:v>
                </c:pt>
                <c:pt idx="1163">
                  <c:v>106.27</c:v>
                </c:pt>
                <c:pt idx="1164">
                  <c:v>107.35</c:v>
                </c:pt>
                <c:pt idx="1165">
                  <c:v>106.92</c:v>
                </c:pt>
                <c:pt idx="1166">
                  <c:v>103.86</c:v>
                </c:pt>
                <c:pt idx="1167">
                  <c:v>103.2</c:v>
                </c:pt>
                <c:pt idx="1168">
                  <c:v>105.15</c:v>
                </c:pt>
                <c:pt idx="1169">
                  <c:v>104.4</c:v>
                </c:pt>
                <c:pt idx="1170">
                  <c:v>106.62</c:v>
                </c:pt>
                <c:pt idx="1171">
                  <c:v>107.14</c:v>
                </c:pt>
                <c:pt idx="1172">
                  <c:v>110.01</c:v>
                </c:pt>
                <c:pt idx="1173">
                  <c:v>100.03</c:v>
                </c:pt>
                <c:pt idx="1174">
                  <c:v>100.54</c:v>
                </c:pt>
                <c:pt idx="1175">
                  <c:v>96.78</c:v>
                </c:pt>
                <c:pt idx="1176">
                  <c:v>94.12</c:v>
                </c:pt>
                <c:pt idx="1177">
                  <c:v>94.92</c:v>
                </c:pt>
                <c:pt idx="1178">
                  <c:v>96.65</c:v>
                </c:pt>
                <c:pt idx="1179">
                  <c:v>96.31</c:v>
                </c:pt>
                <c:pt idx="1180">
                  <c:v>97.4</c:v>
                </c:pt>
                <c:pt idx="1181">
                  <c:v>99.6</c:v>
                </c:pt>
                <c:pt idx="1182">
                  <c:v>98.15</c:v>
                </c:pt>
                <c:pt idx="1183">
                  <c:v>95.1</c:v>
                </c:pt>
                <c:pt idx="1184">
                  <c:v>92.34</c:v>
                </c:pt>
                <c:pt idx="1185">
                  <c:v>93.65</c:v>
                </c:pt>
                <c:pt idx="1186">
                  <c:v>96.59</c:v>
                </c:pt>
                <c:pt idx="1187">
                  <c:v>96.72</c:v>
                </c:pt>
                <c:pt idx="1188">
                  <c:v>96.48</c:v>
                </c:pt>
                <c:pt idx="1189">
                  <c:v>100.22</c:v>
                </c:pt>
                <c:pt idx="1190">
                  <c:v>101.22</c:v>
                </c:pt>
                <c:pt idx="1191">
                  <c:v>99.34</c:v>
                </c:pt>
                <c:pt idx="1192">
                  <c:v>100.99</c:v>
                </c:pt>
                <c:pt idx="1193">
                  <c:v>105.09</c:v>
                </c:pt>
                <c:pt idx="1194">
                  <c:v>99.31</c:v>
                </c:pt>
                <c:pt idx="1195">
                  <c:v>96.49</c:v>
                </c:pt>
                <c:pt idx="1196">
                  <c:v>92.36</c:v>
                </c:pt>
                <c:pt idx="1197">
                  <c:v>93.02</c:v>
                </c:pt>
                <c:pt idx="1198">
                  <c:v>95.74</c:v>
                </c:pt>
                <c:pt idx="1199">
                  <c:v>92.83</c:v>
                </c:pt>
                <c:pt idx="1200">
                  <c:v>88</c:v>
                </c:pt>
                <c:pt idx="1201">
                  <c:v>89.15</c:v>
                </c:pt>
                <c:pt idx="1202">
                  <c:v>92.84</c:v>
                </c:pt>
                <c:pt idx="1203">
                  <c:v>94</c:v>
                </c:pt>
                <c:pt idx="1204">
                  <c:v>93.17</c:v>
                </c:pt>
                <c:pt idx="1205">
                  <c:v>94.1</c:v>
                </c:pt>
                <c:pt idx="1206">
                  <c:v>90.84</c:v>
                </c:pt>
                <c:pt idx="1207">
                  <c:v>91.35</c:v>
                </c:pt>
                <c:pt idx="1208">
                  <c:v>92</c:v>
                </c:pt>
                <c:pt idx="1209">
                  <c:v>90.62</c:v>
                </c:pt>
                <c:pt idx="1210">
                  <c:v>89.83</c:v>
                </c:pt>
                <c:pt idx="1211">
                  <c:v>90.46</c:v>
                </c:pt>
                <c:pt idx="1212">
                  <c:v>86.15</c:v>
                </c:pt>
                <c:pt idx="1213">
                  <c:v>84.06</c:v>
                </c:pt>
                <c:pt idx="1214">
                  <c:v>86.27</c:v>
                </c:pt>
                <c:pt idx="1215">
                  <c:v>89.32</c:v>
                </c:pt>
                <c:pt idx="1216">
                  <c:v>88.49</c:v>
                </c:pt>
                <c:pt idx="1217">
                  <c:v>87.96</c:v>
                </c:pt>
                <c:pt idx="1218">
                  <c:v>88.86</c:v>
                </c:pt>
                <c:pt idx="1219">
                  <c:v>91.8</c:v>
                </c:pt>
                <c:pt idx="1220">
                  <c:v>93.37</c:v>
                </c:pt>
                <c:pt idx="1221">
                  <c:v>94.42</c:v>
                </c:pt>
                <c:pt idx="1222">
                  <c:v>97.92</c:v>
                </c:pt>
                <c:pt idx="1223">
                  <c:v>96.19</c:v>
                </c:pt>
                <c:pt idx="1224">
                  <c:v>94.29</c:v>
                </c:pt>
                <c:pt idx="1225">
                  <c:v>92.45</c:v>
                </c:pt>
                <c:pt idx="1226">
                  <c:v>94.57</c:v>
                </c:pt>
                <c:pt idx="1227">
                  <c:v>91.63</c:v>
                </c:pt>
                <c:pt idx="1228">
                  <c:v>91.62</c:v>
                </c:pt>
                <c:pt idx="1229">
                  <c:v>90.03</c:v>
                </c:pt>
                <c:pt idx="1230">
                  <c:v>92.41</c:v>
                </c:pt>
                <c:pt idx="1231">
                  <c:v>92.38</c:v>
                </c:pt>
                <c:pt idx="1232">
                  <c:v>93.5</c:v>
                </c:pt>
                <c:pt idx="1233">
                  <c:v>93.26</c:v>
                </c:pt>
                <c:pt idx="1234">
                  <c:v>93.52</c:v>
                </c:pt>
                <c:pt idx="1235">
                  <c:v>95.69</c:v>
                </c:pt>
                <c:pt idx="1236">
                  <c:v>96.96</c:v>
                </c:pt>
                <c:pt idx="1237">
                  <c:v>95.77</c:v>
                </c:pt>
                <c:pt idx="1238">
                  <c:v>94.83</c:v>
                </c:pt>
                <c:pt idx="1239">
                  <c:v>94.65</c:v>
                </c:pt>
                <c:pt idx="1240">
                  <c:v>96.16</c:v>
                </c:pt>
                <c:pt idx="1241">
                  <c:v>94.67</c:v>
                </c:pt>
                <c:pt idx="1242">
                  <c:v>98.57</c:v>
                </c:pt>
                <c:pt idx="1243">
                  <c:v>97.92</c:v>
                </c:pt>
                <c:pt idx="1244">
                  <c:v>95.36</c:v>
                </c:pt>
                <c:pt idx="1245">
                  <c:v>92.65</c:v>
                </c:pt>
                <c:pt idx="1246">
                  <c:v>93.67</c:v>
                </c:pt>
                <c:pt idx="1247">
                  <c:v>95.99</c:v>
                </c:pt>
                <c:pt idx="1248">
                  <c:v>93.14</c:v>
                </c:pt>
                <c:pt idx="1249">
                  <c:v>93.86</c:v>
                </c:pt>
                <c:pt idx="1250">
                  <c:v>92.86</c:v>
                </c:pt>
                <c:pt idx="1251">
                  <c:v>89.78</c:v>
                </c:pt>
                <c:pt idx="1252">
                  <c:v>87.62</c:v>
                </c:pt>
                <c:pt idx="1253">
                  <c:v>87.45</c:v>
                </c:pt>
                <c:pt idx="1254">
                  <c:v>88.36</c:v>
                </c:pt>
                <c:pt idx="1255">
                  <c:v>85.41</c:v>
                </c:pt>
                <c:pt idx="1256">
                  <c:v>85.34</c:v>
                </c:pt>
                <c:pt idx="1257">
                  <c:v>83.63</c:v>
                </c:pt>
                <c:pt idx="1258">
                  <c:v>83.19</c:v>
                </c:pt>
                <c:pt idx="1259">
                  <c:v>83.03</c:v>
                </c:pt>
                <c:pt idx="1260">
                  <c:v>85.43</c:v>
                </c:pt>
                <c:pt idx="1261">
                  <c:v>86.88</c:v>
                </c:pt>
                <c:pt idx="1262">
                  <c:v>85.57</c:v>
                </c:pt>
                <c:pt idx="1263">
                  <c:v>82.68</c:v>
                </c:pt>
                <c:pt idx="1264">
                  <c:v>79.35</c:v>
                </c:pt>
                <c:pt idx="1265">
                  <c:v>77.17</c:v>
                </c:pt>
                <c:pt idx="1266">
                  <c:v>76.15</c:v>
                </c:pt>
                <c:pt idx="1267">
                  <c:v>76.1</c:v>
                </c:pt>
                <c:pt idx="1268">
                  <c:v>77.99</c:v>
                </c:pt>
                <c:pt idx="1269">
                  <c:v>80.68</c:v>
                </c:pt>
                <c:pt idx="1270">
                  <c:v>82.7</c:v>
                </c:pt>
                <c:pt idx="1271">
                  <c:v>81.21</c:v>
                </c:pt>
                <c:pt idx="1272">
                  <c:v>79.04</c:v>
                </c:pt>
                <c:pt idx="1273">
                  <c:v>79.8</c:v>
                </c:pt>
                <c:pt idx="1274">
                  <c:v>79.99</c:v>
                </c:pt>
                <c:pt idx="1275">
                  <c:v>82.2</c:v>
                </c:pt>
                <c:pt idx="1276">
                  <c:v>80.98</c:v>
                </c:pt>
                <c:pt idx="1277">
                  <c:v>83.92</c:v>
                </c:pt>
                <c:pt idx="1278">
                  <c:v>84.33</c:v>
                </c:pt>
                <c:pt idx="1279">
                  <c:v>83.26</c:v>
                </c:pt>
                <c:pt idx="1280">
                  <c:v>82.26</c:v>
                </c:pt>
                <c:pt idx="1281">
                  <c:v>85.91</c:v>
                </c:pt>
                <c:pt idx="1282">
                  <c:v>82.1</c:v>
                </c:pt>
                <c:pt idx="1283">
                  <c:v>77.84</c:v>
                </c:pt>
                <c:pt idx="1284">
                  <c:v>78.69</c:v>
                </c:pt>
                <c:pt idx="1285">
                  <c:v>78.57</c:v>
                </c:pt>
                <c:pt idx="1286">
                  <c:v>79.65</c:v>
                </c:pt>
                <c:pt idx="1287">
                  <c:v>80.1</c:v>
                </c:pt>
                <c:pt idx="1288">
                  <c:v>82.67</c:v>
                </c:pt>
                <c:pt idx="1289">
                  <c:v>84.03</c:v>
                </c:pt>
                <c:pt idx="1290">
                  <c:v>85.28</c:v>
                </c:pt>
                <c:pt idx="1291">
                  <c:v>84.46</c:v>
                </c:pt>
                <c:pt idx="1292">
                  <c:v>85.92</c:v>
                </c:pt>
                <c:pt idx="1293">
                  <c:v>84.98</c:v>
                </c:pt>
                <c:pt idx="1294">
                  <c:v>86.16</c:v>
                </c:pt>
                <c:pt idx="1295">
                  <c:v>87.63</c:v>
                </c:pt>
                <c:pt idx="1296">
                  <c:v>88.19</c:v>
                </c:pt>
                <c:pt idx="1297">
                  <c:v>86.13</c:v>
                </c:pt>
                <c:pt idx="1298">
                  <c:v>86.12</c:v>
                </c:pt>
                <c:pt idx="1299">
                  <c:v>87.47</c:v>
                </c:pt>
                <c:pt idx="1300">
                  <c:v>86.66</c:v>
                </c:pt>
                <c:pt idx="1301">
                  <c:v>84.9</c:v>
                </c:pt>
                <c:pt idx="1302">
                  <c:v>84.49</c:v>
                </c:pt>
                <c:pt idx="1303">
                  <c:v>82.84</c:v>
                </c:pt>
                <c:pt idx="1304">
                  <c:v>82.17</c:v>
                </c:pt>
                <c:pt idx="1305">
                  <c:v>79.94</c:v>
                </c:pt>
                <c:pt idx="1306">
                  <c:v>80.99</c:v>
                </c:pt>
                <c:pt idx="1307">
                  <c:v>83.69</c:v>
                </c:pt>
                <c:pt idx="1308">
                  <c:v>85.09</c:v>
                </c:pt>
                <c:pt idx="1309">
                  <c:v>84.5</c:v>
                </c:pt>
                <c:pt idx="1310">
                  <c:v>86.39</c:v>
                </c:pt>
                <c:pt idx="1311">
                  <c:v>86.61</c:v>
                </c:pt>
                <c:pt idx="1312">
                  <c:v>85.58</c:v>
                </c:pt>
                <c:pt idx="1313">
                  <c:v>85.38</c:v>
                </c:pt>
                <c:pt idx="1314">
                  <c:v>85.14</c:v>
                </c:pt>
                <c:pt idx="1315">
                  <c:v>83</c:v>
                </c:pt>
                <c:pt idx="1316">
                  <c:v>84.07</c:v>
                </c:pt>
                <c:pt idx="1317">
                  <c:v>83.05</c:v>
                </c:pt>
                <c:pt idx="1318">
                  <c:v>80.6</c:v>
                </c:pt>
                <c:pt idx="1319">
                  <c:v>82.21</c:v>
                </c:pt>
                <c:pt idx="1320">
                  <c:v>83.16</c:v>
                </c:pt>
                <c:pt idx="1321">
                  <c:v>82.45</c:v>
                </c:pt>
                <c:pt idx="1322">
                  <c:v>83.89</c:v>
                </c:pt>
                <c:pt idx="1323">
                  <c:v>84.31</c:v>
                </c:pt>
                <c:pt idx="1324">
                  <c:v>84.75</c:v>
                </c:pt>
                <c:pt idx="1325">
                  <c:v>85.83</c:v>
                </c:pt>
                <c:pt idx="1326">
                  <c:v>86.18</c:v>
                </c:pt>
                <c:pt idx="1327">
                  <c:v>83.29</c:v>
                </c:pt>
                <c:pt idx="1328">
                  <c:v>82.66</c:v>
                </c:pt>
                <c:pt idx="1329">
                  <c:v>81.59</c:v>
                </c:pt>
                <c:pt idx="1330">
                  <c:v>82.78</c:v>
                </c:pt>
                <c:pt idx="1331">
                  <c:v>80.77</c:v>
                </c:pt>
                <c:pt idx="1332">
                  <c:v>77.45</c:v>
                </c:pt>
                <c:pt idx="1333">
                  <c:v>73.69</c:v>
                </c:pt>
                <c:pt idx="1334">
                  <c:v>74.7</c:v>
                </c:pt>
                <c:pt idx="1335">
                  <c:v>72.97</c:v>
                </c:pt>
                <c:pt idx="1336">
                  <c:v>73.79</c:v>
                </c:pt>
                <c:pt idx="1337">
                  <c:v>75.32</c:v>
                </c:pt>
                <c:pt idx="1338">
                  <c:v>76.69</c:v>
                </c:pt>
                <c:pt idx="1339">
                  <c:v>75.91</c:v>
                </c:pt>
                <c:pt idx="1340">
                  <c:v>74.99</c:v>
                </c:pt>
                <c:pt idx="1341">
                  <c:v>78.12</c:v>
                </c:pt>
                <c:pt idx="1342">
                  <c:v>78.65</c:v>
                </c:pt>
                <c:pt idx="1343">
                  <c:v>78.28</c:v>
                </c:pt>
                <c:pt idx="1344">
                  <c:v>79.27</c:v>
                </c:pt>
                <c:pt idx="1345">
                  <c:v>79.77</c:v>
                </c:pt>
                <c:pt idx="1346">
                  <c:v>84.93</c:v>
                </c:pt>
                <c:pt idx="1347">
                  <c:v>84.94</c:v>
                </c:pt>
                <c:pt idx="1348">
                  <c:v>84.99</c:v>
                </c:pt>
                <c:pt idx="1349">
                  <c:v>85.12</c:v>
                </c:pt>
                <c:pt idx="1350">
                  <c:v>84.18</c:v>
                </c:pt>
                <c:pt idx="1351">
                  <c:v>85.61</c:v>
                </c:pt>
                <c:pt idx="1352">
                  <c:v>87.33</c:v>
                </c:pt>
                <c:pt idx="1353">
                  <c:v>86.09</c:v>
                </c:pt>
                <c:pt idx="1354">
                  <c:v>86.31</c:v>
                </c:pt>
                <c:pt idx="1355">
                  <c:v>84.76</c:v>
                </c:pt>
                <c:pt idx="1356">
                  <c:v>84.77</c:v>
                </c:pt>
                <c:pt idx="1357">
                  <c:v>83.12</c:v>
                </c:pt>
                <c:pt idx="1358">
                  <c:v>81.1</c:v>
                </c:pt>
                <c:pt idx="1359">
                  <c:v>81.66</c:v>
                </c:pt>
                <c:pt idx="1360">
                  <c:v>82.73</c:v>
                </c:pt>
                <c:pt idx="1361">
                  <c:v>80.77</c:v>
                </c:pt>
                <c:pt idx="1362">
                  <c:v>77.69</c:v>
                </c:pt>
                <c:pt idx="1363">
                  <c:v>78.37</c:v>
                </c:pt>
                <c:pt idx="1364">
                  <c:v>79.54</c:v>
                </c:pt>
                <c:pt idx="1365">
                  <c:v>79.31</c:v>
                </c:pt>
                <c:pt idx="1366">
                  <c:v>75.32</c:v>
                </c:pt>
                <c:pt idx="1367">
                  <c:v>72.33</c:v>
                </c:pt>
                <c:pt idx="1368">
                  <c:v>72.5</c:v>
                </c:pt>
                <c:pt idx="1369">
                  <c:v>75.3</c:v>
                </c:pt>
                <c:pt idx="1370">
                  <c:v>77.01</c:v>
                </c:pt>
                <c:pt idx="1371">
                  <c:v>77.44</c:v>
                </c:pt>
                <c:pt idx="1372">
                  <c:v>76.41</c:v>
                </c:pt>
                <c:pt idx="1373">
                  <c:v>74.98</c:v>
                </c:pt>
                <c:pt idx="1374">
                  <c:v>74.17</c:v>
                </c:pt>
                <c:pt idx="1375">
                  <c:v>75.23</c:v>
                </c:pt>
                <c:pt idx="1376">
                  <c:v>74.91</c:v>
                </c:pt>
                <c:pt idx="1377">
                  <c:v>76.96</c:v>
                </c:pt>
                <c:pt idx="1378">
                  <c:v>75.86</c:v>
                </c:pt>
                <c:pt idx="1379">
                  <c:v>75.58</c:v>
                </c:pt>
                <c:pt idx="1380">
                  <c:v>75.99</c:v>
                </c:pt>
                <c:pt idx="1381">
                  <c:v>76.84</c:v>
                </c:pt>
                <c:pt idx="1382">
                  <c:v>78.36</c:v>
                </c:pt>
                <c:pt idx="1383">
                  <c:v>76.26</c:v>
                </c:pt>
                <c:pt idx="1384">
                  <c:v>76.95</c:v>
                </c:pt>
                <c:pt idx="1385">
                  <c:v>77.07</c:v>
                </c:pt>
                <c:pt idx="1386">
                  <c:v>73.54</c:v>
                </c:pt>
                <c:pt idx="1387">
                  <c:v>72.66</c:v>
                </c:pt>
                <c:pt idx="1388">
                  <c:v>74.28</c:v>
                </c:pt>
                <c:pt idx="1389">
                  <c:v>76.13</c:v>
                </c:pt>
                <c:pt idx="1390">
                  <c:v>76.71</c:v>
                </c:pt>
                <c:pt idx="1391">
                  <c:v>76.29</c:v>
                </c:pt>
                <c:pt idx="1392">
                  <c:v>76.95</c:v>
                </c:pt>
                <c:pt idx="1393">
                  <c:v>75.96</c:v>
                </c:pt>
                <c:pt idx="1394">
                  <c:v>74.79</c:v>
                </c:pt>
                <c:pt idx="1395">
                  <c:v>71.84</c:v>
                </c:pt>
                <c:pt idx="1396">
                  <c:v>74.29</c:v>
                </c:pt>
                <c:pt idx="1397">
                  <c:v>73.2</c:v>
                </c:pt>
                <c:pt idx="1398">
                  <c:v>75.67</c:v>
                </c:pt>
                <c:pt idx="1399">
                  <c:v>76.61</c:v>
                </c:pt>
                <c:pt idx="1400">
                  <c:v>76.09</c:v>
                </c:pt>
                <c:pt idx="1401">
                  <c:v>75.9</c:v>
                </c:pt>
                <c:pt idx="1402">
                  <c:v>77.12</c:v>
                </c:pt>
                <c:pt idx="1403">
                  <c:v>74.14</c:v>
                </c:pt>
                <c:pt idx="1404">
                  <c:v>73.85</c:v>
                </c:pt>
                <c:pt idx="1405">
                  <c:v>74.18</c:v>
                </c:pt>
                <c:pt idx="1406">
                  <c:v>72.26</c:v>
                </c:pt>
                <c:pt idx="1407">
                  <c:v>74.03</c:v>
                </c:pt>
                <c:pt idx="1408">
                  <c:v>74.34</c:v>
                </c:pt>
                <c:pt idx="1409">
                  <c:v>74.9</c:v>
                </c:pt>
                <c:pt idx="1410">
                  <c:v>74.65</c:v>
                </c:pt>
                <c:pt idx="1411">
                  <c:v>76.25</c:v>
                </c:pt>
                <c:pt idx="1412">
                  <c:v>76.65</c:v>
                </c:pt>
                <c:pt idx="1413">
                  <c:v>76.52</c:v>
                </c:pt>
                <c:pt idx="1414">
                  <c:v>78.47</c:v>
                </c:pt>
                <c:pt idx="1415">
                  <c:v>77.69</c:v>
                </c:pt>
                <c:pt idx="1416">
                  <c:v>79.4</c:v>
                </c:pt>
                <c:pt idx="1417">
                  <c:v>80.11</c:v>
                </c:pt>
                <c:pt idx="1418">
                  <c:v>81.36</c:v>
                </c:pt>
                <c:pt idx="1419">
                  <c:v>79.87</c:v>
                </c:pt>
                <c:pt idx="1420">
                  <c:v>78.5</c:v>
                </c:pt>
                <c:pt idx="1421">
                  <c:v>79.63</c:v>
                </c:pt>
                <c:pt idx="1422">
                  <c:v>79.46</c:v>
                </c:pt>
                <c:pt idx="1423">
                  <c:v>79.64</c:v>
                </c:pt>
                <c:pt idx="1424">
                  <c:v>81.07</c:v>
                </c:pt>
                <c:pt idx="1425">
                  <c:v>82.74</c:v>
                </c:pt>
                <c:pt idx="1426">
                  <c:v>83.64</c:v>
                </c:pt>
                <c:pt idx="1427">
                  <c:v>82.92</c:v>
                </c:pt>
                <c:pt idx="1428">
                  <c:v>84.24</c:v>
                </c:pt>
                <c:pt idx="1429">
                  <c:v>84.99</c:v>
                </c:pt>
                <c:pt idx="1430">
                  <c:v>85.56</c:v>
                </c:pt>
                <c:pt idx="1431">
                  <c:v>84.91</c:v>
                </c:pt>
                <c:pt idx="1432">
                  <c:v>83.2</c:v>
                </c:pt>
                <c:pt idx="1433">
                  <c:v>85.14</c:v>
                </c:pt>
                <c:pt idx="1434">
                  <c:v>86.24</c:v>
                </c:pt>
                <c:pt idx="1435">
                  <c:v>85.34</c:v>
                </c:pt>
                <c:pt idx="1436">
                  <c:v>86.17</c:v>
                </c:pt>
                <c:pt idx="1437">
                  <c:v>87.55</c:v>
                </c:pt>
                <c:pt idx="1438">
                  <c:v>86.4</c:v>
                </c:pt>
                <c:pt idx="1439">
                  <c:v>86.81</c:v>
                </c:pt>
                <c:pt idx="1440">
                  <c:v>86.21</c:v>
                </c:pt>
                <c:pt idx="1441">
                  <c:v>84.89</c:v>
                </c:pt>
                <c:pt idx="1442">
                  <c:v>83.45</c:v>
                </c:pt>
                <c:pt idx="1443">
                  <c:v>84.12</c:v>
                </c:pt>
                <c:pt idx="1444">
                  <c:v>84.8</c:v>
                </c:pt>
                <c:pt idx="1445">
                  <c:v>84.46</c:v>
                </c:pt>
                <c:pt idx="1446">
                  <c:v>84.03</c:v>
                </c:pt>
                <c:pt idx="1447">
                  <c:v>83.21</c:v>
                </c:pt>
                <c:pt idx="1448">
                  <c:v>83.36</c:v>
                </c:pt>
                <c:pt idx="1449">
                  <c:v>84.48</c:v>
                </c:pt>
                <c:pt idx="1450">
                  <c:v>84.42</c:v>
                </c:pt>
                <c:pt idx="1451">
                  <c:v>85.49</c:v>
                </c:pt>
                <c:pt idx="1452">
                  <c:v>85.86</c:v>
                </c:pt>
                <c:pt idx="1453">
                  <c:v>86.86</c:v>
                </c:pt>
                <c:pt idx="1454">
                  <c:v>88.55</c:v>
                </c:pt>
                <c:pt idx="1455">
                  <c:v>89</c:v>
                </c:pt>
                <c:pt idx="1456">
                  <c:v>90.04</c:v>
                </c:pt>
                <c:pt idx="1457">
                  <c:v>90.6</c:v>
                </c:pt>
                <c:pt idx="1458">
                  <c:v>89.92</c:v>
                </c:pt>
                <c:pt idx="1459">
                  <c:v>90.65</c:v>
                </c:pt>
                <c:pt idx="1460">
                  <c:v>90.64</c:v>
                </c:pt>
                <c:pt idx="1461">
                  <c:v>92.06</c:v>
                </c:pt>
                <c:pt idx="1462">
                  <c:v>91.88</c:v>
                </c:pt>
                <c:pt idx="1463">
                  <c:v>93.7</c:v>
                </c:pt>
                <c:pt idx="1464">
                  <c:v>93.93</c:v>
                </c:pt>
                <c:pt idx="1465">
                  <c:v>94.43</c:v>
                </c:pt>
                <c:pt idx="1466">
                  <c:v>94.34</c:v>
                </c:pt>
                <c:pt idx="1467">
                  <c:v>93.53</c:v>
                </c:pt>
                <c:pt idx="1468">
                  <c:v>93.3</c:v>
                </c:pt>
                <c:pt idx="1469">
                  <c:v>93.27</c:v>
                </c:pt>
                <c:pt idx="1470">
                  <c:v>93.29</c:v>
                </c:pt>
                <c:pt idx="1471">
                  <c:v>93.96</c:v>
                </c:pt>
                <c:pt idx="1472">
                  <c:v>96.55</c:v>
                </c:pt>
                <c:pt idx="1473">
                  <c:v>95.38</c:v>
                </c:pt>
                <c:pt idx="1474">
                  <c:v>95.31</c:v>
                </c:pt>
                <c:pt idx="1475">
                  <c:v>90.71</c:v>
                </c:pt>
                <c:pt idx="1476">
                  <c:v>90.92</c:v>
                </c:pt>
                <c:pt idx="1477">
                  <c:v>85.81</c:v>
                </c:pt>
                <c:pt idx="1478">
                  <c:v>84.07</c:v>
                </c:pt>
                <c:pt idx="1479">
                  <c:v>84.58</c:v>
                </c:pt>
                <c:pt idx="1480">
                  <c:v>88.15</c:v>
                </c:pt>
                <c:pt idx="1481">
                  <c:v>87.65</c:v>
                </c:pt>
                <c:pt idx="1482">
                  <c:v>85.82</c:v>
                </c:pt>
                <c:pt idx="1483">
                  <c:v>86</c:v>
                </c:pt>
                <c:pt idx="1484">
                  <c:v>90.89</c:v>
                </c:pt>
                <c:pt idx="1485">
                  <c:v>89.65</c:v>
                </c:pt>
                <c:pt idx="1486">
                  <c:v>89.9</c:v>
                </c:pt>
                <c:pt idx="1487">
                  <c:v>91.5</c:v>
                </c:pt>
                <c:pt idx="1488">
                  <c:v>92.38</c:v>
                </c:pt>
                <c:pt idx="1489">
                  <c:v>92.16</c:v>
                </c:pt>
                <c:pt idx="1490">
                  <c:v>89.83</c:v>
                </c:pt>
                <c:pt idx="1491">
                  <c:v>88.07</c:v>
                </c:pt>
                <c:pt idx="1492">
                  <c:v>90.13</c:v>
                </c:pt>
                <c:pt idx="1493">
                  <c:v>87.93</c:v>
                </c:pt>
                <c:pt idx="1494">
                  <c:v>90.48</c:v>
                </c:pt>
                <c:pt idx="1495">
                  <c:v>87.45</c:v>
                </c:pt>
                <c:pt idx="1496">
                  <c:v>87.41</c:v>
                </c:pt>
                <c:pt idx="1497">
                  <c:v>84.63</c:v>
                </c:pt>
                <c:pt idx="1498">
                  <c:v>86.85</c:v>
                </c:pt>
                <c:pt idx="1499">
                  <c:v>84.89</c:v>
                </c:pt>
                <c:pt idx="1500">
                  <c:v>85.18</c:v>
                </c:pt>
                <c:pt idx="1501">
                  <c:v>81.61</c:v>
                </c:pt>
                <c:pt idx="1502">
                  <c:v>79.54</c:v>
                </c:pt>
                <c:pt idx="1503">
                  <c:v>80.01</c:v>
                </c:pt>
                <c:pt idx="1504">
                  <c:v>81.43</c:v>
                </c:pt>
                <c:pt idx="1505">
                  <c:v>82.52</c:v>
                </c:pt>
                <c:pt idx="1506">
                  <c:v>82.47</c:v>
                </c:pt>
                <c:pt idx="1507">
                  <c:v>81.18</c:v>
                </c:pt>
                <c:pt idx="1508">
                  <c:v>77.42</c:v>
                </c:pt>
                <c:pt idx="1509">
                  <c:v>80.61</c:v>
                </c:pt>
                <c:pt idx="1510">
                  <c:v>82.32</c:v>
                </c:pt>
                <c:pt idx="1511">
                  <c:v>82.45</c:v>
                </c:pt>
                <c:pt idx="1512">
                  <c:v>81.96</c:v>
                </c:pt>
                <c:pt idx="1513">
                  <c:v>81.42</c:v>
                </c:pt>
                <c:pt idx="1514">
                  <c:v>80.58</c:v>
                </c:pt>
                <c:pt idx="1515">
                  <c:v>79.98</c:v>
                </c:pt>
                <c:pt idx="1516">
                  <c:v>81.68</c:v>
                </c:pt>
                <c:pt idx="1517">
                  <c:v>83.1</c:v>
                </c:pt>
                <c:pt idx="1518">
                  <c:v>82.83</c:v>
                </c:pt>
                <c:pt idx="1519">
                  <c:v>78.88</c:v>
                </c:pt>
                <c:pt idx="1520">
                  <c:v>78.03</c:v>
                </c:pt>
                <c:pt idx="1521">
                  <c:v>77.2</c:v>
                </c:pt>
                <c:pt idx="1522">
                  <c:v>74.3</c:v>
                </c:pt>
                <c:pt idx="1523">
                  <c:v>74.05</c:v>
                </c:pt>
                <c:pt idx="1524">
                  <c:v>75.84</c:v>
                </c:pt>
                <c:pt idx="1525">
                  <c:v>76.03</c:v>
                </c:pt>
                <c:pt idx="1526">
                  <c:v>73.24</c:v>
                </c:pt>
                <c:pt idx="1527">
                  <c:v>74.26</c:v>
                </c:pt>
                <c:pt idx="1528">
                  <c:v>76.61</c:v>
                </c:pt>
                <c:pt idx="1529">
                  <c:v>76.55</c:v>
                </c:pt>
                <c:pt idx="1530">
                  <c:v>77.95</c:v>
                </c:pt>
                <c:pt idx="1531">
                  <c:v>79.23</c:v>
                </c:pt>
                <c:pt idx="1532">
                  <c:v>79.7</c:v>
                </c:pt>
                <c:pt idx="1533">
                  <c:v>79.39</c:v>
                </c:pt>
                <c:pt idx="1534">
                  <c:v>79.07</c:v>
                </c:pt>
                <c:pt idx="1535">
                  <c:v>81.07</c:v>
                </c:pt>
                <c:pt idx="1536">
                  <c:v>79.65</c:v>
                </c:pt>
                <c:pt idx="1537">
                  <c:v>78.39</c:v>
                </c:pt>
                <c:pt idx="1538">
                  <c:v>77.04</c:v>
                </c:pt>
                <c:pt idx="1539">
                  <c:v>75.89</c:v>
                </c:pt>
                <c:pt idx="1540">
                  <c:v>78.25</c:v>
                </c:pt>
                <c:pt idx="1541">
                  <c:v>77.59</c:v>
                </c:pt>
                <c:pt idx="1542">
                  <c:v>78.76</c:v>
                </c:pt>
                <c:pt idx="1543">
                  <c:v>76.12</c:v>
                </c:pt>
                <c:pt idx="1544">
                  <c:v>77.59</c:v>
                </c:pt>
                <c:pt idx="1545">
                  <c:v>76.8</c:v>
                </c:pt>
                <c:pt idx="1546">
                  <c:v>77.41</c:v>
                </c:pt>
                <c:pt idx="1547">
                  <c:v>78.29</c:v>
                </c:pt>
                <c:pt idx="1548">
                  <c:v>78.15</c:v>
                </c:pt>
                <c:pt idx="1549">
                  <c:v>78.29</c:v>
                </c:pt>
                <c:pt idx="1550">
                  <c:v>77.88</c:v>
                </c:pt>
                <c:pt idx="1551">
                  <c:v>79.1</c:v>
                </c:pt>
                <c:pt idx="1552">
                  <c:v>78.56</c:v>
                </c:pt>
                <c:pt idx="1553">
                  <c:v>80.06</c:v>
                </c:pt>
                <c:pt idx="1554">
                  <c:v>79.55</c:v>
                </c:pt>
                <c:pt idx="1555">
                  <c:v>80.04</c:v>
                </c:pt>
                <c:pt idx="1556">
                  <c:v>82.43</c:v>
                </c:pt>
                <c:pt idx="1557">
                  <c:v>83.55</c:v>
                </c:pt>
                <c:pt idx="1558">
                  <c:v>82.4</c:v>
                </c:pt>
                <c:pt idx="1559">
                  <c:v>82.87</c:v>
                </c:pt>
                <c:pt idx="1560">
                  <c:v>81.71</c:v>
                </c:pt>
                <c:pt idx="1561">
                  <c:v>78.7</c:v>
                </c:pt>
                <c:pt idx="1562">
                  <c:v>77.33</c:v>
                </c:pt>
                <c:pt idx="1563">
                  <c:v>77.99</c:v>
                </c:pt>
                <c:pt idx="1564">
                  <c:v>78.59</c:v>
                </c:pt>
                <c:pt idx="1565">
                  <c:v>79.21</c:v>
                </c:pt>
                <c:pt idx="1566">
                  <c:v>81.63</c:v>
                </c:pt>
                <c:pt idx="1567">
                  <c:v>82.19</c:v>
                </c:pt>
                <c:pt idx="1568">
                  <c:v>82</c:v>
                </c:pt>
                <c:pt idx="1569">
                  <c:v>82.77</c:v>
                </c:pt>
                <c:pt idx="1570">
                  <c:v>81.6</c:v>
                </c:pt>
                <c:pt idx="1571">
                  <c:v>82.86</c:v>
                </c:pt>
                <c:pt idx="1572">
                  <c:v>83.47</c:v>
                </c:pt>
                <c:pt idx="1573">
                  <c:v>83.56</c:v>
                </c:pt>
                <c:pt idx="1574">
                  <c:v>82.34</c:v>
                </c:pt>
                <c:pt idx="1575">
                  <c:v>83.03</c:v>
                </c:pt>
                <c:pt idx="1576">
                  <c:v>83.67</c:v>
                </c:pt>
                <c:pt idx="1577">
                  <c:v>81.62</c:v>
                </c:pt>
                <c:pt idx="1578">
                  <c:v>82.53</c:v>
                </c:pt>
                <c:pt idx="1579">
                  <c:v>83.65</c:v>
                </c:pt>
                <c:pt idx="1580">
                  <c:v>83.68</c:v>
                </c:pt>
                <c:pt idx="1581">
                  <c:v>83.62</c:v>
                </c:pt>
                <c:pt idx="1582">
                  <c:v>83.55</c:v>
                </c:pt>
                <c:pt idx="1583">
                  <c:v>82.8</c:v>
                </c:pt>
                <c:pt idx="1584">
                  <c:v>82.04</c:v>
                </c:pt>
                <c:pt idx="1585">
                  <c:v>82.96</c:v>
                </c:pt>
                <c:pt idx="1586">
                  <c:v>82.96</c:v>
                </c:pt>
                <c:pt idx="1587">
                  <c:v>82.08</c:v>
                </c:pt>
                <c:pt idx="1588">
                  <c:v>82.21</c:v>
                </c:pt>
                <c:pt idx="1589">
                  <c:v>81.92</c:v>
                </c:pt>
                <c:pt idx="1590">
                  <c:v>84.03</c:v>
                </c:pt>
                <c:pt idx="1591">
                  <c:v>85.42</c:v>
                </c:pt>
                <c:pt idx="1592">
                  <c:v>85.34</c:v>
                </c:pt>
                <c:pt idx="1593">
                  <c:v>86.89</c:v>
                </c:pt>
                <c:pt idx="1594">
                  <c:v>87.38</c:v>
                </c:pt>
                <c:pt idx="1595">
                  <c:v>85.95</c:v>
                </c:pt>
                <c:pt idx="1596">
                  <c:v>85.78</c:v>
                </c:pt>
                <c:pt idx="1597">
                  <c:v>85.43</c:v>
                </c:pt>
                <c:pt idx="1598">
                  <c:v>86.75</c:v>
                </c:pt>
                <c:pt idx="1599">
                  <c:v>86.25</c:v>
                </c:pt>
                <c:pt idx="1600">
                  <c:v>86.09</c:v>
                </c:pt>
                <c:pt idx="1601">
                  <c:v>87.48</c:v>
                </c:pt>
                <c:pt idx="1602">
                  <c:v>87.42</c:v>
                </c:pt>
                <c:pt idx="1603">
                  <c:v>88.92</c:v>
                </c:pt>
                <c:pt idx="1604">
                  <c:v>89.35</c:v>
                </c:pt>
                <c:pt idx="1605">
                  <c:v>90.65</c:v>
                </c:pt>
                <c:pt idx="1606">
                  <c:v>91.17</c:v>
                </c:pt>
                <c:pt idx="1607">
                  <c:v>90.38</c:v>
                </c:pt>
                <c:pt idx="1608">
                  <c:v>89.42</c:v>
                </c:pt>
                <c:pt idx="1609">
                  <c:v>90.48</c:v>
                </c:pt>
                <c:pt idx="1610">
                  <c:v>89.74</c:v>
                </c:pt>
                <c:pt idx="1611">
                  <c:v>90.45</c:v>
                </c:pt>
                <c:pt idx="1612">
                  <c:v>90.1</c:v>
                </c:pt>
                <c:pt idx="1613">
                  <c:v>90.02</c:v>
                </c:pt>
                <c:pt idx="1614">
                  <c:v>87.29</c:v>
                </c:pt>
                <c:pt idx="1615">
                  <c:v>87.11</c:v>
                </c:pt>
                <c:pt idx="1616">
                  <c:v>87.29</c:v>
                </c:pt>
                <c:pt idx="1617">
                  <c:v>87</c:v>
                </c:pt>
                <c:pt idx="1618">
                  <c:v>88.42</c:v>
                </c:pt>
                <c:pt idx="1619">
                  <c:v>88.02</c:v>
                </c:pt>
                <c:pt idx="1620">
                  <c:v>89.01</c:v>
                </c:pt>
                <c:pt idx="1621">
                  <c:v>89.5</c:v>
                </c:pt>
                <c:pt idx="1622">
                  <c:v>88.4</c:v>
                </c:pt>
                <c:pt idx="1623">
                  <c:v>87.86</c:v>
                </c:pt>
                <c:pt idx="1624">
                  <c:v>83.44</c:v>
                </c:pt>
                <c:pt idx="1625">
                  <c:v>83.67</c:v>
                </c:pt>
                <c:pt idx="1626">
                  <c:v>82.96</c:v>
                </c:pt>
                <c:pt idx="1627">
                  <c:v>83.33</c:v>
                </c:pt>
                <c:pt idx="1628">
                  <c:v>83.16</c:v>
                </c:pt>
                <c:pt idx="1629">
                  <c:v>83.58</c:v>
                </c:pt>
                <c:pt idx="1630">
                  <c:v>83.88</c:v>
                </c:pt>
                <c:pt idx="1631">
                  <c:v>82.79</c:v>
                </c:pt>
                <c:pt idx="1632">
                  <c:v>83.36</c:v>
                </c:pt>
                <c:pt idx="1633">
                  <c:v>82.38</c:v>
                </c:pt>
                <c:pt idx="1634">
                  <c:v>82.75</c:v>
                </c:pt>
                <c:pt idx="1635">
                  <c:v>83.27</c:v>
                </c:pt>
                <c:pt idx="1636">
                  <c:v>83.98</c:v>
                </c:pt>
                <c:pt idx="1637">
                  <c:v>83.71</c:v>
                </c:pt>
                <c:pt idx="1638">
                  <c:v>82.88</c:v>
                </c:pt>
                <c:pt idx="1639">
                  <c:v>81.9</c:v>
                </c:pt>
                <c:pt idx="1640">
                  <c:v>81.36</c:v>
                </c:pt>
                <c:pt idx="1641">
                  <c:v>82.12</c:v>
                </c:pt>
                <c:pt idx="1642">
                  <c:v>83.1</c:v>
                </c:pt>
                <c:pt idx="1643">
                  <c:v>84.22</c:v>
                </c:pt>
                <c:pt idx="1644">
                  <c:v>83.6</c:v>
                </c:pt>
                <c:pt idx="1645">
                  <c:v>81.86</c:v>
                </c:pt>
                <c:pt idx="1646">
                  <c:v>81.62</c:v>
                </c:pt>
                <c:pt idx="1647">
                  <c:v>78.36</c:v>
                </c:pt>
                <c:pt idx="1648">
                  <c:v>77.52</c:v>
                </c:pt>
                <c:pt idx="1649">
                  <c:v>78.41</c:v>
                </c:pt>
                <c:pt idx="1650">
                  <c:v>79.87</c:v>
                </c:pt>
                <c:pt idx="1651">
                  <c:v>79.62</c:v>
                </c:pt>
                <c:pt idx="1652">
                  <c:v>81.63</c:v>
                </c:pt>
                <c:pt idx="1653">
                  <c:v>81.92</c:v>
                </c:pt>
                <c:pt idx="1654">
                  <c:v>82.6</c:v>
                </c:pt>
                <c:pt idx="1655">
                  <c:v>82.75</c:v>
                </c:pt>
                <c:pt idx="1656">
                  <c:v>82.62</c:v>
                </c:pt>
                <c:pt idx="1657">
                  <c:v>84.25</c:v>
                </c:pt>
                <c:pt idx="1658">
                  <c:v>85.33</c:v>
                </c:pt>
                <c:pt idx="1659">
                  <c:v>85.07</c:v>
                </c:pt>
                <c:pt idx="1660">
                  <c:v>85.71</c:v>
                </c:pt>
                <c:pt idx="1661">
                  <c:v>85.24</c:v>
                </c:pt>
                <c:pt idx="1662">
                  <c:v>86.01</c:v>
                </c:pt>
                <c:pt idx="1663">
                  <c:v>85.01</c:v>
                </c:pt>
                <c:pt idx="1664">
                  <c:v>85.25</c:v>
                </c:pt>
                <c:pt idx="1665">
                  <c:v>86.39</c:v>
                </c:pt>
                <c:pt idx="1666">
                  <c:v>86.41</c:v>
                </c:pt>
                <c:pt idx="1667">
                  <c:v>86.6</c:v>
                </c:pt>
                <c:pt idx="1668">
                  <c:v>86.24</c:v>
                </c:pt>
                <c:pt idx="1669">
                  <c:v>87.34</c:v>
                </c:pt>
                <c:pt idx="1670">
                  <c:v>87.43</c:v>
                </c:pt>
                <c:pt idx="1671">
                  <c:v>86.54</c:v>
                </c:pt>
                <c:pt idx="1672">
                  <c:v>85.75</c:v>
                </c:pt>
                <c:pt idx="1673">
                  <c:v>84.66</c:v>
                </c:pt>
                <c:pt idx="1674">
                  <c:v>85.08</c:v>
                </c:pt>
                <c:pt idx="1675">
                  <c:v>85.4</c:v>
                </c:pt>
                <c:pt idx="1676">
                  <c:v>85.03</c:v>
                </c:pt>
                <c:pt idx="1677">
                  <c:v>84.85</c:v>
                </c:pt>
                <c:pt idx="1678">
                  <c:v>83.73</c:v>
                </c:pt>
                <c:pt idx="1679">
                  <c:v>85.08</c:v>
                </c:pt>
                <c:pt idx="1680">
                  <c:v>85.11</c:v>
                </c:pt>
                <c:pt idx="1681">
                  <c:v>82.63</c:v>
                </c:pt>
                <c:pt idx="1682">
                  <c:v>82.4</c:v>
                </c:pt>
                <c:pt idx="1683">
                  <c:v>81.01</c:v>
                </c:pt>
                <c:pt idx="1684">
                  <c:v>81.71</c:v>
                </c:pt>
                <c:pt idx="1685">
                  <c:v>82.37</c:v>
                </c:pt>
                <c:pt idx="1686">
                  <c:v>81.13</c:v>
                </c:pt>
                <c:pt idx="1687">
                  <c:v>79.78</c:v>
                </c:pt>
                <c:pt idx="1688">
                  <c:v>78.63</c:v>
                </c:pt>
                <c:pt idx="1689">
                  <c:v>80.72</c:v>
                </c:pt>
                <c:pt idx="1690">
                  <c:v>79.52</c:v>
                </c:pt>
                <c:pt idx="1691">
                  <c:v>76.81</c:v>
                </c:pt>
                <c:pt idx="1692">
                  <c:v>76.3</c:v>
                </c:pt>
                <c:pt idx="1693">
                  <c:v>76.48</c:v>
                </c:pt>
                <c:pt idx="1694">
                  <c:v>78.33</c:v>
                </c:pt>
                <c:pt idx="1695">
                  <c:v>79.16</c:v>
                </c:pt>
                <c:pt idx="1696">
                  <c:v>79.66</c:v>
                </c:pt>
                <c:pt idx="1697">
                  <c:v>82.3</c:v>
                </c:pt>
                <c:pt idx="1698">
                  <c:v>80.69</c:v>
                </c:pt>
                <c:pt idx="1699">
                  <c:v>79.76</c:v>
                </c:pt>
                <c:pt idx="1700">
                  <c:v>81.04</c:v>
                </c:pt>
                <c:pt idx="1701">
                  <c:v>79.68</c:v>
                </c:pt>
                <c:pt idx="1702">
                  <c:v>77.66</c:v>
                </c:pt>
                <c:pt idx="1703">
                  <c:v>77.2</c:v>
                </c:pt>
                <c:pt idx="1704">
                  <c:v>76.05</c:v>
                </c:pt>
                <c:pt idx="1705">
                  <c:v>77.22</c:v>
                </c:pt>
                <c:pt idx="1706">
                  <c:v>79.02</c:v>
                </c:pt>
                <c:pt idx="1707">
                  <c:v>81.43</c:v>
                </c:pt>
                <c:pt idx="1708">
                  <c:v>79.55</c:v>
                </c:pt>
                <c:pt idx="1709">
                  <c:v>78.65</c:v>
                </c:pt>
                <c:pt idx="1710">
                  <c:v>79.94</c:v>
                </c:pt>
                <c:pt idx="1711">
                  <c:v>78.8</c:v>
                </c:pt>
                <c:pt idx="1712">
                  <c:v>77.52</c:v>
                </c:pt>
                <c:pt idx="1713">
                  <c:v>73.75</c:v>
                </c:pt>
                <c:pt idx="1714">
                  <c:v>72.7</c:v>
                </c:pt>
                <c:pt idx="1715">
                  <c:v>72.69</c:v>
                </c:pt>
                <c:pt idx="1716">
                  <c:v>71.06</c:v>
                </c:pt>
                <c:pt idx="1717">
                  <c:v>71.84</c:v>
                </c:pt>
                <c:pt idx="1718">
                  <c:v>69.19</c:v>
                </c:pt>
                <c:pt idx="1719">
                  <c:v>70.61</c:v>
                </c:pt>
                <c:pt idx="1720">
                  <c:v>71.97</c:v>
                </c:pt>
                <c:pt idx="1721">
                  <c:v>71.61</c:v>
                </c:pt>
                <c:pt idx="1722">
                  <c:v>72.75</c:v>
                </c:pt>
                <c:pt idx="1723">
                  <c:v>73.7</c:v>
                </c:pt>
                <c:pt idx="1724">
                  <c:v>73.65</c:v>
                </c:pt>
                <c:pt idx="1725">
                  <c:v>74.88</c:v>
                </c:pt>
                <c:pt idx="1726">
                  <c:v>74.49</c:v>
                </c:pt>
                <c:pt idx="1727">
                  <c:v>73.9</c:v>
                </c:pt>
                <c:pt idx="1728">
                  <c:v>75.17</c:v>
                </c:pt>
                <c:pt idx="1729">
                  <c:v>73.46</c:v>
                </c:pt>
                <c:pt idx="1730">
                  <c:v>71.6</c:v>
                </c:pt>
                <c:pt idx="1731">
                  <c:v>71.98</c:v>
                </c:pt>
                <c:pt idx="1732">
                  <c:v>71.77</c:v>
                </c:pt>
                <c:pt idx="1733">
                  <c:v>73.56</c:v>
                </c:pt>
                <c:pt idx="1734">
                  <c:v>73.9</c:v>
                </c:pt>
                <c:pt idx="1735">
                  <c:v>77.62</c:v>
                </c:pt>
                <c:pt idx="1736">
                  <c:v>78.05</c:v>
                </c:pt>
                <c:pt idx="1737">
                  <c:v>80.93</c:v>
                </c:pt>
                <c:pt idx="1738">
                  <c:v>77.18</c:v>
                </c:pt>
                <c:pt idx="1739">
                  <c:v>76.58</c:v>
                </c:pt>
                <c:pt idx="1740">
                  <c:v>79.4</c:v>
                </c:pt>
                <c:pt idx="1741">
                  <c:v>79.04</c:v>
                </c:pt>
                <c:pt idx="1742">
                  <c:v>77.46</c:v>
                </c:pt>
                <c:pt idx="1743">
                  <c:v>74.25</c:v>
                </c:pt>
                <c:pt idx="1744">
                  <c:v>74.22</c:v>
                </c:pt>
                <c:pt idx="1745">
                  <c:v>74.45</c:v>
                </c:pt>
                <c:pt idx="1746">
                  <c:v>73.06</c:v>
                </c:pt>
                <c:pt idx="1747">
                  <c:v>74.29</c:v>
                </c:pt>
                <c:pt idx="1748">
                  <c:v>76.04</c:v>
                </c:pt>
                <c:pt idx="1749">
                  <c:v>74.96</c:v>
                </c:pt>
                <c:pt idx="1750">
                  <c:v>74.38</c:v>
                </c:pt>
                <c:pt idx="1751">
                  <c:v>76.05</c:v>
                </c:pt>
                <c:pt idx="1752">
                  <c:v>71.42</c:v>
                </c:pt>
                <c:pt idx="1753">
                  <c:v>71.12</c:v>
                </c:pt>
                <c:pt idx="1754">
                  <c:v>72.55</c:v>
                </c:pt>
                <c:pt idx="1755">
                  <c:v>73.16</c:v>
                </c:pt>
                <c:pt idx="1756">
                  <c:v>73.1</c:v>
                </c:pt>
                <c:pt idx="1757">
                  <c:v>75.08</c:v>
                </c:pt>
                <c:pt idx="1758">
                  <c:v>75.53</c:v>
                </c:pt>
                <c:pt idx="1759">
                  <c:v>74.92</c:v>
                </c:pt>
                <c:pt idx="1760">
                  <c:v>75.63</c:v>
                </c:pt>
                <c:pt idx="1761">
                  <c:v>73.87</c:v>
                </c:pt>
                <c:pt idx="1762">
                  <c:v>71.83</c:v>
                </c:pt>
                <c:pt idx="1763">
                  <c:v>71.89</c:v>
                </c:pt>
                <c:pt idx="1764">
                  <c:v>72.28</c:v>
                </c:pt>
                <c:pt idx="1765">
                  <c:v>72.56</c:v>
                </c:pt>
                <c:pt idx="1766">
                  <c:v>71.04</c:v>
                </c:pt>
                <c:pt idx="1767">
                  <c:v>73.3</c:v>
                </c:pt>
                <c:pt idx="1768">
                  <c:v>73.31</c:v>
                </c:pt>
                <c:pt idx="1769">
                  <c:v>72.81</c:v>
                </c:pt>
                <c:pt idx="1770">
                  <c:v>74.23</c:v>
                </c:pt>
                <c:pt idx="1771">
                  <c:v>75.17</c:v>
                </c:pt>
                <c:pt idx="1772">
                  <c:v>73.01</c:v>
                </c:pt>
                <c:pt idx="1773">
                  <c:v>72.81</c:v>
                </c:pt>
                <c:pt idx="1774">
                  <c:v>72.83</c:v>
                </c:pt>
                <c:pt idx="1775">
                  <c:v>73.28</c:v>
                </c:pt>
                <c:pt idx="1776">
                  <c:v>72.94</c:v>
                </c:pt>
                <c:pt idx="1777">
                  <c:v>71.83</c:v>
                </c:pt>
                <c:pt idx="1778">
                  <c:v>73.62</c:v>
                </c:pt>
                <c:pt idx="1779">
                  <c:v>72.31</c:v>
                </c:pt>
                <c:pt idx="1780">
                  <c:v>72.09</c:v>
                </c:pt>
                <c:pt idx="1781">
                  <c:v>71.12</c:v>
                </c:pt>
                <c:pt idx="1782">
                  <c:v>72.14</c:v>
                </c:pt>
                <c:pt idx="1783">
                  <c:v>72.19</c:v>
                </c:pt>
                <c:pt idx="1784">
                  <c:v>73.52</c:v>
                </c:pt>
                <c:pt idx="1785">
                  <c:v>73.41</c:v>
                </c:pt>
                <c:pt idx="1786">
                  <c:v>74.49</c:v>
                </c:pt>
                <c:pt idx="1787">
                  <c:v>73.91</c:v>
                </c:pt>
                <c:pt idx="1788">
                  <c:v>73.19</c:v>
                </c:pt>
                <c:pt idx="1789">
                  <c:v>73.39</c:v>
                </c:pt>
                <c:pt idx="1790">
                  <c:v>72.88</c:v>
                </c:pt>
                <c:pt idx="1791">
                  <c:v>72.94</c:v>
                </c:pt>
                <c:pt idx="1792">
                  <c:v>72.63</c:v>
                </c:pt>
                <c:pt idx="1793">
                  <c:v>73.58</c:v>
                </c:pt>
                <c:pt idx="1794">
                  <c:v>73.26</c:v>
                </c:pt>
                <c:pt idx="1795">
                  <c:v>74.17</c:v>
                </c:pt>
                <c:pt idx="1796">
                  <c:v>74.39</c:v>
                </c:pt>
                <c:pt idx="1797">
                  <c:v>74.64</c:v>
                </c:pt>
                <c:pt idx="1798">
                  <c:v>75.93</c:v>
                </c:pt>
                <c:pt idx="1799">
                  <c:v>76.51</c:v>
                </c:pt>
                <c:pt idx="1800">
                  <c:v>76.3</c:v>
                </c:pt>
                <c:pt idx="1801">
                  <c:v>77.05</c:v>
                </c:pt>
                <c:pt idx="1802">
                  <c:v>76.16</c:v>
                </c:pt>
                <c:pt idx="1803">
                  <c:v>76.92</c:v>
                </c:pt>
                <c:pt idx="1804">
                  <c:v>79.76</c:v>
                </c:pt>
                <c:pt idx="1805">
                  <c:v>81.01</c:v>
                </c:pt>
                <c:pt idx="1806">
                  <c:v>79.92</c:v>
                </c:pt>
                <c:pt idx="1807">
                  <c:v>82.03</c:v>
                </c:pt>
                <c:pt idx="1808">
                  <c:v>81.29</c:v>
                </c:pt>
                <c:pt idx="1809">
                  <c:v>80.79</c:v>
                </c:pt>
                <c:pt idx="1810">
                  <c:v>80.15</c:v>
                </c:pt>
                <c:pt idx="1811">
                  <c:v>79.29</c:v>
                </c:pt>
                <c:pt idx="1812">
                  <c:v>79</c:v>
                </c:pt>
                <c:pt idx="1813">
                  <c:v>78.29</c:v>
                </c:pt>
                <c:pt idx="1814">
                  <c:v>78.5</c:v>
                </c:pt>
                <c:pt idx="1815">
                  <c:v>77.08</c:v>
                </c:pt>
                <c:pt idx="1816">
                  <c:v>77.49</c:v>
                </c:pt>
                <c:pt idx="1817">
                  <c:v>76.58</c:v>
                </c:pt>
                <c:pt idx="1818">
                  <c:v>76.87</c:v>
                </c:pt>
                <c:pt idx="1819">
                  <c:v>76.76</c:v>
                </c:pt>
                <c:pt idx="1820">
                  <c:v>75.96</c:v>
                </c:pt>
                <c:pt idx="1821">
                  <c:v>76.2</c:v>
                </c:pt>
                <c:pt idx="1822">
                  <c:v>74.61</c:v>
                </c:pt>
                <c:pt idx="1823">
                  <c:v>74.29</c:v>
                </c:pt>
                <c:pt idx="1824">
                  <c:v>74.66</c:v>
                </c:pt>
                <c:pt idx="1825">
                  <c:v>75.87</c:v>
                </c:pt>
                <c:pt idx="1826">
                  <c:v>77</c:v>
                </c:pt>
                <c:pt idx="1827">
                  <c:v>75.18</c:v>
                </c:pt>
                <c:pt idx="1828">
                  <c:v>75.02</c:v>
                </c:pt>
                <c:pt idx="1829">
                  <c:v>74.74</c:v>
                </c:pt>
                <c:pt idx="1830">
                  <c:v>75.22</c:v>
                </c:pt>
                <c:pt idx="1831">
                  <c:v>75.84</c:v>
                </c:pt>
                <c:pt idx="1832">
                  <c:v>76.04</c:v>
                </c:pt>
                <c:pt idx="1833">
                  <c:v>76.48</c:v>
                </c:pt>
                <c:pt idx="1834">
                  <c:v>74.43</c:v>
                </c:pt>
                <c:pt idx="1835">
                  <c:v>74.78</c:v>
                </c:pt>
                <c:pt idx="1836">
                  <c:v>73.02</c:v>
                </c:pt>
                <c:pt idx="1837">
                  <c:v>72.53</c:v>
                </c:pt>
                <c:pt idx="1838">
                  <c:v>74.04</c:v>
                </c:pt>
                <c:pt idx="1839">
                  <c:v>73.18</c:v>
                </c:pt>
                <c:pt idx="1840">
                  <c:v>71.62</c:v>
                </c:pt>
                <c:pt idx="1841">
                  <c:v>71.04</c:v>
                </c:pt>
                <c:pt idx="1842">
                  <c:v>69.3</c:v>
                </c:pt>
                <c:pt idx="1843">
                  <c:v>69.46</c:v>
                </c:pt>
                <c:pt idx="1844">
                  <c:v>70.36</c:v>
                </c:pt>
                <c:pt idx="1845">
                  <c:v>69.28</c:v>
                </c:pt>
                <c:pt idx="1846">
                  <c:v>69.56</c:v>
                </c:pt>
                <c:pt idx="1847">
                  <c:v>70.95</c:v>
                </c:pt>
                <c:pt idx="1848">
                  <c:v>69.88</c:v>
                </c:pt>
                <c:pt idx="1849">
                  <c:v>70.58</c:v>
                </c:pt>
                <c:pt idx="1850">
                  <c:v>71.07</c:v>
                </c:pt>
                <c:pt idx="1851">
                  <c:v>70.56</c:v>
                </c:pt>
                <c:pt idx="1852">
                  <c:v>70.78</c:v>
                </c:pt>
                <c:pt idx="1853">
                  <c:v>72</c:v>
                </c:pt>
                <c:pt idx="1854">
                  <c:v>72.16</c:v>
                </c:pt>
                <c:pt idx="1855">
                  <c:v>73</c:v>
                </c:pt>
                <c:pt idx="1856">
                  <c:v>73.02</c:v>
                </c:pt>
                <c:pt idx="1857">
                  <c:v>73.79</c:v>
                </c:pt>
                <c:pt idx="1858">
                  <c:v>74.03</c:v>
                </c:pt>
                <c:pt idx="1859">
                  <c:v>73.63</c:v>
                </c:pt>
                <c:pt idx="1860">
                  <c:v>74.74</c:v>
                </c:pt>
                <c:pt idx="1861">
                  <c:v>74.49</c:v>
                </c:pt>
                <c:pt idx="1862">
                  <c:v>74.95</c:v>
                </c:pt>
                <c:pt idx="1863">
                  <c:v>70.14</c:v>
                </c:pt>
                <c:pt idx="1864">
                  <c:v>65.58</c:v>
                </c:pt>
                <c:pt idx="1865">
                  <c:v>64.21</c:v>
                </c:pt>
                <c:pt idx="1866">
                  <c:v>62.82</c:v>
                </c:pt>
                <c:pt idx="1867">
                  <c:v>65.48</c:v>
                </c:pt>
                <c:pt idx="1868">
                  <c:v>63.33</c:v>
                </c:pt>
                <c:pt idx="1869">
                  <c:v>64.76</c:v>
                </c:pt>
                <c:pt idx="1870">
                  <c:v>64.88</c:v>
                </c:pt>
                <c:pt idx="1871">
                  <c:v>64.67</c:v>
                </c:pt>
                <c:pt idx="1872">
                  <c:v>65.85</c:v>
                </c:pt>
                <c:pt idx="1873">
                  <c:v>67.96</c:v>
                </c:pt>
                <c:pt idx="1874">
                  <c:v>66.26</c:v>
                </c:pt>
                <c:pt idx="1875">
                  <c:v>67.44</c:v>
                </c:pt>
                <c:pt idx="1876">
                  <c:v>66.12</c:v>
                </c:pt>
                <c:pt idx="1877">
                  <c:v>66.55</c:v>
                </c:pt>
                <c:pt idx="1878">
                  <c:v>66.87</c:v>
                </c:pt>
                <c:pt idx="1879">
                  <c:v>65.86</c:v>
                </c:pt>
                <c:pt idx="1880">
                  <c:v>64.25</c:v>
                </c:pt>
                <c:pt idx="1881">
                  <c:v>63.12</c:v>
                </c:pt>
                <c:pt idx="1882">
                  <c:v>62.13</c:v>
                </c:pt>
                <c:pt idx="1883">
                  <c:v>61.29</c:v>
                </c:pt>
                <c:pt idx="1884">
                  <c:v>60.23</c:v>
                </c:pt>
                <c:pt idx="1885">
                  <c:v>62.15</c:v>
                </c:pt>
                <c:pt idx="1886">
                  <c:v>61.12</c:v>
                </c:pt>
                <c:pt idx="1887">
                  <c:v>62.84</c:v>
                </c:pt>
                <c:pt idx="1888">
                  <c:v>63.91</c:v>
                </c:pt>
                <c:pt idx="1889">
                  <c:v>64.96</c:v>
                </c:pt>
                <c:pt idx="1890">
                  <c:v>66.63</c:v>
                </c:pt>
                <c:pt idx="1891">
                  <c:v>66.09</c:v>
                </c:pt>
                <c:pt idx="1892">
                  <c:v>64.53</c:v>
                </c:pt>
                <c:pt idx="1893">
                  <c:v>65.41</c:v>
                </c:pt>
                <c:pt idx="1894">
                  <c:v>65.54</c:v>
                </c:pt>
                <c:pt idx="1895">
                  <c:v>65.38</c:v>
                </c:pt>
                <c:pt idx="1896">
                  <c:v>64.91</c:v>
                </c:pt>
                <c:pt idx="1897">
                  <c:v>64.44</c:v>
                </c:pt>
                <c:pt idx="1898">
                  <c:v>64.78</c:v>
                </c:pt>
                <c:pt idx="1899">
                  <c:v>64.74</c:v>
                </c:pt>
                <c:pt idx="1900">
                  <c:v>64.09</c:v>
                </c:pt>
                <c:pt idx="1901">
                  <c:v>64.9</c:v>
                </c:pt>
                <c:pt idx="1902">
                  <c:v>64.15</c:v>
                </c:pt>
                <c:pt idx="1903">
                  <c:v>63.9</c:v>
                </c:pt>
                <c:pt idx="1904">
                  <c:v>64.63</c:v>
                </c:pt>
                <c:pt idx="1905">
                  <c:v>65.63</c:v>
                </c:pt>
                <c:pt idx="1906">
                  <c:v>64.86</c:v>
                </c:pt>
                <c:pt idx="1907">
                  <c:v>65.34</c:v>
                </c:pt>
                <c:pt idx="1908">
                  <c:v>66.47</c:v>
                </c:pt>
                <c:pt idx="1909">
                  <c:v>67.04</c:v>
                </c:pt>
                <c:pt idx="1910">
                  <c:v>66.87</c:v>
                </c:pt>
                <c:pt idx="1911">
                  <c:v>69.77</c:v>
                </c:pt>
                <c:pt idx="1912">
                  <c:v>69.36</c:v>
                </c:pt>
                <c:pt idx="1913">
                  <c:v>74.23</c:v>
                </c:pt>
                <c:pt idx="1914">
                  <c:v>73.23</c:v>
                </c:pt>
                <c:pt idx="1915">
                  <c:v>76.45</c:v>
                </c:pt>
                <c:pt idx="1916">
                  <c:v>76.7</c:v>
                </c:pt>
                <c:pt idx="1917">
                  <c:v>78.85</c:v>
                </c:pt>
                <c:pt idx="1918">
                  <c:v>77.01</c:v>
                </c:pt>
                <c:pt idx="1919">
                  <c:v>71.48</c:v>
                </c:pt>
                <c:pt idx="1920">
                  <c:v>67.14</c:v>
                </c:pt>
                <c:pt idx="1921">
                  <c:v>67.68</c:v>
                </c:pt>
                <c:pt idx="1922">
                  <c:v>67.73</c:v>
                </c:pt>
                <c:pt idx="1923">
                  <c:v>67.77</c:v>
                </c:pt>
                <c:pt idx="1924">
                  <c:v>67.61</c:v>
                </c:pt>
                <c:pt idx="1925">
                  <c:v>67.11</c:v>
                </c:pt>
                <c:pt idx="1926">
                  <c:v>69.11</c:v>
                </c:pt>
                <c:pt idx="1927">
                  <c:v>68.8</c:v>
                </c:pt>
                <c:pt idx="1928">
                  <c:v>68.3</c:v>
                </c:pt>
                <c:pt idx="1929">
                  <c:v>69.58</c:v>
                </c:pt>
                <c:pt idx="1930">
                  <c:v>70.15</c:v>
                </c:pt>
                <c:pt idx="1931">
                  <c:v>70.19</c:v>
                </c:pt>
                <c:pt idx="1932">
                  <c:v>68.64</c:v>
                </c:pt>
                <c:pt idx="1933">
                  <c:v>70.36</c:v>
                </c:pt>
                <c:pt idx="1934">
                  <c:v>69.21</c:v>
                </c:pt>
                <c:pt idx="1935">
                  <c:v>68.71</c:v>
                </c:pt>
                <c:pt idx="1936">
                  <c:v>68.52</c:v>
                </c:pt>
                <c:pt idx="1937">
                  <c:v>69.52</c:v>
                </c:pt>
                <c:pt idx="1938">
                  <c:v>69.28</c:v>
                </c:pt>
                <c:pt idx="1939">
                  <c:v>69.21</c:v>
                </c:pt>
                <c:pt idx="1940">
                  <c:v>68.59</c:v>
                </c:pt>
                <c:pt idx="1941">
                  <c:v>68.51</c:v>
                </c:pt>
                <c:pt idx="1942">
                  <c:v>69.18</c:v>
                </c:pt>
                <c:pt idx="1943">
                  <c:v>68.44</c:v>
                </c:pt>
                <c:pt idx="1944">
                  <c:v>70.04</c:v>
                </c:pt>
                <c:pt idx="1945">
                  <c:v>72.51</c:v>
                </c:pt>
                <c:pt idx="1946">
                  <c:v>73.24</c:v>
                </c:pt>
                <c:pt idx="1947">
                  <c:v>72.53</c:v>
                </c:pt>
                <c:pt idx="1948">
                  <c:v>69.67</c:v>
                </c:pt>
                <c:pt idx="1949">
                  <c:v>68.76</c:v>
                </c:pt>
                <c:pt idx="1950">
                  <c:v>67.64</c:v>
                </c:pt>
                <c:pt idx="1951">
                  <c:v>66.89</c:v>
                </c:pt>
                <c:pt idx="1952">
                  <c:v>66.43</c:v>
                </c:pt>
                <c:pt idx="1953">
                  <c:v>66.59</c:v>
                </c:pt>
                <c:pt idx="1954">
                  <c:v>66.63</c:v>
                </c:pt>
                <c:pt idx="1955">
                  <c:v>66.12</c:v>
                </c:pt>
                <c:pt idx="1956">
                  <c:v>65.63</c:v>
                </c:pt>
                <c:pt idx="1957">
                  <c:v>66.84</c:v>
                </c:pt>
                <c:pt idx="1958">
                  <c:v>65.85</c:v>
                </c:pt>
                <c:pt idx="1959">
                  <c:v>66.6</c:v>
                </c:pt>
                <c:pt idx="1960">
                  <c:v>65.79</c:v>
                </c:pt>
                <c:pt idx="1961">
                  <c:v>66.84</c:v>
                </c:pt>
                <c:pt idx="1962">
                  <c:v>67.67</c:v>
                </c:pt>
                <c:pt idx="1963">
                  <c:v>67.73</c:v>
                </c:pt>
                <c:pt idx="1964">
                  <c:v>68.8</c:v>
                </c:pt>
                <c:pt idx="1965">
                  <c:v>67.22</c:v>
                </c:pt>
                <c:pt idx="1966">
                  <c:v>68.05</c:v>
                </c:pt>
                <c:pt idx="1967">
                  <c:v>68.62</c:v>
                </c:pt>
                <c:pt idx="1968">
                  <c:v>68.12</c:v>
                </c:pt>
                <c:pt idx="1969">
                  <c:v>68.15</c:v>
                </c:pt>
                <c:pt idx="1970">
                  <c:v>69.14</c:v>
                </c:pt>
                <c:pt idx="1971">
                  <c:v>67.6</c:v>
                </c:pt>
                <c:pt idx="1972">
                  <c:v>66.99</c:v>
                </c:pt>
                <c:pt idx="1973">
                  <c:v>65.5</c:v>
                </c:pt>
                <c:pt idx="1974">
                  <c:v>66.02</c:v>
                </c:pt>
                <c:pt idx="1975">
                  <c:v>66.39</c:v>
                </c:pt>
                <c:pt idx="1976">
                  <c:v>67.49</c:v>
                </c:pt>
                <c:pt idx="1977">
                  <c:v>66.37</c:v>
                </c:pt>
                <c:pt idx="1978">
                  <c:v>66.99</c:v>
                </c:pt>
                <c:pt idx="1979">
                  <c:v>67.44</c:v>
                </c:pt>
                <c:pt idx="1980">
                  <c:v>68.47</c:v>
                </c:pt>
                <c:pt idx="1981">
                  <c:v>67.95</c:v>
                </c:pt>
                <c:pt idx="1982">
                  <c:v>67.44</c:v>
                </c:pt>
                <c:pt idx="1983">
                  <c:v>66.68</c:v>
                </c:pt>
                <c:pt idx="1984">
                  <c:v>66.57</c:v>
                </c:pt>
                <c:pt idx="1985">
                  <c:v>67.63</c:v>
                </c:pt>
                <c:pt idx="1986">
                  <c:v>69.31</c:v>
                </c:pt>
                <c:pt idx="1987">
                  <c:v>69.42</c:v>
                </c:pt>
                <c:pt idx="1988">
                  <c:v>70.13</c:v>
                </c:pt>
                <c:pt idx="1989">
                  <c:v>67.97</c:v>
                </c:pt>
                <c:pt idx="1990">
                  <c:v>67.02</c:v>
                </c:pt>
                <c:pt idx="1991">
                  <c:v>65.35</c:v>
                </c:pt>
                <c:pt idx="1992">
                  <c:v>64.11</c:v>
                </c:pt>
                <c:pt idx="1993">
                  <c:v>64.53</c:v>
                </c:pt>
                <c:pt idx="1994">
                  <c:v>65.47</c:v>
                </c:pt>
                <c:pt idx="1995">
                  <c:v>65.45</c:v>
                </c:pt>
                <c:pt idx="1996">
                  <c:v>66.25</c:v>
                </c:pt>
                <c:pt idx="1997">
                  <c:v>65.22</c:v>
                </c:pt>
                <c:pt idx="1998">
                  <c:v>62.73</c:v>
                </c:pt>
                <c:pt idx="1999">
                  <c:v>63.32</c:v>
                </c:pt>
                <c:pt idx="2000">
                  <c:v>62.39</c:v>
                </c:pt>
                <c:pt idx="2001">
                  <c:v>61.91</c:v>
                </c:pt>
                <c:pt idx="2002">
                  <c:v>61.06</c:v>
                </c:pt>
                <c:pt idx="2003">
                  <c:v>61.29</c:v>
                </c:pt>
                <c:pt idx="2004">
                  <c:v>61.01</c:v>
                </c:pt>
                <c:pt idx="2005">
                  <c:v>61.32</c:v>
                </c:pt>
                <c:pt idx="2006">
                  <c:v>62.59</c:v>
                </c:pt>
                <c:pt idx="2007">
                  <c:v>65.99</c:v>
                </c:pt>
                <c:pt idx="2008">
                  <c:v>65.94</c:v>
                </c:pt>
                <c:pt idx="2009">
                  <c:v>65.62</c:v>
                </c:pt>
                <c:pt idx="2010">
                  <c:v>64.4</c:v>
                </c:pt>
                <c:pt idx="2011">
                  <c:v>64.92</c:v>
                </c:pt>
                <c:pt idx="2012">
                  <c:v>65</c:v>
                </c:pt>
                <c:pt idx="2013">
                  <c:v>65.07</c:v>
                </c:pt>
                <c:pt idx="2014">
                  <c:v>64.89</c:v>
                </c:pt>
                <c:pt idx="2015">
                  <c:v>64.44</c:v>
                </c:pt>
                <c:pt idx="2016">
                  <c:v>63.52</c:v>
                </c:pt>
                <c:pt idx="2017">
                  <c:v>63.38</c:v>
                </c:pt>
                <c:pt idx="2018">
                  <c:v>63.63</c:v>
                </c:pt>
                <c:pt idx="2019">
                  <c:v>64.06</c:v>
                </c:pt>
                <c:pt idx="2020">
                  <c:v>65.16</c:v>
                </c:pt>
                <c:pt idx="2021">
                  <c:v>62.71</c:v>
                </c:pt>
                <c:pt idx="2022">
                  <c:v>63.01</c:v>
                </c:pt>
                <c:pt idx="2023">
                  <c:v>64.39</c:v>
                </c:pt>
                <c:pt idx="2024">
                  <c:v>64.2</c:v>
                </c:pt>
                <c:pt idx="2025">
                  <c:v>64.89</c:v>
                </c:pt>
                <c:pt idx="2026">
                  <c:v>63.51</c:v>
                </c:pt>
                <c:pt idx="2027">
                  <c:v>63.38</c:v>
                </c:pt>
                <c:pt idx="2028">
                  <c:v>62.56</c:v>
                </c:pt>
                <c:pt idx="2029">
                  <c:v>63.37</c:v>
                </c:pt>
                <c:pt idx="2030">
                  <c:v>62.48</c:v>
                </c:pt>
                <c:pt idx="2031">
                  <c:v>63.13</c:v>
                </c:pt>
                <c:pt idx="2032">
                  <c:v>63.34</c:v>
                </c:pt>
                <c:pt idx="2033">
                  <c:v>63.2</c:v>
                </c:pt>
                <c:pt idx="2034">
                  <c:v>63.17</c:v>
                </c:pt>
                <c:pt idx="2035">
                  <c:v>62.45</c:v>
                </c:pt>
                <c:pt idx="2036">
                  <c:v>62.67</c:v>
                </c:pt>
                <c:pt idx="2037">
                  <c:v>63.26</c:v>
                </c:pt>
                <c:pt idx="2038">
                  <c:v>63.75</c:v>
                </c:pt>
                <c:pt idx="2039">
                  <c:v>62.49</c:v>
                </c:pt>
                <c:pt idx="2040">
                  <c:v>61.94</c:v>
                </c:pt>
                <c:pt idx="2041">
                  <c:v>62.21</c:v>
                </c:pt>
                <c:pt idx="2042">
                  <c:v>61.28</c:v>
                </c:pt>
                <c:pt idx="2043">
                  <c:v>61.12</c:v>
                </c:pt>
                <c:pt idx="2044">
                  <c:v>60.56</c:v>
                </c:pt>
                <c:pt idx="2045">
                  <c:v>58.92</c:v>
                </c:pt>
                <c:pt idx="2046">
                  <c:v>59.68</c:v>
                </c:pt>
                <c:pt idx="2047">
                  <c:v>59.82</c:v>
                </c:pt>
                <c:pt idx="2048">
                  <c:v>60.47</c:v>
                </c:pt>
                <c:pt idx="2049">
                  <c:v>62.07</c:v>
                </c:pt>
                <c:pt idx="2050">
                  <c:v>62.38</c:v>
                </c:pt>
                <c:pt idx="2051">
                  <c:v>62.24</c:v>
                </c:pt>
                <c:pt idx="2052">
                  <c:v>60.64</c:v>
                </c:pt>
                <c:pt idx="2053">
                  <c:v>61.94</c:v>
                </c:pt>
                <c:pt idx="2054">
                  <c:v>61.92</c:v>
                </c:pt>
                <c:pt idx="2055">
                  <c:v>60.85</c:v>
                </c:pt>
                <c:pt idx="2056">
                  <c:v>60.75</c:v>
                </c:pt>
              </c:numCache>
            </c:numRef>
          </c:val>
          <c:smooth val="0"/>
        </c:ser>
        <c:ser>
          <c:idx val="1"/>
          <c:order val="1"/>
          <c:tx>
            <c:strRef>
              <c:f>计算表!$H$1</c:f>
              <c:strCache>
                <c:ptCount val="1"/>
                <c:pt idx="0">
                  <c:v>M2</c:v>
                </c:pt>
              </c:strCache>
            </c:strRef>
          </c:tx>
          <c:spPr>
            <a:ln w="12700" cap="rnd">
              <a:solidFill>
                <a:schemeClr val="accent2"/>
              </a:solidFill>
              <a:round/>
            </a:ln>
            <a:effectLst/>
          </c:spPr>
          <c:marker>
            <c:symbol val="none"/>
          </c:marker>
          <c:dLbls>
            <c:delete val="1"/>
          </c:dLbls>
          <c:cat>
            <c:numRef>
              <c:f>计算表!$F$2:$F$2058</c:f>
              <c:numCache>
                <c:formatCode>yyyy/m/d</c:formatCode>
                <c:ptCount val="2057"/>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numCache>
            </c:numRef>
          </c:cat>
          <c:val>
            <c:numRef>
              <c:f>计算表!$H$2:$H$2058</c:f>
              <c:numCache>
                <c:formatCode>General</c:formatCode>
                <c:ptCount val="2057"/>
                <c:pt idx="0">
                  <c:v>66.13</c:v>
                </c:pt>
                <c:pt idx="1">
                  <c:v>67.29</c:v>
                </c:pt>
                <c:pt idx="2">
                  <c:v>67.51</c:v>
                </c:pt>
                <c:pt idx="3">
                  <c:v>67.1</c:v>
                </c:pt>
                <c:pt idx="4">
                  <c:v>67.31</c:v>
                </c:pt>
                <c:pt idx="5">
                  <c:v>68.34</c:v>
                </c:pt>
                <c:pt idx="6">
                  <c:v>68.73</c:v>
                </c:pt>
                <c:pt idx="7">
                  <c:v>68.77</c:v>
                </c:pt>
                <c:pt idx="8">
                  <c:v>69.38</c:v>
                </c:pt>
                <c:pt idx="9">
                  <c:v>69.83</c:v>
                </c:pt>
                <c:pt idx="10">
                  <c:v>68.78</c:v>
                </c:pt>
                <c:pt idx="11">
                  <c:v>69</c:v>
                </c:pt>
                <c:pt idx="12">
                  <c:v>68.92</c:v>
                </c:pt>
                <c:pt idx="13">
                  <c:v>68.24</c:v>
                </c:pt>
                <c:pt idx="14">
                  <c:v>68.63</c:v>
                </c:pt>
                <c:pt idx="15">
                  <c:v>69.54</c:v>
                </c:pt>
                <c:pt idx="16">
                  <c:v>70.02</c:v>
                </c:pt>
                <c:pt idx="17">
                  <c:v>69.97</c:v>
                </c:pt>
                <c:pt idx="18">
                  <c:v>70.15</c:v>
                </c:pt>
                <c:pt idx="19">
                  <c:v>69.2</c:v>
                </c:pt>
                <c:pt idx="20">
                  <c:v>68.52</c:v>
                </c:pt>
                <c:pt idx="21">
                  <c:v>68.89</c:v>
                </c:pt>
                <c:pt idx="22">
                  <c:v>69.35</c:v>
                </c:pt>
                <c:pt idx="23">
                  <c:v>68.28</c:v>
                </c:pt>
                <c:pt idx="24">
                  <c:v>67.28</c:v>
                </c:pt>
                <c:pt idx="25">
                  <c:v>66.48</c:v>
                </c:pt>
                <c:pt idx="26">
                  <c:v>65.15</c:v>
                </c:pt>
                <c:pt idx="27">
                  <c:v>64.49</c:v>
                </c:pt>
                <c:pt idx="28">
                  <c:v>62.48</c:v>
                </c:pt>
                <c:pt idx="29">
                  <c:v>62.33</c:v>
                </c:pt>
                <c:pt idx="30">
                  <c:v>62.44</c:v>
                </c:pt>
                <c:pt idx="31">
                  <c:v>64.02</c:v>
                </c:pt>
                <c:pt idx="32">
                  <c:v>64</c:v>
                </c:pt>
                <c:pt idx="33">
                  <c:v>64.53</c:v>
                </c:pt>
                <c:pt idx="34">
                  <c:v>65.39</c:v>
                </c:pt>
                <c:pt idx="35">
                  <c:v>65.05</c:v>
                </c:pt>
                <c:pt idx="36">
                  <c:v>65.15</c:v>
                </c:pt>
                <c:pt idx="37">
                  <c:v>66.11</c:v>
                </c:pt>
                <c:pt idx="38">
                  <c:v>67.04</c:v>
                </c:pt>
                <c:pt idx="39">
                  <c:v>67.29</c:v>
                </c:pt>
                <c:pt idx="40">
                  <c:v>66.52</c:v>
                </c:pt>
                <c:pt idx="41">
                  <c:v>64.73</c:v>
                </c:pt>
                <c:pt idx="42">
                  <c:v>63.59</c:v>
                </c:pt>
                <c:pt idx="43">
                  <c:v>64.11</c:v>
                </c:pt>
                <c:pt idx="44">
                  <c:v>65.3</c:v>
                </c:pt>
                <c:pt idx="45">
                  <c:v>65.55</c:v>
                </c:pt>
                <c:pt idx="46">
                  <c:v>64.15</c:v>
                </c:pt>
                <c:pt idx="47">
                  <c:v>63.44</c:v>
                </c:pt>
                <c:pt idx="48">
                  <c:v>65.27</c:v>
                </c:pt>
                <c:pt idx="49">
                  <c:v>64.79</c:v>
                </c:pt>
                <c:pt idx="50">
                  <c:v>64.52</c:v>
                </c:pt>
                <c:pt idx="51">
                  <c:v>64.76</c:v>
                </c:pt>
                <c:pt idx="52">
                  <c:v>64.95</c:v>
                </c:pt>
                <c:pt idx="53">
                  <c:v>66.05</c:v>
                </c:pt>
                <c:pt idx="54">
                  <c:v>65.82</c:v>
                </c:pt>
                <c:pt idx="55">
                  <c:v>67.13</c:v>
                </c:pt>
                <c:pt idx="56">
                  <c:v>69.07</c:v>
                </c:pt>
                <c:pt idx="57">
                  <c:v>68.38</c:v>
                </c:pt>
                <c:pt idx="58">
                  <c:v>69.81</c:v>
                </c:pt>
                <c:pt idx="59">
                  <c:v>69.52</c:v>
                </c:pt>
                <c:pt idx="60">
                  <c:v>69.46</c:v>
                </c:pt>
                <c:pt idx="61">
                  <c:v>68.76</c:v>
                </c:pt>
                <c:pt idx="62">
                  <c:v>69.34</c:v>
                </c:pt>
                <c:pt idx="63">
                  <c:v>67.18</c:v>
                </c:pt>
                <c:pt idx="64">
                  <c:v>67.67</c:v>
                </c:pt>
                <c:pt idx="65">
                  <c:v>67.55</c:v>
                </c:pt>
                <c:pt idx="66">
                  <c:v>67.9</c:v>
                </c:pt>
                <c:pt idx="67">
                  <c:v>66.68</c:v>
                </c:pt>
                <c:pt idx="68">
                  <c:v>68.18</c:v>
                </c:pt>
                <c:pt idx="69">
                  <c:v>70.42</c:v>
                </c:pt>
                <c:pt idx="70">
                  <c:v>71.46</c:v>
                </c:pt>
                <c:pt idx="71">
                  <c:v>71.4</c:v>
                </c:pt>
                <c:pt idx="72">
                  <c:v>71.93</c:v>
                </c:pt>
                <c:pt idx="73">
                  <c:v>70.81</c:v>
                </c:pt>
                <c:pt idx="74">
                  <c:v>70.97</c:v>
                </c:pt>
                <c:pt idx="75">
                  <c:v>72.84</c:v>
                </c:pt>
                <c:pt idx="76">
                  <c:v>73.11</c:v>
                </c:pt>
                <c:pt idx="77">
                  <c:v>73.35</c:v>
                </c:pt>
                <c:pt idx="78">
                  <c:v>74.01</c:v>
                </c:pt>
                <c:pt idx="79">
                  <c:v>73.07</c:v>
                </c:pt>
                <c:pt idx="80">
                  <c:v>73.23</c:v>
                </c:pt>
                <c:pt idx="81">
                  <c:v>73.88</c:v>
                </c:pt>
                <c:pt idx="82">
                  <c:v>73.79</c:v>
                </c:pt>
                <c:pt idx="83">
                  <c:v>74.69</c:v>
                </c:pt>
                <c:pt idx="84">
                  <c:v>72.7</c:v>
                </c:pt>
                <c:pt idx="85">
                  <c:v>72.94</c:v>
                </c:pt>
                <c:pt idx="86">
                  <c:v>73.22</c:v>
                </c:pt>
                <c:pt idx="87">
                  <c:v>74.52</c:v>
                </c:pt>
                <c:pt idx="88">
                  <c:v>75.83</c:v>
                </c:pt>
                <c:pt idx="89">
                  <c:v>74.57</c:v>
                </c:pt>
                <c:pt idx="90">
                  <c:v>76.93</c:v>
                </c:pt>
                <c:pt idx="91">
                  <c:v>77.24</c:v>
                </c:pt>
                <c:pt idx="92">
                  <c:v>76.94</c:v>
                </c:pt>
                <c:pt idx="93">
                  <c:v>77.99</c:v>
                </c:pt>
                <c:pt idx="94">
                  <c:v>78.27</c:v>
                </c:pt>
                <c:pt idx="95">
                  <c:v>79.17</c:v>
                </c:pt>
                <c:pt idx="96">
                  <c:v>79.25</c:v>
                </c:pt>
                <c:pt idx="97">
                  <c:v>78.49</c:v>
                </c:pt>
                <c:pt idx="98">
                  <c:v>79.26</c:v>
                </c:pt>
                <c:pt idx="99">
                  <c:v>79.59</c:v>
                </c:pt>
                <c:pt idx="100">
                  <c:v>79.84</c:v>
                </c:pt>
                <c:pt idx="101">
                  <c:v>78.83</c:v>
                </c:pt>
                <c:pt idx="102">
                  <c:v>76.47</c:v>
                </c:pt>
                <c:pt idx="103">
                  <c:v>75.32</c:v>
                </c:pt>
                <c:pt idx="104">
                  <c:v>75.49</c:v>
                </c:pt>
                <c:pt idx="105">
                  <c:v>77.72</c:v>
                </c:pt>
                <c:pt idx="106">
                  <c:v>77.56</c:v>
                </c:pt>
                <c:pt idx="107">
                  <c:v>76.51</c:v>
                </c:pt>
                <c:pt idx="108">
                  <c:v>75.1</c:v>
                </c:pt>
                <c:pt idx="109">
                  <c:v>75.13</c:v>
                </c:pt>
                <c:pt idx="110">
                  <c:v>74.96</c:v>
                </c:pt>
                <c:pt idx="111">
                  <c:v>76.98</c:v>
                </c:pt>
                <c:pt idx="112">
                  <c:v>76.19</c:v>
                </c:pt>
                <c:pt idx="113">
                  <c:v>76.19</c:v>
                </c:pt>
                <c:pt idx="114">
                  <c:v>75.65</c:v>
                </c:pt>
                <c:pt idx="115">
                  <c:v>76.48</c:v>
                </c:pt>
                <c:pt idx="116">
                  <c:v>75.62</c:v>
                </c:pt>
                <c:pt idx="117">
                  <c:v>73.08</c:v>
                </c:pt>
                <c:pt idx="118">
                  <c:v>74.94</c:v>
                </c:pt>
                <c:pt idx="119">
                  <c:v>74.64</c:v>
                </c:pt>
                <c:pt idx="120">
                  <c:v>74.33</c:v>
                </c:pt>
                <c:pt idx="121">
                  <c:v>72.8</c:v>
                </c:pt>
                <c:pt idx="122">
                  <c:v>75.32</c:v>
                </c:pt>
                <c:pt idx="123">
                  <c:v>74.55</c:v>
                </c:pt>
                <c:pt idx="124">
                  <c:v>76.14</c:v>
                </c:pt>
                <c:pt idx="125">
                  <c:v>77.46</c:v>
                </c:pt>
                <c:pt idx="126">
                  <c:v>77.61</c:v>
                </c:pt>
                <c:pt idx="127">
                  <c:v>79.23</c:v>
                </c:pt>
                <c:pt idx="128">
                  <c:v>76.98</c:v>
                </c:pt>
                <c:pt idx="129">
                  <c:v>77.41</c:v>
                </c:pt>
                <c:pt idx="130">
                  <c:v>77.89</c:v>
                </c:pt>
                <c:pt idx="131">
                  <c:v>77.1</c:v>
                </c:pt>
                <c:pt idx="132">
                  <c:v>76.91</c:v>
                </c:pt>
                <c:pt idx="133">
                  <c:v>77.85</c:v>
                </c:pt>
                <c:pt idx="134">
                  <c:v>78.62</c:v>
                </c:pt>
                <c:pt idx="135">
                  <c:v>73.33</c:v>
                </c:pt>
                <c:pt idx="136">
                  <c:v>74.44</c:v>
                </c:pt>
                <c:pt idx="137">
                  <c:v>75.26</c:v>
                </c:pt>
                <c:pt idx="138">
                  <c:v>71.82</c:v>
                </c:pt>
                <c:pt idx="139">
                  <c:v>72.24</c:v>
                </c:pt>
                <c:pt idx="140">
                  <c:v>72.99</c:v>
                </c:pt>
                <c:pt idx="141">
                  <c:v>72.67</c:v>
                </c:pt>
                <c:pt idx="142">
                  <c:v>73.14</c:v>
                </c:pt>
                <c:pt idx="143">
                  <c:v>73.38</c:v>
                </c:pt>
                <c:pt idx="144">
                  <c:v>73.8</c:v>
                </c:pt>
                <c:pt idx="145">
                  <c:v>74.41</c:v>
                </c:pt>
                <c:pt idx="146">
                  <c:v>75.12</c:v>
                </c:pt>
                <c:pt idx="147">
                  <c:v>74.76</c:v>
                </c:pt>
                <c:pt idx="148">
                  <c:v>75.55</c:v>
                </c:pt>
                <c:pt idx="149">
                  <c:v>74.21</c:v>
                </c:pt>
                <c:pt idx="150">
                  <c:v>72.67</c:v>
                </c:pt>
                <c:pt idx="151">
                  <c:v>73.68</c:v>
                </c:pt>
                <c:pt idx="152">
                  <c:v>73.53</c:v>
                </c:pt>
                <c:pt idx="153">
                  <c:v>74.07</c:v>
                </c:pt>
                <c:pt idx="154">
                  <c:v>74.99</c:v>
                </c:pt>
                <c:pt idx="155">
                  <c:v>72.64</c:v>
                </c:pt>
                <c:pt idx="156">
                  <c:v>72.39</c:v>
                </c:pt>
                <c:pt idx="157">
                  <c:v>73.11</c:v>
                </c:pt>
                <c:pt idx="158">
                  <c:v>72.92</c:v>
                </c:pt>
                <c:pt idx="159">
                  <c:v>72.78</c:v>
                </c:pt>
                <c:pt idx="160">
                  <c:v>71.1</c:v>
                </c:pt>
                <c:pt idx="161">
                  <c:v>71.75</c:v>
                </c:pt>
                <c:pt idx="162">
                  <c:v>72.07</c:v>
                </c:pt>
                <c:pt idx="163">
                  <c:v>72.57</c:v>
                </c:pt>
                <c:pt idx="164">
                  <c:v>72.91</c:v>
                </c:pt>
                <c:pt idx="165">
                  <c:v>75.07</c:v>
                </c:pt>
                <c:pt idx="166">
                  <c:v>75.09</c:v>
                </c:pt>
                <c:pt idx="167">
                  <c:v>76.13</c:v>
                </c:pt>
                <c:pt idx="168">
                  <c:v>76.5</c:v>
                </c:pt>
                <c:pt idx="169">
                  <c:v>76.29</c:v>
                </c:pt>
                <c:pt idx="170">
                  <c:v>77.46</c:v>
                </c:pt>
                <c:pt idx="171">
                  <c:v>78.02</c:v>
                </c:pt>
                <c:pt idx="172">
                  <c:v>77.64</c:v>
                </c:pt>
                <c:pt idx="173">
                  <c:v>77.9</c:v>
                </c:pt>
                <c:pt idx="174">
                  <c:v>77.9</c:v>
                </c:pt>
                <c:pt idx="175">
                  <c:v>76.9</c:v>
                </c:pt>
                <c:pt idx="176">
                  <c:v>76.15</c:v>
                </c:pt>
                <c:pt idx="177">
                  <c:v>76.47</c:v>
                </c:pt>
                <c:pt idx="178">
                  <c:v>76.92</c:v>
                </c:pt>
                <c:pt idx="179">
                  <c:v>78.56</c:v>
                </c:pt>
                <c:pt idx="180">
                  <c:v>79.29</c:v>
                </c:pt>
                <c:pt idx="181">
                  <c:v>77.75</c:v>
                </c:pt>
                <c:pt idx="182">
                  <c:v>77.61</c:v>
                </c:pt>
                <c:pt idx="183">
                  <c:v>77.59</c:v>
                </c:pt>
                <c:pt idx="184">
                  <c:v>78.53</c:v>
                </c:pt>
                <c:pt idx="185">
                  <c:v>78.92</c:v>
                </c:pt>
                <c:pt idx="186">
                  <c:v>78.22</c:v>
                </c:pt>
                <c:pt idx="187">
                  <c:v>78.24</c:v>
                </c:pt>
                <c:pt idx="188">
                  <c:v>80.53</c:v>
                </c:pt>
                <c:pt idx="189">
                  <c:v>81.26</c:v>
                </c:pt>
                <c:pt idx="190">
                  <c:v>80.79</c:v>
                </c:pt>
                <c:pt idx="191">
                  <c:v>81.38</c:v>
                </c:pt>
                <c:pt idx="192">
                  <c:v>82.73</c:v>
                </c:pt>
                <c:pt idx="193">
                  <c:v>84.51</c:v>
                </c:pt>
                <c:pt idx="194">
                  <c:v>84.35</c:v>
                </c:pt>
                <c:pt idx="195">
                  <c:v>85.83</c:v>
                </c:pt>
                <c:pt idx="196">
                  <c:v>84.16</c:v>
                </c:pt>
                <c:pt idx="197">
                  <c:v>83.79</c:v>
                </c:pt>
                <c:pt idx="198">
                  <c:v>83.54</c:v>
                </c:pt>
                <c:pt idx="199">
                  <c:v>84.54</c:v>
                </c:pt>
                <c:pt idx="200">
                  <c:v>82.65</c:v>
                </c:pt>
                <c:pt idx="201">
                  <c:v>79.87</c:v>
                </c:pt>
                <c:pt idx="202">
                  <c:v>80.07</c:v>
                </c:pt>
                <c:pt idx="203">
                  <c:v>80.43</c:v>
                </c:pt>
                <c:pt idx="204">
                  <c:v>81.04</c:v>
                </c:pt>
                <c:pt idx="205">
                  <c:v>79.63</c:v>
                </c:pt>
                <c:pt idx="206">
                  <c:v>78.75</c:v>
                </c:pt>
                <c:pt idx="207">
                  <c:v>79.26</c:v>
                </c:pt>
                <c:pt idx="208">
                  <c:v>79.44</c:v>
                </c:pt>
                <c:pt idx="209">
                  <c:v>76.15</c:v>
                </c:pt>
                <c:pt idx="210">
                  <c:v>76.17</c:v>
                </c:pt>
                <c:pt idx="211">
                  <c:v>76.88</c:v>
                </c:pt>
                <c:pt idx="212">
                  <c:v>77.66</c:v>
                </c:pt>
                <c:pt idx="213">
                  <c:v>77.37</c:v>
                </c:pt>
                <c:pt idx="214">
                  <c:v>75.95</c:v>
                </c:pt>
                <c:pt idx="215">
                  <c:v>75.04</c:v>
                </c:pt>
                <c:pt idx="216">
                  <c:v>72.96</c:v>
                </c:pt>
                <c:pt idx="217">
                  <c:v>72.83</c:v>
                </c:pt>
                <c:pt idx="218">
                  <c:v>73.1</c:v>
                </c:pt>
                <c:pt idx="219">
                  <c:v>72.16</c:v>
                </c:pt>
                <c:pt idx="220">
                  <c:v>72.13</c:v>
                </c:pt>
                <c:pt idx="221">
                  <c:v>70.9</c:v>
                </c:pt>
                <c:pt idx="222">
                  <c:v>70.39</c:v>
                </c:pt>
                <c:pt idx="223">
                  <c:v>70.39</c:v>
                </c:pt>
                <c:pt idx="224">
                  <c:v>65.81</c:v>
                </c:pt>
                <c:pt idx="225">
                  <c:v>66.47</c:v>
                </c:pt>
                <c:pt idx="226">
                  <c:v>66.89</c:v>
                </c:pt>
                <c:pt idx="227">
                  <c:v>67.03</c:v>
                </c:pt>
                <c:pt idx="228">
                  <c:v>67.08</c:v>
                </c:pt>
                <c:pt idx="229">
                  <c:v>62.84</c:v>
                </c:pt>
                <c:pt idx="230">
                  <c:v>63.83</c:v>
                </c:pt>
                <c:pt idx="231">
                  <c:v>62.88</c:v>
                </c:pt>
                <c:pt idx="232">
                  <c:v>59.04</c:v>
                </c:pt>
                <c:pt idx="233">
                  <c:v>60.56</c:v>
                </c:pt>
                <c:pt idx="234">
                  <c:v>60.4</c:v>
                </c:pt>
                <c:pt idx="235">
                  <c:v>59.09</c:v>
                </c:pt>
                <c:pt idx="236">
                  <c:v>59.91</c:v>
                </c:pt>
                <c:pt idx="237">
                  <c:v>59.46</c:v>
                </c:pt>
                <c:pt idx="238">
                  <c:v>61.82</c:v>
                </c:pt>
                <c:pt idx="239">
                  <c:v>62.22</c:v>
                </c:pt>
                <c:pt idx="240">
                  <c:v>61.76</c:v>
                </c:pt>
                <c:pt idx="241">
                  <c:v>60.33</c:v>
                </c:pt>
                <c:pt idx="242">
                  <c:v>61.85</c:v>
                </c:pt>
                <c:pt idx="243">
                  <c:v>60.1</c:v>
                </c:pt>
                <c:pt idx="244">
                  <c:v>60.35</c:v>
                </c:pt>
                <c:pt idx="245">
                  <c:v>60.27</c:v>
                </c:pt>
                <c:pt idx="246">
                  <c:v>61.58</c:v>
                </c:pt>
                <c:pt idx="247">
                  <c:v>60.4</c:v>
                </c:pt>
                <c:pt idx="248">
                  <c:v>59.66</c:v>
                </c:pt>
                <c:pt idx="249">
                  <c:v>56.23</c:v>
                </c:pt>
                <c:pt idx="250">
                  <c:v>57.45</c:v>
                </c:pt>
                <c:pt idx="251">
                  <c:v>54.65</c:v>
                </c:pt>
                <c:pt idx="252">
                  <c:v>54.1</c:v>
                </c:pt>
                <c:pt idx="253">
                  <c:v>50.77</c:v>
                </c:pt>
                <c:pt idx="254">
                  <c:v>54.76</c:v>
                </c:pt>
                <c:pt idx="255">
                  <c:v>52.73</c:v>
                </c:pt>
                <c:pt idx="256">
                  <c:v>53.21</c:v>
                </c:pt>
                <c:pt idx="257">
                  <c:v>54.02</c:v>
                </c:pt>
                <c:pt idx="258">
                  <c:v>55.15</c:v>
                </c:pt>
                <c:pt idx="259">
                  <c:v>56.14</c:v>
                </c:pt>
                <c:pt idx="260">
                  <c:v>57.21</c:v>
                </c:pt>
                <c:pt idx="261">
                  <c:v>57.55</c:v>
                </c:pt>
                <c:pt idx="262">
                  <c:v>58.89</c:v>
                </c:pt>
                <c:pt idx="263">
                  <c:v>61.6</c:v>
                </c:pt>
                <c:pt idx="264">
                  <c:v>61.81</c:v>
                </c:pt>
                <c:pt idx="265">
                  <c:v>60.63</c:v>
                </c:pt>
                <c:pt idx="266">
                  <c:v>59.18</c:v>
                </c:pt>
                <c:pt idx="267">
                  <c:v>60.78</c:v>
                </c:pt>
                <c:pt idx="268">
                  <c:v>61.34</c:v>
                </c:pt>
                <c:pt idx="269">
                  <c:v>61.16</c:v>
                </c:pt>
                <c:pt idx="270">
                  <c:v>62.59</c:v>
                </c:pt>
                <c:pt idx="271">
                  <c:v>62.57</c:v>
                </c:pt>
                <c:pt idx="272">
                  <c:v>61.38</c:v>
                </c:pt>
                <c:pt idx="273">
                  <c:v>61.03</c:v>
                </c:pt>
                <c:pt idx="274">
                  <c:v>61.16</c:v>
                </c:pt>
                <c:pt idx="275">
                  <c:v>61.59</c:v>
                </c:pt>
                <c:pt idx="276">
                  <c:v>59.81</c:v>
                </c:pt>
                <c:pt idx="277">
                  <c:v>61.2</c:v>
                </c:pt>
                <c:pt idx="278">
                  <c:v>61.54</c:v>
                </c:pt>
                <c:pt idx="279">
                  <c:v>60.84</c:v>
                </c:pt>
                <c:pt idx="280">
                  <c:v>62.79</c:v>
                </c:pt>
                <c:pt idx="281">
                  <c:v>62.58</c:v>
                </c:pt>
                <c:pt idx="282">
                  <c:v>62.07</c:v>
                </c:pt>
                <c:pt idx="283">
                  <c:v>62.74</c:v>
                </c:pt>
                <c:pt idx="284">
                  <c:v>61.63</c:v>
                </c:pt>
                <c:pt idx="285">
                  <c:v>62.03</c:v>
                </c:pt>
                <c:pt idx="286">
                  <c:v>61.52</c:v>
                </c:pt>
                <c:pt idx="287">
                  <c:v>62.4</c:v>
                </c:pt>
                <c:pt idx="288">
                  <c:v>63.58</c:v>
                </c:pt>
                <c:pt idx="289">
                  <c:v>64.52</c:v>
                </c:pt>
                <c:pt idx="290">
                  <c:v>66.22</c:v>
                </c:pt>
                <c:pt idx="291">
                  <c:v>66.5</c:v>
                </c:pt>
                <c:pt idx="292">
                  <c:v>66.47</c:v>
                </c:pt>
                <c:pt idx="293">
                  <c:v>67.13</c:v>
                </c:pt>
                <c:pt idx="294">
                  <c:v>67.19</c:v>
                </c:pt>
                <c:pt idx="295">
                  <c:v>67.25</c:v>
                </c:pt>
                <c:pt idx="296">
                  <c:v>64.91</c:v>
                </c:pt>
                <c:pt idx="297">
                  <c:v>65.36</c:v>
                </c:pt>
                <c:pt idx="298">
                  <c:v>66.58</c:v>
                </c:pt>
                <c:pt idx="299">
                  <c:v>66.31</c:v>
                </c:pt>
                <c:pt idx="300">
                  <c:v>65.11</c:v>
                </c:pt>
                <c:pt idx="301">
                  <c:v>65.74</c:v>
                </c:pt>
                <c:pt idx="302">
                  <c:v>65.92</c:v>
                </c:pt>
                <c:pt idx="303">
                  <c:v>65.97</c:v>
                </c:pt>
                <c:pt idx="304">
                  <c:v>66.26</c:v>
                </c:pt>
                <c:pt idx="305">
                  <c:v>65.66</c:v>
                </c:pt>
                <c:pt idx="306">
                  <c:v>66.48</c:v>
                </c:pt>
                <c:pt idx="307">
                  <c:v>66.58</c:v>
                </c:pt>
                <c:pt idx="308">
                  <c:v>67.46</c:v>
                </c:pt>
                <c:pt idx="309">
                  <c:v>67.13</c:v>
                </c:pt>
                <c:pt idx="310">
                  <c:v>67.04</c:v>
                </c:pt>
                <c:pt idx="311">
                  <c:v>67.36</c:v>
                </c:pt>
                <c:pt idx="312">
                  <c:v>67.42</c:v>
                </c:pt>
                <c:pt idx="313">
                  <c:v>68.27</c:v>
                </c:pt>
                <c:pt idx="314">
                  <c:v>67.67</c:v>
                </c:pt>
                <c:pt idx="315">
                  <c:v>66.75</c:v>
                </c:pt>
                <c:pt idx="316">
                  <c:v>66.81</c:v>
                </c:pt>
                <c:pt idx="317">
                  <c:v>67.43</c:v>
                </c:pt>
                <c:pt idx="318">
                  <c:v>67.24</c:v>
                </c:pt>
                <c:pt idx="319">
                  <c:v>67.1</c:v>
                </c:pt>
                <c:pt idx="320">
                  <c:v>67.58</c:v>
                </c:pt>
                <c:pt idx="321">
                  <c:v>68.59</c:v>
                </c:pt>
                <c:pt idx="322">
                  <c:v>68.93</c:v>
                </c:pt>
                <c:pt idx="323">
                  <c:v>68.91</c:v>
                </c:pt>
                <c:pt idx="324">
                  <c:v>69.02</c:v>
                </c:pt>
                <c:pt idx="325">
                  <c:v>69.93</c:v>
                </c:pt>
                <c:pt idx="326">
                  <c:v>70.61</c:v>
                </c:pt>
                <c:pt idx="327">
                  <c:v>70.16</c:v>
                </c:pt>
                <c:pt idx="328">
                  <c:v>71.3</c:v>
                </c:pt>
                <c:pt idx="329">
                  <c:v>70.4</c:v>
                </c:pt>
                <c:pt idx="330">
                  <c:v>71.06</c:v>
                </c:pt>
                <c:pt idx="331">
                  <c:v>70.74</c:v>
                </c:pt>
                <c:pt idx="332">
                  <c:v>71.21</c:v>
                </c:pt>
                <c:pt idx="333">
                  <c:v>71.09</c:v>
                </c:pt>
                <c:pt idx="334">
                  <c:v>71.43</c:v>
                </c:pt>
                <c:pt idx="335">
                  <c:v>73.89</c:v>
                </c:pt>
                <c:pt idx="336">
                  <c:v>73.84</c:v>
                </c:pt>
                <c:pt idx="337">
                  <c:v>73.63</c:v>
                </c:pt>
                <c:pt idx="338">
                  <c:v>71.63</c:v>
                </c:pt>
                <c:pt idx="339">
                  <c:v>71.54</c:v>
                </c:pt>
                <c:pt idx="340">
                  <c:v>72.06</c:v>
                </c:pt>
                <c:pt idx="341">
                  <c:v>71.5</c:v>
                </c:pt>
                <c:pt idx="342">
                  <c:v>70.02</c:v>
                </c:pt>
                <c:pt idx="343">
                  <c:v>70.03</c:v>
                </c:pt>
                <c:pt idx="344">
                  <c:v>69.07</c:v>
                </c:pt>
                <c:pt idx="345">
                  <c:v>69.62</c:v>
                </c:pt>
                <c:pt idx="346">
                  <c:v>69.48</c:v>
                </c:pt>
                <c:pt idx="347">
                  <c:v>69.64</c:v>
                </c:pt>
                <c:pt idx="348">
                  <c:v>69.31</c:v>
                </c:pt>
                <c:pt idx="349">
                  <c:v>70.31</c:v>
                </c:pt>
                <c:pt idx="350">
                  <c:v>70.9</c:v>
                </c:pt>
                <c:pt idx="351">
                  <c:v>71.7</c:v>
                </c:pt>
                <c:pt idx="352">
                  <c:v>71.26</c:v>
                </c:pt>
                <c:pt idx="353">
                  <c:v>71.16</c:v>
                </c:pt>
                <c:pt idx="354">
                  <c:v>71.31</c:v>
                </c:pt>
                <c:pt idx="355">
                  <c:v>69.99</c:v>
                </c:pt>
                <c:pt idx="356">
                  <c:v>66.5</c:v>
                </c:pt>
                <c:pt idx="357">
                  <c:v>67.47</c:v>
                </c:pt>
                <c:pt idx="358">
                  <c:v>68.67</c:v>
                </c:pt>
                <c:pt idx="359">
                  <c:v>67.87</c:v>
                </c:pt>
                <c:pt idx="360">
                  <c:v>65.33</c:v>
                </c:pt>
                <c:pt idx="361">
                  <c:v>61.99</c:v>
                </c:pt>
                <c:pt idx="362">
                  <c:v>60.46</c:v>
                </c:pt>
                <c:pt idx="363">
                  <c:v>61.08</c:v>
                </c:pt>
                <c:pt idx="364">
                  <c:v>59.53</c:v>
                </c:pt>
                <c:pt idx="365">
                  <c:v>60.52</c:v>
                </c:pt>
                <c:pt idx="366">
                  <c:v>62.18</c:v>
                </c:pt>
                <c:pt idx="367">
                  <c:v>61.34</c:v>
                </c:pt>
                <c:pt idx="368">
                  <c:v>61.45</c:v>
                </c:pt>
                <c:pt idx="369">
                  <c:v>59.19</c:v>
                </c:pt>
                <c:pt idx="370">
                  <c:v>60.45</c:v>
                </c:pt>
                <c:pt idx="371">
                  <c:v>61.01</c:v>
                </c:pt>
                <c:pt idx="372">
                  <c:v>59.99</c:v>
                </c:pt>
                <c:pt idx="373">
                  <c:v>61.33</c:v>
                </c:pt>
                <c:pt idx="374">
                  <c:v>61.04</c:v>
                </c:pt>
                <c:pt idx="375">
                  <c:v>63.76</c:v>
                </c:pt>
                <c:pt idx="376">
                  <c:v>64.45</c:v>
                </c:pt>
                <c:pt idx="377">
                  <c:v>64.18</c:v>
                </c:pt>
                <c:pt idx="378">
                  <c:v>64.28</c:v>
                </c:pt>
                <c:pt idx="379">
                  <c:v>65.69</c:v>
                </c:pt>
                <c:pt idx="380">
                  <c:v>65.67</c:v>
                </c:pt>
                <c:pt idx="381">
                  <c:v>64.74</c:v>
                </c:pt>
                <c:pt idx="382">
                  <c:v>64.76</c:v>
                </c:pt>
                <c:pt idx="383">
                  <c:v>62.16</c:v>
                </c:pt>
                <c:pt idx="384">
                  <c:v>63.51</c:v>
                </c:pt>
                <c:pt idx="385">
                  <c:v>62.95</c:v>
                </c:pt>
                <c:pt idx="386">
                  <c:v>63.84</c:v>
                </c:pt>
                <c:pt idx="387">
                  <c:v>63.82</c:v>
                </c:pt>
                <c:pt idx="388">
                  <c:v>63.93</c:v>
                </c:pt>
                <c:pt idx="389">
                  <c:v>66.69</c:v>
                </c:pt>
                <c:pt idx="390">
                  <c:v>66.22</c:v>
                </c:pt>
                <c:pt idx="391">
                  <c:v>66.34</c:v>
                </c:pt>
                <c:pt idx="392">
                  <c:v>65.92</c:v>
                </c:pt>
                <c:pt idx="393">
                  <c:v>63.84</c:v>
                </c:pt>
                <c:pt idx="394">
                  <c:v>63.19</c:v>
                </c:pt>
                <c:pt idx="395">
                  <c:v>61.59</c:v>
                </c:pt>
                <c:pt idx="396">
                  <c:v>62.28</c:v>
                </c:pt>
                <c:pt idx="397">
                  <c:v>63.03</c:v>
                </c:pt>
                <c:pt idx="398">
                  <c:v>63.75</c:v>
                </c:pt>
                <c:pt idx="399">
                  <c:v>63.08</c:v>
                </c:pt>
                <c:pt idx="400">
                  <c:v>63.26</c:v>
                </c:pt>
                <c:pt idx="401">
                  <c:v>63.37</c:v>
                </c:pt>
                <c:pt idx="402">
                  <c:v>63.62</c:v>
                </c:pt>
                <c:pt idx="403">
                  <c:v>64.63</c:v>
                </c:pt>
                <c:pt idx="404">
                  <c:v>65.05</c:v>
                </c:pt>
                <c:pt idx="405">
                  <c:v>59.96</c:v>
                </c:pt>
                <c:pt idx="406">
                  <c:v>61.32</c:v>
                </c:pt>
                <c:pt idx="407">
                  <c:v>59.35</c:v>
                </c:pt>
                <c:pt idx="408">
                  <c:v>58.53</c:v>
                </c:pt>
                <c:pt idx="409">
                  <c:v>55.93</c:v>
                </c:pt>
                <c:pt idx="410">
                  <c:v>57.04</c:v>
                </c:pt>
                <c:pt idx="411">
                  <c:v>58.19</c:v>
                </c:pt>
                <c:pt idx="412">
                  <c:v>58.3</c:v>
                </c:pt>
                <c:pt idx="413">
                  <c:v>60.92</c:v>
                </c:pt>
                <c:pt idx="414">
                  <c:v>59.07</c:v>
                </c:pt>
                <c:pt idx="415">
                  <c:v>57.79</c:v>
                </c:pt>
                <c:pt idx="416">
                  <c:v>58.16</c:v>
                </c:pt>
                <c:pt idx="417">
                  <c:v>59.22</c:v>
                </c:pt>
                <c:pt idx="418">
                  <c:v>59.58</c:v>
                </c:pt>
                <c:pt idx="419">
                  <c:v>59.86</c:v>
                </c:pt>
                <c:pt idx="420">
                  <c:v>59.5</c:v>
                </c:pt>
                <c:pt idx="421">
                  <c:v>58.8</c:v>
                </c:pt>
                <c:pt idx="422">
                  <c:v>59.03</c:v>
                </c:pt>
                <c:pt idx="423">
                  <c:v>59.93</c:v>
                </c:pt>
                <c:pt idx="424">
                  <c:v>60.49</c:v>
                </c:pt>
                <c:pt idx="425">
                  <c:v>59.25</c:v>
                </c:pt>
                <c:pt idx="426">
                  <c:v>57.86</c:v>
                </c:pt>
                <c:pt idx="427">
                  <c:v>57.47</c:v>
                </c:pt>
                <c:pt idx="428">
                  <c:v>59.83</c:v>
                </c:pt>
                <c:pt idx="429">
                  <c:v>60.04</c:v>
                </c:pt>
                <c:pt idx="430">
                  <c:v>60.57</c:v>
                </c:pt>
                <c:pt idx="431">
                  <c:v>61.63</c:v>
                </c:pt>
                <c:pt idx="432">
                  <c:v>61.44</c:v>
                </c:pt>
                <c:pt idx="433">
                  <c:v>59.94</c:v>
                </c:pt>
                <c:pt idx="434">
                  <c:v>59.46</c:v>
                </c:pt>
                <c:pt idx="435">
                  <c:v>59.25</c:v>
                </c:pt>
                <c:pt idx="436">
                  <c:v>67.68</c:v>
                </c:pt>
                <c:pt idx="437">
                  <c:v>63.56</c:v>
                </c:pt>
                <c:pt idx="438">
                  <c:v>62.66</c:v>
                </c:pt>
                <c:pt idx="439">
                  <c:v>63.33</c:v>
                </c:pt>
                <c:pt idx="440">
                  <c:v>63.2</c:v>
                </c:pt>
                <c:pt idx="441">
                  <c:v>63.73</c:v>
                </c:pt>
                <c:pt idx="442">
                  <c:v>62.12</c:v>
                </c:pt>
                <c:pt idx="443">
                  <c:v>61.43</c:v>
                </c:pt>
                <c:pt idx="444">
                  <c:v>61.74</c:v>
                </c:pt>
                <c:pt idx="445">
                  <c:v>61.04</c:v>
                </c:pt>
                <c:pt idx="446">
                  <c:v>59.25</c:v>
                </c:pt>
                <c:pt idx="447">
                  <c:v>58.17</c:v>
                </c:pt>
                <c:pt idx="448">
                  <c:v>57.04</c:v>
                </c:pt>
                <c:pt idx="449">
                  <c:v>57.06</c:v>
                </c:pt>
                <c:pt idx="450">
                  <c:v>57.74</c:v>
                </c:pt>
                <c:pt idx="451">
                  <c:v>57.82</c:v>
                </c:pt>
                <c:pt idx="452">
                  <c:v>57.76</c:v>
                </c:pt>
                <c:pt idx="453">
                  <c:v>57.84</c:v>
                </c:pt>
                <c:pt idx="454">
                  <c:v>58.65</c:v>
                </c:pt>
                <c:pt idx="455">
                  <c:v>60.12</c:v>
                </c:pt>
                <c:pt idx="456">
                  <c:v>59.12</c:v>
                </c:pt>
                <c:pt idx="457">
                  <c:v>58.54</c:v>
                </c:pt>
                <c:pt idx="458">
                  <c:v>59.16</c:v>
                </c:pt>
                <c:pt idx="459">
                  <c:v>59.46</c:v>
                </c:pt>
                <c:pt idx="460">
                  <c:v>59.09</c:v>
                </c:pt>
                <c:pt idx="461">
                  <c:v>58.68</c:v>
                </c:pt>
                <c:pt idx="462">
                  <c:v>59.44</c:v>
                </c:pt>
                <c:pt idx="463">
                  <c:v>60.87</c:v>
                </c:pt>
                <c:pt idx="464">
                  <c:v>61.39</c:v>
                </c:pt>
                <c:pt idx="465">
                  <c:v>61.73</c:v>
                </c:pt>
                <c:pt idx="466">
                  <c:v>61.25</c:v>
                </c:pt>
                <c:pt idx="467">
                  <c:v>61.23</c:v>
                </c:pt>
                <c:pt idx="468">
                  <c:v>60.24</c:v>
                </c:pt>
                <c:pt idx="469">
                  <c:v>59.62</c:v>
                </c:pt>
                <c:pt idx="470">
                  <c:v>60.97</c:v>
                </c:pt>
                <c:pt idx="471">
                  <c:v>61.35</c:v>
                </c:pt>
                <c:pt idx="472">
                  <c:v>62.13</c:v>
                </c:pt>
                <c:pt idx="473">
                  <c:v>60.89</c:v>
                </c:pt>
                <c:pt idx="474">
                  <c:v>61.41</c:v>
                </c:pt>
                <c:pt idx="475">
                  <c:v>61.62</c:v>
                </c:pt>
                <c:pt idx="476">
                  <c:v>61.3</c:v>
                </c:pt>
                <c:pt idx="477">
                  <c:v>61.24</c:v>
                </c:pt>
                <c:pt idx="478">
                  <c:v>61.54</c:v>
                </c:pt>
                <c:pt idx="479">
                  <c:v>61.41</c:v>
                </c:pt>
                <c:pt idx="480">
                  <c:v>62.4</c:v>
                </c:pt>
                <c:pt idx="481">
                  <c:v>61.53</c:v>
                </c:pt>
                <c:pt idx="482">
                  <c:v>60.02</c:v>
                </c:pt>
                <c:pt idx="483">
                  <c:v>61.47</c:v>
                </c:pt>
                <c:pt idx="484">
                  <c:v>62.94</c:v>
                </c:pt>
                <c:pt idx="485">
                  <c:v>62.37</c:v>
                </c:pt>
                <c:pt idx="486">
                  <c:v>62.62</c:v>
                </c:pt>
                <c:pt idx="487">
                  <c:v>63.21</c:v>
                </c:pt>
                <c:pt idx="488">
                  <c:v>63.01</c:v>
                </c:pt>
                <c:pt idx="489">
                  <c:v>63.27</c:v>
                </c:pt>
                <c:pt idx="490">
                  <c:v>60.49</c:v>
                </c:pt>
                <c:pt idx="491">
                  <c:v>60.23</c:v>
                </c:pt>
                <c:pt idx="492">
                  <c:v>60.11</c:v>
                </c:pt>
                <c:pt idx="493">
                  <c:v>62.2</c:v>
                </c:pt>
                <c:pt idx="494">
                  <c:v>62.48</c:v>
                </c:pt>
                <c:pt idx="495">
                  <c:v>63.39</c:v>
                </c:pt>
                <c:pt idx="496">
                  <c:v>63.28</c:v>
                </c:pt>
                <c:pt idx="497">
                  <c:v>63.46</c:v>
                </c:pt>
                <c:pt idx="498">
                  <c:v>62.82</c:v>
                </c:pt>
                <c:pt idx="499">
                  <c:v>63.28</c:v>
                </c:pt>
                <c:pt idx="500">
                  <c:v>64.25</c:v>
                </c:pt>
                <c:pt idx="501">
                  <c:v>64.41</c:v>
                </c:pt>
                <c:pt idx="502">
                  <c:v>65.15</c:v>
                </c:pt>
                <c:pt idx="503">
                  <c:v>65.23</c:v>
                </c:pt>
                <c:pt idx="504">
                  <c:v>65.59</c:v>
                </c:pt>
                <c:pt idx="505">
                  <c:v>65.2</c:v>
                </c:pt>
                <c:pt idx="506">
                  <c:v>65.42</c:v>
                </c:pt>
                <c:pt idx="507">
                  <c:v>66.16</c:v>
                </c:pt>
                <c:pt idx="508">
                  <c:v>66.87</c:v>
                </c:pt>
                <c:pt idx="509">
                  <c:v>66.67</c:v>
                </c:pt>
                <c:pt idx="510">
                  <c:v>65.29</c:v>
                </c:pt>
                <c:pt idx="511">
                  <c:v>65.56</c:v>
                </c:pt>
                <c:pt idx="512">
                  <c:v>67.76</c:v>
                </c:pt>
                <c:pt idx="513">
                  <c:v>68.07</c:v>
                </c:pt>
                <c:pt idx="514">
                  <c:v>67.57</c:v>
                </c:pt>
                <c:pt idx="515">
                  <c:v>64.79</c:v>
                </c:pt>
                <c:pt idx="516">
                  <c:v>64.66</c:v>
                </c:pt>
                <c:pt idx="517">
                  <c:v>64.25</c:v>
                </c:pt>
                <c:pt idx="518">
                  <c:v>63.48</c:v>
                </c:pt>
                <c:pt idx="519">
                  <c:v>63.71</c:v>
                </c:pt>
                <c:pt idx="520">
                  <c:v>63.21</c:v>
                </c:pt>
                <c:pt idx="521">
                  <c:v>63.81</c:v>
                </c:pt>
                <c:pt idx="522">
                  <c:v>64.03</c:v>
                </c:pt>
                <c:pt idx="523">
                  <c:v>64.34</c:v>
                </c:pt>
                <c:pt idx="524">
                  <c:v>63.83</c:v>
                </c:pt>
                <c:pt idx="525">
                  <c:v>62.45</c:v>
                </c:pt>
                <c:pt idx="526">
                  <c:v>61.28</c:v>
                </c:pt>
                <c:pt idx="527">
                  <c:v>59.89</c:v>
                </c:pt>
                <c:pt idx="528">
                  <c:v>58.58</c:v>
                </c:pt>
                <c:pt idx="529">
                  <c:v>58.81</c:v>
                </c:pt>
                <c:pt idx="530">
                  <c:v>58.91</c:v>
                </c:pt>
                <c:pt idx="531">
                  <c:v>57.33</c:v>
                </c:pt>
                <c:pt idx="532">
                  <c:v>56.62</c:v>
                </c:pt>
                <c:pt idx="533">
                  <c:v>54.61</c:v>
                </c:pt>
                <c:pt idx="534">
                  <c:v>54.13</c:v>
                </c:pt>
                <c:pt idx="535">
                  <c:v>55.43</c:v>
                </c:pt>
                <c:pt idx="536">
                  <c:v>55.26</c:v>
                </c:pt>
                <c:pt idx="537">
                  <c:v>54.8</c:v>
                </c:pt>
                <c:pt idx="538">
                  <c:v>53.57</c:v>
                </c:pt>
                <c:pt idx="539">
                  <c:v>54.21</c:v>
                </c:pt>
                <c:pt idx="540">
                  <c:v>55.91</c:v>
                </c:pt>
                <c:pt idx="541">
                  <c:v>56.38</c:v>
                </c:pt>
                <c:pt idx="542">
                  <c:v>57.2</c:v>
                </c:pt>
                <c:pt idx="543">
                  <c:v>57.49</c:v>
                </c:pt>
                <c:pt idx="544">
                  <c:v>57.51</c:v>
                </c:pt>
                <c:pt idx="545">
                  <c:v>58.72</c:v>
                </c:pt>
                <c:pt idx="546">
                  <c:v>58.8</c:v>
                </c:pt>
                <c:pt idx="547">
                  <c:v>57.94</c:v>
                </c:pt>
                <c:pt idx="548">
                  <c:v>55.77</c:v>
                </c:pt>
                <c:pt idx="549">
                  <c:v>54.26</c:v>
                </c:pt>
                <c:pt idx="550">
                  <c:v>52.81</c:v>
                </c:pt>
                <c:pt idx="551">
                  <c:v>51.73</c:v>
                </c:pt>
                <c:pt idx="552">
                  <c:v>49.67</c:v>
                </c:pt>
                <c:pt idx="553">
                  <c:v>51.75</c:v>
                </c:pt>
                <c:pt idx="554">
                  <c:v>51.77</c:v>
                </c:pt>
                <c:pt idx="555">
                  <c:v>51.25</c:v>
                </c:pt>
                <c:pt idx="556">
                  <c:v>50.17</c:v>
                </c:pt>
                <c:pt idx="557">
                  <c:v>45.52</c:v>
                </c:pt>
                <c:pt idx="558">
                  <c:v>35.1</c:v>
                </c:pt>
                <c:pt idx="559">
                  <c:v>38.09</c:v>
                </c:pt>
                <c:pt idx="560">
                  <c:v>37.23</c:v>
                </c:pt>
                <c:pt idx="561">
                  <c:v>35.2</c:v>
                </c:pt>
                <c:pt idx="562">
                  <c:v>35.44</c:v>
                </c:pt>
                <c:pt idx="563">
                  <c:v>31.69</c:v>
                </c:pt>
                <c:pt idx="564">
                  <c:v>30.41</c:v>
                </c:pt>
                <c:pt idx="565">
                  <c:v>26.69</c:v>
                </c:pt>
                <c:pt idx="566">
                  <c:v>30.3</c:v>
                </c:pt>
                <c:pt idx="567">
                  <c:v>29</c:v>
                </c:pt>
                <c:pt idx="568">
                  <c:v>29.29</c:v>
                </c:pt>
                <c:pt idx="569">
                  <c:v>29.74</c:v>
                </c:pt>
                <c:pt idx="570">
                  <c:v>29.99</c:v>
                </c:pt>
                <c:pt idx="571">
                  <c:v>28.65</c:v>
                </c:pt>
                <c:pt idx="572">
                  <c:v>27.95</c:v>
                </c:pt>
                <c:pt idx="573">
                  <c:v>26.42</c:v>
                </c:pt>
                <c:pt idx="574">
                  <c:v>26.35</c:v>
                </c:pt>
                <c:pt idx="575">
                  <c:v>28.04</c:v>
                </c:pt>
                <c:pt idx="576">
                  <c:v>32.1</c:v>
                </c:pt>
                <c:pt idx="577">
                  <c:v>35.48</c:v>
                </c:pt>
                <c:pt idx="578">
                  <c:v>34.89</c:v>
                </c:pt>
                <c:pt idx="579">
                  <c:v>34.49</c:v>
                </c:pt>
                <c:pt idx="580">
                  <c:v>35.12</c:v>
                </c:pt>
                <c:pt idx="581">
                  <c:v>34.18</c:v>
                </c:pt>
                <c:pt idx="582">
                  <c:v>33.57</c:v>
                </c:pt>
                <c:pt idx="583">
                  <c:v>31.44</c:v>
                </c:pt>
                <c:pt idx="584">
                  <c:v>31.55</c:v>
                </c:pt>
                <c:pt idx="585">
                  <c:v>31.58</c:v>
                </c:pt>
                <c:pt idx="586">
                  <c:v>29.21</c:v>
                </c:pt>
                <c:pt idx="587">
                  <c:v>23.12</c:v>
                </c:pt>
                <c:pt idx="588">
                  <c:v>24.06</c:v>
                </c:pt>
                <c:pt idx="589">
                  <c:v>24.79</c:v>
                </c:pt>
                <c:pt idx="590">
                  <c:v>24.81</c:v>
                </c:pt>
                <c:pt idx="591">
                  <c:v>23.07</c:v>
                </c:pt>
                <c:pt idx="592">
                  <c:v>22.74</c:v>
                </c:pt>
                <c:pt idx="593">
                  <c:v>24.23</c:v>
                </c:pt>
                <c:pt idx="594">
                  <c:v>26.48</c:v>
                </c:pt>
                <c:pt idx="595">
                  <c:v>28.07</c:v>
                </c:pt>
                <c:pt idx="596">
                  <c:v>28.68</c:v>
                </c:pt>
                <c:pt idx="597">
                  <c:v>31.91</c:v>
                </c:pt>
                <c:pt idx="598">
                  <c:v>30.6</c:v>
                </c:pt>
                <c:pt idx="599">
                  <c:v>30.4</c:v>
                </c:pt>
                <c:pt idx="600">
                  <c:v>30.65</c:v>
                </c:pt>
                <c:pt idx="601">
                  <c:v>30.81</c:v>
                </c:pt>
                <c:pt idx="602">
                  <c:v>29.96</c:v>
                </c:pt>
                <c:pt idx="603">
                  <c:v>31.64</c:v>
                </c:pt>
                <c:pt idx="604">
                  <c:v>32.8</c:v>
                </c:pt>
                <c:pt idx="605">
                  <c:v>35.05</c:v>
                </c:pt>
                <c:pt idx="606">
                  <c:v>34.94</c:v>
                </c:pt>
                <c:pt idx="607">
                  <c:v>36.02</c:v>
                </c:pt>
                <c:pt idx="608">
                  <c:v>36.41</c:v>
                </c:pt>
                <c:pt idx="609">
                  <c:v>35.66</c:v>
                </c:pt>
                <c:pt idx="610">
                  <c:v>36.74</c:v>
                </c:pt>
                <c:pt idx="611">
                  <c:v>35.45</c:v>
                </c:pt>
                <c:pt idx="612">
                  <c:v>36.03</c:v>
                </c:pt>
                <c:pt idx="613">
                  <c:v>37.84</c:v>
                </c:pt>
                <c:pt idx="614">
                  <c:v>38.43</c:v>
                </c:pt>
                <c:pt idx="615">
                  <c:v>39.66</c:v>
                </c:pt>
                <c:pt idx="616">
                  <c:v>39.97</c:v>
                </c:pt>
                <c:pt idx="617">
                  <c:v>40.17</c:v>
                </c:pt>
                <c:pt idx="618">
                  <c:v>42.42</c:v>
                </c:pt>
                <c:pt idx="619">
                  <c:v>41</c:v>
                </c:pt>
                <c:pt idx="620">
                  <c:v>41.51</c:v>
                </c:pt>
                <c:pt idx="621">
                  <c:v>41.94</c:v>
                </c:pt>
                <c:pt idx="622">
                  <c:v>38.88</c:v>
                </c:pt>
                <c:pt idx="623">
                  <c:v>38.98</c:v>
                </c:pt>
                <c:pt idx="624">
                  <c:v>39.93</c:v>
                </c:pt>
                <c:pt idx="625">
                  <c:v>41.13</c:v>
                </c:pt>
                <c:pt idx="626">
                  <c:v>40.77</c:v>
                </c:pt>
                <c:pt idx="627">
                  <c:v>41.47</c:v>
                </c:pt>
                <c:pt idx="628">
                  <c:v>42.14</c:v>
                </c:pt>
                <c:pt idx="629">
                  <c:v>43.07</c:v>
                </c:pt>
                <c:pt idx="630">
                  <c:v>42.73</c:v>
                </c:pt>
                <c:pt idx="631">
                  <c:v>40.53</c:v>
                </c:pt>
                <c:pt idx="632">
                  <c:v>40.53</c:v>
                </c:pt>
                <c:pt idx="633">
                  <c:v>40.93</c:v>
                </c:pt>
                <c:pt idx="634">
                  <c:v>41.85</c:v>
                </c:pt>
                <c:pt idx="635">
                  <c:v>41.27</c:v>
                </c:pt>
                <c:pt idx="636">
                  <c:v>42.11</c:v>
                </c:pt>
                <c:pt idx="637">
                  <c:v>43.19</c:v>
                </c:pt>
                <c:pt idx="638">
                  <c:v>42.91</c:v>
                </c:pt>
                <c:pt idx="639">
                  <c:v>43.24</c:v>
                </c:pt>
                <c:pt idx="640">
                  <c:v>43.26</c:v>
                </c:pt>
                <c:pt idx="641">
                  <c:v>43.46</c:v>
                </c:pt>
                <c:pt idx="642">
                  <c:v>42.55</c:v>
                </c:pt>
                <c:pt idx="643">
                  <c:v>43.46</c:v>
                </c:pt>
                <c:pt idx="644">
                  <c:v>42.96</c:v>
                </c:pt>
                <c:pt idx="645">
                  <c:v>43.13</c:v>
                </c:pt>
                <c:pt idx="646">
                  <c:v>43.93</c:v>
                </c:pt>
                <c:pt idx="647">
                  <c:v>43.5</c:v>
                </c:pt>
                <c:pt idx="648">
                  <c:v>43.3</c:v>
                </c:pt>
                <c:pt idx="649">
                  <c:v>43.46</c:v>
                </c:pt>
                <c:pt idx="650">
                  <c:v>44.55</c:v>
                </c:pt>
                <c:pt idx="651">
                  <c:v>44.56</c:v>
                </c:pt>
                <c:pt idx="652">
                  <c:v>43.67</c:v>
                </c:pt>
                <c:pt idx="653">
                  <c:v>43.78</c:v>
                </c:pt>
                <c:pt idx="654">
                  <c:v>43.9</c:v>
                </c:pt>
                <c:pt idx="655">
                  <c:v>43.61</c:v>
                </c:pt>
                <c:pt idx="656">
                  <c:v>44.09</c:v>
                </c:pt>
                <c:pt idx="657">
                  <c:v>43.25</c:v>
                </c:pt>
                <c:pt idx="658">
                  <c:v>43.52</c:v>
                </c:pt>
                <c:pt idx="659">
                  <c:v>44.53</c:v>
                </c:pt>
                <c:pt idx="660">
                  <c:v>44.84</c:v>
                </c:pt>
                <c:pt idx="661">
                  <c:v>45.57</c:v>
                </c:pt>
                <c:pt idx="662">
                  <c:v>45.46</c:v>
                </c:pt>
                <c:pt idx="663">
                  <c:v>44.77</c:v>
                </c:pt>
                <c:pt idx="664">
                  <c:v>45.39</c:v>
                </c:pt>
                <c:pt idx="665">
                  <c:v>44.99</c:v>
                </c:pt>
                <c:pt idx="666">
                  <c:v>45.91</c:v>
                </c:pt>
                <c:pt idx="667">
                  <c:v>45.43</c:v>
                </c:pt>
                <c:pt idx="668">
                  <c:v>45.33</c:v>
                </c:pt>
                <c:pt idx="669">
                  <c:v>45.92</c:v>
                </c:pt>
                <c:pt idx="670">
                  <c:v>46.01</c:v>
                </c:pt>
                <c:pt idx="671">
                  <c:v>45.88</c:v>
                </c:pt>
                <c:pt idx="672">
                  <c:v>45.48</c:v>
                </c:pt>
                <c:pt idx="673">
                  <c:v>44.93</c:v>
                </c:pt>
                <c:pt idx="674">
                  <c:v>45.64</c:v>
                </c:pt>
                <c:pt idx="675">
                  <c:v>46.29</c:v>
                </c:pt>
                <c:pt idx="676">
                  <c:v>46.16</c:v>
                </c:pt>
                <c:pt idx="677">
                  <c:v>45.6</c:v>
                </c:pt>
                <c:pt idx="678">
                  <c:v>45.81</c:v>
                </c:pt>
                <c:pt idx="679">
                  <c:v>46</c:v>
                </c:pt>
                <c:pt idx="680">
                  <c:v>44.87</c:v>
                </c:pt>
                <c:pt idx="681">
                  <c:v>44.59</c:v>
                </c:pt>
                <c:pt idx="682">
                  <c:v>43.18</c:v>
                </c:pt>
                <c:pt idx="683">
                  <c:v>42.54</c:v>
                </c:pt>
                <c:pt idx="684">
                  <c:v>40.36</c:v>
                </c:pt>
                <c:pt idx="685">
                  <c:v>41.34</c:v>
                </c:pt>
                <c:pt idx="686">
                  <c:v>40.63</c:v>
                </c:pt>
                <c:pt idx="687">
                  <c:v>40.43</c:v>
                </c:pt>
                <c:pt idx="688">
                  <c:v>40.28</c:v>
                </c:pt>
                <c:pt idx="689">
                  <c:v>41.15</c:v>
                </c:pt>
                <c:pt idx="690">
                  <c:v>42.79</c:v>
                </c:pt>
                <c:pt idx="691">
                  <c:v>43.82</c:v>
                </c:pt>
                <c:pt idx="692">
                  <c:v>43.68</c:v>
                </c:pt>
                <c:pt idx="693">
                  <c:v>41.96</c:v>
                </c:pt>
                <c:pt idx="694">
                  <c:v>42.19</c:v>
                </c:pt>
                <c:pt idx="695">
                  <c:v>42.26</c:v>
                </c:pt>
                <c:pt idx="696">
                  <c:v>42.46</c:v>
                </c:pt>
                <c:pt idx="697">
                  <c:v>42.41</c:v>
                </c:pt>
                <c:pt idx="698">
                  <c:v>42.87</c:v>
                </c:pt>
                <c:pt idx="699">
                  <c:v>41.56</c:v>
                </c:pt>
                <c:pt idx="700">
                  <c:v>42.3</c:v>
                </c:pt>
                <c:pt idx="701">
                  <c:v>41.44</c:v>
                </c:pt>
                <c:pt idx="702">
                  <c:v>39.81</c:v>
                </c:pt>
                <c:pt idx="703">
                  <c:v>41.82</c:v>
                </c:pt>
                <c:pt idx="704">
                  <c:v>43.13</c:v>
                </c:pt>
                <c:pt idx="705">
                  <c:v>42.46</c:v>
                </c:pt>
                <c:pt idx="706">
                  <c:v>43.77</c:v>
                </c:pt>
                <c:pt idx="707">
                  <c:v>43.32</c:v>
                </c:pt>
                <c:pt idx="708">
                  <c:v>42.2</c:v>
                </c:pt>
                <c:pt idx="709">
                  <c:v>42.9</c:v>
                </c:pt>
                <c:pt idx="710">
                  <c:v>43.7</c:v>
                </c:pt>
                <c:pt idx="711">
                  <c:v>43.52</c:v>
                </c:pt>
                <c:pt idx="712">
                  <c:v>43.27</c:v>
                </c:pt>
                <c:pt idx="713">
                  <c:v>42.98</c:v>
                </c:pt>
                <c:pt idx="714">
                  <c:v>43.53</c:v>
                </c:pt>
                <c:pt idx="715">
                  <c:v>42.07</c:v>
                </c:pt>
                <c:pt idx="716">
                  <c:v>42.78</c:v>
                </c:pt>
                <c:pt idx="717">
                  <c:v>42.07</c:v>
                </c:pt>
                <c:pt idx="718">
                  <c:v>40.81</c:v>
                </c:pt>
                <c:pt idx="719">
                  <c:v>41.61</c:v>
                </c:pt>
                <c:pt idx="720">
                  <c:v>39.64</c:v>
                </c:pt>
                <c:pt idx="721">
                  <c:v>38.26</c:v>
                </c:pt>
                <c:pt idx="722">
                  <c:v>37.94</c:v>
                </c:pt>
                <c:pt idx="723">
                  <c:v>39.46</c:v>
                </c:pt>
                <c:pt idx="724">
                  <c:v>40.15</c:v>
                </c:pt>
                <c:pt idx="725">
                  <c:v>41.61</c:v>
                </c:pt>
                <c:pt idx="726">
                  <c:v>41.3</c:v>
                </c:pt>
                <c:pt idx="727">
                  <c:v>39.84</c:v>
                </c:pt>
                <c:pt idx="728">
                  <c:v>42.75</c:v>
                </c:pt>
                <c:pt idx="729">
                  <c:v>43.91</c:v>
                </c:pt>
                <c:pt idx="730">
                  <c:v>44.08</c:v>
                </c:pt>
                <c:pt idx="731">
                  <c:v>43.79</c:v>
                </c:pt>
                <c:pt idx="732">
                  <c:v>42.96</c:v>
                </c:pt>
                <c:pt idx="733">
                  <c:v>43.99</c:v>
                </c:pt>
                <c:pt idx="734">
                  <c:v>43.96</c:v>
                </c:pt>
                <c:pt idx="735">
                  <c:v>44.49</c:v>
                </c:pt>
                <c:pt idx="736">
                  <c:v>44.37</c:v>
                </c:pt>
                <c:pt idx="737">
                  <c:v>45.07</c:v>
                </c:pt>
                <c:pt idx="738">
                  <c:v>46.04</c:v>
                </c:pt>
                <c:pt idx="739">
                  <c:v>47.78</c:v>
                </c:pt>
                <c:pt idx="740">
                  <c:v>48.53</c:v>
                </c:pt>
                <c:pt idx="741">
                  <c:v>47.79</c:v>
                </c:pt>
                <c:pt idx="742">
                  <c:v>48.25</c:v>
                </c:pt>
                <c:pt idx="743">
                  <c:v>47.88</c:v>
                </c:pt>
                <c:pt idx="744">
                  <c:v>47.4</c:v>
                </c:pt>
                <c:pt idx="745">
                  <c:v>48.19</c:v>
                </c:pt>
                <c:pt idx="746">
                  <c:v>48.6</c:v>
                </c:pt>
                <c:pt idx="747">
                  <c:v>49.19</c:v>
                </c:pt>
                <c:pt idx="748">
                  <c:v>48.8</c:v>
                </c:pt>
                <c:pt idx="749">
                  <c:v>48.81</c:v>
                </c:pt>
                <c:pt idx="750">
                  <c:v>48.77</c:v>
                </c:pt>
                <c:pt idx="751">
                  <c:v>50.12</c:v>
                </c:pt>
                <c:pt idx="752">
                  <c:v>49.9</c:v>
                </c:pt>
                <c:pt idx="753">
                  <c:v>50.25</c:v>
                </c:pt>
                <c:pt idx="754">
                  <c:v>50.71</c:v>
                </c:pt>
                <c:pt idx="755">
                  <c:v>51.06</c:v>
                </c:pt>
                <c:pt idx="756">
                  <c:v>51.56</c:v>
                </c:pt>
                <c:pt idx="757">
                  <c:v>52.26</c:v>
                </c:pt>
                <c:pt idx="758">
                  <c:v>50.98</c:v>
                </c:pt>
                <c:pt idx="759">
                  <c:v>50.16</c:v>
                </c:pt>
                <c:pt idx="760">
                  <c:v>51.24</c:v>
                </c:pt>
                <c:pt idx="761">
                  <c:v>51.34</c:v>
                </c:pt>
                <c:pt idx="762">
                  <c:v>51.23</c:v>
                </c:pt>
                <c:pt idx="763">
                  <c:v>51.63</c:v>
                </c:pt>
                <c:pt idx="764">
                  <c:v>51.82</c:v>
                </c:pt>
                <c:pt idx="765">
                  <c:v>51.16</c:v>
                </c:pt>
                <c:pt idx="766">
                  <c:v>53.54</c:v>
                </c:pt>
                <c:pt idx="767">
                  <c:v>54.18</c:v>
                </c:pt>
                <c:pt idx="768">
                  <c:v>54.3</c:v>
                </c:pt>
                <c:pt idx="769">
                  <c:v>55.83</c:v>
                </c:pt>
                <c:pt idx="770">
                  <c:v>55.59</c:v>
                </c:pt>
                <c:pt idx="771">
                  <c:v>56.49</c:v>
                </c:pt>
                <c:pt idx="772">
                  <c:v>56.04</c:v>
                </c:pt>
                <c:pt idx="773">
                  <c:v>56.39</c:v>
                </c:pt>
                <c:pt idx="774">
                  <c:v>55.13</c:v>
                </c:pt>
                <c:pt idx="775">
                  <c:v>54.75</c:v>
                </c:pt>
                <c:pt idx="776">
                  <c:v>55.84</c:v>
                </c:pt>
                <c:pt idx="777">
                  <c:v>55.97</c:v>
                </c:pt>
                <c:pt idx="778">
                  <c:v>55.98</c:v>
                </c:pt>
                <c:pt idx="779">
                  <c:v>55.25</c:v>
                </c:pt>
                <c:pt idx="780">
                  <c:v>55.68</c:v>
                </c:pt>
                <c:pt idx="781">
                  <c:v>55.64</c:v>
                </c:pt>
                <c:pt idx="782">
                  <c:v>55.53</c:v>
                </c:pt>
                <c:pt idx="783">
                  <c:v>55.1</c:v>
                </c:pt>
                <c:pt idx="784">
                  <c:v>55.04</c:v>
                </c:pt>
                <c:pt idx="785">
                  <c:v>56.1</c:v>
                </c:pt>
                <c:pt idx="786">
                  <c:v>57.2</c:v>
                </c:pt>
                <c:pt idx="787">
                  <c:v>58.17</c:v>
                </c:pt>
                <c:pt idx="788">
                  <c:v>58.57</c:v>
                </c:pt>
                <c:pt idx="789">
                  <c:v>59.08</c:v>
                </c:pt>
                <c:pt idx="790">
                  <c:v>60.27</c:v>
                </c:pt>
                <c:pt idx="791">
                  <c:v>60.71</c:v>
                </c:pt>
                <c:pt idx="792">
                  <c:v>61.07</c:v>
                </c:pt>
                <c:pt idx="793">
                  <c:v>60.71</c:v>
                </c:pt>
                <c:pt idx="794">
                  <c:v>61.88</c:v>
                </c:pt>
                <c:pt idx="795">
                  <c:v>62.72</c:v>
                </c:pt>
                <c:pt idx="796">
                  <c:v>62.76</c:v>
                </c:pt>
                <c:pt idx="797">
                  <c:v>63.6</c:v>
                </c:pt>
                <c:pt idx="798">
                  <c:v>63.15</c:v>
                </c:pt>
                <c:pt idx="799">
                  <c:v>62.14</c:v>
                </c:pt>
                <c:pt idx="800">
                  <c:v>64.36</c:v>
                </c:pt>
                <c:pt idx="801">
                  <c:v>64.48</c:v>
                </c:pt>
                <c:pt idx="802">
                  <c:v>66.18</c:v>
                </c:pt>
                <c:pt idx="803">
                  <c:v>66.11</c:v>
                </c:pt>
                <c:pt idx="804">
                  <c:v>64.42</c:v>
                </c:pt>
                <c:pt idx="805">
                  <c:v>63.02</c:v>
                </c:pt>
                <c:pt idx="806">
                  <c:v>62.18</c:v>
                </c:pt>
                <c:pt idx="807">
                  <c:v>63.57</c:v>
                </c:pt>
                <c:pt idx="808">
                  <c:v>66.2</c:v>
                </c:pt>
                <c:pt idx="809">
                  <c:v>68.68</c:v>
                </c:pt>
                <c:pt idx="810">
                  <c:v>67.7</c:v>
                </c:pt>
                <c:pt idx="811">
                  <c:v>67.05</c:v>
                </c:pt>
                <c:pt idx="812">
                  <c:v>67.38</c:v>
                </c:pt>
                <c:pt idx="813">
                  <c:v>69</c:v>
                </c:pt>
                <c:pt idx="814">
                  <c:v>68.68</c:v>
                </c:pt>
                <c:pt idx="815">
                  <c:v>68.33</c:v>
                </c:pt>
                <c:pt idx="816">
                  <c:v>67.87</c:v>
                </c:pt>
                <c:pt idx="817">
                  <c:v>67.57</c:v>
                </c:pt>
                <c:pt idx="818">
                  <c:v>63.03</c:v>
                </c:pt>
                <c:pt idx="819">
                  <c:v>64.35</c:v>
                </c:pt>
                <c:pt idx="820">
                  <c:v>64.52</c:v>
                </c:pt>
                <c:pt idx="821">
                  <c:v>60.86</c:v>
                </c:pt>
                <c:pt idx="822">
                  <c:v>64.25</c:v>
                </c:pt>
                <c:pt idx="823">
                  <c:v>61.8</c:v>
                </c:pt>
                <c:pt idx="824">
                  <c:v>64.43</c:v>
                </c:pt>
                <c:pt idx="825">
                  <c:v>64.92</c:v>
                </c:pt>
                <c:pt idx="826">
                  <c:v>64.17</c:v>
                </c:pt>
                <c:pt idx="827">
                  <c:v>62.74</c:v>
                </c:pt>
                <c:pt idx="828">
                  <c:v>64.46</c:v>
                </c:pt>
                <c:pt idx="829">
                  <c:v>61.83</c:v>
                </c:pt>
                <c:pt idx="830">
                  <c:v>62.43</c:v>
                </c:pt>
                <c:pt idx="831">
                  <c:v>62.81</c:v>
                </c:pt>
                <c:pt idx="832">
                  <c:v>62.71</c:v>
                </c:pt>
                <c:pt idx="833">
                  <c:v>62.53</c:v>
                </c:pt>
                <c:pt idx="834">
                  <c:v>62.86</c:v>
                </c:pt>
                <c:pt idx="835">
                  <c:v>63.28</c:v>
                </c:pt>
                <c:pt idx="836">
                  <c:v>66.15</c:v>
                </c:pt>
                <c:pt idx="837">
                  <c:v>66.45</c:v>
                </c:pt>
                <c:pt idx="838">
                  <c:v>66.29</c:v>
                </c:pt>
                <c:pt idx="839">
                  <c:v>66.46</c:v>
                </c:pt>
                <c:pt idx="840">
                  <c:v>65.92</c:v>
                </c:pt>
                <c:pt idx="841">
                  <c:v>64.68</c:v>
                </c:pt>
                <c:pt idx="842">
                  <c:v>64.75</c:v>
                </c:pt>
                <c:pt idx="843">
                  <c:v>65.42</c:v>
                </c:pt>
                <c:pt idx="844">
                  <c:v>65.03</c:v>
                </c:pt>
                <c:pt idx="845">
                  <c:v>65.87</c:v>
                </c:pt>
                <c:pt idx="846">
                  <c:v>66.78</c:v>
                </c:pt>
                <c:pt idx="847">
                  <c:v>68.05</c:v>
                </c:pt>
                <c:pt idx="848">
                  <c:v>66.76</c:v>
                </c:pt>
                <c:pt idx="849">
                  <c:v>67.14</c:v>
                </c:pt>
                <c:pt idx="850">
                  <c:v>68.45</c:v>
                </c:pt>
                <c:pt idx="851">
                  <c:v>68.55</c:v>
                </c:pt>
                <c:pt idx="852">
                  <c:v>67.72</c:v>
                </c:pt>
                <c:pt idx="853">
                  <c:v>68</c:v>
                </c:pt>
                <c:pt idx="854">
                  <c:v>68.09</c:v>
                </c:pt>
                <c:pt idx="855">
                  <c:v>68.37</c:v>
                </c:pt>
                <c:pt idx="856">
                  <c:v>69.14</c:v>
                </c:pt>
                <c:pt idx="857">
                  <c:v>66.88</c:v>
                </c:pt>
                <c:pt idx="858">
                  <c:v>68.38</c:v>
                </c:pt>
                <c:pt idx="859">
                  <c:v>69.14</c:v>
                </c:pt>
                <c:pt idx="860">
                  <c:v>68.52</c:v>
                </c:pt>
                <c:pt idx="861">
                  <c:v>66.53</c:v>
                </c:pt>
                <c:pt idx="862">
                  <c:v>65.07</c:v>
                </c:pt>
                <c:pt idx="863">
                  <c:v>66.35</c:v>
                </c:pt>
                <c:pt idx="864">
                  <c:v>68.37</c:v>
                </c:pt>
                <c:pt idx="865">
                  <c:v>68.49</c:v>
                </c:pt>
                <c:pt idx="866">
                  <c:v>68.73</c:v>
                </c:pt>
                <c:pt idx="867">
                  <c:v>69.2</c:v>
                </c:pt>
                <c:pt idx="868">
                  <c:v>68.72</c:v>
                </c:pt>
                <c:pt idx="869">
                  <c:v>68.95</c:v>
                </c:pt>
                <c:pt idx="870">
                  <c:v>69.85</c:v>
                </c:pt>
                <c:pt idx="871">
                  <c:v>70.95</c:v>
                </c:pt>
                <c:pt idx="872">
                  <c:v>70.89</c:v>
                </c:pt>
                <c:pt idx="873">
                  <c:v>71.49</c:v>
                </c:pt>
                <c:pt idx="874">
                  <c:v>71.11</c:v>
                </c:pt>
                <c:pt idx="875">
                  <c:v>71.81</c:v>
                </c:pt>
                <c:pt idx="876">
                  <c:v>71.75</c:v>
                </c:pt>
                <c:pt idx="877">
                  <c:v>71.98</c:v>
                </c:pt>
                <c:pt idx="878">
                  <c:v>72.11</c:v>
                </c:pt>
                <c:pt idx="879">
                  <c:v>72.29</c:v>
                </c:pt>
                <c:pt idx="880">
                  <c:v>73.3</c:v>
                </c:pt>
                <c:pt idx="881">
                  <c:v>73.59</c:v>
                </c:pt>
                <c:pt idx="882">
                  <c:v>72.29</c:v>
                </c:pt>
                <c:pt idx="883">
                  <c:v>72.73</c:v>
                </c:pt>
                <c:pt idx="884">
                  <c:v>74.05</c:v>
                </c:pt>
                <c:pt idx="885">
                  <c:v>74.08</c:v>
                </c:pt>
                <c:pt idx="886">
                  <c:v>74.5</c:v>
                </c:pt>
                <c:pt idx="887">
                  <c:v>74.81</c:v>
                </c:pt>
                <c:pt idx="888">
                  <c:v>75.38</c:v>
                </c:pt>
                <c:pt idx="889">
                  <c:v>74.14</c:v>
                </c:pt>
                <c:pt idx="890">
                  <c:v>74.28</c:v>
                </c:pt>
                <c:pt idx="891">
                  <c:v>74.62</c:v>
                </c:pt>
                <c:pt idx="892">
                  <c:v>74.96</c:v>
                </c:pt>
                <c:pt idx="893">
                  <c:v>75.3</c:v>
                </c:pt>
                <c:pt idx="894">
                  <c:v>76.17</c:v>
                </c:pt>
                <c:pt idx="895">
                  <c:v>73.58</c:v>
                </c:pt>
                <c:pt idx="896">
                  <c:v>72.55</c:v>
                </c:pt>
                <c:pt idx="897">
                  <c:v>73.29</c:v>
                </c:pt>
                <c:pt idx="898">
                  <c:v>74.74</c:v>
                </c:pt>
                <c:pt idx="899">
                  <c:v>74.42</c:v>
                </c:pt>
                <c:pt idx="900">
                  <c:v>75.71</c:v>
                </c:pt>
                <c:pt idx="901">
                  <c:v>73.98</c:v>
                </c:pt>
                <c:pt idx="902">
                  <c:v>72.77</c:v>
                </c:pt>
                <c:pt idx="903">
                  <c:v>72.97</c:v>
                </c:pt>
                <c:pt idx="904">
                  <c:v>68.05</c:v>
                </c:pt>
                <c:pt idx="905">
                  <c:v>68.77</c:v>
                </c:pt>
                <c:pt idx="906">
                  <c:v>71.63</c:v>
                </c:pt>
                <c:pt idx="907">
                  <c:v>73.15</c:v>
                </c:pt>
                <c:pt idx="908">
                  <c:v>73.44</c:v>
                </c:pt>
                <c:pt idx="909">
                  <c:v>73.7</c:v>
                </c:pt>
                <c:pt idx="910">
                  <c:v>73.52</c:v>
                </c:pt>
                <c:pt idx="911">
                  <c:v>73.87</c:v>
                </c:pt>
                <c:pt idx="912">
                  <c:v>75.1</c:v>
                </c:pt>
                <c:pt idx="913">
                  <c:v>75.41</c:v>
                </c:pt>
                <c:pt idx="914">
                  <c:v>72.2</c:v>
                </c:pt>
                <c:pt idx="915">
                  <c:v>71.77</c:v>
                </c:pt>
                <c:pt idx="916">
                  <c:v>69.87</c:v>
                </c:pt>
                <c:pt idx="917">
                  <c:v>70.8</c:v>
                </c:pt>
                <c:pt idx="918">
                  <c:v>70.32</c:v>
                </c:pt>
                <c:pt idx="919">
                  <c:v>68.61</c:v>
                </c:pt>
                <c:pt idx="920">
                  <c:v>70.22</c:v>
                </c:pt>
                <c:pt idx="921">
                  <c:v>71.06</c:v>
                </c:pt>
                <c:pt idx="922">
                  <c:v>70.91</c:v>
                </c:pt>
                <c:pt idx="923">
                  <c:v>70.2</c:v>
                </c:pt>
                <c:pt idx="924">
                  <c:v>69.14</c:v>
                </c:pt>
                <c:pt idx="925">
                  <c:v>68.61</c:v>
                </c:pt>
                <c:pt idx="926">
                  <c:v>67.77</c:v>
                </c:pt>
                <c:pt idx="927">
                  <c:v>66.02</c:v>
                </c:pt>
                <c:pt idx="928">
                  <c:v>64.75</c:v>
                </c:pt>
                <c:pt idx="929">
                  <c:v>68.37</c:v>
                </c:pt>
                <c:pt idx="930">
                  <c:v>70.41</c:v>
                </c:pt>
                <c:pt idx="931">
                  <c:v>71.28</c:v>
                </c:pt>
                <c:pt idx="932">
                  <c:v>70.18</c:v>
                </c:pt>
                <c:pt idx="933">
                  <c:v>71.7</c:v>
                </c:pt>
                <c:pt idx="934">
                  <c:v>72.23</c:v>
                </c:pt>
                <c:pt idx="935">
                  <c:v>71.63</c:v>
                </c:pt>
                <c:pt idx="936">
                  <c:v>71.03</c:v>
                </c:pt>
                <c:pt idx="937">
                  <c:v>72.41</c:v>
                </c:pt>
                <c:pt idx="938">
                  <c:v>71.98</c:v>
                </c:pt>
                <c:pt idx="939">
                  <c:v>71.62</c:v>
                </c:pt>
                <c:pt idx="940">
                  <c:v>71.06</c:v>
                </c:pt>
                <c:pt idx="941">
                  <c:v>71.82</c:v>
                </c:pt>
                <c:pt idx="942">
                  <c:v>70.79</c:v>
                </c:pt>
                <c:pt idx="943">
                  <c:v>72.26</c:v>
                </c:pt>
                <c:pt idx="944">
                  <c:v>72.9</c:v>
                </c:pt>
                <c:pt idx="945">
                  <c:v>72.97</c:v>
                </c:pt>
                <c:pt idx="946">
                  <c:v>74.78</c:v>
                </c:pt>
                <c:pt idx="947">
                  <c:v>74.98</c:v>
                </c:pt>
                <c:pt idx="948">
                  <c:v>74.56</c:v>
                </c:pt>
                <c:pt idx="949">
                  <c:v>73.07</c:v>
                </c:pt>
                <c:pt idx="950">
                  <c:v>73.57</c:v>
                </c:pt>
                <c:pt idx="951">
                  <c:v>75.39</c:v>
                </c:pt>
                <c:pt idx="952">
                  <c:v>76.46</c:v>
                </c:pt>
                <c:pt idx="953">
                  <c:v>77.23</c:v>
                </c:pt>
                <c:pt idx="954">
                  <c:v>78.72</c:v>
                </c:pt>
                <c:pt idx="955">
                  <c:v>78.35</c:v>
                </c:pt>
                <c:pt idx="956">
                  <c:v>78.09</c:v>
                </c:pt>
                <c:pt idx="957">
                  <c:v>78.31</c:v>
                </c:pt>
                <c:pt idx="958">
                  <c:v>78.53</c:v>
                </c:pt>
                <c:pt idx="959">
                  <c:v>80.48</c:v>
                </c:pt>
                <c:pt idx="960">
                  <c:v>81.83</c:v>
                </c:pt>
                <c:pt idx="961">
                  <c:v>80.39</c:v>
                </c:pt>
                <c:pt idx="962">
                  <c:v>81.27</c:v>
                </c:pt>
                <c:pt idx="963">
                  <c:v>81.69</c:v>
                </c:pt>
                <c:pt idx="964">
                  <c:v>82.92</c:v>
                </c:pt>
                <c:pt idx="965">
                  <c:v>82.73</c:v>
                </c:pt>
                <c:pt idx="966">
                  <c:v>82.56</c:v>
                </c:pt>
                <c:pt idx="967">
                  <c:v>83.34</c:v>
                </c:pt>
                <c:pt idx="968">
                  <c:v>84.15</c:v>
                </c:pt>
                <c:pt idx="969">
                  <c:v>83.66</c:v>
                </c:pt>
                <c:pt idx="970">
                  <c:v>84.36</c:v>
                </c:pt>
                <c:pt idx="971">
                  <c:v>85.15</c:v>
                </c:pt>
                <c:pt idx="972">
                  <c:v>83.93</c:v>
                </c:pt>
                <c:pt idx="973">
                  <c:v>84.64</c:v>
                </c:pt>
                <c:pt idx="974">
                  <c:v>85.17</c:v>
                </c:pt>
                <c:pt idx="975">
                  <c:v>85.65</c:v>
                </c:pt>
                <c:pt idx="976">
                  <c:v>83.87</c:v>
                </c:pt>
                <c:pt idx="977">
                  <c:v>83.66</c:v>
                </c:pt>
                <c:pt idx="978">
                  <c:v>83.72</c:v>
                </c:pt>
                <c:pt idx="979">
                  <c:v>83.37</c:v>
                </c:pt>
                <c:pt idx="980">
                  <c:v>83.44</c:v>
                </c:pt>
                <c:pt idx="981">
                  <c:v>80.82</c:v>
                </c:pt>
                <c:pt idx="982">
                  <c:v>79.51</c:v>
                </c:pt>
                <c:pt idx="983">
                  <c:v>81.68</c:v>
                </c:pt>
                <c:pt idx="984">
                  <c:v>82.35</c:v>
                </c:pt>
                <c:pt idx="985">
                  <c:v>83.56</c:v>
                </c:pt>
                <c:pt idx="986">
                  <c:v>81.55</c:v>
                </c:pt>
                <c:pt idx="987">
                  <c:v>81.85</c:v>
                </c:pt>
                <c:pt idx="988">
                  <c:v>81.13</c:v>
                </c:pt>
                <c:pt idx="989">
                  <c:v>81.05</c:v>
                </c:pt>
                <c:pt idx="990">
                  <c:v>81.42</c:v>
                </c:pt>
                <c:pt idx="991">
                  <c:v>79.34</c:v>
                </c:pt>
                <c:pt idx="992">
                  <c:v>80.36</c:v>
                </c:pt>
                <c:pt idx="993">
                  <c:v>78.12</c:v>
                </c:pt>
                <c:pt idx="994">
                  <c:v>79.03</c:v>
                </c:pt>
                <c:pt idx="995">
                  <c:v>81.33</c:v>
                </c:pt>
                <c:pt idx="996">
                  <c:v>81.05</c:v>
                </c:pt>
                <c:pt idx="997">
                  <c:v>80.92</c:v>
                </c:pt>
                <c:pt idx="998">
                  <c:v>71.59</c:v>
                </c:pt>
                <c:pt idx="999">
                  <c:v>73.22</c:v>
                </c:pt>
                <c:pt idx="1000">
                  <c:v>69.23</c:v>
                </c:pt>
                <c:pt idx="1001">
                  <c:v>68.57</c:v>
                </c:pt>
                <c:pt idx="1002">
                  <c:v>69.32</c:v>
                </c:pt>
                <c:pt idx="1003">
                  <c:v>69.51</c:v>
                </c:pt>
                <c:pt idx="1004">
                  <c:v>72.69</c:v>
                </c:pt>
                <c:pt idx="1005">
                  <c:v>75.1</c:v>
                </c:pt>
                <c:pt idx="1006">
                  <c:v>75.59</c:v>
                </c:pt>
                <c:pt idx="1007">
                  <c:v>74.23</c:v>
                </c:pt>
                <c:pt idx="1008">
                  <c:v>74.91</c:v>
                </c:pt>
                <c:pt idx="1009">
                  <c:v>74.28</c:v>
                </c:pt>
                <c:pt idx="1010">
                  <c:v>73.63</c:v>
                </c:pt>
                <c:pt idx="1011">
                  <c:v>73.78</c:v>
                </c:pt>
                <c:pt idx="1012">
                  <c:v>74.92</c:v>
                </c:pt>
                <c:pt idx="1013">
                  <c:v>73.52</c:v>
                </c:pt>
                <c:pt idx="1014">
                  <c:v>71.57</c:v>
                </c:pt>
                <c:pt idx="1015">
                  <c:v>73.96</c:v>
                </c:pt>
                <c:pt idx="1016">
                  <c:v>75.28</c:v>
                </c:pt>
                <c:pt idx="1017">
                  <c:v>76.64</c:v>
                </c:pt>
                <c:pt idx="1018">
                  <c:v>75.79</c:v>
                </c:pt>
                <c:pt idx="1019">
                  <c:v>78.22</c:v>
                </c:pt>
                <c:pt idx="1020">
                  <c:v>78.67</c:v>
                </c:pt>
                <c:pt idx="1021">
                  <c:v>79.21</c:v>
                </c:pt>
                <c:pt idx="1022">
                  <c:v>79.53</c:v>
                </c:pt>
                <c:pt idx="1023">
                  <c:v>77.35</c:v>
                </c:pt>
                <c:pt idx="1024">
                  <c:v>78.57</c:v>
                </c:pt>
                <c:pt idx="1025">
                  <c:v>79.55</c:v>
                </c:pt>
                <c:pt idx="1026">
                  <c:v>80.19</c:v>
                </c:pt>
                <c:pt idx="1027">
                  <c:v>81.29</c:v>
                </c:pt>
                <c:pt idx="1028">
                  <c:v>81.06</c:v>
                </c:pt>
                <c:pt idx="1029">
                  <c:v>80.3</c:v>
                </c:pt>
                <c:pt idx="1030">
                  <c:v>83.08</c:v>
                </c:pt>
                <c:pt idx="1031">
                  <c:v>83.98</c:v>
                </c:pt>
                <c:pt idx="1032">
                  <c:v>83.77</c:v>
                </c:pt>
                <c:pt idx="1033">
                  <c:v>85.35</c:v>
                </c:pt>
                <c:pt idx="1034">
                  <c:v>85.77</c:v>
                </c:pt>
                <c:pt idx="1035">
                  <c:v>86.78</c:v>
                </c:pt>
                <c:pt idx="1036">
                  <c:v>87.59</c:v>
                </c:pt>
                <c:pt idx="1037">
                  <c:v>87.61</c:v>
                </c:pt>
                <c:pt idx="1038">
                  <c:v>87.08</c:v>
                </c:pt>
                <c:pt idx="1039">
                  <c:v>85.43</c:v>
                </c:pt>
                <c:pt idx="1040">
                  <c:v>87.18</c:v>
                </c:pt>
                <c:pt idx="1041">
                  <c:v>88.74</c:v>
                </c:pt>
                <c:pt idx="1042">
                  <c:v>88.17</c:v>
                </c:pt>
                <c:pt idx="1043">
                  <c:v>88.52</c:v>
                </c:pt>
                <c:pt idx="1044">
                  <c:v>89.26</c:v>
                </c:pt>
                <c:pt idx="1045">
                  <c:v>87.77</c:v>
                </c:pt>
                <c:pt idx="1046">
                  <c:v>88.12</c:v>
                </c:pt>
                <c:pt idx="1047">
                  <c:v>89.69</c:v>
                </c:pt>
                <c:pt idx="1048">
                  <c:v>91.65</c:v>
                </c:pt>
                <c:pt idx="1049">
                  <c:v>91.23</c:v>
                </c:pt>
                <c:pt idx="1050">
                  <c:v>89.38</c:v>
                </c:pt>
                <c:pt idx="1051">
                  <c:v>90.18</c:v>
                </c:pt>
                <c:pt idx="1052">
                  <c:v>90.03</c:v>
                </c:pt>
                <c:pt idx="1053">
                  <c:v>92.62</c:v>
                </c:pt>
                <c:pt idx="1054">
                  <c:v>94.41</c:v>
                </c:pt>
                <c:pt idx="1055">
                  <c:v>91.1</c:v>
                </c:pt>
                <c:pt idx="1056">
                  <c:v>92.49</c:v>
                </c:pt>
                <c:pt idx="1057">
                  <c:v>90.81</c:v>
                </c:pt>
                <c:pt idx="1058">
                  <c:v>91.39</c:v>
                </c:pt>
                <c:pt idx="1059">
                  <c:v>92.99</c:v>
                </c:pt>
                <c:pt idx="1060">
                  <c:v>93.85</c:v>
                </c:pt>
                <c:pt idx="1061">
                  <c:v>94.05</c:v>
                </c:pt>
                <c:pt idx="1062">
                  <c:v>95.42</c:v>
                </c:pt>
                <c:pt idx="1063">
                  <c:v>94.12</c:v>
                </c:pt>
                <c:pt idx="1064">
                  <c:v>97.97</c:v>
                </c:pt>
                <c:pt idx="1065">
                  <c:v>101.13</c:v>
                </c:pt>
                <c:pt idx="1066">
                  <c:v>108.29</c:v>
                </c:pt>
                <c:pt idx="1067">
                  <c:v>106.54</c:v>
                </c:pt>
                <c:pt idx="1068">
                  <c:v>114.34</c:v>
                </c:pt>
                <c:pt idx="1069">
                  <c:v>118.87</c:v>
                </c:pt>
                <c:pt idx="1070">
                  <c:v>123.48</c:v>
                </c:pt>
                <c:pt idx="1071">
                  <c:v>107.03</c:v>
                </c:pt>
                <c:pt idx="1072">
                  <c:v>105.43</c:v>
                </c:pt>
                <c:pt idx="1073">
                  <c:v>109.1</c:v>
                </c:pt>
                <c:pt idx="1074">
                  <c:v>103.4</c:v>
                </c:pt>
                <c:pt idx="1075">
                  <c:v>97.58</c:v>
                </c:pt>
                <c:pt idx="1076">
                  <c:v>95.64</c:v>
                </c:pt>
                <c:pt idx="1077">
                  <c:v>103.56</c:v>
                </c:pt>
                <c:pt idx="1078">
                  <c:v>105.07</c:v>
                </c:pt>
                <c:pt idx="1079">
                  <c:v>111.92</c:v>
                </c:pt>
                <c:pt idx="1080">
                  <c:v>111.83</c:v>
                </c:pt>
                <c:pt idx="1081">
                  <c:v>117.75</c:v>
                </c:pt>
                <c:pt idx="1082">
                  <c:v>115.3</c:v>
                </c:pt>
                <c:pt idx="1083">
                  <c:v>117.37</c:v>
                </c:pt>
                <c:pt idx="1084">
                  <c:v>109.49</c:v>
                </c:pt>
                <c:pt idx="1085">
                  <c:v>107.71</c:v>
                </c:pt>
                <c:pt idx="1086">
                  <c:v>111.44</c:v>
                </c:pt>
                <c:pt idx="1087">
                  <c:v>104.71</c:v>
                </c:pt>
                <c:pt idx="1088">
                  <c:v>102.82</c:v>
                </c:pt>
                <c:pt idx="1089">
                  <c:v>106</c:v>
                </c:pt>
                <c:pt idx="1090">
                  <c:v>105.2</c:v>
                </c:pt>
                <c:pt idx="1091">
                  <c:v>100.25</c:v>
                </c:pt>
                <c:pt idx="1092">
                  <c:v>100.05</c:v>
                </c:pt>
                <c:pt idx="1093">
                  <c:v>102.17</c:v>
                </c:pt>
                <c:pt idx="1094">
                  <c:v>98.27</c:v>
                </c:pt>
                <c:pt idx="1095">
                  <c:v>104.22</c:v>
                </c:pt>
                <c:pt idx="1096">
                  <c:v>108.08</c:v>
                </c:pt>
                <c:pt idx="1097">
                  <c:v>110.8</c:v>
                </c:pt>
                <c:pt idx="1098">
                  <c:v>111.94</c:v>
                </c:pt>
                <c:pt idx="1099">
                  <c:v>106.63</c:v>
                </c:pt>
                <c:pt idx="1100">
                  <c:v>106.33</c:v>
                </c:pt>
                <c:pt idx="1101">
                  <c:v>107.96</c:v>
                </c:pt>
                <c:pt idx="1102">
                  <c:v>106.15</c:v>
                </c:pt>
                <c:pt idx="1103">
                  <c:v>102.16</c:v>
                </c:pt>
                <c:pt idx="1104">
                  <c:v>104.61</c:v>
                </c:pt>
                <c:pt idx="1105">
                  <c:v>104.95</c:v>
                </c:pt>
                <c:pt idx="1106">
                  <c:v>107.26</c:v>
                </c:pt>
                <c:pt idx="1107">
                  <c:v>107.14</c:v>
                </c:pt>
                <c:pt idx="1108">
                  <c:v>105.97</c:v>
                </c:pt>
                <c:pt idx="1109">
                  <c:v>103.73</c:v>
                </c:pt>
                <c:pt idx="1110">
                  <c:v>108.72</c:v>
                </c:pt>
                <c:pt idx="1111">
                  <c:v>109.22</c:v>
                </c:pt>
                <c:pt idx="1112">
                  <c:v>110.84</c:v>
                </c:pt>
                <c:pt idx="1113">
                  <c:v>104.6</c:v>
                </c:pt>
                <c:pt idx="1114">
                  <c:v>101.24</c:v>
                </c:pt>
                <c:pt idx="1115">
                  <c:v>106.1</c:v>
                </c:pt>
                <c:pt idx="1116">
                  <c:v>105.99</c:v>
                </c:pt>
                <c:pt idx="1117">
                  <c:v>109.75</c:v>
                </c:pt>
                <c:pt idx="1118">
                  <c:v>112.11</c:v>
                </c:pt>
                <c:pt idx="1119">
                  <c:v>109.85</c:v>
                </c:pt>
                <c:pt idx="1120">
                  <c:v>106.93</c:v>
                </c:pt>
                <c:pt idx="1121">
                  <c:v>109.82</c:v>
                </c:pt>
                <c:pt idx="1122">
                  <c:v>109.99</c:v>
                </c:pt>
                <c:pt idx="1123">
                  <c:v>110.78</c:v>
                </c:pt>
                <c:pt idx="1124">
                  <c:v>110.69</c:v>
                </c:pt>
                <c:pt idx="1125">
                  <c:v>111.12</c:v>
                </c:pt>
                <c:pt idx="1126">
                  <c:v>114.17</c:v>
                </c:pt>
                <c:pt idx="1127">
                  <c:v>115.56</c:v>
                </c:pt>
                <c:pt idx="1128">
                  <c:v>117.6</c:v>
                </c:pt>
                <c:pt idx="1129">
                  <c:v>115.6</c:v>
                </c:pt>
                <c:pt idx="1130">
                  <c:v>113.56</c:v>
                </c:pt>
                <c:pt idx="1131">
                  <c:v>115.03</c:v>
                </c:pt>
                <c:pt idx="1132">
                  <c:v>117.03</c:v>
                </c:pt>
                <c:pt idx="1133">
                  <c:v>116.97</c:v>
                </c:pt>
                <c:pt idx="1134">
                  <c:v>118.14</c:v>
                </c:pt>
                <c:pt idx="1135">
                  <c:v>120.89</c:v>
                </c:pt>
                <c:pt idx="1136">
                  <c:v>120.3</c:v>
                </c:pt>
                <c:pt idx="1137">
                  <c:v>119.02</c:v>
                </c:pt>
                <c:pt idx="1138">
                  <c:v>119.07</c:v>
                </c:pt>
                <c:pt idx="1139">
                  <c:v>117.78</c:v>
                </c:pt>
                <c:pt idx="1140">
                  <c:v>115.47</c:v>
                </c:pt>
                <c:pt idx="1141">
                  <c:v>117</c:v>
                </c:pt>
                <c:pt idx="1142">
                  <c:v>110.39</c:v>
                </c:pt>
                <c:pt idx="1143">
                  <c:v>111.36</c:v>
                </c:pt>
                <c:pt idx="1144">
                  <c:v>111.77</c:v>
                </c:pt>
                <c:pt idx="1145">
                  <c:v>108.65</c:v>
                </c:pt>
                <c:pt idx="1146">
                  <c:v>106.46</c:v>
                </c:pt>
                <c:pt idx="1147">
                  <c:v>109.1</c:v>
                </c:pt>
                <c:pt idx="1148">
                  <c:v>110.98</c:v>
                </c:pt>
                <c:pt idx="1149">
                  <c:v>113.8</c:v>
                </c:pt>
                <c:pt idx="1150">
                  <c:v>112.45</c:v>
                </c:pt>
                <c:pt idx="1151">
                  <c:v>109.03</c:v>
                </c:pt>
                <c:pt idx="1152">
                  <c:v>107.8</c:v>
                </c:pt>
                <c:pt idx="1153">
                  <c:v>109.46</c:v>
                </c:pt>
                <c:pt idx="1154">
                  <c:v>98.99</c:v>
                </c:pt>
                <c:pt idx="1155">
                  <c:v>97.09</c:v>
                </c:pt>
                <c:pt idx="1156">
                  <c:v>100.98</c:v>
                </c:pt>
                <c:pt idx="1157">
                  <c:v>103.46</c:v>
                </c:pt>
                <c:pt idx="1158">
                  <c:v>103.65</c:v>
                </c:pt>
                <c:pt idx="1159">
                  <c:v>96.12</c:v>
                </c:pt>
                <c:pt idx="1160">
                  <c:v>96.29</c:v>
                </c:pt>
                <c:pt idx="1161">
                  <c:v>95.31</c:v>
                </c:pt>
                <c:pt idx="1162">
                  <c:v>97.15</c:v>
                </c:pt>
                <c:pt idx="1163">
                  <c:v>101.86</c:v>
                </c:pt>
                <c:pt idx="1164">
                  <c:v>102.88</c:v>
                </c:pt>
                <c:pt idx="1165">
                  <c:v>102.37</c:v>
                </c:pt>
                <c:pt idx="1166">
                  <c:v>99.48</c:v>
                </c:pt>
                <c:pt idx="1167">
                  <c:v>98.38</c:v>
                </c:pt>
                <c:pt idx="1168">
                  <c:v>100.19</c:v>
                </c:pt>
                <c:pt idx="1169">
                  <c:v>99.46</c:v>
                </c:pt>
                <c:pt idx="1170">
                  <c:v>101.67</c:v>
                </c:pt>
                <c:pt idx="1171">
                  <c:v>101.83</c:v>
                </c:pt>
                <c:pt idx="1172">
                  <c:v>103.97</c:v>
                </c:pt>
                <c:pt idx="1173">
                  <c:v>97.95</c:v>
                </c:pt>
                <c:pt idx="1174">
                  <c:v>98.64</c:v>
                </c:pt>
                <c:pt idx="1175">
                  <c:v>95.2</c:v>
                </c:pt>
                <c:pt idx="1176">
                  <c:v>92.5</c:v>
                </c:pt>
                <c:pt idx="1177">
                  <c:v>93.18</c:v>
                </c:pt>
                <c:pt idx="1178">
                  <c:v>95.12</c:v>
                </c:pt>
                <c:pt idx="1179">
                  <c:v>94.85</c:v>
                </c:pt>
                <c:pt idx="1180">
                  <c:v>96.23</c:v>
                </c:pt>
                <c:pt idx="1181">
                  <c:v>98.3</c:v>
                </c:pt>
                <c:pt idx="1182">
                  <c:v>96.9</c:v>
                </c:pt>
                <c:pt idx="1183">
                  <c:v>94.28</c:v>
                </c:pt>
                <c:pt idx="1184">
                  <c:v>91.74</c:v>
                </c:pt>
                <c:pt idx="1185">
                  <c:v>93.02</c:v>
                </c:pt>
                <c:pt idx="1186">
                  <c:v>95.76</c:v>
                </c:pt>
                <c:pt idx="1187">
                  <c:v>96.09</c:v>
                </c:pt>
                <c:pt idx="1188">
                  <c:v>95.81</c:v>
                </c:pt>
                <c:pt idx="1189">
                  <c:v>99.17</c:v>
                </c:pt>
                <c:pt idx="1190">
                  <c:v>100.34</c:v>
                </c:pt>
                <c:pt idx="1191">
                  <c:v>98.46</c:v>
                </c:pt>
                <c:pt idx="1192">
                  <c:v>99.01</c:v>
                </c:pt>
                <c:pt idx="1193">
                  <c:v>102.93</c:v>
                </c:pt>
                <c:pt idx="1194">
                  <c:v>97.84</c:v>
                </c:pt>
                <c:pt idx="1195">
                  <c:v>95.64</c:v>
                </c:pt>
                <c:pt idx="1196">
                  <c:v>91.32</c:v>
                </c:pt>
                <c:pt idx="1197">
                  <c:v>91.81</c:v>
                </c:pt>
                <c:pt idx="1198">
                  <c:v>94.4</c:v>
                </c:pt>
                <c:pt idx="1199">
                  <c:v>91.97</c:v>
                </c:pt>
                <c:pt idx="1200">
                  <c:v>87.21</c:v>
                </c:pt>
                <c:pt idx="1201">
                  <c:v>88.25</c:v>
                </c:pt>
                <c:pt idx="1202">
                  <c:v>91.71</c:v>
                </c:pt>
                <c:pt idx="1203">
                  <c:v>92.93</c:v>
                </c:pt>
                <c:pt idx="1204">
                  <c:v>92.22</c:v>
                </c:pt>
                <c:pt idx="1205">
                  <c:v>93.12</c:v>
                </c:pt>
                <c:pt idx="1206">
                  <c:v>89.61</c:v>
                </c:pt>
                <c:pt idx="1207">
                  <c:v>90.05</c:v>
                </c:pt>
                <c:pt idx="1208">
                  <c:v>90.66</c:v>
                </c:pt>
                <c:pt idx="1209">
                  <c:v>89.4</c:v>
                </c:pt>
                <c:pt idx="1210">
                  <c:v>88.8</c:v>
                </c:pt>
                <c:pt idx="1211">
                  <c:v>89.53</c:v>
                </c:pt>
                <c:pt idx="1212">
                  <c:v>85.03</c:v>
                </c:pt>
                <c:pt idx="1213">
                  <c:v>82.86</c:v>
                </c:pt>
                <c:pt idx="1214">
                  <c:v>84.87</c:v>
                </c:pt>
                <c:pt idx="1215">
                  <c:v>88.05</c:v>
                </c:pt>
                <c:pt idx="1216">
                  <c:v>87.18</c:v>
                </c:pt>
                <c:pt idx="1217">
                  <c:v>85.14</c:v>
                </c:pt>
                <c:pt idx="1218">
                  <c:v>86.94</c:v>
                </c:pt>
                <c:pt idx="1219">
                  <c:v>89.82</c:v>
                </c:pt>
                <c:pt idx="1220">
                  <c:v>91.61</c:v>
                </c:pt>
                <c:pt idx="1221">
                  <c:v>92.67</c:v>
                </c:pt>
                <c:pt idx="1222">
                  <c:v>95.89</c:v>
                </c:pt>
                <c:pt idx="1223">
                  <c:v>94.36</c:v>
                </c:pt>
                <c:pt idx="1224">
                  <c:v>92.49</c:v>
                </c:pt>
                <c:pt idx="1225">
                  <c:v>90.82</c:v>
                </c:pt>
                <c:pt idx="1226">
                  <c:v>92.92</c:v>
                </c:pt>
                <c:pt idx="1227">
                  <c:v>90.15</c:v>
                </c:pt>
                <c:pt idx="1228">
                  <c:v>90.18</c:v>
                </c:pt>
                <c:pt idx="1229">
                  <c:v>88.6</c:v>
                </c:pt>
                <c:pt idx="1230">
                  <c:v>90.56</c:v>
                </c:pt>
                <c:pt idx="1231">
                  <c:v>90.45</c:v>
                </c:pt>
                <c:pt idx="1232">
                  <c:v>91.34</c:v>
                </c:pt>
                <c:pt idx="1233">
                  <c:v>91.21</c:v>
                </c:pt>
                <c:pt idx="1234">
                  <c:v>91.74</c:v>
                </c:pt>
                <c:pt idx="1235">
                  <c:v>93.79</c:v>
                </c:pt>
                <c:pt idx="1236">
                  <c:v>95.04</c:v>
                </c:pt>
                <c:pt idx="1237">
                  <c:v>93.77</c:v>
                </c:pt>
                <c:pt idx="1238">
                  <c:v>92.81</c:v>
                </c:pt>
                <c:pt idx="1239">
                  <c:v>92.79</c:v>
                </c:pt>
                <c:pt idx="1240">
                  <c:v>94.42</c:v>
                </c:pt>
                <c:pt idx="1241">
                  <c:v>93.07</c:v>
                </c:pt>
                <c:pt idx="1242">
                  <c:v>96.9</c:v>
                </c:pt>
                <c:pt idx="1243">
                  <c:v>96.36</c:v>
                </c:pt>
                <c:pt idx="1244">
                  <c:v>93.98</c:v>
                </c:pt>
                <c:pt idx="1245">
                  <c:v>91.21</c:v>
                </c:pt>
                <c:pt idx="1246">
                  <c:v>92.09</c:v>
                </c:pt>
                <c:pt idx="1247">
                  <c:v>94.41</c:v>
                </c:pt>
                <c:pt idx="1248">
                  <c:v>91.82</c:v>
                </c:pt>
                <c:pt idx="1249">
                  <c:v>92.75</c:v>
                </c:pt>
                <c:pt idx="1250">
                  <c:v>91.65</c:v>
                </c:pt>
                <c:pt idx="1251">
                  <c:v>88.82</c:v>
                </c:pt>
                <c:pt idx="1252">
                  <c:v>87.15</c:v>
                </c:pt>
                <c:pt idx="1253">
                  <c:v>87.09</c:v>
                </c:pt>
                <c:pt idx="1254">
                  <c:v>87.7</c:v>
                </c:pt>
                <c:pt idx="1255">
                  <c:v>85.14</c:v>
                </c:pt>
                <c:pt idx="1256">
                  <c:v>85.24</c:v>
                </c:pt>
                <c:pt idx="1257">
                  <c:v>83.71</c:v>
                </c:pt>
                <c:pt idx="1258">
                  <c:v>83.89</c:v>
                </c:pt>
                <c:pt idx="1259">
                  <c:v>84.25</c:v>
                </c:pt>
                <c:pt idx="1260">
                  <c:v>86.97</c:v>
                </c:pt>
                <c:pt idx="1261">
                  <c:v>86.81</c:v>
                </c:pt>
                <c:pt idx="1262">
                  <c:v>85.55</c:v>
                </c:pt>
                <c:pt idx="1263">
                  <c:v>82.66</c:v>
                </c:pt>
                <c:pt idx="1264">
                  <c:v>79.67</c:v>
                </c:pt>
                <c:pt idx="1265">
                  <c:v>77.59</c:v>
                </c:pt>
                <c:pt idx="1266">
                  <c:v>76.59</c:v>
                </c:pt>
                <c:pt idx="1267">
                  <c:v>76.6</c:v>
                </c:pt>
                <c:pt idx="1268">
                  <c:v>78.34</c:v>
                </c:pt>
                <c:pt idx="1269">
                  <c:v>80.86</c:v>
                </c:pt>
                <c:pt idx="1270">
                  <c:v>82.75</c:v>
                </c:pt>
                <c:pt idx="1271">
                  <c:v>81.32</c:v>
                </c:pt>
                <c:pt idx="1272">
                  <c:v>79.49</c:v>
                </c:pt>
                <c:pt idx="1273">
                  <c:v>80.14</c:v>
                </c:pt>
                <c:pt idx="1274">
                  <c:v>80.53</c:v>
                </c:pt>
                <c:pt idx="1275">
                  <c:v>82.58</c:v>
                </c:pt>
                <c:pt idx="1276">
                  <c:v>81.67</c:v>
                </c:pt>
                <c:pt idx="1277">
                  <c:v>84.5</c:v>
                </c:pt>
                <c:pt idx="1278">
                  <c:v>84.68</c:v>
                </c:pt>
                <c:pt idx="1279">
                  <c:v>83.99</c:v>
                </c:pt>
                <c:pt idx="1280">
                  <c:v>83.46</c:v>
                </c:pt>
                <c:pt idx="1281">
                  <c:v>85.65</c:v>
                </c:pt>
                <c:pt idx="1282">
                  <c:v>82.12</c:v>
                </c:pt>
                <c:pt idx="1283">
                  <c:v>78.01</c:v>
                </c:pt>
                <c:pt idx="1284">
                  <c:v>78.82</c:v>
                </c:pt>
                <c:pt idx="1285">
                  <c:v>78.75</c:v>
                </c:pt>
                <c:pt idx="1286">
                  <c:v>79.89</c:v>
                </c:pt>
                <c:pt idx="1287">
                  <c:v>80.28</c:v>
                </c:pt>
                <c:pt idx="1288">
                  <c:v>82.86</c:v>
                </c:pt>
                <c:pt idx="1289">
                  <c:v>84.19</c:v>
                </c:pt>
                <c:pt idx="1290">
                  <c:v>85.55</c:v>
                </c:pt>
                <c:pt idx="1291">
                  <c:v>84.66</c:v>
                </c:pt>
                <c:pt idx="1292">
                  <c:v>86.09</c:v>
                </c:pt>
                <c:pt idx="1293">
                  <c:v>85.25</c:v>
                </c:pt>
                <c:pt idx="1294">
                  <c:v>86.31</c:v>
                </c:pt>
                <c:pt idx="1295">
                  <c:v>87.68</c:v>
                </c:pt>
                <c:pt idx="1296">
                  <c:v>88.16</c:v>
                </c:pt>
                <c:pt idx="1297">
                  <c:v>86.25</c:v>
                </c:pt>
                <c:pt idx="1298">
                  <c:v>86.19</c:v>
                </c:pt>
                <c:pt idx="1299">
                  <c:v>87.28</c:v>
                </c:pt>
                <c:pt idx="1300">
                  <c:v>86.4</c:v>
                </c:pt>
                <c:pt idx="1301">
                  <c:v>84.5</c:v>
                </c:pt>
                <c:pt idx="1302">
                  <c:v>85.46</c:v>
                </c:pt>
                <c:pt idx="1303">
                  <c:v>82.58</c:v>
                </c:pt>
                <c:pt idx="1304">
                  <c:v>82.03</c:v>
                </c:pt>
                <c:pt idx="1305">
                  <c:v>79.71</c:v>
                </c:pt>
                <c:pt idx="1306">
                  <c:v>80.71</c:v>
                </c:pt>
                <c:pt idx="1307">
                  <c:v>83.37</c:v>
                </c:pt>
                <c:pt idx="1308">
                  <c:v>84.7</c:v>
                </c:pt>
                <c:pt idx="1309">
                  <c:v>84.06</c:v>
                </c:pt>
                <c:pt idx="1310">
                  <c:v>85.99</c:v>
                </c:pt>
                <c:pt idx="1311">
                  <c:v>86.23</c:v>
                </c:pt>
                <c:pt idx="1312">
                  <c:v>85.3</c:v>
                </c:pt>
                <c:pt idx="1313">
                  <c:v>85.05</c:v>
                </c:pt>
                <c:pt idx="1314">
                  <c:v>84.8</c:v>
                </c:pt>
                <c:pt idx="1315">
                  <c:v>82.67</c:v>
                </c:pt>
                <c:pt idx="1316">
                  <c:v>83.78</c:v>
                </c:pt>
                <c:pt idx="1317">
                  <c:v>82.77</c:v>
                </c:pt>
                <c:pt idx="1318">
                  <c:v>80.45</c:v>
                </c:pt>
                <c:pt idx="1319">
                  <c:v>81.95</c:v>
                </c:pt>
                <c:pt idx="1320">
                  <c:v>82.82</c:v>
                </c:pt>
                <c:pt idx="1321">
                  <c:v>82.04</c:v>
                </c:pt>
                <c:pt idx="1322">
                  <c:v>83.45</c:v>
                </c:pt>
                <c:pt idx="1323">
                  <c:v>83.69</c:v>
                </c:pt>
                <c:pt idx="1324">
                  <c:v>84.09</c:v>
                </c:pt>
                <c:pt idx="1325">
                  <c:v>85.26</c:v>
                </c:pt>
                <c:pt idx="1326">
                  <c:v>85.62</c:v>
                </c:pt>
                <c:pt idx="1327">
                  <c:v>82.8</c:v>
                </c:pt>
                <c:pt idx="1328">
                  <c:v>82.19</c:v>
                </c:pt>
                <c:pt idx="1329">
                  <c:v>81.09</c:v>
                </c:pt>
                <c:pt idx="1330">
                  <c:v>82.16</c:v>
                </c:pt>
                <c:pt idx="1331">
                  <c:v>80.23</c:v>
                </c:pt>
                <c:pt idx="1332">
                  <c:v>77</c:v>
                </c:pt>
                <c:pt idx="1333">
                  <c:v>73.28</c:v>
                </c:pt>
                <c:pt idx="1334">
                  <c:v>74.29</c:v>
                </c:pt>
                <c:pt idx="1335">
                  <c:v>72.77</c:v>
                </c:pt>
                <c:pt idx="1336">
                  <c:v>73.54</c:v>
                </c:pt>
                <c:pt idx="1337">
                  <c:v>75.03</c:v>
                </c:pt>
                <c:pt idx="1338">
                  <c:v>76.38</c:v>
                </c:pt>
                <c:pt idx="1339">
                  <c:v>75.5</c:v>
                </c:pt>
                <c:pt idx="1340">
                  <c:v>74.59</c:v>
                </c:pt>
                <c:pt idx="1341">
                  <c:v>77.76</c:v>
                </c:pt>
                <c:pt idx="1342">
                  <c:v>78.14</c:v>
                </c:pt>
                <c:pt idx="1343">
                  <c:v>77.59</c:v>
                </c:pt>
                <c:pt idx="1344">
                  <c:v>78.6</c:v>
                </c:pt>
                <c:pt idx="1345">
                  <c:v>79.89</c:v>
                </c:pt>
                <c:pt idx="1346">
                  <c:v>84.55</c:v>
                </c:pt>
                <c:pt idx="1347">
                  <c:v>84.55</c:v>
                </c:pt>
                <c:pt idx="1348">
                  <c:v>84.62</c:v>
                </c:pt>
                <c:pt idx="1349">
                  <c:v>84.67</c:v>
                </c:pt>
                <c:pt idx="1350">
                  <c:v>83.79</c:v>
                </c:pt>
                <c:pt idx="1351">
                  <c:v>85.17</c:v>
                </c:pt>
                <c:pt idx="1352">
                  <c:v>86.75</c:v>
                </c:pt>
                <c:pt idx="1353">
                  <c:v>85.68</c:v>
                </c:pt>
                <c:pt idx="1354">
                  <c:v>85.87</c:v>
                </c:pt>
                <c:pt idx="1355">
                  <c:v>84.45</c:v>
                </c:pt>
                <c:pt idx="1356">
                  <c:v>84.45</c:v>
                </c:pt>
                <c:pt idx="1357">
                  <c:v>82.79</c:v>
                </c:pt>
                <c:pt idx="1358">
                  <c:v>80.81</c:v>
                </c:pt>
                <c:pt idx="1359">
                  <c:v>81.46</c:v>
                </c:pt>
                <c:pt idx="1360">
                  <c:v>82.54</c:v>
                </c:pt>
                <c:pt idx="1361">
                  <c:v>80.6</c:v>
                </c:pt>
                <c:pt idx="1362">
                  <c:v>77.72</c:v>
                </c:pt>
                <c:pt idx="1363">
                  <c:v>78.22</c:v>
                </c:pt>
                <c:pt idx="1364">
                  <c:v>80.33</c:v>
                </c:pt>
                <c:pt idx="1365">
                  <c:v>78.94</c:v>
                </c:pt>
                <c:pt idx="1366">
                  <c:v>75.04</c:v>
                </c:pt>
                <c:pt idx="1367">
                  <c:v>72.18</c:v>
                </c:pt>
                <c:pt idx="1368">
                  <c:v>72.32</c:v>
                </c:pt>
                <c:pt idx="1369">
                  <c:v>75.09</c:v>
                </c:pt>
                <c:pt idx="1370">
                  <c:v>76.81</c:v>
                </c:pt>
                <c:pt idx="1371">
                  <c:v>77.27</c:v>
                </c:pt>
                <c:pt idx="1372">
                  <c:v>76.27</c:v>
                </c:pt>
                <c:pt idx="1373">
                  <c:v>74.76</c:v>
                </c:pt>
                <c:pt idx="1374">
                  <c:v>73.9</c:v>
                </c:pt>
                <c:pt idx="1375">
                  <c:v>75.02</c:v>
                </c:pt>
                <c:pt idx="1376">
                  <c:v>74.72</c:v>
                </c:pt>
                <c:pt idx="1377">
                  <c:v>76.81</c:v>
                </c:pt>
                <c:pt idx="1378">
                  <c:v>75.8</c:v>
                </c:pt>
                <c:pt idx="1379">
                  <c:v>75.47</c:v>
                </c:pt>
                <c:pt idx="1380">
                  <c:v>75.87</c:v>
                </c:pt>
                <c:pt idx="1381">
                  <c:v>76.74</c:v>
                </c:pt>
                <c:pt idx="1382">
                  <c:v>78.23</c:v>
                </c:pt>
                <c:pt idx="1383">
                  <c:v>76.18</c:v>
                </c:pt>
                <c:pt idx="1384">
                  <c:v>76.98</c:v>
                </c:pt>
                <c:pt idx="1385">
                  <c:v>77.1</c:v>
                </c:pt>
                <c:pt idx="1386">
                  <c:v>73.71</c:v>
                </c:pt>
                <c:pt idx="1387">
                  <c:v>72.6</c:v>
                </c:pt>
                <c:pt idx="1388">
                  <c:v>74.21</c:v>
                </c:pt>
                <c:pt idx="1389">
                  <c:v>75.97</c:v>
                </c:pt>
                <c:pt idx="1390">
                  <c:v>76.47</c:v>
                </c:pt>
                <c:pt idx="1391">
                  <c:v>76.09</c:v>
                </c:pt>
                <c:pt idx="1392">
                  <c:v>76.84</c:v>
                </c:pt>
                <c:pt idx="1393">
                  <c:v>75.84</c:v>
                </c:pt>
                <c:pt idx="1394">
                  <c:v>74.74</c:v>
                </c:pt>
                <c:pt idx="1395">
                  <c:v>71.82</c:v>
                </c:pt>
                <c:pt idx="1396">
                  <c:v>74.21</c:v>
                </c:pt>
                <c:pt idx="1397">
                  <c:v>73.17</c:v>
                </c:pt>
                <c:pt idx="1398">
                  <c:v>75.66</c:v>
                </c:pt>
                <c:pt idx="1399">
                  <c:v>76.58</c:v>
                </c:pt>
                <c:pt idx="1400">
                  <c:v>76.06</c:v>
                </c:pt>
                <c:pt idx="1401">
                  <c:v>75.89</c:v>
                </c:pt>
                <c:pt idx="1402">
                  <c:v>77.14</c:v>
                </c:pt>
                <c:pt idx="1403">
                  <c:v>74.35</c:v>
                </c:pt>
                <c:pt idx="1404">
                  <c:v>74.01</c:v>
                </c:pt>
                <c:pt idx="1405">
                  <c:v>74.35</c:v>
                </c:pt>
                <c:pt idx="1406">
                  <c:v>72.51</c:v>
                </c:pt>
                <c:pt idx="1407">
                  <c:v>74.24</c:v>
                </c:pt>
                <c:pt idx="1408">
                  <c:v>74.51</c:v>
                </c:pt>
                <c:pt idx="1409">
                  <c:v>75.41</c:v>
                </c:pt>
                <c:pt idx="1410">
                  <c:v>74.47</c:v>
                </c:pt>
                <c:pt idx="1411">
                  <c:v>76.05</c:v>
                </c:pt>
                <c:pt idx="1412">
                  <c:v>76.41</c:v>
                </c:pt>
                <c:pt idx="1413">
                  <c:v>76.22</c:v>
                </c:pt>
                <c:pt idx="1414">
                  <c:v>78.08</c:v>
                </c:pt>
                <c:pt idx="1415">
                  <c:v>77.4</c:v>
                </c:pt>
                <c:pt idx="1416">
                  <c:v>79.07</c:v>
                </c:pt>
                <c:pt idx="1417">
                  <c:v>79.79</c:v>
                </c:pt>
                <c:pt idx="1418">
                  <c:v>80.99</c:v>
                </c:pt>
                <c:pt idx="1419">
                  <c:v>79.6</c:v>
                </c:pt>
                <c:pt idx="1420">
                  <c:v>78.38</c:v>
                </c:pt>
                <c:pt idx="1421">
                  <c:v>79.5</c:v>
                </c:pt>
                <c:pt idx="1422">
                  <c:v>79.35</c:v>
                </c:pt>
                <c:pt idx="1423">
                  <c:v>79.52</c:v>
                </c:pt>
                <c:pt idx="1424">
                  <c:v>80.88</c:v>
                </c:pt>
                <c:pt idx="1425">
                  <c:v>82.48</c:v>
                </c:pt>
                <c:pt idx="1426">
                  <c:v>83.25</c:v>
                </c:pt>
                <c:pt idx="1427">
                  <c:v>82.56</c:v>
                </c:pt>
                <c:pt idx="1428">
                  <c:v>83.79</c:v>
                </c:pt>
                <c:pt idx="1429">
                  <c:v>84.41</c:v>
                </c:pt>
                <c:pt idx="1430">
                  <c:v>85.43</c:v>
                </c:pt>
                <c:pt idx="1431">
                  <c:v>84.47</c:v>
                </c:pt>
                <c:pt idx="1432">
                  <c:v>82.81</c:v>
                </c:pt>
                <c:pt idx="1433">
                  <c:v>84.69</c:v>
                </c:pt>
                <c:pt idx="1434">
                  <c:v>85.78</c:v>
                </c:pt>
                <c:pt idx="1435">
                  <c:v>84.94</c:v>
                </c:pt>
                <c:pt idx="1436">
                  <c:v>85.67</c:v>
                </c:pt>
                <c:pt idx="1437">
                  <c:v>86.92</c:v>
                </c:pt>
                <c:pt idx="1438">
                  <c:v>85.84</c:v>
                </c:pt>
                <c:pt idx="1439">
                  <c:v>86.14</c:v>
                </c:pt>
                <c:pt idx="1440">
                  <c:v>85.51</c:v>
                </c:pt>
                <c:pt idx="1441">
                  <c:v>84.28</c:v>
                </c:pt>
                <c:pt idx="1442">
                  <c:v>83.02</c:v>
                </c:pt>
                <c:pt idx="1443">
                  <c:v>83.67</c:v>
                </c:pt>
                <c:pt idx="1444">
                  <c:v>84.36</c:v>
                </c:pt>
                <c:pt idx="1445">
                  <c:v>84.09</c:v>
                </c:pt>
                <c:pt idx="1446">
                  <c:v>83.69</c:v>
                </c:pt>
                <c:pt idx="1447">
                  <c:v>82.84</c:v>
                </c:pt>
                <c:pt idx="1448">
                  <c:v>82.92</c:v>
                </c:pt>
                <c:pt idx="1449">
                  <c:v>83.95</c:v>
                </c:pt>
                <c:pt idx="1450">
                  <c:v>83.87</c:v>
                </c:pt>
                <c:pt idx="1451">
                  <c:v>84.91</c:v>
                </c:pt>
                <c:pt idx="1452">
                  <c:v>85.24</c:v>
                </c:pt>
                <c:pt idx="1453">
                  <c:v>86.83</c:v>
                </c:pt>
                <c:pt idx="1454">
                  <c:v>87.8</c:v>
                </c:pt>
                <c:pt idx="1455">
                  <c:v>88.25</c:v>
                </c:pt>
                <c:pt idx="1456">
                  <c:v>89.35</c:v>
                </c:pt>
                <c:pt idx="1457">
                  <c:v>89.86</c:v>
                </c:pt>
                <c:pt idx="1458">
                  <c:v>89.25</c:v>
                </c:pt>
                <c:pt idx="1459">
                  <c:v>90.03</c:v>
                </c:pt>
                <c:pt idx="1460">
                  <c:v>90.04</c:v>
                </c:pt>
                <c:pt idx="1461">
                  <c:v>91.33</c:v>
                </c:pt>
                <c:pt idx="1462">
                  <c:v>91.2</c:v>
                </c:pt>
                <c:pt idx="1463">
                  <c:v>92.94</c:v>
                </c:pt>
                <c:pt idx="1464">
                  <c:v>93.04</c:v>
                </c:pt>
                <c:pt idx="1465">
                  <c:v>93.29</c:v>
                </c:pt>
                <c:pt idx="1466">
                  <c:v>93.14</c:v>
                </c:pt>
                <c:pt idx="1467">
                  <c:v>92.35</c:v>
                </c:pt>
                <c:pt idx="1468">
                  <c:v>92.26</c:v>
                </c:pt>
                <c:pt idx="1469">
                  <c:v>91.96</c:v>
                </c:pt>
                <c:pt idx="1470">
                  <c:v>91.88</c:v>
                </c:pt>
                <c:pt idx="1471">
                  <c:v>92.43</c:v>
                </c:pt>
                <c:pt idx="1472">
                  <c:v>94.36</c:v>
                </c:pt>
                <c:pt idx="1473">
                  <c:v>93.1</c:v>
                </c:pt>
                <c:pt idx="1474">
                  <c:v>92.2</c:v>
                </c:pt>
                <c:pt idx="1475">
                  <c:v>89.06</c:v>
                </c:pt>
                <c:pt idx="1476">
                  <c:v>89.19</c:v>
                </c:pt>
                <c:pt idx="1477">
                  <c:v>84.19</c:v>
                </c:pt>
                <c:pt idx="1478">
                  <c:v>82.64</c:v>
                </c:pt>
                <c:pt idx="1479">
                  <c:v>83.13</c:v>
                </c:pt>
                <c:pt idx="1480">
                  <c:v>86.5</c:v>
                </c:pt>
                <c:pt idx="1481">
                  <c:v>86.23</c:v>
                </c:pt>
                <c:pt idx="1482">
                  <c:v>84.69</c:v>
                </c:pt>
                <c:pt idx="1483">
                  <c:v>84.81</c:v>
                </c:pt>
                <c:pt idx="1484">
                  <c:v>89.34</c:v>
                </c:pt>
                <c:pt idx="1485">
                  <c:v>88.27</c:v>
                </c:pt>
                <c:pt idx="1486">
                  <c:v>88.56</c:v>
                </c:pt>
                <c:pt idx="1487">
                  <c:v>90.22</c:v>
                </c:pt>
                <c:pt idx="1488">
                  <c:v>91.01</c:v>
                </c:pt>
                <c:pt idx="1489">
                  <c:v>90.89</c:v>
                </c:pt>
                <c:pt idx="1490">
                  <c:v>88.69</c:v>
                </c:pt>
                <c:pt idx="1491">
                  <c:v>87.16</c:v>
                </c:pt>
                <c:pt idx="1492">
                  <c:v>89.12</c:v>
                </c:pt>
                <c:pt idx="1493">
                  <c:v>87.05</c:v>
                </c:pt>
                <c:pt idx="1494">
                  <c:v>89.2</c:v>
                </c:pt>
                <c:pt idx="1495">
                  <c:v>86.35</c:v>
                </c:pt>
                <c:pt idx="1496">
                  <c:v>85.02</c:v>
                </c:pt>
                <c:pt idx="1497">
                  <c:v>84.05</c:v>
                </c:pt>
                <c:pt idx="1498">
                  <c:v>86.25</c:v>
                </c:pt>
                <c:pt idx="1499">
                  <c:v>84.4</c:v>
                </c:pt>
                <c:pt idx="1500">
                  <c:v>84.79</c:v>
                </c:pt>
                <c:pt idx="1501">
                  <c:v>81.31</c:v>
                </c:pt>
                <c:pt idx="1502">
                  <c:v>79.41</c:v>
                </c:pt>
                <c:pt idx="1503">
                  <c:v>79.84</c:v>
                </c:pt>
                <c:pt idx="1504">
                  <c:v>81.13</c:v>
                </c:pt>
                <c:pt idx="1505">
                  <c:v>82.19</c:v>
                </c:pt>
                <c:pt idx="1506">
                  <c:v>82.21</c:v>
                </c:pt>
                <c:pt idx="1507">
                  <c:v>81.05</c:v>
                </c:pt>
                <c:pt idx="1508">
                  <c:v>77.51</c:v>
                </c:pt>
                <c:pt idx="1509">
                  <c:v>80.5</c:v>
                </c:pt>
                <c:pt idx="1510">
                  <c:v>82.34</c:v>
                </c:pt>
                <c:pt idx="1511">
                  <c:v>82.48</c:v>
                </c:pt>
                <c:pt idx="1512">
                  <c:v>81.88</c:v>
                </c:pt>
                <c:pt idx="1513">
                  <c:v>81.25</c:v>
                </c:pt>
                <c:pt idx="1514">
                  <c:v>80.48</c:v>
                </c:pt>
                <c:pt idx="1515">
                  <c:v>79.87</c:v>
                </c:pt>
                <c:pt idx="1516">
                  <c:v>81.47</c:v>
                </c:pt>
                <c:pt idx="1517">
                  <c:v>82.88</c:v>
                </c:pt>
                <c:pt idx="1518">
                  <c:v>80.86</c:v>
                </c:pt>
                <c:pt idx="1519">
                  <c:v>78.77</c:v>
                </c:pt>
                <c:pt idx="1520">
                  <c:v>78.07</c:v>
                </c:pt>
                <c:pt idx="1521">
                  <c:v>77.17</c:v>
                </c:pt>
                <c:pt idx="1522">
                  <c:v>74.45</c:v>
                </c:pt>
                <c:pt idx="1523">
                  <c:v>74.24</c:v>
                </c:pt>
                <c:pt idx="1524">
                  <c:v>76</c:v>
                </c:pt>
                <c:pt idx="1525">
                  <c:v>76.25</c:v>
                </c:pt>
                <c:pt idx="1526">
                  <c:v>73.52</c:v>
                </c:pt>
                <c:pt idx="1527">
                  <c:v>74.51</c:v>
                </c:pt>
                <c:pt idx="1528">
                  <c:v>76.85</c:v>
                </c:pt>
                <c:pt idx="1529">
                  <c:v>76.76</c:v>
                </c:pt>
                <c:pt idx="1530">
                  <c:v>78.11</c:v>
                </c:pt>
                <c:pt idx="1531">
                  <c:v>79.37</c:v>
                </c:pt>
                <c:pt idx="1532">
                  <c:v>79.66</c:v>
                </c:pt>
                <c:pt idx="1533">
                  <c:v>79.16</c:v>
                </c:pt>
                <c:pt idx="1534">
                  <c:v>78.8</c:v>
                </c:pt>
                <c:pt idx="1535">
                  <c:v>80.85</c:v>
                </c:pt>
                <c:pt idx="1536">
                  <c:v>79.54</c:v>
                </c:pt>
                <c:pt idx="1537">
                  <c:v>77.15</c:v>
                </c:pt>
                <c:pt idx="1538">
                  <c:v>76.91</c:v>
                </c:pt>
                <c:pt idx="1539">
                  <c:v>75.86</c:v>
                </c:pt>
                <c:pt idx="1540">
                  <c:v>78.14</c:v>
                </c:pt>
                <c:pt idx="1541">
                  <c:v>77.41</c:v>
                </c:pt>
                <c:pt idx="1542">
                  <c:v>78.54</c:v>
                </c:pt>
                <c:pt idx="1543">
                  <c:v>75.91</c:v>
                </c:pt>
                <c:pt idx="1544">
                  <c:v>77.26</c:v>
                </c:pt>
                <c:pt idx="1545">
                  <c:v>76.45</c:v>
                </c:pt>
                <c:pt idx="1546">
                  <c:v>77.11</c:v>
                </c:pt>
                <c:pt idx="1547">
                  <c:v>77.97</c:v>
                </c:pt>
                <c:pt idx="1548">
                  <c:v>77.81</c:v>
                </c:pt>
                <c:pt idx="1549">
                  <c:v>77.87</c:v>
                </c:pt>
                <c:pt idx="1550">
                  <c:v>77.49</c:v>
                </c:pt>
                <c:pt idx="1551">
                  <c:v>78.65</c:v>
                </c:pt>
                <c:pt idx="1552">
                  <c:v>78.08</c:v>
                </c:pt>
                <c:pt idx="1553">
                  <c:v>79.6</c:v>
                </c:pt>
                <c:pt idx="1554">
                  <c:v>79.11</c:v>
                </c:pt>
                <c:pt idx="1555">
                  <c:v>79.63</c:v>
                </c:pt>
                <c:pt idx="1556">
                  <c:v>81.96</c:v>
                </c:pt>
                <c:pt idx="1557">
                  <c:v>82.95</c:v>
                </c:pt>
                <c:pt idx="1558">
                  <c:v>81.83</c:v>
                </c:pt>
                <c:pt idx="1559">
                  <c:v>82.5</c:v>
                </c:pt>
                <c:pt idx="1560">
                  <c:v>80.55</c:v>
                </c:pt>
                <c:pt idx="1561">
                  <c:v>78.41</c:v>
                </c:pt>
                <c:pt idx="1562">
                  <c:v>77.07</c:v>
                </c:pt>
                <c:pt idx="1563">
                  <c:v>77.73</c:v>
                </c:pt>
                <c:pt idx="1564">
                  <c:v>78.27</c:v>
                </c:pt>
                <c:pt idx="1565">
                  <c:v>78.89</c:v>
                </c:pt>
                <c:pt idx="1566">
                  <c:v>81.08</c:v>
                </c:pt>
                <c:pt idx="1567">
                  <c:v>81.61</c:v>
                </c:pt>
                <c:pt idx="1568">
                  <c:v>81.51</c:v>
                </c:pt>
                <c:pt idx="1569">
                  <c:v>82.07</c:v>
                </c:pt>
                <c:pt idx="1570">
                  <c:v>80.99</c:v>
                </c:pt>
                <c:pt idx="1571">
                  <c:v>82.16</c:v>
                </c:pt>
                <c:pt idx="1572">
                  <c:v>82.74</c:v>
                </c:pt>
                <c:pt idx="1573">
                  <c:v>82.73</c:v>
                </c:pt>
                <c:pt idx="1574">
                  <c:v>81.5</c:v>
                </c:pt>
                <c:pt idx="1575">
                  <c:v>82.11</c:v>
                </c:pt>
                <c:pt idx="1576">
                  <c:v>82.7</c:v>
                </c:pt>
                <c:pt idx="1577">
                  <c:v>80.8</c:v>
                </c:pt>
                <c:pt idx="1578">
                  <c:v>81.67</c:v>
                </c:pt>
                <c:pt idx="1579">
                  <c:v>82.66</c:v>
                </c:pt>
                <c:pt idx="1580">
                  <c:v>82.15</c:v>
                </c:pt>
                <c:pt idx="1581">
                  <c:v>81.91</c:v>
                </c:pt>
                <c:pt idx="1582">
                  <c:v>82.69</c:v>
                </c:pt>
                <c:pt idx="1583">
                  <c:v>82.08</c:v>
                </c:pt>
                <c:pt idx="1584">
                  <c:v>81.33</c:v>
                </c:pt>
                <c:pt idx="1585">
                  <c:v>82.18</c:v>
                </c:pt>
                <c:pt idx="1586">
                  <c:v>82.28</c:v>
                </c:pt>
                <c:pt idx="1587">
                  <c:v>81.51</c:v>
                </c:pt>
                <c:pt idx="1588">
                  <c:v>81.72</c:v>
                </c:pt>
                <c:pt idx="1589">
                  <c:v>81.46</c:v>
                </c:pt>
                <c:pt idx="1590">
                  <c:v>83.44</c:v>
                </c:pt>
                <c:pt idx="1591">
                  <c:v>84.74</c:v>
                </c:pt>
                <c:pt idx="1592">
                  <c:v>84.75</c:v>
                </c:pt>
                <c:pt idx="1593">
                  <c:v>86.19</c:v>
                </c:pt>
                <c:pt idx="1594">
                  <c:v>86.62</c:v>
                </c:pt>
                <c:pt idx="1595">
                  <c:v>85.38</c:v>
                </c:pt>
                <c:pt idx="1596">
                  <c:v>85.24</c:v>
                </c:pt>
                <c:pt idx="1597">
                  <c:v>84.83</c:v>
                </c:pt>
                <c:pt idx="1598">
                  <c:v>86.08</c:v>
                </c:pt>
                <c:pt idx="1599">
                  <c:v>85.63</c:v>
                </c:pt>
                <c:pt idx="1600">
                  <c:v>85.41</c:v>
                </c:pt>
                <c:pt idx="1601">
                  <c:v>87</c:v>
                </c:pt>
                <c:pt idx="1602">
                  <c:v>86.49</c:v>
                </c:pt>
                <c:pt idx="1603">
                  <c:v>87.89</c:v>
                </c:pt>
                <c:pt idx="1604">
                  <c:v>88.42</c:v>
                </c:pt>
                <c:pt idx="1605">
                  <c:v>89.66</c:v>
                </c:pt>
                <c:pt idx="1606">
                  <c:v>90.13</c:v>
                </c:pt>
                <c:pt idx="1607">
                  <c:v>89.38</c:v>
                </c:pt>
                <c:pt idx="1608">
                  <c:v>88.53</c:v>
                </c:pt>
                <c:pt idx="1609">
                  <c:v>89.49</c:v>
                </c:pt>
                <c:pt idx="1610">
                  <c:v>88.83</c:v>
                </c:pt>
                <c:pt idx="1611">
                  <c:v>89.53</c:v>
                </c:pt>
                <c:pt idx="1612">
                  <c:v>89.25</c:v>
                </c:pt>
                <c:pt idx="1613">
                  <c:v>89.23</c:v>
                </c:pt>
                <c:pt idx="1614">
                  <c:v>86.6</c:v>
                </c:pt>
                <c:pt idx="1615">
                  <c:v>86.4</c:v>
                </c:pt>
                <c:pt idx="1616">
                  <c:v>86.51</c:v>
                </c:pt>
                <c:pt idx="1617">
                  <c:v>86.07</c:v>
                </c:pt>
                <c:pt idx="1618">
                  <c:v>87.39</c:v>
                </c:pt>
                <c:pt idx="1619">
                  <c:v>87.04</c:v>
                </c:pt>
                <c:pt idx="1620">
                  <c:v>87.77</c:v>
                </c:pt>
                <c:pt idx="1621">
                  <c:v>88.21</c:v>
                </c:pt>
                <c:pt idx="1622">
                  <c:v>87.2</c:v>
                </c:pt>
                <c:pt idx="1623">
                  <c:v>86.33</c:v>
                </c:pt>
                <c:pt idx="1624">
                  <c:v>82.79</c:v>
                </c:pt>
                <c:pt idx="1625">
                  <c:v>83.03</c:v>
                </c:pt>
                <c:pt idx="1626">
                  <c:v>82.45</c:v>
                </c:pt>
                <c:pt idx="1627">
                  <c:v>82.84</c:v>
                </c:pt>
                <c:pt idx="1628">
                  <c:v>82.72</c:v>
                </c:pt>
                <c:pt idx="1629">
                  <c:v>83</c:v>
                </c:pt>
                <c:pt idx="1630">
                  <c:v>83.34</c:v>
                </c:pt>
                <c:pt idx="1631">
                  <c:v>82.36</c:v>
                </c:pt>
                <c:pt idx="1632">
                  <c:v>82.91</c:v>
                </c:pt>
                <c:pt idx="1633">
                  <c:v>81.96</c:v>
                </c:pt>
                <c:pt idx="1634">
                  <c:v>82.33</c:v>
                </c:pt>
                <c:pt idx="1635">
                  <c:v>82.87</c:v>
                </c:pt>
                <c:pt idx="1636">
                  <c:v>83.63</c:v>
                </c:pt>
                <c:pt idx="1637">
                  <c:v>83.46</c:v>
                </c:pt>
                <c:pt idx="1638">
                  <c:v>82.7</c:v>
                </c:pt>
                <c:pt idx="1639">
                  <c:v>81.64</c:v>
                </c:pt>
                <c:pt idx="1640">
                  <c:v>81.11</c:v>
                </c:pt>
                <c:pt idx="1641">
                  <c:v>81.84</c:v>
                </c:pt>
                <c:pt idx="1642">
                  <c:v>82.88</c:v>
                </c:pt>
                <c:pt idx="1643">
                  <c:v>83.94</c:v>
                </c:pt>
                <c:pt idx="1644">
                  <c:v>83.43</c:v>
                </c:pt>
                <c:pt idx="1645">
                  <c:v>81.88</c:v>
                </c:pt>
                <c:pt idx="1646">
                  <c:v>81.11</c:v>
                </c:pt>
                <c:pt idx="1647">
                  <c:v>78.22</c:v>
                </c:pt>
                <c:pt idx="1648">
                  <c:v>77.27</c:v>
                </c:pt>
                <c:pt idx="1649">
                  <c:v>78.04</c:v>
                </c:pt>
                <c:pt idx="1650">
                  <c:v>79.5</c:v>
                </c:pt>
                <c:pt idx="1651">
                  <c:v>79.34</c:v>
                </c:pt>
                <c:pt idx="1652">
                  <c:v>81.23</c:v>
                </c:pt>
                <c:pt idx="1653">
                  <c:v>81.54</c:v>
                </c:pt>
                <c:pt idx="1654">
                  <c:v>82.15</c:v>
                </c:pt>
                <c:pt idx="1655">
                  <c:v>82.3</c:v>
                </c:pt>
                <c:pt idx="1656">
                  <c:v>82.08</c:v>
                </c:pt>
                <c:pt idx="1657">
                  <c:v>83.52</c:v>
                </c:pt>
                <c:pt idx="1658">
                  <c:v>84.53</c:v>
                </c:pt>
                <c:pt idx="1659">
                  <c:v>84.29</c:v>
                </c:pt>
                <c:pt idx="1660">
                  <c:v>84.86</c:v>
                </c:pt>
                <c:pt idx="1661">
                  <c:v>84.33</c:v>
                </c:pt>
                <c:pt idx="1662">
                  <c:v>85.15</c:v>
                </c:pt>
                <c:pt idx="1663">
                  <c:v>84.22</c:v>
                </c:pt>
                <c:pt idx="1664">
                  <c:v>84.47</c:v>
                </c:pt>
                <c:pt idx="1665">
                  <c:v>85.26</c:v>
                </c:pt>
                <c:pt idx="1666">
                  <c:v>85</c:v>
                </c:pt>
                <c:pt idx="1667">
                  <c:v>85.72</c:v>
                </c:pt>
                <c:pt idx="1668">
                  <c:v>85.44</c:v>
                </c:pt>
                <c:pt idx="1669">
                  <c:v>86.52</c:v>
                </c:pt>
                <c:pt idx="1670">
                  <c:v>86.57</c:v>
                </c:pt>
                <c:pt idx="1671">
                  <c:v>85.71</c:v>
                </c:pt>
                <c:pt idx="1672">
                  <c:v>84.99</c:v>
                </c:pt>
                <c:pt idx="1673">
                  <c:v>83.89</c:v>
                </c:pt>
                <c:pt idx="1674">
                  <c:v>84.2</c:v>
                </c:pt>
                <c:pt idx="1675">
                  <c:v>84.42</c:v>
                </c:pt>
                <c:pt idx="1676">
                  <c:v>84.1</c:v>
                </c:pt>
                <c:pt idx="1677">
                  <c:v>83.9</c:v>
                </c:pt>
                <c:pt idx="1678">
                  <c:v>82.8</c:v>
                </c:pt>
                <c:pt idx="1679">
                  <c:v>83.96</c:v>
                </c:pt>
                <c:pt idx="1680">
                  <c:v>83.93</c:v>
                </c:pt>
                <c:pt idx="1681">
                  <c:v>81.56</c:v>
                </c:pt>
                <c:pt idx="1682">
                  <c:v>81.44</c:v>
                </c:pt>
                <c:pt idx="1683">
                  <c:v>80.07</c:v>
                </c:pt>
                <c:pt idx="1684">
                  <c:v>80.82</c:v>
                </c:pt>
                <c:pt idx="1685">
                  <c:v>81.39</c:v>
                </c:pt>
                <c:pt idx="1686">
                  <c:v>80.28</c:v>
                </c:pt>
                <c:pt idx="1687">
                  <c:v>79.05</c:v>
                </c:pt>
                <c:pt idx="1688">
                  <c:v>78.07</c:v>
                </c:pt>
                <c:pt idx="1689">
                  <c:v>80.84</c:v>
                </c:pt>
                <c:pt idx="1690">
                  <c:v>78.95</c:v>
                </c:pt>
                <c:pt idx="1691">
                  <c:v>76.27</c:v>
                </c:pt>
                <c:pt idx="1692">
                  <c:v>75.96</c:v>
                </c:pt>
                <c:pt idx="1693">
                  <c:v>76.03</c:v>
                </c:pt>
                <c:pt idx="1694">
                  <c:v>77.67</c:v>
                </c:pt>
                <c:pt idx="1695">
                  <c:v>78.48</c:v>
                </c:pt>
                <c:pt idx="1696">
                  <c:v>78.92</c:v>
                </c:pt>
                <c:pt idx="1697">
                  <c:v>81.38</c:v>
                </c:pt>
                <c:pt idx="1698">
                  <c:v>79.93</c:v>
                </c:pt>
                <c:pt idx="1699">
                  <c:v>79.03</c:v>
                </c:pt>
                <c:pt idx="1700">
                  <c:v>80.17</c:v>
                </c:pt>
                <c:pt idx="1701">
                  <c:v>78.87</c:v>
                </c:pt>
                <c:pt idx="1702">
                  <c:v>77.1</c:v>
                </c:pt>
                <c:pt idx="1703">
                  <c:v>76.58</c:v>
                </c:pt>
                <c:pt idx="1704">
                  <c:v>75.5</c:v>
                </c:pt>
                <c:pt idx="1705">
                  <c:v>76.55</c:v>
                </c:pt>
                <c:pt idx="1706">
                  <c:v>78.15</c:v>
                </c:pt>
                <c:pt idx="1707">
                  <c:v>80.36</c:v>
                </c:pt>
                <c:pt idx="1708">
                  <c:v>78.66</c:v>
                </c:pt>
                <c:pt idx="1709">
                  <c:v>77.58</c:v>
                </c:pt>
                <c:pt idx="1710">
                  <c:v>78.82</c:v>
                </c:pt>
                <c:pt idx="1711">
                  <c:v>76.93</c:v>
                </c:pt>
                <c:pt idx="1712">
                  <c:v>76.73</c:v>
                </c:pt>
                <c:pt idx="1713">
                  <c:v>73.3</c:v>
                </c:pt>
                <c:pt idx="1714">
                  <c:v>72.28</c:v>
                </c:pt>
                <c:pt idx="1715">
                  <c:v>72.33</c:v>
                </c:pt>
                <c:pt idx="1716">
                  <c:v>70.71</c:v>
                </c:pt>
                <c:pt idx="1717">
                  <c:v>71.36</c:v>
                </c:pt>
                <c:pt idx="1718">
                  <c:v>68.83</c:v>
                </c:pt>
                <c:pt idx="1719">
                  <c:v>70.17</c:v>
                </c:pt>
                <c:pt idx="1720">
                  <c:v>71.43</c:v>
                </c:pt>
                <c:pt idx="1721">
                  <c:v>71.05</c:v>
                </c:pt>
                <c:pt idx="1722">
                  <c:v>72.15</c:v>
                </c:pt>
                <c:pt idx="1723">
                  <c:v>73.01</c:v>
                </c:pt>
                <c:pt idx="1724">
                  <c:v>72.88</c:v>
                </c:pt>
                <c:pt idx="1725">
                  <c:v>74.01</c:v>
                </c:pt>
                <c:pt idx="1726">
                  <c:v>73.69</c:v>
                </c:pt>
                <c:pt idx="1727">
                  <c:v>73.21</c:v>
                </c:pt>
                <c:pt idx="1728">
                  <c:v>74.47</c:v>
                </c:pt>
                <c:pt idx="1729">
                  <c:v>72.9</c:v>
                </c:pt>
                <c:pt idx="1730">
                  <c:v>71.09</c:v>
                </c:pt>
                <c:pt idx="1731">
                  <c:v>71.54</c:v>
                </c:pt>
                <c:pt idx="1732">
                  <c:v>71.7</c:v>
                </c:pt>
                <c:pt idx="1733">
                  <c:v>73.21</c:v>
                </c:pt>
                <c:pt idx="1734">
                  <c:v>73.54</c:v>
                </c:pt>
                <c:pt idx="1735">
                  <c:v>77.11</c:v>
                </c:pt>
                <c:pt idx="1736">
                  <c:v>77.43</c:v>
                </c:pt>
                <c:pt idx="1737">
                  <c:v>80.35</c:v>
                </c:pt>
                <c:pt idx="1738">
                  <c:v>76.79</c:v>
                </c:pt>
                <c:pt idx="1739">
                  <c:v>76.13</c:v>
                </c:pt>
                <c:pt idx="1740">
                  <c:v>78.86</c:v>
                </c:pt>
                <c:pt idx="1741">
                  <c:v>78.6</c:v>
                </c:pt>
                <c:pt idx="1742">
                  <c:v>77.09</c:v>
                </c:pt>
                <c:pt idx="1743">
                  <c:v>73.88</c:v>
                </c:pt>
                <c:pt idx="1744">
                  <c:v>73.79</c:v>
                </c:pt>
                <c:pt idx="1745">
                  <c:v>73.98</c:v>
                </c:pt>
                <c:pt idx="1746">
                  <c:v>72.68</c:v>
                </c:pt>
                <c:pt idx="1747">
                  <c:v>73.92</c:v>
                </c:pt>
                <c:pt idx="1748">
                  <c:v>75.62</c:v>
                </c:pt>
                <c:pt idx="1749">
                  <c:v>74.56</c:v>
                </c:pt>
                <c:pt idx="1750">
                  <c:v>74.03</c:v>
                </c:pt>
                <c:pt idx="1751">
                  <c:v>75.63</c:v>
                </c:pt>
                <c:pt idx="1752">
                  <c:v>71</c:v>
                </c:pt>
                <c:pt idx="1753">
                  <c:v>70.73</c:v>
                </c:pt>
                <c:pt idx="1754">
                  <c:v>72.16</c:v>
                </c:pt>
                <c:pt idx="1755">
                  <c:v>72.81</c:v>
                </c:pt>
                <c:pt idx="1756">
                  <c:v>72.73</c:v>
                </c:pt>
                <c:pt idx="1757">
                  <c:v>74.66</c:v>
                </c:pt>
                <c:pt idx="1758">
                  <c:v>75.14</c:v>
                </c:pt>
                <c:pt idx="1759">
                  <c:v>74.57</c:v>
                </c:pt>
                <c:pt idx="1760">
                  <c:v>75.26</c:v>
                </c:pt>
                <c:pt idx="1761">
                  <c:v>73.61</c:v>
                </c:pt>
                <c:pt idx="1762">
                  <c:v>71.65</c:v>
                </c:pt>
                <c:pt idx="1763">
                  <c:v>71.65</c:v>
                </c:pt>
                <c:pt idx="1764">
                  <c:v>71.98</c:v>
                </c:pt>
                <c:pt idx="1765">
                  <c:v>72.24</c:v>
                </c:pt>
                <c:pt idx="1766">
                  <c:v>70.78</c:v>
                </c:pt>
                <c:pt idx="1767">
                  <c:v>73.01</c:v>
                </c:pt>
                <c:pt idx="1768">
                  <c:v>72.99</c:v>
                </c:pt>
                <c:pt idx="1769">
                  <c:v>72.49</c:v>
                </c:pt>
                <c:pt idx="1770">
                  <c:v>73.77</c:v>
                </c:pt>
                <c:pt idx="1771">
                  <c:v>74.63</c:v>
                </c:pt>
                <c:pt idx="1772">
                  <c:v>72.48</c:v>
                </c:pt>
                <c:pt idx="1773">
                  <c:v>72.32</c:v>
                </c:pt>
                <c:pt idx="1774">
                  <c:v>72.3</c:v>
                </c:pt>
                <c:pt idx="1775">
                  <c:v>72.78</c:v>
                </c:pt>
                <c:pt idx="1776">
                  <c:v>71.84</c:v>
                </c:pt>
                <c:pt idx="1777">
                  <c:v>71.54</c:v>
                </c:pt>
                <c:pt idx="1778">
                  <c:v>73.2</c:v>
                </c:pt>
                <c:pt idx="1779">
                  <c:v>71.93</c:v>
                </c:pt>
                <c:pt idx="1780">
                  <c:v>71.68</c:v>
                </c:pt>
                <c:pt idx="1781">
                  <c:v>70.8</c:v>
                </c:pt>
                <c:pt idx="1782">
                  <c:v>71.84</c:v>
                </c:pt>
                <c:pt idx="1783">
                  <c:v>71.9</c:v>
                </c:pt>
                <c:pt idx="1784">
                  <c:v>73.14</c:v>
                </c:pt>
                <c:pt idx="1785">
                  <c:v>73.08</c:v>
                </c:pt>
                <c:pt idx="1786">
                  <c:v>74.09</c:v>
                </c:pt>
                <c:pt idx="1787">
                  <c:v>73.52</c:v>
                </c:pt>
                <c:pt idx="1788">
                  <c:v>72.85</c:v>
                </c:pt>
                <c:pt idx="1789">
                  <c:v>73</c:v>
                </c:pt>
                <c:pt idx="1790">
                  <c:v>72.45</c:v>
                </c:pt>
                <c:pt idx="1791">
                  <c:v>72.56</c:v>
                </c:pt>
                <c:pt idx="1792">
                  <c:v>72.32</c:v>
                </c:pt>
                <c:pt idx="1793">
                  <c:v>73.17</c:v>
                </c:pt>
                <c:pt idx="1794">
                  <c:v>72.85</c:v>
                </c:pt>
                <c:pt idx="1795">
                  <c:v>73.79</c:v>
                </c:pt>
                <c:pt idx="1796">
                  <c:v>73.99</c:v>
                </c:pt>
                <c:pt idx="1797">
                  <c:v>74.24</c:v>
                </c:pt>
                <c:pt idx="1798">
                  <c:v>75.44</c:v>
                </c:pt>
                <c:pt idx="1799">
                  <c:v>75.93</c:v>
                </c:pt>
                <c:pt idx="1800">
                  <c:v>75.71</c:v>
                </c:pt>
                <c:pt idx="1801">
                  <c:v>76.4</c:v>
                </c:pt>
                <c:pt idx="1802">
                  <c:v>75.58</c:v>
                </c:pt>
                <c:pt idx="1803">
                  <c:v>76.25</c:v>
                </c:pt>
                <c:pt idx="1804">
                  <c:v>78.85</c:v>
                </c:pt>
                <c:pt idx="1805">
                  <c:v>79.65</c:v>
                </c:pt>
                <c:pt idx="1806">
                  <c:v>78.88</c:v>
                </c:pt>
                <c:pt idx="1807">
                  <c:v>80.66</c:v>
                </c:pt>
                <c:pt idx="1808">
                  <c:v>79.91</c:v>
                </c:pt>
                <c:pt idx="1809">
                  <c:v>79.57</c:v>
                </c:pt>
                <c:pt idx="1810">
                  <c:v>79.1</c:v>
                </c:pt>
                <c:pt idx="1811">
                  <c:v>78.4</c:v>
                </c:pt>
                <c:pt idx="1812">
                  <c:v>78.15</c:v>
                </c:pt>
                <c:pt idx="1813">
                  <c:v>77.56</c:v>
                </c:pt>
                <c:pt idx="1814">
                  <c:v>77.55</c:v>
                </c:pt>
                <c:pt idx="1815">
                  <c:v>76.18</c:v>
                </c:pt>
                <c:pt idx="1816">
                  <c:v>76.49</c:v>
                </c:pt>
                <c:pt idx="1817">
                  <c:v>75.61</c:v>
                </c:pt>
                <c:pt idx="1818">
                  <c:v>75.89</c:v>
                </c:pt>
                <c:pt idx="1819">
                  <c:v>75.67</c:v>
                </c:pt>
                <c:pt idx="1820">
                  <c:v>75.14</c:v>
                </c:pt>
                <c:pt idx="1821">
                  <c:v>75.56</c:v>
                </c:pt>
                <c:pt idx="1822">
                  <c:v>74.09</c:v>
                </c:pt>
                <c:pt idx="1823">
                  <c:v>73.84</c:v>
                </c:pt>
                <c:pt idx="1824">
                  <c:v>74.26</c:v>
                </c:pt>
                <c:pt idx="1825">
                  <c:v>75.43</c:v>
                </c:pt>
                <c:pt idx="1826">
                  <c:v>76.62</c:v>
                </c:pt>
                <c:pt idx="1827">
                  <c:v>74.87</c:v>
                </c:pt>
                <c:pt idx="1828">
                  <c:v>74.66</c:v>
                </c:pt>
                <c:pt idx="1829">
                  <c:v>74.46</c:v>
                </c:pt>
                <c:pt idx="1830">
                  <c:v>74.93</c:v>
                </c:pt>
                <c:pt idx="1831">
                  <c:v>75.43</c:v>
                </c:pt>
                <c:pt idx="1832">
                  <c:v>75.67</c:v>
                </c:pt>
                <c:pt idx="1833">
                  <c:v>76.05</c:v>
                </c:pt>
                <c:pt idx="1834">
                  <c:v>74.05</c:v>
                </c:pt>
                <c:pt idx="1835">
                  <c:v>74.31</c:v>
                </c:pt>
                <c:pt idx="1836">
                  <c:v>72.5</c:v>
                </c:pt>
                <c:pt idx="1837">
                  <c:v>72.07</c:v>
                </c:pt>
                <c:pt idx="1838">
                  <c:v>73.57</c:v>
                </c:pt>
                <c:pt idx="1839">
                  <c:v>72.81</c:v>
                </c:pt>
                <c:pt idx="1840">
                  <c:v>71.16</c:v>
                </c:pt>
                <c:pt idx="1841">
                  <c:v>70.56</c:v>
                </c:pt>
                <c:pt idx="1842">
                  <c:v>68.9</c:v>
                </c:pt>
                <c:pt idx="1843">
                  <c:v>68.98</c:v>
                </c:pt>
                <c:pt idx="1844">
                  <c:v>69.88</c:v>
                </c:pt>
                <c:pt idx="1845">
                  <c:v>68.79</c:v>
                </c:pt>
                <c:pt idx="1846">
                  <c:v>69.05</c:v>
                </c:pt>
                <c:pt idx="1847">
                  <c:v>70.45</c:v>
                </c:pt>
                <c:pt idx="1848">
                  <c:v>69.4</c:v>
                </c:pt>
                <c:pt idx="1849">
                  <c:v>70.06</c:v>
                </c:pt>
                <c:pt idx="1850">
                  <c:v>70.6</c:v>
                </c:pt>
                <c:pt idx="1851">
                  <c:v>70.12</c:v>
                </c:pt>
                <c:pt idx="1852">
                  <c:v>70.32</c:v>
                </c:pt>
                <c:pt idx="1853">
                  <c:v>71.47</c:v>
                </c:pt>
                <c:pt idx="1854">
                  <c:v>71.61</c:v>
                </c:pt>
                <c:pt idx="1855">
                  <c:v>72.37</c:v>
                </c:pt>
                <c:pt idx="1856">
                  <c:v>72.39</c:v>
                </c:pt>
                <c:pt idx="1857">
                  <c:v>73.06</c:v>
                </c:pt>
                <c:pt idx="1858">
                  <c:v>73.34</c:v>
                </c:pt>
                <c:pt idx="1859">
                  <c:v>72.76</c:v>
                </c:pt>
                <c:pt idx="1860">
                  <c:v>74.77</c:v>
                </c:pt>
                <c:pt idx="1861">
                  <c:v>73.75</c:v>
                </c:pt>
                <c:pt idx="1862">
                  <c:v>74.14</c:v>
                </c:pt>
                <c:pt idx="1863">
                  <c:v>69.42</c:v>
                </c:pt>
                <c:pt idx="1864">
                  <c:v>64.95</c:v>
                </c:pt>
                <c:pt idx="1865">
                  <c:v>63.82</c:v>
                </c:pt>
                <c:pt idx="1866">
                  <c:v>62.34</c:v>
                </c:pt>
                <c:pt idx="1867">
                  <c:v>64.88</c:v>
                </c:pt>
                <c:pt idx="1868">
                  <c:v>62.78</c:v>
                </c:pt>
                <c:pt idx="1869">
                  <c:v>64.01</c:v>
                </c:pt>
                <c:pt idx="1870">
                  <c:v>64.22</c:v>
                </c:pt>
                <c:pt idx="1871">
                  <c:v>63.88</c:v>
                </c:pt>
                <c:pt idx="1872">
                  <c:v>64.96</c:v>
                </c:pt>
                <c:pt idx="1873">
                  <c:v>67</c:v>
                </c:pt>
                <c:pt idx="1874">
                  <c:v>65.3</c:v>
                </c:pt>
                <c:pt idx="1875">
                  <c:v>66.48</c:v>
                </c:pt>
                <c:pt idx="1876">
                  <c:v>65.18</c:v>
                </c:pt>
                <c:pt idx="1877">
                  <c:v>65.65</c:v>
                </c:pt>
                <c:pt idx="1878">
                  <c:v>65.8</c:v>
                </c:pt>
                <c:pt idx="1879">
                  <c:v>64.79</c:v>
                </c:pt>
                <c:pt idx="1880">
                  <c:v>63.28</c:v>
                </c:pt>
                <c:pt idx="1881">
                  <c:v>61.06</c:v>
                </c:pt>
                <c:pt idx="1882">
                  <c:v>61.72</c:v>
                </c:pt>
                <c:pt idx="1883">
                  <c:v>60.93</c:v>
                </c:pt>
                <c:pt idx="1884">
                  <c:v>59.89</c:v>
                </c:pt>
                <c:pt idx="1885">
                  <c:v>61.75</c:v>
                </c:pt>
                <c:pt idx="1886">
                  <c:v>60.79</c:v>
                </c:pt>
                <c:pt idx="1887">
                  <c:v>62.45</c:v>
                </c:pt>
                <c:pt idx="1888">
                  <c:v>63.43</c:v>
                </c:pt>
                <c:pt idx="1889">
                  <c:v>64.55</c:v>
                </c:pt>
                <c:pt idx="1890">
                  <c:v>66.13</c:v>
                </c:pt>
                <c:pt idx="1891">
                  <c:v>65.58</c:v>
                </c:pt>
                <c:pt idx="1892">
                  <c:v>64.06</c:v>
                </c:pt>
                <c:pt idx="1893">
                  <c:v>64.78</c:v>
                </c:pt>
                <c:pt idx="1894">
                  <c:v>64.8</c:v>
                </c:pt>
                <c:pt idx="1895">
                  <c:v>64.76</c:v>
                </c:pt>
                <c:pt idx="1896">
                  <c:v>64.38</c:v>
                </c:pt>
                <c:pt idx="1897">
                  <c:v>63.92</c:v>
                </c:pt>
                <c:pt idx="1898">
                  <c:v>64.21</c:v>
                </c:pt>
                <c:pt idx="1899">
                  <c:v>64.12</c:v>
                </c:pt>
                <c:pt idx="1900">
                  <c:v>63.57</c:v>
                </c:pt>
                <c:pt idx="1901">
                  <c:v>64.32</c:v>
                </c:pt>
                <c:pt idx="1902">
                  <c:v>63.35</c:v>
                </c:pt>
                <c:pt idx="1903">
                  <c:v>62.78</c:v>
                </c:pt>
                <c:pt idx="1904">
                  <c:v>63.87</c:v>
                </c:pt>
                <c:pt idx="1905">
                  <c:v>64.94</c:v>
                </c:pt>
                <c:pt idx="1906">
                  <c:v>64.22</c:v>
                </c:pt>
                <c:pt idx="1907">
                  <c:v>64.75</c:v>
                </c:pt>
                <c:pt idx="1908">
                  <c:v>65.73</c:v>
                </c:pt>
                <c:pt idx="1909">
                  <c:v>66.27</c:v>
                </c:pt>
                <c:pt idx="1910">
                  <c:v>66.13</c:v>
                </c:pt>
                <c:pt idx="1911">
                  <c:v>68.92</c:v>
                </c:pt>
                <c:pt idx="1912">
                  <c:v>68.44</c:v>
                </c:pt>
                <c:pt idx="1913">
                  <c:v>72.8</c:v>
                </c:pt>
                <c:pt idx="1914">
                  <c:v>71.99</c:v>
                </c:pt>
                <c:pt idx="1915">
                  <c:v>74.9</c:v>
                </c:pt>
                <c:pt idx="1916">
                  <c:v>75.14</c:v>
                </c:pt>
                <c:pt idx="1917">
                  <c:v>77.08</c:v>
                </c:pt>
                <c:pt idx="1918">
                  <c:v>75.48</c:v>
                </c:pt>
                <c:pt idx="1919">
                  <c:v>70.52</c:v>
                </c:pt>
                <c:pt idx="1920">
                  <c:v>66.17</c:v>
                </c:pt>
                <c:pt idx="1921">
                  <c:v>66.43</c:v>
                </c:pt>
                <c:pt idx="1922">
                  <c:v>66.69</c:v>
                </c:pt>
                <c:pt idx="1923">
                  <c:v>66.8</c:v>
                </c:pt>
                <c:pt idx="1924">
                  <c:v>66.74</c:v>
                </c:pt>
                <c:pt idx="1925">
                  <c:v>66.23</c:v>
                </c:pt>
                <c:pt idx="1926">
                  <c:v>67.94</c:v>
                </c:pt>
                <c:pt idx="1927">
                  <c:v>67.68</c:v>
                </c:pt>
                <c:pt idx="1928">
                  <c:v>67.22</c:v>
                </c:pt>
                <c:pt idx="1929">
                  <c:v>68.43</c:v>
                </c:pt>
                <c:pt idx="1930">
                  <c:v>68.98</c:v>
                </c:pt>
                <c:pt idx="1931">
                  <c:v>68.97</c:v>
                </c:pt>
                <c:pt idx="1932">
                  <c:v>67.56</c:v>
                </c:pt>
                <c:pt idx="1933">
                  <c:v>69.16</c:v>
                </c:pt>
                <c:pt idx="1934">
                  <c:v>68.23</c:v>
                </c:pt>
                <c:pt idx="1935">
                  <c:v>67.78</c:v>
                </c:pt>
                <c:pt idx="1936">
                  <c:v>67.55</c:v>
                </c:pt>
                <c:pt idx="1937">
                  <c:v>68.52</c:v>
                </c:pt>
                <c:pt idx="1938">
                  <c:v>68.4</c:v>
                </c:pt>
                <c:pt idx="1939">
                  <c:v>68.38</c:v>
                </c:pt>
                <c:pt idx="1940">
                  <c:v>67.77</c:v>
                </c:pt>
                <c:pt idx="1941">
                  <c:v>67.83</c:v>
                </c:pt>
                <c:pt idx="1942">
                  <c:v>68.36</c:v>
                </c:pt>
                <c:pt idx="1943">
                  <c:v>67.66</c:v>
                </c:pt>
                <c:pt idx="1944">
                  <c:v>69.32</c:v>
                </c:pt>
                <c:pt idx="1945">
                  <c:v>71.68</c:v>
                </c:pt>
                <c:pt idx="1946">
                  <c:v>72.47</c:v>
                </c:pt>
                <c:pt idx="1947">
                  <c:v>71.7</c:v>
                </c:pt>
                <c:pt idx="1948">
                  <c:v>68.76</c:v>
                </c:pt>
                <c:pt idx="1949">
                  <c:v>68.01</c:v>
                </c:pt>
                <c:pt idx="1950">
                  <c:v>66.97</c:v>
                </c:pt>
                <c:pt idx="1951">
                  <c:v>66.27</c:v>
                </c:pt>
                <c:pt idx="1952">
                  <c:v>65.9</c:v>
                </c:pt>
                <c:pt idx="1953">
                  <c:v>65.92</c:v>
                </c:pt>
                <c:pt idx="1954">
                  <c:v>66.06</c:v>
                </c:pt>
                <c:pt idx="1955">
                  <c:v>65.62</c:v>
                </c:pt>
                <c:pt idx="1956">
                  <c:v>65.15</c:v>
                </c:pt>
                <c:pt idx="1957">
                  <c:v>66.16</c:v>
                </c:pt>
                <c:pt idx="1958">
                  <c:v>65.3</c:v>
                </c:pt>
                <c:pt idx="1959">
                  <c:v>66.01</c:v>
                </c:pt>
                <c:pt idx="1960">
                  <c:v>65.3</c:v>
                </c:pt>
                <c:pt idx="1961">
                  <c:v>66.31</c:v>
                </c:pt>
                <c:pt idx="1962">
                  <c:v>67.12</c:v>
                </c:pt>
                <c:pt idx="1963">
                  <c:v>67.22</c:v>
                </c:pt>
                <c:pt idx="1964">
                  <c:v>68.22</c:v>
                </c:pt>
                <c:pt idx="1965">
                  <c:v>66.7</c:v>
                </c:pt>
                <c:pt idx="1966">
                  <c:v>67.44</c:v>
                </c:pt>
                <c:pt idx="1967">
                  <c:v>67.98</c:v>
                </c:pt>
                <c:pt idx="1968">
                  <c:v>67.48</c:v>
                </c:pt>
                <c:pt idx="1969">
                  <c:v>67.52</c:v>
                </c:pt>
                <c:pt idx="1970">
                  <c:v>68.59</c:v>
                </c:pt>
                <c:pt idx="1971">
                  <c:v>67.16</c:v>
                </c:pt>
                <c:pt idx="1972">
                  <c:v>66.53</c:v>
                </c:pt>
                <c:pt idx="1973">
                  <c:v>65.11</c:v>
                </c:pt>
                <c:pt idx="1974">
                  <c:v>65.67</c:v>
                </c:pt>
                <c:pt idx="1975">
                  <c:v>66.11</c:v>
                </c:pt>
                <c:pt idx="1976">
                  <c:v>67.16</c:v>
                </c:pt>
                <c:pt idx="1977">
                  <c:v>66.01</c:v>
                </c:pt>
                <c:pt idx="1978">
                  <c:v>66.54</c:v>
                </c:pt>
                <c:pt idx="1979">
                  <c:v>67.04</c:v>
                </c:pt>
                <c:pt idx="1980">
                  <c:v>68.01</c:v>
                </c:pt>
                <c:pt idx="1981">
                  <c:v>67.46</c:v>
                </c:pt>
                <c:pt idx="1982">
                  <c:v>66.92</c:v>
                </c:pt>
                <c:pt idx="1983">
                  <c:v>66.04</c:v>
                </c:pt>
                <c:pt idx="1984">
                  <c:v>65.97</c:v>
                </c:pt>
                <c:pt idx="1985">
                  <c:v>66.97</c:v>
                </c:pt>
                <c:pt idx="1986">
                  <c:v>68.46</c:v>
                </c:pt>
                <c:pt idx="1987">
                  <c:v>68.58</c:v>
                </c:pt>
                <c:pt idx="1988">
                  <c:v>69.22</c:v>
                </c:pt>
                <c:pt idx="1989">
                  <c:v>67.09</c:v>
                </c:pt>
                <c:pt idx="1990">
                  <c:v>66.03</c:v>
                </c:pt>
                <c:pt idx="1991">
                  <c:v>65</c:v>
                </c:pt>
                <c:pt idx="1992">
                  <c:v>63.81</c:v>
                </c:pt>
                <c:pt idx="1993">
                  <c:v>64.16</c:v>
                </c:pt>
                <c:pt idx="1994">
                  <c:v>65.07</c:v>
                </c:pt>
                <c:pt idx="1995">
                  <c:v>64.94</c:v>
                </c:pt>
                <c:pt idx="1996">
                  <c:v>65.68</c:v>
                </c:pt>
                <c:pt idx="1997">
                  <c:v>64.74</c:v>
                </c:pt>
                <c:pt idx="1998">
                  <c:v>62.28</c:v>
                </c:pt>
                <c:pt idx="1999">
                  <c:v>62.94</c:v>
                </c:pt>
                <c:pt idx="2000">
                  <c:v>62.02</c:v>
                </c:pt>
                <c:pt idx="2001">
                  <c:v>61.63</c:v>
                </c:pt>
                <c:pt idx="2002">
                  <c:v>60.79</c:v>
                </c:pt>
                <c:pt idx="2003">
                  <c:v>61.1</c:v>
                </c:pt>
                <c:pt idx="2004">
                  <c:v>60.88</c:v>
                </c:pt>
                <c:pt idx="2005">
                  <c:v>61.03</c:v>
                </c:pt>
                <c:pt idx="2006">
                  <c:v>62.23</c:v>
                </c:pt>
                <c:pt idx="2007">
                  <c:v>65.29</c:v>
                </c:pt>
                <c:pt idx="2008">
                  <c:v>65.2</c:v>
                </c:pt>
                <c:pt idx="2009">
                  <c:v>64.9</c:v>
                </c:pt>
                <c:pt idx="2010">
                  <c:v>63.83</c:v>
                </c:pt>
                <c:pt idx="2011">
                  <c:v>64.32</c:v>
                </c:pt>
                <c:pt idx="2012">
                  <c:v>64.37</c:v>
                </c:pt>
                <c:pt idx="2013">
                  <c:v>64.77</c:v>
                </c:pt>
                <c:pt idx="2014">
                  <c:v>64.44</c:v>
                </c:pt>
                <c:pt idx="2015">
                  <c:v>64.07</c:v>
                </c:pt>
                <c:pt idx="2016">
                  <c:v>63.24</c:v>
                </c:pt>
                <c:pt idx="2017">
                  <c:v>63.07</c:v>
                </c:pt>
                <c:pt idx="2018">
                  <c:v>63.39</c:v>
                </c:pt>
                <c:pt idx="2019">
                  <c:v>63.82</c:v>
                </c:pt>
                <c:pt idx="2020">
                  <c:v>64.87</c:v>
                </c:pt>
                <c:pt idx="2021">
                  <c:v>62.45</c:v>
                </c:pt>
                <c:pt idx="2022">
                  <c:v>62.64</c:v>
                </c:pt>
                <c:pt idx="2023">
                  <c:v>63.92</c:v>
                </c:pt>
                <c:pt idx="2024">
                  <c:v>63.76</c:v>
                </c:pt>
                <c:pt idx="2025">
                  <c:v>64.43</c:v>
                </c:pt>
                <c:pt idx="2026">
                  <c:v>63</c:v>
                </c:pt>
                <c:pt idx="2027">
                  <c:v>62.8</c:v>
                </c:pt>
                <c:pt idx="2028">
                  <c:v>61.94</c:v>
                </c:pt>
                <c:pt idx="2029">
                  <c:v>62.72</c:v>
                </c:pt>
                <c:pt idx="2030">
                  <c:v>61.8</c:v>
                </c:pt>
                <c:pt idx="2031">
                  <c:v>62.54</c:v>
                </c:pt>
                <c:pt idx="2032">
                  <c:v>62.87</c:v>
                </c:pt>
                <c:pt idx="2033">
                  <c:v>62.38</c:v>
                </c:pt>
                <c:pt idx="2034">
                  <c:v>62.78</c:v>
                </c:pt>
                <c:pt idx="2035">
                  <c:v>62.05</c:v>
                </c:pt>
                <c:pt idx="2036">
                  <c:v>62.28</c:v>
                </c:pt>
                <c:pt idx="2037">
                  <c:v>62.86</c:v>
                </c:pt>
                <c:pt idx="2038">
                  <c:v>63.39</c:v>
                </c:pt>
                <c:pt idx="2039">
                  <c:v>62.15</c:v>
                </c:pt>
                <c:pt idx="2040">
                  <c:v>61.65</c:v>
                </c:pt>
                <c:pt idx="2041">
                  <c:v>61.87</c:v>
                </c:pt>
                <c:pt idx="2042">
                  <c:v>61.06</c:v>
                </c:pt>
                <c:pt idx="2043">
                  <c:v>60.84</c:v>
                </c:pt>
                <c:pt idx="2044">
                  <c:v>60.3</c:v>
                </c:pt>
                <c:pt idx="2045">
                  <c:v>58.67</c:v>
                </c:pt>
                <c:pt idx="2046">
                  <c:v>59.4</c:v>
                </c:pt>
                <c:pt idx="2047">
                  <c:v>59.5</c:v>
                </c:pt>
                <c:pt idx="2048">
                  <c:v>60.05</c:v>
                </c:pt>
                <c:pt idx="2049">
                  <c:v>61.58</c:v>
                </c:pt>
                <c:pt idx="2050">
                  <c:v>61.87</c:v>
                </c:pt>
                <c:pt idx="2051">
                  <c:v>61.8</c:v>
                </c:pt>
                <c:pt idx="2052">
                  <c:v>60.24</c:v>
                </c:pt>
                <c:pt idx="2053">
                  <c:v>61.49</c:v>
                </c:pt>
                <c:pt idx="2054">
                  <c:v>61.33</c:v>
                </c:pt>
                <c:pt idx="2055">
                  <c:v>60.49</c:v>
                </c:pt>
                <c:pt idx="2056">
                  <c:v>60.43</c:v>
                </c:pt>
              </c:numCache>
            </c:numRef>
          </c:val>
          <c:smooth val="0"/>
        </c:ser>
        <c:ser>
          <c:idx val="2"/>
          <c:order val="2"/>
          <c:tx>
            <c:strRef>
              <c:f>计算表!$I$1</c:f>
              <c:strCache>
                <c:ptCount val="1"/>
                <c:pt idx="0">
                  <c:v>M4</c:v>
                </c:pt>
              </c:strCache>
            </c:strRef>
          </c:tx>
          <c:spPr>
            <a:ln w="12700" cap="rnd">
              <a:solidFill>
                <a:schemeClr val="accent3"/>
              </a:solidFill>
              <a:round/>
            </a:ln>
            <a:effectLst/>
          </c:spPr>
          <c:marker>
            <c:symbol val="none"/>
          </c:marker>
          <c:dLbls>
            <c:delete val="1"/>
          </c:dLbls>
          <c:cat>
            <c:numRef>
              <c:f>计算表!$F$2:$F$2058</c:f>
              <c:numCache>
                <c:formatCode>yyyy/m/d</c:formatCode>
                <c:ptCount val="2057"/>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numCache>
            </c:numRef>
          </c:cat>
          <c:val>
            <c:numRef>
              <c:f>计算表!$I$2:$I$2058</c:f>
              <c:numCache>
                <c:formatCode>General</c:formatCode>
                <c:ptCount val="2057"/>
                <c:pt idx="0">
                  <c:v>65.51</c:v>
                </c:pt>
                <c:pt idx="1">
                  <c:v>66.57</c:v>
                </c:pt>
                <c:pt idx="2">
                  <c:v>66.77</c:v>
                </c:pt>
                <c:pt idx="3">
                  <c:v>66.41</c:v>
                </c:pt>
                <c:pt idx="4">
                  <c:v>66.64</c:v>
                </c:pt>
                <c:pt idx="5">
                  <c:v>67.61</c:v>
                </c:pt>
                <c:pt idx="6">
                  <c:v>67.99</c:v>
                </c:pt>
                <c:pt idx="7">
                  <c:v>68.01</c:v>
                </c:pt>
                <c:pt idx="8">
                  <c:v>68.61</c:v>
                </c:pt>
                <c:pt idx="9">
                  <c:v>69.17</c:v>
                </c:pt>
                <c:pt idx="10">
                  <c:v>68.15</c:v>
                </c:pt>
                <c:pt idx="11">
                  <c:v>68.32</c:v>
                </c:pt>
                <c:pt idx="12">
                  <c:v>68.28</c:v>
                </c:pt>
                <c:pt idx="13">
                  <c:v>67.6</c:v>
                </c:pt>
                <c:pt idx="14">
                  <c:v>67.94</c:v>
                </c:pt>
                <c:pt idx="15">
                  <c:v>68.79</c:v>
                </c:pt>
                <c:pt idx="16">
                  <c:v>69.21</c:v>
                </c:pt>
                <c:pt idx="17">
                  <c:v>69.26</c:v>
                </c:pt>
                <c:pt idx="18">
                  <c:v>69.46</c:v>
                </c:pt>
                <c:pt idx="19">
                  <c:v>68.67</c:v>
                </c:pt>
                <c:pt idx="20">
                  <c:v>67.9</c:v>
                </c:pt>
                <c:pt idx="21">
                  <c:v>68.24</c:v>
                </c:pt>
                <c:pt idx="22">
                  <c:v>68.64</c:v>
                </c:pt>
                <c:pt idx="23">
                  <c:v>67.54</c:v>
                </c:pt>
                <c:pt idx="24">
                  <c:v>66.56</c:v>
                </c:pt>
                <c:pt idx="25">
                  <c:v>65.75</c:v>
                </c:pt>
                <c:pt idx="26">
                  <c:v>64.45</c:v>
                </c:pt>
                <c:pt idx="27">
                  <c:v>63.87</c:v>
                </c:pt>
                <c:pt idx="28">
                  <c:v>61.85</c:v>
                </c:pt>
                <c:pt idx="29">
                  <c:v>61.74</c:v>
                </c:pt>
                <c:pt idx="30">
                  <c:v>61.86</c:v>
                </c:pt>
                <c:pt idx="31">
                  <c:v>63.34</c:v>
                </c:pt>
                <c:pt idx="32">
                  <c:v>63.34</c:v>
                </c:pt>
                <c:pt idx="33">
                  <c:v>63.88</c:v>
                </c:pt>
                <c:pt idx="34">
                  <c:v>64.75</c:v>
                </c:pt>
                <c:pt idx="35">
                  <c:v>64.5</c:v>
                </c:pt>
                <c:pt idx="36">
                  <c:v>64.59</c:v>
                </c:pt>
                <c:pt idx="37">
                  <c:v>65.51</c:v>
                </c:pt>
                <c:pt idx="38">
                  <c:v>66.44</c:v>
                </c:pt>
                <c:pt idx="39">
                  <c:v>66.73</c:v>
                </c:pt>
                <c:pt idx="40">
                  <c:v>65.98</c:v>
                </c:pt>
                <c:pt idx="41">
                  <c:v>64.13</c:v>
                </c:pt>
                <c:pt idx="42">
                  <c:v>62.97</c:v>
                </c:pt>
                <c:pt idx="43">
                  <c:v>63.48</c:v>
                </c:pt>
                <c:pt idx="44">
                  <c:v>64.7</c:v>
                </c:pt>
                <c:pt idx="45">
                  <c:v>64.93</c:v>
                </c:pt>
                <c:pt idx="46">
                  <c:v>63.59</c:v>
                </c:pt>
                <c:pt idx="47">
                  <c:v>62.9</c:v>
                </c:pt>
                <c:pt idx="48">
                  <c:v>64.63</c:v>
                </c:pt>
                <c:pt idx="49">
                  <c:v>64.25</c:v>
                </c:pt>
                <c:pt idx="50">
                  <c:v>64.02</c:v>
                </c:pt>
                <c:pt idx="51">
                  <c:v>64.22</c:v>
                </c:pt>
                <c:pt idx="52">
                  <c:v>64.38</c:v>
                </c:pt>
                <c:pt idx="53">
                  <c:v>65.41</c:v>
                </c:pt>
                <c:pt idx="54">
                  <c:v>65.12</c:v>
                </c:pt>
                <c:pt idx="55">
                  <c:v>66.37</c:v>
                </c:pt>
                <c:pt idx="56">
                  <c:v>68.23</c:v>
                </c:pt>
                <c:pt idx="57">
                  <c:v>67.55</c:v>
                </c:pt>
                <c:pt idx="58">
                  <c:v>68.9</c:v>
                </c:pt>
                <c:pt idx="59">
                  <c:v>68.6</c:v>
                </c:pt>
                <c:pt idx="60">
                  <c:v>68.56</c:v>
                </c:pt>
                <c:pt idx="61">
                  <c:v>67.87</c:v>
                </c:pt>
                <c:pt idx="62">
                  <c:v>68.36</c:v>
                </c:pt>
                <c:pt idx="63">
                  <c:v>66.23</c:v>
                </c:pt>
                <c:pt idx="64">
                  <c:v>66.77</c:v>
                </c:pt>
                <c:pt idx="65">
                  <c:v>66.65</c:v>
                </c:pt>
                <c:pt idx="66">
                  <c:v>67.03</c:v>
                </c:pt>
                <c:pt idx="67">
                  <c:v>65.82</c:v>
                </c:pt>
                <c:pt idx="68">
                  <c:v>67.23</c:v>
                </c:pt>
                <c:pt idx="69">
                  <c:v>69.34</c:v>
                </c:pt>
                <c:pt idx="70">
                  <c:v>70.42</c:v>
                </c:pt>
                <c:pt idx="71">
                  <c:v>70.3</c:v>
                </c:pt>
                <c:pt idx="72">
                  <c:v>70.82</c:v>
                </c:pt>
                <c:pt idx="73">
                  <c:v>69.78</c:v>
                </c:pt>
                <c:pt idx="74">
                  <c:v>69.94</c:v>
                </c:pt>
                <c:pt idx="75">
                  <c:v>71.71</c:v>
                </c:pt>
                <c:pt idx="76">
                  <c:v>72.01</c:v>
                </c:pt>
                <c:pt idx="77">
                  <c:v>72.23</c:v>
                </c:pt>
                <c:pt idx="78">
                  <c:v>72.9</c:v>
                </c:pt>
                <c:pt idx="79">
                  <c:v>72.01</c:v>
                </c:pt>
                <c:pt idx="80">
                  <c:v>72.22</c:v>
                </c:pt>
                <c:pt idx="81">
                  <c:v>72.79</c:v>
                </c:pt>
                <c:pt idx="82">
                  <c:v>72.7</c:v>
                </c:pt>
                <c:pt idx="83">
                  <c:v>73.6</c:v>
                </c:pt>
                <c:pt idx="84">
                  <c:v>71.71</c:v>
                </c:pt>
                <c:pt idx="85">
                  <c:v>71.87</c:v>
                </c:pt>
                <c:pt idx="86">
                  <c:v>72.08</c:v>
                </c:pt>
                <c:pt idx="87">
                  <c:v>73.46</c:v>
                </c:pt>
                <c:pt idx="88">
                  <c:v>74.81</c:v>
                </c:pt>
                <c:pt idx="89">
                  <c:v>73.53</c:v>
                </c:pt>
                <c:pt idx="90">
                  <c:v>75.91</c:v>
                </c:pt>
                <c:pt idx="91">
                  <c:v>76.33</c:v>
                </c:pt>
                <c:pt idx="92">
                  <c:v>76.08</c:v>
                </c:pt>
                <c:pt idx="93">
                  <c:v>77</c:v>
                </c:pt>
                <c:pt idx="94">
                  <c:v>77.44</c:v>
                </c:pt>
                <c:pt idx="95">
                  <c:v>78.32</c:v>
                </c:pt>
                <c:pt idx="96">
                  <c:v>78.44</c:v>
                </c:pt>
                <c:pt idx="97">
                  <c:v>77.76</c:v>
                </c:pt>
                <c:pt idx="98">
                  <c:v>78.42</c:v>
                </c:pt>
                <c:pt idx="99">
                  <c:v>78.76</c:v>
                </c:pt>
                <c:pt idx="100">
                  <c:v>79.01</c:v>
                </c:pt>
                <c:pt idx="101">
                  <c:v>78.07</c:v>
                </c:pt>
                <c:pt idx="102">
                  <c:v>75.76</c:v>
                </c:pt>
                <c:pt idx="103">
                  <c:v>74.64</c:v>
                </c:pt>
                <c:pt idx="104">
                  <c:v>74.91</c:v>
                </c:pt>
                <c:pt idx="105">
                  <c:v>77.02</c:v>
                </c:pt>
                <c:pt idx="106">
                  <c:v>76.9</c:v>
                </c:pt>
                <c:pt idx="107">
                  <c:v>75.92</c:v>
                </c:pt>
                <c:pt idx="108">
                  <c:v>74.66</c:v>
                </c:pt>
                <c:pt idx="109">
                  <c:v>74.6</c:v>
                </c:pt>
                <c:pt idx="110">
                  <c:v>74.28</c:v>
                </c:pt>
                <c:pt idx="111">
                  <c:v>76.28</c:v>
                </c:pt>
                <c:pt idx="112">
                  <c:v>75.58</c:v>
                </c:pt>
                <c:pt idx="113">
                  <c:v>75.53</c:v>
                </c:pt>
                <c:pt idx="114">
                  <c:v>75.03</c:v>
                </c:pt>
                <c:pt idx="115">
                  <c:v>75.83</c:v>
                </c:pt>
                <c:pt idx="116">
                  <c:v>74.9</c:v>
                </c:pt>
                <c:pt idx="117">
                  <c:v>72.38</c:v>
                </c:pt>
                <c:pt idx="118">
                  <c:v>74.21</c:v>
                </c:pt>
                <c:pt idx="119">
                  <c:v>73.83</c:v>
                </c:pt>
                <c:pt idx="120">
                  <c:v>73.56</c:v>
                </c:pt>
                <c:pt idx="121">
                  <c:v>72.15</c:v>
                </c:pt>
                <c:pt idx="122">
                  <c:v>74.63</c:v>
                </c:pt>
                <c:pt idx="123">
                  <c:v>73.94</c:v>
                </c:pt>
                <c:pt idx="124">
                  <c:v>75.56</c:v>
                </c:pt>
                <c:pt idx="125">
                  <c:v>76.9</c:v>
                </c:pt>
                <c:pt idx="126">
                  <c:v>77.05</c:v>
                </c:pt>
                <c:pt idx="127">
                  <c:v>78.53</c:v>
                </c:pt>
                <c:pt idx="128">
                  <c:v>76.35</c:v>
                </c:pt>
                <c:pt idx="129">
                  <c:v>76.73</c:v>
                </c:pt>
                <c:pt idx="130">
                  <c:v>77.2</c:v>
                </c:pt>
                <c:pt idx="131">
                  <c:v>76.54</c:v>
                </c:pt>
                <c:pt idx="132">
                  <c:v>76.51</c:v>
                </c:pt>
                <c:pt idx="133">
                  <c:v>77.44</c:v>
                </c:pt>
                <c:pt idx="134">
                  <c:v>78.14</c:v>
                </c:pt>
                <c:pt idx="135">
                  <c:v>73.26</c:v>
                </c:pt>
                <c:pt idx="136">
                  <c:v>74.44</c:v>
                </c:pt>
                <c:pt idx="137">
                  <c:v>75.15</c:v>
                </c:pt>
                <c:pt idx="138">
                  <c:v>71.83</c:v>
                </c:pt>
                <c:pt idx="139">
                  <c:v>72.28</c:v>
                </c:pt>
                <c:pt idx="140">
                  <c:v>72.97</c:v>
                </c:pt>
                <c:pt idx="141">
                  <c:v>72.73</c:v>
                </c:pt>
                <c:pt idx="142">
                  <c:v>73.22</c:v>
                </c:pt>
                <c:pt idx="143">
                  <c:v>73.67</c:v>
                </c:pt>
                <c:pt idx="144">
                  <c:v>74.18</c:v>
                </c:pt>
                <c:pt idx="145">
                  <c:v>74.86</c:v>
                </c:pt>
                <c:pt idx="146">
                  <c:v>75.51</c:v>
                </c:pt>
                <c:pt idx="147">
                  <c:v>75.05</c:v>
                </c:pt>
                <c:pt idx="148">
                  <c:v>75.81</c:v>
                </c:pt>
                <c:pt idx="149">
                  <c:v>74.43</c:v>
                </c:pt>
                <c:pt idx="150">
                  <c:v>72.74</c:v>
                </c:pt>
                <c:pt idx="151">
                  <c:v>73.69</c:v>
                </c:pt>
                <c:pt idx="152">
                  <c:v>73.62</c:v>
                </c:pt>
                <c:pt idx="153">
                  <c:v>74.21</c:v>
                </c:pt>
                <c:pt idx="154">
                  <c:v>75.21</c:v>
                </c:pt>
                <c:pt idx="155">
                  <c:v>72.92</c:v>
                </c:pt>
                <c:pt idx="156">
                  <c:v>72.64</c:v>
                </c:pt>
                <c:pt idx="157">
                  <c:v>73.32</c:v>
                </c:pt>
                <c:pt idx="158">
                  <c:v>73.12</c:v>
                </c:pt>
                <c:pt idx="159">
                  <c:v>72.99</c:v>
                </c:pt>
                <c:pt idx="160">
                  <c:v>71.33</c:v>
                </c:pt>
                <c:pt idx="161">
                  <c:v>71.93</c:v>
                </c:pt>
                <c:pt idx="162">
                  <c:v>72.17</c:v>
                </c:pt>
                <c:pt idx="163">
                  <c:v>72.61</c:v>
                </c:pt>
                <c:pt idx="164">
                  <c:v>72.86</c:v>
                </c:pt>
                <c:pt idx="165">
                  <c:v>74.97</c:v>
                </c:pt>
                <c:pt idx="166">
                  <c:v>75.03</c:v>
                </c:pt>
                <c:pt idx="167">
                  <c:v>75.93</c:v>
                </c:pt>
                <c:pt idx="168">
                  <c:v>76.3</c:v>
                </c:pt>
                <c:pt idx="169">
                  <c:v>76.03</c:v>
                </c:pt>
                <c:pt idx="170">
                  <c:v>77.15</c:v>
                </c:pt>
                <c:pt idx="171">
                  <c:v>77.58</c:v>
                </c:pt>
                <c:pt idx="172">
                  <c:v>77.13</c:v>
                </c:pt>
                <c:pt idx="173">
                  <c:v>77.35</c:v>
                </c:pt>
                <c:pt idx="174">
                  <c:v>77.36</c:v>
                </c:pt>
                <c:pt idx="175">
                  <c:v>76.31</c:v>
                </c:pt>
                <c:pt idx="176">
                  <c:v>75.59</c:v>
                </c:pt>
                <c:pt idx="177">
                  <c:v>75.93</c:v>
                </c:pt>
                <c:pt idx="178">
                  <c:v>76.28</c:v>
                </c:pt>
                <c:pt idx="179">
                  <c:v>77.85</c:v>
                </c:pt>
                <c:pt idx="180">
                  <c:v>78.58</c:v>
                </c:pt>
                <c:pt idx="181">
                  <c:v>77.08</c:v>
                </c:pt>
                <c:pt idx="182">
                  <c:v>76.9</c:v>
                </c:pt>
                <c:pt idx="183">
                  <c:v>76.96</c:v>
                </c:pt>
                <c:pt idx="184">
                  <c:v>77.85</c:v>
                </c:pt>
                <c:pt idx="185">
                  <c:v>78.21</c:v>
                </c:pt>
                <c:pt idx="186">
                  <c:v>77.57</c:v>
                </c:pt>
                <c:pt idx="187">
                  <c:v>77.6</c:v>
                </c:pt>
                <c:pt idx="188">
                  <c:v>79.76</c:v>
                </c:pt>
                <c:pt idx="189">
                  <c:v>80.43</c:v>
                </c:pt>
                <c:pt idx="190">
                  <c:v>79.96</c:v>
                </c:pt>
                <c:pt idx="191">
                  <c:v>80.58</c:v>
                </c:pt>
                <c:pt idx="192">
                  <c:v>81.83</c:v>
                </c:pt>
                <c:pt idx="193">
                  <c:v>83.8</c:v>
                </c:pt>
                <c:pt idx="194">
                  <c:v>83.69</c:v>
                </c:pt>
                <c:pt idx="195">
                  <c:v>85.14</c:v>
                </c:pt>
                <c:pt idx="196">
                  <c:v>83.58</c:v>
                </c:pt>
                <c:pt idx="197">
                  <c:v>83.31</c:v>
                </c:pt>
                <c:pt idx="198">
                  <c:v>83.06</c:v>
                </c:pt>
                <c:pt idx="199">
                  <c:v>83.96</c:v>
                </c:pt>
                <c:pt idx="200">
                  <c:v>82.13</c:v>
                </c:pt>
                <c:pt idx="201">
                  <c:v>79.42</c:v>
                </c:pt>
                <c:pt idx="202">
                  <c:v>79.64</c:v>
                </c:pt>
                <c:pt idx="203">
                  <c:v>80.15</c:v>
                </c:pt>
                <c:pt idx="204">
                  <c:v>80.76</c:v>
                </c:pt>
                <c:pt idx="205">
                  <c:v>79.36</c:v>
                </c:pt>
                <c:pt idx="206">
                  <c:v>78.46</c:v>
                </c:pt>
                <c:pt idx="207">
                  <c:v>78.97</c:v>
                </c:pt>
                <c:pt idx="208">
                  <c:v>79.23</c:v>
                </c:pt>
                <c:pt idx="209">
                  <c:v>76.05</c:v>
                </c:pt>
                <c:pt idx="210">
                  <c:v>76.2</c:v>
                </c:pt>
                <c:pt idx="211">
                  <c:v>76.8</c:v>
                </c:pt>
                <c:pt idx="212">
                  <c:v>77.53</c:v>
                </c:pt>
                <c:pt idx="213">
                  <c:v>77.3</c:v>
                </c:pt>
                <c:pt idx="214">
                  <c:v>75.93</c:v>
                </c:pt>
                <c:pt idx="215">
                  <c:v>75.09</c:v>
                </c:pt>
                <c:pt idx="216">
                  <c:v>73.06</c:v>
                </c:pt>
                <c:pt idx="217">
                  <c:v>72.9</c:v>
                </c:pt>
                <c:pt idx="218">
                  <c:v>73.13</c:v>
                </c:pt>
                <c:pt idx="219">
                  <c:v>72.31</c:v>
                </c:pt>
                <c:pt idx="220">
                  <c:v>72.36</c:v>
                </c:pt>
                <c:pt idx="221">
                  <c:v>71.31</c:v>
                </c:pt>
                <c:pt idx="222">
                  <c:v>70.81</c:v>
                </c:pt>
                <c:pt idx="223">
                  <c:v>70.78</c:v>
                </c:pt>
                <c:pt idx="224">
                  <c:v>66.31</c:v>
                </c:pt>
                <c:pt idx="225">
                  <c:v>66.96</c:v>
                </c:pt>
                <c:pt idx="226">
                  <c:v>67.2</c:v>
                </c:pt>
                <c:pt idx="227">
                  <c:v>67.34</c:v>
                </c:pt>
                <c:pt idx="228">
                  <c:v>67.4</c:v>
                </c:pt>
                <c:pt idx="229">
                  <c:v>63.21</c:v>
                </c:pt>
                <c:pt idx="230">
                  <c:v>64.24</c:v>
                </c:pt>
                <c:pt idx="231">
                  <c:v>63.3</c:v>
                </c:pt>
                <c:pt idx="232">
                  <c:v>59.42</c:v>
                </c:pt>
                <c:pt idx="233">
                  <c:v>60.83</c:v>
                </c:pt>
                <c:pt idx="234">
                  <c:v>60.73</c:v>
                </c:pt>
                <c:pt idx="235">
                  <c:v>59.48</c:v>
                </c:pt>
                <c:pt idx="236">
                  <c:v>60.23</c:v>
                </c:pt>
                <c:pt idx="237">
                  <c:v>59.69</c:v>
                </c:pt>
                <c:pt idx="238">
                  <c:v>62.07</c:v>
                </c:pt>
                <c:pt idx="239">
                  <c:v>62.54</c:v>
                </c:pt>
                <c:pt idx="240">
                  <c:v>62.15</c:v>
                </c:pt>
                <c:pt idx="241">
                  <c:v>60.79</c:v>
                </c:pt>
                <c:pt idx="242">
                  <c:v>62.18</c:v>
                </c:pt>
                <c:pt idx="243">
                  <c:v>60.42</c:v>
                </c:pt>
                <c:pt idx="244">
                  <c:v>60.7</c:v>
                </c:pt>
                <c:pt idx="245">
                  <c:v>60.61</c:v>
                </c:pt>
                <c:pt idx="246">
                  <c:v>61.94</c:v>
                </c:pt>
                <c:pt idx="247">
                  <c:v>60.79</c:v>
                </c:pt>
                <c:pt idx="248">
                  <c:v>60.05</c:v>
                </c:pt>
                <c:pt idx="249">
                  <c:v>56.63</c:v>
                </c:pt>
                <c:pt idx="250">
                  <c:v>57.87</c:v>
                </c:pt>
                <c:pt idx="251">
                  <c:v>55.17</c:v>
                </c:pt>
                <c:pt idx="252">
                  <c:v>54.57</c:v>
                </c:pt>
                <c:pt idx="253">
                  <c:v>51.31</c:v>
                </c:pt>
                <c:pt idx="254">
                  <c:v>55.24</c:v>
                </c:pt>
                <c:pt idx="255">
                  <c:v>53.3</c:v>
                </c:pt>
                <c:pt idx="256">
                  <c:v>53.76</c:v>
                </c:pt>
                <c:pt idx="257">
                  <c:v>54.57</c:v>
                </c:pt>
                <c:pt idx="258">
                  <c:v>55.74</c:v>
                </c:pt>
                <c:pt idx="259">
                  <c:v>56.67</c:v>
                </c:pt>
                <c:pt idx="260">
                  <c:v>57.68</c:v>
                </c:pt>
                <c:pt idx="261">
                  <c:v>58.09</c:v>
                </c:pt>
                <c:pt idx="262">
                  <c:v>59.37</c:v>
                </c:pt>
                <c:pt idx="263">
                  <c:v>62.03</c:v>
                </c:pt>
                <c:pt idx="264">
                  <c:v>62.2</c:v>
                </c:pt>
                <c:pt idx="265">
                  <c:v>61.02</c:v>
                </c:pt>
                <c:pt idx="266">
                  <c:v>59.63</c:v>
                </c:pt>
                <c:pt idx="267">
                  <c:v>61.17</c:v>
                </c:pt>
                <c:pt idx="268">
                  <c:v>61.65</c:v>
                </c:pt>
                <c:pt idx="269">
                  <c:v>61.44</c:v>
                </c:pt>
                <c:pt idx="270">
                  <c:v>62.77</c:v>
                </c:pt>
                <c:pt idx="271">
                  <c:v>62.74</c:v>
                </c:pt>
                <c:pt idx="272">
                  <c:v>61.64</c:v>
                </c:pt>
                <c:pt idx="273">
                  <c:v>61.3</c:v>
                </c:pt>
                <c:pt idx="274">
                  <c:v>61.43</c:v>
                </c:pt>
                <c:pt idx="275">
                  <c:v>61.82</c:v>
                </c:pt>
                <c:pt idx="276">
                  <c:v>60</c:v>
                </c:pt>
                <c:pt idx="277">
                  <c:v>61.36</c:v>
                </c:pt>
                <c:pt idx="278">
                  <c:v>61.7</c:v>
                </c:pt>
                <c:pt idx="279">
                  <c:v>61.02</c:v>
                </c:pt>
                <c:pt idx="280">
                  <c:v>62.8</c:v>
                </c:pt>
                <c:pt idx="281">
                  <c:v>62.62</c:v>
                </c:pt>
                <c:pt idx="282">
                  <c:v>62.13</c:v>
                </c:pt>
                <c:pt idx="283">
                  <c:v>62.74</c:v>
                </c:pt>
                <c:pt idx="284">
                  <c:v>61.6</c:v>
                </c:pt>
                <c:pt idx="285">
                  <c:v>61.93</c:v>
                </c:pt>
                <c:pt idx="286">
                  <c:v>61.47</c:v>
                </c:pt>
                <c:pt idx="287">
                  <c:v>62.29</c:v>
                </c:pt>
                <c:pt idx="288">
                  <c:v>63.39</c:v>
                </c:pt>
                <c:pt idx="289">
                  <c:v>64.24</c:v>
                </c:pt>
                <c:pt idx="290">
                  <c:v>65.96</c:v>
                </c:pt>
                <c:pt idx="291">
                  <c:v>66.28</c:v>
                </c:pt>
                <c:pt idx="292">
                  <c:v>66.25</c:v>
                </c:pt>
                <c:pt idx="293">
                  <c:v>66.88</c:v>
                </c:pt>
                <c:pt idx="294">
                  <c:v>66.95</c:v>
                </c:pt>
                <c:pt idx="295">
                  <c:v>67.01</c:v>
                </c:pt>
                <c:pt idx="296">
                  <c:v>64.75</c:v>
                </c:pt>
                <c:pt idx="297">
                  <c:v>65.24</c:v>
                </c:pt>
                <c:pt idx="298">
                  <c:v>66.45</c:v>
                </c:pt>
                <c:pt idx="299">
                  <c:v>66.23</c:v>
                </c:pt>
                <c:pt idx="300">
                  <c:v>65</c:v>
                </c:pt>
                <c:pt idx="301">
                  <c:v>65.67</c:v>
                </c:pt>
                <c:pt idx="302">
                  <c:v>65.82</c:v>
                </c:pt>
                <c:pt idx="303">
                  <c:v>65.8</c:v>
                </c:pt>
                <c:pt idx="304">
                  <c:v>66.07</c:v>
                </c:pt>
                <c:pt idx="305">
                  <c:v>65.48</c:v>
                </c:pt>
                <c:pt idx="306">
                  <c:v>66.22</c:v>
                </c:pt>
                <c:pt idx="307">
                  <c:v>66.31</c:v>
                </c:pt>
                <c:pt idx="308">
                  <c:v>67.18</c:v>
                </c:pt>
                <c:pt idx="309">
                  <c:v>66.83</c:v>
                </c:pt>
                <c:pt idx="310">
                  <c:v>66.7</c:v>
                </c:pt>
                <c:pt idx="311">
                  <c:v>66.96</c:v>
                </c:pt>
                <c:pt idx="312">
                  <c:v>67.02</c:v>
                </c:pt>
                <c:pt idx="313">
                  <c:v>67.79</c:v>
                </c:pt>
                <c:pt idx="314">
                  <c:v>67.22</c:v>
                </c:pt>
                <c:pt idx="315">
                  <c:v>66.28</c:v>
                </c:pt>
                <c:pt idx="316">
                  <c:v>66.32</c:v>
                </c:pt>
                <c:pt idx="317">
                  <c:v>66.85</c:v>
                </c:pt>
                <c:pt idx="318">
                  <c:v>66.62</c:v>
                </c:pt>
                <c:pt idx="319">
                  <c:v>66.47</c:v>
                </c:pt>
                <c:pt idx="320">
                  <c:v>66.94</c:v>
                </c:pt>
                <c:pt idx="321">
                  <c:v>68</c:v>
                </c:pt>
                <c:pt idx="322">
                  <c:v>68.3</c:v>
                </c:pt>
                <c:pt idx="323">
                  <c:v>68.28</c:v>
                </c:pt>
                <c:pt idx="324">
                  <c:v>68.37</c:v>
                </c:pt>
                <c:pt idx="325">
                  <c:v>69.21</c:v>
                </c:pt>
                <c:pt idx="326">
                  <c:v>69.83</c:v>
                </c:pt>
                <c:pt idx="327">
                  <c:v>69.41</c:v>
                </c:pt>
                <c:pt idx="328">
                  <c:v>70.54</c:v>
                </c:pt>
                <c:pt idx="329">
                  <c:v>69.69</c:v>
                </c:pt>
                <c:pt idx="330">
                  <c:v>70.28</c:v>
                </c:pt>
                <c:pt idx="331">
                  <c:v>70.03</c:v>
                </c:pt>
                <c:pt idx="332">
                  <c:v>70.41</c:v>
                </c:pt>
                <c:pt idx="333">
                  <c:v>70.26</c:v>
                </c:pt>
                <c:pt idx="334">
                  <c:v>70.55</c:v>
                </c:pt>
                <c:pt idx="335">
                  <c:v>72.8</c:v>
                </c:pt>
                <c:pt idx="336">
                  <c:v>72.74</c:v>
                </c:pt>
                <c:pt idx="337">
                  <c:v>72.43</c:v>
                </c:pt>
                <c:pt idx="338">
                  <c:v>70.45</c:v>
                </c:pt>
                <c:pt idx="339">
                  <c:v>70.39</c:v>
                </c:pt>
                <c:pt idx="340">
                  <c:v>70.91</c:v>
                </c:pt>
                <c:pt idx="341">
                  <c:v>70.44</c:v>
                </c:pt>
                <c:pt idx="342">
                  <c:v>68.91</c:v>
                </c:pt>
                <c:pt idx="343">
                  <c:v>68.82</c:v>
                </c:pt>
                <c:pt idx="344">
                  <c:v>67.89</c:v>
                </c:pt>
                <c:pt idx="345">
                  <c:v>68.53</c:v>
                </c:pt>
                <c:pt idx="346">
                  <c:v>68.23</c:v>
                </c:pt>
                <c:pt idx="347">
                  <c:v>68.27</c:v>
                </c:pt>
                <c:pt idx="348">
                  <c:v>68</c:v>
                </c:pt>
                <c:pt idx="349">
                  <c:v>68.94</c:v>
                </c:pt>
                <c:pt idx="350">
                  <c:v>69.55</c:v>
                </c:pt>
                <c:pt idx="351">
                  <c:v>70.25</c:v>
                </c:pt>
                <c:pt idx="352">
                  <c:v>69.81</c:v>
                </c:pt>
                <c:pt idx="353">
                  <c:v>69.78</c:v>
                </c:pt>
                <c:pt idx="354">
                  <c:v>69.9</c:v>
                </c:pt>
                <c:pt idx="355">
                  <c:v>68.47</c:v>
                </c:pt>
                <c:pt idx="356">
                  <c:v>64.89</c:v>
                </c:pt>
                <c:pt idx="357">
                  <c:v>65.83</c:v>
                </c:pt>
                <c:pt idx="358">
                  <c:v>67.05</c:v>
                </c:pt>
                <c:pt idx="359">
                  <c:v>66.37</c:v>
                </c:pt>
                <c:pt idx="360">
                  <c:v>64.03</c:v>
                </c:pt>
                <c:pt idx="361">
                  <c:v>60.67</c:v>
                </c:pt>
                <c:pt idx="362">
                  <c:v>59.75</c:v>
                </c:pt>
                <c:pt idx="363">
                  <c:v>60.2</c:v>
                </c:pt>
                <c:pt idx="364">
                  <c:v>58.52</c:v>
                </c:pt>
                <c:pt idx="365">
                  <c:v>59.43</c:v>
                </c:pt>
                <c:pt idx="366">
                  <c:v>61.12</c:v>
                </c:pt>
                <c:pt idx="367">
                  <c:v>60.5</c:v>
                </c:pt>
                <c:pt idx="368">
                  <c:v>60.69</c:v>
                </c:pt>
                <c:pt idx="369">
                  <c:v>58.49</c:v>
                </c:pt>
                <c:pt idx="370">
                  <c:v>59.7</c:v>
                </c:pt>
                <c:pt idx="371">
                  <c:v>60.14</c:v>
                </c:pt>
                <c:pt idx="372">
                  <c:v>59.25</c:v>
                </c:pt>
                <c:pt idx="373">
                  <c:v>60.65</c:v>
                </c:pt>
                <c:pt idx="374">
                  <c:v>60.37</c:v>
                </c:pt>
                <c:pt idx="375">
                  <c:v>63.05</c:v>
                </c:pt>
                <c:pt idx="376">
                  <c:v>63.67</c:v>
                </c:pt>
                <c:pt idx="377">
                  <c:v>63.55</c:v>
                </c:pt>
                <c:pt idx="378">
                  <c:v>63.66</c:v>
                </c:pt>
                <c:pt idx="379">
                  <c:v>65.01</c:v>
                </c:pt>
                <c:pt idx="380">
                  <c:v>64.98</c:v>
                </c:pt>
                <c:pt idx="381">
                  <c:v>64.07</c:v>
                </c:pt>
                <c:pt idx="382">
                  <c:v>64.29</c:v>
                </c:pt>
                <c:pt idx="383">
                  <c:v>61.77</c:v>
                </c:pt>
                <c:pt idx="384">
                  <c:v>63.07</c:v>
                </c:pt>
                <c:pt idx="385">
                  <c:v>62.46</c:v>
                </c:pt>
                <c:pt idx="386">
                  <c:v>63.27</c:v>
                </c:pt>
                <c:pt idx="387">
                  <c:v>63.29</c:v>
                </c:pt>
                <c:pt idx="388">
                  <c:v>63.45</c:v>
                </c:pt>
                <c:pt idx="389">
                  <c:v>66.07</c:v>
                </c:pt>
                <c:pt idx="390">
                  <c:v>65.6</c:v>
                </c:pt>
                <c:pt idx="391">
                  <c:v>65.65</c:v>
                </c:pt>
                <c:pt idx="392">
                  <c:v>65.09</c:v>
                </c:pt>
                <c:pt idx="393">
                  <c:v>63.05</c:v>
                </c:pt>
                <c:pt idx="394">
                  <c:v>62.46</c:v>
                </c:pt>
                <c:pt idx="395">
                  <c:v>61.05</c:v>
                </c:pt>
                <c:pt idx="396">
                  <c:v>61.79</c:v>
                </c:pt>
                <c:pt idx="397">
                  <c:v>62.41</c:v>
                </c:pt>
                <c:pt idx="398">
                  <c:v>63.09</c:v>
                </c:pt>
                <c:pt idx="399">
                  <c:v>62.39</c:v>
                </c:pt>
                <c:pt idx="400">
                  <c:v>62.49</c:v>
                </c:pt>
                <c:pt idx="401">
                  <c:v>62.54</c:v>
                </c:pt>
                <c:pt idx="402">
                  <c:v>62.79</c:v>
                </c:pt>
                <c:pt idx="403">
                  <c:v>63.74</c:v>
                </c:pt>
                <c:pt idx="404">
                  <c:v>64.08</c:v>
                </c:pt>
                <c:pt idx="405">
                  <c:v>59.13</c:v>
                </c:pt>
                <c:pt idx="406">
                  <c:v>60.46</c:v>
                </c:pt>
                <c:pt idx="407">
                  <c:v>58.68</c:v>
                </c:pt>
                <c:pt idx="408">
                  <c:v>57.91</c:v>
                </c:pt>
                <c:pt idx="409">
                  <c:v>55.45</c:v>
                </c:pt>
                <c:pt idx="410">
                  <c:v>56.41</c:v>
                </c:pt>
                <c:pt idx="411">
                  <c:v>57.53</c:v>
                </c:pt>
                <c:pt idx="412">
                  <c:v>57.65</c:v>
                </c:pt>
                <c:pt idx="413">
                  <c:v>60.15</c:v>
                </c:pt>
                <c:pt idx="414">
                  <c:v>58.32</c:v>
                </c:pt>
                <c:pt idx="415">
                  <c:v>57.01</c:v>
                </c:pt>
                <c:pt idx="416">
                  <c:v>57.32</c:v>
                </c:pt>
                <c:pt idx="417">
                  <c:v>58.32</c:v>
                </c:pt>
                <c:pt idx="418">
                  <c:v>58.69</c:v>
                </c:pt>
                <c:pt idx="419">
                  <c:v>58.92</c:v>
                </c:pt>
                <c:pt idx="420">
                  <c:v>58.53</c:v>
                </c:pt>
                <c:pt idx="421">
                  <c:v>57.73</c:v>
                </c:pt>
                <c:pt idx="422">
                  <c:v>57.98</c:v>
                </c:pt>
                <c:pt idx="423">
                  <c:v>58.75</c:v>
                </c:pt>
                <c:pt idx="424">
                  <c:v>59.28</c:v>
                </c:pt>
                <c:pt idx="425">
                  <c:v>57.92</c:v>
                </c:pt>
                <c:pt idx="426">
                  <c:v>57</c:v>
                </c:pt>
                <c:pt idx="427">
                  <c:v>56.64</c:v>
                </c:pt>
                <c:pt idx="428">
                  <c:v>58.95</c:v>
                </c:pt>
                <c:pt idx="429">
                  <c:v>59.13</c:v>
                </c:pt>
                <c:pt idx="430">
                  <c:v>59.55</c:v>
                </c:pt>
                <c:pt idx="431">
                  <c:v>60.59</c:v>
                </c:pt>
                <c:pt idx="432">
                  <c:v>60.44</c:v>
                </c:pt>
                <c:pt idx="433">
                  <c:v>59.02</c:v>
                </c:pt>
                <c:pt idx="434">
                  <c:v>58.5</c:v>
                </c:pt>
                <c:pt idx="435">
                  <c:v>58.18</c:v>
                </c:pt>
                <c:pt idx="436">
                  <c:v>65.59</c:v>
                </c:pt>
                <c:pt idx="437">
                  <c:v>62.04</c:v>
                </c:pt>
                <c:pt idx="438">
                  <c:v>61.18</c:v>
                </c:pt>
                <c:pt idx="439">
                  <c:v>61.72</c:v>
                </c:pt>
                <c:pt idx="440">
                  <c:v>61.52</c:v>
                </c:pt>
                <c:pt idx="441">
                  <c:v>61.97</c:v>
                </c:pt>
                <c:pt idx="442">
                  <c:v>60.49</c:v>
                </c:pt>
                <c:pt idx="443">
                  <c:v>59.88</c:v>
                </c:pt>
                <c:pt idx="444">
                  <c:v>60.21</c:v>
                </c:pt>
                <c:pt idx="445">
                  <c:v>59.55</c:v>
                </c:pt>
                <c:pt idx="446">
                  <c:v>57.94</c:v>
                </c:pt>
                <c:pt idx="447">
                  <c:v>57.35</c:v>
                </c:pt>
                <c:pt idx="448">
                  <c:v>56.33</c:v>
                </c:pt>
                <c:pt idx="449">
                  <c:v>56.24</c:v>
                </c:pt>
                <c:pt idx="450">
                  <c:v>56.89</c:v>
                </c:pt>
                <c:pt idx="451">
                  <c:v>56.98</c:v>
                </c:pt>
                <c:pt idx="452">
                  <c:v>56.97</c:v>
                </c:pt>
                <c:pt idx="453">
                  <c:v>56.99</c:v>
                </c:pt>
                <c:pt idx="454">
                  <c:v>57.79</c:v>
                </c:pt>
                <c:pt idx="455">
                  <c:v>59.23</c:v>
                </c:pt>
                <c:pt idx="456">
                  <c:v>58.42</c:v>
                </c:pt>
                <c:pt idx="457">
                  <c:v>57.79</c:v>
                </c:pt>
                <c:pt idx="458">
                  <c:v>58.32</c:v>
                </c:pt>
                <c:pt idx="459">
                  <c:v>58.43</c:v>
                </c:pt>
                <c:pt idx="460">
                  <c:v>58.11</c:v>
                </c:pt>
                <c:pt idx="461">
                  <c:v>57.83</c:v>
                </c:pt>
                <c:pt idx="462">
                  <c:v>58.52</c:v>
                </c:pt>
                <c:pt idx="463">
                  <c:v>59.88</c:v>
                </c:pt>
                <c:pt idx="464">
                  <c:v>60.34</c:v>
                </c:pt>
                <c:pt idx="465">
                  <c:v>60.73</c:v>
                </c:pt>
                <c:pt idx="466">
                  <c:v>60.26</c:v>
                </c:pt>
                <c:pt idx="467">
                  <c:v>60.17</c:v>
                </c:pt>
                <c:pt idx="468">
                  <c:v>59.04</c:v>
                </c:pt>
                <c:pt idx="469">
                  <c:v>58.34</c:v>
                </c:pt>
                <c:pt idx="470">
                  <c:v>59.94</c:v>
                </c:pt>
                <c:pt idx="471">
                  <c:v>60.25</c:v>
                </c:pt>
                <c:pt idx="472">
                  <c:v>60.96</c:v>
                </c:pt>
                <c:pt idx="473">
                  <c:v>59.66</c:v>
                </c:pt>
                <c:pt idx="474">
                  <c:v>60.17</c:v>
                </c:pt>
                <c:pt idx="475">
                  <c:v>60.39</c:v>
                </c:pt>
                <c:pt idx="476">
                  <c:v>60.1</c:v>
                </c:pt>
                <c:pt idx="477">
                  <c:v>60.16</c:v>
                </c:pt>
                <c:pt idx="478">
                  <c:v>60.43</c:v>
                </c:pt>
                <c:pt idx="479">
                  <c:v>60.28</c:v>
                </c:pt>
                <c:pt idx="480">
                  <c:v>61.21</c:v>
                </c:pt>
                <c:pt idx="481">
                  <c:v>60.33</c:v>
                </c:pt>
                <c:pt idx="482">
                  <c:v>58.87</c:v>
                </c:pt>
                <c:pt idx="483">
                  <c:v>60.29</c:v>
                </c:pt>
                <c:pt idx="484">
                  <c:v>61.66</c:v>
                </c:pt>
                <c:pt idx="485">
                  <c:v>61.13</c:v>
                </c:pt>
                <c:pt idx="486">
                  <c:v>61.44</c:v>
                </c:pt>
                <c:pt idx="487">
                  <c:v>62</c:v>
                </c:pt>
                <c:pt idx="488">
                  <c:v>61.78</c:v>
                </c:pt>
                <c:pt idx="489">
                  <c:v>62.1</c:v>
                </c:pt>
                <c:pt idx="490">
                  <c:v>59.35</c:v>
                </c:pt>
                <c:pt idx="491">
                  <c:v>59.35</c:v>
                </c:pt>
                <c:pt idx="492">
                  <c:v>59.23</c:v>
                </c:pt>
                <c:pt idx="493">
                  <c:v>61.15</c:v>
                </c:pt>
                <c:pt idx="494">
                  <c:v>61.31</c:v>
                </c:pt>
                <c:pt idx="495">
                  <c:v>62.08</c:v>
                </c:pt>
                <c:pt idx="496">
                  <c:v>62.02</c:v>
                </c:pt>
                <c:pt idx="497">
                  <c:v>62.28</c:v>
                </c:pt>
                <c:pt idx="498">
                  <c:v>61.61</c:v>
                </c:pt>
                <c:pt idx="499">
                  <c:v>62.05</c:v>
                </c:pt>
                <c:pt idx="500">
                  <c:v>62.98</c:v>
                </c:pt>
                <c:pt idx="501">
                  <c:v>63.19</c:v>
                </c:pt>
                <c:pt idx="502">
                  <c:v>63.86</c:v>
                </c:pt>
                <c:pt idx="503">
                  <c:v>63.93</c:v>
                </c:pt>
                <c:pt idx="504">
                  <c:v>64.25</c:v>
                </c:pt>
                <c:pt idx="505">
                  <c:v>63.96</c:v>
                </c:pt>
                <c:pt idx="506">
                  <c:v>64.16</c:v>
                </c:pt>
                <c:pt idx="507">
                  <c:v>64.88</c:v>
                </c:pt>
                <c:pt idx="508">
                  <c:v>65.52</c:v>
                </c:pt>
                <c:pt idx="509">
                  <c:v>65.38</c:v>
                </c:pt>
                <c:pt idx="510">
                  <c:v>64.08</c:v>
                </c:pt>
                <c:pt idx="511">
                  <c:v>64.4</c:v>
                </c:pt>
                <c:pt idx="512">
                  <c:v>66.38</c:v>
                </c:pt>
                <c:pt idx="513">
                  <c:v>66.61</c:v>
                </c:pt>
                <c:pt idx="514">
                  <c:v>66.19</c:v>
                </c:pt>
                <c:pt idx="515">
                  <c:v>63.5</c:v>
                </c:pt>
                <c:pt idx="516">
                  <c:v>63.41</c:v>
                </c:pt>
                <c:pt idx="517">
                  <c:v>63.02</c:v>
                </c:pt>
                <c:pt idx="518">
                  <c:v>62.31</c:v>
                </c:pt>
                <c:pt idx="519">
                  <c:v>62.53</c:v>
                </c:pt>
                <c:pt idx="520">
                  <c:v>62.04</c:v>
                </c:pt>
                <c:pt idx="521">
                  <c:v>62.57</c:v>
                </c:pt>
                <c:pt idx="522">
                  <c:v>62.65</c:v>
                </c:pt>
                <c:pt idx="523">
                  <c:v>62.9</c:v>
                </c:pt>
                <c:pt idx="524">
                  <c:v>62.47</c:v>
                </c:pt>
                <c:pt idx="525">
                  <c:v>61.13</c:v>
                </c:pt>
                <c:pt idx="526">
                  <c:v>59.99</c:v>
                </c:pt>
                <c:pt idx="527">
                  <c:v>58.58</c:v>
                </c:pt>
                <c:pt idx="528">
                  <c:v>57.51</c:v>
                </c:pt>
                <c:pt idx="529">
                  <c:v>57.79</c:v>
                </c:pt>
                <c:pt idx="530">
                  <c:v>57.9</c:v>
                </c:pt>
                <c:pt idx="531">
                  <c:v>56.7</c:v>
                </c:pt>
                <c:pt idx="532">
                  <c:v>56.24</c:v>
                </c:pt>
                <c:pt idx="533">
                  <c:v>54.67</c:v>
                </c:pt>
                <c:pt idx="534">
                  <c:v>54.22</c:v>
                </c:pt>
                <c:pt idx="535">
                  <c:v>55.5</c:v>
                </c:pt>
                <c:pt idx="536">
                  <c:v>55.64</c:v>
                </c:pt>
                <c:pt idx="537">
                  <c:v>55.26</c:v>
                </c:pt>
                <c:pt idx="538">
                  <c:v>54.12</c:v>
                </c:pt>
                <c:pt idx="539">
                  <c:v>54.62</c:v>
                </c:pt>
                <c:pt idx="540">
                  <c:v>56.14</c:v>
                </c:pt>
                <c:pt idx="541">
                  <c:v>56.55</c:v>
                </c:pt>
                <c:pt idx="542">
                  <c:v>57.19</c:v>
                </c:pt>
                <c:pt idx="543">
                  <c:v>57.4</c:v>
                </c:pt>
                <c:pt idx="544">
                  <c:v>57.41</c:v>
                </c:pt>
                <c:pt idx="545">
                  <c:v>58.35</c:v>
                </c:pt>
                <c:pt idx="546">
                  <c:v>58.27</c:v>
                </c:pt>
                <c:pt idx="547">
                  <c:v>57.45</c:v>
                </c:pt>
                <c:pt idx="548">
                  <c:v>55.67</c:v>
                </c:pt>
                <c:pt idx="549">
                  <c:v>54.16</c:v>
                </c:pt>
                <c:pt idx="550">
                  <c:v>52.8</c:v>
                </c:pt>
                <c:pt idx="551">
                  <c:v>51.69</c:v>
                </c:pt>
                <c:pt idx="552">
                  <c:v>49.58</c:v>
                </c:pt>
                <c:pt idx="553">
                  <c:v>51.66</c:v>
                </c:pt>
                <c:pt idx="554">
                  <c:v>51.68</c:v>
                </c:pt>
                <c:pt idx="555">
                  <c:v>51.38</c:v>
                </c:pt>
                <c:pt idx="556">
                  <c:v>50.43</c:v>
                </c:pt>
                <c:pt idx="557">
                  <c:v>46.14</c:v>
                </c:pt>
                <c:pt idx="558">
                  <c:v>36.44</c:v>
                </c:pt>
                <c:pt idx="559">
                  <c:v>39.48</c:v>
                </c:pt>
                <c:pt idx="560">
                  <c:v>39.06</c:v>
                </c:pt>
                <c:pt idx="561">
                  <c:v>37.84</c:v>
                </c:pt>
                <c:pt idx="562">
                  <c:v>37.85</c:v>
                </c:pt>
                <c:pt idx="563">
                  <c:v>34.4</c:v>
                </c:pt>
                <c:pt idx="564">
                  <c:v>33.25</c:v>
                </c:pt>
                <c:pt idx="565">
                  <c:v>29.7</c:v>
                </c:pt>
                <c:pt idx="566">
                  <c:v>33.1</c:v>
                </c:pt>
                <c:pt idx="567">
                  <c:v>31.98</c:v>
                </c:pt>
                <c:pt idx="568">
                  <c:v>32.75</c:v>
                </c:pt>
                <c:pt idx="569">
                  <c:v>33.63</c:v>
                </c:pt>
                <c:pt idx="570">
                  <c:v>34.49</c:v>
                </c:pt>
                <c:pt idx="571">
                  <c:v>33.37</c:v>
                </c:pt>
                <c:pt idx="572">
                  <c:v>33.29</c:v>
                </c:pt>
                <c:pt idx="573">
                  <c:v>32.41</c:v>
                </c:pt>
                <c:pt idx="574">
                  <c:v>32.24</c:v>
                </c:pt>
                <c:pt idx="575">
                  <c:v>32.44</c:v>
                </c:pt>
                <c:pt idx="576">
                  <c:v>34.91</c:v>
                </c:pt>
                <c:pt idx="577">
                  <c:v>37.02</c:v>
                </c:pt>
                <c:pt idx="578">
                  <c:v>36.95</c:v>
                </c:pt>
                <c:pt idx="579">
                  <c:v>37.05</c:v>
                </c:pt>
                <c:pt idx="580">
                  <c:v>37.11</c:v>
                </c:pt>
                <c:pt idx="581">
                  <c:v>36.66</c:v>
                </c:pt>
                <c:pt idx="582">
                  <c:v>37.29</c:v>
                </c:pt>
                <c:pt idx="583">
                  <c:v>35</c:v>
                </c:pt>
                <c:pt idx="584">
                  <c:v>34.95</c:v>
                </c:pt>
                <c:pt idx="585">
                  <c:v>34.87</c:v>
                </c:pt>
                <c:pt idx="586">
                  <c:v>33.33</c:v>
                </c:pt>
                <c:pt idx="587">
                  <c:v>27.66</c:v>
                </c:pt>
                <c:pt idx="588">
                  <c:v>28.75</c:v>
                </c:pt>
                <c:pt idx="589">
                  <c:v>29.01</c:v>
                </c:pt>
                <c:pt idx="590">
                  <c:v>28.88</c:v>
                </c:pt>
                <c:pt idx="591">
                  <c:v>27.59</c:v>
                </c:pt>
                <c:pt idx="592">
                  <c:v>27.05</c:v>
                </c:pt>
                <c:pt idx="593">
                  <c:v>28.03</c:v>
                </c:pt>
                <c:pt idx="594">
                  <c:v>29.78</c:v>
                </c:pt>
                <c:pt idx="595">
                  <c:v>30.44</c:v>
                </c:pt>
                <c:pt idx="596">
                  <c:v>30.88</c:v>
                </c:pt>
                <c:pt idx="597">
                  <c:v>33.69</c:v>
                </c:pt>
                <c:pt idx="598">
                  <c:v>32.31</c:v>
                </c:pt>
                <c:pt idx="599">
                  <c:v>32.01</c:v>
                </c:pt>
                <c:pt idx="600">
                  <c:v>32.4</c:v>
                </c:pt>
                <c:pt idx="601">
                  <c:v>32.35</c:v>
                </c:pt>
                <c:pt idx="602">
                  <c:v>31.55</c:v>
                </c:pt>
                <c:pt idx="603">
                  <c:v>32.87</c:v>
                </c:pt>
                <c:pt idx="604">
                  <c:v>33.84</c:v>
                </c:pt>
                <c:pt idx="605">
                  <c:v>36</c:v>
                </c:pt>
                <c:pt idx="606">
                  <c:v>35.92</c:v>
                </c:pt>
                <c:pt idx="607">
                  <c:v>36.91</c:v>
                </c:pt>
                <c:pt idx="608">
                  <c:v>37.25</c:v>
                </c:pt>
                <c:pt idx="609">
                  <c:v>36.64</c:v>
                </c:pt>
                <c:pt idx="610">
                  <c:v>37.67</c:v>
                </c:pt>
                <c:pt idx="611">
                  <c:v>36.46</c:v>
                </c:pt>
                <c:pt idx="612">
                  <c:v>36.98</c:v>
                </c:pt>
                <c:pt idx="613">
                  <c:v>38.5</c:v>
                </c:pt>
                <c:pt idx="614">
                  <c:v>38.95</c:v>
                </c:pt>
                <c:pt idx="615">
                  <c:v>40.13</c:v>
                </c:pt>
                <c:pt idx="616">
                  <c:v>40.56</c:v>
                </c:pt>
                <c:pt idx="617">
                  <c:v>40.85</c:v>
                </c:pt>
                <c:pt idx="618">
                  <c:v>42.86</c:v>
                </c:pt>
                <c:pt idx="619">
                  <c:v>41.51</c:v>
                </c:pt>
                <c:pt idx="620">
                  <c:v>42.09</c:v>
                </c:pt>
                <c:pt idx="621">
                  <c:v>42.39</c:v>
                </c:pt>
                <c:pt idx="622">
                  <c:v>39.49</c:v>
                </c:pt>
                <c:pt idx="623">
                  <c:v>39.6</c:v>
                </c:pt>
                <c:pt idx="624">
                  <c:v>40.54</c:v>
                </c:pt>
                <c:pt idx="625">
                  <c:v>41.65</c:v>
                </c:pt>
                <c:pt idx="626">
                  <c:v>41.12</c:v>
                </c:pt>
                <c:pt idx="627">
                  <c:v>41.64</c:v>
                </c:pt>
                <c:pt idx="628">
                  <c:v>42.25</c:v>
                </c:pt>
                <c:pt idx="629">
                  <c:v>43.19</c:v>
                </c:pt>
                <c:pt idx="630">
                  <c:v>42.95</c:v>
                </c:pt>
                <c:pt idx="631">
                  <c:v>40.93</c:v>
                </c:pt>
                <c:pt idx="632">
                  <c:v>40.93</c:v>
                </c:pt>
                <c:pt idx="633">
                  <c:v>41.1</c:v>
                </c:pt>
                <c:pt idx="634">
                  <c:v>42.12</c:v>
                </c:pt>
                <c:pt idx="635">
                  <c:v>41.56</c:v>
                </c:pt>
                <c:pt idx="636">
                  <c:v>42.4</c:v>
                </c:pt>
                <c:pt idx="637">
                  <c:v>43.37</c:v>
                </c:pt>
                <c:pt idx="638">
                  <c:v>43.18</c:v>
                </c:pt>
                <c:pt idx="639">
                  <c:v>43.55</c:v>
                </c:pt>
                <c:pt idx="640">
                  <c:v>43.64</c:v>
                </c:pt>
                <c:pt idx="641">
                  <c:v>43.85</c:v>
                </c:pt>
                <c:pt idx="642">
                  <c:v>42.98</c:v>
                </c:pt>
                <c:pt idx="643">
                  <c:v>43.88</c:v>
                </c:pt>
                <c:pt idx="644">
                  <c:v>43.42</c:v>
                </c:pt>
                <c:pt idx="645">
                  <c:v>43.59</c:v>
                </c:pt>
                <c:pt idx="646">
                  <c:v>44.24</c:v>
                </c:pt>
                <c:pt idx="647">
                  <c:v>43.86</c:v>
                </c:pt>
                <c:pt idx="648">
                  <c:v>43.75</c:v>
                </c:pt>
                <c:pt idx="649">
                  <c:v>43.94</c:v>
                </c:pt>
                <c:pt idx="650">
                  <c:v>44.98</c:v>
                </c:pt>
                <c:pt idx="651">
                  <c:v>45.02</c:v>
                </c:pt>
                <c:pt idx="652">
                  <c:v>44.19</c:v>
                </c:pt>
                <c:pt idx="653">
                  <c:v>44.49</c:v>
                </c:pt>
                <c:pt idx="654">
                  <c:v>44.74</c:v>
                </c:pt>
                <c:pt idx="655">
                  <c:v>44.42</c:v>
                </c:pt>
                <c:pt idx="656">
                  <c:v>44.83</c:v>
                </c:pt>
                <c:pt idx="657">
                  <c:v>43.94</c:v>
                </c:pt>
                <c:pt idx="658">
                  <c:v>44.17</c:v>
                </c:pt>
                <c:pt idx="659">
                  <c:v>45.26</c:v>
                </c:pt>
                <c:pt idx="660">
                  <c:v>45.59</c:v>
                </c:pt>
                <c:pt idx="661">
                  <c:v>46.33</c:v>
                </c:pt>
                <c:pt idx="662">
                  <c:v>46.17</c:v>
                </c:pt>
                <c:pt idx="663">
                  <c:v>45.43</c:v>
                </c:pt>
                <c:pt idx="664">
                  <c:v>46.05</c:v>
                </c:pt>
                <c:pt idx="665">
                  <c:v>45.72</c:v>
                </c:pt>
                <c:pt idx="666">
                  <c:v>46.64</c:v>
                </c:pt>
                <c:pt idx="667">
                  <c:v>46.17</c:v>
                </c:pt>
                <c:pt idx="668">
                  <c:v>46.15</c:v>
                </c:pt>
                <c:pt idx="669">
                  <c:v>46.79</c:v>
                </c:pt>
                <c:pt idx="670">
                  <c:v>46.87</c:v>
                </c:pt>
                <c:pt idx="671">
                  <c:v>46.75</c:v>
                </c:pt>
                <c:pt idx="672">
                  <c:v>46.37</c:v>
                </c:pt>
                <c:pt idx="673">
                  <c:v>45.76</c:v>
                </c:pt>
                <c:pt idx="674">
                  <c:v>46.42</c:v>
                </c:pt>
                <c:pt idx="675">
                  <c:v>46.97</c:v>
                </c:pt>
                <c:pt idx="676">
                  <c:v>46.93</c:v>
                </c:pt>
                <c:pt idx="677">
                  <c:v>46.37</c:v>
                </c:pt>
                <c:pt idx="678">
                  <c:v>46.64</c:v>
                </c:pt>
                <c:pt idx="679">
                  <c:v>46.7</c:v>
                </c:pt>
                <c:pt idx="680">
                  <c:v>45.66</c:v>
                </c:pt>
                <c:pt idx="681">
                  <c:v>45.48</c:v>
                </c:pt>
                <c:pt idx="682">
                  <c:v>44.11</c:v>
                </c:pt>
                <c:pt idx="683">
                  <c:v>43.49</c:v>
                </c:pt>
                <c:pt idx="684">
                  <c:v>41.38</c:v>
                </c:pt>
                <c:pt idx="685">
                  <c:v>42.32</c:v>
                </c:pt>
                <c:pt idx="686">
                  <c:v>41.65</c:v>
                </c:pt>
                <c:pt idx="687">
                  <c:v>41.47</c:v>
                </c:pt>
                <c:pt idx="688">
                  <c:v>41.41</c:v>
                </c:pt>
                <c:pt idx="689">
                  <c:v>42.18</c:v>
                </c:pt>
                <c:pt idx="690">
                  <c:v>43.69</c:v>
                </c:pt>
                <c:pt idx="691">
                  <c:v>44.58</c:v>
                </c:pt>
                <c:pt idx="692">
                  <c:v>44.46</c:v>
                </c:pt>
                <c:pt idx="693">
                  <c:v>42.81</c:v>
                </c:pt>
                <c:pt idx="694">
                  <c:v>42.95</c:v>
                </c:pt>
                <c:pt idx="695">
                  <c:v>43.03</c:v>
                </c:pt>
                <c:pt idx="696">
                  <c:v>43.32</c:v>
                </c:pt>
                <c:pt idx="697">
                  <c:v>43.2</c:v>
                </c:pt>
                <c:pt idx="698">
                  <c:v>43.6</c:v>
                </c:pt>
                <c:pt idx="699">
                  <c:v>42.33</c:v>
                </c:pt>
                <c:pt idx="700">
                  <c:v>43.12</c:v>
                </c:pt>
                <c:pt idx="701">
                  <c:v>42.26</c:v>
                </c:pt>
                <c:pt idx="702">
                  <c:v>40.68</c:v>
                </c:pt>
                <c:pt idx="703">
                  <c:v>42.66</c:v>
                </c:pt>
                <c:pt idx="704">
                  <c:v>43.87</c:v>
                </c:pt>
                <c:pt idx="705">
                  <c:v>43.21</c:v>
                </c:pt>
                <c:pt idx="706">
                  <c:v>44.41</c:v>
                </c:pt>
                <c:pt idx="707">
                  <c:v>44.01</c:v>
                </c:pt>
                <c:pt idx="708">
                  <c:v>42.93</c:v>
                </c:pt>
                <c:pt idx="709">
                  <c:v>43.56</c:v>
                </c:pt>
                <c:pt idx="710">
                  <c:v>44.25</c:v>
                </c:pt>
                <c:pt idx="711">
                  <c:v>44.08</c:v>
                </c:pt>
                <c:pt idx="712">
                  <c:v>43.87</c:v>
                </c:pt>
                <c:pt idx="713">
                  <c:v>43.66</c:v>
                </c:pt>
                <c:pt idx="714">
                  <c:v>44.18</c:v>
                </c:pt>
                <c:pt idx="715">
                  <c:v>42.72</c:v>
                </c:pt>
                <c:pt idx="716">
                  <c:v>43.36</c:v>
                </c:pt>
                <c:pt idx="717">
                  <c:v>42.63</c:v>
                </c:pt>
                <c:pt idx="718">
                  <c:v>41.5</c:v>
                </c:pt>
                <c:pt idx="719">
                  <c:v>42.28</c:v>
                </c:pt>
                <c:pt idx="720">
                  <c:v>40.4</c:v>
                </c:pt>
                <c:pt idx="721">
                  <c:v>39.11</c:v>
                </c:pt>
                <c:pt idx="722">
                  <c:v>38.85</c:v>
                </c:pt>
                <c:pt idx="723">
                  <c:v>40.39</c:v>
                </c:pt>
                <c:pt idx="724">
                  <c:v>41.01</c:v>
                </c:pt>
                <c:pt idx="725">
                  <c:v>42.36</c:v>
                </c:pt>
                <c:pt idx="726">
                  <c:v>42.02</c:v>
                </c:pt>
                <c:pt idx="727">
                  <c:v>40.59</c:v>
                </c:pt>
                <c:pt idx="728">
                  <c:v>43.4</c:v>
                </c:pt>
                <c:pt idx="729">
                  <c:v>44.46</c:v>
                </c:pt>
                <c:pt idx="730">
                  <c:v>44.6</c:v>
                </c:pt>
                <c:pt idx="731">
                  <c:v>44.31</c:v>
                </c:pt>
                <c:pt idx="732">
                  <c:v>43.45</c:v>
                </c:pt>
                <c:pt idx="733">
                  <c:v>44.41</c:v>
                </c:pt>
                <c:pt idx="734">
                  <c:v>44.41</c:v>
                </c:pt>
                <c:pt idx="735">
                  <c:v>44.84</c:v>
                </c:pt>
                <c:pt idx="736">
                  <c:v>44.69</c:v>
                </c:pt>
                <c:pt idx="737">
                  <c:v>45.25</c:v>
                </c:pt>
                <c:pt idx="738">
                  <c:v>46.05</c:v>
                </c:pt>
                <c:pt idx="739">
                  <c:v>47.8</c:v>
                </c:pt>
                <c:pt idx="740">
                  <c:v>48.55</c:v>
                </c:pt>
                <c:pt idx="741">
                  <c:v>47.86</c:v>
                </c:pt>
                <c:pt idx="742">
                  <c:v>48.37</c:v>
                </c:pt>
                <c:pt idx="743">
                  <c:v>48.03</c:v>
                </c:pt>
                <c:pt idx="744">
                  <c:v>47.44</c:v>
                </c:pt>
                <c:pt idx="745">
                  <c:v>48.15</c:v>
                </c:pt>
                <c:pt idx="746">
                  <c:v>48.51</c:v>
                </c:pt>
                <c:pt idx="747">
                  <c:v>49.16</c:v>
                </c:pt>
                <c:pt idx="748">
                  <c:v>48.86</c:v>
                </c:pt>
                <c:pt idx="749">
                  <c:v>48.86</c:v>
                </c:pt>
                <c:pt idx="750">
                  <c:v>48.74</c:v>
                </c:pt>
                <c:pt idx="751">
                  <c:v>49.98</c:v>
                </c:pt>
                <c:pt idx="752">
                  <c:v>49.79</c:v>
                </c:pt>
                <c:pt idx="753">
                  <c:v>50.19</c:v>
                </c:pt>
                <c:pt idx="754">
                  <c:v>50.62</c:v>
                </c:pt>
                <c:pt idx="755">
                  <c:v>51.01</c:v>
                </c:pt>
                <c:pt idx="756">
                  <c:v>51.57</c:v>
                </c:pt>
                <c:pt idx="757">
                  <c:v>52.22</c:v>
                </c:pt>
                <c:pt idx="758">
                  <c:v>51.04</c:v>
                </c:pt>
                <c:pt idx="759">
                  <c:v>50.27</c:v>
                </c:pt>
                <c:pt idx="760">
                  <c:v>51.32</c:v>
                </c:pt>
                <c:pt idx="761">
                  <c:v>51.45</c:v>
                </c:pt>
                <c:pt idx="762">
                  <c:v>51.35</c:v>
                </c:pt>
                <c:pt idx="763">
                  <c:v>51.67</c:v>
                </c:pt>
                <c:pt idx="764">
                  <c:v>51.66</c:v>
                </c:pt>
                <c:pt idx="765">
                  <c:v>51.08</c:v>
                </c:pt>
                <c:pt idx="766">
                  <c:v>53.24</c:v>
                </c:pt>
                <c:pt idx="767">
                  <c:v>53.75</c:v>
                </c:pt>
                <c:pt idx="768">
                  <c:v>53.89</c:v>
                </c:pt>
                <c:pt idx="769">
                  <c:v>55.27</c:v>
                </c:pt>
                <c:pt idx="770">
                  <c:v>55.13</c:v>
                </c:pt>
                <c:pt idx="771">
                  <c:v>56.01</c:v>
                </c:pt>
                <c:pt idx="772">
                  <c:v>55.75</c:v>
                </c:pt>
                <c:pt idx="773">
                  <c:v>56.11</c:v>
                </c:pt>
                <c:pt idx="774">
                  <c:v>54.95</c:v>
                </c:pt>
                <c:pt idx="775">
                  <c:v>54.56</c:v>
                </c:pt>
                <c:pt idx="776">
                  <c:v>55.52</c:v>
                </c:pt>
                <c:pt idx="777">
                  <c:v>55.56</c:v>
                </c:pt>
                <c:pt idx="778">
                  <c:v>55.55</c:v>
                </c:pt>
                <c:pt idx="779">
                  <c:v>54.85</c:v>
                </c:pt>
                <c:pt idx="780">
                  <c:v>55.27</c:v>
                </c:pt>
                <c:pt idx="781">
                  <c:v>55.15</c:v>
                </c:pt>
                <c:pt idx="782">
                  <c:v>55.11</c:v>
                </c:pt>
                <c:pt idx="783">
                  <c:v>54.65</c:v>
                </c:pt>
                <c:pt idx="784">
                  <c:v>54.55</c:v>
                </c:pt>
                <c:pt idx="785">
                  <c:v>55.46</c:v>
                </c:pt>
                <c:pt idx="786">
                  <c:v>56.5</c:v>
                </c:pt>
                <c:pt idx="787">
                  <c:v>57.41</c:v>
                </c:pt>
                <c:pt idx="788">
                  <c:v>57.78</c:v>
                </c:pt>
                <c:pt idx="789">
                  <c:v>58.28</c:v>
                </c:pt>
                <c:pt idx="790">
                  <c:v>59.42</c:v>
                </c:pt>
                <c:pt idx="791">
                  <c:v>59.78</c:v>
                </c:pt>
                <c:pt idx="792">
                  <c:v>60.1</c:v>
                </c:pt>
                <c:pt idx="793">
                  <c:v>59.73</c:v>
                </c:pt>
                <c:pt idx="794">
                  <c:v>60.75</c:v>
                </c:pt>
                <c:pt idx="795">
                  <c:v>61.5</c:v>
                </c:pt>
                <c:pt idx="796">
                  <c:v>61.56</c:v>
                </c:pt>
                <c:pt idx="797">
                  <c:v>62.22</c:v>
                </c:pt>
                <c:pt idx="798">
                  <c:v>61.77</c:v>
                </c:pt>
                <c:pt idx="799">
                  <c:v>60.89</c:v>
                </c:pt>
                <c:pt idx="800">
                  <c:v>63.03</c:v>
                </c:pt>
                <c:pt idx="801">
                  <c:v>63.19</c:v>
                </c:pt>
                <c:pt idx="802">
                  <c:v>64.87</c:v>
                </c:pt>
                <c:pt idx="803">
                  <c:v>64.82</c:v>
                </c:pt>
                <c:pt idx="804">
                  <c:v>63.04</c:v>
                </c:pt>
                <c:pt idx="805">
                  <c:v>61.76</c:v>
                </c:pt>
                <c:pt idx="806">
                  <c:v>61.08</c:v>
                </c:pt>
                <c:pt idx="807">
                  <c:v>62.43</c:v>
                </c:pt>
                <c:pt idx="808">
                  <c:v>64.84</c:v>
                </c:pt>
                <c:pt idx="809">
                  <c:v>67.08</c:v>
                </c:pt>
                <c:pt idx="810">
                  <c:v>66.27</c:v>
                </c:pt>
                <c:pt idx="811">
                  <c:v>65.74</c:v>
                </c:pt>
                <c:pt idx="812">
                  <c:v>66.01</c:v>
                </c:pt>
                <c:pt idx="813">
                  <c:v>67.49</c:v>
                </c:pt>
                <c:pt idx="814">
                  <c:v>67.25</c:v>
                </c:pt>
                <c:pt idx="815">
                  <c:v>66.92</c:v>
                </c:pt>
                <c:pt idx="816">
                  <c:v>66.57</c:v>
                </c:pt>
                <c:pt idx="817">
                  <c:v>66.47</c:v>
                </c:pt>
                <c:pt idx="818">
                  <c:v>62.25</c:v>
                </c:pt>
                <c:pt idx="819">
                  <c:v>63.5</c:v>
                </c:pt>
                <c:pt idx="820">
                  <c:v>63.72</c:v>
                </c:pt>
                <c:pt idx="821">
                  <c:v>60.31</c:v>
                </c:pt>
                <c:pt idx="822">
                  <c:v>63.46</c:v>
                </c:pt>
                <c:pt idx="823">
                  <c:v>61.07</c:v>
                </c:pt>
                <c:pt idx="824">
                  <c:v>63.55</c:v>
                </c:pt>
                <c:pt idx="825">
                  <c:v>63.92</c:v>
                </c:pt>
                <c:pt idx="826">
                  <c:v>63.15</c:v>
                </c:pt>
                <c:pt idx="827">
                  <c:v>61.92</c:v>
                </c:pt>
                <c:pt idx="828">
                  <c:v>63.73</c:v>
                </c:pt>
                <c:pt idx="829">
                  <c:v>61.29</c:v>
                </c:pt>
                <c:pt idx="830">
                  <c:v>61.9</c:v>
                </c:pt>
                <c:pt idx="831">
                  <c:v>62.2</c:v>
                </c:pt>
                <c:pt idx="832">
                  <c:v>61.97</c:v>
                </c:pt>
                <c:pt idx="833">
                  <c:v>61.81</c:v>
                </c:pt>
                <c:pt idx="834">
                  <c:v>62.15</c:v>
                </c:pt>
                <c:pt idx="835">
                  <c:v>62.6</c:v>
                </c:pt>
                <c:pt idx="836">
                  <c:v>65.34</c:v>
                </c:pt>
                <c:pt idx="837">
                  <c:v>65.53</c:v>
                </c:pt>
                <c:pt idx="838">
                  <c:v>65.35</c:v>
                </c:pt>
                <c:pt idx="839">
                  <c:v>65.45</c:v>
                </c:pt>
                <c:pt idx="840">
                  <c:v>64.88</c:v>
                </c:pt>
                <c:pt idx="841">
                  <c:v>63.72</c:v>
                </c:pt>
                <c:pt idx="842">
                  <c:v>63.81</c:v>
                </c:pt>
                <c:pt idx="843">
                  <c:v>64.51</c:v>
                </c:pt>
                <c:pt idx="844">
                  <c:v>64.24</c:v>
                </c:pt>
                <c:pt idx="845">
                  <c:v>65.1</c:v>
                </c:pt>
                <c:pt idx="846">
                  <c:v>65.98</c:v>
                </c:pt>
                <c:pt idx="847">
                  <c:v>67.1</c:v>
                </c:pt>
                <c:pt idx="848">
                  <c:v>65.8</c:v>
                </c:pt>
                <c:pt idx="849">
                  <c:v>66.22</c:v>
                </c:pt>
                <c:pt idx="850">
                  <c:v>67.51</c:v>
                </c:pt>
                <c:pt idx="851">
                  <c:v>67.61</c:v>
                </c:pt>
                <c:pt idx="852">
                  <c:v>66.85</c:v>
                </c:pt>
                <c:pt idx="853">
                  <c:v>67.2</c:v>
                </c:pt>
                <c:pt idx="854">
                  <c:v>67.34</c:v>
                </c:pt>
                <c:pt idx="855">
                  <c:v>67.68</c:v>
                </c:pt>
                <c:pt idx="856">
                  <c:v>68.43</c:v>
                </c:pt>
                <c:pt idx="857">
                  <c:v>66.19</c:v>
                </c:pt>
                <c:pt idx="858">
                  <c:v>67.5</c:v>
                </c:pt>
                <c:pt idx="859">
                  <c:v>68.2</c:v>
                </c:pt>
                <c:pt idx="860">
                  <c:v>67.65</c:v>
                </c:pt>
                <c:pt idx="861">
                  <c:v>65.71</c:v>
                </c:pt>
                <c:pt idx="862">
                  <c:v>64.42</c:v>
                </c:pt>
                <c:pt idx="863">
                  <c:v>65.64</c:v>
                </c:pt>
                <c:pt idx="864">
                  <c:v>67.59</c:v>
                </c:pt>
                <c:pt idx="865">
                  <c:v>67.61</c:v>
                </c:pt>
                <c:pt idx="866">
                  <c:v>67.85</c:v>
                </c:pt>
                <c:pt idx="867">
                  <c:v>68.32</c:v>
                </c:pt>
                <c:pt idx="868">
                  <c:v>67.85</c:v>
                </c:pt>
                <c:pt idx="869">
                  <c:v>67.96</c:v>
                </c:pt>
                <c:pt idx="870">
                  <c:v>68.82</c:v>
                </c:pt>
                <c:pt idx="871">
                  <c:v>69.87</c:v>
                </c:pt>
                <c:pt idx="872">
                  <c:v>69.81</c:v>
                </c:pt>
                <c:pt idx="873">
                  <c:v>70.39</c:v>
                </c:pt>
                <c:pt idx="874">
                  <c:v>70.07</c:v>
                </c:pt>
                <c:pt idx="875">
                  <c:v>70.71</c:v>
                </c:pt>
                <c:pt idx="876">
                  <c:v>70.62</c:v>
                </c:pt>
                <c:pt idx="877">
                  <c:v>70.8</c:v>
                </c:pt>
                <c:pt idx="878">
                  <c:v>70.89</c:v>
                </c:pt>
                <c:pt idx="879">
                  <c:v>71.05</c:v>
                </c:pt>
                <c:pt idx="880">
                  <c:v>71.95</c:v>
                </c:pt>
                <c:pt idx="881">
                  <c:v>72.18</c:v>
                </c:pt>
                <c:pt idx="882">
                  <c:v>70.85</c:v>
                </c:pt>
                <c:pt idx="883">
                  <c:v>71.23</c:v>
                </c:pt>
                <c:pt idx="884">
                  <c:v>72.35</c:v>
                </c:pt>
                <c:pt idx="885">
                  <c:v>72.49</c:v>
                </c:pt>
                <c:pt idx="886">
                  <c:v>72.98</c:v>
                </c:pt>
                <c:pt idx="887">
                  <c:v>73.3</c:v>
                </c:pt>
                <c:pt idx="888">
                  <c:v>73.82</c:v>
                </c:pt>
                <c:pt idx="889">
                  <c:v>72.72</c:v>
                </c:pt>
                <c:pt idx="890">
                  <c:v>72.88</c:v>
                </c:pt>
                <c:pt idx="891">
                  <c:v>73.05</c:v>
                </c:pt>
                <c:pt idx="892">
                  <c:v>73.44</c:v>
                </c:pt>
                <c:pt idx="893">
                  <c:v>73.79</c:v>
                </c:pt>
                <c:pt idx="894">
                  <c:v>74.51</c:v>
                </c:pt>
                <c:pt idx="895">
                  <c:v>71.92</c:v>
                </c:pt>
                <c:pt idx="896">
                  <c:v>70.96</c:v>
                </c:pt>
                <c:pt idx="897">
                  <c:v>71.7</c:v>
                </c:pt>
                <c:pt idx="898">
                  <c:v>73.11</c:v>
                </c:pt>
                <c:pt idx="899">
                  <c:v>72.87</c:v>
                </c:pt>
                <c:pt idx="900">
                  <c:v>74.13</c:v>
                </c:pt>
                <c:pt idx="901">
                  <c:v>72.46</c:v>
                </c:pt>
                <c:pt idx="902">
                  <c:v>71.39</c:v>
                </c:pt>
                <c:pt idx="903">
                  <c:v>71.67</c:v>
                </c:pt>
                <c:pt idx="904">
                  <c:v>66.94</c:v>
                </c:pt>
                <c:pt idx="905">
                  <c:v>67.61</c:v>
                </c:pt>
                <c:pt idx="906">
                  <c:v>70.31</c:v>
                </c:pt>
                <c:pt idx="907">
                  <c:v>71.67</c:v>
                </c:pt>
                <c:pt idx="908">
                  <c:v>71.88</c:v>
                </c:pt>
                <c:pt idx="909">
                  <c:v>72.06</c:v>
                </c:pt>
                <c:pt idx="910">
                  <c:v>71.89</c:v>
                </c:pt>
                <c:pt idx="911">
                  <c:v>72.35</c:v>
                </c:pt>
                <c:pt idx="912">
                  <c:v>73.61</c:v>
                </c:pt>
                <c:pt idx="913">
                  <c:v>73.8</c:v>
                </c:pt>
                <c:pt idx="914">
                  <c:v>70.83</c:v>
                </c:pt>
                <c:pt idx="915">
                  <c:v>70.51</c:v>
                </c:pt>
                <c:pt idx="916">
                  <c:v>68.79</c:v>
                </c:pt>
                <c:pt idx="917">
                  <c:v>69.72</c:v>
                </c:pt>
                <c:pt idx="918">
                  <c:v>69.41</c:v>
                </c:pt>
                <c:pt idx="919">
                  <c:v>67.71</c:v>
                </c:pt>
                <c:pt idx="920">
                  <c:v>69.3</c:v>
                </c:pt>
                <c:pt idx="921">
                  <c:v>70.14</c:v>
                </c:pt>
                <c:pt idx="922">
                  <c:v>69.98</c:v>
                </c:pt>
                <c:pt idx="923">
                  <c:v>69.3</c:v>
                </c:pt>
                <c:pt idx="924">
                  <c:v>68.26</c:v>
                </c:pt>
                <c:pt idx="925">
                  <c:v>67.67</c:v>
                </c:pt>
                <c:pt idx="926">
                  <c:v>66.8</c:v>
                </c:pt>
                <c:pt idx="927">
                  <c:v>65.09</c:v>
                </c:pt>
                <c:pt idx="928">
                  <c:v>63.85</c:v>
                </c:pt>
                <c:pt idx="929">
                  <c:v>67.37</c:v>
                </c:pt>
                <c:pt idx="930">
                  <c:v>69.22</c:v>
                </c:pt>
                <c:pt idx="931">
                  <c:v>70</c:v>
                </c:pt>
                <c:pt idx="932">
                  <c:v>69.02</c:v>
                </c:pt>
                <c:pt idx="933">
                  <c:v>70.47</c:v>
                </c:pt>
                <c:pt idx="934">
                  <c:v>70.94</c:v>
                </c:pt>
                <c:pt idx="935">
                  <c:v>70.46</c:v>
                </c:pt>
                <c:pt idx="936">
                  <c:v>70.05</c:v>
                </c:pt>
                <c:pt idx="937">
                  <c:v>71.35</c:v>
                </c:pt>
                <c:pt idx="938">
                  <c:v>70.9</c:v>
                </c:pt>
                <c:pt idx="939">
                  <c:v>70.55</c:v>
                </c:pt>
                <c:pt idx="940">
                  <c:v>69.99</c:v>
                </c:pt>
                <c:pt idx="941">
                  <c:v>70.56</c:v>
                </c:pt>
                <c:pt idx="942">
                  <c:v>69.63</c:v>
                </c:pt>
                <c:pt idx="943">
                  <c:v>71.08</c:v>
                </c:pt>
                <c:pt idx="944">
                  <c:v>71.73</c:v>
                </c:pt>
                <c:pt idx="945">
                  <c:v>71.74</c:v>
                </c:pt>
                <c:pt idx="946">
                  <c:v>73.41</c:v>
                </c:pt>
                <c:pt idx="947">
                  <c:v>73.53</c:v>
                </c:pt>
                <c:pt idx="948">
                  <c:v>73.04</c:v>
                </c:pt>
                <c:pt idx="949">
                  <c:v>71.53</c:v>
                </c:pt>
                <c:pt idx="950">
                  <c:v>72.03</c:v>
                </c:pt>
                <c:pt idx="951">
                  <c:v>73.73</c:v>
                </c:pt>
                <c:pt idx="952">
                  <c:v>74.8</c:v>
                </c:pt>
                <c:pt idx="953">
                  <c:v>75.56</c:v>
                </c:pt>
                <c:pt idx="954">
                  <c:v>77.1</c:v>
                </c:pt>
                <c:pt idx="955">
                  <c:v>76.78</c:v>
                </c:pt>
                <c:pt idx="956">
                  <c:v>76.61</c:v>
                </c:pt>
                <c:pt idx="957">
                  <c:v>76.76</c:v>
                </c:pt>
                <c:pt idx="958">
                  <c:v>77.07</c:v>
                </c:pt>
                <c:pt idx="959">
                  <c:v>78.95</c:v>
                </c:pt>
                <c:pt idx="960">
                  <c:v>80.3</c:v>
                </c:pt>
                <c:pt idx="961">
                  <c:v>78.9</c:v>
                </c:pt>
                <c:pt idx="962">
                  <c:v>79.78</c:v>
                </c:pt>
                <c:pt idx="963">
                  <c:v>80.14</c:v>
                </c:pt>
                <c:pt idx="964">
                  <c:v>81.35</c:v>
                </c:pt>
                <c:pt idx="965">
                  <c:v>81.21</c:v>
                </c:pt>
                <c:pt idx="966">
                  <c:v>81.1</c:v>
                </c:pt>
                <c:pt idx="967">
                  <c:v>81.78</c:v>
                </c:pt>
                <c:pt idx="968">
                  <c:v>82.47</c:v>
                </c:pt>
                <c:pt idx="969">
                  <c:v>82.03</c:v>
                </c:pt>
                <c:pt idx="970">
                  <c:v>82.65</c:v>
                </c:pt>
                <c:pt idx="971">
                  <c:v>83.44</c:v>
                </c:pt>
                <c:pt idx="972">
                  <c:v>82.16</c:v>
                </c:pt>
                <c:pt idx="973">
                  <c:v>82.59</c:v>
                </c:pt>
                <c:pt idx="974">
                  <c:v>83.08</c:v>
                </c:pt>
                <c:pt idx="975">
                  <c:v>83.46</c:v>
                </c:pt>
                <c:pt idx="976">
                  <c:v>81.74</c:v>
                </c:pt>
                <c:pt idx="977">
                  <c:v>81.52</c:v>
                </c:pt>
                <c:pt idx="978">
                  <c:v>81.43</c:v>
                </c:pt>
                <c:pt idx="979">
                  <c:v>81.08</c:v>
                </c:pt>
                <c:pt idx="980">
                  <c:v>81.18</c:v>
                </c:pt>
                <c:pt idx="981">
                  <c:v>78.75</c:v>
                </c:pt>
                <c:pt idx="982">
                  <c:v>77.7</c:v>
                </c:pt>
                <c:pt idx="983">
                  <c:v>79.91</c:v>
                </c:pt>
                <c:pt idx="984">
                  <c:v>80.53</c:v>
                </c:pt>
                <c:pt idx="985">
                  <c:v>81.52</c:v>
                </c:pt>
                <c:pt idx="986">
                  <c:v>79.65</c:v>
                </c:pt>
                <c:pt idx="987">
                  <c:v>80.04</c:v>
                </c:pt>
                <c:pt idx="988">
                  <c:v>79.37</c:v>
                </c:pt>
                <c:pt idx="989">
                  <c:v>79.34</c:v>
                </c:pt>
                <c:pt idx="990">
                  <c:v>79.65</c:v>
                </c:pt>
                <c:pt idx="991">
                  <c:v>77.77</c:v>
                </c:pt>
                <c:pt idx="992">
                  <c:v>78.85</c:v>
                </c:pt>
                <c:pt idx="993">
                  <c:v>76.73</c:v>
                </c:pt>
                <c:pt idx="994">
                  <c:v>77.76</c:v>
                </c:pt>
                <c:pt idx="995">
                  <c:v>80.05</c:v>
                </c:pt>
                <c:pt idx="996">
                  <c:v>79.83</c:v>
                </c:pt>
                <c:pt idx="997">
                  <c:v>79.8</c:v>
                </c:pt>
                <c:pt idx="998">
                  <c:v>70.83</c:v>
                </c:pt>
                <c:pt idx="999">
                  <c:v>72.46</c:v>
                </c:pt>
                <c:pt idx="1000">
                  <c:v>68.55</c:v>
                </c:pt>
                <c:pt idx="1001">
                  <c:v>67.99</c:v>
                </c:pt>
                <c:pt idx="1002">
                  <c:v>68.73</c:v>
                </c:pt>
                <c:pt idx="1003">
                  <c:v>68.97</c:v>
                </c:pt>
                <c:pt idx="1004">
                  <c:v>72</c:v>
                </c:pt>
                <c:pt idx="1005">
                  <c:v>74.4</c:v>
                </c:pt>
                <c:pt idx="1006">
                  <c:v>74.94</c:v>
                </c:pt>
                <c:pt idx="1007">
                  <c:v>73.61</c:v>
                </c:pt>
                <c:pt idx="1008">
                  <c:v>74.2</c:v>
                </c:pt>
                <c:pt idx="1009">
                  <c:v>73.69</c:v>
                </c:pt>
                <c:pt idx="1010">
                  <c:v>73.07</c:v>
                </c:pt>
                <c:pt idx="1011">
                  <c:v>73.13</c:v>
                </c:pt>
                <c:pt idx="1012">
                  <c:v>74.18</c:v>
                </c:pt>
                <c:pt idx="1013">
                  <c:v>72.8</c:v>
                </c:pt>
                <c:pt idx="1014">
                  <c:v>70.97</c:v>
                </c:pt>
                <c:pt idx="1015">
                  <c:v>73.28</c:v>
                </c:pt>
                <c:pt idx="1016">
                  <c:v>74.44</c:v>
                </c:pt>
                <c:pt idx="1017">
                  <c:v>75.66</c:v>
                </c:pt>
                <c:pt idx="1018">
                  <c:v>74.77</c:v>
                </c:pt>
                <c:pt idx="1019">
                  <c:v>77.25</c:v>
                </c:pt>
                <c:pt idx="1020">
                  <c:v>77.73</c:v>
                </c:pt>
                <c:pt idx="1021">
                  <c:v>78.32</c:v>
                </c:pt>
                <c:pt idx="1022">
                  <c:v>78.61</c:v>
                </c:pt>
                <c:pt idx="1023">
                  <c:v>76.39</c:v>
                </c:pt>
                <c:pt idx="1024">
                  <c:v>77.62</c:v>
                </c:pt>
                <c:pt idx="1025">
                  <c:v>78.59</c:v>
                </c:pt>
                <c:pt idx="1026">
                  <c:v>79.01</c:v>
                </c:pt>
                <c:pt idx="1027">
                  <c:v>79.99</c:v>
                </c:pt>
                <c:pt idx="1028">
                  <c:v>79.76</c:v>
                </c:pt>
                <c:pt idx="1029">
                  <c:v>79.1</c:v>
                </c:pt>
                <c:pt idx="1030">
                  <c:v>81.74</c:v>
                </c:pt>
                <c:pt idx="1031">
                  <c:v>82.51</c:v>
                </c:pt>
                <c:pt idx="1032">
                  <c:v>82.29</c:v>
                </c:pt>
                <c:pt idx="1033">
                  <c:v>83.76</c:v>
                </c:pt>
                <c:pt idx="1034">
                  <c:v>84.14</c:v>
                </c:pt>
                <c:pt idx="1035">
                  <c:v>85.08</c:v>
                </c:pt>
                <c:pt idx="1036">
                  <c:v>85.8</c:v>
                </c:pt>
                <c:pt idx="1037">
                  <c:v>85.86</c:v>
                </c:pt>
                <c:pt idx="1038">
                  <c:v>85.3</c:v>
                </c:pt>
                <c:pt idx="1039">
                  <c:v>83.71</c:v>
                </c:pt>
                <c:pt idx="1040">
                  <c:v>85.32</c:v>
                </c:pt>
                <c:pt idx="1041">
                  <c:v>86.66</c:v>
                </c:pt>
                <c:pt idx="1042">
                  <c:v>85.98</c:v>
                </c:pt>
                <c:pt idx="1043">
                  <c:v>86.03</c:v>
                </c:pt>
                <c:pt idx="1044">
                  <c:v>86.64</c:v>
                </c:pt>
                <c:pt idx="1045">
                  <c:v>85.48</c:v>
                </c:pt>
                <c:pt idx="1046">
                  <c:v>85.87</c:v>
                </c:pt>
                <c:pt idx="1047">
                  <c:v>87.35</c:v>
                </c:pt>
                <c:pt idx="1048">
                  <c:v>89.02</c:v>
                </c:pt>
                <c:pt idx="1049">
                  <c:v>88.75</c:v>
                </c:pt>
                <c:pt idx="1050">
                  <c:v>87.06</c:v>
                </c:pt>
                <c:pt idx="1051">
                  <c:v>87.94</c:v>
                </c:pt>
                <c:pt idx="1052">
                  <c:v>87.79</c:v>
                </c:pt>
                <c:pt idx="1053">
                  <c:v>89.81</c:v>
                </c:pt>
                <c:pt idx="1054">
                  <c:v>91.15</c:v>
                </c:pt>
                <c:pt idx="1055">
                  <c:v>87.89</c:v>
                </c:pt>
                <c:pt idx="1056">
                  <c:v>89.07</c:v>
                </c:pt>
                <c:pt idx="1057">
                  <c:v>87.69</c:v>
                </c:pt>
                <c:pt idx="1058">
                  <c:v>88.35</c:v>
                </c:pt>
                <c:pt idx="1059">
                  <c:v>89.74</c:v>
                </c:pt>
                <c:pt idx="1060">
                  <c:v>90.22</c:v>
                </c:pt>
                <c:pt idx="1061">
                  <c:v>90.81</c:v>
                </c:pt>
                <c:pt idx="1062">
                  <c:v>91.15</c:v>
                </c:pt>
                <c:pt idx="1063">
                  <c:v>90.08</c:v>
                </c:pt>
                <c:pt idx="1064">
                  <c:v>92.9</c:v>
                </c:pt>
                <c:pt idx="1065">
                  <c:v>95.21</c:v>
                </c:pt>
                <c:pt idx="1066">
                  <c:v>100.72</c:v>
                </c:pt>
                <c:pt idx="1067">
                  <c:v>100.02</c:v>
                </c:pt>
                <c:pt idx="1068">
                  <c:v>107.91</c:v>
                </c:pt>
                <c:pt idx="1069">
                  <c:v>111.7</c:v>
                </c:pt>
                <c:pt idx="1070">
                  <c:v>115.46</c:v>
                </c:pt>
                <c:pt idx="1071">
                  <c:v>100.32</c:v>
                </c:pt>
                <c:pt idx="1072">
                  <c:v>99.69</c:v>
                </c:pt>
                <c:pt idx="1073">
                  <c:v>103.59</c:v>
                </c:pt>
                <c:pt idx="1074">
                  <c:v>98.21</c:v>
                </c:pt>
                <c:pt idx="1075">
                  <c:v>94</c:v>
                </c:pt>
                <c:pt idx="1076">
                  <c:v>91.98</c:v>
                </c:pt>
                <c:pt idx="1077">
                  <c:v>98.83</c:v>
                </c:pt>
                <c:pt idx="1078">
                  <c:v>100.43</c:v>
                </c:pt>
                <c:pt idx="1079">
                  <c:v>105.9</c:v>
                </c:pt>
                <c:pt idx="1080">
                  <c:v>105.78</c:v>
                </c:pt>
                <c:pt idx="1081">
                  <c:v>110.49</c:v>
                </c:pt>
                <c:pt idx="1082">
                  <c:v>108.21</c:v>
                </c:pt>
                <c:pt idx="1083">
                  <c:v>110.19</c:v>
                </c:pt>
                <c:pt idx="1084">
                  <c:v>103.23</c:v>
                </c:pt>
                <c:pt idx="1085">
                  <c:v>102.14</c:v>
                </c:pt>
                <c:pt idx="1086">
                  <c:v>106.07</c:v>
                </c:pt>
                <c:pt idx="1087">
                  <c:v>100.98</c:v>
                </c:pt>
                <c:pt idx="1088">
                  <c:v>100.24</c:v>
                </c:pt>
                <c:pt idx="1089">
                  <c:v>103.26</c:v>
                </c:pt>
                <c:pt idx="1090">
                  <c:v>102.51</c:v>
                </c:pt>
                <c:pt idx="1091">
                  <c:v>98.38</c:v>
                </c:pt>
                <c:pt idx="1092">
                  <c:v>98.62</c:v>
                </c:pt>
                <c:pt idx="1093">
                  <c:v>100.58</c:v>
                </c:pt>
                <c:pt idx="1094">
                  <c:v>97.4</c:v>
                </c:pt>
                <c:pt idx="1095">
                  <c:v>102.71</c:v>
                </c:pt>
                <c:pt idx="1096">
                  <c:v>105.81</c:v>
                </c:pt>
                <c:pt idx="1097">
                  <c:v>107.98</c:v>
                </c:pt>
                <c:pt idx="1098">
                  <c:v>108.64</c:v>
                </c:pt>
                <c:pt idx="1099">
                  <c:v>103.73</c:v>
                </c:pt>
                <c:pt idx="1100">
                  <c:v>103.91</c:v>
                </c:pt>
                <c:pt idx="1101">
                  <c:v>105.42</c:v>
                </c:pt>
                <c:pt idx="1102">
                  <c:v>103.44</c:v>
                </c:pt>
                <c:pt idx="1103">
                  <c:v>100.03</c:v>
                </c:pt>
                <c:pt idx="1104">
                  <c:v>102.16</c:v>
                </c:pt>
                <c:pt idx="1105">
                  <c:v>102.47</c:v>
                </c:pt>
                <c:pt idx="1106">
                  <c:v>103.96</c:v>
                </c:pt>
                <c:pt idx="1107">
                  <c:v>103.48</c:v>
                </c:pt>
                <c:pt idx="1108">
                  <c:v>102.19</c:v>
                </c:pt>
                <c:pt idx="1109">
                  <c:v>100.54</c:v>
                </c:pt>
                <c:pt idx="1110">
                  <c:v>105.14</c:v>
                </c:pt>
                <c:pt idx="1111">
                  <c:v>105.46</c:v>
                </c:pt>
                <c:pt idx="1112">
                  <c:v>107.16</c:v>
                </c:pt>
                <c:pt idx="1113">
                  <c:v>101.49</c:v>
                </c:pt>
                <c:pt idx="1114">
                  <c:v>98.42</c:v>
                </c:pt>
                <c:pt idx="1115">
                  <c:v>102.92</c:v>
                </c:pt>
                <c:pt idx="1116">
                  <c:v>102.6</c:v>
                </c:pt>
                <c:pt idx="1117">
                  <c:v>105.74</c:v>
                </c:pt>
                <c:pt idx="1118">
                  <c:v>107.36</c:v>
                </c:pt>
                <c:pt idx="1119">
                  <c:v>105.33</c:v>
                </c:pt>
                <c:pt idx="1120">
                  <c:v>102.33</c:v>
                </c:pt>
                <c:pt idx="1121">
                  <c:v>105.01</c:v>
                </c:pt>
                <c:pt idx="1122">
                  <c:v>104.9</c:v>
                </c:pt>
                <c:pt idx="1123">
                  <c:v>105.75</c:v>
                </c:pt>
                <c:pt idx="1124">
                  <c:v>105.88</c:v>
                </c:pt>
                <c:pt idx="1125">
                  <c:v>106.52</c:v>
                </c:pt>
                <c:pt idx="1126">
                  <c:v>109.22</c:v>
                </c:pt>
                <c:pt idx="1127">
                  <c:v>110.21</c:v>
                </c:pt>
                <c:pt idx="1128">
                  <c:v>111.79</c:v>
                </c:pt>
                <c:pt idx="1129">
                  <c:v>109.93</c:v>
                </c:pt>
                <c:pt idx="1130">
                  <c:v>108.82</c:v>
                </c:pt>
                <c:pt idx="1131">
                  <c:v>110.35</c:v>
                </c:pt>
                <c:pt idx="1132">
                  <c:v>112.16</c:v>
                </c:pt>
                <c:pt idx="1133">
                  <c:v>112.25</c:v>
                </c:pt>
                <c:pt idx="1134">
                  <c:v>113.74</c:v>
                </c:pt>
                <c:pt idx="1135">
                  <c:v>116.18</c:v>
                </c:pt>
                <c:pt idx="1136">
                  <c:v>115.7</c:v>
                </c:pt>
                <c:pt idx="1137">
                  <c:v>114.17</c:v>
                </c:pt>
                <c:pt idx="1138">
                  <c:v>114.09</c:v>
                </c:pt>
                <c:pt idx="1139">
                  <c:v>112.67</c:v>
                </c:pt>
                <c:pt idx="1140">
                  <c:v>110.76</c:v>
                </c:pt>
                <c:pt idx="1141">
                  <c:v>112.29</c:v>
                </c:pt>
                <c:pt idx="1142">
                  <c:v>105.95</c:v>
                </c:pt>
                <c:pt idx="1143">
                  <c:v>106.82</c:v>
                </c:pt>
                <c:pt idx="1144">
                  <c:v>107.09</c:v>
                </c:pt>
                <c:pt idx="1145">
                  <c:v>104.16</c:v>
                </c:pt>
                <c:pt idx="1146">
                  <c:v>101.42</c:v>
                </c:pt>
                <c:pt idx="1147">
                  <c:v>103.61</c:v>
                </c:pt>
                <c:pt idx="1148">
                  <c:v>105.32</c:v>
                </c:pt>
                <c:pt idx="1149">
                  <c:v>108.27</c:v>
                </c:pt>
                <c:pt idx="1150">
                  <c:v>106.6</c:v>
                </c:pt>
                <c:pt idx="1151">
                  <c:v>102.82</c:v>
                </c:pt>
                <c:pt idx="1152">
                  <c:v>102.16</c:v>
                </c:pt>
                <c:pt idx="1153">
                  <c:v>103.5</c:v>
                </c:pt>
                <c:pt idx="1154">
                  <c:v>93.3</c:v>
                </c:pt>
                <c:pt idx="1155">
                  <c:v>91.82</c:v>
                </c:pt>
                <c:pt idx="1156">
                  <c:v>95.54</c:v>
                </c:pt>
                <c:pt idx="1157">
                  <c:v>98.09</c:v>
                </c:pt>
                <c:pt idx="1158">
                  <c:v>98.52</c:v>
                </c:pt>
                <c:pt idx="1159">
                  <c:v>91.69</c:v>
                </c:pt>
                <c:pt idx="1160">
                  <c:v>92.18</c:v>
                </c:pt>
                <c:pt idx="1161">
                  <c:v>90.93</c:v>
                </c:pt>
                <c:pt idx="1162">
                  <c:v>92.51</c:v>
                </c:pt>
                <c:pt idx="1163">
                  <c:v>96.7</c:v>
                </c:pt>
                <c:pt idx="1164">
                  <c:v>97.48</c:v>
                </c:pt>
                <c:pt idx="1165">
                  <c:v>97.36</c:v>
                </c:pt>
                <c:pt idx="1166">
                  <c:v>95.05</c:v>
                </c:pt>
                <c:pt idx="1167">
                  <c:v>94.04</c:v>
                </c:pt>
                <c:pt idx="1168">
                  <c:v>95.92</c:v>
                </c:pt>
                <c:pt idx="1169">
                  <c:v>95.34</c:v>
                </c:pt>
                <c:pt idx="1170">
                  <c:v>97.75</c:v>
                </c:pt>
                <c:pt idx="1171">
                  <c:v>97.74</c:v>
                </c:pt>
                <c:pt idx="1172">
                  <c:v>99.62</c:v>
                </c:pt>
                <c:pt idx="1173">
                  <c:v>95.14</c:v>
                </c:pt>
                <c:pt idx="1174">
                  <c:v>96.06</c:v>
                </c:pt>
                <c:pt idx="1175">
                  <c:v>93.03</c:v>
                </c:pt>
                <c:pt idx="1176">
                  <c:v>90.24</c:v>
                </c:pt>
                <c:pt idx="1177">
                  <c:v>90.77</c:v>
                </c:pt>
                <c:pt idx="1178">
                  <c:v>92.82</c:v>
                </c:pt>
                <c:pt idx="1179">
                  <c:v>92.57</c:v>
                </c:pt>
                <c:pt idx="1180">
                  <c:v>94.16</c:v>
                </c:pt>
                <c:pt idx="1181">
                  <c:v>96.06</c:v>
                </c:pt>
                <c:pt idx="1182">
                  <c:v>94.72</c:v>
                </c:pt>
                <c:pt idx="1183">
                  <c:v>92.5</c:v>
                </c:pt>
                <c:pt idx="1184">
                  <c:v>90.34</c:v>
                </c:pt>
                <c:pt idx="1185">
                  <c:v>91.54</c:v>
                </c:pt>
                <c:pt idx="1186">
                  <c:v>93.64</c:v>
                </c:pt>
                <c:pt idx="1187">
                  <c:v>94.16</c:v>
                </c:pt>
                <c:pt idx="1188">
                  <c:v>93.94</c:v>
                </c:pt>
                <c:pt idx="1189">
                  <c:v>96.87</c:v>
                </c:pt>
                <c:pt idx="1190">
                  <c:v>97.88</c:v>
                </c:pt>
                <c:pt idx="1191">
                  <c:v>96.02</c:v>
                </c:pt>
                <c:pt idx="1192">
                  <c:v>95.87</c:v>
                </c:pt>
                <c:pt idx="1193">
                  <c:v>99.11</c:v>
                </c:pt>
                <c:pt idx="1194">
                  <c:v>95.06</c:v>
                </c:pt>
                <c:pt idx="1195">
                  <c:v>92.93</c:v>
                </c:pt>
                <c:pt idx="1196">
                  <c:v>89.28</c:v>
                </c:pt>
                <c:pt idx="1197">
                  <c:v>89.52</c:v>
                </c:pt>
                <c:pt idx="1198">
                  <c:v>91.77</c:v>
                </c:pt>
                <c:pt idx="1199">
                  <c:v>89.84</c:v>
                </c:pt>
                <c:pt idx="1200">
                  <c:v>85.43</c:v>
                </c:pt>
                <c:pt idx="1201">
                  <c:v>86.24</c:v>
                </c:pt>
                <c:pt idx="1202">
                  <c:v>89.33</c:v>
                </c:pt>
                <c:pt idx="1203">
                  <c:v>90.61</c:v>
                </c:pt>
                <c:pt idx="1204">
                  <c:v>89.71</c:v>
                </c:pt>
                <c:pt idx="1205">
                  <c:v>90.4</c:v>
                </c:pt>
                <c:pt idx="1206">
                  <c:v>86.79</c:v>
                </c:pt>
                <c:pt idx="1207">
                  <c:v>87.13</c:v>
                </c:pt>
                <c:pt idx="1208">
                  <c:v>87.66</c:v>
                </c:pt>
                <c:pt idx="1209">
                  <c:v>86.42</c:v>
                </c:pt>
                <c:pt idx="1210">
                  <c:v>85.9</c:v>
                </c:pt>
                <c:pt idx="1211">
                  <c:v>86.73</c:v>
                </c:pt>
                <c:pt idx="1212">
                  <c:v>82.36</c:v>
                </c:pt>
                <c:pt idx="1213">
                  <c:v>80.08</c:v>
                </c:pt>
                <c:pt idx="1214">
                  <c:v>81.64</c:v>
                </c:pt>
                <c:pt idx="1215">
                  <c:v>84.69</c:v>
                </c:pt>
                <c:pt idx="1216">
                  <c:v>83.91</c:v>
                </c:pt>
                <c:pt idx="1217">
                  <c:v>81.99</c:v>
                </c:pt>
                <c:pt idx="1218">
                  <c:v>83.8</c:v>
                </c:pt>
                <c:pt idx="1219">
                  <c:v>86.51</c:v>
                </c:pt>
                <c:pt idx="1220">
                  <c:v>88.44</c:v>
                </c:pt>
                <c:pt idx="1221">
                  <c:v>89.54</c:v>
                </c:pt>
                <c:pt idx="1222">
                  <c:v>92.3</c:v>
                </c:pt>
                <c:pt idx="1223">
                  <c:v>90.91</c:v>
                </c:pt>
                <c:pt idx="1224">
                  <c:v>89.13</c:v>
                </c:pt>
                <c:pt idx="1225">
                  <c:v>87.67</c:v>
                </c:pt>
                <c:pt idx="1226">
                  <c:v>89.68</c:v>
                </c:pt>
                <c:pt idx="1227">
                  <c:v>87.07</c:v>
                </c:pt>
                <c:pt idx="1228">
                  <c:v>87.19</c:v>
                </c:pt>
                <c:pt idx="1229">
                  <c:v>85.85</c:v>
                </c:pt>
                <c:pt idx="1230">
                  <c:v>87.42</c:v>
                </c:pt>
                <c:pt idx="1231">
                  <c:v>87.07</c:v>
                </c:pt>
                <c:pt idx="1232">
                  <c:v>87.86</c:v>
                </c:pt>
                <c:pt idx="1233">
                  <c:v>87.93</c:v>
                </c:pt>
                <c:pt idx="1234">
                  <c:v>88.68</c:v>
                </c:pt>
                <c:pt idx="1235">
                  <c:v>90.61</c:v>
                </c:pt>
                <c:pt idx="1236">
                  <c:v>91.67</c:v>
                </c:pt>
                <c:pt idx="1237">
                  <c:v>90.24</c:v>
                </c:pt>
                <c:pt idx="1238">
                  <c:v>89.47</c:v>
                </c:pt>
                <c:pt idx="1239">
                  <c:v>89.77</c:v>
                </c:pt>
                <c:pt idx="1240">
                  <c:v>91.48</c:v>
                </c:pt>
                <c:pt idx="1241">
                  <c:v>90.24</c:v>
                </c:pt>
                <c:pt idx="1242">
                  <c:v>93.9</c:v>
                </c:pt>
                <c:pt idx="1243">
                  <c:v>93.53</c:v>
                </c:pt>
                <c:pt idx="1244">
                  <c:v>91.41</c:v>
                </c:pt>
                <c:pt idx="1245">
                  <c:v>88.74</c:v>
                </c:pt>
                <c:pt idx="1246">
                  <c:v>89.46</c:v>
                </c:pt>
                <c:pt idx="1247">
                  <c:v>91.68</c:v>
                </c:pt>
                <c:pt idx="1248">
                  <c:v>89.47</c:v>
                </c:pt>
                <c:pt idx="1249">
                  <c:v>90.73</c:v>
                </c:pt>
                <c:pt idx="1250">
                  <c:v>89.53</c:v>
                </c:pt>
                <c:pt idx="1251">
                  <c:v>87.17</c:v>
                </c:pt>
                <c:pt idx="1252">
                  <c:v>85.93</c:v>
                </c:pt>
                <c:pt idx="1253">
                  <c:v>86.16</c:v>
                </c:pt>
                <c:pt idx="1254">
                  <c:v>86.66</c:v>
                </c:pt>
                <c:pt idx="1255">
                  <c:v>84.62</c:v>
                </c:pt>
                <c:pt idx="1256">
                  <c:v>84.86</c:v>
                </c:pt>
                <c:pt idx="1257">
                  <c:v>83.27</c:v>
                </c:pt>
                <c:pt idx="1258">
                  <c:v>83.56</c:v>
                </c:pt>
                <c:pt idx="1259">
                  <c:v>84.09</c:v>
                </c:pt>
                <c:pt idx="1260">
                  <c:v>86.83</c:v>
                </c:pt>
                <c:pt idx="1261">
                  <c:v>86.3</c:v>
                </c:pt>
                <c:pt idx="1262">
                  <c:v>85.27</c:v>
                </c:pt>
                <c:pt idx="1263">
                  <c:v>82.59</c:v>
                </c:pt>
                <c:pt idx="1264">
                  <c:v>79.91</c:v>
                </c:pt>
                <c:pt idx="1265">
                  <c:v>77.97</c:v>
                </c:pt>
                <c:pt idx="1266">
                  <c:v>77</c:v>
                </c:pt>
                <c:pt idx="1267">
                  <c:v>77</c:v>
                </c:pt>
                <c:pt idx="1268">
                  <c:v>78.55</c:v>
                </c:pt>
                <c:pt idx="1269">
                  <c:v>80.68</c:v>
                </c:pt>
                <c:pt idx="1270">
                  <c:v>82.27</c:v>
                </c:pt>
                <c:pt idx="1271">
                  <c:v>80.7</c:v>
                </c:pt>
                <c:pt idx="1272">
                  <c:v>79.16</c:v>
                </c:pt>
                <c:pt idx="1273">
                  <c:v>79.6</c:v>
                </c:pt>
                <c:pt idx="1274">
                  <c:v>80.25</c:v>
                </c:pt>
                <c:pt idx="1275">
                  <c:v>82.14</c:v>
                </c:pt>
                <c:pt idx="1276">
                  <c:v>81.19</c:v>
                </c:pt>
                <c:pt idx="1277">
                  <c:v>84.06</c:v>
                </c:pt>
                <c:pt idx="1278">
                  <c:v>84.33</c:v>
                </c:pt>
                <c:pt idx="1279">
                  <c:v>83.68</c:v>
                </c:pt>
                <c:pt idx="1280">
                  <c:v>83.01</c:v>
                </c:pt>
                <c:pt idx="1281">
                  <c:v>84.76</c:v>
                </c:pt>
                <c:pt idx="1282">
                  <c:v>81.63</c:v>
                </c:pt>
                <c:pt idx="1283">
                  <c:v>77.88</c:v>
                </c:pt>
                <c:pt idx="1284">
                  <c:v>78.66</c:v>
                </c:pt>
                <c:pt idx="1285">
                  <c:v>78.62</c:v>
                </c:pt>
                <c:pt idx="1286">
                  <c:v>79.78</c:v>
                </c:pt>
                <c:pt idx="1287">
                  <c:v>80.08</c:v>
                </c:pt>
                <c:pt idx="1288">
                  <c:v>82.43</c:v>
                </c:pt>
                <c:pt idx="1289">
                  <c:v>83.62</c:v>
                </c:pt>
                <c:pt idx="1290">
                  <c:v>84.98</c:v>
                </c:pt>
                <c:pt idx="1291">
                  <c:v>84.08</c:v>
                </c:pt>
                <c:pt idx="1292">
                  <c:v>85.49</c:v>
                </c:pt>
                <c:pt idx="1293">
                  <c:v>84.89</c:v>
                </c:pt>
                <c:pt idx="1294">
                  <c:v>85.85</c:v>
                </c:pt>
                <c:pt idx="1295">
                  <c:v>87.12</c:v>
                </c:pt>
                <c:pt idx="1296">
                  <c:v>87.59</c:v>
                </c:pt>
                <c:pt idx="1297">
                  <c:v>85.83</c:v>
                </c:pt>
                <c:pt idx="1298">
                  <c:v>85.7</c:v>
                </c:pt>
                <c:pt idx="1299">
                  <c:v>86.65</c:v>
                </c:pt>
                <c:pt idx="1300">
                  <c:v>85.56</c:v>
                </c:pt>
                <c:pt idx="1301">
                  <c:v>83.68</c:v>
                </c:pt>
                <c:pt idx="1302">
                  <c:v>84.75</c:v>
                </c:pt>
                <c:pt idx="1303">
                  <c:v>81.75</c:v>
                </c:pt>
                <c:pt idx="1304">
                  <c:v>81.36</c:v>
                </c:pt>
                <c:pt idx="1305">
                  <c:v>78.97</c:v>
                </c:pt>
                <c:pt idx="1306">
                  <c:v>79.91</c:v>
                </c:pt>
                <c:pt idx="1307">
                  <c:v>82.44</c:v>
                </c:pt>
                <c:pt idx="1308">
                  <c:v>83.67</c:v>
                </c:pt>
                <c:pt idx="1309">
                  <c:v>83.03</c:v>
                </c:pt>
                <c:pt idx="1310">
                  <c:v>84.82</c:v>
                </c:pt>
                <c:pt idx="1311">
                  <c:v>85.13</c:v>
                </c:pt>
                <c:pt idx="1312">
                  <c:v>84.33</c:v>
                </c:pt>
                <c:pt idx="1313">
                  <c:v>84.04</c:v>
                </c:pt>
                <c:pt idx="1314">
                  <c:v>83.81</c:v>
                </c:pt>
                <c:pt idx="1315">
                  <c:v>81.77</c:v>
                </c:pt>
                <c:pt idx="1316">
                  <c:v>82.88</c:v>
                </c:pt>
                <c:pt idx="1317">
                  <c:v>81.9</c:v>
                </c:pt>
                <c:pt idx="1318">
                  <c:v>79.78</c:v>
                </c:pt>
                <c:pt idx="1319">
                  <c:v>81.11</c:v>
                </c:pt>
                <c:pt idx="1320">
                  <c:v>81.87</c:v>
                </c:pt>
                <c:pt idx="1321">
                  <c:v>81.08</c:v>
                </c:pt>
                <c:pt idx="1322">
                  <c:v>82.33</c:v>
                </c:pt>
                <c:pt idx="1323">
                  <c:v>82.67</c:v>
                </c:pt>
                <c:pt idx="1324">
                  <c:v>83.07</c:v>
                </c:pt>
                <c:pt idx="1325">
                  <c:v>84.29</c:v>
                </c:pt>
                <c:pt idx="1326">
                  <c:v>84.69</c:v>
                </c:pt>
                <c:pt idx="1327">
                  <c:v>82.03</c:v>
                </c:pt>
                <c:pt idx="1328">
                  <c:v>81.42</c:v>
                </c:pt>
                <c:pt idx="1329">
                  <c:v>80.31</c:v>
                </c:pt>
                <c:pt idx="1330">
                  <c:v>81.34</c:v>
                </c:pt>
                <c:pt idx="1331">
                  <c:v>79.5</c:v>
                </c:pt>
                <c:pt idx="1332">
                  <c:v>76.4</c:v>
                </c:pt>
                <c:pt idx="1333">
                  <c:v>72.81</c:v>
                </c:pt>
                <c:pt idx="1334">
                  <c:v>73.82</c:v>
                </c:pt>
                <c:pt idx="1335">
                  <c:v>72.5</c:v>
                </c:pt>
                <c:pt idx="1336">
                  <c:v>73.33</c:v>
                </c:pt>
                <c:pt idx="1337">
                  <c:v>74.71</c:v>
                </c:pt>
                <c:pt idx="1338">
                  <c:v>76.02</c:v>
                </c:pt>
                <c:pt idx="1339">
                  <c:v>75.2</c:v>
                </c:pt>
                <c:pt idx="1340">
                  <c:v>74.35</c:v>
                </c:pt>
                <c:pt idx="1341">
                  <c:v>77.49</c:v>
                </c:pt>
                <c:pt idx="1342">
                  <c:v>77.74</c:v>
                </c:pt>
                <c:pt idx="1343">
                  <c:v>77.21</c:v>
                </c:pt>
                <c:pt idx="1344">
                  <c:v>78.21</c:v>
                </c:pt>
                <c:pt idx="1345">
                  <c:v>79.45</c:v>
                </c:pt>
                <c:pt idx="1346">
                  <c:v>83.34</c:v>
                </c:pt>
                <c:pt idx="1347">
                  <c:v>83.34</c:v>
                </c:pt>
                <c:pt idx="1348">
                  <c:v>83.42</c:v>
                </c:pt>
                <c:pt idx="1349">
                  <c:v>83.39</c:v>
                </c:pt>
                <c:pt idx="1350">
                  <c:v>82.61</c:v>
                </c:pt>
                <c:pt idx="1351">
                  <c:v>83.91</c:v>
                </c:pt>
                <c:pt idx="1352">
                  <c:v>85.34</c:v>
                </c:pt>
                <c:pt idx="1353">
                  <c:v>84.47</c:v>
                </c:pt>
                <c:pt idx="1354">
                  <c:v>84.68</c:v>
                </c:pt>
                <c:pt idx="1355">
                  <c:v>83.39</c:v>
                </c:pt>
                <c:pt idx="1356">
                  <c:v>83.43</c:v>
                </c:pt>
                <c:pt idx="1357">
                  <c:v>81.87</c:v>
                </c:pt>
                <c:pt idx="1358">
                  <c:v>79.96</c:v>
                </c:pt>
                <c:pt idx="1359">
                  <c:v>80.7</c:v>
                </c:pt>
                <c:pt idx="1360">
                  <c:v>81.76</c:v>
                </c:pt>
                <c:pt idx="1361">
                  <c:v>79.81</c:v>
                </c:pt>
                <c:pt idx="1362">
                  <c:v>77.18</c:v>
                </c:pt>
                <c:pt idx="1363">
                  <c:v>77.5</c:v>
                </c:pt>
                <c:pt idx="1364">
                  <c:v>79.46</c:v>
                </c:pt>
                <c:pt idx="1365">
                  <c:v>78.01</c:v>
                </c:pt>
                <c:pt idx="1366">
                  <c:v>74.29</c:v>
                </c:pt>
                <c:pt idx="1367">
                  <c:v>71.65</c:v>
                </c:pt>
                <c:pt idx="1368">
                  <c:v>71.71</c:v>
                </c:pt>
                <c:pt idx="1369">
                  <c:v>74.38</c:v>
                </c:pt>
                <c:pt idx="1370">
                  <c:v>76.08</c:v>
                </c:pt>
                <c:pt idx="1371">
                  <c:v>76.59</c:v>
                </c:pt>
                <c:pt idx="1372">
                  <c:v>75.65</c:v>
                </c:pt>
                <c:pt idx="1373">
                  <c:v>74.08</c:v>
                </c:pt>
                <c:pt idx="1374">
                  <c:v>73.18</c:v>
                </c:pt>
                <c:pt idx="1375">
                  <c:v>74.32</c:v>
                </c:pt>
                <c:pt idx="1376">
                  <c:v>74.03</c:v>
                </c:pt>
                <c:pt idx="1377">
                  <c:v>76.15</c:v>
                </c:pt>
                <c:pt idx="1378">
                  <c:v>75.28</c:v>
                </c:pt>
                <c:pt idx="1379">
                  <c:v>74.85</c:v>
                </c:pt>
                <c:pt idx="1380">
                  <c:v>75.2</c:v>
                </c:pt>
                <c:pt idx="1381">
                  <c:v>76.08</c:v>
                </c:pt>
                <c:pt idx="1382">
                  <c:v>77.52</c:v>
                </c:pt>
                <c:pt idx="1383">
                  <c:v>75.51</c:v>
                </c:pt>
                <c:pt idx="1384">
                  <c:v>76.39</c:v>
                </c:pt>
                <c:pt idx="1385">
                  <c:v>76.5</c:v>
                </c:pt>
                <c:pt idx="1386">
                  <c:v>73.23</c:v>
                </c:pt>
                <c:pt idx="1387">
                  <c:v>72.2</c:v>
                </c:pt>
                <c:pt idx="1388">
                  <c:v>73.61</c:v>
                </c:pt>
                <c:pt idx="1389">
                  <c:v>75.29</c:v>
                </c:pt>
                <c:pt idx="1390">
                  <c:v>75.67</c:v>
                </c:pt>
                <c:pt idx="1391">
                  <c:v>75.29</c:v>
                </c:pt>
                <c:pt idx="1392">
                  <c:v>76.09</c:v>
                </c:pt>
                <c:pt idx="1393">
                  <c:v>75.12</c:v>
                </c:pt>
                <c:pt idx="1394">
                  <c:v>74.2</c:v>
                </c:pt>
                <c:pt idx="1395">
                  <c:v>71.41</c:v>
                </c:pt>
                <c:pt idx="1396">
                  <c:v>73.77</c:v>
                </c:pt>
                <c:pt idx="1397">
                  <c:v>72.72</c:v>
                </c:pt>
                <c:pt idx="1398">
                  <c:v>75.19</c:v>
                </c:pt>
                <c:pt idx="1399">
                  <c:v>76.08</c:v>
                </c:pt>
                <c:pt idx="1400">
                  <c:v>75.52</c:v>
                </c:pt>
                <c:pt idx="1401">
                  <c:v>75.32</c:v>
                </c:pt>
                <c:pt idx="1402">
                  <c:v>76.57</c:v>
                </c:pt>
                <c:pt idx="1403">
                  <c:v>74.04</c:v>
                </c:pt>
                <c:pt idx="1404">
                  <c:v>73.78</c:v>
                </c:pt>
                <c:pt idx="1405">
                  <c:v>74.13</c:v>
                </c:pt>
                <c:pt idx="1406">
                  <c:v>72.57</c:v>
                </c:pt>
                <c:pt idx="1407">
                  <c:v>74.24</c:v>
                </c:pt>
                <c:pt idx="1408">
                  <c:v>74.36</c:v>
                </c:pt>
                <c:pt idx="1409">
                  <c:v>75.12</c:v>
                </c:pt>
                <c:pt idx="1410">
                  <c:v>73.94</c:v>
                </c:pt>
                <c:pt idx="1411">
                  <c:v>75.48</c:v>
                </c:pt>
                <c:pt idx="1412">
                  <c:v>75.78</c:v>
                </c:pt>
                <c:pt idx="1413">
                  <c:v>75.47</c:v>
                </c:pt>
                <c:pt idx="1414">
                  <c:v>77.17</c:v>
                </c:pt>
                <c:pt idx="1415">
                  <c:v>76.61</c:v>
                </c:pt>
                <c:pt idx="1416">
                  <c:v>78.23</c:v>
                </c:pt>
                <c:pt idx="1417">
                  <c:v>78.98</c:v>
                </c:pt>
                <c:pt idx="1418">
                  <c:v>80.1</c:v>
                </c:pt>
                <c:pt idx="1419">
                  <c:v>78.81</c:v>
                </c:pt>
                <c:pt idx="1420">
                  <c:v>77.79</c:v>
                </c:pt>
                <c:pt idx="1421">
                  <c:v>78.92</c:v>
                </c:pt>
                <c:pt idx="1422">
                  <c:v>78.83</c:v>
                </c:pt>
                <c:pt idx="1423">
                  <c:v>78.99</c:v>
                </c:pt>
                <c:pt idx="1424">
                  <c:v>80.17</c:v>
                </c:pt>
                <c:pt idx="1425">
                  <c:v>81.64</c:v>
                </c:pt>
                <c:pt idx="1426">
                  <c:v>82.3</c:v>
                </c:pt>
                <c:pt idx="1427">
                  <c:v>81.72</c:v>
                </c:pt>
                <c:pt idx="1428">
                  <c:v>82.84</c:v>
                </c:pt>
                <c:pt idx="1429">
                  <c:v>83.44</c:v>
                </c:pt>
                <c:pt idx="1430">
                  <c:v>84.46</c:v>
                </c:pt>
                <c:pt idx="1431">
                  <c:v>83.56</c:v>
                </c:pt>
                <c:pt idx="1432">
                  <c:v>81.99</c:v>
                </c:pt>
                <c:pt idx="1433">
                  <c:v>83.8</c:v>
                </c:pt>
                <c:pt idx="1434">
                  <c:v>84.85</c:v>
                </c:pt>
                <c:pt idx="1435">
                  <c:v>84.14</c:v>
                </c:pt>
                <c:pt idx="1436">
                  <c:v>84.81</c:v>
                </c:pt>
                <c:pt idx="1437">
                  <c:v>85.92</c:v>
                </c:pt>
                <c:pt idx="1438">
                  <c:v>84.94</c:v>
                </c:pt>
                <c:pt idx="1439">
                  <c:v>85.1</c:v>
                </c:pt>
                <c:pt idx="1440">
                  <c:v>84.45</c:v>
                </c:pt>
                <c:pt idx="1441">
                  <c:v>83.33</c:v>
                </c:pt>
                <c:pt idx="1442">
                  <c:v>82.22</c:v>
                </c:pt>
                <c:pt idx="1443">
                  <c:v>82.84</c:v>
                </c:pt>
                <c:pt idx="1444">
                  <c:v>83.54</c:v>
                </c:pt>
                <c:pt idx="1445">
                  <c:v>83.33</c:v>
                </c:pt>
                <c:pt idx="1446">
                  <c:v>83.01</c:v>
                </c:pt>
                <c:pt idx="1447">
                  <c:v>82.23</c:v>
                </c:pt>
                <c:pt idx="1448">
                  <c:v>82.21</c:v>
                </c:pt>
                <c:pt idx="1449">
                  <c:v>83.16</c:v>
                </c:pt>
                <c:pt idx="1450">
                  <c:v>83.07</c:v>
                </c:pt>
                <c:pt idx="1451">
                  <c:v>83.97</c:v>
                </c:pt>
                <c:pt idx="1452">
                  <c:v>84.26</c:v>
                </c:pt>
                <c:pt idx="1453">
                  <c:v>85.64</c:v>
                </c:pt>
                <c:pt idx="1454">
                  <c:v>86.43</c:v>
                </c:pt>
                <c:pt idx="1455">
                  <c:v>86.89</c:v>
                </c:pt>
                <c:pt idx="1456">
                  <c:v>87.84</c:v>
                </c:pt>
                <c:pt idx="1457">
                  <c:v>88.25</c:v>
                </c:pt>
                <c:pt idx="1458">
                  <c:v>87.74</c:v>
                </c:pt>
                <c:pt idx="1459">
                  <c:v>88.53</c:v>
                </c:pt>
                <c:pt idx="1460">
                  <c:v>88.58</c:v>
                </c:pt>
                <c:pt idx="1461">
                  <c:v>89.68</c:v>
                </c:pt>
                <c:pt idx="1462">
                  <c:v>89.57</c:v>
                </c:pt>
                <c:pt idx="1463">
                  <c:v>91.17</c:v>
                </c:pt>
                <c:pt idx="1464">
                  <c:v>91.06</c:v>
                </c:pt>
                <c:pt idx="1465">
                  <c:v>91</c:v>
                </c:pt>
                <c:pt idx="1466">
                  <c:v>90.73</c:v>
                </c:pt>
                <c:pt idx="1467">
                  <c:v>89.99</c:v>
                </c:pt>
                <c:pt idx="1468">
                  <c:v>90</c:v>
                </c:pt>
                <c:pt idx="1469">
                  <c:v>89.34</c:v>
                </c:pt>
                <c:pt idx="1470">
                  <c:v>89.2</c:v>
                </c:pt>
                <c:pt idx="1471">
                  <c:v>89.56</c:v>
                </c:pt>
                <c:pt idx="1472">
                  <c:v>90.84</c:v>
                </c:pt>
                <c:pt idx="1473">
                  <c:v>89.64</c:v>
                </c:pt>
                <c:pt idx="1474">
                  <c:v>88.82</c:v>
                </c:pt>
                <c:pt idx="1475">
                  <c:v>86.79</c:v>
                </c:pt>
                <c:pt idx="1476">
                  <c:v>86.85</c:v>
                </c:pt>
                <c:pt idx="1477">
                  <c:v>82.09</c:v>
                </c:pt>
                <c:pt idx="1478">
                  <c:v>80.96</c:v>
                </c:pt>
                <c:pt idx="1479">
                  <c:v>81.4</c:v>
                </c:pt>
                <c:pt idx="1480">
                  <c:v>84.38</c:v>
                </c:pt>
                <c:pt idx="1481">
                  <c:v>84.28</c:v>
                </c:pt>
                <c:pt idx="1482">
                  <c:v>83.2</c:v>
                </c:pt>
                <c:pt idx="1483">
                  <c:v>83.26</c:v>
                </c:pt>
                <c:pt idx="1484">
                  <c:v>87.32</c:v>
                </c:pt>
                <c:pt idx="1485">
                  <c:v>86.4</c:v>
                </c:pt>
                <c:pt idx="1486">
                  <c:v>86.73</c:v>
                </c:pt>
                <c:pt idx="1487">
                  <c:v>88.3</c:v>
                </c:pt>
                <c:pt idx="1488">
                  <c:v>88.89</c:v>
                </c:pt>
                <c:pt idx="1489">
                  <c:v>88.8</c:v>
                </c:pt>
                <c:pt idx="1490">
                  <c:v>86.96</c:v>
                </c:pt>
                <c:pt idx="1491">
                  <c:v>85.7</c:v>
                </c:pt>
                <c:pt idx="1492">
                  <c:v>87.53</c:v>
                </c:pt>
                <c:pt idx="1493">
                  <c:v>85.7</c:v>
                </c:pt>
                <c:pt idx="1494">
                  <c:v>87.57</c:v>
                </c:pt>
                <c:pt idx="1495">
                  <c:v>84.95</c:v>
                </c:pt>
                <c:pt idx="1496">
                  <c:v>83.89</c:v>
                </c:pt>
                <c:pt idx="1497">
                  <c:v>83.05</c:v>
                </c:pt>
                <c:pt idx="1498">
                  <c:v>85.18</c:v>
                </c:pt>
                <c:pt idx="1499">
                  <c:v>83.49</c:v>
                </c:pt>
                <c:pt idx="1500">
                  <c:v>84.04</c:v>
                </c:pt>
                <c:pt idx="1501">
                  <c:v>80.75</c:v>
                </c:pt>
                <c:pt idx="1502">
                  <c:v>78.99</c:v>
                </c:pt>
                <c:pt idx="1503">
                  <c:v>79.39</c:v>
                </c:pt>
                <c:pt idx="1504">
                  <c:v>80.57</c:v>
                </c:pt>
                <c:pt idx="1505">
                  <c:v>81.6</c:v>
                </c:pt>
                <c:pt idx="1506">
                  <c:v>81.65</c:v>
                </c:pt>
                <c:pt idx="1507">
                  <c:v>80.69</c:v>
                </c:pt>
                <c:pt idx="1508">
                  <c:v>77.44</c:v>
                </c:pt>
                <c:pt idx="1509">
                  <c:v>80.2</c:v>
                </c:pt>
                <c:pt idx="1510">
                  <c:v>82.02</c:v>
                </c:pt>
                <c:pt idx="1511">
                  <c:v>82.13</c:v>
                </c:pt>
                <c:pt idx="1512">
                  <c:v>81.49</c:v>
                </c:pt>
                <c:pt idx="1513">
                  <c:v>80.82</c:v>
                </c:pt>
                <c:pt idx="1514">
                  <c:v>80.12</c:v>
                </c:pt>
                <c:pt idx="1515">
                  <c:v>79.57</c:v>
                </c:pt>
                <c:pt idx="1516">
                  <c:v>81.01</c:v>
                </c:pt>
                <c:pt idx="1517">
                  <c:v>82.29</c:v>
                </c:pt>
                <c:pt idx="1518">
                  <c:v>80.28</c:v>
                </c:pt>
                <c:pt idx="1519">
                  <c:v>78.45</c:v>
                </c:pt>
                <c:pt idx="1520">
                  <c:v>78</c:v>
                </c:pt>
                <c:pt idx="1521">
                  <c:v>76.98</c:v>
                </c:pt>
                <c:pt idx="1522">
                  <c:v>74.5</c:v>
                </c:pt>
                <c:pt idx="1523">
                  <c:v>74.39</c:v>
                </c:pt>
                <c:pt idx="1524">
                  <c:v>76.02</c:v>
                </c:pt>
                <c:pt idx="1525">
                  <c:v>76.39</c:v>
                </c:pt>
                <c:pt idx="1526">
                  <c:v>73.85</c:v>
                </c:pt>
                <c:pt idx="1527">
                  <c:v>74.87</c:v>
                </c:pt>
                <c:pt idx="1528">
                  <c:v>77.1</c:v>
                </c:pt>
                <c:pt idx="1529">
                  <c:v>77.01</c:v>
                </c:pt>
                <c:pt idx="1530">
                  <c:v>78.28</c:v>
                </c:pt>
                <c:pt idx="1531">
                  <c:v>79.44</c:v>
                </c:pt>
                <c:pt idx="1532">
                  <c:v>79.52</c:v>
                </c:pt>
                <c:pt idx="1533">
                  <c:v>78.9</c:v>
                </c:pt>
                <c:pt idx="1534">
                  <c:v>78.49</c:v>
                </c:pt>
                <c:pt idx="1535">
                  <c:v>80.46</c:v>
                </c:pt>
                <c:pt idx="1536">
                  <c:v>79.26</c:v>
                </c:pt>
                <c:pt idx="1537">
                  <c:v>76.94</c:v>
                </c:pt>
                <c:pt idx="1538">
                  <c:v>76.64</c:v>
                </c:pt>
                <c:pt idx="1539">
                  <c:v>75.73</c:v>
                </c:pt>
                <c:pt idx="1540">
                  <c:v>77.91</c:v>
                </c:pt>
                <c:pt idx="1541">
                  <c:v>77.1</c:v>
                </c:pt>
                <c:pt idx="1542">
                  <c:v>78.14</c:v>
                </c:pt>
                <c:pt idx="1543">
                  <c:v>75.6</c:v>
                </c:pt>
                <c:pt idx="1544">
                  <c:v>76.81</c:v>
                </c:pt>
                <c:pt idx="1545">
                  <c:v>76.02</c:v>
                </c:pt>
                <c:pt idx="1546">
                  <c:v>76.73</c:v>
                </c:pt>
                <c:pt idx="1547">
                  <c:v>77.56</c:v>
                </c:pt>
                <c:pt idx="1548">
                  <c:v>77.38</c:v>
                </c:pt>
                <c:pt idx="1549">
                  <c:v>77.36</c:v>
                </c:pt>
                <c:pt idx="1550">
                  <c:v>77.03</c:v>
                </c:pt>
                <c:pt idx="1551">
                  <c:v>78.14</c:v>
                </c:pt>
                <c:pt idx="1552">
                  <c:v>77.53</c:v>
                </c:pt>
                <c:pt idx="1553">
                  <c:v>79.06</c:v>
                </c:pt>
                <c:pt idx="1554">
                  <c:v>78.62</c:v>
                </c:pt>
                <c:pt idx="1555">
                  <c:v>79.13</c:v>
                </c:pt>
                <c:pt idx="1556">
                  <c:v>81.29</c:v>
                </c:pt>
                <c:pt idx="1557">
                  <c:v>82.13</c:v>
                </c:pt>
                <c:pt idx="1558">
                  <c:v>81.08</c:v>
                </c:pt>
                <c:pt idx="1559">
                  <c:v>81.75</c:v>
                </c:pt>
                <c:pt idx="1560">
                  <c:v>79.95</c:v>
                </c:pt>
                <c:pt idx="1561">
                  <c:v>77.78</c:v>
                </c:pt>
                <c:pt idx="1562">
                  <c:v>76.5</c:v>
                </c:pt>
                <c:pt idx="1563">
                  <c:v>77.2</c:v>
                </c:pt>
                <c:pt idx="1564">
                  <c:v>77.61</c:v>
                </c:pt>
                <c:pt idx="1565">
                  <c:v>78.2</c:v>
                </c:pt>
                <c:pt idx="1566">
                  <c:v>80.09</c:v>
                </c:pt>
                <c:pt idx="1567">
                  <c:v>80.66</c:v>
                </c:pt>
                <c:pt idx="1568">
                  <c:v>80.6</c:v>
                </c:pt>
                <c:pt idx="1569">
                  <c:v>80.96</c:v>
                </c:pt>
                <c:pt idx="1570">
                  <c:v>80.01</c:v>
                </c:pt>
                <c:pt idx="1571">
                  <c:v>81.01</c:v>
                </c:pt>
                <c:pt idx="1572">
                  <c:v>81.51</c:v>
                </c:pt>
                <c:pt idx="1573">
                  <c:v>81.51</c:v>
                </c:pt>
                <c:pt idx="1574">
                  <c:v>80.31</c:v>
                </c:pt>
                <c:pt idx="1575">
                  <c:v>80.8</c:v>
                </c:pt>
                <c:pt idx="1576">
                  <c:v>81.35</c:v>
                </c:pt>
                <c:pt idx="1577">
                  <c:v>79.71</c:v>
                </c:pt>
                <c:pt idx="1578">
                  <c:v>80.54</c:v>
                </c:pt>
                <c:pt idx="1579">
                  <c:v>81.4</c:v>
                </c:pt>
                <c:pt idx="1580">
                  <c:v>80.85</c:v>
                </c:pt>
                <c:pt idx="1581">
                  <c:v>80.53</c:v>
                </c:pt>
                <c:pt idx="1582">
                  <c:v>81.18</c:v>
                </c:pt>
                <c:pt idx="1583">
                  <c:v>80.75</c:v>
                </c:pt>
                <c:pt idx="1584">
                  <c:v>80.07</c:v>
                </c:pt>
                <c:pt idx="1585">
                  <c:v>80.81</c:v>
                </c:pt>
                <c:pt idx="1586">
                  <c:v>80.98</c:v>
                </c:pt>
                <c:pt idx="1587">
                  <c:v>80.31</c:v>
                </c:pt>
                <c:pt idx="1588">
                  <c:v>80.63</c:v>
                </c:pt>
                <c:pt idx="1589">
                  <c:v>80.39</c:v>
                </c:pt>
                <c:pt idx="1590">
                  <c:v>82.16</c:v>
                </c:pt>
                <c:pt idx="1591">
                  <c:v>83.33</c:v>
                </c:pt>
                <c:pt idx="1592">
                  <c:v>83.46</c:v>
                </c:pt>
                <c:pt idx="1593">
                  <c:v>84.68</c:v>
                </c:pt>
                <c:pt idx="1594">
                  <c:v>85.06</c:v>
                </c:pt>
                <c:pt idx="1595">
                  <c:v>84.03</c:v>
                </c:pt>
                <c:pt idx="1596">
                  <c:v>83.93</c:v>
                </c:pt>
                <c:pt idx="1597">
                  <c:v>83.46</c:v>
                </c:pt>
                <c:pt idx="1598">
                  <c:v>84.62</c:v>
                </c:pt>
                <c:pt idx="1599">
                  <c:v>84.19</c:v>
                </c:pt>
                <c:pt idx="1600">
                  <c:v>84.02</c:v>
                </c:pt>
                <c:pt idx="1601">
                  <c:v>85.35</c:v>
                </c:pt>
                <c:pt idx="1602">
                  <c:v>84.81</c:v>
                </c:pt>
                <c:pt idx="1603">
                  <c:v>86</c:v>
                </c:pt>
                <c:pt idx="1604">
                  <c:v>86.66</c:v>
                </c:pt>
                <c:pt idx="1605">
                  <c:v>87.78</c:v>
                </c:pt>
                <c:pt idx="1606">
                  <c:v>88.16</c:v>
                </c:pt>
                <c:pt idx="1607">
                  <c:v>87.52</c:v>
                </c:pt>
                <c:pt idx="1608">
                  <c:v>86.83</c:v>
                </c:pt>
                <c:pt idx="1609">
                  <c:v>87.65</c:v>
                </c:pt>
                <c:pt idx="1610">
                  <c:v>87.11</c:v>
                </c:pt>
                <c:pt idx="1611">
                  <c:v>87.81</c:v>
                </c:pt>
                <c:pt idx="1612">
                  <c:v>87.6</c:v>
                </c:pt>
                <c:pt idx="1613">
                  <c:v>87.65</c:v>
                </c:pt>
                <c:pt idx="1614">
                  <c:v>85.2</c:v>
                </c:pt>
                <c:pt idx="1615">
                  <c:v>85</c:v>
                </c:pt>
                <c:pt idx="1616">
                  <c:v>85</c:v>
                </c:pt>
                <c:pt idx="1617">
                  <c:v>84.55</c:v>
                </c:pt>
                <c:pt idx="1618">
                  <c:v>85.76</c:v>
                </c:pt>
                <c:pt idx="1619">
                  <c:v>85.56</c:v>
                </c:pt>
                <c:pt idx="1620">
                  <c:v>86.12</c:v>
                </c:pt>
                <c:pt idx="1621">
                  <c:v>86.58</c:v>
                </c:pt>
                <c:pt idx="1622">
                  <c:v>85.68</c:v>
                </c:pt>
                <c:pt idx="1623">
                  <c:v>84.91</c:v>
                </c:pt>
                <c:pt idx="1624">
                  <c:v>81.53</c:v>
                </c:pt>
                <c:pt idx="1625">
                  <c:v>81.79</c:v>
                </c:pt>
                <c:pt idx="1626">
                  <c:v>81.37</c:v>
                </c:pt>
                <c:pt idx="1627">
                  <c:v>81.78</c:v>
                </c:pt>
                <c:pt idx="1628">
                  <c:v>81.7</c:v>
                </c:pt>
                <c:pt idx="1629">
                  <c:v>81.84</c:v>
                </c:pt>
                <c:pt idx="1630">
                  <c:v>82.16</c:v>
                </c:pt>
                <c:pt idx="1631">
                  <c:v>81.28</c:v>
                </c:pt>
                <c:pt idx="1632">
                  <c:v>81.82</c:v>
                </c:pt>
                <c:pt idx="1633">
                  <c:v>80.96</c:v>
                </c:pt>
                <c:pt idx="1634">
                  <c:v>81.3</c:v>
                </c:pt>
                <c:pt idx="1635">
                  <c:v>81.82</c:v>
                </c:pt>
                <c:pt idx="1636">
                  <c:v>82.6</c:v>
                </c:pt>
                <c:pt idx="1637">
                  <c:v>82.57</c:v>
                </c:pt>
                <c:pt idx="1638">
                  <c:v>81.89</c:v>
                </c:pt>
                <c:pt idx="1639">
                  <c:v>80.76</c:v>
                </c:pt>
                <c:pt idx="1640">
                  <c:v>80.23</c:v>
                </c:pt>
                <c:pt idx="1641">
                  <c:v>80.91</c:v>
                </c:pt>
                <c:pt idx="1642">
                  <c:v>81.96</c:v>
                </c:pt>
                <c:pt idx="1643">
                  <c:v>82.98</c:v>
                </c:pt>
                <c:pt idx="1644">
                  <c:v>82.56</c:v>
                </c:pt>
                <c:pt idx="1645">
                  <c:v>81.17</c:v>
                </c:pt>
                <c:pt idx="1646">
                  <c:v>80.53</c:v>
                </c:pt>
                <c:pt idx="1647">
                  <c:v>77.64</c:v>
                </c:pt>
                <c:pt idx="1648">
                  <c:v>76.59</c:v>
                </c:pt>
                <c:pt idx="1649">
                  <c:v>77.19</c:v>
                </c:pt>
                <c:pt idx="1650">
                  <c:v>78.58</c:v>
                </c:pt>
                <c:pt idx="1651">
                  <c:v>78.53</c:v>
                </c:pt>
                <c:pt idx="1652">
                  <c:v>80.27</c:v>
                </c:pt>
                <c:pt idx="1653">
                  <c:v>80.59</c:v>
                </c:pt>
                <c:pt idx="1654">
                  <c:v>81.16</c:v>
                </c:pt>
                <c:pt idx="1655">
                  <c:v>81.31</c:v>
                </c:pt>
                <c:pt idx="1656">
                  <c:v>80.97</c:v>
                </c:pt>
                <c:pt idx="1657">
                  <c:v>82.15</c:v>
                </c:pt>
                <c:pt idx="1658">
                  <c:v>83.15</c:v>
                </c:pt>
                <c:pt idx="1659">
                  <c:v>82.97</c:v>
                </c:pt>
                <c:pt idx="1660">
                  <c:v>83.49</c:v>
                </c:pt>
                <c:pt idx="1661">
                  <c:v>82.91</c:v>
                </c:pt>
                <c:pt idx="1662">
                  <c:v>83.77</c:v>
                </c:pt>
                <c:pt idx="1663">
                  <c:v>83</c:v>
                </c:pt>
                <c:pt idx="1664">
                  <c:v>83.28</c:v>
                </c:pt>
                <c:pt idx="1665">
                  <c:v>83.77</c:v>
                </c:pt>
                <c:pt idx="1666">
                  <c:v>83.5</c:v>
                </c:pt>
                <c:pt idx="1667">
                  <c:v>84.3</c:v>
                </c:pt>
                <c:pt idx="1668">
                  <c:v>84.11</c:v>
                </c:pt>
                <c:pt idx="1669">
                  <c:v>85.14</c:v>
                </c:pt>
                <c:pt idx="1670">
                  <c:v>85.15</c:v>
                </c:pt>
                <c:pt idx="1671">
                  <c:v>84.34</c:v>
                </c:pt>
                <c:pt idx="1672">
                  <c:v>83.7</c:v>
                </c:pt>
                <c:pt idx="1673">
                  <c:v>82.59</c:v>
                </c:pt>
                <c:pt idx="1674">
                  <c:v>82.73</c:v>
                </c:pt>
                <c:pt idx="1675">
                  <c:v>82.88</c:v>
                </c:pt>
                <c:pt idx="1676">
                  <c:v>82.66</c:v>
                </c:pt>
                <c:pt idx="1677">
                  <c:v>82.42</c:v>
                </c:pt>
                <c:pt idx="1678">
                  <c:v>81.38</c:v>
                </c:pt>
                <c:pt idx="1679">
                  <c:v>82.36</c:v>
                </c:pt>
                <c:pt idx="1680">
                  <c:v>82.36</c:v>
                </c:pt>
                <c:pt idx="1681">
                  <c:v>80.12</c:v>
                </c:pt>
                <c:pt idx="1682">
                  <c:v>80.13</c:v>
                </c:pt>
                <c:pt idx="1683">
                  <c:v>78.73</c:v>
                </c:pt>
                <c:pt idx="1684">
                  <c:v>79.51</c:v>
                </c:pt>
                <c:pt idx="1685">
                  <c:v>79.95</c:v>
                </c:pt>
                <c:pt idx="1686">
                  <c:v>78.98</c:v>
                </c:pt>
                <c:pt idx="1687">
                  <c:v>77.92</c:v>
                </c:pt>
                <c:pt idx="1688">
                  <c:v>77.13</c:v>
                </c:pt>
                <c:pt idx="1689">
                  <c:v>79.71</c:v>
                </c:pt>
                <c:pt idx="1690">
                  <c:v>78.08</c:v>
                </c:pt>
                <c:pt idx="1691">
                  <c:v>75.43</c:v>
                </c:pt>
                <c:pt idx="1692">
                  <c:v>75.29</c:v>
                </c:pt>
                <c:pt idx="1693">
                  <c:v>75.24</c:v>
                </c:pt>
                <c:pt idx="1694">
                  <c:v>76.7</c:v>
                </c:pt>
                <c:pt idx="1695">
                  <c:v>77.5</c:v>
                </c:pt>
                <c:pt idx="1696">
                  <c:v>77.9</c:v>
                </c:pt>
                <c:pt idx="1697">
                  <c:v>80.18</c:v>
                </c:pt>
                <c:pt idx="1698">
                  <c:v>78.88</c:v>
                </c:pt>
                <c:pt idx="1699">
                  <c:v>78.11</c:v>
                </c:pt>
                <c:pt idx="1700">
                  <c:v>79.15</c:v>
                </c:pt>
                <c:pt idx="1701">
                  <c:v>77.84</c:v>
                </c:pt>
                <c:pt idx="1702">
                  <c:v>76.32</c:v>
                </c:pt>
                <c:pt idx="1703">
                  <c:v>75.72</c:v>
                </c:pt>
                <c:pt idx="1704">
                  <c:v>74.72</c:v>
                </c:pt>
                <c:pt idx="1705">
                  <c:v>75.58</c:v>
                </c:pt>
                <c:pt idx="1706">
                  <c:v>77.06</c:v>
                </c:pt>
                <c:pt idx="1707">
                  <c:v>78.87</c:v>
                </c:pt>
                <c:pt idx="1708">
                  <c:v>77.36</c:v>
                </c:pt>
                <c:pt idx="1709">
                  <c:v>76.24</c:v>
                </c:pt>
                <c:pt idx="1710">
                  <c:v>77.38</c:v>
                </c:pt>
                <c:pt idx="1711">
                  <c:v>75.72</c:v>
                </c:pt>
                <c:pt idx="1712">
                  <c:v>75.78</c:v>
                </c:pt>
                <c:pt idx="1713">
                  <c:v>72.61</c:v>
                </c:pt>
                <c:pt idx="1714">
                  <c:v>71.66</c:v>
                </c:pt>
                <c:pt idx="1715">
                  <c:v>71.84</c:v>
                </c:pt>
                <c:pt idx="1716">
                  <c:v>70.29</c:v>
                </c:pt>
                <c:pt idx="1717">
                  <c:v>70.79</c:v>
                </c:pt>
                <c:pt idx="1718">
                  <c:v>68.4</c:v>
                </c:pt>
                <c:pt idx="1719">
                  <c:v>69.65</c:v>
                </c:pt>
                <c:pt idx="1720">
                  <c:v>70.85</c:v>
                </c:pt>
                <c:pt idx="1721">
                  <c:v>70.42</c:v>
                </c:pt>
                <c:pt idx="1722">
                  <c:v>71.53</c:v>
                </c:pt>
                <c:pt idx="1723">
                  <c:v>72.35</c:v>
                </c:pt>
                <c:pt idx="1724">
                  <c:v>72.16</c:v>
                </c:pt>
                <c:pt idx="1725">
                  <c:v>73.16</c:v>
                </c:pt>
                <c:pt idx="1726">
                  <c:v>72.88</c:v>
                </c:pt>
                <c:pt idx="1727">
                  <c:v>72.5</c:v>
                </c:pt>
                <c:pt idx="1728">
                  <c:v>73.74</c:v>
                </c:pt>
                <c:pt idx="1729">
                  <c:v>72.37</c:v>
                </c:pt>
                <c:pt idx="1730">
                  <c:v>70.62</c:v>
                </c:pt>
                <c:pt idx="1731">
                  <c:v>71.01</c:v>
                </c:pt>
                <c:pt idx="1732">
                  <c:v>71.28</c:v>
                </c:pt>
                <c:pt idx="1733">
                  <c:v>72.79</c:v>
                </c:pt>
                <c:pt idx="1734">
                  <c:v>73.06</c:v>
                </c:pt>
                <c:pt idx="1735">
                  <c:v>76.38</c:v>
                </c:pt>
                <c:pt idx="1736">
                  <c:v>76.47</c:v>
                </c:pt>
                <c:pt idx="1737">
                  <c:v>79.37</c:v>
                </c:pt>
                <c:pt idx="1738">
                  <c:v>76.14</c:v>
                </c:pt>
                <c:pt idx="1739">
                  <c:v>75.42</c:v>
                </c:pt>
                <c:pt idx="1740">
                  <c:v>77.94</c:v>
                </c:pt>
                <c:pt idx="1741">
                  <c:v>77.78</c:v>
                </c:pt>
                <c:pt idx="1742">
                  <c:v>76.42</c:v>
                </c:pt>
                <c:pt idx="1743">
                  <c:v>73.3</c:v>
                </c:pt>
                <c:pt idx="1744">
                  <c:v>73.12</c:v>
                </c:pt>
                <c:pt idx="1745">
                  <c:v>73.31</c:v>
                </c:pt>
                <c:pt idx="1746">
                  <c:v>72.11</c:v>
                </c:pt>
                <c:pt idx="1747">
                  <c:v>73.28</c:v>
                </c:pt>
                <c:pt idx="1748">
                  <c:v>74.86</c:v>
                </c:pt>
                <c:pt idx="1749">
                  <c:v>73.88</c:v>
                </c:pt>
                <c:pt idx="1750">
                  <c:v>73.39</c:v>
                </c:pt>
                <c:pt idx="1751">
                  <c:v>74.9</c:v>
                </c:pt>
                <c:pt idx="1752">
                  <c:v>70.45</c:v>
                </c:pt>
                <c:pt idx="1753">
                  <c:v>70.19</c:v>
                </c:pt>
                <c:pt idx="1754">
                  <c:v>71.55</c:v>
                </c:pt>
                <c:pt idx="1755">
                  <c:v>72.2</c:v>
                </c:pt>
                <c:pt idx="1756">
                  <c:v>72.33</c:v>
                </c:pt>
                <c:pt idx="1757">
                  <c:v>74.11</c:v>
                </c:pt>
                <c:pt idx="1758">
                  <c:v>74.57</c:v>
                </c:pt>
                <c:pt idx="1759">
                  <c:v>74.07</c:v>
                </c:pt>
                <c:pt idx="1760">
                  <c:v>74.72</c:v>
                </c:pt>
                <c:pt idx="1761">
                  <c:v>73.21</c:v>
                </c:pt>
                <c:pt idx="1762">
                  <c:v>71.38</c:v>
                </c:pt>
                <c:pt idx="1763">
                  <c:v>71.31</c:v>
                </c:pt>
                <c:pt idx="1764">
                  <c:v>71.57</c:v>
                </c:pt>
                <c:pt idx="1765">
                  <c:v>71.81</c:v>
                </c:pt>
                <c:pt idx="1766">
                  <c:v>70.43</c:v>
                </c:pt>
                <c:pt idx="1767">
                  <c:v>72.6</c:v>
                </c:pt>
                <c:pt idx="1768">
                  <c:v>72.59</c:v>
                </c:pt>
                <c:pt idx="1769">
                  <c:v>72.1</c:v>
                </c:pt>
                <c:pt idx="1770">
                  <c:v>73.19</c:v>
                </c:pt>
                <c:pt idx="1771">
                  <c:v>73.96</c:v>
                </c:pt>
                <c:pt idx="1772">
                  <c:v>71.92</c:v>
                </c:pt>
                <c:pt idx="1773">
                  <c:v>71.79</c:v>
                </c:pt>
                <c:pt idx="1774">
                  <c:v>71.67</c:v>
                </c:pt>
                <c:pt idx="1775">
                  <c:v>72.15</c:v>
                </c:pt>
                <c:pt idx="1776">
                  <c:v>71.26</c:v>
                </c:pt>
                <c:pt idx="1777">
                  <c:v>71.14</c:v>
                </c:pt>
                <c:pt idx="1778">
                  <c:v>72.68</c:v>
                </c:pt>
                <c:pt idx="1779">
                  <c:v>71.46</c:v>
                </c:pt>
                <c:pt idx="1780">
                  <c:v>71.18</c:v>
                </c:pt>
                <c:pt idx="1781">
                  <c:v>70.42</c:v>
                </c:pt>
                <c:pt idx="1782">
                  <c:v>71.44</c:v>
                </c:pt>
                <c:pt idx="1783">
                  <c:v>71.5</c:v>
                </c:pt>
                <c:pt idx="1784">
                  <c:v>72.57</c:v>
                </c:pt>
                <c:pt idx="1785">
                  <c:v>72.58</c:v>
                </c:pt>
                <c:pt idx="1786">
                  <c:v>73.48</c:v>
                </c:pt>
                <c:pt idx="1787">
                  <c:v>72.93</c:v>
                </c:pt>
                <c:pt idx="1788">
                  <c:v>72.31</c:v>
                </c:pt>
                <c:pt idx="1789">
                  <c:v>72.39</c:v>
                </c:pt>
                <c:pt idx="1790">
                  <c:v>71.78</c:v>
                </c:pt>
                <c:pt idx="1791">
                  <c:v>71.87</c:v>
                </c:pt>
                <c:pt idx="1792">
                  <c:v>71.7</c:v>
                </c:pt>
                <c:pt idx="1793">
                  <c:v>72.44</c:v>
                </c:pt>
                <c:pt idx="1794">
                  <c:v>72.09</c:v>
                </c:pt>
                <c:pt idx="1795">
                  <c:v>72.93</c:v>
                </c:pt>
                <c:pt idx="1796">
                  <c:v>73.22</c:v>
                </c:pt>
                <c:pt idx="1797">
                  <c:v>73.56</c:v>
                </c:pt>
                <c:pt idx="1798">
                  <c:v>74.64</c:v>
                </c:pt>
                <c:pt idx="1799">
                  <c:v>75.07</c:v>
                </c:pt>
                <c:pt idx="1800">
                  <c:v>74.86</c:v>
                </c:pt>
                <c:pt idx="1801">
                  <c:v>75.45</c:v>
                </c:pt>
                <c:pt idx="1802">
                  <c:v>74.72</c:v>
                </c:pt>
                <c:pt idx="1803">
                  <c:v>75.26</c:v>
                </c:pt>
                <c:pt idx="1804">
                  <c:v>77.37</c:v>
                </c:pt>
                <c:pt idx="1805">
                  <c:v>77.59</c:v>
                </c:pt>
                <c:pt idx="1806">
                  <c:v>77.13</c:v>
                </c:pt>
                <c:pt idx="1807">
                  <c:v>78.5</c:v>
                </c:pt>
                <c:pt idx="1808">
                  <c:v>77.74</c:v>
                </c:pt>
                <c:pt idx="1809">
                  <c:v>77.45</c:v>
                </c:pt>
                <c:pt idx="1810">
                  <c:v>77.26</c:v>
                </c:pt>
                <c:pt idx="1811">
                  <c:v>76.81</c:v>
                </c:pt>
                <c:pt idx="1812">
                  <c:v>76.67</c:v>
                </c:pt>
                <c:pt idx="1813">
                  <c:v>76.29</c:v>
                </c:pt>
                <c:pt idx="1814">
                  <c:v>76.13</c:v>
                </c:pt>
                <c:pt idx="1815">
                  <c:v>74.76</c:v>
                </c:pt>
                <c:pt idx="1816">
                  <c:v>74.83</c:v>
                </c:pt>
                <c:pt idx="1817">
                  <c:v>74.1</c:v>
                </c:pt>
                <c:pt idx="1818">
                  <c:v>74.44</c:v>
                </c:pt>
                <c:pt idx="1819">
                  <c:v>74.24</c:v>
                </c:pt>
                <c:pt idx="1820">
                  <c:v>73.79</c:v>
                </c:pt>
                <c:pt idx="1821">
                  <c:v>74.33</c:v>
                </c:pt>
                <c:pt idx="1822">
                  <c:v>73.02</c:v>
                </c:pt>
                <c:pt idx="1823">
                  <c:v>72.95</c:v>
                </c:pt>
                <c:pt idx="1824">
                  <c:v>73.41</c:v>
                </c:pt>
                <c:pt idx="1825">
                  <c:v>74.49</c:v>
                </c:pt>
                <c:pt idx="1826">
                  <c:v>75.67</c:v>
                </c:pt>
                <c:pt idx="1827">
                  <c:v>74.08</c:v>
                </c:pt>
                <c:pt idx="1828">
                  <c:v>73.83</c:v>
                </c:pt>
                <c:pt idx="1829">
                  <c:v>73.7</c:v>
                </c:pt>
                <c:pt idx="1830">
                  <c:v>74.15</c:v>
                </c:pt>
                <c:pt idx="1831">
                  <c:v>74.56</c:v>
                </c:pt>
                <c:pt idx="1832">
                  <c:v>74.8</c:v>
                </c:pt>
                <c:pt idx="1833">
                  <c:v>75.19</c:v>
                </c:pt>
                <c:pt idx="1834">
                  <c:v>73.3</c:v>
                </c:pt>
                <c:pt idx="1835">
                  <c:v>73.49</c:v>
                </c:pt>
                <c:pt idx="1836">
                  <c:v>71.71</c:v>
                </c:pt>
                <c:pt idx="1837">
                  <c:v>71.19</c:v>
                </c:pt>
                <c:pt idx="1838">
                  <c:v>72.57</c:v>
                </c:pt>
                <c:pt idx="1839">
                  <c:v>71.79</c:v>
                </c:pt>
                <c:pt idx="1840">
                  <c:v>70.36</c:v>
                </c:pt>
                <c:pt idx="1841">
                  <c:v>69.78</c:v>
                </c:pt>
                <c:pt idx="1842">
                  <c:v>68.22</c:v>
                </c:pt>
                <c:pt idx="1843">
                  <c:v>68.2</c:v>
                </c:pt>
                <c:pt idx="1844">
                  <c:v>69.05</c:v>
                </c:pt>
                <c:pt idx="1845">
                  <c:v>67.91</c:v>
                </c:pt>
                <c:pt idx="1846">
                  <c:v>68.13</c:v>
                </c:pt>
                <c:pt idx="1847">
                  <c:v>69.52</c:v>
                </c:pt>
                <c:pt idx="1848">
                  <c:v>68.52</c:v>
                </c:pt>
                <c:pt idx="1849">
                  <c:v>69.1</c:v>
                </c:pt>
                <c:pt idx="1850">
                  <c:v>69.67</c:v>
                </c:pt>
                <c:pt idx="1851">
                  <c:v>69.27</c:v>
                </c:pt>
                <c:pt idx="1852">
                  <c:v>69.43</c:v>
                </c:pt>
                <c:pt idx="1853">
                  <c:v>70.47</c:v>
                </c:pt>
                <c:pt idx="1854">
                  <c:v>70.57</c:v>
                </c:pt>
                <c:pt idx="1855">
                  <c:v>71.27</c:v>
                </c:pt>
                <c:pt idx="1856">
                  <c:v>71.29</c:v>
                </c:pt>
                <c:pt idx="1857">
                  <c:v>71.86</c:v>
                </c:pt>
                <c:pt idx="1858">
                  <c:v>72.09</c:v>
                </c:pt>
                <c:pt idx="1859">
                  <c:v>71.38</c:v>
                </c:pt>
                <c:pt idx="1860">
                  <c:v>73.25</c:v>
                </c:pt>
                <c:pt idx="1861">
                  <c:v>72.49</c:v>
                </c:pt>
                <c:pt idx="1862">
                  <c:v>72.79</c:v>
                </c:pt>
                <c:pt idx="1863">
                  <c:v>68.3</c:v>
                </c:pt>
                <c:pt idx="1864">
                  <c:v>64.11</c:v>
                </c:pt>
                <c:pt idx="1865">
                  <c:v>63.31</c:v>
                </c:pt>
                <c:pt idx="1866">
                  <c:v>61.69</c:v>
                </c:pt>
                <c:pt idx="1867">
                  <c:v>64</c:v>
                </c:pt>
                <c:pt idx="1868">
                  <c:v>62.08</c:v>
                </c:pt>
                <c:pt idx="1869">
                  <c:v>63.02</c:v>
                </c:pt>
                <c:pt idx="1870">
                  <c:v>63.34</c:v>
                </c:pt>
                <c:pt idx="1871">
                  <c:v>62.92</c:v>
                </c:pt>
                <c:pt idx="1872">
                  <c:v>63.85</c:v>
                </c:pt>
                <c:pt idx="1873">
                  <c:v>65.85</c:v>
                </c:pt>
                <c:pt idx="1874">
                  <c:v>64.17</c:v>
                </c:pt>
                <c:pt idx="1875">
                  <c:v>65.28</c:v>
                </c:pt>
                <c:pt idx="1876">
                  <c:v>64.13</c:v>
                </c:pt>
                <c:pt idx="1877">
                  <c:v>64.71</c:v>
                </c:pt>
                <c:pt idx="1878">
                  <c:v>64.86</c:v>
                </c:pt>
                <c:pt idx="1879">
                  <c:v>64.01</c:v>
                </c:pt>
                <c:pt idx="1880">
                  <c:v>62.69</c:v>
                </c:pt>
                <c:pt idx="1881">
                  <c:v>60.43</c:v>
                </c:pt>
                <c:pt idx="1882">
                  <c:v>61.27</c:v>
                </c:pt>
                <c:pt idx="1883">
                  <c:v>60.6</c:v>
                </c:pt>
                <c:pt idx="1884">
                  <c:v>59.65</c:v>
                </c:pt>
                <c:pt idx="1885">
                  <c:v>61.37</c:v>
                </c:pt>
                <c:pt idx="1886">
                  <c:v>60.4</c:v>
                </c:pt>
                <c:pt idx="1887">
                  <c:v>61.95</c:v>
                </c:pt>
                <c:pt idx="1888">
                  <c:v>62.78</c:v>
                </c:pt>
                <c:pt idx="1889">
                  <c:v>63.95</c:v>
                </c:pt>
                <c:pt idx="1890">
                  <c:v>65.36</c:v>
                </c:pt>
                <c:pt idx="1891">
                  <c:v>64.84</c:v>
                </c:pt>
                <c:pt idx="1892">
                  <c:v>63.43</c:v>
                </c:pt>
                <c:pt idx="1893">
                  <c:v>63.94</c:v>
                </c:pt>
                <c:pt idx="1894">
                  <c:v>63.84</c:v>
                </c:pt>
                <c:pt idx="1895">
                  <c:v>63.91</c:v>
                </c:pt>
                <c:pt idx="1896">
                  <c:v>63.55</c:v>
                </c:pt>
                <c:pt idx="1897">
                  <c:v>63.08</c:v>
                </c:pt>
                <c:pt idx="1898">
                  <c:v>63.29</c:v>
                </c:pt>
                <c:pt idx="1899">
                  <c:v>63.15</c:v>
                </c:pt>
                <c:pt idx="1900">
                  <c:v>62.66</c:v>
                </c:pt>
                <c:pt idx="1901">
                  <c:v>63.32</c:v>
                </c:pt>
                <c:pt idx="1902">
                  <c:v>62.29</c:v>
                </c:pt>
                <c:pt idx="1903">
                  <c:v>61.57</c:v>
                </c:pt>
                <c:pt idx="1904">
                  <c:v>63.03</c:v>
                </c:pt>
                <c:pt idx="1905">
                  <c:v>64.14</c:v>
                </c:pt>
                <c:pt idx="1906">
                  <c:v>63.46</c:v>
                </c:pt>
                <c:pt idx="1907">
                  <c:v>63.98</c:v>
                </c:pt>
                <c:pt idx="1908">
                  <c:v>64.79</c:v>
                </c:pt>
                <c:pt idx="1909">
                  <c:v>65.24</c:v>
                </c:pt>
                <c:pt idx="1910">
                  <c:v>65.08</c:v>
                </c:pt>
                <c:pt idx="1911">
                  <c:v>67.55</c:v>
                </c:pt>
                <c:pt idx="1912">
                  <c:v>67.13</c:v>
                </c:pt>
                <c:pt idx="1913">
                  <c:v>70.85</c:v>
                </c:pt>
                <c:pt idx="1914">
                  <c:v>70.39</c:v>
                </c:pt>
                <c:pt idx="1915">
                  <c:v>72.82</c:v>
                </c:pt>
                <c:pt idx="1916">
                  <c:v>73.01</c:v>
                </c:pt>
                <c:pt idx="1917">
                  <c:v>74.48</c:v>
                </c:pt>
                <c:pt idx="1918">
                  <c:v>72.98</c:v>
                </c:pt>
                <c:pt idx="1919">
                  <c:v>69.03</c:v>
                </c:pt>
                <c:pt idx="1920">
                  <c:v>64.93</c:v>
                </c:pt>
                <c:pt idx="1921">
                  <c:v>64.9</c:v>
                </c:pt>
                <c:pt idx="1922">
                  <c:v>65.25</c:v>
                </c:pt>
                <c:pt idx="1923">
                  <c:v>65.32</c:v>
                </c:pt>
                <c:pt idx="1924">
                  <c:v>65.25</c:v>
                </c:pt>
                <c:pt idx="1925">
                  <c:v>65.24</c:v>
                </c:pt>
                <c:pt idx="1926">
                  <c:v>66.55</c:v>
                </c:pt>
                <c:pt idx="1927">
                  <c:v>66.35</c:v>
                </c:pt>
                <c:pt idx="1928">
                  <c:v>65.99</c:v>
                </c:pt>
                <c:pt idx="1929">
                  <c:v>67</c:v>
                </c:pt>
                <c:pt idx="1930">
                  <c:v>67.56</c:v>
                </c:pt>
                <c:pt idx="1931">
                  <c:v>67.41</c:v>
                </c:pt>
                <c:pt idx="1932">
                  <c:v>66.26</c:v>
                </c:pt>
                <c:pt idx="1933">
                  <c:v>67.72</c:v>
                </c:pt>
                <c:pt idx="1934">
                  <c:v>67.1</c:v>
                </c:pt>
                <c:pt idx="1935">
                  <c:v>66.7</c:v>
                </c:pt>
                <c:pt idx="1936">
                  <c:v>66.49</c:v>
                </c:pt>
                <c:pt idx="1937">
                  <c:v>67.36</c:v>
                </c:pt>
                <c:pt idx="1938">
                  <c:v>67.33</c:v>
                </c:pt>
                <c:pt idx="1939">
                  <c:v>67.41</c:v>
                </c:pt>
                <c:pt idx="1940">
                  <c:v>66.88</c:v>
                </c:pt>
                <c:pt idx="1941">
                  <c:v>67.01</c:v>
                </c:pt>
                <c:pt idx="1942">
                  <c:v>67.37</c:v>
                </c:pt>
                <c:pt idx="1943">
                  <c:v>66.65</c:v>
                </c:pt>
                <c:pt idx="1944">
                  <c:v>68.22</c:v>
                </c:pt>
                <c:pt idx="1945">
                  <c:v>70.38</c:v>
                </c:pt>
                <c:pt idx="1946">
                  <c:v>70.91</c:v>
                </c:pt>
                <c:pt idx="1947">
                  <c:v>70.09</c:v>
                </c:pt>
                <c:pt idx="1948">
                  <c:v>67.58</c:v>
                </c:pt>
                <c:pt idx="1949">
                  <c:v>67.1</c:v>
                </c:pt>
                <c:pt idx="1950">
                  <c:v>66.19</c:v>
                </c:pt>
                <c:pt idx="1951">
                  <c:v>65.55</c:v>
                </c:pt>
                <c:pt idx="1952">
                  <c:v>65.32</c:v>
                </c:pt>
                <c:pt idx="1953">
                  <c:v>65.27</c:v>
                </c:pt>
                <c:pt idx="1954">
                  <c:v>65.5</c:v>
                </c:pt>
                <c:pt idx="1955">
                  <c:v>65.11</c:v>
                </c:pt>
                <c:pt idx="1956">
                  <c:v>64.66</c:v>
                </c:pt>
                <c:pt idx="1957">
                  <c:v>65.43</c:v>
                </c:pt>
                <c:pt idx="1958">
                  <c:v>64.7</c:v>
                </c:pt>
                <c:pt idx="1959">
                  <c:v>65.33</c:v>
                </c:pt>
                <c:pt idx="1960">
                  <c:v>64.71</c:v>
                </c:pt>
                <c:pt idx="1961">
                  <c:v>65.67</c:v>
                </c:pt>
                <c:pt idx="1962">
                  <c:v>66.39</c:v>
                </c:pt>
                <c:pt idx="1963">
                  <c:v>66.5</c:v>
                </c:pt>
                <c:pt idx="1964">
                  <c:v>67.45</c:v>
                </c:pt>
                <c:pt idx="1965">
                  <c:v>66.01</c:v>
                </c:pt>
                <c:pt idx="1966">
                  <c:v>66.54</c:v>
                </c:pt>
                <c:pt idx="1967">
                  <c:v>67.06</c:v>
                </c:pt>
                <c:pt idx="1968">
                  <c:v>66.5</c:v>
                </c:pt>
                <c:pt idx="1969">
                  <c:v>66.82</c:v>
                </c:pt>
                <c:pt idx="1970">
                  <c:v>67.9</c:v>
                </c:pt>
                <c:pt idx="1971">
                  <c:v>66.62</c:v>
                </c:pt>
                <c:pt idx="1972">
                  <c:v>65.97</c:v>
                </c:pt>
                <c:pt idx="1973">
                  <c:v>64.65</c:v>
                </c:pt>
                <c:pt idx="1974">
                  <c:v>65.21</c:v>
                </c:pt>
                <c:pt idx="1975">
                  <c:v>65.68</c:v>
                </c:pt>
                <c:pt idx="1976">
                  <c:v>66.66</c:v>
                </c:pt>
                <c:pt idx="1977">
                  <c:v>65.54</c:v>
                </c:pt>
                <c:pt idx="1978">
                  <c:v>65.95</c:v>
                </c:pt>
                <c:pt idx="1979">
                  <c:v>66.46</c:v>
                </c:pt>
                <c:pt idx="1980">
                  <c:v>67.35</c:v>
                </c:pt>
                <c:pt idx="1981">
                  <c:v>66.78</c:v>
                </c:pt>
                <c:pt idx="1982">
                  <c:v>66.24</c:v>
                </c:pt>
                <c:pt idx="1983">
                  <c:v>65.33</c:v>
                </c:pt>
                <c:pt idx="1984">
                  <c:v>65.32</c:v>
                </c:pt>
                <c:pt idx="1985">
                  <c:v>66.19</c:v>
                </c:pt>
                <c:pt idx="1986">
                  <c:v>67.46</c:v>
                </c:pt>
                <c:pt idx="1987">
                  <c:v>67.64</c:v>
                </c:pt>
                <c:pt idx="1988">
                  <c:v>68.23</c:v>
                </c:pt>
                <c:pt idx="1989">
                  <c:v>66.35</c:v>
                </c:pt>
                <c:pt idx="1990">
                  <c:v>65.32</c:v>
                </c:pt>
                <c:pt idx="1991">
                  <c:v>64.62</c:v>
                </c:pt>
                <c:pt idx="1992">
                  <c:v>63.56</c:v>
                </c:pt>
                <c:pt idx="1993">
                  <c:v>63.84</c:v>
                </c:pt>
                <c:pt idx="1994">
                  <c:v>64.7</c:v>
                </c:pt>
                <c:pt idx="1995">
                  <c:v>64.48</c:v>
                </c:pt>
                <c:pt idx="1996">
                  <c:v>65.17</c:v>
                </c:pt>
                <c:pt idx="1997">
                  <c:v>64.32</c:v>
                </c:pt>
                <c:pt idx="1998">
                  <c:v>61.99</c:v>
                </c:pt>
                <c:pt idx="1999">
                  <c:v>62.7</c:v>
                </c:pt>
                <c:pt idx="2000">
                  <c:v>61.85</c:v>
                </c:pt>
                <c:pt idx="2001">
                  <c:v>61.52</c:v>
                </c:pt>
                <c:pt idx="2002">
                  <c:v>60.68</c:v>
                </c:pt>
                <c:pt idx="2003">
                  <c:v>61.09</c:v>
                </c:pt>
                <c:pt idx="2004">
                  <c:v>60.93</c:v>
                </c:pt>
                <c:pt idx="2005">
                  <c:v>60.96</c:v>
                </c:pt>
                <c:pt idx="2006">
                  <c:v>62.03</c:v>
                </c:pt>
                <c:pt idx="2007">
                  <c:v>64.28</c:v>
                </c:pt>
                <c:pt idx="2008">
                  <c:v>64.18</c:v>
                </c:pt>
                <c:pt idx="2009">
                  <c:v>63.97</c:v>
                </c:pt>
                <c:pt idx="2010">
                  <c:v>63.27</c:v>
                </c:pt>
                <c:pt idx="2011">
                  <c:v>63.67</c:v>
                </c:pt>
                <c:pt idx="2012">
                  <c:v>63.64</c:v>
                </c:pt>
                <c:pt idx="2013">
                  <c:v>63.86</c:v>
                </c:pt>
                <c:pt idx="2014">
                  <c:v>64.04</c:v>
                </c:pt>
                <c:pt idx="2015">
                  <c:v>63.77</c:v>
                </c:pt>
                <c:pt idx="2016">
                  <c:v>63.04</c:v>
                </c:pt>
                <c:pt idx="2017">
                  <c:v>62.86</c:v>
                </c:pt>
                <c:pt idx="2018">
                  <c:v>63.21</c:v>
                </c:pt>
                <c:pt idx="2019">
                  <c:v>63.64</c:v>
                </c:pt>
                <c:pt idx="2020">
                  <c:v>64.62</c:v>
                </c:pt>
                <c:pt idx="2021">
                  <c:v>62.26</c:v>
                </c:pt>
                <c:pt idx="2022">
                  <c:v>62.34</c:v>
                </c:pt>
                <c:pt idx="2023">
                  <c:v>63.44</c:v>
                </c:pt>
                <c:pt idx="2024">
                  <c:v>63.32</c:v>
                </c:pt>
                <c:pt idx="2025">
                  <c:v>63.9</c:v>
                </c:pt>
                <c:pt idx="2026">
                  <c:v>62.45</c:v>
                </c:pt>
                <c:pt idx="2027">
                  <c:v>62.18</c:v>
                </c:pt>
                <c:pt idx="2028">
                  <c:v>61.42</c:v>
                </c:pt>
                <c:pt idx="2029">
                  <c:v>62.16</c:v>
                </c:pt>
                <c:pt idx="2030">
                  <c:v>61.34</c:v>
                </c:pt>
                <c:pt idx="2031">
                  <c:v>61.98</c:v>
                </c:pt>
                <c:pt idx="2032">
                  <c:v>62.28</c:v>
                </c:pt>
                <c:pt idx="2033">
                  <c:v>61.73</c:v>
                </c:pt>
                <c:pt idx="2034">
                  <c:v>62.45</c:v>
                </c:pt>
                <c:pt idx="2035">
                  <c:v>61.73</c:v>
                </c:pt>
                <c:pt idx="2036">
                  <c:v>61.97</c:v>
                </c:pt>
                <c:pt idx="2037">
                  <c:v>62.48</c:v>
                </c:pt>
                <c:pt idx="2038">
                  <c:v>63</c:v>
                </c:pt>
                <c:pt idx="2039">
                  <c:v>61.82</c:v>
                </c:pt>
                <c:pt idx="2040">
                  <c:v>61.39</c:v>
                </c:pt>
                <c:pt idx="2041">
                  <c:v>61.56</c:v>
                </c:pt>
                <c:pt idx="2042">
                  <c:v>60.85</c:v>
                </c:pt>
                <c:pt idx="2043">
                  <c:v>60.57</c:v>
                </c:pt>
                <c:pt idx="2044">
                  <c:v>60.16</c:v>
                </c:pt>
                <c:pt idx="2045">
                  <c:v>58.59</c:v>
                </c:pt>
                <c:pt idx="2046">
                  <c:v>59.24</c:v>
                </c:pt>
                <c:pt idx="2047">
                  <c:v>59.33</c:v>
                </c:pt>
                <c:pt idx="2048">
                  <c:v>59.75</c:v>
                </c:pt>
                <c:pt idx="2049">
                  <c:v>61.14</c:v>
                </c:pt>
                <c:pt idx="2050">
                  <c:v>61.38</c:v>
                </c:pt>
                <c:pt idx="2051">
                  <c:v>61.37</c:v>
                </c:pt>
                <c:pt idx="2052">
                  <c:v>59.85</c:v>
                </c:pt>
                <c:pt idx="2053">
                  <c:v>60.98</c:v>
                </c:pt>
                <c:pt idx="2054">
                  <c:v>60.87</c:v>
                </c:pt>
                <c:pt idx="2055">
                  <c:v>60.25</c:v>
                </c:pt>
                <c:pt idx="2056">
                  <c:v>60.24</c:v>
                </c:pt>
              </c:numCache>
            </c:numRef>
          </c:val>
          <c:smooth val="0"/>
        </c:ser>
        <c:ser>
          <c:idx val="3"/>
          <c:order val="3"/>
          <c:tx>
            <c:strRef>
              <c:f>计算表!$J$1</c:f>
              <c:strCache>
                <c:ptCount val="1"/>
                <c:pt idx="0">
                  <c:v>M8</c:v>
                </c:pt>
              </c:strCache>
            </c:strRef>
          </c:tx>
          <c:spPr>
            <a:ln w="12700" cap="rnd">
              <a:solidFill>
                <a:schemeClr val="accent4"/>
              </a:solidFill>
              <a:round/>
            </a:ln>
            <a:effectLst/>
          </c:spPr>
          <c:marker>
            <c:symbol val="none"/>
          </c:marker>
          <c:dLbls>
            <c:delete val="1"/>
          </c:dLbls>
          <c:cat>
            <c:numRef>
              <c:f>计算表!$F$2:$F$2058</c:f>
              <c:numCache>
                <c:formatCode>yyyy/m/d</c:formatCode>
                <c:ptCount val="2057"/>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numCache>
            </c:numRef>
          </c:cat>
          <c:val>
            <c:numRef>
              <c:f>计算表!$J$2:$J$2058</c:f>
              <c:numCache>
                <c:formatCode>General</c:formatCode>
                <c:ptCount val="2057"/>
                <c:pt idx="0">
                  <c:v>64.26</c:v>
                </c:pt>
                <c:pt idx="1">
                  <c:v>65.09</c:v>
                </c:pt>
                <c:pt idx="2">
                  <c:v>65.28</c:v>
                </c:pt>
                <c:pt idx="3">
                  <c:v>65.04</c:v>
                </c:pt>
                <c:pt idx="4">
                  <c:v>65.32</c:v>
                </c:pt>
                <c:pt idx="5">
                  <c:v>66.17</c:v>
                </c:pt>
                <c:pt idx="6">
                  <c:v>66.47</c:v>
                </c:pt>
                <c:pt idx="7">
                  <c:v>66.45</c:v>
                </c:pt>
                <c:pt idx="8">
                  <c:v>66.97</c:v>
                </c:pt>
                <c:pt idx="9">
                  <c:v>67.58</c:v>
                </c:pt>
                <c:pt idx="10">
                  <c:v>66.69</c:v>
                </c:pt>
                <c:pt idx="11">
                  <c:v>66.85</c:v>
                </c:pt>
                <c:pt idx="12">
                  <c:v>66.89</c:v>
                </c:pt>
                <c:pt idx="13">
                  <c:v>66.28</c:v>
                </c:pt>
                <c:pt idx="14">
                  <c:v>66.57</c:v>
                </c:pt>
                <c:pt idx="15">
                  <c:v>67.3</c:v>
                </c:pt>
                <c:pt idx="16">
                  <c:v>67.59</c:v>
                </c:pt>
                <c:pt idx="17">
                  <c:v>67.72</c:v>
                </c:pt>
                <c:pt idx="18">
                  <c:v>67.85</c:v>
                </c:pt>
                <c:pt idx="19">
                  <c:v>67.2</c:v>
                </c:pt>
                <c:pt idx="20">
                  <c:v>66.4</c:v>
                </c:pt>
                <c:pt idx="21">
                  <c:v>66.71</c:v>
                </c:pt>
                <c:pt idx="22">
                  <c:v>66.96</c:v>
                </c:pt>
                <c:pt idx="23">
                  <c:v>65.88</c:v>
                </c:pt>
                <c:pt idx="24">
                  <c:v>65.04</c:v>
                </c:pt>
                <c:pt idx="25">
                  <c:v>64.21</c:v>
                </c:pt>
                <c:pt idx="26">
                  <c:v>62.99</c:v>
                </c:pt>
                <c:pt idx="27">
                  <c:v>62.47</c:v>
                </c:pt>
                <c:pt idx="28">
                  <c:v>60.53</c:v>
                </c:pt>
                <c:pt idx="29">
                  <c:v>60.47</c:v>
                </c:pt>
                <c:pt idx="30">
                  <c:v>60.65</c:v>
                </c:pt>
                <c:pt idx="31">
                  <c:v>61.91</c:v>
                </c:pt>
                <c:pt idx="32">
                  <c:v>61.88</c:v>
                </c:pt>
                <c:pt idx="33">
                  <c:v>62.41</c:v>
                </c:pt>
                <c:pt idx="34">
                  <c:v>63.23</c:v>
                </c:pt>
                <c:pt idx="35">
                  <c:v>63.12</c:v>
                </c:pt>
                <c:pt idx="36">
                  <c:v>63.21</c:v>
                </c:pt>
                <c:pt idx="37">
                  <c:v>64</c:v>
                </c:pt>
                <c:pt idx="38">
                  <c:v>64.89</c:v>
                </c:pt>
                <c:pt idx="39">
                  <c:v>65.22</c:v>
                </c:pt>
                <c:pt idx="40">
                  <c:v>64.53</c:v>
                </c:pt>
                <c:pt idx="41">
                  <c:v>62.7</c:v>
                </c:pt>
                <c:pt idx="42">
                  <c:v>61.64</c:v>
                </c:pt>
                <c:pt idx="43">
                  <c:v>62.1</c:v>
                </c:pt>
                <c:pt idx="44">
                  <c:v>63.27</c:v>
                </c:pt>
                <c:pt idx="45">
                  <c:v>63.49</c:v>
                </c:pt>
                <c:pt idx="46">
                  <c:v>62.25</c:v>
                </c:pt>
                <c:pt idx="47">
                  <c:v>61.68</c:v>
                </c:pt>
                <c:pt idx="48">
                  <c:v>63.29</c:v>
                </c:pt>
                <c:pt idx="49">
                  <c:v>63.01</c:v>
                </c:pt>
                <c:pt idx="50">
                  <c:v>62.87</c:v>
                </c:pt>
                <c:pt idx="51">
                  <c:v>63.04</c:v>
                </c:pt>
                <c:pt idx="52">
                  <c:v>63.15</c:v>
                </c:pt>
                <c:pt idx="53">
                  <c:v>64.01</c:v>
                </c:pt>
                <c:pt idx="54">
                  <c:v>63.67</c:v>
                </c:pt>
                <c:pt idx="55">
                  <c:v>64.79</c:v>
                </c:pt>
                <c:pt idx="56">
                  <c:v>66.6</c:v>
                </c:pt>
                <c:pt idx="57">
                  <c:v>66.01</c:v>
                </c:pt>
                <c:pt idx="58">
                  <c:v>67.18</c:v>
                </c:pt>
                <c:pt idx="59">
                  <c:v>66.87</c:v>
                </c:pt>
                <c:pt idx="60">
                  <c:v>66.94</c:v>
                </c:pt>
                <c:pt idx="61">
                  <c:v>66.28</c:v>
                </c:pt>
                <c:pt idx="62">
                  <c:v>66.68</c:v>
                </c:pt>
                <c:pt idx="63">
                  <c:v>64.69</c:v>
                </c:pt>
                <c:pt idx="64">
                  <c:v>65.3</c:v>
                </c:pt>
                <c:pt idx="65">
                  <c:v>65.22</c:v>
                </c:pt>
                <c:pt idx="66">
                  <c:v>65.62</c:v>
                </c:pt>
                <c:pt idx="67">
                  <c:v>64.42</c:v>
                </c:pt>
                <c:pt idx="68">
                  <c:v>65.61</c:v>
                </c:pt>
                <c:pt idx="69">
                  <c:v>67.37</c:v>
                </c:pt>
                <c:pt idx="70">
                  <c:v>68.5</c:v>
                </c:pt>
                <c:pt idx="71">
                  <c:v>68.25</c:v>
                </c:pt>
                <c:pt idx="72">
                  <c:v>68.77</c:v>
                </c:pt>
                <c:pt idx="73">
                  <c:v>67.95</c:v>
                </c:pt>
                <c:pt idx="74">
                  <c:v>68.13</c:v>
                </c:pt>
                <c:pt idx="75">
                  <c:v>69.6</c:v>
                </c:pt>
                <c:pt idx="76">
                  <c:v>70</c:v>
                </c:pt>
                <c:pt idx="77">
                  <c:v>70.27</c:v>
                </c:pt>
                <c:pt idx="78">
                  <c:v>70.86</c:v>
                </c:pt>
                <c:pt idx="79">
                  <c:v>70.06</c:v>
                </c:pt>
                <c:pt idx="80">
                  <c:v>70.27</c:v>
                </c:pt>
                <c:pt idx="81">
                  <c:v>70.76</c:v>
                </c:pt>
                <c:pt idx="82">
                  <c:v>70.69</c:v>
                </c:pt>
                <c:pt idx="83">
                  <c:v>71.54</c:v>
                </c:pt>
                <c:pt idx="84">
                  <c:v>69.87</c:v>
                </c:pt>
                <c:pt idx="85">
                  <c:v>70</c:v>
                </c:pt>
                <c:pt idx="86">
                  <c:v>70.2</c:v>
                </c:pt>
                <c:pt idx="87">
                  <c:v>71.62</c:v>
                </c:pt>
                <c:pt idx="88">
                  <c:v>72.85</c:v>
                </c:pt>
                <c:pt idx="89">
                  <c:v>71.56</c:v>
                </c:pt>
                <c:pt idx="90">
                  <c:v>73.85</c:v>
                </c:pt>
                <c:pt idx="91">
                  <c:v>74.34</c:v>
                </c:pt>
                <c:pt idx="92">
                  <c:v>74.24</c:v>
                </c:pt>
                <c:pt idx="93">
                  <c:v>75.02</c:v>
                </c:pt>
                <c:pt idx="94">
                  <c:v>75.56</c:v>
                </c:pt>
                <c:pt idx="95">
                  <c:v>76.4</c:v>
                </c:pt>
                <c:pt idx="96">
                  <c:v>76.65</c:v>
                </c:pt>
                <c:pt idx="97">
                  <c:v>76.18</c:v>
                </c:pt>
                <c:pt idx="98">
                  <c:v>76.77</c:v>
                </c:pt>
                <c:pt idx="99">
                  <c:v>77.12</c:v>
                </c:pt>
                <c:pt idx="100">
                  <c:v>77.39</c:v>
                </c:pt>
                <c:pt idx="101">
                  <c:v>76.55</c:v>
                </c:pt>
                <c:pt idx="102">
                  <c:v>74.31</c:v>
                </c:pt>
                <c:pt idx="103">
                  <c:v>73.25</c:v>
                </c:pt>
                <c:pt idx="104">
                  <c:v>73.53</c:v>
                </c:pt>
                <c:pt idx="105">
                  <c:v>75.46</c:v>
                </c:pt>
                <c:pt idx="106">
                  <c:v>75.41</c:v>
                </c:pt>
                <c:pt idx="107">
                  <c:v>74.55</c:v>
                </c:pt>
                <c:pt idx="108">
                  <c:v>73.49</c:v>
                </c:pt>
                <c:pt idx="109">
                  <c:v>73.34</c:v>
                </c:pt>
                <c:pt idx="110">
                  <c:v>72.98</c:v>
                </c:pt>
                <c:pt idx="111">
                  <c:v>74.84</c:v>
                </c:pt>
                <c:pt idx="112">
                  <c:v>74.3</c:v>
                </c:pt>
                <c:pt idx="113">
                  <c:v>74.28</c:v>
                </c:pt>
                <c:pt idx="114">
                  <c:v>73.85</c:v>
                </c:pt>
                <c:pt idx="115">
                  <c:v>74.74</c:v>
                </c:pt>
                <c:pt idx="116">
                  <c:v>73.73</c:v>
                </c:pt>
                <c:pt idx="117">
                  <c:v>71.25</c:v>
                </c:pt>
                <c:pt idx="118">
                  <c:v>72.93</c:v>
                </c:pt>
                <c:pt idx="119">
                  <c:v>72.51</c:v>
                </c:pt>
                <c:pt idx="120">
                  <c:v>72.21</c:v>
                </c:pt>
                <c:pt idx="121">
                  <c:v>70.91</c:v>
                </c:pt>
                <c:pt idx="122">
                  <c:v>73.16</c:v>
                </c:pt>
                <c:pt idx="123">
                  <c:v>72.65</c:v>
                </c:pt>
                <c:pt idx="124">
                  <c:v>74.2</c:v>
                </c:pt>
                <c:pt idx="125">
                  <c:v>75.42</c:v>
                </c:pt>
                <c:pt idx="126">
                  <c:v>75.46</c:v>
                </c:pt>
                <c:pt idx="127">
                  <c:v>76.69</c:v>
                </c:pt>
                <c:pt idx="128">
                  <c:v>74.63</c:v>
                </c:pt>
                <c:pt idx="129">
                  <c:v>75</c:v>
                </c:pt>
                <c:pt idx="130">
                  <c:v>75.49</c:v>
                </c:pt>
                <c:pt idx="131">
                  <c:v>75.08</c:v>
                </c:pt>
                <c:pt idx="132">
                  <c:v>75.27</c:v>
                </c:pt>
                <c:pt idx="133">
                  <c:v>76.15</c:v>
                </c:pt>
                <c:pt idx="134">
                  <c:v>76.74</c:v>
                </c:pt>
                <c:pt idx="135">
                  <c:v>72.58</c:v>
                </c:pt>
                <c:pt idx="136">
                  <c:v>73.75</c:v>
                </c:pt>
                <c:pt idx="137">
                  <c:v>74.33</c:v>
                </c:pt>
                <c:pt idx="138">
                  <c:v>71.3</c:v>
                </c:pt>
                <c:pt idx="139">
                  <c:v>71.65</c:v>
                </c:pt>
                <c:pt idx="140">
                  <c:v>72.28</c:v>
                </c:pt>
                <c:pt idx="141">
                  <c:v>72.13</c:v>
                </c:pt>
                <c:pt idx="142">
                  <c:v>72.63</c:v>
                </c:pt>
                <c:pt idx="143">
                  <c:v>73.33</c:v>
                </c:pt>
                <c:pt idx="144">
                  <c:v>73.88</c:v>
                </c:pt>
                <c:pt idx="145">
                  <c:v>74.56</c:v>
                </c:pt>
                <c:pt idx="146">
                  <c:v>75.13</c:v>
                </c:pt>
                <c:pt idx="147">
                  <c:v>74.53</c:v>
                </c:pt>
                <c:pt idx="148">
                  <c:v>75.21</c:v>
                </c:pt>
                <c:pt idx="149">
                  <c:v>73.91</c:v>
                </c:pt>
                <c:pt idx="150">
                  <c:v>72.09</c:v>
                </c:pt>
                <c:pt idx="151">
                  <c:v>72.97</c:v>
                </c:pt>
                <c:pt idx="152">
                  <c:v>72.96</c:v>
                </c:pt>
                <c:pt idx="153">
                  <c:v>73.51</c:v>
                </c:pt>
                <c:pt idx="154">
                  <c:v>74.51</c:v>
                </c:pt>
                <c:pt idx="155">
                  <c:v>72.37</c:v>
                </c:pt>
                <c:pt idx="156">
                  <c:v>72.19</c:v>
                </c:pt>
                <c:pt idx="157">
                  <c:v>72.84</c:v>
                </c:pt>
                <c:pt idx="158">
                  <c:v>72.62</c:v>
                </c:pt>
                <c:pt idx="159">
                  <c:v>72.48</c:v>
                </c:pt>
                <c:pt idx="160">
                  <c:v>70.93</c:v>
                </c:pt>
                <c:pt idx="161">
                  <c:v>71.47</c:v>
                </c:pt>
                <c:pt idx="162">
                  <c:v>71.66</c:v>
                </c:pt>
                <c:pt idx="163">
                  <c:v>72.02</c:v>
                </c:pt>
                <c:pt idx="164">
                  <c:v>72.14</c:v>
                </c:pt>
                <c:pt idx="165">
                  <c:v>74.17</c:v>
                </c:pt>
                <c:pt idx="166">
                  <c:v>74.28</c:v>
                </c:pt>
                <c:pt idx="167">
                  <c:v>75.02</c:v>
                </c:pt>
                <c:pt idx="168">
                  <c:v>75.4</c:v>
                </c:pt>
                <c:pt idx="169">
                  <c:v>75.12</c:v>
                </c:pt>
                <c:pt idx="170">
                  <c:v>76.15</c:v>
                </c:pt>
                <c:pt idx="171">
                  <c:v>76.55</c:v>
                </c:pt>
                <c:pt idx="172">
                  <c:v>76.12</c:v>
                </c:pt>
                <c:pt idx="173">
                  <c:v>76.26</c:v>
                </c:pt>
                <c:pt idx="174">
                  <c:v>76.29</c:v>
                </c:pt>
                <c:pt idx="175">
                  <c:v>75.36</c:v>
                </c:pt>
                <c:pt idx="176">
                  <c:v>74.68</c:v>
                </c:pt>
                <c:pt idx="177">
                  <c:v>75.01</c:v>
                </c:pt>
                <c:pt idx="178">
                  <c:v>75.33</c:v>
                </c:pt>
                <c:pt idx="179">
                  <c:v>76.73</c:v>
                </c:pt>
                <c:pt idx="180">
                  <c:v>77.45</c:v>
                </c:pt>
                <c:pt idx="181">
                  <c:v>76.04</c:v>
                </c:pt>
                <c:pt idx="182">
                  <c:v>75.88</c:v>
                </c:pt>
                <c:pt idx="183">
                  <c:v>76.06</c:v>
                </c:pt>
                <c:pt idx="184">
                  <c:v>76.84</c:v>
                </c:pt>
                <c:pt idx="185">
                  <c:v>77.17</c:v>
                </c:pt>
                <c:pt idx="186">
                  <c:v>76.62</c:v>
                </c:pt>
                <c:pt idx="187">
                  <c:v>76.69</c:v>
                </c:pt>
                <c:pt idx="188">
                  <c:v>78.65</c:v>
                </c:pt>
                <c:pt idx="189">
                  <c:v>79.26</c:v>
                </c:pt>
                <c:pt idx="190">
                  <c:v>78.87</c:v>
                </c:pt>
                <c:pt idx="191">
                  <c:v>79.46</c:v>
                </c:pt>
                <c:pt idx="192">
                  <c:v>80.59</c:v>
                </c:pt>
                <c:pt idx="193">
                  <c:v>82.35</c:v>
                </c:pt>
                <c:pt idx="194">
                  <c:v>82.33</c:v>
                </c:pt>
                <c:pt idx="195">
                  <c:v>83.71</c:v>
                </c:pt>
                <c:pt idx="196">
                  <c:v>82.28</c:v>
                </c:pt>
                <c:pt idx="197">
                  <c:v>82.24</c:v>
                </c:pt>
                <c:pt idx="198">
                  <c:v>82.02</c:v>
                </c:pt>
                <c:pt idx="199">
                  <c:v>82.88</c:v>
                </c:pt>
                <c:pt idx="200">
                  <c:v>81.24</c:v>
                </c:pt>
                <c:pt idx="201">
                  <c:v>78.7</c:v>
                </c:pt>
                <c:pt idx="202">
                  <c:v>78.88</c:v>
                </c:pt>
                <c:pt idx="203">
                  <c:v>79.45</c:v>
                </c:pt>
                <c:pt idx="204">
                  <c:v>80.07</c:v>
                </c:pt>
                <c:pt idx="205">
                  <c:v>78.7</c:v>
                </c:pt>
                <c:pt idx="206">
                  <c:v>77.73</c:v>
                </c:pt>
                <c:pt idx="207">
                  <c:v>78.21</c:v>
                </c:pt>
                <c:pt idx="208">
                  <c:v>78.55</c:v>
                </c:pt>
                <c:pt idx="209">
                  <c:v>75.66</c:v>
                </c:pt>
                <c:pt idx="210">
                  <c:v>75.86</c:v>
                </c:pt>
                <c:pt idx="211">
                  <c:v>76.33</c:v>
                </c:pt>
                <c:pt idx="212">
                  <c:v>76.9</c:v>
                </c:pt>
                <c:pt idx="213">
                  <c:v>76.77</c:v>
                </c:pt>
                <c:pt idx="214">
                  <c:v>75.46</c:v>
                </c:pt>
                <c:pt idx="215">
                  <c:v>74.81</c:v>
                </c:pt>
                <c:pt idx="216">
                  <c:v>72.68</c:v>
                </c:pt>
                <c:pt idx="217">
                  <c:v>72.56</c:v>
                </c:pt>
                <c:pt idx="218">
                  <c:v>72.82</c:v>
                </c:pt>
                <c:pt idx="219">
                  <c:v>72.19</c:v>
                </c:pt>
                <c:pt idx="220">
                  <c:v>72.49</c:v>
                </c:pt>
                <c:pt idx="221">
                  <c:v>71.63</c:v>
                </c:pt>
                <c:pt idx="222">
                  <c:v>71.09</c:v>
                </c:pt>
                <c:pt idx="223">
                  <c:v>70.98</c:v>
                </c:pt>
                <c:pt idx="224">
                  <c:v>66.72</c:v>
                </c:pt>
                <c:pt idx="225">
                  <c:v>67.32</c:v>
                </c:pt>
                <c:pt idx="226">
                  <c:v>67.31</c:v>
                </c:pt>
                <c:pt idx="227">
                  <c:v>67.38</c:v>
                </c:pt>
                <c:pt idx="228">
                  <c:v>67.43</c:v>
                </c:pt>
                <c:pt idx="229">
                  <c:v>63.4</c:v>
                </c:pt>
                <c:pt idx="230">
                  <c:v>64.55</c:v>
                </c:pt>
                <c:pt idx="231">
                  <c:v>63.69</c:v>
                </c:pt>
                <c:pt idx="232">
                  <c:v>59.93</c:v>
                </c:pt>
                <c:pt idx="233">
                  <c:v>61.24</c:v>
                </c:pt>
                <c:pt idx="234">
                  <c:v>61.19</c:v>
                </c:pt>
                <c:pt idx="235">
                  <c:v>60.04</c:v>
                </c:pt>
                <c:pt idx="236">
                  <c:v>60.74</c:v>
                </c:pt>
                <c:pt idx="237">
                  <c:v>59.99</c:v>
                </c:pt>
                <c:pt idx="238">
                  <c:v>62.13</c:v>
                </c:pt>
                <c:pt idx="239">
                  <c:v>62.74</c:v>
                </c:pt>
                <c:pt idx="240">
                  <c:v>62.39</c:v>
                </c:pt>
                <c:pt idx="241">
                  <c:v>61.13</c:v>
                </c:pt>
                <c:pt idx="242">
                  <c:v>62.32</c:v>
                </c:pt>
                <c:pt idx="243">
                  <c:v>60.55</c:v>
                </c:pt>
                <c:pt idx="244">
                  <c:v>60.86</c:v>
                </c:pt>
                <c:pt idx="245">
                  <c:v>60.8</c:v>
                </c:pt>
                <c:pt idx="246">
                  <c:v>62.14</c:v>
                </c:pt>
                <c:pt idx="247">
                  <c:v>61.09</c:v>
                </c:pt>
                <c:pt idx="248">
                  <c:v>60.46</c:v>
                </c:pt>
                <c:pt idx="249">
                  <c:v>57.08</c:v>
                </c:pt>
                <c:pt idx="250">
                  <c:v>58.31</c:v>
                </c:pt>
                <c:pt idx="251">
                  <c:v>55.79</c:v>
                </c:pt>
                <c:pt idx="252">
                  <c:v>55.16</c:v>
                </c:pt>
                <c:pt idx="253">
                  <c:v>51.95</c:v>
                </c:pt>
                <c:pt idx="254">
                  <c:v>55.75</c:v>
                </c:pt>
                <c:pt idx="255">
                  <c:v>54</c:v>
                </c:pt>
                <c:pt idx="256">
                  <c:v>54.32</c:v>
                </c:pt>
                <c:pt idx="257">
                  <c:v>54.98</c:v>
                </c:pt>
                <c:pt idx="258">
                  <c:v>56.21</c:v>
                </c:pt>
                <c:pt idx="259">
                  <c:v>57.07</c:v>
                </c:pt>
                <c:pt idx="260">
                  <c:v>57.99</c:v>
                </c:pt>
                <c:pt idx="261">
                  <c:v>58.42</c:v>
                </c:pt>
                <c:pt idx="262">
                  <c:v>59.63</c:v>
                </c:pt>
                <c:pt idx="263">
                  <c:v>62.17</c:v>
                </c:pt>
                <c:pt idx="264">
                  <c:v>62.32</c:v>
                </c:pt>
                <c:pt idx="265">
                  <c:v>61.09</c:v>
                </c:pt>
                <c:pt idx="266">
                  <c:v>59.77</c:v>
                </c:pt>
                <c:pt idx="267">
                  <c:v>61.21</c:v>
                </c:pt>
                <c:pt idx="268">
                  <c:v>61.63</c:v>
                </c:pt>
                <c:pt idx="269">
                  <c:v>61.34</c:v>
                </c:pt>
                <c:pt idx="270">
                  <c:v>62.56</c:v>
                </c:pt>
                <c:pt idx="271">
                  <c:v>62.56</c:v>
                </c:pt>
                <c:pt idx="272">
                  <c:v>61.6</c:v>
                </c:pt>
                <c:pt idx="273">
                  <c:v>61.29</c:v>
                </c:pt>
                <c:pt idx="274">
                  <c:v>61.41</c:v>
                </c:pt>
                <c:pt idx="275">
                  <c:v>61.7</c:v>
                </c:pt>
                <c:pt idx="276">
                  <c:v>59.93</c:v>
                </c:pt>
                <c:pt idx="277">
                  <c:v>61.21</c:v>
                </c:pt>
                <c:pt idx="278">
                  <c:v>61.49</c:v>
                </c:pt>
                <c:pt idx="279">
                  <c:v>60.82</c:v>
                </c:pt>
                <c:pt idx="280">
                  <c:v>62.51</c:v>
                </c:pt>
                <c:pt idx="281">
                  <c:v>62.35</c:v>
                </c:pt>
                <c:pt idx="282">
                  <c:v>61.95</c:v>
                </c:pt>
                <c:pt idx="283">
                  <c:v>62.51</c:v>
                </c:pt>
                <c:pt idx="284">
                  <c:v>61.36</c:v>
                </c:pt>
                <c:pt idx="285">
                  <c:v>61.59</c:v>
                </c:pt>
                <c:pt idx="286">
                  <c:v>61.2</c:v>
                </c:pt>
                <c:pt idx="287">
                  <c:v>61.92</c:v>
                </c:pt>
                <c:pt idx="288">
                  <c:v>62.95</c:v>
                </c:pt>
                <c:pt idx="289">
                  <c:v>63.78</c:v>
                </c:pt>
                <c:pt idx="290">
                  <c:v>65.48</c:v>
                </c:pt>
                <c:pt idx="291">
                  <c:v>65.8</c:v>
                </c:pt>
                <c:pt idx="292">
                  <c:v>65.81</c:v>
                </c:pt>
                <c:pt idx="293">
                  <c:v>66.37</c:v>
                </c:pt>
                <c:pt idx="294">
                  <c:v>66.43</c:v>
                </c:pt>
                <c:pt idx="295">
                  <c:v>66.51</c:v>
                </c:pt>
                <c:pt idx="296">
                  <c:v>64.41</c:v>
                </c:pt>
                <c:pt idx="297">
                  <c:v>64.95</c:v>
                </c:pt>
                <c:pt idx="298">
                  <c:v>66.02</c:v>
                </c:pt>
                <c:pt idx="299">
                  <c:v>65.86</c:v>
                </c:pt>
                <c:pt idx="300">
                  <c:v>64.67</c:v>
                </c:pt>
                <c:pt idx="301">
                  <c:v>65.41</c:v>
                </c:pt>
                <c:pt idx="302">
                  <c:v>65.54</c:v>
                </c:pt>
                <c:pt idx="303">
                  <c:v>65.46</c:v>
                </c:pt>
                <c:pt idx="304">
                  <c:v>65.68</c:v>
                </c:pt>
                <c:pt idx="305">
                  <c:v>65.16</c:v>
                </c:pt>
                <c:pt idx="306">
                  <c:v>65.81</c:v>
                </c:pt>
                <c:pt idx="307">
                  <c:v>65.89</c:v>
                </c:pt>
                <c:pt idx="308">
                  <c:v>66.72</c:v>
                </c:pt>
                <c:pt idx="309">
                  <c:v>66.34</c:v>
                </c:pt>
                <c:pt idx="310">
                  <c:v>66.16</c:v>
                </c:pt>
                <c:pt idx="311">
                  <c:v>66.35</c:v>
                </c:pt>
                <c:pt idx="312">
                  <c:v>66.41</c:v>
                </c:pt>
                <c:pt idx="313">
                  <c:v>67.1</c:v>
                </c:pt>
                <c:pt idx="314">
                  <c:v>66.56</c:v>
                </c:pt>
                <c:pt idx="315">
                  <c:v>65.65</c:v>
                </c:pt>
                <c:pt idx="316">
                  <c:v>65.68</c:v>
                </c:pt>
                <c:pt idx="317">
                  <c:v>66.08</c:v>
                </c:pt>
                <c:pt idx="318">
                  <c:v>65.86</c:v>
                </c:pt>
                <c:pt idx="319">
                  <c:v>65.66</c:v>
                </c:pt>
                <c:pt idx="320">
                  <c:v>66.13</c:v>
                </c:pt>
                <c:pt idx="321">
                  <c:v>67.09</c:v>
                </c:pt>
                <c:pt idx="322">
                  <c:v>67.28</c:v>
                </c:pt>
                <c:pt idx="323">
                  <c:v>67.26</c:v>
                </c:pt>
                <c:pt idx="324">
                  <c:v>67.28</c:v>
                </c:pt>
                <c:pt idx="325">
                  <c:v>67.99</c:v>
                </c:pt>
                <c:pt idx="326">
                  <c:v>68.52</c:v>
                </c:pt>
                <c:pt idx="327">
                  <c:v>68.17</c:v>
                </c:pt>
                <c:pt idx="328">
                  <c:v>69.21</c:v>
                </c:pt>
                <c:pt idx="329">
                  <c:v>68.52</c:v>
                </c:pt>
                <c:pt idx="330">
                  <c:v>69.06</c:v>
                </c:pt>
                <c:pt idx="331">
                  <c:v>68.95</c:v>
                </c:pt>
                <c:pt idx="332">
                  <c:v>69.24</c:v>
                </c:pt>
                <c:pt idx="333">
                  <c:v>69.1</c:v>
                </c:pt>
                <c:pt idx="334">
                  <c:v>69.27</c:v>
                </c:pt>
                <c:pt idx="335">
                  <c:v>71.08</c:v>
                </c:pt>
                <c:pt idx="336">
                  <c:v>71.06</c:v>
                </c:pt>
                <c:pt idx="337">
                  <c:v>70.72</c:v>
                </c:pt>
                <c:pt idx="338">
                  <c:v>68.8</c:v>
                </c:pt>
                <c:pt idx="339">
                  <c:v>68.81</c:v>
                </c:pt>
                <c:pt idx="340">
                  <c:v>69.27</c:v>
                </c:pt>
                <c:pt idx="341">
                  <c:v>68.91</c:v>
                </c:pt>
                <c:pt idx="342">
                  <c:v>67.36</c:v>
                </c:pt>
                <c:pt idx="343">
                  <c:v>67.27</c:v>
                </c:pt>
                <c:pt idx="344">
                  <c:v>66.45</c:v>
                </c:pt>
                <c:pt idx="345">
                  <c:v>67.19</c:v>
                </c:pt>
                <c:pt idx="346">
                  <c:v>66.76</c:v>
                </c:pt>
                <c:pt idx="347">
                  <c:v>66.74</c:v>
                </c:pt>
                <c:pt idx="348">
                  <c:v>66.48</c:v>
                </c:pt>
                <c:pt idx="349">
                  <c:v>67.32</c:v>
                </c:pt>
                <c:pt idx="350">
                  <c:v>67.9</c:v>
                </c:pt>
                <c:pt idx="351">
                  <c:v>68.5</c:v>
                </c:pt>
                <c:pt idx="352">
                  <c:v>68.14</c:v>
                </c:pt>
                <c:pt idx="353">
                  <c:v>68.23</c:v>
                </c:pt>
                <c:pt idx="354">
                  <c:v>68.35</c:v>
                </c:pt>
                <c:pt idx="355">
                  <c:v>66.95</c:v>
                </c:pt>
                <c:pt idx="356">
                  <c:v>63.45</c:v>
                </c:pt>
                <c:pt idx="357">
                  <c:v>64.44</c:v>
                </c:pt>
                <c:pt idx="358">
                  <c:v>65.72</c:v>
                </c:pt>
                <c:pt idx="359">
                  <c:v>65.15</c:v>
                </c:pt>
                <c:pt idx="360">
                  <c:v>62.96</c:v>
                </c:pt>
                <c:pt idx="361">
                  <c:v>59.8</c:v>
                </c:pt>
                <c:pt idx="362">
                  <c:v>59.2</c:v>
                </c:pt>
                <c:pt idx="363">
                  <c:v>59.49</c:v>
                </c:pt>
                <c:pt idx="364">
                  <c:v>57.77</c:v>
                </c:pt>
                <c:pt idx="365">
                  <c:v>58.64</c:v>
                </c:pt>
                <c:pt idx="366">
                  <c:v>60.23</c:v>
                </c:pt>
                <c:pt idx="367">
                  <c:v>59.83</c:v>
                </c:pt>
                <c:pt idx="368">
                  <c:v>60.1</c:v>
                </c:pt>
                <c:pt idx="369">
                  <c:v>58.06</c:v>
                </c:pt>
                <c:pt idx="370">
                  <c:v>59.14</c:v>
                </c:pt>
                <c:pt idx="371">
                  <c:v>59.41</c:v>
                </c:pt>
                <c:pt idx="372">
                  <c:v>58.69</c:v>
                </c:pt>
                <c:pt idx="373">
                  <c:v>60.04</c:v>
                </c:pt>
                <c:pt idx="374">
                  <c:v>59.76</c:v>
                </c:pt>
                <c:pt idx="375">
                  <c:v>62.25</c:v>
                </c:pt>
                <c:pt idx="376">
                  <c:v>62.75</c:v>
                </c:pt>
                <c:pt idx="377">
                  <c:v>62.76</c:v>
                </c:pt>
                <c:pt idx="378">
                  <c:v>62.89</c:v>
                </c:pt>
                <c:pt idx="379">
                  <c:v>64.09</c:v>
                </c:pt>
                <c:pt idx="380">
                  <c:v>64.02</c:v>
                </c:pt>
                <c:pt idx="381">
                  <c:v>63.16</c:v>
                </c:pt>
                <c:pt idx="382">
                  <c:v>63.48</c:v>
                </c:pt>
                <c:pt idx="383">
                  <c:v>61.11</c:v>
                </c:pt>
                <c:pt idx="384">
                  <c:v>62.35</c:v>
                </c:pt>
                <c:pt idx="385">
                  <c:v>61.75</c:v>
                </c:pt>
                <c:pt idx="386">
                  <c:v>62.45</c:v>
                </c:pt>
                <c:pt idx="387">
                  <c:v>62.51</c:v>
                </c:pt>
                <c:pt idx="388">
                  <c:v>62.76</c:v>
                </c:pt>
                <c:pt idx="389">
                  <c:v>65.1</c:v>
                </c:pt>
                <c:pt idx="390">
                  <c:v>64.64</c:v>
                </c:pt>
                <c:pt idx="391">
                  <c:v>64.63</c:v>
                </c:pt>
                <c:pt idx="392">
                  <c:v>64.02</c:v>
                </c:pt>
                <c:pt idx="393">
                  <c:v>62.08</c:v>
                </c:pt>
                <c:pt idx="394">
                  <c:v>61.56</c:v>
                </c:pt>
                <c:pt idx="395">
                  <c:v>60.35</c:v>
                </c:pt>
                <c:pt idx="396">
                  <c:v>61.12</c:v>
                </c:pt>
                <c:pt idx="397">
                  <c:v>61.61</c:v>
                </c:pt>
                <c:pt idx="398">
                  <c:v>62.17</c:v>
                </c:pt>
                <c:pt idx="399">
                  <c:v>61.59</c:v>
                </c:pt>
                <c:pt idx="400">
                  <c:v>61.65</c:v>
                </c:pt>
                <c:pt idx="401">
                  <c:v>61.71</c:v>
                </c:pt>
                <c:pt idx="402">
                  <c:v>61.87</c:v>
                </c:pt>
                <c:pt idx="403">
                  <c:v>62.66</c:v>
                </c:pt>
                <c:pt idx="404">
                  <c:v>62.97</c:v>
                </c:pt>
                <c:pt idx="405">
                  <c:v>58.41</c:v>
                </c:pt>
                <c:pt idx="406">
                  <c:v>59.8</c:v>
                </c:pt>
                <c:pt idx="407">
                  <c:v>58.24</c:v>
                </c:pt>
                <c:pt idx="408">
                  <c:v>57.57</c:v>
                </c:pt>
                <c:pt idx="409">
                  <c:v>55.25</c:v>
                </c:pt>
                <c:pt idx="410">
                  <c:v>56.03</c:v>
                </c:pt>
                <c:pt idx="411">
                  <c:v>57.05</c:v>
                </c:pt>
                <c:pt idx="412">
                  <c:v>57.15</c:v>
                </c:pt>
                <c:pt idx="413">
                  <c:v>59.56</c:v>
                </c:pt>
                <c:pt idx="414">
                  <c:v>57.82</c:v>
                </c:pt>
                <c:pt idx="415">
                  <c:v>56.58</c:v>
                </c:pt>
                <c:pt idx="416">
                  <c:v>56.76</c:v>
                </c:pt>
                <c:pt idx="417">
                  <c:v>57.66</c:v>
                </c:pt>
                <c:pt idx="418">
                  <c:v>58</c:v>
                </c:pt>
                <c:pt idx="419">
                  <c:v>58.19</c:v>
                </c:pt>
                <c:pt idx="420">
                  <c:v>57.85</c:v>
                </c:pt>
                <c:pt idx="421">
                  <c:v>57.06</c:v>
                </c:pt>
                <c:pt idx="422">
                  <c:v>57.31</c:v>
                </c:pt>
                <c:pt idx="423">
                  <c:v>57.97</c:v>
                </c:pt>
                <c:pt idx="424">
                  <c:v>58.42</c:v>
                </c:pt>
                <c:pt idx="425">
                  <c:v>57.09</c:v>
                </c:pt>
                <c:pt idx="426">
                  <c:v>56.41</c:v>
                </c:pt>
                <c:pt idx="427">
                  <c:v>56.09</c:v>
                </c:pt>
                <c:pt idx="428">
                  <c:v>58.27</c:v>
                </c:pt>
                <c:pt idx="429">
                  <c:v>58.38</c:v>
                </c:pt>
                <c:pt idx="430">
                  <c:v>58.68</c:v>
                </c:pt>
                <c:pt idx="431">
                  <c:v>59.55</c:v>
                </c:pt>
                <c:pt idx="432">
                  <c:v>59.48</c:v>
                </c:pt>
                <c:pt idx="433">
                  <c:v>58.27</c:v>
                </c:pt>
                <c:pt idx="434">
                  <c:v>57.77</c:v>
                </c:pt>
                <c:pt idx="435">
                  <c:v>57.36</c:v>
                </c:pt>
                <c:pt idx="436">
                  <c:v>62.88</c:v>
                </c:pt>
                <c:pt idx="437">
                  <c:v>60.39</c:v>
                </c:pt>
                <c:pt idx="438">
                  <c:v>59.67</c:v>
                </c:pt>
                <c:pt idx="439">
                  <c:v>60.08</c:v>
                </c:pt>
                <c:pt idx="440">
                  <c:v>59.94</c:v>
                </c:pt>
                <c:pt idx="441">
                  <c:v>60.44</c:v>
                </c:pt>
                <c:pt idx="442">
                  <c:v>59.12</c:v>
                </c:pt>
                <c:pt idx="443">
                  <c:v>58.51</c:v>
                </c:pt>
                <c:pt idx="444">
                  <c:v>58.69</c:v>
                </c:pt>
                <c:pt idx="445">
                  <c:v>58.12</c:v>
                </c:pt>
                <c:pt idx="446">
                  <c:v>56.83</c:v>
                </c:pt>
                <c:pt idx="447">
                  <c:v>56.56</c:v>
                </c:pt>
                <c:pt idx="448">
                  <c:v>55.74</c:v>
                </c:pt>
                <c:pt idx="449">
                  <c:v>55.5</c:v>
                </c:pt>
                <c:pt idx="450">
                  <c:v>56.09</c:v>
                </c:pt>
                <c:pt idx="451">
                  <c:v>56.19</c:v>
                </c:pt>
                <c:pt idx="452">
                  <c:v>56.23</c:v>
                </c:pt>
                <c:pt idx="453">
                  <c:v>56.26</c:v>
                </c:pt>
                <c:pt idx="454">
                  <c:v>56.96</c:v>
                </c:pt>
                <c:pt idx="455">
                  <c:v>58.29</c:v>
                </c:pt>
                <c:pt idx="456">
                  <c:v>57.61</c:v>
                </c:pt>
                <c:pt idx="457">
                  <c:v>56.92</c:v>
                </c:pt>
                <c:pt idx="458">
                  <c:v>57.4</c:v>
                </c:pt>
                <c:pt idx="459">
                  <c:v>57.38</c:v>
                </c:pt>
                <c:pt idx="460">
                  <c:v>57.07</c:v>
                </c:pt>
                <c:pt idx="461">
                  <c:v>56.9</c:v>
                </c:pt>
                <c:pt idx="462">
                  <c:v>57.44</c:v>
                </c:pt>
                <c:pt idx="463">
                  <c:v>58.62</c:v>
                </c:pt>
                <c:pt idx="464">
                  <c:v>58.98</c:v>
                </c:pt>
                <c:pt idx="465">
                  <c:v>59.37</c:v>
                </c:pt>
                <c:pt idx="466">
                  <c:v>58.95</c:v>
                </c:pt>
                <c:pt idx="467">
                  <c:v>58.88</c:v>
                </c:pt>
                <c:pt idx="468">
                  <c:v>57.72</c:v>
                </c:pt>
                <c:pt idx="469">
                  <c:v>57.04</c:v>
                </c:pt>
                <c:pt idx="470">
                  <c:v>58.79</c:v>
                </c:pt>
                <c:pt idx="471">
                  <c:v>59.03</c:v>
                </c:pt>
                <c:pt idx="472">
                  <c:v>59.62</c:v>
                </c:pt>
                <c:pt idx="473">
                  <c:v>58.32</c:v>
                </c:pt>
                <c:pt idx="474">
                  <c:v>58.85</c:v>
                </c:pt>
                <c:pt idx="475">
                  <c:v>59.16</c:v>
                </c:pt>
                <c:pt idx="476">
                  <c:v>58.94</c:v>
                </c:pt>
                <c:pt idx="477">
                  <c:v>59.05</c:v>
                </c:pt>
                <c:pt idx="478">
                  <c:v>59.31</c:v>
                </c:pt>
                <c:pt idx="479">
                  <c:v>59.09</c:v>
                </c:pt>
                <c:pt idx="480">
                  <c:v>59.83</c:v>
                </c:pt>
                <c:pt idx="481">
                  <c:v>59.03</c:v>
                </c:pt>
                <c:pt idx="482">
                  <c:v>57.74</c:v>
                </c:pt>
                <c:pt idx="483">
                  <c:v>59.05</c:v>
                </c:pt>
                <c:pt idx="484">
                  <c:v>60.24</c:v>
                </c:pt>
                <c:pt idx="485">
                  <c:v>59.74</c:v>
                </c:pt>
                <c:pt idx="486">
                  <c:v>60.01</c:v>
                </c:pt>
                <c:pt idx="487">
                  <c:v>60.53</c:v>
                </c:pt>
                <c:pt idx="488">
                  <c:v>60.28</c:v>
                </c:pt>
                <c:pt idx="489">
                  <c:v>60.62</c:v>
                </c:pt>
                <c:pt idx="490">
                  <c:v>57.88</c:v>
                </c:pt>
                <c:pt idx="491">
                  <c:v>58.13</c:v>
                </c:pt>
                <c:pt idx="492">
                  <c:v>58.02</c:v>
                </c:pt>
                <c:pt idx="493">
                  <c:v>59.72</c:v>
                </c:pt>
                <c:pt idx="494">
                  <c:v>59.86</c:v>
                </c:pt>
                <c:pt idx="495">
                  <c:v>60.42</c:v>
                </c:pt>
                <c:pt idx="496">
                  <c:v>60.43</c:v>
                </c:pt>
                <c:pt idx="497">
                  <c:v>60.74</c:v>
                </c:pt>
                <c:pt idx="498">
                  <c:v>60.09</c:v>
                </c:pt>
                <c:pt idx="499">
                  <c:v>60.47</c:v>
                </c:pt>
                <c:pt idx="500">
                  <c:v>61.19</c:v>
                </c:pt>
                <c:pt idx="501">
                  <c:v>61.43</c:v>
                </c:pt>
                <c:pt idx="502">
                  <c:v>61.91</c:v>
                </c:pt>
                <c:pt idx="503">
                  <c:v>61.93</c:v>
                </c:pt>
                <c:pt idx="504">
                  <c:v>62.12</c:v>
                </c:pt>
                <c:pt idx="505">
                  <c:v>61.94</c:v>
                </c:pt>
                <c:pt idx="506">
                  <c:v>62.14</c:v>
                </c:pt>
                <c:pt idx="507">
                  <c:v>62.78</c:v>
                </c:pt>
                <c:pt idx="508">
                  <c:v>63.34</c:v>
                </c:pt>
                <c:pt idx="509">
                  <c:v>63.18</c:v>
                </c:pt>
                <c:pt idx="510">
                  <c:v>62.03</c:v>
                </c:pt>
                <c:pt idx="511">
                  <c:v>62.41</c:v>
                </c:pt>
                <c:pt idx="512">
                  <c:v>63.89</c:v>
                </c:pt>
                <c:pt idx="513">
                  <c:v>64.06</c:v>
                </c:pt>
                <c:pt idx="514">
                  <c:v>63.79</c:v>
                </c:pt>
                <c:pt idx="515">
                  <c:v>61.3</c:v>
                </c:pt>
                <c:pt idx="516">
                  <c:v>61.33</c:v>
                </c:pt>
                <c:pt idx="517">
                  <c:v>61.02</c:v>
                </c:pt>
                <c:pt idx="518">
                  <c:v>60.38</c:v>
                </c:pt>
                <c:pt idx="519">
                  <c:v>60.6</c:v>
                </c:pt>
                <c:pt idx="520">
                  <c:v>60.16</c:v>
                </c:pt>
                <c:pt idx="521">
                  <c:v>60.56</c:v>
                </c:pt>
                <c:pt idx="522">
                  <c:v>60.55</c:v>
                </c:pt>
                <c:pt idx="523">
                  <c:v>60.75</c:v>
                </c:pt>
                <c:pt idx="524">
                  <c:v>60.48</c:v>
                </c:pt>
                <c:pt idx="525">
                  <c:v>59.26</c:v>
                </c:pt>
                <c:pt idx="526">
                  <c:v>58.14</c:v>
                </c:pt>
                <c:pt idx="527">
                  <c:v>56.81</c:v>
                </c:pt>
                <c:pt idx="528">
                  <c:v>56.02</c:v>
                </c:pt>
                <c:pt idx="529">
                  <c:v>56.33</c:v>
                </c:pt>
                <c:pt idx="530">
                  <c:v>56.41</c:v>
                </c:pt>
                <c:pt idx="531">
                  <c:v>55.63</c:v>
                </c:pt>
                <c:pt idx="532">
                  <c:v>55.41</c:v>
                </c:pt>
                <c:pt idx="533">
                  <c:v>54.42</c:v>
                </c:pt>
                <c:pt idx="534">
                  <c:v>54.12</c:v>
                </c:pt>
                <c:pt idx="535">
                  <c:v>55.2</c:v>
                </c:pt>
                <c:pt idx="536">
                  <c:v>55.58</c:v>
                </c:pt>
                <c:pt idx="537">
                  <c:v>55.38</c:v>
                </c:pt>
                <c:pt idx="538">
                  <c:v>54.66</c:v>
                </c:pt>
                <c:pt idx="539">
                  <c:v>55</c:v>
                </c:pt>
                <c:pt idx="540">
                  <c:v>56.23</c:v>
                </c:pt>
                <c:pt idx="541">
                  <c:v>56.54</c:v>
                </c:pt>
                <c:pt idx="542">
                  <c:v>56.93</c:v>
                </c:pt>
                <c:pt idx="543">
                  <c:v>57.09</c:v>
                </c:pt>
                <c:pt idx="544">
                  <c:v>57.09</c:v>
                </c:pt>
                <c:pt idx="545">
                  <c:v>57.88</c:v>
                </c:pt>
                <c:pt idx="546">
                  <c:v>57.74</c:v>
                </c:pt>
                <c:pt idx="547">
                  <c:v>57.05</c:v>
                </c:pt>
                <c:pt idx="548">
                  <c:v>55.78</c:v>
                </c:pt>
                <c:pt idx="549">
                  <c:v>54.24</c:v>
                </c:pt>
                <c:pt idx="550">
                  <c:v>53.15</c:v>
                </c:pt>
                <c:pt idx="551">
                  <c:v>52.18</c:v>
                </c:pt>
                <c:pt idx="552">
                  <c:v>50.14</c:v>
                </c:pt>
                <c:pt idx="553">
                  <c:v>51.89</c:v>
                </c:pt>
                <c:pt idx="554">
                  <c:v>51.99</c:v>
                </c:pt>
                <c:pt idx="555">
                  <c:v>51.85</c:v>
                </c:pt>
                <c:pt idx="556">
                  <c:v>51.01</c:v>
                </c:pt>
                <c:pt idx="557">
                  <c:v>47.53</c:v>
                </c:pt>
                <c:pt idx="558">
                  <c:v>38.84</c:v>
                </c:pt>
                <c:pt idx="559">
                  <c:v>41.63</c:v>
                </c:pt>
                <c:pt idx="560">
                  <c:v>41.57</c:v>
                </c:pt>
                <c:pt idx="561">
                  <c:v>40.76</c:v>
                </c:pt>
                <c:pt idx="562">
                  <c:v>40.48</c:v>
                </c:pt>
                <c:pt idx="563">
                  <c:v>37.55</c:v>
                </c:pt>
                <c:pt idx="564">
                  <c:v>36.69</c:v>
                </c:pt>
                <c:pt idx="565">
                  <c:v>33.4</c:v>
                </c:pt>
                <c:pt idx="566">
                  <c:v>36.3</c:v>
                </c:pt>
                <c:pt idx="567">
                  <c:v>35.09</c:v>
                </c:pt>
                <c:pt idx="568">
                  <c:v>36.06</c:v>
                </c:pt>
                <c:pt idx="569">
                  <c:v>36.91</c:v>
                </c:pt>
                <c:pt idx="570">
                  <c:v>38</c:v>
                </c:pt>
                <c:pt idx="571">
                  <c:v>36.99</c:v>
                </c:pt>
                <c:pt idx="572">
                  <c:v>37.41</c:v>
                </c:pt>
                <c:pt idx="573">
                  <c:v>37.4</c:v>
                </c:pt>
                <c:pt idx="574">
                  <c:v>37.07</c:v>
                </c:pt>
                <c:pt idx="575">
                  <c:v>36.07</c:v>
                </c:pt>
                <c:pt idx="576">
                  <c:v>37.31</c:v>
                </c:pt>
                <c:pt idx="577">
                  <c:v>38.29</c:v>
                </c:pt>
                <c:pt idx="578">
                  <c:v>38.44</c:v>
                </c:pt>
                <c:pt idx="579">
                  <c:v>38.93</c:v>
                </c:pt>
                <c:pt idx="580">
                  <c:v>38.85</c:v>
                </c:pt>
                <c:pt idx="581">
                  <c:v>38.77</c:v>
                </c:pt>
                <c:pt idx="582">
                  <c:v>39.96</c:v>
                </c:pt>
                <c:pt idx="583">
                  <c:v>37.63</c:v>
                </c:pt>
                <c:pt idx="584">
                  <c:v>37.63</c:v>
                </c:pt>
                <c:pt idx="585">
                  <c:v>37.63</c:v>
                </c:pt>
                <c:pt idx="586">
                  <c:v>37</c:v>
                </c:pt>
                <c:pt idx="587">
                  <c:v>32.22</c:v>
                </c:pt>
                <c:pt idx="588">
                  <c:v>33.24</c:v>
                </c:pt>
                <c:pt idx="589">
                  <c:v>33.08</c:v>
                </c:pt>
                <c:pt idx="590">
                  <c:v>32.84</c:v>
                </c:pt>
                <c:pt idx="591">
                  <c:v>32.15</c:v>
                </c:pt>
                <c:pt idx="592">
                  <c:v>31.73</c:v>
                </c:pt>
                <c:pt idx="593">
                  <c:v>32.19</c:v>
                </c:pt>
                <c:pt idx="594">
                  <c:v>33.65</c:v>
                </c:pt>
                <c:pt idx="595">
                  <c:v>33.44</c:v>
                </c:pt>
                <c:pt idx="596">
                  <c:v>33.61</c:v>
                </c:pt>
                <c:pt idx="597">
                  <c:v>35.97</c:v>
                </c:pt>
                <c:pt idx="598">
                  <c:v>34.75</c:v>
                </c:pt>
                <c:pt idx="599">
                  <c:v>34.53</c:v>
                </c:pt>
                <c:pt idx="600">
                  <c:v>35.01</c:v>
                </c:pt>
                <c:pt idx="601">
                  <c:v>34.83</c:v>
                </c:pt>
                <c:pt idx="602">
                  <c:v>34.38</c:v>
                </c:pt>
                <c:pt idx="603">
                  <c:v>35.3</c:v>
                </c:pt>
                <c:pt idx="604">
                  <c:v>36.05</c:v>
                </c:pt>
                <c:pt idx="605">
                  <c:v>37.99</c:v>
                </c:pt>
                <c:pt idx="606">
                  <c:v>37.87</c:v>
                </c:pt>
                <c:pt idx="607">
                  <c:v>38.63</c:v>
                </c:pt>
                <c:pt idx="608">
                  <c:v>38.87</c:v>
                </c:pt>
                <c:pt idx="609">
                  <c:v>38.39</c:v>
                </c:pt>
                <c:pt idx="610">
                  <c:v>39.41</c:v>
                </c:pt>
                <c:pt idx="611">
                  <c:v>38.47</c:v>
                </c:pt>
                <c:pt idx="612">
                  <c:v>38.91</c:v>
                </c:pt>
                <c:pt idx="613">
                  <c:v>40.17</c:v>
                </c:pt>
                <c:pt idx="614">
                  <c:v>40.45</c:v>
                </c:pt>
                <c:pt idx="615">
                  <c:v>41.45</c:v>
                </c:pt>
                <c:pt idx="616">
                  <c:v>41.92</c:v>
                </c:pt>
                <c:pt idx="617">
                  <c:v>42.26</c:v>
                </c:pt>
                <c:pt idx="618">
                  <c:v>43.83</c:v>
                </c:pt>
                <c:pt idx="619">
                  <c:v>42.56</c:v>
                </c:pt>
                <c:pt idx="620">
                  <c:v>43.2</c:v>
                </c:pt>
                <c:pt idx="621">
                  <c:v>43.32</c:v>
                </c:pt>
                <c:pt idx="622">
                  <c:v>40.65</c:v>
                </c:pt>
                <c:pt idx="623">
                  <c:v>40.79</c:v>
                </c:pt>
                <c:pt idx="624">
                  <c:v>41.75</c:v>
                </c:pt>
                <c:pt idx="625">
                  <c:v>42.75</c:v>
                </c:pt>
                <c:pt idx="626">
                  <c:v>42.05</c:v>
                </c:pt>
                <c:pt idx="627">
                  <c:v>42.34</c:v>
                </c:pt>
                <c:pt idx="628">
                  <c:v>42.86</c:v>
                </c:pt>
                <c:pt idx="629">
                  <c:v>43.81</c:v>
                </c:pt>
                <c:pt idx="630">
                  <c:v>43.61</c:v>
                </c:pt>
                <c:pt idx="631">
                  <c:v>41.81</c:v>
                </c:pt>
                <c:pt idx="632">
                  <c:v>41.81</c:v>
                </c:pt>
                <c:pt idx="633">
                  <c:v>41.87</c:v>
                </c:pt>
                <c:pt idx="634">
                  <c:v>42.95</c:v>
                </c:pt>
                <c:pt idx="635">
                  <c:v>42.4</c:v>
                </c:pt>
                <c:pt idx="636">
                  <c:v>43.16</c:v>
                </c:pt>
                <c:pt idx="637">
                  <c:v>44.01</c:v>
                </c:pt>
                <c:pt idx="638">
                  <c:v>43.9</c:v>
                </c:pt>
                <c:pt idx="639">
                  <c:v>44.24</c:v>
                </c:pt>
                <c:pt idx="640">
                  <c:v>44.39</c:v>
                </c:pt>
                <c:pt idx="641">
                  <c:v>44.63</c:v>
                </c:pt>
                <c:pt idx="642">
                  <c:v>43.86</c:v>
                </c:pt>
                <c:pt idx="643">
                  <c:v>44.7</c:v>
                </c:pt>
                <c:pt idx="644">
                  <c:v>44.27</c:v>
                </c:pt>
                <c:pt idx="645">
                  <c:v>44.49</c:v>
                </c:pt>
                <c:pt idx="646">
                  <c:v>44.95</c:v>
                </c:pt>
                <c:pt idx="647">
                  <c:v>44.64</c:v>
                </c:pt>
                <c:pt idx="648">
                  <c:v>44.62</c:v>
                </c:pt>
                <c:pt idx="649">
                  <c:v>44.83</c:v>
                </c:pt>
                <c:pt idx="650">
                  <c:v>45.72</c:v>
                </c:pt>
                <c:pt idx="651">
                  <c:v>45.8</c:v>
                </c:pt>
                <c:pt idx="652">
                  <c:v>45.1</c:v>
                </c:pt>
                <c:pt idx="653">
                  <c:v>45.57</c:v>
                </c:pt>
                <c:pt idx="654">
                  <c:v>45.93</c:v>
                </c:pt>
                <c:pt idx="655">
                  <c:v>45.64</c:v>
                </c:pt>
                <c:pt idx="656">
                  <c:v>46</c:v>
                </c:pt>
                <c:pt idx="657">
                  <c:v>45.13</c:v>
                </c:pt>
                <c:pt idx="658">
                  <c:v>45.33</c:v>
                </c:pt>
                <c:pt idx="659">
                  <c:v>46.5</c:v>
                </c:pt>
                <c:pt idx="660">
                  <c:v>46.79</c:v>
                </c:pt>
                <c:pt idx="661">
                  <c:v>47.44</c:v>
                </c:pt>
                <c:pt idx="662">
                  <c:v>47.32</c:v>
                </c:pt>
                <c:pt idx="663">
                  <c:v>46.58</c:v>
                </c:pt>
                <c:pt idx="664">
                  <c:v>47.17</c:v>
                </c:pt>
                <c:pt idx="665">
                  <c:v>46.9</c:v>
                </c:pt>
                <c:pt idx="666">
                  <c:v>47.76</c:v>
                </c:pt>
                <c:pt idx="667">
                  <c:v>47.38</c:v>
                </c:pt>
                <c:pt idx="668">
                  <c:v>47.39</c:v>
                </c:pt>
                <c:pt idx="669">
                  <c:v>48</c:v>
                </c:pt>
                <c:pt idx="670">
                  <c:v>48.06</c:v>
                </c:pt>
                <c:pt idx="671">
                  <c:v>48.02</c:v>
                </c:pt>
                <c:pt idx="672">
                  <c:v>47.7</c:v>
                </c:pt>
                <c:pt idx="673">
                  <c:v>47.04</c:v>
                </c:pt>
                <c:pt idx="674">
                  <c:v>47.64</c:v>
                </c:pt>
                <c:pt idx="675">
                  <c:v>48.09</c:v>
                </c:pt>
                <c:pt idx="676">
                  <c:v>48.07</c:v>
                </c:pt>
                <c:pt idx="677">
                  <c:v>47.54</c:v>
                </c:pt>
                <c:pt idx="678">
                  <c:v>47.88</c:v>
                </c:pt>
                <c:pt idx="679">
                  <c:v>47.82</c:v>
                </c:pt>
                <c:pt idx="680">
                  <c:v>47</c:v>
                </c:pt>
                <c:pt idx="681">
                  <c:v>46.93</c:v>
                </c:pt>
                <c:pt idx="682">
                  <c:v>45.7</c:v>
                </c:pt>
                <c:pt idx="683">
                  <c:v>45.12</c:v>
                </c:pt>
                <c:pt idx="684">
                  <c:v>43.07</c:v>
                </c:pt>
                <c:pt idx="685">
                  <c:v>43.95</c:v>
                </c:pt>
                <c:pt idx="686">
                  <c:v>43.33</c:v>
                </c:pt>
                <c:pt idx="687">
                  <c:v>43.18</c:v>
                </c:pt>
                <c:pt idx="688">
                  <c:v>43.23</c:v>
                </c:pt>
                <c:pt idx="689">
                  <c:v>43.9</c:v>
                </c:pt>
                <c:pt idx="690">
                  <c:v>45.19</c:v>
                </c:pt>
                <c:pt idx="691">
                  <c:v>45.87</c:v>
                </c:pt>
                <c:pt idx="692">
                  <c:v>45.73</c:v>
                </c:pt>
                <c:pt idx="693">
                  <c:v>44.19</c:v>
                </c:pt>
                <c:pt idx="694">
                  <c:v>44.32</c:v>
                </c:pt>
                <c:pt idx="695">
                  <c:v>44.36</c:v>
                </c:pt>
                <c:pt idx="696">
                  <c:v>44.66</c:v>
                </c:pt>
                <c:pt idx="697">
                  <c:v>44.47</c:v>
                </c:pt>
                <c:pt idx="698">
                  <c:v>44.77</c:v>
                </c:pt>
                <c:pt idx="699">
                  <c:v>43.57</c:v>
                </c:pt>
                <c:pt idx="700">
                  <c:v>44.39</c:v>
                </c:pt>
                <c:pt idx="701">
                  <c:v>43.55</c:v>
                </c:pt>
                <c:pt idx="702">
                  <c:v>42.07</c:v>
                </c:pt>
                <c:pt idx="703">
                  <c:v>43.94</c:v>
                </c:pt>
                <c:pt idx="704">
                  <c:v>45.04</c:v>
                </c:pt>
                <c:pt idx="705">
                  <c:v>44.4</c:v>
                </c:pt>
                <c:pt idx="706">
                  <c:v>45.43</c:v>
                </c:pt>
                <c:pt idx="707">
                  <c:v>45</c:v>
                </c:pt>
                <c:pt idx="708">
                  <c:v>44.02</c:v>
                </c:pt>
                <c:pt idx="709">
                  <c:v>44.57</c:v>
                </c:pt>
                <c:pt idx="710">
                  <c:v>45.14</c:v>
                </c:pt>
                <c:pt idx="711">
                  <c:v>44.97</c:v>
                </c:pt>
                <c:pt idx="712">
                  <c:v>44.77</c:v>
                </c:pt>
                <c:pt idx="713">
                  <c:v>44.68</c:v>
                </c:pt>
                <c:pt idx="714">
                  <c:v>45.19</c:v>
                </c:pt>
                <c:pt idx="715">
                  <c:v>43.77</c:v>
                </c:pt>
                <c:pt idx="716">
                  <c:v>44.33</c:v>
                </c:pt>
                <c:pt idx="717">
                  <c:v>43.58</c:v>
                </c:pt>
                <c:pt idx="718">
                  <c:v>42.55</c:v>
                </c:pt>
                <c:pt idx="719">
                  <c:v>43.27</c:v>
                </c:pt>
                <c:pt idx="720">
                  <c:v>41.56</c:v>
                </c:pt>
                <c:pt idx="721">
                  <c:v>40.41</c:v>
                </c:pt>
                <c:pt idx="722">
                  <c:v>40.31</c:v>
                </c:pt>
                <c:pt idx="723">
                  <c:v>41.74</c:v>
                </c:pt>
                <c:pt idx="724">
                  <c:v>42.25</c:v>
                </c:pt>
                <c:pt idx="725">
                  <c:v>43.47</c:v>
                </c:pt>
                <c:pt idx="726">
                  <c:v>43.1</c:v>
                </c:pt>
                <c:pt idx="727">
                  <c:v>41.8</c:v>
                </c:pt>
                <c:pt idx="728">
                  <c:v>44.32</c:v>
                </c:pt>
                <c:pt idx="729">
                  <c:v>45.17</c:v>
                </c:pt>
                <c:pt idx="730">
                  <c:v>45.34</c:v>
                </c:pt>
                <c:pt idx="731">
                  <c:v>45.07</c:v>
                </c:pt>
                <c:pt idx="732">
                  <c:v>44.26</c:v>
                </c:pt>
                <c:pt idx="733">
                  <c:v>45.03</c:v>
                </c:pt>
                <c:pt idx="734">
                  <c:v>45.03</c:v>
                </c:pt>
                <c:pt idx="735">
                  <c:v>45.36</c:v>
                </c:pt>
                <c:pt idx="736">
                  <c:v>45.18</c:v>
                </c:pt>
                <c:pt idx="737">
                  <c:v>45.59</c:v>
                </c:pt>
                <c:pt idx="738">
                  <c:v>46.18</c:v>
                </c:pt>
                <c:pt idx="739">
                  <c:v>47.79</c:v>
                </c:pt>
                <c:pt idx="740">
                  <c:v>48.51</c:v>
                </c:pt>
                <c:pt idx="741">
                  <c:v>47.86</c:v>
                </c:pt>
                <c:pt idx="742">
                  <c:v>48.39</c:v>
                </c:pt>
                <c:pt idx="743">
                  <c:v>48.11</c:v>
                </c:pt>
                <c:pt idx="744">
                  <c:v>47.37</c:v>
                </c:pt>
                <c:pt idx="745">
                  <c:v>47.94</c:v>
                </c:pt>
                <c:pt idx="746">
                  <c:v>48.17</c:v>
                </c:pt>
                <c:pt idx="747">
                  <c:v>48.84</c:v>
                </c:pt>
                <c:pt idx="748">
                  <c:v>48.69</c:v>
                </c:pt>
                <c:pt idx="749">
                  <c:v>48.73</c:v>
                </c:pt>
                <c:pt idx="750">
                  <c:v>48.57</c:v>
                </c:pt>
                <c:pt idx="751">
                  <c:v>49.6</c:v>
                </c:pt>
                <c:pt idx="752">
                  <c:v>49.42</c:v>
                </c:pt>
                <c:pt idx="753">
                  <c:v>49.84</c:v>
                </c:pt>
                <c:pt idx="754">
                  <c:v>50.22</c:v>
                </c:pt>
                <c:pt idx="755">
                  <c:v>50.59</c:v>
                </c:pt>
                <c:pt idx="756">
                  <c:v>51.2</c:v>
                </c:pt>
                <c:pt idx="757">
                  <c:v>51.76</c:v>
                </c:pt>
                <c:pt idx="758">
                  <c:v>50.68</c:v>
                </c:pt>
                <c:pt idx="759">
                  <c:v>49.99</c:v>
                </c:pt>
                <c:pt idx="760">
                  <c:v>50.94</c:v>
                </c:pt>
                <c:pt idx="761">
                  <c:v>51.09</c:v>
                </c:pt>
                <c:pt idx="762">
                  <c:v>50.99</c:v>
                </c:pt>
                <c:pt idx="763">
                  <c:v>51.19</c:v>
                </c:pt>
                <c:pt idx="764">
                  <c:v>51.05</c:v>
                </c:pt>
                <c:pt idx="765">
                  <c:v>50.5</c:v>
                </c:pt>
                <c:pt idx="766">
                  <c:v>52.31</c:v>
                </c:pt>
                <c:pt idx="767">
                  <c:v>52.56</c:v>
                </c:pt>
                <c:pt idx="768">
                  <c:v>52.72</c:v>
                </c:pt>
                <c:pt idx="769">
                  <c:v>53.92</c:v>
                </c:pt>
                <c:pt idx="770">
                  <c:v>53.91</c:v>
                </c:pt>
                <c:pt idx="771">
                  <c:v>54.74</c:v>
                </c:pt>
                <c:pt idx="772">
                  <c:v>54.68</c:v>
                </c:pt>
                <c:pt idx="773">
                  <c:v>55</c:v>
                </c:pt>
                <c:pt idx="774">
                  <c:v>54</c:v>
                </c:pt>
                <c:pt idx="775">
                  <c:v>53.58</c:v>
                </c:pt>
                <c:pt idx="776">
                  <c:v>54.42</c:v>
                </c:pt>
                <c:pt idx="777">
                  <c:v>54.38</c:v>
                </c:pt>
                <c:pt idx="778">
                  <c:v>54.36</c:v>
                </c:pt>
                <c:pt idx="779">
                  <c:v>53.74</c:v>
                </c:pt>
                <c:pt idx="780">
                  <c:v>54.1</c:v>
                </c:pt>
                <c:pt idx="781">
                  <c:v>53.92</c:v>
                </c:pt>
                <c:pt idx="782">
                  <c:v>53.94</c:v>
                </c:pt>
                <c:pt idx="783">
                  <c:v>53.43</c:v>
                </c:pt>
                <c:pt idx="784">
                  <c:v>53.31</c:v>
                </c:pt>
                <c:pt idx="785">
                  <c:v>54.19</c:v>
                </c:pt>
                <c:pt idx="786">
                  <c:v>55.11</c:v>
                </c:pt>
                <c:pt idx="787">
                  <c:v>55.85</c:v>
                </c:pt>
                <c:pt idx="788">
                  <c:v>56.18</c:v>
                </c:pt>
                <c:pt idx="789">
                  <c:v>56.62</c:v>
                </c:pt>
                <c:pt idx="790">
                  <c:v>57.72</c:v>
                </c:pt>
                <c:pt idx="791">
                  <c:v>58.06</c:v>
                </c:pt>
                <c:pt idx="792">
                  <c:v>58.32</c:v>
                </c:pt>
                <c:pt idx="793">
                  <c:v>58</c:v>
                </c:pt>
                <c:pt idx="794">
                  <c:v>58.86</c:v>
                </c:pt>
                <c:pt idx="795">
                  <c:v>59.56</c:v>
                </c:pt>
                <c:pt idx="796">
                  <c:v>59.62</c:v>
                </c:pt>
                <c:pt idx="797">
                  <c:v>60.09</c:v>
                </c:pt>
                <c:pt idx="798">
                  <c:v>59.76</c:v>
                </c:pt>
                <c:pt idx="799">
                  <c:v>59.09</c:v>
                </c:pt>
                <c:pt idx="800">
                  <c:v>61</c:v>
                </c:pt>
                <c:pt idx="801">
                  <c:v>61.24</c:v>
                </c:pt>
                <c:pt idx="802">
                  <c:v>62.81</c:v>
                </c:pt>
                <c:pt idx="803">
                  <c:v>62.74</c:v>
                </c:pt>
                <c:pt idx="804">
                  <c:v>61</c:v>
                </c:pt>
                <c:pt idx="805">
                  <c:v>59.96</c:v>
                </c:pt>
                <c:pt idx="806">
                  <c:v>59.44</c:v>
                </c:pt>
                <c:pt idx="807">
                  <c:v>60.67</c:v>
                </c:pt>
                <c:pt idx="808">
                  <c:v>62.64</c:v>
                </c:pt>
                <c:pt idx="809">
                  <c:v>64.58</c:v>
                </c:pt>
                <c:pt idx="810">
                  <c:v>63.96</c:v>
                </c:pt>
                <c:pt idx="811">
                  <c:v>63.53</c:v>
                </c:pt>
                <c:pt idx="812">
                  <c:v>63.7</c:v>
                </c:pt>
                <c:pt idx="813">
                  <c:v>64.98</c:v>
                </c:pt>
                <c:pt idx="814">
                  <c:v>64.79</c:v>
                </c:pt>
                <c:pt idx="815">
                  <c:v>64.55</c:v>
                </c:pt>
                <c:pt idx="816">
                  <c:v>64.29</c:v>
                </c:pt>
                <c:pt idx="817">
                  <c:v>64.32</c:v>
                </c:pt>
                <c:pt idx="818">
                  <c:v>60.68</c:v>
                </c:pt>
                <c:pt idx="819">
                  <c:v>61.71</c:v>
                </c:pt>
                <c:pt idx="820">
                  <c:v>61.97</c:v>
                </c:pt>
                <c:pt idx="821">
                  <c:v>59.15</c:v>
                </c:pt>
                <c:pt idx="822">
                  <c:v>61.85</c:v>
                </c:pt>
                <c:pt idx="823">
                  <c:v>59.61</c:v>
                </c:pt>
                <c:pt idx="824">
                  <c:v>61.71</c:v>
                </c:pt>
                <c:pt idx="825">
                  <c:v>61.97</c:v>
                </c:pt>
                <c:pt idx="826">
                  <c:v>61.24</c:v>
                </c:pt>
                <c:pt idx="827">
                  <c:v>60.22</c:v>
                </c:pt>
                <c:pt idx="828">
                  <c:v>62.13</c:v>
                </c:pt>
                <c:pt idx="829">
                  <c:v>60.1</c:v>
                </c:pt>
                <c:pt idx="830">
                  <c:v>60.73</c:v>
                </c:pt>
                <c:pt idx="831">
                  <c:v>60.95</c:v>
                </c:pt>
                <c:pt idx="832">
                  <c:v>60.54</c:v>
                </c:pt>
                <c:pt idx="833">
                  <c:v>60.46</c:v>
                </c:pt>
                <c:pt idx="834">
                  <c:v>60.86</c:v>
                </c:pt>
                <c:pt idx="835">
                  <c:v>61.38</c:v>
                </c:pt>
                <c:pt idx="836">
                  <c:v>63.78</c:v>
                </c:pt>
                <c:pt idx="837">
                  <c:v>63.81</c:v>
                </c:pt>
                <c:pt idx="838">
                  <c:v>63.62</c:v>
                </c:pt>
                <c:pt idx="839">
                  <c:v>63.67</c:v>
                </c:pt>
                <c:pt idx="840">
                  <c:v>63.11</c:v>
                </c:pt>
                <c:pt idx="841">
                  <c:v>62.13</c:v>
                </c:pt>
                <c:pt idx="842">
                  <c:v>62.32</c:v>
                </c:pt>
                <c:pt idx="843">
                  <c:v>62.96</c:v>
                </c:pt>
                <c:pt idx="844">
                  <c:v>62.8</c:v>
                </c:pt>
                <c:pt idx="845">
                  <c:v>63.59</c:v>
                </c:pt>
                <c:pt idx="846">
                  <c:v>64.31</c:v>
                </c:pt>
                <c:pt idx="847">
                  <c:v>65.18</c:v>
                </c:pt>
                <c:pt idx="848">
                  <c:v>63.94</c:v>
                </c:pt>
                <c:pt idx="849">
                  <c:v>64.45</c:v>
                </c:pt>
                <c:pt idx="850">
                  <c:v>65.68</c:v>
                </c:pt>
                <c:pt idx="851">
                  <c:v>65.81</c:v>
                </c:pt>
                <c:pt idx="852">
                  <c:v>65.22</c:v>
                </c:pt>
                <c:pt idx="853">
                  <c:v>65.65</c:v>
                </c:pt>
                <c:pt idx="854">
                  <c:v>65.87</c:v>
                </c:pt>
                <c:pt idx="855">
                  <c:v>66.28</c:v>
                </c:pt>
                <c:pt idx="856">
                  <c:v>66.98</c:v>
                </c:pt>
                <c:pt idx="857">
                  <c:v>64.8</c:v>
                </c:pt>
                <c:pt idx="858">
                  <c:v>65.85</c:v>
                </c:pt>
                <c:pt idx="859">
                  <c:v>66.38</c:v>
                </c:pt>
                <c:pt idx="860">
                  <c:v>65.88</c:v>
                </c:pt>
                <c:pt idx="861">
                  <c:v>64.02</c:v>
                </c:pt>
                <c:pt idx="862">
                  <c:v>63</c:v>
                </c:pt>
                <c:pt idx="863">
                  <c:v>64.16</c:v>
                </c:pt>
                <c:pt idx="864">
                  <c:v>65.97</c:v>
                </c:pt>
                <c:pt idx="865">
                  <c:v>65.95</c:v>
                </c:pt>
                <c:pt idx="866">
                  <c:v>66.19</c:v>
                </c:pt>
                <c:pt idx="867">
                  <c:v>66.55</c:v>
                </c:pt>
                <c:pt idx="868">
                  <c:v>66.07</c:v>
                </c:pt>
                <c:pt idx="869">
                  <c:v>66.27</c:v>
                </c:pt>
                <c:pt idx="870">
                  <c:v>67.03</c:v>
                </c:pt>
                <c:pt idx="871">
                  <c:v>67.95</c:v>
                </c:pt>
                <c:pt idx="872">
                  <c:v>67.92</c:v>
                </c:pt>
                <c:pt idx="873">
                  <c:v>68.49</c:v>
                </c:pt>
                <c:pt idx="874">
                  <c:v>68.3</c:v>
                </c:pt>
                <c:pt idx="875">
                  <c:v>68.85</c:v>
                </c:pt>
                <c:pt idx="876">
                  <c:v>68.78</c:v>
                </c:pt>
                <c:pt idx="877">
                  <c:v>68.92</c:v>
                </c:pt>
                <c:pt idx="878">
                  <c:v>69.02</c:v>
                </c:pt>
                <c:pt idx="879">
                  <c:v>69.14</c:v>
                </c:pt>
                <c:pt idx="880">
                  <c:v>69.86</c:v>
                </c:pt>
                <c:pt idx="881">
                  <c:v>70.11</c:v>
                </c:pt>
                <c:pt idx="882">
                  <c:v>68.8</c:v>
                </c:pt>
                <c:pt idx="883">
                  <c:v>69.14</c:v>
                </c:pt>
                <c:pt idx="884">
                  <c:v>70.1</c:v>
                </c:pt>
                <c:pt idx="885">
                  <c:v>70.31</c:v>
                </c:pt>
                <c:pt idx="886">
                  <c:v>70.8</c:v>
                </c:pt>
                <c:pt idx="887">
                  <c:v>71.12</c:v>
                </c:pt>
                <c:pt idx="888">
                  <c:v>71.56</c:v>
                </c:pt>
                <c:pt idx="889">
                  <c:v>70.62</c:v>
                </c:pt>
                <c:pt idx="890">
                  <c:v>70.73</c:v>
                </c:pt>
                <c:pt idx="891">
                  <c:v>70.76</c:v>
                </c:pt>
                <c:pt idx="892">
                  <c:v>71.24</c:v>
                </c:pt>
                <c:pt idx="893">
                  <c:v>71.58</c:v>
                </c:pt>
                <c:pt idx="894">
                  <c:v>72.09</c:v>
                </c:pt>
                <c:pt idx="895">
                  <c:v>69.61</c:v>
                </c:pt>
                <c:pt idx="896">
                  <c:v>68.69</c:v>
                </c:pt>
                <c:pt idx="897">
                  <c:v>69.38</c:v>
                </c:pt>
                <c:pt idx="898">
                  <c:v>70.73</c:v>
                </c:pt>
                <c:pt idx="899">
                  <c:v>70.57</c:v>
                </c:pt>
                <c:pt idx="900">
                  <c:v>71.78</c:v>
                </c:pt>
                <c:pt idx="901">
                  <c:v>70.26</c:v>
                </c:pt>
                <c:pt idx="902">
                  <c:v>69.4</c:v>
                </c:pt>
                <c:pt idx="903">
                  <c:v>69.75</c:v>
                </c:pt>
                <c:pt idx="904">
                  <c:v>65.31</c:v>
                </c:pt>
                <c:pt idx="905">
                  <c:v>65.83</c:v>
                </c:pt>
                <c:pt idx="906">
                  <c:v>68.33</c:v>
                </c:pt>
                <c:pt idx="907">
                  <c:v>69.41</c:v>
                </c:pt>
                <c:pt idx="908">
                  <c:v>69.57</c:v>
                </c:pt>
                <c:pt idx="909">
                  <c:v>69.73</c:v>
                </c:pt>
                <c:pt idx="910">
                  <c:v>69.61</c:v>
                </c:pt>
                <c:pt idx="911">
                  <c:v>70.11</c:v>
                </c:pt>
                <c:pt idx="912">
                  <c:v>71.33</c:v>
                </c:pt>
                <c:pt idx="913">
                  <c:v>71.45</c:v>
                </c:pt>
                <c:pt idx="914">
                  <c:v>68.9</c:v>
                </c:pt>
                <c:pt idx="915">
                  <c:v>68.7</c:v>
                </c:pt>
                <c:pt idx="916">
                  <c:v>67.18</c:v>
                </c:pt>
                <c:pt idx="917">
                  <c:v>68.1</c:v>
                </c:pt>
                <c:pt idx="918">
                  <c:v>67.88</c:v>
                </c:pt>
                <c:pt idx="919">
                  <c:v>66.27</c:v>
                </c:pt>
                <c:pt idx="920">
                  <c:v>67.75</c:v>
                </c:pt>
                <c:pt idx="921">
                  <c:v>68.58</c:v>
                </c:pt>
                <c:pt idx="922">
                  <c:v>68.47</c:v>
                </c:pt>
                <c:pt idx="923">
                  <c:v>67.87</c:v>
                </c:pt>
                <c:pt idx="924">
                  <c:v>66.9</c:v>
                </c:pt>
                <c:pt idx="925">
                  <c:v>66.26</c:v>
                </c:pt>
                <c:pt idx="926">
                  <c:v>65.46</c:v>
                </c:pt>
                <c:pt idx="927">
                  <c:v>63.83</c:v>
                </c:pt>
                <c:pt idx="928">
                  <c:v>62.6</c:v>
                </c:pt>
                <c:pt idx="929">
                  <c:v>65.83</c:v>
                </c:pt>
                <c:pt idx="930">
                  <c:v>67.54</c:v>
                </c:pt>
                <c:pt idx="931">
                  <c:v>68.26</c:v>
                </c:pt>
                <c:pt idx="932">
                  <c:v>67.4</c:v>
                </c:pt>
                <c:pt idx="933">
                  <c:v>68.78</c:v>
                </c:pt>
                <c:pt idx="934">
                  <c:v>69.15</c:v>
                </c:pt>
                <c:pt idx="935">
                  <c:v>68.8</c:v>
                </c:pt>
                <c:pt idx="936">
                  <c:v>68.57</c:v>
                </c:pt>
                <c:pt idx="937">
                  <c:v>69.76</c:v>
                </c:pt>
                <c:pt idx="938">
                  <c:v>69.36</c:v>
                </c:pt>
                <c:pt idx="939">
                  <c:v>69.06</c:v>
                </c:pt>
                <c:pt idx="940">
                  <c:v>68.55</c:v>
                </c:pt>
                <c:pt idx="941">
                  <c:v>68.94</c:v>
                </c:pt>
                <c:pt idx="942">
                  <c:v>68.09</c:v>
                </c:pt>
                <c:pt idx="943">
                  <c:v>69.48</c:v>
                </c:pt>
                <c:pt idx="944">
                  <c:v>70.04</c:v>
                </c:pt>
                <c:pt idx="945">
                  <c:v>69.95</c:v>
                </c:pt>
                <c:pt idx="946">
                  <c:v>71.35</c:v>
                </c:pt>
                <c:pt idx="947">
                  <c:v>71.42</c:v>
                </c:pt>
                <c:pt idx="948">
                  <c:v>70.9</c:v>
                </c:pt>
                <c:pt idx="949">
                  <c:v>69.43</c:v>
                </c:pt>
                <c:pt idx="950">
                  <c:v>69.91</c:v>
                </c:pt>
                <c:pt idx="951">
                  <c:v>71.38</c:v>
                </c:pt>
                <c:pt idx="952">
                  <c:v>72.4</c:v>
                </c:pt>
                <c:pt idx="953">
                  <c:v>73.1</c:v>
                </c:pt>
                <c:pt idx="954">
                  <c:v>74.63</c:v>
                </c:pt>
                <c:pt idx="955">
                  <c:v>74.33</c:v>
                </c:pt>
                <c:pt idx="956">
                  <c:v>74.26</c:v>
                </c:pt>
                <c:pt idx="957">
                  <c:v>74.29</c:v>
                </c:pt>
                <c:pt idx="958">
                  <c:v>74.8</c:v>
                </c:pt>
                <c:pt idx="959">
                  <c:v>76.41</c:v>
                </c:pt>
                <c:pt idx="960">
                  <c:v>77.68</c:v>
                </c:pt>
                <c:pt idx="961">
                  <c:v>76.32</c:v>
                </c:pt>
                <c:pt idx="962">
                  <c:v>77.21</c:v>
                </c:pt>
                <c:pt idx="963">
                  <c:v>77.51</c:v>
                </c:pt>
                <c:pt idx="964">
                  <c:v>78.7</c:v>
                </c:pt>
                <c:pt idx="965">
                  <c:v>78.64</c:v>
                </c:pt>
                <c:pt idx="966">
                  <c:v>78.62</c:v>
                </c:pt>
                <c:pt idx="967">
                  <c:v>79.18</c:v>
                </c:pt>
                <c:pt idx="968">
                  <c:v>79.68</c:v>
                </c:pt>
                <c:pt idx="969">
                  <c:v>79.21</c:v>
                </c:pt>
                <c:pt idx="970">
                  <c:v>79.72</c:v>
                </c:pt>
                <c:pt idx="971">
                  <c:v>80.53</c:v>
                </c:pt>
                <c:pt idx="972">
                  <c:v>79.22</c:v>
                </c:pt>
                <c:pt idx="973">
                  <c:v>79.33</c:v>
                </c:pt>
                <c:pt idx="974">
                  <c:v>79.83</c:v>
                </c:pt>
                <c:pt idx="975">
                  <c:v>80.09</c:v>
                </c:pt>
                <c:pt idx="976">
                  <c:v>78.59</c:v>
                </c:pt>
                <c:pt idx="977">
                  <c:v>78.37</c:v>
                </c:pt>
                <c:pt idx="978">
                  <c:v>78.13</c:v>
                </c:pt>
                <c:pt idx="979">
                  <c:v>77.93</c:v>
                </c:pt>
                <c:pt idx="980">
                  <c:v>78</c:v>
                </c:pt>
                <c:pt idx="981">
                  <c:v>75.83</c:v>
                </c:pt>
                <c:pt idx="982">
                  <c:v>75.26</c:v>
                </c:pt>
                <c:pt idx="983">
                  <c:v>77.35</c:v>
                </c:pt>
                <c:pt idx="984">
                  <c:v>77.89</c:v>
                </c:pt>
                <c:pt idx="985">
                  <c:v>78.58</c:v>
                </c:pt>
                <c:pt idx="986">
                  <c:v>76.84</c:v>
                </c:pt>
                <c:pt idx="987">
                  <c:v>77.27</c:v>
                </c:pt>
                <c:pt idx="988">
                  <c:v>76.71</c:v>
                </c:pt>
                <c:pt idx="989">
                  <c:v>76.72</c:v>
                </c:pt>
                <c:pt idx="990">
                  <c:v>76.97</c:v>
                </c:pt>
                <c:pt idx="991">
                  <c:v>75.35</c:v>
                </c:pt>
                <c:pt idx="992">
                  <c:v>76.45</c:v>
                </c:pt>
                <c:pt idx="993">
                  <c:v>74.52</c:v>
                </c:pt>
                <c:pt idx="994">
                  <c:v>75.59</c:v>
                </c:pt>
                <c:pt idx="995">
                  <c:v>77.75</c:v>
                </c:pt>
                <c:pt idx="996">
                  <c:v>77.52</c:v>
                </c:pt>
                <c:pt idx="997">
                  <c:v>77.55</c:v>
                </c:pt>
                <c:pt idx="998">
                  <c:v>69.05</c:v>
                </c:pt>
                <c:pt idx="999">
                  <c:v>70.76</c:v>
                </c:pt>
                <c:pt idx="1000">
                  <c:v>67.08</c:v>
                </c:pt>
                <c:pt idx="1001">
                  <c:v>66.73</c:v>
                </c:pt>
                <c:pt idx="1002">
                  <c:v>67.55</c:v>
                </c:pt>
                <c:pt idx="1003">
                  <c:v>67.93</c:v>
                </c:pt>
                <c:pt idx="1004">
                  <c:v>70.69</c:v>
                </c:pt>
                <c:pt idx="1005">
                  <c:v>72.98</c:v>
                </c:pt>
                <c:pt idx="1006">
                  <c:v>73.61</c:v>
                </c:pt>
                <c:pt idx="1007">
                  <c:v>72.39</c:v>
                </c:pt>
                <c:pt idx="1008">
                  <c:v>72.83</c:v>
                </c:pt>
                <c:pt idx="1009">
                  <c:v>72.41</c:v>
                </c:pt>
                <c:pt idx="1010">
                  <c:v>71.84</c:v>
                </c:pt>
                <c:pt idx="1011">
                  <c:v>71.74</c:v>
                </c:pt>
                <c:pt idx="1012">
                  <c:v>72.57</c:v>
                </c:pt>
                <c:pt idx="1013">
                  <c:v>71.16</c:v>
                </c:pt>
                <c:pt idx="1014">
                  <c:v>69.49</c:v>
                </c:pt>
                <c:pt idx="1015">
                  <c:v>71.62</c:v>
                </c:pt>
                <c:pt idx="1016">
                  <c:v>72.48</c:v>
                </c:pt>
                <c:pt idx="1017">
                  <c:v>73.58</c:v>
                </c:pt>
                <c:pt idx="1018">
                  <c:v>72.52</c:v>
                </c:pt>
                <c:pt idx="1019">
                  <c:v>75.1</c:v>
                </c:pt>
                <c:pt idx="1020">
                  <c:v>75.55</c:v>
                </c:pt>
                <c:pt idx="1021">
                  <c:v>76.14</c:v>
                </c:pt>
                <c:pt idx="1022">
                  <c:v>76.46</c:v>
                </c:pt>
                <c:pt idx="1023">
                  <c:v>74.31</c:v>
                </c:pt>
                <c:pt idx="1024">
                  <c:v>75.56</c:v>
                </c:pt>
                <c:pt idx="1025">
                  <c:v>76.56</c:v>
                </c:pt>
                <c:pt idx="1026">
                  <c:v>76.78</c:v>
                </c:pt>
                <c:pt idx="1027">
                  <c:v>77.59</c:v>
                </c:pt>
                <c:pt idx="1028">
                  <c:v>77.37</c:v>
                </c:pt>
                <c:pt idx="1029">
                  <c:v>76.77</c:v>
                </c:pt>
                <c:pt idx="1030">
                  <c:v>79.1</c:v>
                </c:pt>
                <c:pt idx="1031">
                  <c:v>79.73</c:v>
                </c:pt>
                <c:pt idx="1032">
                  <c:v>79.56</c:v>
                </c:pt>
                <c:pt idx="1033">
                  <c:v>80.81</c:v>
                </c:pt>
                <c:pt idx="1034">
                  <c:v>81.18</c:v>
                </c:pt>
                <c:pt idx="1035">
                  <c:v>82.06</c:v>
                </c:pt>
                <c:pt idx="1036">
                  <c:v>82.64</c:v>
                </c:pt>
                <c:pt idx="1037">
                  <c:v>82.86</c:v>
                </c:pt>
                <c:pt idx="1038">
                  <c:v>82.27</c:v>
                </c:pt>
                <c:pt idx="1039">
                  <c:v>80.82</c:v>
                </c:pt>
                <c:pt idx="1040">
                  <c:v>82.2</c:v>
                </c:pt>
                <c:pt idx="1041">
                  <c:v>83.28</c:v>
                </c:pt>
                <c:pt idx="1042">
                  <c:v>82.55</c:v>
                </c:pt>
                <c:pt idx="1043">
                  <c:v>82.5</c:v>
                </c:pt>
                <c:pt idx="1044">
                  <c:v>83.05</c:v>
                </c:pt>
                <c:pt idx="1045">
                  <c:v>82.26</c:v>
                </c:pt>
                <c:pt idx="1046">
                  <c:v>82.68</c:v>
                </c:pt>
                <c:pt idx="1047">
                  <c:v>83.99</c:v>
                </c:pt>
                <c:pt idx="1048">
                  <c:v>85.31</c:v>
                </c:pt>
                <c:pt idx="1049">
                  <c:v>85.3</c:v>
                </c:pt>
                <c:pt idx="1050">
                  <c:v>83.81</c:v>
                </c:pt>
                <c:pt idx="1051">
                  <c:v>84.77</c:v>
                </c:pt>
                <c:pt idx="1052">
                  <c:v>84.68</c:v>
                </c:pt>
                <c:pt idx="1053">
                  <c:v>86.23</c:v>
                </c:pt>
                <c:pt idx="1054">
                  <c:v>87.17</c:v>
                </c:pt>
                <c:pt idx="1055">
                  <c:v>84.26</c:v>
                </c:pt>
                <c:pt idx="1056">
                  <c:v>85.17</c:v>
                </c:pt>
                <c:pt idx="1057">
                  <c:v>84.19</c:v>
                </c:pt>
                <c:pt idx="1058">
                  <c:v>84.91</c:v>
                </c:pt>
                <c:pt idx="1059">
                  <c:v>86.15</c:v>
                </c:pt>
                <c:pt idx="1060">
                  <c:v>86.49</c:v>
                </c:pt>
                <c:pt idx="1061">
                  <c:v>87.25</c:v>
                </c:pt>
                <c:pt idx="1062">
                  <c:v>86.98</c:v>
                </c:pt>
                <c:pt idx="1063">
                  <c:v>85.96</c:v>
                </c:pt>
                <c:pt idx="1064">
                  <c:v>87.7</c:v>
                </c:pt>
                <c:pt idx="1065">
                  <c:v>89</c:v>
                </c:pt>
                <c:pt idx="1066">
                  <c:v>93.28</c:v>
                </c:pt>
                <c:pt idx="1067">
                  <c:v>93.46</c:v>
                </c:pt>
                <c:pt idx="1068">
                  <c:v>100.74</c:v>
                </c:pt>
                <c:pt idx="1069">
                  <c:v>103</c:v>
                </c:pt>
                <c:pt idx="1070">
                  <c:v>104.33</c:v>
                </c:pt>
                <c:pt idx="1071">
                  <c:v>92.15</c:v>
                </c:pt>
                <c:pt idx="1072">
                  <c:v>92.38</c:v>
                </c:pt>
                <c:pt idx="1073">
                  <c:v>95.96</c:v>
                </c:pt>
                <c:pt idx="1074">
                  <c:v>91.96</c:v>
                </c:pt>
                <c:pt idx="1075">
                  <c:v>89.46</c:v>
                </c:pt>
                <c:pt idx="1076">
                  <c:v>87.53</c:v>
                </c:pt>
                <c:pt idx="1077">
                  <c:v>93.04</c:v>
                </c:pt>
                <c:pt idx="1078">
                  <c:v>94.35</c:v>
                </c:pt>
                <c:pt idx="1079">
                  <c:v>98.47</c:v>
                </c:pt>
                <c:pt idx="1080">
                  <c:v>98.19</c:v>
                </c:pt>
                <c:pt idx="1081">
                  <c:v>101.22</c:v>
                </c:pt>
                <c:pt idx="1082">
                  <c:v>99.14</c:v>
                </c:pt>
                <c:pt idx="1083">
                  <c:v>100.61</c:v>
                </c:pt>
                <c:pt idx="1084">
                  <c:v>95.28</c:v>
                </c:pt>
                <c:pt idx="1085">
                  <c:v>95.14</c:v>
                </c:pt>
                <c:pt idx="1086">
                  <c:v>98.44</c:v>
                </c:pt>
                <c:pt idx="1087">
                  <c:v>95.51</c:v>
                </c:pt>
                <c:pt idx="1088">
                  <c:v>96.01</c:v>
                </c:pt>
                <c:pt idx="1089">
                  <c:v>98.81</c:v>
                </c:pt>
                <c:pt idx="1090">
                  <c:v>97.99</c:v>
                </c:pt>
                <c:pt idx="1091">
                  <c:v>94.77</c:v>
                </c:pt>
                <c:pt idx="1092">
                  <c:v>95.31</c:v>
                </c:pt>
                <c:pt idx="1093">
                  <c:v>97.04</c:v>
                </c:pt>
                <c:pt idx="1094">
                  <c:v>94.73</c:v>
                </c:pt>
                <c:pt idx="1095">
                  <c:v>98.68</c:v>
                </c:pt>
                <c:pt idx="1096">
                  <c:v>101.1</c:v>
                </c:pt>
                <c:pt idx="1097">
                  <c:v>102.22</c:v>
                </c:pt>
                <c:pt idx="1098">
                  <c:v>102.34</c:v>
                </c:pt>
                <c:pt idx="1099">
                  <c:v>97.82</c:v>
                </c:pt>
                <c:pt idx="1100">
                  <c:v>98.39</c:v>
                </c:pt>
                <c:pt idx="1101">
                  <c:v>99.73</c:v>
                </c:pt>
                <c:pt idx="1102">
                  <c:v>97.53</c:v>
                </c:pt>
                <c:pt idx="1103">
                  <c:v>94.84</c:v>
                </c:pt>
                <c:pt idx="1104">
                  <c:v>96.23</c:v>
                </c:pt>
                <c:pt idx="1105">
                  <c:v>96.53</c:v>
                </c:pt>
                <c:pt idx="1106">
                  <c:v>97.29</c:v>
                </c:pt>
                <c:pt idx="1107">
                  <c:v>96.59</c:v>
                </c:pt>
                <c:pt idx="1108">
                  <c:v>95.84</c:v>
                </c:pt>
                <c:pt idx="1109">
                  <c:v>94.72</c:v>
                </c:pt>
                <c:pt idx="1110">
                  <c:v>98.64</c:v>
                </c:pt>
                <c:pt idx="1111">
                  <c:v>98.84</c:v>
                </c:pt>
                <c:pt idx="1112">
                  <c:v>100.29</c:v>
                </c:pt>
                <c:pt idx="1113">
                  <c:v>95.73</c:v>
                </c:pt>
                <c:pt idx="1114">
                  <c:v>93.37</c:v>
                </c:pt>
                <c:pt idx="1115">
                  <c:v>97.41</c:v>
                </c:pt>
                <c:pt idx="1116">
                  <c:v>96.93</c:v>
                </c:pt>
                <c:pt idx="1117">
                  <c:v>99.19</c:v>
                </c:pt>
                <c:pt idx="1118">
                  <c:v>100.02</c:v>
                </c:pt>
                <c:pt idx="1119">
                  <c:v>98.45</c:v>
                </c:pt>
                <c:pt idx="1120">
                  <c:v>95.81</c:v>
                </c:pt>
                <c:pt idx="1121">
                  <c:v>98.11</c:v>
                </c:pt>
                <c:pt idx="1122">
                  <c:v>97.88</c:v>
                </c:pt>
                <c:pt idx="1123">
                  <c:v>98.91</c:v>
                </c:pt>
                <c:pt idx="1124">
                  <c:v>99.27</c:v>
                </c:pt>
                <c:pt idx="1125">
                  <c:v>99.99</c:v>
                </c:pt>
                <c:pt idx="1126">
                  <c:v>102.14</c:v>
                </c:pt>
                <c:pt idx="1127">
                  <c:v>102.81</c:v>
                </c:pt>
                <c:pt idx="1128">
                  <c:v>103.88</c:v>
                </c:pt>
                <c:pt idx="1129">
                  <c:v>102.16</c:v>
                </c:pt>
                <c:pt idx="1130">
                  <c:v>101.6</c:v>
                </c:pt>
                <c:pt idx="1131">
                  <c:v>103.15</c:v>
                </c:pt>
                <c:pt idx="1132">
                  <c:v>104.66</c:v>
                </c:pt>
                <c:pt idx="1133">
                  <c:v>104.75</c:v>
                </c:pt>
                <c:pt idx="1134">
                  <c:v>106.52</c:v>
                </c:pt>
                <c:pt idx="1135">
                  <c:v>108.75</c:v>
                </c:pt>
                <c:pt idx="1136">
                  <c:v>108.7</c:v>
                </c:pt>
                <c:pt idx="1137">
                  <c:v>107.27</c:v>
                </c:pt>
                <c:pt idx="1138">
                  <c:v>107.24</c:v>
                </c:pt>
                <c:pt idx="1139">
                  <c:v>105.77</c:v>
                </c:pt>
                <c:pt idx="1140">
                  <c:v>104.2</c:v>
                </c:pt>
                <c:pt idx="1141">
                  <c:v>105.5</c:v>
                </c:pt>
                <c:pt idx="1142">
                  <c:v>99.94</c:v>
                </c:pt>
                <c:pt idx="1143">
                  <c:v>100.76</c:v>
                </c:pt>
                <c:pt idx="1144">
                  <c:v>100.65</c:v>
                </c:pt>
                <c:pt idx="1145">
                  <c:v>98.21</c:v>
                </c:pt>
                <c:pt idx="1146">
                  <c:v>95.08</c:v>
                </c:pt>
                <c:pt idx="1147">
                  <c:v>96.86</c:v>
                </c:pt>
                <c:pt idx="1148">
                  <c:v>98.29</c:v>
                </c:pt>
                <c:pt idx="1149">
                  <c:v>101.07</c:v>
                </c:pt>
                <c:pt idx="1150">
                  <c:v>99.3</c:v>
                </c:pt>
                <c:pt idx="1151">
                  <c:v>95.63</c:v>
                </c:pt>
                <c:pt idx="1152">
                  <c:v>95.67</c:v>
                </c:pt>
                <c:pt idx="1153">
                  <c:v>96.86</c:v>
                </c:pt>
                <c:pt idx="1154">
                  <c:v>87.38</c:v>
                </c:pt>
                <c:pt idx="1155">
                  <c:v>86.58</c:v>
                </c:pt>
                <c:pt idx="1156">
                  <c:v>89.69</c:v>
                </c:pt>
                <c:pt idx="1157">
                  <c:v>92.03</c:v>
                </c:pt>
                <c:pt idx="1158">
                  <c:v>92.86</c:v>
                </c:pt>
                <c:pt idx="1159">
                  <c:v>87.2</c:v>
                </c:pt>
                <c:pt idx="1160">
                  <c:v>87.82</c:v>
                </c:pt>
                <c:pt idx="1161">
                  <c:v>86.46</c:v>
                </c:pt>
                <c:pt idx="1162">
                  <c:v>87.7</c:v>
                </c:pt>
                <c:pt idx="1163">
                  <c:v>91.44</c:v>
                </c:pt>
                <c:pt idx="1164">
                  <c:v>91.98</c:v>
                </c:pt>
                <c:pt idx="1165">
                  <c:v>92.15</c:v>
                </c:pt>
                <c:pt idx="1166">
                  <c:v>90.41</c:v>
                </c:pt>
                <c:pt idx="1167">
                  <c:v>89.46</c:v>
                </c:pt>
                <c:pt idx="1168">
                  <c:v>91.4</c:v>
                </c:pt>
                <c:pt idx="1169">
                  <c:v>91.04</c:v>
                </c:pt>
                <c:pt idx="1170">
                  <c:v>93.39</c:v>
                </c:pt>
                <c:pt idx="1171">
                  <c:v>93.11</c:v>
                </c:pt>
                <c:pt idx="1172">
                  <c:v>94.83</c:v>
                </c:pt>
                <c:pt idx="1173">
                  <c:v>91.64</c:v>
                </c:pt>
                <c:pt idx="1174">
                  <c:v>92.8</c:v>
                </c:pt>
                <c:pt idx="1175">
                  <c:v>90.26</c:v>
                </c:pt>
                <c:pt idx="1176">
                  <c:v>87.52</c:v>
                </c:pt>
                <c:pt idx="1177">
                  <c:v>87.91</c:v>
                </c:pt>
                <c:pt idx="1178">
                  <c:v>90</c:v>
                </c:pt>
                <c:pt idx="1179">
                  <c:v>89.72</c:v>
                </c:pt>
                <c:pt idx="1180">
                  <c:v>91.26</c:v>
                </c:pt>
                <c:pt idx="1181">
                  <c:v>92.79</c:v>
                </c:pt>
                <c:pt idx="1182">
                  <c:v>91.54</c:v>
                </c:pt>
                <c:pt idx="1183">
                  <c:v>89.72</c:v>
                </c:pt>
                <c:pt idx="1184">
                  <c:v>87.9</c:v>
                </c:pt>
                <c:pt idx="1185">
                  <c:v>88.8</c:v>
                </c:pt>
                <c:pt idx="1186">
                  <c:v>90.35</c:v>
                </c:pt>
                <c:pt idx="1187">
                  <c:v>90.98</c:v>
                </c:pt>
                <c:pt idx="1188">
                  <c:v>90.76</c:v>
                </c:pt>
                <c:pt idx="1189">
                  <c:v>93.12</c:v>
                </c:pt>
                <c:pt idx="1190">
                  <c:v>93.64</c:v>
                </c:pt>
                <c:pt idx="1191">
                  <c:v>91.77</c:v>
                </c:pt>
                <c:pt idx="1192">
                  <c:v>91.42</c:v>
                </c:pt>
                <c:pt idx="1193">
                  <c:v>93.83</c:v>
                </c:pt>
                <c:pt idx="1194">
                  <c:v>90.55</c:v>
                </c:pt>
                <c:pt idx="1195">
                  <c:v>89.19</c:v>
                </c:pt>
                <c:pt idx="1196">
                  <c:v>86.12</c:v>
                </c:pt>
                <c:pt idx="1197">
                  <c:v>86.24</c:v>
                </c:pt>
                <c:pt idx="1198">
                  <c:v>87.88</c:v>
                </c:pt>
                <c:pt idx="1199">
                  <c:v>86.53</c:v>
                </c:pt>
                <c:pt idx="1200">
                  <c:v>82.51</c:v>
                </c:pt>
                <c:pt idx="1201">
                  <c:v>83.1</c:v>
                </c:pt>
                <c:pt idx="1202">
                  <c:v>85.98</c:v>
                </c:pt>
                <c:pt idx="1203">
                  <c:v>87.21</c:v>
                </c:pt>
                <c:pt idx="1204">
                  <c:v>86.35</c:v>
                </c:pt>
                <c:pt idx="1205">
                  <c:v>86.81</c:v>
                </c:pt>
                <c:pt idx="1206">
                  <c:v>83.27</c:v>
                </c:pt>
                <c:pt idx="1207">
                  <c:v>83.37</c:v>
                </c:pt>
                <c:pt idx="1208">
                  <c:v>83.84</c:v>
                </c:pt>
                <c:pt idx="1209">
                  <c:v>82.55</c:v>
                </c:pt>
                <c:pt idx="1210">
                  <c:v>82.04</c:v>
                </c:pt>
                <c:pt idx="1211">
                  <c:v>82.84</c:v>
                </c:pt>
                <c:pt idx="1212">
                  <c:v>78.93</c:v>
                </c:pt>
                <c:pt idx="1213">
                  <c:v>76.84</c:v>
                </c:pt>
                <c:pt idx="1214">
                  <c:v>77.91</c:v>
                </c:pt>
                <c:pt idx="1215">
                  <c:v>80.48</c:v>
                </c:pt>
                <c:pt idx="1216">
                  <c:v>79.68</c:v>
                </c:pt>
                <c:pt idx="1217">
                  <c:v>77.96</c:v>
                </c:pt>
                <c:pt idx="1218">
                  <c:v>80.01</c:v>
                </c:pt>
                <c:pt idx="1219">
                  <c:v>82.54</c:v>
                </c:pt>
                <c:pt idx="1220">
                  <c:v>84.47</c:v>
                </c:pt>
                <c:pt idx="1221">
                  <c:v>85.58</c:v>
                </c:pt>
                <c:pt idx="1222">
                  <c:v>87.93</c:v>
                </c:pt>
                <c:pt idx="1223">
                  <c:v>86.65</c:v>
                </c:pt>
                <c:pt idx="1224">
                  <c:v>84.76</c:v>
                </c:pt>
                <c:pt idx="1225">
                  <c:v>83.37</c:v>
                </c:pt>
                <c:pt idx="1226">
                  <c:v>85.17</c:v>
                </c:pt>
                <c:pt idx="1227">
                  <c:v>82.91</c:v>
                </c:pt>
                <c:pt idx="1228">
                  <c:v>83.24</c:v>
                </c:pt>
                <c:pt idx="1229">
                  <c:v>82.47</c:v>
                </c:pt>
                <c:pt idx="1230">
                  <c:v>83.67</c:v>
                </c:pt>
                <c:pt idx="1231">
                  <c:v>83.13</c:v>
                </c:pt>
                <c:pt idx="1232">
                  <c:v>83.71</c:v>
                </c:pt>
                <c:pt idx="1233">
                  <c:v>83.9</c:v>
                </c:pt>
                <c:pt idx="1234">
                  <c:v>84.78</c:v>
                </c:pt>
                <c:pt idx="1235">
                  <c:v>86.4</c:v>
                </c:pt>
                <c:pt idx="1236">
                  <c:v>87.27</c:v>
                </c:pt>
                <c:pt idx="1237">
                  <c:v>85.88</c:v>
                </c:pt>
                <c:pt idx="1238">
                  <c:v>85.25</c:v>
                </c:pt>
                <c:pt idx="1239">
                  <c:v>85.84</c:v>
                </c:pt>
                <c:pt idx="1240">
                  <c:v>87.56</c:v>
                </c:pt>
                <c:pt idx="1241">
                  <c:v>86.41</c:v>
                </c:pt>
                <c:pt idx="1242">
                  <c:v>89.65</c:v>
                </c:pt>
                <c:pt idx="1243">
                  <c:v>89.36</c:v>
                </c:pt>
                <c:pt idx="1244">
                  <c:v>87.57</c:v>
                </c:pt>
                <c:pt idx="1245">
                  <c:v>85.12</c:v>
                </c:pt>
                <c:pt idx="1246">
                  <c:v>85.59</c:v>
                </c:pt>
                <c:pt idx="1247">
                  <c:v>87.62</c:v>
                </c:pt>
                <c:pt idx="1248">
                  <c:v>85.95</c:v>
                </c:pt>
                <c:pt idx="1249">
                  <c:v>87.36</c:v>
                </c:pt>
                <c:pt idx="1250">
                  <c:v>86.05</c:v>
                </c:pt>
                <c:pt idx="1251">
                  <c:v>84.17</c:v>
                </c:pt>
                <c:pt idx="1252">
                  <c:v>83.36</c:v>
                </c:pt>
                <c:pt idx="1253">
                  <c:v>83.87</c:v>
                </c:pt>
                <c:pt idx="1254">
                  <c:v>84.21</c:v>
                </c:pt>
                <c:pt idx="1255">
                  <c:v>82.85</c:v>
                </c:pt>
                <c:pt idx="1256">
                  <c:v>83.21</c:v>
                </c:pt>
                <c:pt idx="1257">
                  <c:v>81.71</c:v>
                </c:pt>
                <c:pt idx="1258">
                  <c:v>82.11</c:v>
                </c:pt>
                <c:pt idx="1259">
                  <c:v>82.71</c:v>
                </c:pt>
                <c:pt idx="1260">
                  <c:v>85.31</c:v>
                </c:pt>
                <c:pt idx="1261">
                  <c:v>84.62</c:v>
                </c:pt>
                <c:pt idx="1262">
                  <c:v>83.94</c:v>
                </c:pt>
                <c:pt idx="1263">
                  <c:v>81.73</c:v>
                </c:pt>
                <c:pt idx="1264">
                  <c:v>79.19</c:v>
                </c:pt>
                <c:pt idx="1265">
                  <c:v>77.42</c:v>
                </c:pt>
                <c:pt idx="1266">
                  <c:v>76.57</c:v>
                </c:pt>
                <c:pt idx="1267">
                  <c:v>76.57</c:v>
                </c:pt>
                <c:pt idx="1268">
                  <c:v>77.99</c:v>
                </c:pt>
                <c:pt idx="1269">
                  <c:v>79.65</c:v>
                </c:pt>
                <c:pt idx="1270">
                  <c:v>81.03</c:v>
                </c:pt>
                <c:pt idx="1271">
                  <c:v>79.35</c:v>
                </c:pt>
                <c:pt idx="1272">
                  <c:v>78.06</c:v>
                </c:pt>
                <c:pt idx="1273">
                  <c:v>78.31</c:v>
                </c:pt>
                <c:pt idx="1274">
                  <c:v>78.97</c:v>
                </c:pt>
                <c:pt idx="1275">
                  <c:v>80.49</c:v>
                </c:pt>
                <c:pt idx="1276">
                  <c:v>79.55</c:v>
                </c:pt>
                <c:pt idx="1277">
                  <c:v>82.28</c:v>
                </c:pt>
                <c:pt idx="1278">
                  <c:v>82.54</c:v>
                </c:pt>
                <c:pt idx="1279">
                  <c:v>81.92</c:v>
                </c:pt>
                <c:pt idx="1280">
                  <c:v>81.1</c:v>
                </c:pt>
                <c:pt idx="1281">
                  <c:v>82.57</c:v>
                </c:pt>
                <c:pt idx="1282">
                  <c:v>79.88</c:v>
                </c:pt>
                <c:pt idx="1283">
                  <c:v>76.8</c:v>
                </c:pt>
                <c:pt idx="1284">
                  <c:v>77.53</c:v>
                </c:pt>
                <c:pt idx="1285">
                  <c:v>77.58</c:v>
                </c:pt>
                <c:pt idx="1286">
                  <c:v>78.76</c:v>
                </c:pt>
                <c:pt idx="1287">
                  <c:v>78.88</c:v>
                </c:pt>
                <c:pt idx="1288">
                  <c:v>80.9</c:v>
                </c:pt>
                <c:pt idx="1289">
                  <c:v>81.99</c:v>
                </c:pt>
                <c:pt idx="1290">
                  <c:v>83.17</c:v>
                </c:pt>
                <c:pt idx="1291">
                  <c:v>82.34</c:v>
                </c:pt>
                <c:pt idx="1292">
                  <c:v>83.49</c:v>
                </c:pt>
                <c:pt idx="1293">
                  <c:v>83.03</c:v>
                </c:pt>
                <c:pt idx="1294">
                  <c:v>83.92</c:v>
                </c:pt>
                <c:pt idx="1295">
                  <c:v>85.05</c:v>
                </c:pt>
                <c:pt idx="1296">
                  <c:v>85.6</c:v>
                </c:pt>
                <c:pt idx="1297">
                  <c:v>84.05</c:v>
                </c:pt>
                <c:pt idx="1298">
                  <c:v>83.83</c:v>
                </c:pt>
                <c:pt idx="1299">
                  <c:v>84.54</c:v>
                </c:pt>
                <c:pt idx="1300">
                  <c:v>83.31</c:v>
                </c:pt>
                <c:pt idx="1301">
                  <c:v>81.65</c:v>
                </c:pt>
                <c:pt idx="1302">
                  <c:v>82.81</c:v>
                </c:pt>
                <c:pt idx="1303">
                  <c:v>80.01</c:v>
                </c:pt>
                <c:pt idx="1304">
                  <c:v>79.75</c:v>
                </c:pt>
                <c:pt idx="1305">
                  <c:v>77.41</c:v>
                </c:pt>
                <c:pt idx="1306">
                  <c:v>78.36</c:v>
                </c:pt>
                <c:pt idx="1307">
                  <c:v>80.6</c:v>
                </c:pt>
                <c:pt idx="1308">
                  <c:v>81.7</c:v>
                </c:pt>
                <c:pt idx="1309">
                  <c:v>81.06</c:v>
                </c:pt>
                <c:pt idx="1310">
                  <c:v>82.68</c:v>
                </c:pt>
                <c:pt idx="1311">
                  <c:v>83.03</c:v>
                </c:pt>
                <c:pt idx="1312">
                  <c:v>82.4</c:v>
                </c:pt>
                <c:pt idx="1313">
                  <c:v>82.15</c:v>
                </c:pt>
                <c:pt idx="1314">
                  <c:v>81.98</c:v>
                </c:pt>
                <c:pt idx="1315">
                  <c:v>80.13</c:v>
                </c:pt>
                <c:pt idx="1316">
                  <c:v>81.2</c:v>
                </c:pt>
                <c:pt idx="1317">
                  <c:v>80.27</c:v>
                </c:pt>
                <c:pt idx="1318">
                  <c:v>78.43</c:v>
                </c:pt>
                <c:pt idx="1319">
                  <c:v>79.57</c:v>
                </c:pt>
                <c:pt idx="1320">
                  <c:v>80.21</c:v>
                </c:pt>
                <c:pt idx="1321">
                  <c:v>79.39</c:v>
                </c:pt>
                <c:pt idx="1322">
                  <c:v>80.41</c:v>
                </c:pt>
                <c:pt idx="1323">
                  <c:v>80.75</c:v>
                </c:pt>
                <c:pt idx="1324">
                  <c:v>81.19</c:v>
                </c:pt>
                <c:pt idx="1325">
                  <c:v>82.36</c:v>
                </c:pt>
                <c:pt idx="1326">
                  <c:v>82.79</c:v>
                </c:pt>
                <c:pt idx="1327">
                  <c:v>80.34</c:v>
                </c:pt>
                <c:pt idx="1328">
                  <c:v>79.73</c:v>
                </c:pt>
                <c:pt idx="1329">
                  <c:v>78.67</c:v>
                </c:pt>
                <c:pt idx="1330">
                  <c:v>79.61</c:v>
                </c:pt>
                <c:pt idx="1331">
                  <c:v>77.98</c:v>
                </c:pt>
                <c:pt idx="1332">
                  <c:v>75.12</c:v>
                </c:pt>
                <c:pt idx="1333">
                  <c:v>71.81</c:v>
                </c:pt>
                <c:pt idx="1334">
                  <c:v>72.77</c:v>
                </c:pt>
                <c:pt idx="1335">
                  <c:v>71.6</c:v>
                </c:pt>
                <c:pt idx="1336">
                  <c:v>72.43</c:v>
                </c:pt>
                <c:pt idx="1337">
                  <c:v>73.51</c:v>
                </c:pt>
                <c:pt idx="1338">
                  <c:v>74.69</c:v>
                </c:pt>
                <c:pt idx="1339">
                  <c:v>74.02</c:v>
                </c:pt>
                <c:pt idx="1340">
                  <c:v>73.26</c:v>
                </c:pt>
                <c:pt idx="1341">
                  <c:v>76.21</c:v>
                </c:pt>
                <c:pt idx="1342">
                  <c:v>76.41</c:v>
                </c:pt>
                <c:pt idx="1343">
                  <c:v>75.9</c:v>
                </c:pt>
                <c:pt idx="1344">
                  <c:v>76.79</c:v>
                </c:pt>
                <c:pt idx="1345">
                  <c:v>77.91</c:v>
                </c:pt>
                <c:pt idx="1346">
                  <c:v>80.93</c:v>
                </c:pt>
                <c:pt idx="1347">
                  <c:v>80.88</c:v>
                </c:pt>
                <c:pt idx="1348">
                  <c:v>80.97</c:v>
                </c:pt>
                <c:pt idx="1349">
                  <c:v>80.88</c:v>
                </c:pt>
                <c:pt idx="1350">
                  <c:v>80.23</c:v>
                </c:pt>
                <c:pt idx="1351">
                  <c:v>81.41</c:v>
                </c:pt>
                <c:pt idx="1352">
                  <c:v>82.72</c:v>
                </c:pt>
                <c:pt idx="1353">
                  <c:v>82.05</c:v>
                </c:pt>
                <c:pt idx="1354">
                  <c:v>82.29</c:v>
                </c:pt>
                <c:pt idx="1355">
                  <c:v>81.19</c:v>
                </c:pt>
                <c:pt idx="1356">
                  <c:v>81.28</c:v>
                </c:pt>
                <c:pt idx="1357">
                  <c:v>79.82</c:v>
                </c:pt>
                <c:pt idx="1358">
                  <c:v>78.08</c:v>
                </c:pt>
                <c:pt idx="1359">
                  <c:v>78.91</c:v>
                </c:pt>
                <c:pt idx="1360">
                  <c:v>79.92</c:v>
                </c:pt>
                <c:pt idx="1361">
                  <c:v>77.94</c:v>
                </c:pt>
                <c:pt idx="1362">
                  <c:v>75.67</c:v>
                </c:pt>
                <c:pt idx="1363">
                  <c:v>75.83</c:v>
                </c:pt>
                <c:pt idx="1364">
                  <c:v>77.66</c:v>
                </c:pt>
                <c:pt idx="1365">
                  <c:v>76.3</c:v>
                </c:pt>
                <c:pt idx="1366">
                  <c:v>72.99</c:v>
                </c:pt>
                <c:pt idx="1367">
                  <c:v>70.7</c:v>
                </c:pt>
                <c:pt idx="1368">
                  <c:v>70.57</c:v>
                </c:pt>
                <c:pt idx="1369">
                  <c:v>73.03</c:v>
                </c:pt>
                <c:pt idx="1370">
                  <c:v>74.66</c:v>
                </c:pt>
                <c:pt idx="1371">
                  <c:v>75.2</c:v>
                </c:pt>
                <c:pt idx="1372">
                  <c:v>74.39</c:v>
                </c:pt>
                <c:pt idx="1373">
                  <c:v>72.82</c:v>
                </c:pt>
                <c:pt idx="1374">
                  <c:v>71.93</c:v>
                </c:pt>
                <c:pt idx="1375">
                  <c:v>73.03</c:v>
                </c:pt>
                <c:pt idx="1376">
                  <c:v>72.74</c:v>
                </c:pt>
                <c:pt idx="1377">
                  <c:v>74.8</c:v>
                </c:pt>
                <c:pt idx="1378">
                  <c:v>74.06</c:v>
                </c:pt>
                <c:pt idx="1379">
                  <c:v>73.51</c:v>
                </c:pt>
                <c:pt idx="1380">
                  <c:v>73.78</c:v>
                </c:pt>
                <c:pt idx="1381">
                  <c:v>74.62</c:v>
                </c:pt>
                <c:pt idx="1382">
                  <c:v>75.97</c:v>
                </c:pt>
                <c:pt idx="1383">
                  <c:v>74.02</c:v>
                </c:pt>
                <c:pt idx="1384">
                  <c:v>74.92</c:v>
                </c:pt>
                <c:pt idx="1385">
                  <c:v>75.1</c:v>
                </c:pt>
                <c:pt idx="1386">
                  <c:v>72.05</c:v>
                </c:pt>
                <c:pt idx="1387">
                  <c:v>71.07</c:v>
                </c:pt>
                <c:pt idx="1388">
                  <c:v>72.41</c:v>
                </c:pt>
                <c:pt idx="1389">
                  <c:v>73.97</c:v>
                </c:pt>
                <c:pt idx="1390">
                  <c:v>74.17</c:v>
                </c:pt>
                <c:pt idx="1391">
                  <c:v>73.77</c:v>
                </c:pt>
                <c:pt idx="1392">
                  <c:v>74.55</c:v>
                </c:pt>
                <c:pt idx="1393">
                  <c:v>73.61</c:v>
                </c:pt>
                <c:pt idx="1394">
                  <c:v>72.9</c:v>
                </c:pt>
                <c:pt idx="1395">
                  <c:v>70.42</c:v>
                </c:pt>
                <c:pt idx="1396">
                  <c:v>72.65</c:v>
                </c:pt>
                <c:pt idx="1397">
                  <c:v>71.65</c:v>
                </c:pt>
                <c:pt idx="1398">
                  <c:v>74.01</c:v>
                </c:pt>
                <c:pt idx="1399">
                  <c:v>74.87</c:v>
                </c:pt>
                <c:pt idx="1400">
                  <c:v>74.28</c:v>
                </c:pt>
                <c:pt idx="1401">
                  <c:v>74.06</c:v>
                </c:pt>
                <c:pt idx="1402">
                  <c:v>75.25</c:v>
                </c:pt>
                <c:pt idx="1403">
                  <c:v>72.99</c:v>
                </c:pt>
                <c:pt idx="1404">
                  <c:v>72.79</c:v>
                </c:pt>
                <c:pt idx="1405">
                  <c:v>73.16</c:v>
                </c:pt>
                <c:pt idx="1406">
                  <c:v>72.03</c:v>
                </c:pt>
                <c:pt idx="1407">
                  <c:v>73.55</c:v>
                </c:pt>
                <c:pt idx="1408">
                  <c:v>73.59</c:v>
                </c:pt>
                <c:pt idx="1409">
                  <c:v>74.18</c:v>
                </c:pt>
                <c:pt idx="1410">
                  <c:v>72.89</c:v>
                </c:pt>
                <c:pt idx="1411">
                  <c:v>74.36</c:v>
                </c:pt>
                <c:pt idx="1412">
                  <c:v>74.63</c:v>
                </c:pt>
                <c:pt idx="1413">
                  <c:v>74.19</c:v>
                </c:pt>
                <c:pt idx="1414">
                  <c:v>75.64</c:v>
                </c:pt>
                <c:pt idx="1415">
                  <c:v>75.26</c:v>
                </c:pt>
                <c:pt idx="1416">
                  <c:v>76.74</c:v>
                </c:pt>
                <c:pt idx="1417">
                  <c:v>77.44</c:v>
                </c:pt>
                <c:pt idx="1418">
                  <c:v>78.42</c:v>
                </c:pt>
                <c:pt idx="1419">
                  <c:v>77.25</c:v>
                </c:pt>
                <c:pt idx="1420">
                  <c:v>76.45</c:v>
                </c:pt>
                <c:pt idx="1421">
                  <c:v>77.52</c:v>
                </c:pt>
                <c:pt idx="1422">
                  <c:v>77.57</c:v>
                </c:pt>
                <c:pt idx="1423">
                  <c:v>77.74</c:v>
                </c:pt>
                <c:pt idx="1424">
                  <c:v>78.71</c:v>
                </c:pt>
                <c:pt idx="1425">
                  <c:v>80.01</c:v>
                </c:pt>
                <c:pt idx="1426">
                  <c:v>80.53</c:v>
                </c:pt>
                <c:pt idx="1427">
                  <c:v>80.09</c:v>
                </c:pt>
                <c:pt idx="1428">
                  <c:v>81.07</c:v>
                </c:pt>
                <c:pt idx="1429">
                  <c:v>81.65</c:v>
                </c:pt>
                <c:pt idx="1430">
                  <c:v>82.59</c:v>
                </c:pt>
                <c:pt idx="1431">
                  <c:v>81.83</c:v>
                </c:pt>
                <c:pt idx="1432">
                  <c:v>80.39</c:v>
                </c:pt>
                <c:pt idx="1433">
                  <c:v>82.09</c:v>
                </c:pt>
                <c:pt idx="1434">
                  <c:v>83.07</c:v>
                </c:pt>
                <c:pt idx="1435">
                  <c:v>82.54</c:v>
                </c:pt>
                <c:pt idx="1436">
                  <c:v>83.18</c:v>
                </c:pt>
                <c:pt idx="1437">
                  <c:v>84.07</c:v>
                </c:pt>
                <c:pt idx="1438">
                  <c:v>83.21</c:v>
                </c:pt>
                <c:pt idx="1439">
                  <c:v>83.29</c:v>
                </c:pt>
                <c:pt idx="1440">
                  <c:v>82.72</c:v>
                </c:pt>
                <c:pt idx="1441">
                  <c:v>81.73</c:v>
                </c:pt>
                <c:pt idx="1442">
                  <c:v>80.85</c:v>
                </c:pt>
                <c:pt idx="1443">
                  <c:v>81.37</c:v>
                </c:pt>
                <c:pt idx="1444">
                  <c:v>82.05</c:v>
                </c:pt>
                <c:pt idx="1445">
                  <c:v>81.95</c:v>
                </c:pt>
                <c:pt idx="1446">
                  <c:v>81.69</c:v>
                </c:pt>
                <c:pt idx="1447">
                  <c:v>80.96</c:v>
                </c:pt>
                <c:pt idx="1448">
                  <c:v>80.81</c:v>
                </c:pt>
                <c:pt idx="1449">
                  <c:v>81.63</c:v>
                </c:pt>
                <c:pt idx="1450">
                  <c:v>81.51</c:v>
                </c:pt>
                <c:pt idx="1451">
                  <c:v>82.27</c:v>
                </c:pt>
                <c:pt idx="1452">
                  <c:v>82.45</c:v>
                </c:pt>
                <c:pt idx="1453">
                  <c:v>83.56</c:v>
                </c:pt>
                <c:pt idx="1454">
                  <c:v>84.31</c:v>
                </c:pt>
                <c:pt idx="1455">
                  <c:v>84.81</c:v>
                </c:pt>
                <c:pt idx="1456">
                  <c:v>85.41</c:v>
                </c:pt>
                <c:pt idx="1457">
                  <c:v>85.62</c:v>
                </c:pt>
                <c:pt idx="1458">
                  <c:v>85.25</c:v>
                </c:pt>
                <c:pt idx="1459">
                  <c:v>85.89</c:v>
                </c:pt>
                <c:pt idx="1460">
                  <c:v>85.94</c:v>
                </c:pt>
                <c:pt idx="1461">
                  <c:v>86.77</c:v>
                </c:pt>
                <c:pt idx="1462">
                  <c:v>86.68</c:v>
                </c:pt>
                <c:pt idx="1463">
                  <c:v>87.96</c:v>
                </c:pt>
                <c:pt idx="1464">
                  <c:v>87.68</c:v>
                </c:pt>
                <c:pt idx="1465">
                  <c:v>87.56</c:v>
                </c:pt>
                <c:pt idx="1466">
                  <c:v>87.33</c:v>
                </c:pt>
                <c:pt idx="1467">
                  <c:v>86.74</c:v>
                </c:pt>
                <c:pt idx="1468">
                  <c:v>86.77</c:v>
                </c:pt>
                <c:pt idx="1469">
                  <c:v>85.88</c:v>
                </c:pt>
                <c:pt idx="1470">
                  <c:v>85.8</c:v>
                </c:pt>
                <c:pt idx="1471">
                  <c:v>86.09</c:v>
                </c:pt>
                <c:pt idx="1472">
                  <c:v>86.95</c:v>
                </c:pt>
                <c:pt idx="1473">
                  <c:v>85.97</c:v>
                </c:pt>
                <c:pt idx="1474">
                  <c:v>85.33</c:v>
                </c:pt>
                <c:pt idx="1475">
                  <c:v>84.4</c:v>
                </c:pt>
                <c:pt idx="1476">
                  <c:v>84.41</c:v>
                </c:pt>
                <c:pt idx="1477">
                  <c:v>80.08</c:v>
                </c:pt>
                <c:pt idx="1478">
                  <c:v>79.03</c:v>
                </c:pt>
                <c:pt idx="1479">
                  <c:v>79.34</c:v>
                </c:pt>
                <c:pt idx="1480">
                  <c:v>81.89</c:v>
                </c:pt>
                <c:pt idx="1481">
                  <c:v>82.13</c:v>
                </c:pt>
                <c:pt idx="1482">
                  <c:v>81.49</c:v>
                </c:pt>
                <c:pt idx="1483">
                  <c:v>81.51</c:v>
                </c:pt>
                <c:pt idx="1484">
                  <c:v>84.91</c:v>
                </c:pt>
                <c:pt idx="1485">
                  <c:v>84.19</c:v>
                </c:pt>
                <c:pt idx="1486">
                  <c:v>84.53</c:v>
                </c:pt>
                <c:pt idx="1487">
                  <c:v>85.77</c:v>
                </c:pt>
                <c:pt idx="1488">
                  <c:v>86.1</c:v>
                </c:pt>
                <c:pt idx="1489">
                  <c:v>85.89</c:v>
                </c:pt>
                <c:pt idx="1490">
                  <c:v>84.47</c:v>
                </c:pt>
                <c:pt idx="1491">
                  <c:v>83.62</c:v>
                </c:pt>
                <c:pt idx="1492">
                  <c:v>85.26</c:v>
                </c:pt>
                <c:pt idx="1493">
                  <c:v>83.74</c:v>
                </c:pt>
                <c:pt idx="1494">
                  <c:v>85.26</c:v>
                </c:pt>
                <c:pt idx="1495">
                  <c:v>82.93</c:v>
                </c:pt>
                <c:pt idx="1496">
                  <c:v>82.13</c:v>
                </c:pt>
                <c:pt idx="1497">
                  <c:v>81.43</c:v>
                </c:pt>
                <c:pt idx="1498">
                  <c:v>83.36</c:v>
                </c:pt>
                <c:pt idx="1499">
                  <c:v>81.89</c:v>
                </c:pt>
                <c:pt idx="1500">
                  <c:v>82.57</c:v>
                </c:pt>
                <c:pt idx="1501">
                  <c:v>79.53</c:v>
                </c:pt>
                <c:pt idx="1502">
                  <c:v>77.95</c:v>
                </c:pt>
                <c:pt idx="1503">
                  <c:v>78.37</c:v>
                </c:pt>
                <c:pt idx="1504">
                  <c:v>79.48</c:v>
                </c:pt>
                <c:pt idx="1505">
                  <c:v>80.49</c:v>
                </c:pt>
                <c:pt idx="1506">
                  <c:v>80.48</c:v>
                </c:pt>
                <c:pt idx="1507">
                  <c:v>79.76</c:v>
                </c:pt>
                <c:pt idx="1508">
                  <c:v>76.77</c:v>
                </c:pt>
                <c:pt idx="1509">
                  <c:v>79.33</c:v>
                </c:pt>
                <c:pt idx="1510">
                  <c:v>80.99</c:v>
                </c:pt>
                <c:pt idx="1511">
                  <c:v>81.08</c:v>
                </c:pt>
                <c:pt idx="1512">
                  <c:v>80.44</c:v>
                </c:pt>
                <c:pt idx="1513">
                  <c:v>79.78</c:v>
                </c:pt>
                <c:pt idx="1514">
                  <c:v>79.24</c:v>
                </c:pt>
                <c:pt idx="1515">
                  <c:v>78.73</c:v>
                </c:pt>
                <c:pt idx="1516">
                  <c:v>79.94</c:v>
                </c:pt>
                <c:pt idx="1517">
                  <c:v>81.1</c:v>
                </c:pt>
                <c:pt idx="1518">
                  <c:v>79.11</c:v>
                </c:pt>
                <c:pt idx="1519">
                  <c:v>77.49</c:v>
                </c:pt>
                <c:pt idx="1520">
                  <c:v>77.41</c:v>
                </c:pt>
                <c:pt idx="1521">
                  <c:v>76.35</c:v>
                </c:pt>
                <c:pt idx="1522">
                  <c:v>74.2</c:v>
                </c:pt>
                <c:pt idx="1523">
                  <c:v>74.11</c:v>
                </c:pt>
                <c:pt idx="1524">
                  <c:v>75.52</c:v>
                </c:pt>
                <c:pt idx="1525">
                  <c:v>76.05</c:v>
                </c:pt>
                <c:pt idx="1526">
                  <c:v>73.8</c:v>
                </c:pt>
                <c:pt idx="1527">
                  <c:v>74.85</c:v>
                </c:pt>
                <c:pt idx="1528">
                  <c:v>76.82</c:v>
                </c:pt>
                <c:pt idx="1529">
                  <c:v>76.69</c:v>
                </c:pt>
                <c:pt idx="1530">
                  <c:v>77.8</c:v>
                </c:pt>
                <c:pt idx="1531">
                  <c:v>78.81</c:v>
                </c:pt>
                <c:pt idx="1532">
                  <c:v>78.73</c:v>
                </c:pt>
                <c:pt idx="1533">
                  <c:v>78.1</c:v>
                </c:pt>
                <c:pt idx="1534">
                  <c:v>77.52</c:v>
                </c:pt>
                <c:pt idx="1535">
                  <c:v>79.21</c:v>
                </c:pt>
                <c:pt idx="1536">
                  <c:v>78.26</c:v>
                </c:pt>
                <c:pt idx="1537">
                  <c:v>76.1</c:v>
                </c:pt>
                <c:pt idx="1538">
                  <c:v>75.57</c:v>
                </c:pt>
                <c:pt idx="1539">
                  <c:v>74.81</c:v>
                </c:pt>
                <c:pt idx="1540">
                  <c:v>76.85</c:v>
                </c:pt>
                <c:pt idx="1541">
                  <c:v>76.01</c:v>
                </c:pt>
                <c:pt idx="1542">
                  <c:v>76.9</c:v>
                </c:pt>
                <c:pt idx="1543">
                  <c:v>74.59</c:v>
                </c:pt>
                <c:pt idx="1544">
                  <c:v>75.6</c:v>
                </c:pt>
                <c:pt idx="1545">
                  <c:v>74.92</c:v>
                </c:pt>
                <c:pt idx="1546">
                  <c:v>75.64</c:v>
                </c:pt>
                <c:pt idx="1547">
                  <c:v>76.43</c:v>
                </c:pt>
                <c:pt idx="1548">
                  <c:v>76.24</c:v>
                </c:pt>
                <c:pt idx="1549">
                  <c:v>76.15</c:v>
                </c:pt>
                <c:pt idx="1550">
                  <c:v>75.86</c:v>
                </c:pt>
                <c:pt idx="1551">
                  <c:v>76.85</c:v>
                </c:pt>
                <c:pt idx="1552">
                  <c:v>76.21</c:v>
                </c:pt>
                <c:pt idx="1553">
                  <c:v>77.72</c:v>
                </c:pt>
                <c:pt idx="1554">
                  <c:v>77.36</c:v>
                </c:pt>
                <c:pt idx="1555">
                  <c:v>77.76</c:v>
                </c:pt>
                <c:pt idx="1556">
                  <c:v>79.53</c:v>
                </c:pt>
                <c:pt idx="1557">
                  <c:v>80.31</c:v>
                </c:pt>
                <c:pt idx="1558">
                  <c:v>79.32</c:v>
                </c:pt>
                <c:pt idx="1559">
                  <c:v>80.02</c:v>
                </c:pt>
                <c:pt idx="1560">
                  <c:v>78.34</c:v>
                </c:pt>
                <c:pt idx="1561">
                  <c:v>76.23</c:v>
                </c:pt>
                <c:pt idx="1562">
                  <c:v>75.09</c:v>
                </c:pt>
                <c:pt idx="1563">
                  <c:v>75.83</c:v>
                </c:pt>
                <c:pt idx="1564">
                  <c:v>76.11</c:v>
                </c:pt>
                <c:pt idx="1565">
                  <c:v>76.64</c:v>
                </c:pt>
                <c:pt idx="1566">
                  <c:v>78.23</c:v>
                </c:pt>
                <c:pt idx="1567">
                  <c:v>78.85</c:v>
                </c:pt>
                <c:pt idx="1568">
                  <c:v>78.84</c:v>
                </c:pt>
                <c:pt idx="1569">
                  <c:v>79.03</c:v>
                </c:pt>
                <c:pt idx="1570">
                  <c:v>78.26</c:v>
                </c:pt>
                <c:pt idx="1571">
                  <c:v>79.04</c:v>
                </c:pt>
                <c:pt idx="1572">
                  <c:v>79.41</c:v>
                </c:pt>
                <c:pt idx="1573">
                  <c:v>79.43</c:v>
                </c:pt>
                <c:pt idx="1574">
                  <c:v>78.3</c:v>
                </c:pt>
                <c:pt idx="1575">
                  <c:v>78.62</c:v>
                </c:pt>
                <c:pt idx="1576">
                  <c:v>79.07</c:v>
                </c:pt>
                <c:pt idx="1577">
                  <c:v>77.69</c:v>
                </c:pt>
                <c:pt idx="1578">
                  <c:v>78.38</c:v>
                </c:pt>
                <c:pt idx="1579">
                  <c:v>79.04</c:v>
                </c:pt>
                <c:pt idx="1580">
                  <c:v>78.5</c:v>
                </c:pt>
                <c:pt idx="1581">
                  <c:v>78.18</c:v>
                </c:pt>
                <c:pt idx="1582">
                  <c:v>78.66</c:v>
                </c:pt>
                <c:pt idx="1583">
                  <c:v>78.47</c:v>
                </c:pt>
                <c:pt idx="1584">
                  <c:v>77.87</c:v>
                </c:pt>
                <c:pt idx="1585">
                  <c:v>78.42</c:v>
                </c:pt>
                <c:pt idx="1586">
                  <c:v>78.62</c:v>
                </c:pt>
                <c:pt idx="1587">
                  <c:v>78.01</c:v>
                </c:pt>
                <c:pt idx="1588">
                  <c:v>78.39</c:v>
                </c:pt>
                <c:pt idx="1589">
                  <c:v>78.16</c:v>
                </c:pt>
                <c:pt idx="1590">
                  <c:v>79.69</c:v>
                </c:pt>
                <c:pt idx="1591">
                  <c:v>80.68</c:v>
                </c:pt>
                <c:pt idx="1592">
                  <c:v>80.91</c:v>
                </c:pt>
                <c:pt idx="1593">
                  <c:v>81.88</c:v>
                </c:pt>
                <c:pt idx="1594">
                  <c:v>82.17</c:v>
                </c:pt>
                <c:pt idx="1595">
                  <c:v>81.4</c:v>
                </c:pt>
                <c:pt idx="1596">
                  <c:v>81.34</c:v>
                </c:pt>
                <c:pt idx="1597">
                  <c:v>80.85</c:v>
                </c:pt>
                <c:pt idx="1598">
                  <c:v>81.83</c:v>
                </c:pt>
                <c:pt idx="1599">
                  <c:v>81.51</c:v>
                </c:pt>
                <c:pt idx="1600">
                  <c:v>81.41</c:v>
                </c:pt>
                <c:pt idx="1601">
                  <c:v>82.45</c:v>
                </c:pt>
                <c:pt idx="1602">
                  <c:v>81.91</c:v>
                </c:pt>
                <c:pt idx="1603">
                  <c:v>82.83</c:v>
                </c:pt>
                <c:pt idx="1604">
                  <c:v>83.54</c:v>
                </c:pt>
                <c:pt idx="1605">
                  <c:v>84.51</c:v>
                </c:pt>
                <c:pt idx="1606">
                  <c:v>84.76</c:v>
                </c:pt>
                <c:pt idx="1607">
                  <c:v>84.3</c:v>
                </c:pt>
                <c:pt idx="1608">
                  <c:v>83.75</c:v>
                </c:pt>
                <c:pt idx="1609">
                  <c:v>84.45</c:v>
                </c:pt>
                <c:pt idx="1610">
                  <c:v>84.13</c:v>
                </c:pt>
                <c:pt idx="1611">
                  <c:v>84.79</c:v>
                </c:pt>
                <c:pt idx="1612">
                  <c:v>84.66</c:v>
                </c:pt>
                <c:pt idx="1613">
                  <c:v>84.82</c:v>
                </c:pt>
                <c:pt idx="1614">
                  <c:v>82.68</c:v>
                </c:pt>
                <c:pt idx="1615">
                  <c:v>82.45</c:v>
                </c:pt>
                <c:pt idx="1616">
                  <c:v>82.28</c:v>
                </c:pt>
                <c:pt idx="1617">
                  <c:v>81.88</c:v>
                </c:pt>
                <c:pt idx="1618">
                  <c:v>82.91</c:v>
                </c:pt>
                <c:pt idx="1619">
                  <c:v>82.85</c:v>
                </c:pt>
                <c:pt idx="1620">
                  <c:v>83.29</c:v>
                </c:pt>
                <c:pt idx="1621">
                  <c:v>83.75</c:v>
                </c:pt>
                <c:pt idx="1622">
                  <c:v>83.02</c:v>
                </c:pt>
                <c:pt idx="1623">
                  <c:v>82.4</c:v>
                </c:pt>
                <c:pt idx="1624">
                  <c:v>79.34</c:v>
                </c:pt>
                <c:pt idx="1625">
                  <c:v>79.68</c:v>
                </c:pt>
                <c:pt idx="1626">
                  <c:v>79.43</c:v>
                </c:pt>
                <c:pt idx="1627">
                  <c:v>79.87</c:v>
                </c:pt>
                <c:pt idx="1628">
                  <c:v>79.81</c:v>
                </c:pt>
                <c:pt idx="1629">
                  <c:v>79.77</c:v>
                </c:pt>
                <c:pt idx="1630">
                  <c:v>80.06</c:v>
                </c:pt>
                <c:pt idx="1631">
                  <c:v>79.26</c:v>
                </c:pt>
                <c:pt idx="1632">
                  <c:v>79.8</c:v>
                </c:pt>
                <c:pt idx="1633">
                  <c:v>79.09</c:v>
                </c:pt>
                <c:pt idx="1634">
                  <c:v>79.36</c:v>
                </c:pt>
                <c:pt idx="1635">
                  <c:v>79.87</c:v>
                </c:pt>
                <c:pt idx="1636">
                  <c:v>80.56</c:v>
                </c:pt>
                <c:pt idx="1637">
                  <c:v>80.61</c:v>
                </c:pt>
                <c:pt idx="1638">
                  <c:v>80</c:v>
                </c:pt>
                <c:pt idx="1639">
                  <c:v>78.9</c:v>
                </c:pt>
                <c:pt idx="1640">
                  <c:v>78.45</c:v>
                </c:pt>
                <c:pt idx="1641">
                  <c:v>78.99</c:v>
                </c:pt>
                <c:pt idx="1642">
                  <c:v>79.97</c:v>
                </c:pt>
                <c:pt idx="1643">
                  <c:v>80.92</c:v>
                </c:pt>
                <c:pt idx="1644">
                  <c:v>80.65</c:v>
                </c:pt>
                <c:pt idx="1645">
                  <c:v>79.46</c:v>
                </c:pt>
                <c:pt idx="1646">
                  <c:v>79.09</c:v>
                </c:pt>
                <c:pt idx="1647">
                  <c:v>76.52</c:v>
                </c:pt>
                <c:pt idx="1648">
                  <c:v>75.4</c:v>
                </c:pt>
                <c:pt idx="1649">
                  <c:v>75.78</c:v>
                </c:pt>
                <c:pt idx="1650">
                  <c:v>77.05</c:v>
                </c:pt>
                <c:pt idx="1651">
                  <c:v>77.14</c:v>
                </c:pt>
                <c:pt idx="1652">
                  <c:v>78.63</c:v>
                </c:pt>
                <c:pt idx="1653">
                  <c:v>78.98</c:v>
                </c:pt>
                <c:pt idx="1654">
                  <c:v>79.46</c:v>
                </c:pt>
                <c:pt idx="1655">
                  <c:v>79.6</c:v>
                </c:pt>
                <c:pt idx="1656">
                  <c:v>79.2</c:v>
                </c:pt>
                <c:pt idx="1657">
                  <c:v>79.98</c:v>
                </c:pt>
                <c:pt idx="1658">
                  <c:v>80.96</c:v>
                </c:pt>
                <c:pt idx="1659">
                  <c:v>80.88</c:v>
                </c:pt>
                <c:pt idx="1660">
                  <c:v>81.31</c:v>
                </c:pt>
                <c:pt idx="1661">
                  <c:v>80.77</c:v>
                </c:pt>
                <c:pt idx="1662">
                  <c:v>81.6</c:v>
                </c:pt>
                <c:pt idx="1663">
                  <c:v>81.05</c:v>
                </c:pt>
                <c:pt idx="1664">
                  <c:v>81.37</c:v>
                </c:pt>
                <c:pt idx="1665">
                  <c:v>81.66</c:v>
                </c:pt>
                <c:pt idx="1666">
                  <c:v>81.36</c:v>
                </c:pt>
                <c:pt idx="1667">
                  <c:v>82.21</c:v>
                </c:pt>
                <c:pt idx="1668">
                  <c:v>82.13</c:v>
                </c:pt>
                <c:pt idx="1669">
                  <c:v>83.04</c:v>
                </c:pt>
                <c:pt idx="1670">
                  <c:v>83.02</c:v>
                </c:pt>
                <c:pt idx="1671">
                  <c:v>82.27</c:v>
                </c:pt>
                <c:pt idx="1672">
                  <c:v>81.81</c:v>
                </c:pt>
                <c:pt idx="1673">
                  <c:v>80.77</c:v>
                </c:pt>
                <c:pt idx="1674">
                  <c:v>80.78</c:v>
                </c:pt>
                <c:pt idx="1675">
                  <c:v>80.86</c:v>
                </c:pt>
                <c:pt idx="1676">
                  <c:v>80.71</c:v>
                </c:pt>
                <c:pt idx="1677">
                  <c:v>80.51</c:v>
                </c:pt>
                <c:pt idx="1678">
                  <c:v>79.54</c:v>
                </c:pt>
                <c:pt idx="1679">
                  <c:v>80.33</c:v>
                </c:pt>
                <c:pt idx="1680">
                  <c:v>80.38</c:v>
                </c:pt>
                <c:pt idx="1681">
                  <c:v>78.37</c:v>
                </c:pt>
                <c:pt idx="1682">
                  <c:v>78.52</c:v>
                </c:pt>
                <c:pt idx="1683">
                  <c:v>77.17</c:v>
                </c:pt>
                <c:pt idx="1684">
                  <c:v>77.94</c:v>
                </c:pt>
                <c:pt idx="1685">
                  <c:v>78.31</c:v>
                </c:pt>
                <c:pt idx="1686">
                  <c:v>77.51</c:v>
                </c:pt>
                <c:pt idx="1687">
                  <c:v>76.65</c:v>
                </c:pt>
                <c:pt idx="1688">
                  <c:v>75.99</c:v>
                </c:pt>
                <c:pt idx="1689">
                  <c:v>78.24</c:v>
                </c:pt>
                <c:pt idx="1690">
                  <c:v>76.9</c:v>
                </c:pt>
                <c:pt idx="1691">
                  <c:v>74.36</c:v>
                </c:pt>
                <c:pt idx="1692">
                  <c:v>74.3</c:v>
                </c:pt>
                <c:pt idx="1693">
                  <c:v>74.15</c:v>
                </c:pt>
                <c:pt idx="1694">
                  <c:v>75.44</c:v>
                </c:pt>
                <c:pt idx="1695">
                  <c:v>76.22</c:v>
                </c:pt>
                <c:pt idx="1696">
                  <c:v>76.61</c:v>
                </c:pt>
                <c:pt idx="1697">
                  <c:v>78.67</c:v>
                </c:pt>
                <c:pt idx="1698">
                  <c:v>77.51</c:v>
                </c:pt>
                <c:pt idx="1699">
                  <c:v>76.89</c:v>
                </c:pt>
                <c:pt idx="1700">
                  <c:v>77.78</c:v>
                </c:pt>
                <c:pt idx="1701">
                  <c:v>76.58</c:v>
                </c:pt>
                <c:pt idx="1702">
                  <c:v>75.26</c:v>
                </c:pt>
                <c:pt idx="1703">
                  <c:v>74.63</c:v>
                </c:pt>
                <c:pt idx="1704">
                  <c:v>73.74</c:v>
                </c:pt>
                <c:pt idx="1705">
                  <c:v>74.5</c:v>
                </c:pt>
                <c:pt idx="1706">
                  <c:v>75.88</c:v>
                </c:pt>
                <c:pt idx="1707">
                  <c:v>77.41</c:v>
                </c:pt>
                <c:pt idx="1708">
                  <c:v>76.11</c:v>
                </c:pt>
                <c:pt idx="1709">
                  <c:v>75.06</c:v>
                </c:pt>
                <c:pt idx="1710">
                  <c:v>76.11</c:v>
                </c:pt>
                <c:pt idx="1711">
                  <c:v>74.66</c:v>
                </c:pt>
                <c:pt idx="1712">
                  <c:v>74.79</c:v>
                </c:pt>
                <c:pt idx="1713">
                  <c:v>71.88</c:v>
                </c:pt>
                <c:pt idx="1714">
                  <c:v>71.1</c:v>
                </c:pt>
                <c:pt idx="1715">
                  <c:v>71.45</c:v>
                </c:pt>
                <c:pt idx="1716">
                  <c:v>70.14</c:v>
                </c:pt>
                <c:pt idx="1717">
                  <c:v>70.48</c:v>
                </c:pt>
                <c:pt idx="1718">
                  <c:v>68.27</c:v>
                </c:pt>
                <c:pt idx="1719">
                  <c:v>69.42</c:v>
                </c:pt>
                <c:pt idx="1720">
                  <c:v>70.62</c:v>
                </c:pt>
                <c:pt idx="1721">
                  <c:v>70.16</c:v>
                </c:pt>
                <c:pt idx="1722">
                  <c:v>71.2</c:v>
                </c:pt>
                <c:pt idx="1723">
                  <c:v>71.91</c:v>
                </c:pt>
                <c:pt idx="1724">
                  <c:v>71.76</c:v>
                </c:pt>
                <c:pt idx="1725">
                  <c:v>72.59</c:v>
                </c:pt>
                <c:pt idx="1726">
                  <c:v>72.35</c:v>
                </c:pt>
                <c:pt idx="1727">
                  <c:v>72.08</c:v>
                </c:pt>
                <c:pt idx="1728">
                  <c:v>73.23</c:v>
                </c:pt>
                <c:pt idx="1729">
                  <c:v>72.05</c:v>
                </c:pt>
                <c:pt idx="1730">
                  <c:v>70.51</c:v>
                </c:pt>
                <c:pt idx="1731">
                  <c:v>70.77</c:v>
                </c:pt>
                <c:pt idx="1732">
                  <c:v>71.04</c:v>
                </c:pt>
                <c:pt idx="1733">
                  <c:v>72.41</c:v>
                </c:pt>
                <c:pt idx="1734">
                  <c:v>72.58</c:v>
                </c:pt>
                <c:pt idx="1735">
                  <c:v>75.54</c:v>
                </c:pt>
                <c:pt idx="1736">
                  <c:v>75.37</c:v>
                </c:pt>
                <c:pt idx="1737">
                  <c:v>77.99</c:v>
                </c:pt>
                <c:pt idx="1738">
                  <c:v>75.38</c:v>
                </c:pt>
                <c:pt idx="1739">
                  <c:v>74.6</c:v>
                </c:pt>
                <c:pt idx="1740">
                  <c:v>76.69</c:v>
                </c:pt>
                <c:pt idx="1741">
                  <c:v>76.63</c:v>
                </c:pt>
                <c:pt idx="1742">
                  <c:v>75.5</c:v>
                </c:pt>
                <c:pt idx="1743">
                  <c:v>72.6</c:v>
                </c:pt>
                <c:pt idx="1744">
                  <c:v>72.34</c:v>
                </c:pt>
                <c:pt idx="1745">
                  <c:v>72.6</c:v>
                </c:pt>
                <c:pt idx="1746">
                  <c:v>71.56</c:v>
                </c:pt>
                <c:pt idx="1747">
                  <c:v>72.61</c:v>
                </c:pt>
                <c:pt idx="1748">
                  <c:v>74.04</c:v>
                </c:pt>
                <c:pt idx="1749">
                  <c:v>73.17</c:v>
                </c:pt>
                <c:pt idx="1750">
                  <c:v>72.76</c:v>
                </c:pt>
                <c:pt idx="1751">
                  <c:v>74.14</c:v>
                </c:pt>
                <c:pt idx="1752">
                  <c:v>70.12</c:v>
                </c:pt>
                <c:pt idx="1753">
                  <c:v>69.92</c:v>
                </c:pt>
                <c:pt idx="1754">
                  <c:v>71.13</c:v>
                </c:pt>
                <c:pt idx="1755">
                  <c:v>71.67</c:v>
                </c:pt>
                <c:pt idx="1756">
                  <c:v>71.8</c:v>
                </c:pt>
                <c:pt idx="1757">
                  <c:v>73.29</c:v>
                </c:pt>
                <c:pt idx="1758">
                  <c:v>73.7</c:v>
                </c:pt>
                <c:pt idx="1759">
                  <c:v>73.35</c:v>
                </c:pt>
                <c:pt idx="1760">
                  <c:v>73.93</c:v>
                </c:pt>
                <c:pt idx="1761">
                  <c:v>72.67</c:v>
                </c:pt>
                <c:pt idx="1762">
                  <c:v>71.01</c:v>
                </c:pt>
                <c:pt idx="1763">
                  <c:v>70.88</c:v>
                </c:pt>
                <c:pt idx="1764">
                  <c:v>71.04</c:v>
                </c:pt>
                <c:pt idx="1765">
                  <c:v>71.22</c:v>
                </c:pt>
                <c:pt idx="1766">
                  <c:v>69.92</c:v>
                </c:pt>
                <c:pt idx="1767">
                  <c:v>71.98</c:v>
                </c:pt>
                <c:pt idx="1768">
                  <c:v>72.04</c:v>
                </c:pt>
                <c:pt idx="1769">
                  <c:v>71.57</c:v>
                </c:pt>
                <c:pt idx="1770">
                  <c:v>72.43</c:v>
                </c:pt>
                <c:pt idx="1771">
                  <c:v>73.13</c:v>
                </c:pt>
                <c:pt idx="1772">
                  <c:v>71.26</c:v>
                </c:pt>
                <c:pt idx="1773">
                  <c:v>71.16</c:v>
                </c:pt>
                <c:pt idx="1774">
                  <c:v>70.96</c:v>
                </c:pt>
                <c:pt idx="1775">
                  <c:v>71.45</c:v>
                </c:pt>
                <c:pt idx="1776">
                  <c:v>70.6</c:v>
                </c:pt>
                <c:pt idx="1777">
                  <c:v>70.5</c:v>
                </c:pt>
                <c:pt idx="1778">
                  <c:v>71.91</c:v>
                </c:pt>
                <c:pt idx="1779">
                  <c:v>70.73</c:v>
                </c:pt>
                <c:pt idx="1780">
                  <c:v>70.49</c:v>
                </c:pt>
                <c:pt idx="1781">
                  <c:v>69.88</c:v>
                </c:pt>
                <c:pt idx="1782">
                  <c:v>70.85</c:v>
                </c:pt>
                <c:pt idx="1783">
                  <c:v>70.88</c:v>
                </c:pt>
                <c:pt idx="1784">
                  <c:v>71.74</c:v>
                </c:pt>
                <c:pt idx="1785">
                  <c:v>71.79</c:v>
                </c:pt>
                <c:pt idx="1786">
                  <c:v>72.54</c:v>
                </c:pt>
                <c:pt idx="1787">
                  <c:v>72.02</c:v>
                </c:pt>
                <c:pt idx="1788">
                  <c:v>71.43</c:v>
                </c:pt>
                <c:pt idx="1789">
                  <c:v>71.39</c:v>
                </c:pt>
                <c:pt idx="1790">
                  <c:v>70.72</c:v>
                </c:pt>
                <c:pt idx="1791">
                  <c:v>70.83</c:v>
                </c:pt>
                <c:pt idx="1792">
                  <c:v>70.72</c:v>
                </c:pt>
                <c:pt idx="1793">
                  <c:v>71.37</c:v>
                </c:pt>
                <c:pt idx="1794">
                  <c:v>71.02</c:v>
                </c:pt>
                <c:pt idx="1795">
                  <c:v>71.7</c:v>
                </c:pt>
                <c:pt idx="1796">
                  <c:v>72.01</c:v>
                </c:pt>
                <c:pt idx="1797">
                  <c:v>72.34</c:v>
                </c:pt>
                <c:pt idx="1798">
                  <c:v>73.22</c:v>
                </c:pt>
                <c:pt idx="1799">
                  <c:v>73.61</c:v>
                </c:pt>
                <c:pt idx="1800">
                  <c:v>73.49</c:v>
                </c:pt>
                <c:pt idx="1801">
                  <c:v>73.94</c:v>
                </c:pt>
                <c:pt idx="1802">
                  <c:v>73.31</c:v>
                </c:pt>
                <c:pt idx="1803">
                  <c:v>73.71</c:v>
                </c:pt>
                <c:pt idx="1804">
                  <c:v>75.14</c:v>
                </c:pt>
                <c:pt idx="1805">
                  <c:v>74.91</c:v>
                </c:pt>
                <c:pt idx="1806">
                  <c:v>74.85</c:v>
                </c:pt>
                <c:pt idx="1807">
                  <c:v>75.76</c:v>
                </c:pt>
                <c:pt idx="1808">
                  <c:v>75.04</c:v>
                </c:pt>
                <c:pt idx="1809">
                  <c:v>74.79</c:v>
                </c:pt>
                <c:pt idx="1810">
                  <c:v>74.81</c:v>
                </c:pt>
                <c:pt idx="1811">
                  <c:v>74.54</c:v>
                </c:pt>
                <c:pt idx="1812">
                  <c:v>74.56</c:v>
                </c:pt>
                <c:pt idx="1813">
                  <c:v>74.36</c:v>
                </c:pt>
                <c:pt idx="1814">
                  <c:v>74.12</c:v>
                </c:pt>
                <c:pt idx="1815">
                  <c:v>72.86</c:v>
                </c:pt>
                <c:pt idx="1816">
                  <c:v>72.71</c:v>
                </c:pt>
                <c:pt idx="1817">
                  <c:v>72.19</c:v>
                </c:pt>
                <c:pt idx="1818">
                  <c:v>72.47</c:v>
                </c:pt>
                <c:pt idx="1819">
                  <c:v>72.27</c:v>
                </c:pt>
                <c:pt idx="1820">
                  <c:v>71.87</c:v>
                </c:pt>
                <c:pt idx="1821">
                  <c:v>72.44</c:v>
                </c:pt>
                <c:pt idx="1822">
                  <c:v>71.32</c:v>
                </c:pt>
                <c:pt idx="1823">
                  <c:v>71.39</c:v>
                </c:pt>
                <c:pt idx="1824">
                  <c:v>71.84</c:v>
                </c:pt>
                <c:pt idx="1825">
                  <c:v>72.71</c:v>
                </c:pt>
                <c:pt idx="1826">
                  <c:v>73.82</c:v>
                </c:pt>
                <c:pt idx="1827">
                  <c:v>72.43</c:v>
                </c:pt>
                <c:pt idx="1828">
                  <c:v>72.22</c:v>
                </c:pt>
                <c:pt idx="1829">
                  <c:v>72.18</c:v>
                </c:pt>
                <c:pt idx="1830">
                  <c:v>72.55</c:v>
                </c:pt>
                <c:pt idx="1831">
                  <c:v>72.84</c:v>
                </c:pt>
                <c:pt idx="1832">
                  <c:v>73.09</c:v>
                </c:pt>
                <c:pt idx="1833">
                  <c:v>73.47</c:v>
                </c:pt>
                <c:pt idx="1834">
                  <c:v>71.78</c:v>
                </c:pt>
                <c:pt idx="1835">
                  <c:v>71.9</c:v>
                </c:pt>
                <c:pt idx="1836">
                  <c:v>70.23</c:v>
                </c:pt>
                <c:pt idx="1837">
                  <c:v>69.65</c:v>
                </c:pt>
                <c:pt idx="1838">
                  <c:v>70.8</c:v>
                </c:pt>
                <c:pt idx="1839">
                  <c:v>70.05</c:v>
                </c:pt>
                <c:pt idx="1840">
                  <c:v>69.02</c:v>
                </c:pt>
                <c:pt idx="1841">
                  <c:v>68.6</c:v>
                </c:pt>
                <c:pt idx="1842">
                  <c:v>67.18</c:v>
                </c:pt>
                <c:pt idx="1843">
                  <c:v>67.07</c:v>
                </c:pt>
                <c:pt idx="1844">
                  <c:v>67.88</c:v>
                </c:pt>
                <c:pt idx="1845">
                  <c:v>66.71</c:v>
                </c:pt>
                <c:pt idx="1846">
                  <c:v>66.9</c:v>
                </c:pt>
                <c:pt idx="1847">
                  <c:v>68.2</c:v>
                </c:pt>
                <c:pt idx="1848">
                  <c:v>67.31</c:v>
                </c:pt>
                <c:pt idx="1849">
                  <c:v>67.81</c:v>
                </c:pt>
                <c:pt idx="1850">
                  <c:v>68.33</c:v>
                </c:pt>
                <c:pt idx="1851">
                  <c:v>68</c:v>
                </c:pt>
                <c:pt idx="1852">
                  <c:v>68.13</c:v>
                </c:pt>
                <c:pt idx="1853">
                  <c:v>69.03</c:v>
                </c:pt>
                <c:pt idx="1854">
                  <c:v>69.05</c:v>
                </c:pt>
                <c:pt idx="1855">
                  <c:v>69.61</c:v>
                </c:pt>
                <c:pt idx="1856">
                  <c:v>69.61</c:v>
                </c:pt>
                <c:pt idx="1857">
                  <c:v>70.11</c:v>
                </c:pt>
                <c:pt idx="1858">
                  <c:v>70.39</c:v>
                </c:pt>
                <c:pt idx="1859">
                  <c:v>69.62</c:v>
                </c:pt>
                <c:pt idx="1860">
                  <c:v>71.14</c:v>
                </c:pt>
                <c:pt idx="1861">
                  <c:v>70.83</c:v>
                </c:pt>
                <c:pt idx="1862">
                  <c:v>71.07</c:v>
                </c:pt>
                <c:pt idx="1863">
                  <c:v>67.12</c:v>
                </c:pt>
                <c:pt idx="1864">
                  <c:v>63.46</c:v>
                </c:pt>
                <c:pt idx="1865">
                  <c:v>63.07</c:v>
                </c:pt>
                <c:pt idx="1866">
                  <c:v>61.42</c:v>
                </c:pt>
                <c:pt idx="1867">
                  <c:v>63.24</c:v>
                </c:pt>
                <c:pt idx="1868">
                  <c:v>61.79</c:v>
                </c:pt>
                <c:pt idx="1869">
                  <c:v>62.44</c:v>
                </c:pt>
                <c:pt idx="1870">
                  <c:v>62.87</c:v>
                </c:pt>
                <c:pt idx="1871">
                  <c:v>62.41</c:v>
                </c:pt>
                <c:pt idx="1872">
                  <c:v>63.13</c:v>
                </c:pt>
                <c:pt idx="1873">
                  <c:v>64.97</c:v>
                </c:pt>
                <c:pt idx="1874">
                  <c:v>63.39</c:v>
                </c:pt>
                <c:pt idx="1875">
                  <c:v>64.44</c:v>
                </c:pt>
                <c:pt idx="1876">
                  <c:v>63.48</c:v>
                </c:pt>
                <c:pt idx="1877">
                  <c:v>64.1</c:v>
                </c:pt>
                <c:pt idx="1878">
                  <c:v>64.33</c:v>
                </c:pt>
                <c:pt idx="1879">
                  <c:v>63.68</c:v>
                </c:pt>
                <c:pt idx="1880">
                  <c:v>62.61</c:v>
                </c:pt>
                <c:pt idx="1881">
                  <c:v>60.38</c:v>
                </c:pt>
                <c:pt idx="1882">
                  <c:v>61.33</c:v>
                </c:pt>
                <c:pt idx="1883">
                  <c:v>60.91</c:v>
                </c:pt>
                <c:pt idx="1884">
                  <c:v>60.18</c:v>
                </c:pt>
                <c:pt idx="1885">
                  <c:v>61.74</c:v>
                </c:pt>
                <c:pt idx="1886">
                  <c:v>60.75</c:v>
                </c:pt>
                <c:pt idx="1887">
                  <c:v>62.05</c:v>
                </c:pt>
                <c:pt idx="1888">
                  <c:v>62.7</c:v>
                </c:pt>
                <c:pt idx="1889">
                  <c:v>63.87</c:v>
                </c:pt>
                <c:pt idx="1890">
                  <c:v>65.05</c:v>
                </c:pt>
                <c:pt idx="1891">
                  <c:v>64.62</c:v>
                </c:pt>
                <c:pt idx="1892">
                  <c:v>63.45</c:v>
                </c:pt>
                <c:pt idx="1893">
                  <c:v>63.75</c:v>
                </c:pt>
                <c:pt idx="1894">
                  <c:v>63.58</c:v>
                </c:pt>
                <c:pt idx="1895">
                  <c:v>63.79</c:v>
                </c:pt>
                <c:pt idx="1896">
                  <c:v>63.53</c:v>
                </c:pt>
                <c:pt idx="1897">
                  <c:v>63.1</c:v>
                </c:pt>
                <c:pt idx="1898">
                  <c:v>63.34</c:v>
                </c:pt>
                <c:pt idx="1899">
                  <c:v>63.23</c:v>
                </c:pt>
                <c:pt idx="1900">
                  <c:v>62.81</c:v>
                </c:pt>
                <c:pt idx="1901">
                  <c:v>63.32</c:v>
                </c:pt>
                <c:pt idx="1902">
                  <c:v>62.28</c:v>
                </c:pt>
                <c:pt idx="1903">
                  <c:v>61.64</c:v>
                </c:pt>
                <c:pt idx="1904">
                  <c:v>63.12</c:v>
                </c:pt>
                <c:pt idx="1905">
                  <c:v>64.16</c:v>
                </c:pt>
                <c:pt idx="1906">
                  <c:v>63.53</c:v>
                </c:pt>
                <c:pt idx="1907">
                  <c:v>63.97</c:v>
                </c:pt>
                <c:pt idx="1908">
                  <c:v>64.66</c:v>
                </c:pt>
                <c:pt idx="1909">
                  <c:v>65.01</c:v>
                </c:pt>
                <c:pt idx="1910">
                  <c:v>64.85</c:v>
                </c:pt>
                <c:pt idx="1911">
                  <c:v>66.8</c:v>
                </c:pt>
                <c:pt idx="1912">
                  <c:v>66.5</c:v>
                </c:pt>
                <c:pt idx="1913">
                  <c:v>69.12</c:v>
                </c:pt>
                <c:pt idx="1914">
                  <c:v>69.2</c:v>
                </c:pt>
                <c:pt idx="1915">
                  <c:v>71.07</c:v>
                </c:pt>
                <c:pt idx="1916">
                  <c:v>71.11</c:v>
                </c:pt>
                <c:pt idx="1917">
                  <c:v>72.23</c:v>
                </c:pt>
                <c:pt idx="1918">
                  <c:v>71.15</c:v>
                </c:pt>
                <c:pt idx="1919">
                  <c:v>68.27</c:v>
                </c:pt>
                <c:pt idx="1920">
                  <c:v>64.83</c:v>
                </c:pt>
                <c:pt idx="1921">
                  <c:v>64.46</c:v>
                </c:pt>
                <c:pt idx="1922">
                  <c:v>64.86</c:v>
                </c:pt>
                <c:pt idx="1923">
                  <c:v>64.79</c:v>
                </c:pt>
                <c:pt idx="1924">
                  <c:v>64.7</c:v>
                </c:pt>
                <c:pt idx="1925">
                  <c:v>64.93</c:v>
                </c:pt>
                <c:pt idx="1926">
                  <c:v>65.87</c:v>
                </c:pt>
                <c:pt idx="1927">
                  <c:v>65.75</c:v>
                </c:pt>
                <c:pt idx="1928">
                  <c:v>65.49</c:v>
                </c:pt>
                <c:pt idx="1929">
                  <c:v>66.25</c:v>
                </c:pt>
                <c:pt idx="1930">
                  <c:v>66.83</c:v>
                </c:pt>
                <c:pt idx="1931">
                  <c:v>66.64</c:v>
                </c:pt>
                <c:pt idx="1932">
                  <c:v>65.77</c:v>
                </c:pt>
                <c:pt idx="1933">
                  <c:v>67.01</c:v>
                </c:pt>
                <c:pt idx="1934">
                  <c:v>66.59</c:v>
                </c:pt>
                <c:pt idx="1935">
                  <c:v>66.2</c:v>
                </c:pt>
                <c:pt idx="1936">
                  <c:v>65.99</c:v>
                </c:pt>
                <c:pt idx="1937">
                  <c:v>66.69</c:v>
                </c:pt>
                <c:pt idx="1938">
                  <c:v>66.69</c:v>
                </c:pt>
                <c:pt idx="1939">
                  <c:v>66.81</c:v>
                </c:pt>
                <c:pt idx="1940">
                  <c:v>66.37</c:v>
                </c:pt>
                <c:pt idx="1941">
                  <c:v>66.52</c:v>
                </c:pt>
                <c:pt idx="1942">
                  <c:v>66.82</c:v>
                </c:pt>
                <c:pt idx="1943">
                  <c:v>66.18</c:v>
                </c:pt>
                <c:pt idx="1944">
                  <c:v>67.53</c:v>
                </c:pt>
                <c:pt idx="1945">
                  <c:v>69.26</c:v>
                </c:pt>
                <c:pt idx="1946">
                  <c:v>69.62</c:v>
                </c:pt>
                <c:pt idx="1947">
                  <c:v>68.86</c:v>
                </c:pt>
                <c:pt idx="1948">
                  <c:v>66.8</c:v>
                </c:pt>
                <c:pt idx="1949">
                  <c:v>66.51</c:v>
                </c:pt>
                <c:pt idx="1950">
                  <c:v>65.73</c:v>
                </c:pt>
                <c:pt idx="1951">
                  <c:v>65.17</c:v>
                </c:pt>
                <c:pt idx="1952">
                  <c:v>65.05</c:v>
                </c:pt>
                <c:pt idx="1953">
                  <c:v>64.97</c:v>
                </c:pt>
                <c:pt idx="1954">
                  <c:v>65.25</c:v>
                </c:pt>
                <c:pt idx="1955">
                  <c:v>64.94</c:v>
                </c:pt>
                <c:pt idx="1956">
                  <c:v>64.59</c:v>
                </c:pt>
                <c:pt idx="1957">
                  <c:v>65.15</c:v>
                </c:pt>
                <c:pt idx="1958">
                  <c:v>64.56</c:v>
                </c:pt>
                <c:pt idx="1959">
                  <c:v>65.09</c:v>
                </c:pt>
                <c:pt idx="1960">
                  <c:v>64.58</c:v>
                </c:pt>
                <c:pt idx="1961">
                  <c:v>65.45</c:v>
                </c:pt>
                <c:pt idx="1962">
                  <c:v>66.11</c:v>
                </c:pt>
                <c:pt idx="1963">
                  <c:v>66.19</c:v>
                </c:pt>
                <c:pt idx="1964">
                  <c:v>67.03</c:v>
                </c:pt>
                <c:pt idx="1965">
                  <c:v>65.73</c:v>
                </c:pt>
                <c:pt idx="1966">
                  <c:v>66.1</c:v>
                </c:pt>
                <c:pt idx="1967">
                  <c:v>66.61</c:v>
                </c:pt>
                <c:pt idx="1968">
                  <c:v>66.04</c:v>
                </c:pt>
                <c:pt idx="1969">
                  <c:v>66.49</c:v>
                </c:pt>
                <c:pt idx="1970">
                  <c:v>67.52</c:v>
                </c:pt>
                <c:pt idx="1971">
                  <c:v>66.41</c:v>
                </c:pt>
                <c:pt idx="1972">
                  <c:v>65.73</c:v>
                </c:pt>
                <c:pt idx="1973">
                  <c:v>64.56</c:v>
                </c:pt>
                <c:pt idx="1974">
                  <c:v>65.13</c:v>
                </c:pt>
                <c:pt idx="1975">
                  <c:v>65.51</c:v>
                </c:pt>
                <c:pt idx="1976">
                  <c:v>66.37</c:v>
                </c:pt>
                <c:pt idx="1977">
                  <c:v>65.35</c:v>
                </c:pt>
                <c:pt idx="1978">
                  <c:v>65.71</c:v>
                </c:pt>
                <c:pt idx="1979">
                  <c:v>66.17</c:v>
                </c:pt>
                <c:pt idx="1980">
                  <c:v>66.97</c:v>
                </c:pt>
                <c:pt idx="1981">
                  <c:v>66.37</c:v>
                </c:pt>
                <c:pt idx="1982">
                  <c:v>65.89</c:v>
                </c:pt>
                <c:pt idx="1983">
                  <c:v>65.06</c:v>
                </c:pt>
                <c:pt idx="1984">
                  <c:v>65.12</c:v>
                </c:pt>
                <c:pt idx="1985">
                  <c:v>65.84</c:v>
                </c:pt>
                <c:pt idx="1986">
                  <c:v>66.82</c:v>
                </c:pt>
                <c:pt idx="1987">
                  <c:v>67.02</c:v>
                </c:pt>
                <c:pt idx="1988">
                  <c:v>67.56</c:v>
                </c:pt>
                <c:pt idx="1989">
                  <c:v>65.93</c:v>
                </c:pt>
                <c:pt idx="1990">
                  <c:v>64.99</c:v>
                </c:pt>
                <c:pt idx="1991">
                  <c:v>64.51</c:v>
                </c:pt>
                <c:pt idx="1992">
                  <c:v>63.66</c:v>
                </c:pt>
                <c:pt idx="1993">
                  <c:v>63.88</c:v>
                </c:pt>
                <c:pt idx="1994">
                  <c:v>64.68</c:v>
                </c:pt>
                <c:pt idx="1995">
                  <c:v>64.45</c:v>
                </c:pt>
                <c:pt idx="1996">
                  <c:v>65.04</c:v>
                </c:pt>
                <c:pt idx="1997">
                  <c:v>64.32</c:v>
                </c:pt>
                <c:pt idx="1998">
                  <c:v>62.21</c:v>
                </c:pt>
                <c:pt idx="1999">
                  <c:v>62.95</c:v>
                </c:pt>
                <c:pt idx="2000">
                  <c:v>62.21</c:v>
                </c:pt>
                <c:pt idx="2001">
                  <c:v>61.94</c:v>
                </c:pt>
                <c:pt idx="2002">
                  <c:v>61.15</c:v>
                </c:pt>
                <c:pt idx="2003">
                  <c:v>61.65</c:v>
                </c:pt>
                <c:pt idx="2004">
                  <c:v>61.56</c:v>
                </c:pt>
                <c:pt idx="2005">
                  <c:v>61.46</c:v>
                </c:pt>
                <c:pt idx="2006">
                  <c:v>62.39</c:v>
                </c:pt>
                <c:pt idx="2007">
                  <c:v>63.79</c:v>
                </c:pt>
                <c:pt idx="2008">
                  <c:v>63.74</c:v>
                </c:pt>
                <c:pt idx="2009">
                  <c:v>63.69</c:v>
                </c:pt>
                <c:pt idx="2010">
                  <c:v>63.31</c:v>
                </c:pt>
                <c:pt idx="2011">
                  <c:v>63.66</c:v>
                </c:pt>
                <c:pt idx="2012">
                  <c:v>63.64</c:v>
                </c:pt>
                <c:pt idx="2013">
                  <c:v>63.67</c:v>
                </c:pt>
                <c:pt idx="2014">
                  <c:v>63.96</c:v>
                </c:pt>
                <c:pt idx="2015">
                  <c:v>63.78</c:v>
                </c:pt>
                <c:pt idx="2016">
                  <c:v>63.12</c:v>
                </c:pt>
                <c:pt idx="2017">
                  <c:v>62.93</c:v>
                </c:pt>
                <c:pt idx="2018">
                  <c:v>63.24</c:v>
                </c:pt>
                <c:pt idx="2019">
                  <c:v>63.6</c:v>
                </c:pt>
                <c:pt idx="2020">
                  <c:v>64.45</c:v>
                </c:pt>
                <c:pt idx="2021">
                  <c:v>62.3</c:v>
                </c:pt>
                <c:pt idx="2022">
                  <c:v>62.31</c:v>
                </c:pt>
                <c:pt idx="2023">
                  <c:v>63.22</c:v>
                </c:pt>
                <c:pt idx="2024">
                  <c:v>63.15</c:v>
                </c:pt>
                <c:pt idx="2025">
                  <c:v>63.61</c:v>
                </c:pt>
                <c:pt idx="2026">
                  <c:v>62.23</c:v>
                </c:pt>
                <c:pt idx="2027">
                  <c:v>62</c:v>
                </c:pt>
                <c:pt idx="2028">
                  <c:v>61.38</c:v>
                </c:pt>
                <c:pt idx="2029">
                  <c:v>62.06</c:v>
                </c:pt>
                <c:pt idx="2030">
                  <c:v>61.42</c:v>
                </c:pt>
                <c:pt idx="2031">
                  <c:v>61.97</c:v>
                </c:pt>
                <c:pt idx="2032">
                  <c:v>62.26</c:v>
                </c:pt>
                <c:pt idx="2033">
                  <c:v>61.63</c:v>
                </c:pt>
                <c:pt idx="2034">
                  <c:v>62.38</c:v>
                </c:pt>
                <c:pt idx="2035">
                  <c:v>61.68</c:v>
                </c:pt>
                <c:pt idx="2036">
                  <c:v>61.85</c:v>
                </c:pt>
                <c:pt idx="2037">
                  <c:v>62.26</c:v>
                </c:pt>
                <c:pt idx="2038">
                  <c:v>62.7</c:v>
                </c:pt>
                <c:pt idx="2039">
                  <c:v>61.64</c:v>
                </c:pt>
                <c:pt idx="2040">
                  <c:v>61.33</c:v>
                </c:pt>
                <c:pt idx="2041">
                  <c:v>61.51</c:v>
                </c:pt>
                <c:pt idx="2042">
                  <c:v>60.89</c:v>
                </c:pt>
                <c:pt idx="2043">
                  <c:v>60.59</c:v>
                </c:pt>
                <c:pt idx="2044">
                  <c:v>60.39</c:v>
                </c:pt>
                <c:pt idx="2045">
                  <c:v>58.95</c:v>
                </c:pt>
                <c:pt idx="2046">
                  <c:v>59.44</c:v>
                </c:pt>
                <c:pt idx="2047">
                  <c:v>59.45</c:v>
                </c:pt>
                <c:pt idx="2048">
                  <c:v>59.78</c:v>
                </c:pt>
                <c:pt idx="2049">
                  <c:v>60.95</c:v>
                </c:pt>
                <c:pt idx="2050">
                  <c:v>61.18</c:v>
                </c:pt>
                <c:pt idx="2051">
                  <c:v>61.25</c:v>
                </c:pt>
                <c:pt idx="2052">
                  <c:v>59.87</c:v>
                </c:pt>
                <c:pt idx="2053">
                  <c:v>60.85</c:v>
                </c:pt>
                <c:pt idx="2054">
                  <c:v>60.72</c:v>
                </c:pt>
                <c:pt idx="2055">
                  <c:v>60.17</c:v>
                </c:pt>
                <c:pt idx="2056">
                  <c:v>60.26</c:v>
                </c:pt>
              </c:numCache>
            </c:numRef>
          </c:val>
          <c:smooth val="0"/>
        </c:ser>
        <c:ser>
          <c:idx val="4"/>
          <c:order val="4"/>
          <c:tx>
            <c:strRef>
              <c:f>计算表!$K$1</c:f>
              <c:strCache>
                <c:ptCount val="1"/>
                <c:pt idx="0">
                  <c:v>M16</c:v>
                </c:pt>
              </c:strCache>
            </c:strRef>
          </c:tx>
          <c:spPr>
            <a:ln w="12700" cap="rnd">
              <a:solidFill>
                <a:schemeClr val="accent5"/>
              </a:solidFill>
              <a:round/>
            </a:ln>
            <a:effectLst/>
          </c:spPr>
          <c:marker>
            <c:symbol val="none"/>
          </c:marker>
          <c:dLbls>
            <c:delete val="1"/>
          </c:dLbls>
          <c:cat>
            <c:numRef>
              <c:f>计算表!$F$2:$F$2058</c:f>
              <c:numCache>
                <c:formatCode>yyyy/m/d</c:formatCode>
                <c:ptCount val="2057"/>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numCache>
            </c:numRef>
          </c:cat>
          <c:val>
            <c:numRef>
              <c:f>计算表!$K$2:$K$2058</c:f>
              <c:numCache>
                <c:formatCode>General</c:formatCode>
                <c:ptCount val="2057"/>
                <c:pt idx="0">
                  <c:v>61.7</c:v>
                </c:pt>
                <c:pt idx="1">
                  <c:v>62.21</c:v>
                </c:pt>
                <c:pt idx="2">
                  <c:v>62.39</c:v>
                </c:pt>
                <c:pt idx="3">
                  <c:v>62.38</c:v>
                </c:pt>
                <c:pt idx="4">
                  <c:v>62.71</c:v>
                </c:pt>
                <c:pt idx="5">
                  <c:v>63.44</c:v>
                </c:pt>
                <c:pt idx="6">
                  <c:v>63.53</c:v>
                </c:pt>
                <c:pt idx="7">
                  <c:v>63.49</c:v>
                </c:pt>
                <c:pt idx="8">
                  <c:v>63.95</c:v>
                </c:pt>
                <c:pt idx="9">
                  <c:v>64.61</c:v>
                </c:pt>
                <c:pt idx="10">
                  <c:v>63.87</c:v>
                </c:pt>
                <c:pt idx="11">
                  <c:v>64.06</c:v>
                </c:pt>
                <c:pt idx="12">
                  <c:v>64.16</c:v>
                </c:pt>
                <c:pt idx="13">
                  <c:v>63.77</c:v>
                </c:pt>
                <c:pt idx="14">
                  <c:v>63.99</c:v>
                </c:pt>
                <c:pt idx="15">
                  <c:v>64.52</c:v>
                </c:pt>
                <c:pt idx="16">
                  <c:v>64.56</c:v>
                </c:pt>
                <c:pt idx="17">
                  <c:v>64.67</c:v>
                </c:pt>
                <c:pt idx="18">
                  <c:v>64.66</c:v>
                </c:pt>
                <c:pt idx="19">
                  <c:v>64.13</c:v>
                </c:pt>
                <c:pt idx="20">
                  <c:v>63.48</c:v>
                </c:pt>
                <c:pt idx="21">
                  <c:v>63.67</c:v>
                </c:pt>
                <c:pt idx="22">
                  <c:v>63.86</c:v>
                </c:pt>
                <c:pt idx="23">
                  <c:v>62.83</c:v>
                </c:pt>
                <c:pt idx="24">
                  <c:v>62.25</c:v>
                </c:pt>
                <c:pt idx="25">
                  <c:v>61.51</c:v>
                </c:pt>
                <c:pt idx="26">
                  <c:v>60.51</c:v>
                </c:pt>
                <c:pt idx="27">
                  <c:v>60.13</c:v>
                </c:pt>
                <c:pt idx="28">
                  <c:v>58.51</c:v>
                </c:pt>
                <c:pt idx="29">
                  <c:v>58.52</c:v>
                </c:pt>
                <c:pt idx="30">
                  <c:v>58.76</c:v>
                </c:pt>
                <c:pt idx="31">
                  <c:v>59.59</c:v>
                </c:pt>
                <c:pt idx="32">
                  <c:v>59.51</c:v>
                </c:pt>
                <c:pt idx="33">
                  <c:v>59.97</c:v>
                </c:pt>
                <c:pt idx="34">
                  <c:v>60.66</c:v>
                </c:pt>
                <c:pt idx="35">
                  <c:v>60.69</c:v>
                </c:pt>
                <c:pt idx="36">
                  <c:v>60.8</c:v>
                </c:pt>
                <c:pt idx="37">
                  <c:v>61.35</c:v>
                </c:pt>
                <c:pt idx="38">
                  <c:v>62.18</c:v>
                </c:pt>
                <c:pt idx="39">
                  <c:v>62.58</c:v>
                </c:pt>
                <c:pt idx="40">
                  <c:v>62.03</c:v>
                </c:pt>
                <c:pt idx="41">
                  <c:v>60.37</c:v>
                </c:pt>
                <c:pt idx="42">
                  <c:v>59.58</c:v>
                </c:pt>
                <c:pt idx="43">
                  <c:v>59.99</c:v>
                </c:pt>
                <c:pt idx="44">
                  <c:v>61.01</c:v>
                </c:pt>
                <c:pt idx="45">
                  <c:v>61.19</c:v>
                </c:pt>
                <c:pt idx="46">
                  <c:v>60.15</c:v>
                </c:pt>
                <c:pt idx="47">
                  <c:v>59.8</c:v>
                </c:pt>
                <c:pt idx="48">
                  <c:v>61.15</c:v>
                </c:pt>
                <c:pt idx="49">
                  <c:v>60.99</c:v>
                </c:pt>
                <c:pt idx="50">
                  <c:v>60.95</c:v>
                </c:pt>
                <c:pt idx="51">
                  <c:v>61.13</c:v>
                </c:pt>
                <c:pt idx="52">
                  <c:v>61.16</c:v>
                </c:pt>
                <c:pt idx="53">
                  <c:v>61.74</c:v>
                </c:pt>
                <c:pt idx="54">
                  <c:v>61.38</c:v>
                </c:pt>
                <c:pt idx="55">
                  <c:v>62.24</c:v>
                </c:pt>
                <c:pt idx="56">
                  <c:v>63.81</c:v>
                </c:pt>
                <c:pt idx="57">
                  <c:v>63.34</c:v>
                </c:pt>
                <c:pt idx="58">
                  <c:v>64.3</c:v>
                </c:pt>
                <c:pt idx="59">
                  <c:v>64.06</c:v>
                </c:pt>
                <c:pt idx="60">
                  <c:v>64.2</c:v>
                </c:pt>
                <c:pt idx="61">
                  <c:v>63.69</c:v>
                </c:pt>
                <c:pt idx="62">
                  <c:v>63.95</c:v>
                </c:pt>
                <c:pt idx="63">
                  <c:v>62.18</c:v>
                </c:pt>
                <c:pt idx="64">
                  <c:v>62.85</c:v>
                </c:pt>
                <c:pt idx="65">
                  <c:v>62.83</c:v>
                </c:pt>
                <c:pt idx="66">
                  <c:v>63.23</c:v>
                </c:pt>
                <c:pt idx="67">
                  <c:v>62.18</c:v>
                </c:pt>
                <c:pt idx="68">
                  <c:v>63.01</c:v>
                </c:pt>
                <c:pt idx="69">
                  <c:v>64.22</c:v>
                </c:pt>
                <c:pt idx="70">
                  <c:v>65.23</c:v>
                </c:pt>
                <c:pt idx="71">
                  <c:v>64.87</c:v>
                </c:pt>
                <c:pt idx="72">
                  <c:v>65.31</c:v>
                </c:pt>
                <c:pt idx="73">
                  <c:v>64.77</c:v>
                </c:pt>
                <c:pt idx="74">
                  <c:v>64.93</c:v>
                </c:pt>
                <c:pt idx="75">
                  <c:v>65.92</c:v>
                </c:pt>
                <c:pt idx="76">
                  <c:v>66.4</c:v>
                </c:pt>
                <c:pt idx="77">
                  <c:v>66.62</c:v>
                </c:pt>
                <c:pt idx="78">
                  <c:v>67.2</c:v>
                </c:pt>
                <c:pt idx="79">
                  <c:v>66.47</c:v>
                </c:pt>
                <c:pt idx="80">
                  <c:v>66.67</c:v>
                </c:pt>
                <c:pt idx="81">
                  <c:v>67.03</c:v>
                </c:pt>
                <c:pt idx="82">
                  <c:v>66.97</c:v>
                </c:pt>
                <c:pt idx="83">
                  <c:v>67.71</c:v>
                </c:pt>
                <c:pt idx="84">
                  <c:v>66.48</c:v>
                </c:pt>
                <c:pt idx="85">
                  <c:v>66.48</c:v>
                </c:pt>
                <c:pt idx="86">
                  <c:v>66.65</c:v>
                </c:pt>
                <c:pt idx="87">
                  <c:v>68</c:v>
                </c:pt>
                <c:pt idx="88">
                  <c:v>69.03</c:v>
                </c:pt>
                <c:pt idx="89">
                  <c:v>67.94</c:v>
                </c:pt>
                <c:pt idx="90">
                  <c:v>69.94</c:v>
                </c:pt>
                <c:pt idx="91">
                  <c:v>70.43</c:v>
                </c:pt>
                <c:pt idx="92">
                  <c:v>70.5</c:v>
                </c:pt>
                <c:pt idx="93">
                  <c:v>71.18</c:v>
                </c:pt>
                <c:pt idx="94">
                  <c:v>71.8</c:v>
                </c:pt>
                <c:pt idx="95">
                  <c:v>72.59</c:v>
                </c:pt>
                <c:pt idx="96">
                  <c:v>72.97</c:v>
                </c:pt>
                <c:pt idx="97">
                  <c:v>72.83</c:v>
                </c:pt>
                <c:pt idx="98">
                  <c:v>73.49</c:v>
                </c:pt>
                <c:pt idx="99">
                  <c:v>73.76</c:v>
                </c:pt>
                <c:pt idx="100">
                  <c:v>74.02</c:v>
                </c:pt>
                <c:pt idx="101">
                  <c:v>73.34</c:v>
                </c:pt>
                <c:pt idx="102">
                  <c:v>71.42</c:v>
                </c:pt>
                <c:pt idx="103">
                  <c:v>70.59</c:v>
                </c:pt>
                <c:pt idx="104">
                  <c:v>70.79</c:v>
                </c:pt>
                <c:pt idx="105">
                  <c:v>72.42</c:v>
                </c:pt>
                <c:pt idx="106">
                  <c:v>72.47</c:v>
                </c:pt>
                <c:pt idx="107">
                  <c:v>71.76</c:v>
                </c:pt>
                <c:pt idx="108">
                  <c:v>70.94</c:v>
                </c:pt>
                <c:pt idx="109">
                  <c:v>70.71</c:v>
                </c:pt>
                <c:pt idx="110">
                  <c:v>70.31</c:v>
                </c:pt>
                <c:pt idx="111">
                  <c:v>71.77</c:v>
                </c:pt>
                <c:pt idx="112">
                  <c:v>71.47</c:v>
                </c:pt>
                <c:pt idx="113">
                  <c:v>71.57</c:v>
                </c:pt>
                <c:pt idx="114">
                  <c:v>71.2</c:v>
                </c:pt>
                <c:pt idx="115">
                  <c:v>72.21</c:v>
                </c:pt>
                <c:pt idx="116">
                  <c:v>71.28</c:v>
                </c:pt>
                <c:pt idx="117">
                  <c:v>68.91</c:v>
                </c:pt>
                <c:pt idx="118">
                  <c:v>70.37</c:v>
                </c:pt>
                <c:pt idx="119">
                  <c:v>69.96</c:v>
                </c:pt>
                <c:pt idx="120">
                  <c:v>69.6</c:v>
                </c:pt>
                <c:pt idx="121">
                  <c:v>68.52</c:v>
                </c:pt>
                <c:pt idx="122">
                  <c:v>70.5</c:v>
                </c:pt>
                <c:pt idx="123">
                  <c:v>70.25</c:v>
                </c:pt>
                <c:pt idx="124">
                  <c:v>71.74</c:v>
                </c:pt>
                <c:pt idx="125">
                  <c:v>72.53</c:v>
                </c:pt>
                <c:pt idx="126">
                  <c:v>72.39</c:v>
                </c:pt>
                <c:pt idx="127">
                  <c:v>73.08</c:v>
                </c:pt>
                <c:pt idx="128">
                  <c:v>71.43</c:v>
                </c:pt>
                <c:pt idx="129">
                  <c:v>71.74</c:v>
                </c:pt>
                <c:pt idx="130">
                  <c:v>72.2</c:v>
                </c:pt>
                <c:pt idx="131">
                  <c:v>72.07</c:v>
                </c:pt>
                <c:pt idx="132">
                  <c:v>72.35</c:v>
                </c:pt>
                <c:pt idx="133">
                  <c:v>73.15</c:v>
                </c:pt>
                <c:pt idx="134">
                  <c:v>73.64</c:v>
                </c:pt>
                <c:pt idx="135">
                  <c:v>70.24</c:v>
                </c:pt>
                <c:pt idx="136">
                  <c:v>71.27</c:v>
                </c:pt>
                <c:pt idx="137">
                  <c:v>71.67</c:v>
                </c:pt>
                <c:pt idx="138">
                  <c:v>69.09</c:v>
                </c:pt>
                <c:pt idx="139">
                  <c:v>69.47</c:v>
                </c:pt>
                <c:pt idx="140">
                  <c:v>70.1</c:v>
                </c:pt>
                <c:pt idx="141">
                  <c:v>69.99</c:v>
                </c:pt>
                <c:pt idx="142">
                  <c:v>70.45</c:v>
                </c:pt>
                <c:pt idx="143">
                  <c:v>71.24</c:v>
                </c:pt>
                <c:pt idx="144">
                  <c:v>71.8</c:v>
                </c:pt>
                <c:pt idx="145">
                  <c:v>72.49</c:v>
                </c:pt>
                <c:pt idx="146">
                  <c:v>73.02</c:v>
                </c:pt>
                <c:pt idx="147">
                  <c:v>72.43</c:v>
                </c:pt>
                <c:pt idx="148">
                  <c:v>72.97</c:v>
                </c:pt>
                <c:pt idx="149">
                  <c:v>71.79</c:v>
                </c:pt>
                <c:pt idx="150">
                  <c:v>70.02</c:v>
                </c:pt>
                <c:pt idx="151">
                  <c:v>70.91</c:v>
                </c:pt>
                <c:pt idx="152">
                  <c:v>70.91</c:v>
                </c:pt>
                <c:pt idx="153">
                  <c:v>71.52</c:v>
                </c:pt>
                <c:pt idx="154">
                  <c:v>72.39</c:v>
                </c:pt>
                <c:pt idx="155">
                  <c:v>70.44</c:v>
                </c:pt>
                <c:pt idx="156">
                  <c:v>70.43</c:v>
                </c:pt>
                <c:pt idx="157">
                  <c:v>70.95</c:v>
                </c:pt>
                <c:pt idx="158">
                  <c:v>70.67</c:v>
                </c:pt>
                <c:pt idx="159">
                  <c:v>70.62</c:v>
                </c:pt>
                <c:pt idx="160">
                  <c:v>69.32</c:v>
                </c:pt>
                <c:pt idx="161">
                  <c:v>69.82</c:v>
                </c:pt>
                <c:pt idx="162">
                  <c:v>70</c:v>
                </c:pt>
                <c:pt idx="163">
                  <c:v>70.33</c:v>
                </c:pt>
                <c:pt idx="164">
                  <c:v>70.25</c:v>
                </c:pt>
                <c:pt idx="165">
                  <c:v>72.11</c:v>
                </c:pt>
                <c:pt idx="166">
                  <c:v>72.21</c:v>
                </c:pt>
                <c:pt idx="167">
                  <c:v>72.83</c:v>
                </c:pt>
                <c:pt idx="168">
                  <c:v>73.08</c:v>
                </c:pt>
                <c:pt idx="169">
                  <c:v>72.94</c:v>
                </c:pt>
                <c:pt idx="170">
                  <c:v>73.74</c:v>
                </c:pt>
                <c:pt idx="171">
                  <c:v>74.14</c:v>
                </c:pt>
                <c:pt idx="172">
                  <c:v>73.71</c:v>
                </c:pt>
                <c:pt idx="173">
                  <c:v>73.8</c:v>
                </c:pt>
                <c:pt idx="174">
                  <c:v>73.75</c:v>
                </c:pt>
                <c:pt idx="175">
                  <c:v>72.98</c:v>
                </c:pt>
                <c:pt idx="176">
                  <c:v>72.36</c:v>
                </c:pt>
                <c:pt idx="177">
                  <c:v>72.63</c:v>
                </c:pt>
                <c:pt idx="178">
                  <c:v>72.85</c:v>
                </c:pt>
                <c:pt idx="179">
                  <c:v>74.01</c:v>
                </c:pt>
                <c:pt idx="180">
                  <c:v>74.75</c:v>
                </c:pt>
                <c:pt idx="181">
                  <c:v>73.5</c:v>
                </c:pt>
                <c:pt idx="182">
                  <c:v>73.43</c:v>
                </c:pt>
                <c:pt idx="183">
                  <c:v>73.67</c:v>
                </c:pt>
                <c:pt idx="184">
                  <c:v>74.31</c:v>
                </c:pt>
                <c:pt idx="185">
                  <c:v>74.62</c:v>
                </c:pt>
                <c:pt idx="186">
                  <c:v>74.12</c:v>
                </c:pt>
                <c:pt idx="187">
                  <c:v>74.13</c:v>
                </c:pt>
                <c:pt idx="188">
                  <c:v>75.77</c:v>
                </c:pt>
                <c:pt idx="189">
                  <c:v>76.33</c:v>
                </c:pt>
                <c:pt idx="190">
                  <c:v>76.07</c:v>
                </c:pt>
                <c:pt idx="191">
                  <c:v>76.61</c:v>
                </c:pt>
                <c:pt idx="192">
                  <c:v>77.56</c:v>
                </c:pt>
                <c:pt idx="193">
                  <c:v>79.07</c:v>
                </c:pt>
                <c:pt idx="194">
                  <c:v>79.12</c:v>
                </c:pt>
                <c:pt idx="195">
                  <c:v>80.37</c:v>
                </c:pt>
                <c:pt idx="196">
                  <c:v>79.15</c:v>
                </c:pt>
                <c:pt idx="197">
                  <c:v>79.33</c:v>
                </c:pt>
                <c:pt idx="198">
                  <c:v>79.25</c:v>
                </c:pt>
                <c:pt idx="199">
                  <c:v>80.05</c:v>
                </c:pt>
                <c:pt idx="200">
                  <c:v>78.57</c:v>
                </c:pt>
                <c:pt idx="201">
                  <c:v>76.36</c:v>
                </c:pt>
                <c:pt idx="202">
                  <c:v>76.39</c:v>
                </c:pt>
                <c:pt idx="203">
                  <c:v>76.82</c:v>
                </c:pt>
                <c:pt idx="204">
                  <c:v>77.31</c:v>
                </c:pt>
                <c:pt idx="205">
                  <c:v>76.14</c:v>
                </c:pt>
                <c:pt idx="206">
                  <c:v>75.16</c:v>
                </c:pt>
                <c:pt idx="207">
                  <c:v>75.69</c:v>
                </c:pt>
                <c:pt idx="208">
                  <c:v>76.13</c:v>
                </c:pt>
                <c:pt idx="209">
                  <c:v>73.65</c:v>
                </c:pt>
                <c:pt idx="210">
                  <c:v>73.85</c:v>
                </c:pt>
                <c:pt idx="211">
                  <c:v>74.31</c:v>
                </c:pt>
                <c:pt idx="212">
                  <c:v>74.84</c:v>
                </c:pt>
                <c:pt idx="213">
                  <c:v>74.84</c:v>
                </c:pt>
                <c:pt idx="214">
                  <c:v>73.57</c:v>
                </c:pt>
                <c:pt idx="215">
                  <c:v>73.11</c:v>
                </c:pt>
                <c:pt idx="216">
                  <c:v>71.09</c:v>
                </c:pt>
                <c:pt idx="217">
                  <c:v>71.03</c:v>
                </c:pt>
                <c:pt idx="218">
                  <c:v>71.4</c:v>
                </c:pt>
                <c:pt idx="219">
                  <c:v>71.04</c:v>
                </c:pt>
                <c:pt idx="220">
                  <c:v>71.77</c:v>
                </c:pt>
                <c:pt idx="221">
                  <c:v>70.93</c:v>
                </c:pt>
                <c:pt idx="222">
                  <c:v>70.22</c:v>
                </c:pt>
                <c:pt idx="223">
                  <c:v>69.94</c:v>
                </c:pt>
                <c:pt idx="224">
                  <c:v>66.14</c:v>
                </c:pt>
                <c:pt idx="225">
                  <c:v>66.75</c:v>
                </c:pt>
                <c:pt idx="226">
                  <c:v>66.4</c:v>
                </c:pt>
                <c:pt idx="227">
                  <c:v>66.36</c:v>
                </c:pt>
                <c:pt idx="228">
                  <c:v>66.4</c:v>
                </c:pt>
                <c:pt idx="229">
                  <c:v>62.69</c:v>
                </c:pt>
                <c:pt idx="230">
                  <c:v>63.99</c:v>
                </c:pt>
                <c:pt idx="231">
                  <c:v>63.34</c:v>
                </c:pt>
                <c:pt idx="232">
                  <c:v>59.98</c:v>
                </c:pt>
                <c:pt idx="233">
                  <c:v>61.1</c:v>
                </c:pt>
                <c:pt idx="234">
                  <c:v>61.18</c:v>
                </c:pt>
                <c:pt idx="235">
                  <c:v>60.26</c:v>
                </c:pt>
                <c:pt idx="236">
                  <c:v>61</c:v>
                </c:pt>
                <c:pt idx="237">
                  <c:v>59.96</c:v>
                </c:pt>
                <c:pt idx="238">
                  <c:v>62.04</c:v>
                </c:pt>
                <c:pt idx="239">
                  <c:v>62.65</c:v>
                </c:pt>
                <c:pt idx="240">
                  <c:v>62.3</c:v>
                </c:pt>
                <c:pt idx="241">
                  <c:v>61.12</c:v>
                </c:pt>
                <c:pt idx="242">
                  <c:v>62.02</c:v>
                </c:pt>
                <c:pt idx="243">
                  <c:v>60.28</c:v>
                </c:pt>
                <c:pt idx="244">
                  <c:v>60.61</c:v>
                </c:pt>
                <c:pt idx="245">
                  <c:v>60.57</c:v>
                </c:pt>
                <c:pt idx="246">
                  <c:v>61.79</c:v>
                </c:pt>
                <c:pt idx="247">
                  <c:v>60.84</c:v>
                </c:pt>
                <c:pt idx="248">
                  <c:v>60.48</c:v>
                </c:pt>
                <c:pt idx="249">
                  <c:v>57.46</c:v>
                </c:pt>
                <c:pt idx="250">
                  <c:v>58.6</c:v>
                </c:pt>
                <c:pt idx="251">
                  <c:v>56.44</c:v>
                </c:pt>
                <c:pt idx="252">
                  <c:v>55.82</c:v>
                </c:pt>
                <c:pt idx="253">
                  <c:v>52.91</c:v>
                </c:pt>
                <c:pt idx="254">
                  <c:v>56.44</c:v>
                </c:pt>
                <c:pt idx="255">
                  <c:v>54.92</c:v>
                </c:pt>
                <c:pt idx="256">
                  <c:v>55.02</c:v>
                </c:pt>
                <c:pt idx="257">
                  <c:v>55.78</c:v>
                </c:pt>
                <c:pt idx="258">
                  <c:v>56.92</c:v>
                </c:pt>
                <c:pt idx="259">
                  <c:v>57.68</c:v>
                </c:pt>
                <c:pt idx="260">
                  <c:v>58.4</c:v>
                </c:pt>
                <c:pt idx="261">
                  <c:v>58.78</c:v>
                </c:pt>
                <c:pt idx="262">
                  <c:v>59.98</c:v>
                </c:pt>
                <c:pt idx="263">
                  <c:v>62.2</c:v>
                </c:pt>
                <c:pt idx="264">
                  <c:v>62.27</c:v>
                </c:pt>
                <c:pt idx="265">
                  <c:v>61</c:v>
                </c:pt>
                <c:pt idx="266">
                  <c:v>59.8</c:v>
                </c:pt>
                <c:pt idx="267">
                  <c:v>61.09</c:v>
                </c:pt>
                <c:pt idx="268">
                  <c:v>61.43</c:v>
                </c:pt>
                <c:pt idx="269">
                  <c:v>61.06</c:v>
                </c:pt>
                <c:pt idx="270">
                  <c:v>61.98</c:v>
                </c:pt>
                <c:pt idx="271">
                  <c:v>62.04</c:v>
                </c:pt>
                <c:pt idx="272">
                  <c:v>61.32</c:v>
                </c:pt>
                <c:pt idx="273">
                  <c:v>61.11</c:v>
                </c:pt>
                <c:pt idx="274">
                  <c:v>61.18</c:v>
                </c:pt>
                <c:pt idx="275">
                  <c:v>61.38</c:v>
                </c:pt>
                <c:pt idx="276">
                  <c:v>59.85</c:v>
                </c:pt>
                <c:pt idx="277">
                  <c:v>61.01</c:v>
                </c:pt>
                <c:pt idx="278">
                  <c:v>61.08</c:v>
                </c:pt>
                <c:pt idx="279">
                  <c:v>60.38</c:v>
                </c:pt>
                <c:pt idx="280">
                  <c:v>61.91</c:v>
                </c:pt>
                <c:pt idx="281">
                  <c:v>61.81</c:v>
                </c:pt>
                <c:pt idx="282">
                  <c:v>61.54</c:v>
                </c:pt>
                <c:pt idx="283">
                  <c:v>62.08</c:v>
                </c:pt>
                <c:pt idx="284">
                  <c:v>61.03</c:v>
                </c:pt>
                <c:pt idx="285">
                  <c:v>61.14</c:v>
                </c:pt>
                <c:pt idx="286">
                  <c:v>60.85</c:v>
                </c:pt>
                <c:pt idx="287">
                  <c:v>61.39</c:v>
                </c:pt>
                <c:pt idx="288">
                  <c:v>62.24</c:v>
                </c:pt>
                <c:pt idx="289">
                  <c:v>63</c:v>
                </c:pt>
                <c:pt idx="290">
                  <c:v>64.49</c:v>
                </c:pt>
                <c:pt idx="291">
                  <c:v>64.79</c:v>
                </c:pt>
                <c:pt idx="292">
                  <c:v>64.81</c:v>
                </c:pt>
                <c:pt idx="293">
                  <c:v>65.23</c:v>
                </c:pt>
                <c:pt idx="294">
                  <c:v>65.27</c:v>
                </c:pt>
                <c:pt idx="295">
                  <c:v>65.32</c:v>
                </c:pt>
                <c:pt idx="296">
                  <c:v>63.53</c:v>
                </c:pt>
                <c:pt idx="297">
                  <c:v>64.02</c:v>
                </c:pt>
                <c:pt idx="298">
                  <c:v>64.86</c:v>
                </c:pt>
                <c:pt idx="299">
                  <c:v>64.73</c:v>
                </c:pt>
                <c:pt idx="300">
                  <c:v>63.66</c:v>
                </c:pt>
                <c:pt idx="301">
                  <c:v>64.47</c:v>
                </c:pt>
                <c:pt idx="302">
                  <c:v>64.59</c:v>
                </c:pt>
                <c:pt idx="303">
                  <c:v>64.44</c:v>
                </c:pt>
                <c:pt idx="304">
                  <c:v>64.64</c:v>
                </c:pt>
                <c:pt idx="305">
                  <c:v>64.21</c:v>
                </c:pt>
                <c:pt idx="306">
                  <c:v>64.77</c:v>
                </c:pt>
                <c:pt idx="307">
                  <c:v>64.84</c:v>
                </c:pt>
                <c:pt idx="308">
                  <c:v>65.58</c:v>
                </c:pt>
                <c:pt idx="309">
                  <c:v>65.12</c:v>
                </c:pt>
                <c:pt idx="310">
                  <c:v>64.98</c:v>
                </c:pt>
                <c:pt idx="311">
                  <c:v>65.07</c:v>
                </c:pt>
                <c:pt idx="312">
                  <c:v>65.13</c:v>
                </c:pt>
                <c:pt idx="313">
                  <c:v>65.68</c:v>
                </c:pt>
                <c:pt idx="314">
                  <c:v>65.26</c:v>
                </c:pt>
                <c:pt idx="315">
                  <c:v>64.45</c:v>
                </c:pt>
                <c:pt idx="316">
                  <c:v>64.48</c:v>
                </c:pt>
                <c:pt idx="317">
                  <c:v>64.74</c:v>
                </c:pt>
                <c:pt idx="318">
                  <c:v>64.54</c:v>
                </c:pt>
                <c:pt idx="319">
                  <c:v>64.41</c:v>
                </c:pt>
                <c:pt idx="320">
                  <c:v>64.78</c:v>
                </c:pt>
                <c:pt idx="321">
                  <c:v>65.49</c:v>
                </c:pt>
                <c:pt idx="322">
                  <c:v>65.54</c:v>
                </c:pt>
                <c:pt idx="323">
                  <c:v>65.55</c:v>
                </c:pt>
                <c:pt idx="324">
                  <c:v>65.47</c:v>
                </c:pt>
                <c:pt idx="325">
                  <c:v>65.91</c:v>
                </c:pt>
                <c:pt idx="326">
                  <c:v>66.24</c:v>
                </c:pt>
                <c:pt idx="327">
                  <c:v>66.06</c:v>
                </c:pt>
                <c:pt idx="328">
                  <c:v>66.92</c:v>
                </c:pt>
                <c:pt idx="329">
                  <c:v>66.44</c:v>
                </c:pt>
                <c:pt idx="330">
                  <c:v>66.88</c:v>
                </c:pt>
                <c:pt idx="331">
                  <c:v>66.91</c:v>
                </c:pt>
                <c:pt idx="332">
                  <c:v>67.1</c:v>
                </c:pt>
                <c:pt idx="333">
                  <c:v>67</c:v>
                </c:pt>
                <c:pt idx="334">
                  <c:v>67.01</c:v>
                </c:pt>
                <c:pt idx="335">
                  <c:v>68.22</c:v>
                </c:pt>
                <c:pt idx="336">
                  <c:v>68.2</c:v>
                </c:pt>
                <c:pt idx="337">
                  <c:v>67.86</c:v>
                </c:pt>
                <c:pt idx="338">
                  <c:v>66.3</c:v>
                </c:pt>
                <c:pt idx="339">
                  <c:v>66.33</c:v>
                </c:pt>
                <c:pt idx="340">
                  <c:v>66.67</c:v>
                </c:pt>
                <c:pt idx="341">
                  <c:v>66.4</c:v>
                </c:pt>
                <c:pt idx="342">
                  <c:v>64.98</c:v>
                </c:pt>
                <c:pt idx="343">
                  <c:v>64.85</c:v>
                </c:pt>
                <c:pt idx="344">
                  <c:v>64.22</c:v>
                </c:pt>
                <c:pt idx="345">
                  <c:v>64.97</c:v>
                </c:pt>
                <c:pt idx="346">
                  <c:v>64.5</c:v>
                </c:pt>
                <c:pt idx="347">
                  <c:v>64.42</c:v>
                </c:pt>
                <c:pt idx="348">
                  <c:v>64.16</c:v>
                </c:pt>
                <c:pt idx="349">
                  <c:v>64.87</c:v>
                </c:pt>
                <c:pt idx="350">
                  <c:v>65.36</c:v>
                </c:pt>
                <c:pt idx="351">
                  <c:v>65.79</c:v>
                </c:pt>
                <c:pt idx="352">
                  <c:v>65.44</c:v>
                </c:pt>
                <c:pt idx="353">
                  <c:v>65.67</c:v>
                </c:pt>
                <c:pt idx="354">
                  <c:v>65.8</c:v>
                </c:pt>
                <c:pt idx="355">
                  <c:v>64.57</c:v>
                </c:pt>
                <c:pt idx="356">
                  <c:v>61.59</c:v>
                </c:pt>
                <c:pt idx="357">
                  <c:v>62.69</c:v>
                </c:pt>
                <c:pt idx="358">
                  <c:v>63.81</c:v>
                </c:pt>
                <c:pt idx="359">
                  <c:v>63.39</c:v>
                </c:pt>
                <c:pt idx="360">
                  <c:v>61.53</c:v>
                </c:pt>
                <c:pt idx="361">
                  <c:v>58.81</c:v>
                </c:pt>
                <c:pt idx="362">
                  <c:v>58.48</c:v>
                </c:pt>
                <c:pt idx="363">
                  <c:v>58.6</c:v>
                </c:pt>
                <c:pt idx="364">
                  <c:v>56.96</c:v>
                </c:pt>
                <c:pt idx="365">
                  <c:v>57.8</c:v>
                </c:pt>
                <c:pt idx="366">
                  <c:v>59.13</c:v>
                </c:pt>
                <c:pt idx="367">
                  <c:v>58.98</c:v>
                </c:pt>
                <c:pt idx="368">
                  <c:v>59.33</c:v>
                </c:pt>
                <c:pt idx="369">
                  <c:v>57.57</c:v>
                </c:pt>
                <c:pt idx="370">
                  <c:v>58.44</c:v>
                </c:pt>
                <c:pt idx="371">
                  <c:v>58.58</c:v>
                </c:pt>
                <c:pt idx="372">
                  <c:v>58.04</c:v>
                </c:pt>
                <c:pt idx="373">
                  <c:v>59.26</c:v>
                </c:pt>
                <c:pt idx="374">
                  <c:v>58.97</c:v>
                </c:pt>
                <c:pt idx="375">
                  <c:v>61.08</c:v>
                </c:pt>
                <c:pt idx="376">
                  <c:v>61.35</c:v>
                </c:pt>
                <c:pt idx="377">
                  <c:v>61.36</c:v>
                </c:pt>
                <c:pt idx="378">
                  <c:v>61.57</c:v>
                </c:pt>
                <c:pt idx="379">
                  <c:v>62.44</c:v>
                </c:pt>
                <c:pt idx="380">
                  <c:v>62.37</c:v>
                </c:pt>
                <c:pt idx="381">
                  <c:v>61.61</c:v>
                </c:pt>
                <c:pt idx="382">
                  <c:v>61.93</c:v>
                </c:pt>
                <c:pt idx="383">
                  <c:v>59.86</c:v>
                </c:pt>
                <c:pt idx="384">
                  <c:v>61.03</c:v>
                </c:pt>
                <c:pt idx="385">
                  <c:v>60.52</c:v>
                </c:pt>
                <c:pt idx="386">
                  <c:v>60.96</c:v>
                </c:pt>
                <c:pt idx="387">
                  <c:v>61.13</c:v>
                </c:pt>
                <c:pt idx="388">
                  <c:v>61.48</c:v>
                </c:pt>
                <c:pt idx="389">
                  <c:v>63.36</c:v>
                </c:pt>
                <c:pt idx="390">
                  <c:v>62.94</c:v>
                </c:pt>
                <c:pt idx="391">
                  <c:v>62.84</c:v>
                </c:pt>
                <c:pt idx="392">
                  <c:v>62.2</c:v>
                </c:pt>
                <c:pt idx="393">
                  <c:v>60.43</c:v>
                </c:pt>
                <c:pt idx="394">
                  <c:v>59.98</c:v>
                </c:pt>
                <c:pt idx="395">
                  <c:v>58.91</c:v>
                </c:pt>
                <c:pt idx="396">
                  <c:v>59.76</c:v>
                </c:pt>
                <c:pt idx="397">
                  <c:v>60.15</c:v>
                </c:pt>
                <c:pt idx="398">
                  <c:v>60.51</c:v>
                </c:pt>
                <c:pt idx="399">
                  <c:v>59.97</c:v>
                </c:pt>
                <c:pt idx="400">
                  <c:v>60.08</c:v>
                </c:pt>
                <c:pt idx="401">
                  <c:v>60.22</c:v>
                </c:pt>
                <c:pt idx="402">
                  <c:v>60.1</c:v>
                </c:pt>
                <c:pt idx="403">
                  <c:v>60.72</c:v>
                </c:pt>
                <c:pt idx="404">
                  <c:v>60.92</c:v>
                </c:pt>
                <c:pt idx="405">
                  <c:v>56.96</c:v>
                </c:pt>
                <c:pt idx="406">
                  <c:v>58.38</c:v>
                </c:pt>
                <c:pt idx="407">
                  <c:v>57.26</c:v>
                </c:pt>
                <c:pt idx="408">
                  <c:v>56.71</c:v>
                </c:pt>
                <c:pt idx="409">
                  <c:v>54.84</c:v>
                </c:pt>
                <c:pt idx="410">
                  <c:v>55.45</c:v>
                </c:pt>
                <c:pt idx="411">
                  <c:v>56.28</c:v>
                </c:pt>
                <c:pt idx="412">
                  <c:v>56.29</c:v>
                </c:pt>
                <c:pt idx="413">
                  <c:v>58.49</c:v>
                </c:pt>
                <c:pt idx="414">
                  <c:v>56.91</c:v>
                </c:pt>
                <c:pt idx="415">
                  <c:v>55.81</c:v>
                </c:pt>
                <c:pt idx="416">
                  <c:v>55.92</c:v>
                </c:pt>
                <c:pt idx="417">
                  <c:v>56.64</c:v>
                </c:pt>
                <c:pt idx="418">
                  <c:v>56.92</c:v>
                </c:pt>
                <c:pt idx="419">
                  <c:v>57.09</c:v>
                </c:pt>
                <c:pt idx="420">
                  <c:v>56.84</c:v>
                </c:pt>
                <c:pt idx="421">
                  <c:v>56.16</c:v>
                </c:pt>
                <c:pt idx="422">
                  <c:v>56.47</c:v>
                </c:pt>
                <c:pt idx="423">
                  <c:v>56.93</c:v>
                </c:pt>
                <c:pt idx="424">
                  <c:v>57.23</c:v>
                </c:pt>
                <c:pt idx="425">
                  <c:v>56.03</c:v>
                </c:pt>
                <c:pt idx="426">
                  <c:v>55.68</c:v>
                </c:pt>
                <c:pt idx="427">
                  <c:v>55.47</c:v>
                </c:pt>
                <c:pt idx="428">
                  <c:v>57.36</c:v>
                </c:pt>
                <c:pt idx="429">
                  <c:v>57.41</c:v>
                </c:pt>
                <c:pt idx="430">
                  <c:v>57.65</c:v>
                </c:pt>
                <c:pt idx="431">
                  <c:v>58.24</c:v>
                </c:pt>
                <c:pt idx="432">
                  <c:v>58.31</c:v>
                </c:pt>
                <c:pt idx="433">
                  <c:v>57.32</c:v>
                </c:pt>
                <c:pt idx="434">
                  <c:v>56.92</c:v>
                </c:pt>
                <c:pt idx="435">
                  <c:v>56.49</c:v>
                </c:pt>
                <c:pt idx="436">
                  <c:v>59.85</c:v>
                </c:pt>
                <c:pt idx="437">
                  <c:v>58.58</c:v>
                </c:pt>
                <c:pt idx="438">
                  <c:v>57.81</c:v>
                </c:pt>
                <c:pt idx="439">
                  <c:v>58.01</c:v>
                </c:pt>
                <c:pt idx="440">
                  <c:v>58.02</c:v>
                </c:pt>
                <c:pt idx="441">
                  <c:v>58.7</c:v>
                </c:pt>
                <c:pt idx="442">
                  <c:v>57.69</c:v>
                </c:pt>
                <c:pt idx="443">
                  <c:v>57.18</c:v>
                </c:pt>
                <c:pt idx="444">
                  <c:v>57.29</c:v>
                </c:pt>
                <c:pt idx="445">
                  <c:v>56.8</c:v>
                </c:pt>
                <c:pt idx="446">
                  <c:v>55.75</c:v>
                </c:pt>
                <c:pt idx="447">
                  <c:v>55.7</c:v>
                </c:pt>
                <c:pt idx="448">
                  <c:v>55.19</c:v>
                </c:pt>
                <c:pt idx="449">
                  <c:v>54.89</c:v>
                </c:pt>
                <c:pt idx="450">
                  <c:v>55.47</c:v>
                </c:pt>
                <c:pt idx="451">
                  <c:v>55.5</c:v>
                </c:pt>
                <c:pt idx="452">
                  <c:v>55.62</c:v>
                </c:pt>
                <c:pt idx="453">
                  <c:v>55.58</c:v>
                </c:pt>
                <c:pt idx="454">
                  <c:v>56.06</c:v>
                </c:pt>
                <c:pt idx="455">
                  <c:v>57.2</c:v>
                </c:pt>
                <c:pt idx="456">
                  <c:v>56.75</c:v>
                </c:pt>
                <c:pt idx="457">
                  <c:v>56.09</c:v>
                </c:pt>
                <c:pt idx="458">
                  <c:v>56.44</c:v>
                </c:pt>
                <c:pt idx="459">
                  <c:v>56.41</c:v>
                </c:pt>
                <c:pt idx="460">
                  <c:v>56.15</c:v>
                </c:pt>
                <c:pt idx="461">
                  <c:v>56.1</c:v>
                </c:pt>
                <c:pt idx="462">
                  <c:v>56.44</c:v>
                </c:pt>
                <c:pt idx="463">
                  <c:v>57.38</c:v>
                </c:pt>
                <c:pt idx="464">
                  <c:v>57.7</c:v>
                </c:pt>
                <c:pt idx="465">
                  <c:v>58.02</c:v>
                </c:pt>
                <c:pt idx="466">
                  <c:v>57.65</c:v>
                </c:pt>
                <c:pt idx="467">
                  <c:v>57.61</c:v>
                </c:pt>
                <c:pt idx="468">
                  <c:v>56.49</c:v>
                </c:pt>
                <c:pt idx="469">
                  <c:v>55.94</c:v>
                </c:pt>
                <c:pt idx="470">
                  <c:v>57.69</c:v>
                </c:pt>
                <c:pt idx="471">
                  <c:v>57.8</c:v>
                </c:pt>
                <c:pt idx="472">
                  <c:v>58.26</c:v>
                </c:pt>
                <c:pt idx="473">
                  <c:v>57.08</c:v>
                </c:pt>
                <c:pt idx="474">
                  <c:v>57.5</c:v>
                </c:pt>
                <c:pt idx="475">
                  <c:v>57.81</c:v>
                </c:pt>
                <c:pt idx="476">
                  <c:v>57.68</c:v>
                </c:pt>
                <c:pt idx="477">
                  <c:v>57.85</c:v>
                </c:pt>
                <c:pt idx="478">
                  <c:v>58.09</c:v>
                </c:pt>
                <c:pt idx="479">
                  <c:v>57.79</c:v>
                </c:pt>
                <c:pt idx="480">
                  <c:v>58.4</c:v>
                </c:pt>
                <c:pt idx="481">
                  <c:v>57.73</c:v>
                </c:pt>
                <c:pt idx="482">
                  <c:v>56.7</c:v>
                </c:pt>
                <c:pt idx="483">
                  <c:v>57.79</c:v>
                </c:pt>
                <c:pt idx="484">
                  <c:v>58.71</c:v>
                </c:pt>
                <c:pt idx="485">
                  <c:v>58.25</c:v>
                </c:pt>
                <c:pt idx="486">
                  <c:v>58.41</c:v>
                </c:pt>
                <c:pt idx="487">
                  <c:v>58.88</c:v>
                </c:pt>
                <c:pt idx="488">
                  <c:v>58.59</c:v>
                </c:pt>
                <c:pt idx="489">
                  <c:v>58.98</c:v>
                </c:pt>
                <c:pt idx="490">
                  <c:v>56.38</c:v>
                </c:pt>
                <c:pt idx="491">
                  <c:v>56.92</c:v>
                </c:pt>
                <c:pt idx="492">
                  <c:v>56.87</c:v>
                </c:pt>
                <c:pt idx="493">
                  <c:v>58.22</c:v>
                </c:pt>
                <c:pt idx="494">
                  <c:v>58.24</c:v>
                </c:pt>
                <c:pt idx="495">
                  <c:v>58.48</c:v>
                </c:pt>
                <c:pt idx="496">
                  <c:v>58.56</c:v>
                </c:pt>
                <c:pt idx="497">
                  <c:v>58.86</c:v>
                </c:pt>
                <c:pt idx="498">
                  <c:v>58.35</c:v>
                </c:pt>
                <c:pt idx="499">
                  <c:v>58.67</c:v>
                </c:pt>
                <c:pt idx="500">
                  <c:v>59.14</c:v>
                </c:pt>
                <c:pt idx="501">
                  <c:v>59.38</c:v>
                </c:pt>
                <c:pt idx="502">
                  <c:v>59.56</c:v>
                </c:pt>
                <c:pt idx="503">
                  <c:v>59.47</c:v>
                </c:pt>
                <c:pt idx="504">
                  <c:v>59.43</c:v>
                </c:pt>
                <c:pt idx="505">
                  <c:v>59.38</c:v>
                </c:pt>
                <c:pt idx="506">
                  <c:v>59.52</c:v>
                </c:pt>
                <c:pt idx="507">
                  <c:v>60.02</c:v>
                </c:pt>
                <c:pt idx="508">
                  <c:v>60.44</c:v>
                </c:pt>
                <c:pt idx="509">
                  <c:v>60.28</c:v>
                </c:pt>
                <c:pt idx="510">
                  <c:v>59.41</c:v>
                </c:pt>
                <c:pt idx="511">
                  <c:v>59.82</c:v>
                </c:pt>
                <c:pt idx="512">
                  <c:v>60.52</c:v>
                </c:pt>
                <c:pt idx="513">
                  <c:v>60.71</c:v>
                </c:pt>
                <c:pt idx="514">
                  <c:v>60.71</c:v>
                </c:pt>
                <c:pt idx="515">
                  <c:v>58.83</c:v>
                </c:pt>
                <c:pt idx="516">
                  <c:v>59</c:v>
                </c:pt>
                <c:pt idx="517">
                  <c:v>58.84</c:v>
                </c:pt>
                <c:pt idx="518">
                  <c:v>58.4</c:v>
                </c:pt>
                <c:pt idx="519">
                  <c:v>58.54</c:v>
                </c:pt>
                <c:pt idx="520">
                  <c:v>58.21</c:v>
                </c:pt>
                <c:pt idx="521">
                  <c:v>58.49</c:v>
                </c:pt>
                <c:pt idx="522">
                  <c:v>58.45</c:v>
                </c:pt>
                <c:pt idx="523">
                  <c:v>58.62</c:v>
                </c:pt>
                <c:pt idx="524">
                  <c:v>58.67</c:v>
                </c:pt>
                <c:pt idx="525">
                  <c:v>57.71</c:v>
                </c:pt>
                <c:pt idx="526">
                  <c:v>56.58</c:v>
                </c:pt>
                <c:pt idx="527">
                  <c:v>55.36</c:v>
                </c:pt>
                <c:pt idx="528">
                  <c:v>54.88</c:v>
                </c:pt>
                <c:pt idx="529">
                  <c:v>55.14</c:v>
                </c:pt>
                <c:pt idx="530">
                  <c:v>55.07</c:v>
                </c:pt>
                <c:pt idx="531">
                  <c:v>54.77</c:v>
                </c:pt>
                <c:pt idx="532">
                  <c:v>54.68</c:v>
                </c:pt>
                <c:pt idx="533">
                  <c:v>54.33</c:v>
                </c:pt>
                <c:pt idx="534">
                  <c:v>54.04</c:v>
                </c:pt>
                <c:pt idx="535">
                  <c:v>54.82</c:v>
                </c:pt>
                <c:pt idx="536">
                  <c:v>55.3</c:v>
                </c:pt>
                <c:pt idx="537">
                  <c:v>55.22</c:v>
                </c:pt>
                <c:pt idx="538">
                  <c:v>54.84</c:v>
                </c:pt>
                <c:pt idx="539">
                  <c:v>54.94</c:v>
                </c:pt>
                <c:pt idx="540">
                  <c:v>55.76</c:v>
                </c:pt>
                <c:pt idx="541">
                  <c:v>55.88</c:v>
                </c:pt>
                <c:pt idx="542">
                  <c:v>56.15</c:v>
                </c:pt>
                <c:pt idx="543">
                  <c:v>56.35</c:v>
                </c:pt>
                <c:pt idx="544">
                  <c:v>56.47</c:v>
                </c:pt>
                <c:pt idx="545">
                  <c:v>57.06</c:v>
                </c:pt>
                <c:pt idx="546">
                  <c:v>56.96</c:v>
                </c:pt>
                <c:pt idx="547">
                  <c:v>56.47</c:v>
                </c:pt>
                <c:pt idx="548">
                  <c:v>55.71</c:v>
                </c:pt>
                <c:pt idx="549">
                  <c:v>54.2</c:v>
                </c:pt>
                <c:pt idx="550">
                  <c:v>53.5</c:v>
                </c:pt>
                <c:pt idx="551">
                  <c:v>52.88</c:v>
                </c:pt>
                <c:pt idx="552">
                  <c:v>51.15</c:v>
                </c:pt>
                <c:pt idx="553">
                  <c:v>52.55</c:v>
                </c:pt>
                <c:pt idx="554">
                  <c:v>52.75</c:v>
                </c:pt>
                <c:pt idx="555">
                  <c:v>52.7</c:v>
                </c:pt>
                <c:pt idx="556">
                  <c:v>51.99</c:v>
                </c:pt>
                <c:pt idx="557">
                  <c:v>49.73</c:v>
                </c:pt>
                <c:pt idx="558">
                  <c:v>42.96</c:v>
                </c:pt>
                <c:pt idx="559">
                  <c:v>45.19</c:v>
                </c:pt>
                <c:pt idx="560">
                  <c:v>45.12</c:v>
                </c:pt>
                <c:pt idx="561">
                  <c:v>44.39</c:v>
                </c:pt>
                <c:pt idx="562">
                  <c:v>43.74</c:v>
                </c:pt>
                <c:pt idx="563">
                  <c:v>41.25</c:v>
                </c:pt>
                <c:pt idx="564">
                  <c:v>40.56</c:v>
                </c:pt>
                <c:pt idx="565">
                  <c:v>37.36</c:v>
                </c:pt>
                <c:pt idx="566">
                  <c:v>39.33</c:v>
                </c:pt>
                <c:pt idx="567">
                  <c:v>38.02</c:v>
                </c:pt>
                <c:pt idx="568">
                  <c:v>39.06</c:v>
                </c:pt>
                <c:pt idx="569">
                  <c:v>39.83</c:v>
                </c:pt>
                <c:pt idx="570">
                  <c:v>40.92</c:v>
                </c:pt>
                <c:pt idx="571">
                  <c:v>39.91</c:v>
                </c:pt>
                <c:pt idx="572">
                  <c:v>40.36</c:v>
                </c:pt>
                <c:pt idx="573">
                  <c:v>40.48</c:v>
                </c:pt>
                <c:pt idx="574">
                  <c:v>40.28</c:v>
                </c:pt>
                <c:pt idx="575">
                  <c:v>39.24</c:v>
                </c:pt>
                <c:pt idx="576">
                  <c:v>39.89</c:v>
                </c:pt>
                <c:pt idx="577">
                  <c:v>40.28</c:v>
                </c:pt>
                <c:pt idx="578">
                  <c:v>40.64</c:v>
                </c:pt>
                <c:pt idx="579">
                  <c:v>41.3</c:v>
                </c:pt>
                <c:pt idx="580">
                  <c:v>40.99</c:v>
                </c:pt>
                <c:pt idx="581">
                  <c:v>40.94</c:v>
                </c:pt>
                <c:pt idx="582">
                  <c:v>42.12</c:v>
                </c:pt>
                <c:pt idx="583">
                  <c:v>40.07</c:v>
                </c:pt>
                <c:pt idx="584">
                  <c:v>40.14</c:v>
                </c:pt>
                <c:pt idx="585">
                  <c:v>40.19</c:v>
                </c:pt>
                <c:pt idx="586">
                  <c:v>39.98</c:v>
                </c:pt>
                <c:pt idx="587">
                  <c:v>36.16</c:v>
                </c:pt>
                <c:pt idx="588">
                  <c:v>37.17</c:v>
                </c:pt>
                <c:pt idx="589">
                  <c:v>36.85</c:v>
                </c:pt>
                <c:pt idx="590">
                  <c:v>36.61</c:v>
                </c:pt>
                <c:pt idx="591">
                  <c:v>36.13</c:v>
                </c:pt>
                <c:pt idx="592">
                  <c:v>36</c:v>
                </c:pt>
                <c:pt idx="593">
                  <c:v>36.28</c:v>
                </c:pt>
                <c:pt idx="594">
                  <c:v>37.6</c:v>
                </c:pt>
                <c:pt idx="595">
                  <c:v>37.03</c:v>
                </c:pt>
                <c:pt idx="596">
                  <c:v>36.74</c:v>
                </c:pt>
                <c:pt idx="597">
                  <c:v>38.47</c:v>
                </c:pt>
                <c:pt idx="598">
                  <c:v>37.42</c:v>
                </c:pt>
                <c:pt idx="599">
                  <c:v>37.36</c:v>
                </c:pt>
                <c:pt idx="600">
                  <c:v>37.93</c:v>
                </c:pt>
                <c:pt idx="601">
                  <c:v>37.6</c:v>
                </c:pt>
                <c:pt idx="602">
                  <c:v>37.56</c:v>
                </c:pt>
                <c:pt idx="603">
                  <c:v>38.28</c:v>
                </c:pt>
                <c:pt idx="604">
                  <c:v>38.71</c:v>
                </c:pt>
                <c:pt idx="605">
                  <c:v>40.52</c:v>
                </c:pt>
                <c:pt idx="606">
                  <c:v>40.34</c:v>
                </c:pt>
                <c:pt idx="607">
                  <c:v>40.94</c:v>
                </c:pt>
                <c:pt idx="608">
                  <c:v>41.01</c:v>
                </c:pt>
                <c:pt idx="609">
                  <c:v>40.68</c:v>
                </c:pt>
                <c:pt idx="610">
                  <c:v>41.86</c:v>
                </c:pt>
                <c:pt idx="611">
                  <c:v>41.3</c:v>
                </c:pt>
                <c:pt idx="612">
                  <c:v>41.79</c:v>
                </c:pt>
                <c:pt idx="613">
                  <c:v>42.85</c:v>
                </c:pt>
                <c:pt idx="614">
                  <c:v>42.89</c:v>
                </c:pt>
                <c:pt idx="615">
                  <c:v>43.52</c:v>
                </c:pt>
                <c:pt idx="616">
                  <c:v>43.95</c:v>
                </c:pt>
                <c:pt idx="617">
                  <c:v>44.32</c:v>
                </c:pt>
                <c:pt idx="618">
                  <c:v>45.54</c:v>
                </c:pt>
                <c:pt idx="619">
                  <c:v>44.36</c:v>
                </c:pt>
                <c:pt idx="620">
                  <c:v>44.98</c:v>
                </c:pt>
                <c:pt idx="621">
                  <c:v>45.02</c:v>
                </c:pt>
                <c:pt idx="622">
                  <c:v>42.68</c:v>
                </c:pt>
                <c:pt idx="623">
                  <c:v>42.73</c:v>
                </c:pt>
                <c:pt idx="624">
                  <c:v>43.66</c:v>
                </c:pt>
                <c:pt idx="625">
                  <c:v>44.49</c:v>
                </c:pt>
                <c:pt idx="626">
                  <c:v>43.73</c:v>
                </c:pt>
                <c:pt idx="627">
                  <c:v>43.83</c:v>
                </c:pt>
                <c:pt idx="628">
                  <c:v>44.2</c:v>
                </c:pt>
                <c:pt idx="629">
                  <c:v>44.99</c:v>
                </c:pt>
                <c:pt idx="630">
                  <c:v>44.77</c:v>
                </c:pt>
                <c:pt idx="631">
                  <c:v>43.31</c:v>
                </c:pt>
                <c:pt idx="632">
                  <c:v>43.8</c:v>
                </c:pt>
                <c:pt idx="633">
                  <c:v>43.48</c:v>
                </c:pt>
                <c:pt idx="634">
                  <c:v>44.52</c:v>
                </c:pt>
                <c:pt idx="635">
                  <c:v>43.93</c:v>
                </c:pt>
                <c:pt idx="636">
                  <c:v>44.56</c:v>
                </c:pt>
                <c:pt idx="637">
                  <c:v>45.3</c:v>
                </c:pt>
                <c:pt idx="638">
                  <c:v>45.28</c:v>
                </c:pt>
                <c:pt idx="639">
                  <c:v>45.52</c:v>
                </c:pt>
                <c:pt idx="640">
                  <c:v>45.68</c:v>
                </c:pt>
                <c:pt idx="641">
                  <c:v>46.03</c:v>
                </c:pt>
                <c:pt idx="642">
                  <c:v>45.45</c:v>
                </c:pt>
                <c:pt idx="643">
                  <c:v>46.19</c:v>
                </c:pt>
                <c:pt idx="644">
                  <c:v>45.78</c:v>
                </c:pt>
                <c:pt idx="645">
                  <c:v>46.01</c:v>
                </c:pt>
                <c:pt idx="646">
                  <c:v>46.28</c:v>
                </c:pt>
                <c:pt idx="647">
                  <c:v>46.04</c:v>
                </c:pt>
                <c:pt idx="648">
                  <c:v>46.09</c:v>
                </c:pt>
                <c:pt idx="649">
                  <c:v>46.27</c:v>
                </c:pt>
                <c:pt idx="650">
                  <c:v>46.86</c:v>
                </c:pt>
                <c:pt idx="651">
                  <c:v>46.94</c:v>
                </c:pt>
                <c:pt idx="652">
                  <c:v>46.39</c:v>
                </c:pt>
                <c:pt idx="653">
                  <c:v>46.92</c:v>
                </c:pt>
                <c:pt idx="654">
                  <c:v>47.29</c:v>
                </c:pt>
                <c:pt idx="655">
                  <c:v>47.06</c:v>
                </c:pt>
                <c:pt idx="656">
                  <c:v>47.33</c:v>
                </c:pt>
                <c:pt idx="657">
                  <c:v>46.53</c:v>
                </c:pt>
                <c:pt idx="658">
                  <c:v>46.8</c:v>
                </c:pt>
                <c:pt idx="659">
                  <c:v>47.9</c:v>
                </c:pt>
                <c:pt idx="660">
                  <c:v>48.09</c:v>
                </c:pt>
                <c:pt idx="661">
                  <c:v>48.53</c:v>
                </c:pt>
                <c:pt idx="662">
                  <c:v>48.48</c:v>
                </c:pt>
                <c:pt idx="663">
                  <c:v>47.73</c:v>
                </c:pt>
                <c:pt idx="664">
                  <c:v>48.21</c:v>
                </c:pt>
                <c:pt idx="665">
                  <c:v>47.95</c:v>
                </c:pt>
                <c:pt idx="666">
                  <c:v>48.7</c:v>
                </c:pt>
                <c:pt idx="667">
                  <c:v>48.36</c:v>
                </c:pt>
                <c:pt idx="668">
                  <c:v>48.32</c:v>
                </c:pt>
                <c:pt idx="669">
                  <c:v>48.94</c:v>
                </c:pt>
                <c:pt idx="670">
                  <c:v>48.98</c:v>
                </c:pt>
                <c:pt idx="671">
                  <c:v>49.05</c:v>
                </c:pt>
                <c:pt idx="672">
                  <c:v>48.8</c:v>
                </c:pt>
                <c:pt idx="673">
                  <c:v>48.28</c:v>
                </c:pt>
                <c:pt idx="674">
                  <c:v>48.86</c:v>
                </c:pt>
                <c:pt idx="675">
                  <c:v>49.25</c:v>
                </c:pt>
                <c:pt idx="676">
                  <c:v>49.2</c:v>
                </c:pt>
                <c:pt idx="677">
                  <c:v>48.68</c:v>
                </c:pt>
                <c:pt idx="678">
                  <c:v>49.09</c:v>
                </c:pt>
                <c:pt idx="679">
                  <c:v>48.94</c:v>
                </c:pt>
                <c:pt idx="680">
                  <c:v>48.25</c:v>
                </c:pt>
                <c:pt idx="681">
                  <c:v>48.31</c:v>
                </c:pt>
                <c:pt idx="682">
                  <c:v>47.35</c:v>
                </c:pt>
                <c:pt idx="683">
                  <c:v>46.87</c:v>
                </c:pt>
                <c:pt idx="684">
                  <c:v>45.03</c:v>
                </c:pt>
                <c:pt idx="685">
                  <c:v>45.84</c:v>
                </c:pt>
                <c:pt idx="686">
                  <c:v>45.31</c:v>
                </c:pt>
                <c:pt idx="687">
                  <c:v>45.15</c:v>
                </c:pt>
                <c:pt idx="688">
                  <c:v>45.27</c:v>
                </c:pt>
                <c:pt idx="689">
                  <c:v>45.93</c:v>
                </c:pt>
                <c:pt idx="690">
                  <c:v>46.88</c:v>
                </c:pt>
                <c:pt idx="691">
                  <c:v>47.31</c:v>
                </c:pt>
                <c:pt idx="692">
                  <c:v>47.14</c:v>
                </c:pt>
                <c:pt idx="693">
                  <c:v>45.76</c:v>
                </c:pt>
                <c:pt idx="694">
                  <c:v>45.87</c:v>
                </c:pt>
                <c:pt idx="695">
                  <c:v>45.87</c:v>
                </c:pt>
                <c:pt idx="696">
                  <c:v>46.12</c:v>
                </c:pt>
                <c:pt idx="697">
                  <c:v>45.92</c:v>
                </c:pt>
                <c:pt idx="698">
                  <c:v>46.11</c:v>
                </c:pt>
                <c:pt idx="699">
                  <c:v>45.05</c:v>
                </c:pt>
                <c:pt idx="700">
                  <c:v>45.85</c:v>
                </c:pt>
                <c:pt idx="701">
                  <c:v>45.12</c:v>
                </c:pt>
                <c:pt idx="702">
                  <c:v>43.75</c:v>
                </c:pt>
                <c:pt idx="703">
                  <c:v>45.45</c:v>
                </c:pt>
                <c:pt idx="704">
                  <c:v>46.4</c:v>
                </c:pt>
                <c:pt idx="705">
                  <c:v>45.76</c:v>
                </c:pt>
                <c:pt idx="706">
                  <c:v>46.55</c:v>
                </c:pt>
                <c:pt idx="707">
                  <c:v>46.11</c:v>
                </c:pt>
                <c:pt idx="708">
                  <c:v>45.27</c:v>
                </c:pt>
                <c:pt idx="709">
                  <c:v>45.72</c:v>
                </c:pt>
                <c:pt idx="710">
                  <c:v>46.13</c:v>
                </c:pt>
                <c:pt idx="711">
                  <c:v>46.02</c:v>
                </c:pt>
                <c:pt idx="712">
                  <c:v>45.85</c:v>
                </c:pt>
                <c:pt idx="713">
                  <c:v>45.81</c:v>
                </c:pt>
                <c:pt idx="714">
                  <c:v>46.27</c:v>
                </c:pt>
                <c:pt idx="715">
                  <c:v>44.94</c:v>
                </c:pt>
                <c:pt idx="716">
                  <c:v>45.44</c:v>
                </c:pt>
                <c:pt idx="717">
                  <c:v>44.72</c:v>
                </c:pt>
                <c:pt idx="718">
                  <c:v>43.78</c:v>
                </c:pt>
                <c:pt idx="719">
                  <c:v>44.44</c:v>
                </c:pt>
                <c:pt idx="720">
                  <c:v>42.92</c:v>
                </c:pt>
                <c:pt idx="721">
                  <c:v>41.95</c:v>
                </c:pt>
                <c:pt idx="722">
                  <c:v>42.05</c:v>
                </c:pt>
                <c:pt idx="723">
                  <c:v>43.44</c:v>
                </c:pt>
                <c:pt idx="724">
                  <c:v>43.79</c:v>
                </c:pt>
                <c:pt idx="725">
                  <c:v>44.84</c:v>
                </c:pt>
                <c:pt idx="726">
                  <c:v>44.47</c:v>
                </c:pt>
                <c:pt idx="727">
                  <c:v>43.36</c:v>
                </c:pt>
                <c:pt idx="728">
                  <c:v>45.41</c:v>
                </c:pt>
                <c:pt idx="729">
                  <c:v>45.95</c:v>
                </c:pt>
                <c:pt idx="730">
                  <c:v>46.15</c:v>
                </c:pt>
                <c:pt idx="731">
                  <c:v>45.89</c:v>
                </c:pt>
                <c:pt idx="732">
                  <c:v>45.15</c:v>
                </c:pt>
                <c:pt idx="733">
                  <c:v>45.69</c:v>
                </c:pt>
                <c:pt idx="734">
                  <c:v>45.63</c:v>
                </c:pt>
                <c:pt idx="735">
                  <c:v>45.95</c:v>
                </c:pt>
                <c:pt idx="736">
                  <c:v>45.73</c:v>
                </c:pt>
                <c:pt idx="737">
                  <c:v>46.06</c:v>
                </c:pt>
                <c:pt idx="738">
                  <c:v>46.48</c:v>
                </c:pt>
                <c:pt idx="739">
                  <c:v>47.69</c:v>
                </c:pt>
                <c:pt idx="740">
                  <c:v>48.42</c:v>
                </c:pt>
                <c:pt idx="741">
                  <c:v>47.87</c:v>
                </c:pt>
                <c:pt idx="742">
                  <c:v>48.3</c:v>
                </c:pt>
                <c:pt idx="743">
                  <c:v>48.07</c:v>
                </c:pt>
                <c:pt idx="744">
                  <c:v>47.3</c:v>
                </c:pt>
                <c:pt idx="745">
                  <c:v>47.61</c:v>
                </c:pt>
                <c:pt idx="746">
                  <c:v>47.48</c:v>
                </c:pt>
                <c:pt idx="747">
                  <c:v>48.13</c:v>
                </c:pt>
                <c:pt idx="748">
                  <c:v>48.11</c:v>
                </c:pt>
                <c:pt idx="749">
                  <c:v>48.19</c:v>
                </c:pt>
                <c:pt idx="750">
                  <c:v>48.04</c:v>
                </c:pt>
                <c:pt idx="751">
                  <c:v>48.81</c:v>
                </c:pt>
                <c:pt idx="752">
                  <c:v>48.63</c:v>
                </c:pt>
                <c:pt idx="753">
                  <c:v>49.13</c:v>
                </c:pt>
                <c:pt idx="754">
                  <c:v>49.5</c:v>
                </c:pt>
                <c:pt idx="755">
                  <c:v>49.81</c:v>
                </c:pt>
                <c:pt idx="756">
                  <c:v>50.41</c:v>
                </c:pt>
                <c:pt idx="757">
                  <c:v>50.85</c:v>
                </c:pt>
                <c:pt idx="758">
                  <c:v>49.95</c:v>
                </c:pt>
                <c:pt idx="759">
                  <c:v>49.33</c:v>
                </c:pt>
                <c:pt idx="760">
                  <c:v>50.16</c:v>
                </c:pt>
                <c:pt idx="761">
                  <c:v>50.34</c:v>
                </c:pt>
                <c:pt idx="762">
                  <c:v>50.24</c:v>
                </c:pt>
                <c:pt idx="763">
                  <c:v>50.31</c:v>
                </c:pt>
                <c:pt idx="764">
                  <c:v>50.17</c:v>
                </c:pt>
                <c:pt idx="765">
                  <c:v>49.72</c:v>
                </c:pt>
                <c:pt idx="766">
                  <c:v>50.97</c:v>
                </c:pt>
                <c:pt idx="767">
                  <c:v>50.89</c:v>
                </c:pt>
                <c:pt idx="768">
                  <c:v>51.17</c:v>
                </c:pt>
                <c:pt idx="769">
                  <c:v>52.1</c:v>
                </c:pt>
                <c:pt idx="770">
                  <c:v>52.19</c:v>
                </c:pt>
                <c:pt idx="771">
                  <c:v>52.85</c:v>
                </c:pt>
                <c:pt idx="772">
                  <c:v>53.05</c:v>
                </c:pt>
                <c:pt idx="773">
                  <c:v>53.31</c:v>
                </c:pt>
                <c:pt idx="774">
                  <c:v>52.62</c:v>
                </c:pt>
                <c:pt idx="775">
                  <c:v>52.23</c:v>
                </c:pt>
                <c:pt idx="776">
                  <c:v>52.84</c:v>
                </c:pt>
                <c:pt idx="777">
                  <c:v>52.69</c:v>
                </c:pt>
                <c:pt idx="778">
                  <c:v>52.65</c:v>
                </c:pt>
                <c:pt idx="779">
                  <c:v>52.16</c:v>
                </c:pt>
                <c:pt idx="780">
                  <c:v>52.5</c:v>
                </c:pt>
                <c:pt idx="781">
                  <c:v>52.23</c:v>
                </c:pt>
                <c:pt idx="782">
                  <c:v>52.35</c:v>
                </c:pt>
                <c:pt idx="783">
                  <c:v>51.86</c:v>
                </c:pt>
                <c:pt idx="784">
                  <c:v>51.75</c:v>
                </c:pt>
                <c:pt idx="785">
                  <c:v>52.62</c:v>
                </c:pt>
                <c:pt idx="786">
                  <c:v>53.3</c:v>
                </c:pt>
                <c:pt idx="787">
                  <c:v>53.81</c:v>
                </c:pt>
                <c:pt idx="788">
                  <c:v>54.1</c:v>
                </c:pt>
                <c:pt idx="789">
                  <c:v>54.43</c:v>
                </c:pt>
                <c:pt idx="790">
                  <c:v>55.44</c:v>
                </c:pt>
                <c:pt idx="791">
                  <c:v>55.76</c:v>
                </c:pt>
                <c:pt idx="792">
                  <c:v>56.01</c:v>
                </c:pt>
                <c:pt idx="793">
                  <c:v>55.74</c:v>
                </c:pt>
                <c:pt idx="794">
                  <c:v>56.36</c:v>
                </c:pt>
                <c:pt idx="795">
                  <c:v>56.96</c:v>
                </c:pt>
                <c:pt idx="796">
                  <c:v>57.05</c:v>
                </c:pt>
                <c:pt idx="797">
                  <c:v>57.37</c:v>
                </c:pt>
                <c:pt idx="798">
                  <c:v>57.14</c:v>
                </c:pt>
                <c:pt idx="799">
                  <c:v>56.76</c:v>
                </c:pt>
                <c:pt idx="800">
                  <c:v>58.32</c:v>
                </c:pt>
                <c:pt idx="801">
                  <c:v>58.58</c:v>
                </c:pt>
                <c:pt idx="802">
                  <c:v>59.96</c:v>
                </c:pt>
                <c:pt idx="803">
                  <c:v>59.9</c:v>
                </c:pt>
                <c:pt idx="804">
                  <c:v>58.33</c:v>
                </c:pt>
                <c:pt idx="805">
                  <c:v>57.6</c:v>
                </c:pt>
                <c:pt idx="806">
                  <c:v>57.4</c:v>
                </c:pt>
                <c:pt idx="807">
                  <c:v>58.43</c:v>
                </c:pt>
                <c:pt idx="808">
                  <c:v>59.81</c:v>
                </c:pt>
                <c:pt idx="809">
                  <c:v>61.4</c:v>
                </c:pt>
                <c:pt idx="810">
                  <c:v>60.97</c:v>
                </c:pt>
                <c:pt idx="811">
                  <c:v>60.65</c:v>
                </c:pt>
                <c:pt idx="812">
                  <c:v>60.7</c:v>
                </c:pt>
                <c:pt idx="813">
                  <c:v>61.73</c:v>
                </c:pt>
                <c:pt idx="814">
                  <c:v>61.6</c:v>
                </c:pt>
                <c:pt idx="815">
                  <c:v>61.42</c:v>
                </c:pt>
                <c:pt idx="816">
                  <c:v>61.28</c:v>
                </c:pt>
                <c:pt idx="817">
                  <c:v>61.46</c:v>
                </c:pt>
                <c:pt idx="818">
                  <c:v>58.71</c:v>
                </c:pt>
                <c:pt idx="819">
                  <c:v>59.38</c:v>
                </c:pt>
                <c:pt idx="820">
                  <c:v>59.61</c:v>
                </c:pt>
                <c:pt idx="821">
                  <c:v>57.55</c:v>
                </c:pt>
                <c:pt idx="822">
                  <c:v>59.64</c:v>
                </c:pt>
                <c:pt idx="823">
                  <c:v>57.71</c:v>
                </c:pt>
                <c:pt idx="824">
                  <c:v>59.4</c:v>
                </c:pt>
                <c:pt idx="825">
                  <c:v>59.51</c:v>
                </c:pt>
                <c:pt idx="826">
                  <c:v>58.84</c:v>
                </c:pt>
                <c:pt idx="827">
                  <c:v>57.99</c:v>
                </c:pt>
                <c:pt idx="828">
                  <c:v>60.01</c:v>
                </c:pt>
                <c:pt idx="829">
                  <c:v>58.6</c:v>
                </c:pt>
                <c:pt idx="830">
                  <c:v>59.21</c:v>
                </c:pt>
                <c:pt idx="831">
                  <c:v>59.37</c:v>
                </c:pt>
                <c:pt idx="832">
                  <c:v>58.76</c:v>
                </c:pt>
                <c:pt idx="833">
                  <c:v>58.77</c:v>
                </c:pt>
                <c:pt idx="834">
                  <c:v>59.23</c:v>
                </c:pt>
                <c:pt idx="835">
                  <c:v>59.7</c:v>
                </c:pt>
                <c:pt idx="836">
                  <c:v>61.5</c:v>
                </c:pt>
                <c:pt idx="837">
                  <c:v>61.35</c:v>
                </c:pt>
                <c:pt idx="838">
                  <c:v>61.16</c:v>
                </c:pt>
                <c:pt idx="839">
                  <c:v>61.19</c:v>
                </c:pt>
                <c:pt idx="840">
                  <c:v>60.62</c:v>
                </c:pt>
                <c:pt idx="841">
                  <c:v>59.91</c:v>
                </c:pt>
                <c:pt idx="842">
                  <c:v>60.28</c:v>
                </c:pt>
                <c:pt idx="843">
                  <c:v>60.85</c:v>
                </c:pt>
                <c:pt idx="844">
                  <c:v>60.86</c:v>
                </c:pt>
                <c:pt idx="845">
                  <c:v>61.58</c:v>
                </c:pt>
                <c:pt idx="846">
                  <c:v>62.11</c:v>
                </c:pt>
                <c:pt idx="847">
                  <c:v>62.74</c:v>
                </c:pt>
                <c:pt idx="848">
                  <c:v>61.62</c:v>
                </c:pt>
                <c:pt idx="849">
                  <c:v>62.13</c:v>
                </c:pt>
                <c:pt idx="850">
                  <c:v>63.19</c:v>
                </c:pt>
                <c:pt idx="851">
                  <c:v>63.33</c:v>
                </c:pt>
                <c:pt idx="852">
                  <c:v>63</c:v>
                </c:pt>
                <c:pt idx="853">
                  <c:v>63.43</c:v>
                </c:pt>
                <c:pt idx="854">
                  <c:v>63.7</c:v>
                </c:pt>
                <c:pt idx="855">
                  <c:v>64.15</c:v>
                </c:pt>
                <c:pt idx="856">
                  <c:v>64.8</c:v>
                </c:pt>
                <c:pt idx="857">
                  <c:v>62.81</c:v>
                </c:pt>
                <c:pt idx="858">
                  <c:v>63.61</c:v>
                </c:pt>
                <c:pt idx="859">
                  <c:v>63.92</c:v>
                </c:pt>
                <c:pt idx="860">
                  <c:v>63.55</c:v>
                </c:pt>
                <c:pt idx="861">
                  <c:v>61.92</c:v>
                </c:pt>
                <c:pt idx="862">
                  <c:v>61.15</c:v>
                </c:pt>
                <c:pt idx="863">
                  <c:v>62.19</c:v>
                </c:pt>
                <c:pt idx="864">
                  <c:v>63.7</c:v>
                </c:pt>
                <c:pt idx="865">
                  <c:v>63.67</c:v>
                </c:pt>
                <c:pt idx="866">
                  <c:v>63.86</c:v>
                </c:pt>
                <c:pt idx="867">
                  <c:v>64.11</c:v>
                </c:pt>
                <c:pt idx="868">
                  <c:v>63.66</c:v>
                </c:pt>
                <c:pt idx="869">
                  <c:v>63.87</c:v>
                </c:pt>
                <c:pt idx="870">
                  <c:v>64.5</c:v>
                </c:pt>
                <c:pt idx="871">
                  <c:v>65.18</c:v>
                </c:pt>
                <c:pt idx="872">
                  <c:v>65.13</c:v>
                </c:pt>
                <c:pt idx="873">
                  <c:v>65.66</c:v>
                </c:pt>
                <c:pt idx="874">
                  <c:v>65.64</c:v>
                </c:pt>
                <c:pt idx="875">
                  <c:v>66.14</c:v>
                </c:pt>
                <c:pt idx="876">
                  <c:v>66.09</c:v>
                </c:pt>
                <c:pt idx="877">
                  <c:v>66.18</c:v>
                </c:pt>
                <c:pt idx="878">
                  <c:v>66.23</c:v>
                </c:pt>
                <c:pt idx="879">
                  <c:v>66.25</c:v>
                </c:pt>
                <c:pt idx="880">
                  <c:v>66.75</c:v>
                </c:pt>
                <c:pt idx="881">
                  <c:v>66.97</c:v>
                </c:pt>
                <c:pt idx="882">
                  <c:v>65.76</c:v>
                </c:pt>
                <c:pt idx="883">
                  <c:v>66.05</c:v>
                </c:pt>
                <c:pt idx="884">
                  <c:v>66.88</c:v>
                </c:pt>
                <c:pt idx="885">
                  <c:v>67.17</c:v>
                </c:pt>
                <c:pt idx="886">
                  <c:v>67.65</c:v>
                </c:pt>
                <c:pt idx="887">
                  <c:v>67.95</c:v>
                </c:pt>
                <c:pt idx="888">
                  <c:v>68.37</c:v>
                </c:pt>
                <c:pt idx="889">
                  <c:v>67.58</c:v>
                </c:pt>
                <c:pt idx="890">
                  <c:v>67.66</c:v>
                </c:pt>
                <c:pt idx="891">
                  <c:v>67.57</c:v>
                </c:pt>
                <c:pt idx="892">
                  <c:v>67.94</c:v>
                </c:pt>
                <c:pt idx="893">
                  <c:v>68.29</c:v>
                </c:pt>
                <c:pt idx="894">
                  <c:v>68.63</c:v>
                </c:pt>
                <c:pt idx="895">
                  <c:v>66.44</c:v>
                </c:pt>
                <c:pt idx="896">
                  <c:v>65.56</c:v>
                </c:pt>
                <c:pt idx="897">
                  <c:v>66.11</c:v>
                </c:pt>
                <c:pt idx="898">
                  <c:v>67.33</c:v>
                </c:pt>
                <c:pt idx="899">
                  <c:v>67.3</c:v>
                </c:pt>
                <c:pt idx="900">
                  <c:v>68.48</c:v>
                </c:pt>
                <c:pt idx="901">
                  <c:v>67.22</c:v>
                </c:pt>
                <c:pt idx="902">
                  <c:v>66.6</c:v>
                </c:pt>
                <c:pt idx="903">
                  <c:v>67.03</c:v>
                </c:pt>
                <c:pt idx="904">
                  <c:v>63.1</c:v>
                </c:pt>
                <c:pt idx="905">
                  <c:v>63.37</c:v>
                </c:pt>
                <c:pt idx="906">
                  <c:v>65.64</c:v>
                </c:pt>
                <c:pt idx="907">
                  <c:v>66.43</c:v>
                </c:pt>
                <c:pt idx="908">
                  <c:v>66.48</c:v>
                </c:pt>
                <c:pt idx="909">
                  <c:v>66.6</c:v>
                </c:pt>
                <c:pt idx="910">
                  <c:v>66.5</c:v>
                </c:pt>
                <c:pt idx="911">
                  <c:v>67.07</c:v>
                </c:pt>
                <c:pt idx="912">
                  <c:v>68.14</c:v>
                </c:pt>
                <c:pt idx="913">
                  <c:v>68.22</c:v>
                </c:pt>
                <c:pt idx="914">
                  <c:v>65.96</c:v>
                </c:pt>
                <c:pt idx="915">
                  <c:v>65.91</c:v>
                </c:pt>
                <c:pt idx="916">
                  <c:v>64.77</c:v>
                </c:pt>
                <c:pt idx="917">
                  <c:v>65.61</c:v>
                </c:pt>
                <c:pt idx="918">
                  <c:v>65.5</c:v>
                </c:pt>
                <c:pt idx="919">
                  <c:v>64.14</c:v>
                </c:pt>
                <c:pt idx="920">
                  <c:v>65.37</c:v>
                </c:pt>
                <c:pt idx="921">
                  <c:v>66.11</c:v>
                </c:pt>
                <c:pt idx="922">
                  <c:v>66</c:v>
                </c:pt>
                <c:pt idx="923">
                  <c:v>65.55</c:v>
                </c:pt>
                <c:pt idx="924">
                  <c:v>64.76</c:v>
                </c:pt>
                <c:pt idx="925">
                  <c:v>64.09</c:v>
                </c:pt>
                <c:pt idx="926">
                  <c:v>63.4</c:v>
                </c:pt>
                <c:pt idx="927">
                  <c:v>61.96</c:v>
                </c:pt>
                <c:pt idx="928">
                  <c:v>60.75</c:v>
                </c:pt>
                <c:pt idx="929">
                  <c:v>63.57</c:v>
                </c:pt>
                <c:pt idx="930">
                  <c:v>65.09</c:v>
                </c:pt>
                <c:pt idx="931">
                  <c:v>65.7</c:v>
                </c:pt>
                <c:pt idx="932">
                  <c:v>64.97</c:v>
                </c:pt>
                <c:pt idx="933">
                  <c:v>66.15</c:v>
                </c:pt>
                <c:pt idx="934">
                  <c:v>66.35</c:v>
                </c:pt>
                <c:pt idx="935">
                  <c:v>66.04</c:v>
                </c:pt>
                <c:pt idx="936">
                  <c:v>65.92</c:v>
                </c:pt>
                <c:pt idx="937">
                  <c:v>66.92</c:v>
                </c:pt>
                <c:pt idx="938">
                  <c:v>66.64</c:v>
                </c:pt>
                <c:pt idx="939">
                  <c:v>66.54</c:v>
                </c:pt>
                <c:pt idx="940">
                  <c:v>66.15</c:v>
                </c:pt>
                <c:pt idx="941">
                  <c:v>66.35</c:v>
                </c:pt>
                <c:pt idx="942">
                  <c:v>65.63</c:v>
                </c:pt>
                <c:pt idx="943">
                  <c:v>66.85</c:v>
                </c:pt>
                <c:pt idx="944">
                  <c:v>67.28</c:v>
                </c:pt>
                <c:pt idx="945">
                  <c:v>67.17</c:v>
                </c:pt>
                <c:pt idx="946">
                  <c:v>68.11</c:v>
                </c:pt>
                <c:pt idx="947">
                  <c:v>68.16</c:v>
                </c:pt>
                <c:pt idx="948">
                  <c:v>67.62</c:v>
                </c:pt>
                <c:pt idx="949">
                  <c:v>66.35</c:v>
                </c:pt>
                <c:pt idx="950">
                  <c:v>66.79</c:v>
                </c:pt>
                <c:pt idx="951">
                  <c:v>67.85</c:v>
                </c:pt>
                <c:pt idx="952">
                  <c:v>68.71</c:v>
                </c:pt>
                <c:pt idx="953">
                  <c:v>69.19</c:v>
                </c:pt>
                <c:pt idx="954">
                  <c:v>70.67</c:v>
                </c:pt>
                <c:pt idx="955">
                  <c:v>70.46</c:v>
                </c:pt>
                <c:pt idx="956">
                  <c:v>70.52</c:v>
                </c:pt>
                <c:pt idx="957">
                  <c:v>70.4</c:v>
                </c:pt>
                <c:pt idx="958">
                  <c:v>71.07</c:v>
                </c:pt>
                <c:pt idx="959">
                  <c:v>72.3</c:v>
                </c:pt>
                <c:pt idx="960">
                  <c:v>73.28</c:v>
                </c:pt>
                <c:pt idx="961">
                  <c:v>71.91</c:v>
                </c:pt>
                <c:pt idx="962">
                  <c:v>72.67</c:v>
                </c:pt>
                <c:pt idx="963">
                  <c:v>72.94</c:v>
                </c:pt>
                <c:pt idx="964">
                  <c:v>74.06</c:v>
                </c:pt>
                <c:pt idx="965">
                  <c:v>74.2</c:v>
                </c:pt>
                <c:pt idx="966">
                  <c:v>74.29</c:v>
                </c:pt>
                <c:pt idx="967">
                  <c:v>74.72</c:v>
                </c:pt>
                <c:pt idx="968">
                  <c:v>74.9</c:v>
                </c:pt>
                <c:pt idx="969">
                  <c:v>74.44</c:v>
                </c:pt>
                <c:pt idx="970">
                  <c:v>74.77</c:v>
                </c:pt>
                <c:pt idx="971">
                  <c:v>75.59</c:v>
                </c:pt>
                <c:pt idx="972">
                  <c:v>74.38</c:v>
                </c:pt>
                <c:pt idx="973">
                  <c:v>74.35</c:v>
                </c:pt>
                <c:pt idx="974">
                  <c:v>75</c:v>
                </c:pt>
                <c:pt idx="975">
                  <c:v>75.13</c:v>
                </c:pt>
                <c:pt idx="976">
                  <c:v>74.01</c:v>
                </c:pt>
                <c:pt idx="977">
                  <c:v>73.82</c:v>
                </c:pt>
                <c:pt idx="978">
                  <c:v>73.49</c:v>
                </c:pt>
                <c:pt idx="979">
                  <c:v>73.37</c:v>
                </c:pt>
                <c:pt idx="980">
                  <c:v>73.48</c:v>
                </c:pt>
                <c:pt idx="981">
                  <c:v>71.88</c:v>
                </c:pt>
                <c:pt idx="982">
                  <c:v>72</c:v>
                </c:pt>
                <c:pt idx="983">
                  <c:v>73.76</c:v>
                </c:pt>
                <c:pt idx="984">
                  <c:v>74.29</c:v>
                </c:pt>
                <c:pt idx="985">
                  <c:v>74.72</c:v>
                </c:pt>
                <c:pt idx="986">
                  <c:v>73.33</c:v>
                </c:pt>
                <c:pt idx="987">
                  <c:v>73.81</c:v>
                </c:pt>
                <c:pt idx="988">
                  <c:v>73.24</c:v>
                </c:pt>
                <c:pt idx="989">
                  <c:v>73.28</c:v>
                </c:pt>
                <c:pt idx="990">
                  <c:v>73.5</c:v>
                </c:pt>
                <c:pt idx="991">
                  <c:v>72.25</c:v>
                </c:pt>
                <c:pt idx="992">
                  <c:v>73.04</c:v>
                </c:pt>
                <c:pt idx="993">
                  <c:v>71.31</c:v>
                </c:pt>
                <c:pt idx="994">
                  <c:v>72.26</c:v>
                </c:pt>
                <c:pt idx="995">
                  <c:v>74.12</c:v>
                </c:pt>
                <c:pt idx="996">
                  <c:v>73.86</c:v>
                </c:pt>
                <c:pt idx="997">
                  <c:v>74.16</c:v>
                </c:pt>
                <c:pt idx="998">
                  <c:v>66.68</c:v>
                </c:pt>
                <c:pt idx="999">
                  <c:v>68.41</c:v>
                </c:pt>
                <c:pt idx="1000">
                  <c:v>65.04</c:v>
                </c:pt>
                <c:pt idx="1001">
                  <c:v>64.96</c:v>
                </c:pt>
                <c:pt idx="1002">
                  <c:v>65.73</c:v>
                </c:pt>
                <c:pt idx="1003">
                  <c:v>66.19</c:v>
                </c:pt>
                <c:pt idx="1004">
                  <c:v>68.53</c:v>
                </c:pt>
                <c:pt idx="1005">
                  <c:v>70.58</c:v>
                </c:pt>
                <c:pt idx="1006">
                  <c:v>71.28</c:v>
                </c:pt>
                <c:pt idx="1007">
                  <c:v>70.25</c:v>
                </c:pt>
                <c:pt idx="1008">
                  <c:v>70.52</c:v>
                </c:pt>
                <c:pt idx="1009">
                  <c:v>70.2</c:v>
                </c:pt>
                <c:pt idx="1010">
                  <c:v>69.75</c:v>
                </c:pt>
                <c:pt idx="1011">
                  <c:v>69.43</c:v>
                </c:pt>
                <c:pt idx="1012">
                  <c:v>69.88</c:v>
                </c:pt>
                <c:pt idx="1013">
                  <c:v>68.54</c:v>
                </c:pt>
                <c:pt idx="1014">
                  <c:v>67.21</c:v>
                </c:pt>
                <c:pt idx="1015">
                  <c:v>69.07</c:v>
                </c:pt>
                <c:pt idx="1016">
                  <c:v>69.42</c:v>
                </c:pt>
                <c:pt idx="1017">
                  <c:v>70.37</c:v>
                </c:pt>
                <c:pt idx="1018">
                  <c:v>69.23</c:v>
                </c:pt>
                <c:pt idx="1019">
                  <c:v>71.71</c:v>
                </c:pt>
                <c:pt idx="1020">
                  <c:v>72.01</c:v>
                </c:pt>
                <c:pt idx="1021">
                  <c:v>72.62</c:v>
                </c:pt>
                <c:pt idx="1022">
                  <c:v>72.92</c:v>
                </c:pt>
                <c:pt idx="1023">
                  <c:v>71.07</c:v>
                </c:pt>
                <c:pt idx="1024">
                  <c:v>72.27</c:v>
                </c:pt>
                <c:pt idx="1025">
                  <c:v>73.23</c:v>
                </c:pt>
                <c:pt idx="1026">
                  <c:v>73.21</c:v>
                </c:pt>
                <c:pt idx="1027">
                  <c:v>73.77</c:v>
                </c:pt>
                <c:pt idx="1028">
                  <c:v>73.64</c:v>
                </c:pt>
                <c:pt idx="1029">
                  <c:v>73.12</c:v>
                </c:pt>
                <c:pt idx="1030">
                  <c:v>74.96</c:v>
                </c:pt>
                <c:pt idx="1031">
                  <c:v>75.34</c:v>
                </c:pt>
                <c:pt idx="1032">
                  <c:v>75.21</c:v>
                </c:pt>
                <c:pt idx="1033">
                  <c:v>76.22</c:v>
                </c:pt>
                <c:pt idx="1034">
                  <c:v>76.56</c:v>
                </c:pt>
                <c:pt idx="1035">
                  <c:v>77.31</c:v>
                </c:pt>
                <c:pt idx="1036">
                  <c:v>77.72</c:v>
                </c:pt>
                <c:pt idx="1037">
                  <c:v>78.18</c:v>
                </c:pt>
                <c:pt idx="1038">
                  <c:v>77.77</c:v>
                </c:pt>
                <c:pt idx="1039">
                  <c:v>76.68</c:v>
                </c:pt>
                <c:pt idx="1040">
                  <c:v>77.82</c:v>
                </c:pt>
                <c:pt idx="1041">
                  <c:v>78.57</c:v>
                </c:pt>
                <c:pt idx="1042">
                  <c:v>77.93</c:v>
                </c:pt>
                <c:pt idx="1043">
                  <c:v>77.79</c:v>
                </c:pt>
                <c:pt idx="1044">
                  <c:v>78.21</c:v>
                </c:pt>
                <c:pt idx="1045">
                  <c:v>77.75</c:v>
                </c:pt>
                <c:pt idx="1046">
                  <c:v>78.18</c:v>
                </c:pt>
                <c:pt idx="1047">
                  <c:v>79.31</c:v>
                </c:pt>
                <c:pt idx="1048">
                  <c:v>80.2</c:v>
                </c:pt>
                <c:pt idx="1049">
                  <c:v>80.46</c:v>
                </c:pt>
                <c:pt idx="1050">
                  <c:v>79.37</c:v>
                </c:pt>
                <c:pt idx="1051">
                  <c:v>80.45</c:v>
                </c:pt>
                <c:pt idx="1052">
                  <c:v>80.43</c:v>
                </c:pt>
                <c:pt idx="1053">
                  <c:v>81.59</c:v>
                </c:pt>
                <c:pt idx="1054">
                  <c:v>82.16</c:v>
                </c:pt>
                <c:pt idx="1055">
                  <c:v>79.73</c:v>
                </c:pt>
                <c:pt idx="1056">
                  <c:v>80.55</c:v>
                </c:pt>
                <c:pt idx="1057">
                  <c:v>79.95</c:v>
                </c:pt>
                <c:pt idx="1058">
                  <c:v>80.57</c:v>
                </c:pt>
                <c:pt idx="1059">
                  <c:v>81.71</c:v>
                </c:pt>
                <c:pt idx="1060">
                  <c:v>81.91</c:v>
                </c:pt>
                <c:pt idx="1061">
                  <c:v>82.74</c:v>
                </c:pt>
                <c:pt idx="1062">
                  <c:v>82</c:v>
                </c:pt>
                <c:pt idx="1063">
                  <c:v>81.03</c:v>
                </c:pt>
                <c:pt idx="1064">
                  <c:v>81.92</c:v>
                </c:pt>
                <c:pt idx="1065">
                  <c:v>83.01</c:v>
                </c:pt>
                <c:pt idx="1066">
                  <c:v>86.7</c:v>
                </c:pt>
                <c:pt idx="1067">
                  <c:v>87.25</c:v>
                </c:pt>
                <c:pt idx="1068">
                  <c:v>93.28</c:v>
                </c:pt>
                <c:pt idx="1069">
                  <c:v>94.59</c:v>
                </c:pt>
                <c:pt idx="1070">
                  <c:v>93.88</c:v>
                </c:pt>
                <c:pt idx="1071">
                  <c:v>84.84</c:v>
                </c:pt>
                <c:pt idx="1072">
                  <c:v>85.63</c:v>
                </c:pt>
                <c:pt idx="1073">
                  <c:v>88.77</c:v>
                </c:pt>
                <c:pt idx="1074">
                  <c:v>85.49</c:v>
                </c:pt>
                <c:pt idx="1075">
                  <c:v>84.11</c:v>
                </c:pt>
                <c:pt idx="1076">
                  <c:v>82.41</c:v>
                </c:pt>
                <c:pt idx="1077">
                  <c:v>86.85</c:v>
                </c:pt>
                <c:pt idx="1078">
                  <c:v>87.68</c:v>
                </c:pt>
                <c:pt idx="1079">
                  <c:v>90.44</c:v>
                </c:pt>
                <c:pt idx="1080">
                  <c:v>90.02</c:v>
                </c:pt>
                <c:pt idx="1081">
                  <c:v>92.04</c:v>
                </c:pt>
                <c:pt idx="1082">
                  <c:v>90.03</c:v>
                </c:pt>
                <c:pt idx="1083">
                  <c:v>91.33</c:v>
                </c:pt>
                <c:pt idx="1084">
                  <c:v>87.62</c:v>
                </c:pt>
                <c:pt idx="1085">
                  <c:v>87.65</c:v>
                </c:pt>
                <c:pt idx="1086">
                  <c:v>90.1</c:v>
                </c:pt>
                <c:pt idx="1087">
                  <c:v>89.16</c:v>
                </c:pt>
                <c:pt idx="1088">
                  <c:v>90.58</c:v>
                </c:pt>
                <c:pt idx="1089">
                  <c:v>92.71</c:v>
                </c:pt>
                <c:pt idx="1090">
                  <c:v>91.92</c:v>
                </c:pt>
                <c:pt idx="1091">
                  <c:v>89.67</c:v>
                </c:pt>
                <c:pt idx="1092">
                  <c:v>90.34</c:v>
                </c:pt>
                <c:pt idx="1093">
                  <c:v>91.36</c:v>
                </c:pt>
                <c:pt idx="1094">
                  <c:v>89.83</c:v>
                </c:pt>
                <c:pt idx="1095">
                  <c:v>92.31</c:v>
                </c:pt>
                <c:pt idx="1096">
                  <c:v>94.09</c:v>
                </c:pt>
                <c:pt idx="1097">
                  <c:v>94.32</c:v>
                </c:pt>
                <c:pt idx="1098">
                  <c:v>94.13</c:v>
                </c:pt>
                <c:pt idx="1099">
                  <c:v>90.29</c:v>
                </c:pt>
                <c:pt idx="1100">
                  <c:v>90.85</c:v>
                </c:pt>
                <c:pt idx="1101">
                  <c:v>92.21</c:v>
                </c:pt>
                <c:pt idx="1102">
                  <c:v>90.13</c:v>
                </c:pt>
                <c:pt idx="1103">
                  <c:v>88.21</c:v>
                </c:pt>
                <c:pt idx="1104">
                  <c:v>89.02</c:v>
                </c:pt>
                <c:pt idx="1105">
                  <c:v>88.97</c:v>
                </c:pt>
                <c:pt idx="1106">
                  <c:v>89.18</c:v>
                </c:pt>
                <c:pt idx="1107">
                  <c:v>88.39</c:v>
                </c:pt>
                <c:pt idx="1108">
                  <c:v>88.26</c:v>
                </c:pt>
                <c:pt idx="1109">
                  <c:v>87.65</c:v>
                </c:pt>
                <c:pt idx="1110">
                  <c:v>90.56</c:v>
                </c:pt>
                <c:pt idx="1111">
                  <c:v>90.71</c:v>
                </c:pt>
                <c:pt idx="1112">
                  <c:v>91.59</c:v>
                </c:pt>
                <c:pt idx="1113">
                  <c:v>88.08</c:v>
                </c:pt>
                <c:pt idx="1114">
                  <c:v>86.7</c:v>
                </c:pt>
                <c:pt idx="1115">
                  <c:v>90.53</c:v>
                </c:pt>
                <c:pt idx="1116">
                  <c:v>89.99</c:v>
                </c:pt>
                <c:pt idx="1117">
                  <c:v>91.43</c:v>
                </c:pt>
                <c:pt idx="1118">
                  <c:v>91.85</c:v>
                </c:pt>
                <c:pt idx="1119">
                  <c:v>90.95</c:v>
                </c:pt>
                <c:pt idx="1120">
                  <c:v>88.99</c:v>
                </c:pt>
                <c:pt idx="1121">
                  <c:v>90.63</c:v>
                </c:pt>
                <c:pt idx="1122">
                  <c:v>90.24</c:v>
                </c:pt>
                <c:pt idx="1123">
                  <c:v>91.18</c:v>
                </c:pt>
                <c:pt idx="1124">
                  <c:v>91.57</c:v>
                </c:pt>
                <c:pt idx="1125">
                  <c:v>92.1</c:v>
                </c:pt>
                <c:pt idx="1126">
                  <c:v>93.32</c:v>
                </c:pt>
                <c:pt idx="1127">
                  <c:v>93.78</c:v>
                </c:pt>
                <c:pt idx="1128">
                  <c:v>94.38</c:v>
                </c:pt>
                <c:pt idx="1129">
                  <c:v>93.11</c:v>
                </c:pt>
                <c:pt idx="1130">
                  <c:v>92.95</c:v>
                </c:pt>
                <c:pt idx="1131">
                  <c:v>94.24</c:v>
                </c:pt>
                <c:pt idx="1132">
                  <c:v>95.19</c:v>
                </c:pt>
                <c:pt idx="1133">
                  <c:v>95.11</c:v>
                </c:pt>
                <c:pt idx="1134">
                  <c:v>96.98</c:v>
                </c:pt>
                <c:pt idx="1135">
                  <c:v>98.8</c:v>
                </c:pt>
                <c:pt idx="1136">
                  <c:v>99.2</c:v>
                </c:pt>
                <c:pt idx="1137">
                  <c:v>98.1</c:v>
                </c:pt>
                <c:pt idx="1138">
                  <c:v>98.52</c:v>
                </c:pt>
                <c:pt idx="1139">
                  <c:v>97.22</c:v>
                </c:pt>
                <c:pt idx="1140">
                  <c:v>96.12</c:v>
                </c:pt>
                <c:pt idx="1141">
                  <c:v>97.19</c:v>
                </c:pt>
                <c:pt idx="1142">
                  <c:v>93.1</c:v>
                </c:pt>
                <c:pt idx="1143">
                  <c:v>93.8</c:v>
                </c:pt>
                <c:pt idx="1144">
                  <c:v>93.4</c:v>
                </c:pt>
                <c:pt idx="1145">
                  <c:v>91.52</c:v>
                </c:pt>
                <c:pt idx="1146">
                  <c:v>88.4</c:v>
                </c:pt>
                <c:pt idx="1147">
                  <c:v>90.25</c:v>
                </c:pt>
                <c:pt idx="1148">
                  <c:v>91.64</c:v>
                </c:pt>
                <c:pt idx="1149">
                  <c:v>94.15</c:v>
                </c:pt>
                <c:pt idx="1150">
                  <c:v>92.77</c:v>
                </c:pt>
                <c:pt idx="1151">
                  <c:v>89.43</c:v>
                </c:pt>
                <c:pt idx="1152">
                  <c:v>89.32</c:v>
                </c:pt>
                <c:pt idx="1153">
                  <c:v>90.64</c:v>
                </c:pt>
                <c:pt idx="1154">
                  <c:v>82.71</c:v>
                </c:pt>
                <c:pt idx="1155">
                  <c:v>82.39</c:v>
                </c:pt>
                <c:pt idx="1156">
                  <c:v>84.75</c:v>
                </c:pt>
                <c:pt idx="1157">
                  <c:v>86.5</c:v>
                </c:pt>
                <c:pt idx="1158">
                  <c:v>87.8</c:v>
                </c:pt>
                <c:pt idx="1159">
                  <c:v>83.24</c:v>
                </c:pt>
                <c:pt idx="1160">
                  <c:v>83.83</c:v>
                </c:pt>
                <c:pt idx="1161">
                  <c:v>82.26</c:v>
                </c:pt>
                <c:pt idx="1162">
                  <c:v>83.41</c:v>
                </c:pt>
                <c:pt idx="1163">
                  <c:v>86.63</c:v>
                </c:pt>
                <c:pt idx="1164">
                  <c:v>87.01</c:v>
                </c:pt>
                <c:pt idx="1165">
                  <c:v>87.03</c:v>
                </c:pt>
                <c:pt idx="1166">
                  <c:v>85.55</c:v>
                </c:pt>
                <c:pt idx="1167">
                  <c:v>84.81</c:v>
                </c:pt>
                <c:pt idx="1168">
                  <c:v>86.55</c:v>
                </c:pt>
                <c:pt idx="1169">
                  <c:v>86.49</c:v>
                </c:pt>
                <c:pt idx="1170">
                  <c:v>88.49</c:v>
                </c:pt>
                <c:pt idx="1171">
                  <c:v>87.95</c:v>
                </c:pt>
                <c:pt idx="1172">
                  <c:v>89.45</c:v>
                </c:pt>
                <c:pt idx="1173">
                  <c:v>86.76</c:v>
                </c:pt>
                <c:pt idx="1174">
                  <c:v>88.01</c:v>
                </c:pt>
                <c:pt idx="1175">
                  <c:v>86.27</c:v>
                </c:pt>
                <c:pt idx="1176">
                  <c:v>83.68</c:v>
                </c:pt>
                <c:pt idx="1177">
                  <c:v>83.89</c:v>
                </c:pt>
                <c:pt idx="1178">
                  <c:v>85.92</c:v>
                </c:pt>
                <c:pt idx="1179">
                  <c:v>85.63</c:v>
                </c:pt>
                <c:pt idx="1180">
                  <c:v>87.08</c:v>
                </c:pt>
                <c:pt idx="1181">
                  <c:v>88.11</c:v>
                </c:pt>
                <c:pt idx="1182">
                  <c:v>87.26</c:v>
                </c:pt>
                <c:pt idx="1183">
                  <c:v>85.87</c:v>
                </c:pt>
                <c:pt idx="1184">
                  <c:v>84.53</c:v>
                </c:pt>
                <c:pt idx="1185">
                  <c:v>85.16</c:v>
                </c:pt>
                <c:pt idx="1186">
                  <c:v>85.93</c:v>
                </c:pt>
                <c:pt idx="1187">
                  <c:v>86.42</c:v>
                </c:pt>
                <c:pt idx="1188">
                  <c:v>86.32</c:v>
                </c:pt>
                <c:pt idx="1189">
                  <c:v>87.98</c:v>
                </c:pt>
                <c:pt idx="1190">
                  <c:v>88.11</c:v>
                </c:pt>
                <c:pt idx="1191">
                  <c:v>86.51</c:v>
                </c:pt>
                <c:pt idx="1192">
                  <c:v>86.29</c:v>
                </c:pt>
                <c:pt idx="1193">
                  <c:v>87.85</c:v>
                </c:pt>
                <c:pt idx="1194">
                  <c:v>85.14</c:v>
                </c:pt>
                <c:pt idx="1195">
                  <c:v>84.31</c:v>
                </c:pt>
                <c:pt idx="1196">
                  <c:v>81.53</c:v>
                </c:pt>
                <c:pt idx="1197">
                  <c:v>81.54</c:v>
                </c:pt>
                <c:pt idx="1198">
                  <c:v>82.27</c:v>
                </c:pt>
                <c:pt idx="1199">
                  <c:v>81.66</c:v>
                </c:pt>
                <c:pt idx="1200">
                  <c:v>78.42</c:v>
                </c:pt>
                <c:pt idx="1201">
                  <c:v>78.78</c:v>
                </c:pt>
                <c:pt idx="1202">
                  <c:v>81.41</c:v>
                </c:pt>
                <c:pt idx="1203">
                  <c:v>82.55</c:v>
                </c:pt>
                <c:pt idx="1204">
                  <c:v>82.12</c:v>
                </c:pt>
                <c:pt idx="1205">
                  <c:v>82.44</c:v>
                </c:pt>
                <c:pt idx="1206">
                  <c:v>79.46</c:v>
                </c:pt>
                <c:pt idx="1207">
                  <c:v>79.42</c:v>
                </c:pt>
                <c:pt idx="1208">
                  <c:v>79.64</c:v>
                </c:pt>
                <c:pt idx="1209">
                  <c:v>78.15</c:v>
                </c:pt>
                <c:pt idx="1210">
                  <c:v>77.62</c:v>
                </c:pt>
                <c:pt idx="1211">
                  <c:v>78.26</c:v>
                </c:pt>
                <c:pt idx="1212">
                  <c:v>75.08</c:v>
                </c:pt>
                <c:pt idx="1213">
                  <c:v>73.43</c:v>
                </c:pt>
                <c:pt idx="1214">
                  <c:v>74.15</c:v>
                </c:pt>
                <c:pt idx="1215">
                  <c:v>76.38</c:v>
                </c:pt>
                <c:pt idx="1216">
                  <c:v>75.41</c:v>
                </c:pt>
                <c:pt idx="1217">
                  <c:v>73.87</c:v>
                </c:pt>
                <c:pt idx="1218">
                  <c:v>75.68</c:v>
                </c:pt>
                <c:pt idx="1219">
                  <c:v>77.86</c:v>
                </c:pt>
                <c:pt idx="1220">
                  <c:v>79.65</c:v>
                </c:pt>
                <c:pt idx="1221">
                  <c:v>80.65</c:v>
                </c:pt>
                <c:pt idx="1222">
                  <c:v>82.48</c:v>
                </c:pt>
                <c:pt idx="1223">
                  <c:v>81.42</c:v>
                </c:pt>
                <c:pt idx="1224">
                  <c:v>79.85</c:v>
                </c:pt>
                <c:pt idx="1225">
                  <c:v>78.58</c:v>
                </c:pt>
                <c:pt idx="1226">
                  <c:v>80.04</c:v>
                </c:pt>
                <c:pt idx="1227">
                  <c:v>78.16</c:v>
                </c:pt>
                <c:pt idx="1228">
                  <c:v>78.68</c:v>
                </c:pt>
                <c:pt idx="1229">
                  <c:v>78.56</c:v>
                </c:pt>
                <c:pt idx="1230">
                  <c:v>79.47</c:v>
                </c:pt>
                <c:pt idx="1231">
                  <c:v>78.95</c:v>
                </c:pt>
                <c:pt idx="1232">
                  <c:v>79.17</c:v>
                </c:pt>
                <c:pt idx="1233">
                  <c:v>79.21</c:v>
                </c:pt>
                <c:pt idx="1234">
                  <c:v>80.14</c:v>
                </c:pt>
                <c:pt idx="1235">
                  <c:v>81.49</c:v>
                </c:pt>
                <c:pt idx="1236">
                  <c:v>82.25</c:v>
                </c:pt>
                <c:pt idx="1237">
                  <c:v>81.14</c:v>
                </c:pt>
                <c:pt idx="1238">
                  <c:v>80.78</c:v>
                </c:pt>
                <c:pt idx="1239">
                  <c:v>81.19</c:v>
                </c:pt>
                <c:pt idx="1240">
                  <c:v>82.81</c:v>
                </c:pt>
                <c:pt idx="1241">
                  <c:v>81.73</c:v>
                </c:pt>
                <c:pt idx="1242">
                  <c:v>84.26</c:v>
                </c:pt>
                <c:pt idx="1243">
                  <c:v>83.98</c:v>
                </c:pt>
                <c:pt idx="1244">
                  <c:v>82.48</c:v>
                </c:pt>
                <c:pt idx="1245">
                  <c:v>80.4</c:v>
                </c:pt>
                <c:pt idx="1246">
                  <c:v>80.51</c:v>
                </c:pt>
                <c:pt idx="1247">
                  <c:v>82.2</c:v>
                </c:pt>
                <c:pt idx="1248">
                  <c:v>81.13</c:v>
                </c:pt>
                <c:pt idx="1249">
                  <c:v>82.49</c:v>
                </c:pt>
                <c:pt idx="1250">
                  <c:v>81.12</c:v>
                </c:pt>
                <c:pt idx="1251">
                  <c:v>79.83</c:v>
                </c:pt>
                <c:pt idx="1252">
                  <c:v>79.3</c:v>
                </c:pt>
                <c:pt idx="1253">
                  <c:v>79.98</c:v>
                </c:pt>
                <c:pt idx="1254">
                  <c:v>80.2</c:v>
                </c:pt>
                <c:pt idx="1255">
                  <c:v>79.31</c:v>
                </c:pt>
                <c:pt idx="1256">
                  <c:v>79.64</c:v>
                </c:pt>
                <c:pt idx="1257">
                  <c:v>78.48</c:v>
                </c:pt>
                <c:pt idx="1258">
                  <c:v>79</c:v>
                </c:pt>
                <c:pt idx="1259">
                  <c:v>79.62</c:v>
                </c:pt>
                <c:pt idx="1260">
                  <c:v>81.78</c:v>
                </c:pt>
                <c:pt idx="1261">
                  <c:v>81.24</c:v>
                </c:pt>
                <c:pt idx="1262">
                  <c:v>81.06</c:v>
                </c:pt>
                <c:pt idx="1263">
                  <c:v>79.27</c:v>
                </c:pt>
                <c:pt idx="1264">
                  <c:v>77.03</c:v>
                </c:pt>
                <c:pt idx="1265">
                  <c:v>75.41</c:v>
                </c:pt>
                <c:pt idx="1266">
                  <c:v>74.76</c:v>
                </c:pt>
                <c:pt idx="1267">
                  <c:v>74.92</c:v>
                </c:pt>
                <c:pt idx="1268">
                  <c:v>76.11</c:v>
                </c:pt>
                <c:pt idx="1269">
                  <c:v>77.06</c:v>
                </c:pt>
                <c:pt idx="1270">
                  <c:v>78.06</c:v>
                </c:pt>
                <c:pt idx="1271">
                  <c:v>76.48</c:v>
                </c:pt>
                <c:pt idx="1272">
                  <c:v>75.51</c:v>
                </c:pt>
                <c:pt idx="1273">
                  <c:v>75.71</c:v>
                </c:pt>
                <c:pt idx="1274">
                  <c:v>76.27</c:v>
                </c:pt>
                <c:pt idx="1275">
                  <c:v>77.29</c:v>
                </c:pt>
                <c:pt idx="1276">
                  <c:v>76.43</c:v>
                </c:pt>
                <c:pt idx="1277">
                  <c:v>78.93</c:v>
                </c:pt>
                <c:pt idx="1278">
                  <c:v>79.17</c:v>
                </c:pt>
                <c:pt idx="1279">
                  <c:v>78.8</c:v>
                </c:pt>
                <c:pt idx="1280">
                  <c:v>77.85</c:v>
                </c:pt>
                <c:pt idx="1281">
                  <c:v>79.1</c:v>
                </c:pt>
                <c:pt idx="1282">
                  <c:v>76.77</c:v>
                </c:pt>
                <c:pt idx="1283">
                  <c:v>74.63</c:v>
                </c:pt>
                <c:pt idx="1284">
                  <c:v>75.12</c:v>
                </c:pt>
                <c:pt idx="1285">
                  <c:v>75.36</c:v>
                </c:pt>
                <c:pt idx="1286">
                  <c:v>76.54</c:v>
                </c:pt>
                <c:pt idx="1287">
                  <c:v>76.44</c:v>
                </c:pt>
                <c:pt idx="1288">
                  <c:v>78.07</c:v>
                </c:pt>
                <c:pt idx="1289">
                  <c:v>78.86</c:v>
                </c:pt>
                <c:pt idx="1290">
                  <c:v>79.71</c:v>
                </c:pt>
                <c:pt idx="1291">
                  <c:v>79.07</c:v>
                </c:pt>
                <c:pt idx="1292">
                  <c:v>79.64</c:v>
                </c:pt>
                <c:pt idx="1293">
                  <c:v>79.39</c:v>
                </c:pt>
                <c:pt idx="1294">
                  <c:v>80.13</c:v>
                </c:pt>
                <c:pt idx="1295">
                  <c:v>81.03</c:v>
                </c:pt>
                <c:pt idx="1296">
                  <c:v>81.66</c:v>
                </c:pt>
                <c:pt idx="1297">
                  <c:v>80.25</c:v>
                </c:pt>
                <c:pt idx="1298">
                  <c:v>79.97</c:v>
                </c:pt>
                <c:pt idx="1299">
                  <c:v>80.38</c:v>
                </c:pt>
                <c:pt idx="1300">
                  <c:v>79.18</c:v>
                </c:pt>
                <c:pt idx="1301">
                  <c:v>77.99</c:v>
                </c:pt>
                <c:pt idx="1302">
                  <c:v>79.18</c:v>
                </c:pt>
                <c:pt idx="1303">
                  <c:v>76.94</c:v>
                </c:pt>
                <c:pt idx="1304">
                  <c:v>76.83</c:v>
                </c:pt>
                <c:pt idx="1305">
                  <c:v>74.73</c:v>
                </c:pt>
                <c:pt idx="1306">
                  <c:v>75.57</c:v>
                </c:pt>
                <c:pt idx="1307">
                  <c:v>77.27</c:v>
                </c:pt>
                <c:pt idx="1308">
                  <c:v>78.19</c:v>
                </c:pt>
                <c:pt idx="1309">
                  <c:v>77.63</c:v>
                </c:pt>
                <c:pt idx="1310">
                  <c:v>78.92</c:v>
                </c:pt>
                <c:pt idx="1311">
                  <c:v>79.36</c:v>
                </c:pt>
                <c:pt idx="1312">
                  <c:v>78.95</c:v>
                </c:pt>
                <c:pt idx="1313">
                  <c:v>78.84</c:v>
                </c:pt>
                <c:pt idx="1314">
                  <c:v>78.76</c:v>
                </c:pt>
                <c:pt idx="1315">
                  <c:v>77.21</c:v>
                </c:pt>
                <c:pt idx="1316">
                  <c:v>78.22</c:v>
                </c:pt>
                <c:pt idx="1317">
                  <c:v>77.39</c:v>
                </c:pt>
                <c:pt idx="1318">
                  <c:v>76.1</c:v>
                </c:pt>
                <c:pt idx="1319">
                  <c:v>76.96</c:v>
                </c:pt>
                <c:pt idx="1320">
                  <c:v>77.32</c:v>
                </c:pt>
                <c:pt idx="1321">
                  <c:v>76.45</c:v>
                </c:pt>
                <c:pt idx="1322">
                  <c:v>77.05</c:v>
                </c:pt>
                <c:pt idx="1323">
                  <c:v>77.36</c:v>
                </c:pt>
                <c:pt idx="1324">
                  <c:v>77.77</c:v>
                </c:pt>
                <c:pt idx="1325">
                  <c:v>78.86</c:v>
                </c:pt>
                <c:pt idx="1326">
                  <c:v>79.25</c:v>
                </c:pt>
                <c:pt idx="1327">
                  <c:v>77.12</c:v>
                </c:pt>
                <c:pt idx="1328">
                  <c:v>76.63</c:v>
                </c:pt>
                <c:pt idx="1329">
                  <c:v>75.76</c:v>
                </c:pt>
                <c:pt idx="1330">
                  <c:v>76.44</c:v>
                </c:pt>
                <c:pt idx="1331">
                  <c:v>75.2</c:v>
                </c:pt>
                <c:pt idx="1332">
                  <c:v>72.84</c:v>
                </c:pt>
                <c:pt idx="1333">
                  <c:v>70.24</c:v>
                </c:pt>
                <c:pt idx="1334">
                  <c:v>71.08</c:v>
                </c:pt>
                <c:pt idx="1335">
                  <c:v>70.26</c:v>
                </c:pt>
                <c:pt idx="1336">
                  <c:v>70.98</c:v>
                </c:pt>
                <c:pt idx="1337">
                  <c:v>71.68</c:v>
                </c:pt>
                <c:pt idx="1338">
                  <c:v>72.54</c:v>
                </c:pt>
                <c:pt idx="1339">
                  <c:v>72.08</c:v>
                </c:pt>
                <c:pt idx="1340">
                  <c:v>71.52</c:v>
                </c:pt>
                <c:pt idx="1341">
                  <c:v>74.04</c:v>
                </c:pt>
                <c:pt idx="1342">
                  <c:v>74.19</c:v>
                </c:pt>
                <c:pt idx="1343">
                  <c:v>73.72</c:v>
                </c:pt>
                <c:pt idx="1344">
                  <c:v>74.36</c:v>
                </c:pt>
                <c:pt idx="1345">
                  <c:v>75.2</c:v>
                </c:pt>
                <c:pt idx="1346">
                  <c:v>77.14</c:v>
                </c:pt>
                <c:pt idx="1347">
                  <c:v>77.05</c:v>
                </c:pt>
                <c:pt idx="1348">
                  <c:v>77.15</c:v>
                </c:pt>
                <c:pt idx="1349">
                  <c:v>77.03</c:v>
                </c:pt>
                <c:pt idx="1350">
                  <c:v>76.53</c:v>
                </c:pt>
                <c:pt idx="1351">
                  <c:v>77.49</c:v>
                </c:pt>
                <c:pt idx="1352">
                  <c:v>78.69</c:v>
                </c:pt>
                <c:pt idx="1353">
                  <c:v>78.31</c:v>
                </c:pt>
                <c:pt idx="1354">
                  <c:v>78.53</c:v>
                </c:pt>
                <c:pt idx="1355">
                  <c:v>77.7</c:v>
                </c:pt>
                <c:pt idx="1356">
                  <c:v>77.9</c:v>
                </c:pt>
                <c:pt idx="1357">
                  <c:v>76.71</c:v>
                </c:pt>
                <c:pt idx="1358">
                  <c:v>75.3</c:v>
                </c:pt>
                <c:pt idx="1359">
                  <c:v>76.23</c:v>
                </c:pt>
                <c:pt idx="1360">
                  <c:v>77.09</c:v>
                </c:pt>
                <c:pt idx="1361">
                  <c:v>75.24</c:v>
                </c:pt>
                <c:pt idx="1362">
                  <c:v>73.62</c:v>
                </c:pt>
                <c:pt idx="1363">
                  <c:v>73.55</c:v>
                </c:pt>
                <c:pt idx="1364">
                  <c:v>75.19</c:v>
                </c:pt>
                <c:pt idx="1365">
                  <c:v>73.98</c:v>
                </c:pt>
                <c:pt idx="1366">
                  <c:v>71.38</c:v>
                </c:pt>
                <c:pt idx="1367">
                  <c:v>69.43</c:v>
                </c:pt>
                <c:pt idx="1368">
                  <c:v>69.07</c:v>
                </c:pt>
                <c:pt idx="1369">
                  <c:v>71.13</c:v>
                </c:pt>
                <c:pt idx="1370">
                  <c:v>72.6</c:v>
                </c:pt>
                <c:pt idx="1371">
                  <c:v>73.17</c:v>
                </c:pt>
                <c:pt idx="1372">
                  <c:v>72.58</c:v>
                </c:pt>
                <c:pt idx="1373">
                  <c:v>71.18</c:v>
                </c:pt>
                <c:pt idx="1374">
                  <c:v>70.43</c:v>
                </c:pt>
                <c:pt idx="1375">
                  <c:v>71.38</c:v>
                </c:pt>
                <c:pt idx="1376">
                  <c:v>71.16</c:v>
                </c:pt>
                <c:pt idx="1377">
                  <c:v>72.95</c:v>
                </c:pt>
                <c:pt idx="1378">
                  <c:v>72.42</c:v>
                </c:pt>
                <c:pt idx="1379">
                  <c:v>71.65</c:v>
                </c:pt>
                <c:pt idx="1380">
                  <c:v>71.81</c:v>
                </c:pt>
                <c:pt idx="1381">
                  <c:v>72.55</c:v>
                </c:pt>
                <c:pt idx="1382">
                  <c:v>73.72</c:v>
                </c:pt>
                <c:pt idx="1383">
                  <c:v>71.94</c:v>
                </c:pt>
                <c:pt idx="1384">
                  <c:v>72.83</c:v>
                </c:pt>
                <c:pt idx="1385">
                  <c:v>73.07</c:v>
                </c:pt>
                <c:pt idx="1386">
                  <c:v>70.38</c:v>
                </c:pt>
                <c:pt idx="1387">
                  <c:v>69.47</c:v>
                </c:pt>
                <c:pt idx="1388">
                  <c:v>70.69</c:v>
                </c:pt>
                <c:pt idx="1389">
                  <c:v>71.99</c:v>
                </c:pt>
                <c:pt idx="1390">
                  <c:v>71.95</c:v>
                </c:pt>
                <c:pt idx="1391">
                  <c:v>71.6</c:v>
                </c:pt>
                <c:pt idx="1392">
                  <c:v>72.25</c:v>
                </c:pt>
                <c:pt idx="1393">
                  <c:v>71.37</c:v>
                </c:pt>
                <c:pt idx="1394">
                  <c:v>70.9</c:v>
                </c:pt>
                <c:pt idx="1395">
                  <c:v>68.86</c:v>
                </c:pt>
                <c:pt idx="1396">
                  <c:v>70.88</c:v>
                </c:pt>
                <c:pt idx="1397">
                  <c:v>69.97</c:v>
                </c:pt>
                <c:pt idx="1398">
                  <c:v>72.07</c:v>
                </c:pt>
                <c:pt idx="1399">
                  <c:v>72.84</c:v>
                </c:pt>
                <c:pt idx="1400">
                  <c:v>72.28</c:v>
                </c:pt>
                <c:pt idx="1401">
                  <c:v>72.19</c:v>
                </c:pt>
                <c:pt idx="1402">
                  <c:v>73.21</c:v>
                </c:pt>
                <c:pt idx="1403">
                  <c:v>71.28</c:v>
                </c:pt>
                <c:pt idx="1404">
                  <c:v>71.05</c:v>
                </c:pt>
                <c:pt idx="1405">
                  <c:v>71.41</c:v>
                </c:pt>
                <c:pt idx="1406">
                  <c:v>70.77</c:v>
                </c:pt>
                <c:pt idx="1407">
                  <c:v>71.92</c:v>
                </c:pt>
                <c:pt idx="1408">
                  <c:v>71.89</c:v>
                </c:pt>
                <c:pt idx="1409">
                  <c:v>72.42</c:v>
                </c:pt>
                <c:pt idx="1410">
                  <c:v>71.08</c:v>
                </c:pt>
                <c:pt idx="1411">
                  <c:v>72.48</c:v>
                </c:pt>
                <c:pt idx="1412">
                  <c:v>72.7</c:v>
                </c:pt>
                <c:pt idx="1413">
                  <c:v>72.23</c:v>
                </c:pt>
                <c:pt idx="1414">
                  <c:v>73.31</c:v>
                </c:pt>
                <c:pt idx="1415">
                  <c:v>73.24</c:v>
                </c:pt>
                <c:pt idx="1416">
                  <c:v>74.44</c:v>
                </c:pt>
                <c:pt idx="1417">
                  <c:v>74.97</c:v>
                </c:pt>
                <c:pt idx="1418">
                  <c:v>75.8</c:v>
                </c:pt>
                <c:pt idx="1419">
                  <c:v>74.79</c:v>
                </c:pt>
                <c:pt idx="1420">
                  <c:v>74.27</c:v>
                </c:pt>
                <c:pt idx="1421">
                  <c:v>75.19</c:v>
                </c:pt>
                <c:pt idx="1422">
                  <c:v>75.42</c:v>
                </c:pt>
                <c:pt idx="1423">
                  <c:v>75.55</c:v>
                </c:pt>
                <c:pt idx="1424">
                  <c:v>76.29</c:v>
                </c:pt>
                <c:pt idx="1425">
                  <c:v>77.36</c:v>
                </c:pt>
                <c:pt idx="1426">
                  <c:v>77.75</c:v>
                </c:pt>
                <c:pt idx="1427">
                  <c:v>77.46</c:v>
                </c:pt>
                <c:pt idx="1428">
                  <c:v>78.22</c:v>
                </c:pt>
                <c:pt idx="1429">
                  <c:v>78.76</c:v>
                </c:pt>
                <c:pt idx="1430">
                  <c:v>79.47</c:v>
                </c:pt>
                <c:pt idx="1431">
                  <c:v>78.82</c:v>
                </c:pt>
                <c:pt idx="1432">
                  <c:v>77.52</c:v>
                </c:pt>
                <c:pt idx="1433">
                  <c:v>78.98</c:v>
                </c:pt>
                <c:pt idx="1434">
                  <c:v>79.83</c:v>
                </c:pt>
                <c:pt idx="1435">
                  <c:v>79.54</c:v>
                </c:pt>
                <c:pt idx="1436">
                  <c:v>80.1</c:v>
                </c:pt>
                <c:pt idx="1437">
                  <c:v>80.74</c:v>
                </c:pt>
                <c:pt idx="1438">
                  <c:v>80.05</c:v>
                </c:pt>
                <c:pt idx="1439">
                  <c:v>80.05</c:v>
                </c:pt>
                <c:pt idx="1440">
                  <c:v>79.66</c:v>
                </c:pt>
                <c:pt idx="1441">
                  <c:v>78.84</c:v>
                </c:pt>
                <c:pt idx="1442">
                  <c:v>78.31</c:v>
                </c:pt>
                <c:pt idx="1443">
                  <c:v>78.72</c:v>
                </c:pt>
                <c:pt idx="1444">
                  <c:v>79.32</c:v>
                </c:pt>
                <c:pt idx="1445">
                  <c:v>79.34</c:v>
                </c:pt>
                <c:pt idx="1446">
                  <c:v>79.17</c:v>
                </c:pt>
                <c:pt idx="1447">
                  <c:v>78.55</c:v>
                </c:pt>
                <c:pt idx="1448">
                  <c:v>78.24</c:v>
                </c:pt>
                <c:pt idx="1449">
                  <c:v>78.89</c:v>
                </c:pt>
                <c:pt idx="1450">
                  <c:v>78.69</c:v>
                </c:pt>
                <c:pt idx="1451">
                  <c:v>79.35</c:v>
                </c:pt>
                <c:pt idx="1452">
                  <c:v>79.42</c:v>
                </c:pt>
                <c:pt idx="1453">
                  <c:v>80.2</c:v>
                </c:pt>
                <c:pt idx="1454">
                  <c:v>80.88</c:v>
                </c:pt>
                <c:pt idx="1455">
                  <c:v>81.4</c:v>
                </c:pt>
                <c:pt idx="1456">
                  <c:v>81.67</c:v>
                </c:pt>
                <c:pt idx="1457">
                  <c:v>81.71</c:v>
                </c:pt>
                <c:pt idx="1458">
                  <c:v>81.61</c:v>
                </c:pt>
                <c:pt idx="1459">
                  <c:v>81.93</c:v>
                </c:pt>
                <c:pt idx="1460">
                  <c:v>81.99</c:v>
                </c:pt>
                <c:pt idx="1461">
                  <c:v>82.47</c:v>
                </c:pt>
                <c:pt idx="1462">
                  <c:v>82.35</c:v>
                </c:pt>
                <c:pt idx="1463">
                  <c:v>83.2</c:v>
                </c:pt>
                <c:pt idx="1464">
                  <c:v>82.92</c:v>
                </c:pt>
                <c:pt idx="1465">
                  <c:v>83.02</c:v>
                </c:pt>
                <c:pt idx="1466">
                  <c:v>82.89</c:v>
                </c:pt>
                <c:pt idx="1467">
                  <c:v>82.57</c:v>
                </c:pt>
                <c:pt idx="1468">
                  <c:v>82.73</c:v>
                </c:pt>
                <c:pt idx="1469">
                  <c:v>81.72</c:v>
                </c:pt>
                <c:pt idx="1470">
                  <c:v>81.83</c:v>
                </c:pt>
                <c:pt idx="1471">
                  <c:v>82.15</c:v>
                </c:pt>
                <c:pt idx="1472">
                  <c:v>82.67</c:v>
                </c:pt>
                <c:pt idx="1473">
                  <c:v>81.99</c:v>
                </c:pt>
                <c:pt idx="1474">
                  <c:v>81.57</c:v>
                </c:pt>
                <c:pt idx="1475">
                  <c:v>80.97</c:v>
                </c:pt>
                <c:pt idx="1476">
                  <c:v>80.99</c:v>
                </c:pt>
                <c:pt idx="1477">
                  <c:v>77.23</c:v>
                </c:pt>
                <c:pt idx="1478">
                  <c:v>76.13</c:v>
                </c:pt>
                <c:pt idx="1479">
                  <c:v>76.34</c:v>
                </c:pt>
                <c:pt idx="1480">
                  <c:v>78.37</c:v>
                </c:pt>
                <c:pt idx="1481">
                  <c:v>78.95</c:v>
                </c:pt>
                <c:pt idx="1482">
                  <c:v>78.81</c:v>
                </c:pt>
                <c:pt idx="1483">
                  <c:v>78.79</c:v>
                </c:pt>
                <c:pt idx="1484">
                  <c:v>81.49</c:v>
                </c:pt>
                <c:pt idx="1485">
                  <c:v>81.06</c:v>
                </c:pt>
                <c:pt idx="1486">
                  <c:v>81.31</c:v>
                </c:pt>
                <c:pt idx="1487">
                  <c:v>82.14</c:v>
                </c:pt>
                <c:pt idx="1488">
                  <c:v>82.14</c:v>
                </c:pt>
                <c:pt idx="1489">
                  <c:v>81.79</c:v>
                </c:pt>
                <c:pt idx="1490">
                  <c:v>80.85</c:v>
                </c:pt>
                <c:pt idx="1491">
                  <c:v>80.3</c:v>
                </c:pt>
                <c:pt idx="1492">
                  <c:v>81.64</c:v>
                </c:pt>
                <c:pt idx="1493">
                  <c:v>80.53</c:v>
                </c:pt>
                <c:pt idx="1494">
                  <c:v>81.67</c:v>
                </c:pt>
                <c:pt idx="1495">
                  <c:v>79.88</c:v>
                </c:pt>
                <c:pt idx="1496">
                  <c:v>79.28</c:v>
                </c:pt>
                <c:pt idx="1497">
                  <c:v>78.66</c:v>
                </c:pt>
                <c:pt idx="1498">
                  <c:v>80.2</c:v>
                </c:pt>
                <c:pt idx="1499">
                  <c:v>78.97</c:v>
                </c:pt>
                <c:pt idx="1500">
                  <c:v>79.68</c:v>
                </c:pt>
                <c:pt idx="1501">
                  <c:v>76.88</c:v>
                </c:pt>
                <c:pt idx="1502">
                  <c:v>75.55</c:v>
                </c:pt>
                <c:pt idx="1503">
                  <c:v>75.98</c:v>
                </c:pt>
                <c:pt idx="1504">
                  <c:v>76.98</c:v>
                </c:pt>
                <c:pt idx="1505">
                  <c:v>77.86</c:v>
                </c:pt>
                <c:pt idx="1506">
                  <c:v>77.69</c:v>
                </c:pt>
                <c:pt idx="1507">
                  <c:v>77.22</c:v>
                </c:pt>
                <c:pt idx="1508">
                  <c:v>74.62</c:v>
                </c:pt>
                <c:pt idx="1509">
                  <c:v>76.93</c:v>
                </c:pt>
                <c:pt idx="1510">
                  <c:v>78.25</c:v>
                </c:pt>
                <c:pt idx="1511">
                  <c:v>78.26</c:v>
                </c:pt>
                <c:pt idx="1512">
                  <c:v>77.65</c:v>
                </c:pt>
                <c:pt idx="1513">
                  <c:v>77.11</c:v>
                </c:pt>
                <c:pt idx="1514">
                  <c:v>76.67</c:v>
                </c:pt>
                <c:pt idx="1515">
                  <c:v>76.25</c:v>
                </c:pt>
                <c:pt idx="1516">
                  <c:v>77.22</c:v>
                </c:pt>
                <c:pt idx="1517">
                  <c:v>78.27</c:v>
                </c:pt>
                <c:pt idx="1518">
                  <c:v>76.51</c:v>
                </c:pt>
                <c:pt idx="1519">
                  <c:v>75.12</c:v>
                </c:pt>
                <c:pt idx="1520">
                  <c:v>75.27</c:v>
                </c:pt>
                <c:pt idx="1521">
                  <c:v>74.42</c:v>
                </c:pt>
                <c:pt idx="1522">
                  <c:v>72.67</c:v>
                </c:pt>
                <c:pt idx="1523">
                  <c:v>72.61</c:v>
                </c:pt>
                <c:pt idx="1524">
                  <c:v>73.74</c:v>
                </c:pt>
                <c:pt idx="1525">
                  <c:v>74.3</c:v>
                </c:pt>
                <c:pt idx="1526">
                  <c:v>72.37</c:v>
                </c:pt>
                <c:pt idx="1527">
                  <c:v>73.36</c:v>
                </c:pt>
                <c:pt idx="1528">
                  <c:v>75.03</c:v>
                </c:pt>
                <c:pt idx="1529">
                  <c:v>74.89</c:v>
                </c:pt>
                <c:pt idx="1530">
                  <c:v>75.72</c:v>
                </c:pt>
                <c:pt idx="1531">
                  <c:v>76.52</c:v>
                </c:pt>
                <c:pt idx="1532">
                  <c:v>76.32</c:v>
                </c:pt>
                <c:pt idx="1533">
                  <c:v>75.75</c:v>
                </c:pt>
                <c:pt idx="1534">
                  <c:v>75.05</c:v>
                </c:pt>
                <c:pt idx="1535">
                  <c:v>76.32</c:v>
                </c:pt>
                <c:pt idx="1536">
                  <c:v>75.67</c:v>
                </c:pt>
                <c:pt idx="1537">
                  <c:v>73.88</c:v>
                </c:pt>
                <c:pt idx="1538">
                  <c:v>73.4</c:v>
                </c:pt>
                <c:pt idx="1539">
                  <c:v>72.85</c:v>
                </c:pt>
                <c:pt idx="1540">
                  <c:v>74.58</c:v>
                </c:pt>
                <c:pt idx="1541">
                  <c:v>73.77</c:v>
                </c:pt>
                <c:pt idx="1542">
                  <c:v>74.49</c:v>
                </c:pt>
                <c:pt idx="1543">
                  <c:v>72.64</c:v>
                </c:pt>
                <c:pt idx="1544">
                  <c:v>73.35</c:v>
                </c:pt>
                <c:pt idx="1545">
                  <c:v>72.8</c:v>
                </c:pt>
                <c:pt idx="1546">
                  <c:v>73.41</c:v>
                </c:pt>
                <c:pt idx="1547">
                  <c:v>74.19</c:v>
                </c:pt>
                <c:pt idx="1548">
                  <c:v>73.98</c:v>
                </c:pt>
                <c:pt idx="1549">
                  <c:v>73.84</c:v>
                </c:pt>
                <c:pt idx="1550">
                  <c:v>73.61</c:v>
                </c:pt>
                <c:pt idx="1551">
                  <c:v>74.37</c:v>
                </c:pt>
                <c:pt idx="1552">
                  <c:v>73.77</c:v>
                </c:pt>
                <c:pt idx="1553">
                  <c:v>75.13</c:v>
                </c:pt>
                <c:pt idx="1554">
                  <c:v>74.86</c:v>
                </c:pt>
                <c:pt idx="1555">
                  <c:v>75.17</c:v>
                </c:pt>
                <c:pt idx="1556">
                  <c:v>76.5</c:v>
                </c:pt>
                <c:pt idx="1557">
                  <c:v>77.16</c:v>
                </c:pt>
                <c:pt idx="1558">
                  <c:v>76.23</c:v>
                </c:pt>
                <c:pt idx="1559">
                  <c:v>76.88</c:v>
                </c:pt>
                <c:pt idx="1560">
                  <c:v>75.46</c:v>
                </c:pt>
                <c:pt idx="1561">
                  <c:v>73.65</c:v>
                </c:pt>
                <c:pt idx="1562">
                  <c:v>72.76</c:v>
                </c:pt>
                <c:pt idx="1563">
                  <c:v>73.47</c:v>
                </c:pt>
                <c:pt idx="1564">
                  <c:v>73.61</c:v>
                </c:pt>
                <c:pt idx="1565">
                  <c:v>74.03</c:v>
                </c:pt>
                <c:pt idx="1566">
                  <c:v>75.32</c:v>
                </c:pt>
                <c:pt idx="1567">
                  <c:v>75.84</c:v>
                </c:pt>
                <c:pt idx="1568">
                  <c:v>75.91</c:v>
                </c:pt>
                <c:pt idx="1569">
                  <c:v>76.05</c:v>
                </c:pt>
                <c:pt idx="1570">
                  <c:v>75.43</c:v>
                </c:pt>
                <c:pt idx="1571">
                  <c:v>76.01</c:v>
                </c:pt>
                <c:pt idx="1572">
                  <c:v>76.28</c:v>
                </c:pt>
                <c:pt idx="1573">
                  <c:v>76.32</c:v>
                </c:pt>
                <c:pt idx="1574">
                  <c:v>75.27</c:v>
                </c:pt>
                <c:pt idx="1575">
                  <c:v>75.51</c:v>
                </c:pt>
                <c:pt idx="1576">
                  <c:v>75.89</c:v>
                </c:pt>
                <c:pt idx="1577">
                  <c:v>74.83</c:v>
                </c:pt>
                <c:pt idx="1578">
                  <c:v>75.31</c:v>
                </c:pt>
                <c:pt idx="1579">
                  <c:v>75.81</c:v>
                </c:pt>
                <c:pt idx="1580">
                  <c:v>75.39</c:v>
                </c:pt>
                <c:pt idx="1581">
                  <c:v>75.14</c:v>
                </c:pt>
                <c:pt idx="1582">
                  <c:v>75.47</c:v>
                </c:pt>
                <c:pt idx="1583">
                  <c:v>75.54</c:v>
                </c:pt>
                <c:pt idx="1584">
                  <c:v>74.98</c:v>
                </c:pt>
                <c:pt idx="1585">
                  <c:v>75.31</c:v>
                </c:pt>
                <c:pt idx="1586">
                  <c:v>75.54</c:v>
                </c:pt>
                <c:pt idx="1587">
                  <c:v>74.99</c:v>
                </c:pt>
                <c:pt idx="1588">
                  <c:v>75.45</c:v>
                </c:pt>
                <c:pt idx="1589">
                  <c:v>75.21</c:v>
                </c:pt>
                <c:pt idx="1590">
                  <c:v>76.46</c:v>
                </c:pt>
                <c:pt idx="1591">
                  <c:v>77.17</c:v>
                </c:pt>
                <c:pt idx="1592">
                  <c:v>77.47</c:v>
                </c:pt>
                <c:pt idx="1593">
                  <c:v>78.1</c:v>
                </c:pt>
                <c:pt idx="1594">
                  <c:v>78.34</c:v>
                </c:pt>
                <c:pt idx="1595">
                  <c:v>77.78</c:v>
                </c:pt>
                <c:pt idx="1596">
                  <c:v>77.73</c:v>
                </c:pt>
                <c:pt idx="1597">
                  <c:v>77.28</c:v>
                </c:pt>
                <c:pt idx="1598">
                  <c:v>78.09</c:v>
                </c:pt>
                <c:pt idx="1599">
                  <c:v>77.88</c:v>
                </c:pt>
                <c:pt idx="1600">
                  <c:v>77.84</c:v>
                </c:pt>
                <c:pt idx="1601">
                  <c:v>78.63</c:v>
                </c:pt>
                <c:pt idx="1602">
                  <c:v>78.27</c:v>
                </c:pt>
                <c:pt idx="1603">
                  <c:v>78.8</c:v>
                </c:pt>
                <c:pt idx="1604">
                  <c:v>79.35</c:v>
                </c:pt>
                <c:pt idx="1605">
                  <c:v>79.99</c:v>
                </c:pt>
                <c:pt idx="1606">
                  <c:v>80.04</c:v>
                </c:pt>
                <c:pt idx="1607">
                  <c:v>79.76</c:v>
                </c:pt>
                <c:pt idx="1608">
                  <c:v>79.23</c:v>
                </c:pt>
                <c:pt idx="1609">
                  <c:v>79.76</c:v>
                </c:pt>
                <c:pt idx="1610">
                  <c:v>79.73</c:v>
                </c:pt>
                <c:pt idx="1611">
                  <c:v>80.32</c:v>
                </c:pt>
                <c:pt idx="1612">
                  <c:v>80.38</c:v>
                </c:pt>
                <c:pt idx="1613">
                  <c:v>80.58</c:v>
                </c:pt>
                <c:pt idx="1614">
                  <c:v>78.93</c:v>
                </c:pt>
                <c:pt idx="1615">
                  <c:v>78.73</c:v>
                </c:pt>
                <c:pt idx="1616">
                  <c:v>78.48</c:v>
                </c:pt>
                <c:pt idx="1617">
                  <c:v>78.18</c:v>
                </c:pt>
                <c:pt idx="1618">
                  <c:v>78.97</c:v>
                </c:pt>
                <c:pt idx="1619">
                  <c:v>79.07</c:v>
                </c:pt>
                <c:pt idx="1620">
                  <c:v>79.43</c:v>
                </c:pt>
                <c:pt idx="1621">
                  <c:v>79.79</c:v>
                </c:pt>
                <c:pt idx="1622">
                  <c:v>79.23</c:v>
                </c:pt>
                <c:pt idx="1623">
                  <c:v>78.75</c:v>
                </c:pt>
                <c:pt idx="1624">
                  <c:v>76.26</c:v>
                </c:pt>
                <c:pt idx="1625">
                  <c:v>76.72</c:v>
                </c:pt>
                <c:pt idx="1626">
                  <c:v>76.68</c:v>
                </c:pt>
                <c:pt idx="1627">
                  <c:v>77.11</c:v>
                </c:pt>
                <c:pt idx="1628">
                  <c:v>76.93</c:v>
                </c:pt>
                <c:pt idx="1629">
                  <c:v>76.8</c:v>
                </c:pt>
                <c:pt idx="1630">
                  <c:v>77.01</c:v>
                </c:pt>
                <c:pt idx="1631">
                  <c:v>76.37</c:v>
                </c:pt>
                <c:pt idx="1632">
                  <c:v>76.81</c:v>
                </c:pt>
                <c:pt idx="1633">
                  <c:v>76.44</c:v>
                </c:pt>
                <c:pt idx="1634">
                  <c:v>76.64</c:v>
                </c:pt>
                <c:pt idx="1635">
                  <c:v>77.09</c:v>
                </c:pt>
                <c:pt idx="1636">
                  <c:v>77.68</c:v>
                </c:pt>
                <c:pt idx="1637">
                  <c:v>77.82</c:v>
                </c:pt>
                <c:pt idx="1638">
                  <c:v>77.4</c:v>
                </c:pt>
                <c:pt idx="1639">
                  <c:v>76.41</c:v>
                </c:pt>
                <c:pt idx="1640">
                  <c:v>76.02</c:v>
                </c:pt>
                <c:pt idx="1641">
                  <c:v>76.39</c:v>
                </c:pt>
                <c:pt idx="1642">
                  <c:v>77.26</c:v>
                </c:pt>
                <c:pt idx="1643">
                  <c:v>77.97</c:v>
                </c:pt>
                <c:pt idx="1644">
                  <c:v>77.7</c:v>
                </c:pt>
                <c:pt idx="1645">
                  <c:v>76.73</c:v>
                </c:pt>
                <c:pt idx="1646">
                  <c:v>76.76</c:v>
                </c:pt>
                <c:pt idx="1647">
                  <c:v>74.69</c:v>
                </c:pt>
                <c:pt idx="1648">
                  <c:v>73.54</c:v>
                </c:pt>
                <c:pt idx="1649">
                  <c:v>73.68</c:v>
                </c:pt>
                <c:pt idx="1650">
                  <c:v>74.72</c:v>
                </c:pt>
                <c:pt idx="1651">
                  <c:v>74.96</c:v>
                </c:pt>
                <c:pt idx="1652">
                  <c:v>76.2</c:v>
                </c:pt>
                <c:pt idx="1653">
                  <c:v>76.59</c:v>
                </c:pt>
                <c:pt idx="1654">
                  <c:v>76.93</c:v>
                </c:pt>
                <c:pt idx="1655">
                  <c:v>76.99</c:v>
                </c:pt>
                <c:pt idx="1656">
                  <c:v>76.62</c:v>
                </c:pt>
                <c:pt idx="1657">
                  <c:v>76.9</c:v>
                </c:pt>
                <c:pt idx="1658">
                  <c:v>77.83</c:v>
                </c:pt>
                <c:pt idx="1659">
                  <c:v>77.79</c:v>
                </c:pt>
                <c:pt idx="1660">
                  <c:v>78.17</c:v>
                </c:pt>
                <c:pt idx="1661">
                  <c:v>77.68</c:v>
                </c:pt>
                <c:pt idx="1662">
                  <c:v>78.46</c:v>
                </c:pt>
                <c:pt idx="1663">
                  <c:v>78.06</c:v>
                </c:pt>
                <c:pt idx="1664">
                  <c:v>78.42</c:v>
                </c:pt>
                <c:pt idx="1665">
                  <c:v>78.54</c:v>
                </c:pt>
                <c:pt idx="1666">
                  <c:v>78.27</c:v>
                </c:pt>
                <c:pt idx="1667">
                  <c:v>78.98</c:v>
                </c:pt>
                <c:pt idx="1668">
                  <c:v>78.97</c:v>
                </c:pt>
                <c:pt idx="1669">
                  <c:v>79.68</c:v>
                </c:pt>
                <c:pt idx="1670">
                  <c:v>79.65</c:v>
                </c:pt>
                <c:pt idx="1671">
                  <c:v>79.04</c:v>
                </c:pt>
                <c:pt idx="1672">
                  <c:v>78.79</c:v>
                </c:pt>
                <c:pt idx="1673">
                  <c:v>77.87</c:v>
                </c:pt>
                <c:pt idx="1674">
                  <c:v>77.82</c:v>
                </c:pt>
                <c:pt idx="1675">
                  <c:v>77.83</c:v>
                </c:pt>
                <c:pt idx="1676">
                  <c:v>77.72</c:v>
                </c:pt>
                <c:pt idx="1677">
                  <c:v>77.53</c:v>
                </c:pt>
                <c:pt idx="1678">
                  <c:v>76.71</c:v>
                </c:pt>
                <c:pt idx="1679">
                  <c:v>77.32</c:v>
                </c:pt>
                <c:pt idx="1680">
                  <c:v>77.43</c:v>
                </c:pt>
                <c:pt idx="1681">
                  <c:v>75.72</c:v>
                </c:pt>
                <c:pt idx="1682">
                  <c:v>76.01</c:v>
                </c:pt>
                <c:pt idx="1683">
                  <c:v>74.79</c:v>
                </c:pt>
                <c:pt idx="1684">
                  <c:v>75.47</c:v>
                </c:pt>
                <c:pt idx="1685">
                  <c:v>75.8</c:v>
                </c:pt>
                <c:pt idx="1686">
                  <c:v>75.17</c:v>
                </c:pt>
                <c:pt idx="1687">
                  <c:v>74.59</c:v>
                </c:pt>
                <c:pt idx="1688">
                  <c:v>74.1</c:v>
                </c:pt>
                <c:pt idx="1689">
                  <c:v>75.79</c:v>
                </c:pt>
                <c:pt idx="1690">
                  <c:v>74.67</c:v>
                </c:pt>
                <c:pt idx="1691">
                  <c:v>72.56</c:v>
                </c:pt>
                <c:pt idx="1692">
                  <c:v>72.62</c:v>
                </c:pt>
                <c:pt idx="1693">
                  <c:v>72.37</c:v>
                </c:pt>
                <c:pt idx="1694">
                  <c:v>73.41</c:v>
                </c:pt>
                <c:pt idx="1695">
                  <c:v>74.14</c:v>
                </c:pt>
                <c:pt idx="1696">
                  <c:v>74.51</c:v>
                </c:pt>
                <c:pt idx="1697">
                  <c:v>76.21</c:v>
                </c:pt>
                <c:pt idx="1698">
                  <c:v>75.22</c:v>
                </c:pt>
                <c:pt idx="1699">
                  <c:v>74.76</c:v>
                </c:pt>
                <c:pt idx="1700">
                  <c:v>75.45</c:v>
                </c:pt>
                <c:pt idx="1701">
                  <c:v>74.53</c:v>
                </c:pt>
                <c:pt idx="1702">
                  <c:v>73.48</c:v>
                </c:pt>
                <c:pt idx="1703">
                  <c:v>72.85</c:v>
                </c:pt>
                <c:pt idx="1704">
                  <c:v>72.12</c:v>
                </c:pt>
                <c:pt idx="1705">
                  <c:v>72.73</c:v>
                </c:pt>
                <c:pt idx="1706">
                  <c:v>73.93</c:v>
                </c:pt>
                <c:pt idx="1707">
                  <c:v>75.11</c:v>
                </c:pt>
                <c:pt idx="1708">
                  <c:v>74.11</c:v>
                </c:pt>
                <c:pt idx="1709">
                  <c:v>73.24</c:v>
                </c:pt>
                <c:pt idx="1710">
                  <c:v>74.14</c:v>
                </c:pt>
                <c:pt idx="1711">
                  <c:v>72.95</c:v>
                </c:pt>
                <c:pt idx="1712">
                  <c:v>73.08</c:v>
                </c:pt>
                <c:pt idx="1713">
                  <c:v>70.72</c:v>
                </c:pt>
                <c:pt idx="1714">
                  <c:v>70.25</c:v>
                </c:pt>
                <c:pt idx="1715">
                  <c:v>70.74</c:v>
                </c:pt>
                <c:pt idx="1716">
                  <c:v>69.71</c:v>
                </c:pt>
                <c:pt idx="1717">
                  <c:v>69.9</c:v>
                </c:pt>
                <c:pt idx="1718">
                  <c:v>67.96</c:v>
                </c:pt>
                <c:pt idx="1719">
                  <c:v>68.93</c:v>
                </c:pt>
                <c:pt idx="1720">
                  <c:v>69.99</c:v>
                </c:pt>
                <c:pt idx="1721">
                  <c:v>69.54</c:v>
                </c:pt>
                <c:pt idx="1722">
                  <c:v>70.39</c:v>
                </c:pt>
                <c:pt idx="1723">
                  <c:v>71.02</c:v>
                </c:pt>
                <c:pt idx="1724">
                  <c:v>70.89</c:v>
                </c:pt>
                <c:pt idx="1725">
                  <c:v>71.5</c:v>
                </c:pt>
                <c:pt idx="1726">
                  <c:v>71.37</c:v>
                </c:pt>
                <c:pt idx="1727">
                  <c:v>71.24</c:v>
                </c:pt>
                <c:pt idx="1728">
                  <c:v>72.25</c:v>
                </c:pt>
                <c:pt idx="1729">
                  <c:v>71.25</c:v>
                </c:pt>
                <c:pt idx="1730">
                  <c:v>70.16</c:v>
                </c:pt>
                <c:pt idx="1731">
                  <c:v>70.3</c:v>
                </c:pt>
                <c:pt idx="1732">
                  <c:v>70.57</c:v>
                </c:pt>
                <c:pt idx="1733">
                  <c:v>71.75</c:v>
                </c:pt>
                <c:pt idx="1734">
                  <c:v>71.81</c:v>
                </c:pt>
                <c:pt idx="1735">
                  <c:v>74.19</c:v>
                </c:pt>
                <c:pt idx="1736">
                  <c:v>73.88</c:v>
                </c:pt>
                <c:pt idx="1737">
                  <c:v>75.92</c:v>
                </c:pt>
                <c:pt idx="1738">
                  <c:v>74.05</c:v>
                </c:pt>
                <c:pt idx="1739">
                  <c:v>73.3</c:v>
                </c:pt>
                <c:pt idx="1740">
                  <c:v>74.73</c:v>
                </c:pt>
                <c:pt idx="1741">
                  <c:v>74.78</c:v>
                </c:pt>
                <c:pt idx="1742">
                  <c:v>73.97</c:v>
                </c:pt>
                <c:pt idx="1743">
                  <c:v>71.57</c:v>
                </c:pt>
                <c:pt idx="1744">
                  <c:v>71.16</c:v>
                </c:pt>
                <c:pt idx="1745">
                  <c:v>71.49</c:v>
                </c:pt>
                <c:pt idx="1746">
                  <c:v>70.65</c:v>
                </c:pt>
                <c:pt idx="1747">
                  <c:v>71.49</c:v>
                </c:pt>
                <c:pt idx="1748">
                  <c:v>72.67</c:v>
                </c:pt>
                <c:pt idx="1749">
                  <c:v>71.81</c:v>
                </c:pt>
                <c:pt idx="1750">
                  <c:v>71.56</c:v>
                </c:pt>
                <c:pt idx="1751">
                  <c:v>72.66</c:v>
                </c:pt>
                <c:pt idx="1752">
                  <c:v>69.3</c:v>
                </c:pt>
                <c:pt idx="1753">
                  <c:v>69.21</c:v>
                </c:pt>
                <c:pt idx="1754">
                  <c:v>70.23</c:v>
                </c:pt>
                <c:pt idx="1755">
                  <c:v>70.51</c:v>
                </c:pt>
                <c:pt idx="1756">
                  <c:v>70.65</c:v>
                </c:pt>
                <c:pt idx="1757">
                  <c:v>71.63</c:v>
                </c:pt>
                <c:pt idx="1758">
                  <c:v>71.92</c:v>
                </c:pt>
                <c:pt idx="1759">
                  <c:v>71.73</c:v>
                </c:pt>
                <c:pt idx="1760">
                  <c:v>72.25</c:v>
                </c:pt>
                <c:pt idx="1761">
                  <c:v>71.33</c:v>
                </c:pt>
                <c:pt idx="1762">
                  <c:v>69.97</c:v>
                </c:pt>
                <c:pt idx="1763">
                  <c:v>69.82</c:v>
                </c:pt>
                <c:pt idx="1764">
                  <c:v>69.87</c:v>
                </c:pt>
                <c:pt idx="1765">
                  <c:v>69.94</c:v>
                </c:pt>
                <c:pt idx="1766">
                  <c:v>68.82</c:v>
                </c:pt>
                <c:pt idx="1767">
                  <c:v>70.64</c:v>
                </c:pt>
                <c:pt idx="1768">
                  <c:v>70.81</c:v>
                </c:pt>
                <c:pt idx="1769">
                  <c:v>70.37</c:v>
                </c:pt>
                <c:pt idx="1770">
                  <c:v>70.92</c:v>
                </c:pt>
                <c:pt idx="1771">
                  <c:v>71.52</c:v>
                </c:pt>
                <c:pt idx="1772">
                  <c:v>69.92</c:v>
                </c:pt>
                <c:pt idx="1773">
                  <c:v>69.99</c:v>
                </c:pt>
                <c:pt idx="1774">
                  <c:v>69.77</c:v>
                </c:pt>
                <c:pt idx="1775">
                  <c:v>70.2</c:v>
                </c:pt>
                <c:pt idx="1776">
                  <c:v>69.4</c:v>
                </c:pt>
                <c:pt idx="1777">
                  <c:v>69.38</c:v>
                </c:pt>
                <c:pt idx="1778">
                  <c:v>70.59</c:v>
                </c:pt>
                <c:pt idx="1779">
                  <c:v>69.54</c:v>
                </c:pt>
                <c:pt idx="1780">
                  <c:v>69.32</c:v>
                </c:pt>
                <c:pt idx="1781">
                  <c:v>68.91</c:v>
                </c:pt>
                <c:pt idx="1782">
                  <c:v>69.76</c:v>
                </c:pt>
                <c:pt idx="1783">
                  <c:v>69.72</c:v>
                </c:pt>
                <c:pt idx="1784">
                  <c:v>70.31</c:v>
                </c:pt>
                <c:pt idx="1785">
                  <c:v>70.39</c:v>
                </c:pt>
                <c:pt idx="1786">
                  <c:v>70.95</c:v>
                </c:pt>
                <c:pt idx="1787">
                  <c:v>70.56</c:v>
                </c:pt>
                <c:pt idx="1788">
                  <c:v>69.97</c:v>
                </c:pt>
                <c:pt idx="1789">
                  <c:v>69.81</c:v>
                </c:pt>
                <c:pt idx="1790">
                  <c:v>69.19</c:v>
                </c:pt>
                <c:pt idx="1791">
                  <c:v>69.34</c:v>
                </c:pt>
                <c:pt idx="1792">
                  <c:v>69.29</c:v>
                </c:pt>
                <c:pt idx="1793">
                  <c:v>69.85</c:v>
                </c:pt>
                <c:pt idx="1794">
                  <c:v>69.5</c:v>
                </c:pt>
                <c:pt idx="1795">
                  <c:v>69.92</c:v>
                </c:pt>
                <c:pt idx="1796">
                  <c:v>70.23</c:v>
                </c:pt>
                <c:pt idx="1797">
                  <c:v>70.63</c:v>
                </c:pt>
                <c:pt idx="1798">
                  <c:v>71.28</c:v>
                </c:pt>
                <c:pt idx="1799">
                  <c:v>71.5</c:v>
                </c:pt>
                <c:pt idx="1800">
                  <c:v>71.52</c:v>
                </c:pt>
                <c:pt idx="1801">
                  <c:v>71.81</c:v>
                </c:pt>
                <c:pt idx="1802">
                  <c:v>71.3</c:v>
                </c:pt>
                <c:pt idx="1803">
                  <c:v>71.51</c:v>
                </c:pt>
                <c:pt idx="1804">
                  <c:v>72.37</c:v>
                </c:pt>
                <c:pt idx="1805">
                  <c:v>71.99</c:v>
                </c:pt>
                <c:pt idx="1806">
                  <c:v>72.25</c:v>
                </c:pt>
                <c:pt idx="1807">
                  <c:v>72.79</c:v>
                </c:pt>
                <c:pt idx="1808">
                  <c:v>72.15</c:v>
                </c:pt>
                <c:pt idx="1809">
                  <c:v>71.94</c:v>
                </c:pt>
                <c:pt idx="1810">
                  <c:v>72.21</c:v>
                </c:pt>
                <c:pt idx="1811">
                  <c:v>71.96</c:v>
                </c:pt>
                <c:pt idx="1812">
                  <c:v>71.99</c:v>
                </c:pt>
                <c:pt idx="1813">
                  <c:v>71.93</c:v>
                </c:pt>
                <c:pt idx="1814">
                  <c:v>71.66</c:v>
                </c:pt>
                <c:pt idx="1815">
                  <c:v>70.62</c:v>
                </c:pt>
                <c:pt idx="1816">
                  <c:v>70.36</c:v>
                </c:pt>
                <c:pt idx="1817">
                  <c:v>69.97</c:v>
                </c:pt>
                <c:pt idx="1818">
                  <c:v>70.1</c:v>
                </c:pt>
                <c:pt idx="1819">
                  <c:v>69.97</c:v>
                </c:pt>
                <c:pt idx="1820">
                  <c:v>69.75</c:v>
                </c:pt>
                <c:pt idx="1821">
                  <c:v>70.27</c:v>
                </c:pt>
                <c:pt idx="1822">
                  <c:v>69.45</c:v>
                </c:pt>
                <c:pt idx="1823">
                  <c:v>69.61</c:v>
                </c:pt>
                <c:pt idx="1824">
                  <c:v>69.97</c:v>
                </c:pt>
                <c:pt idx="1825">
                  <c:v>70.59</c:v>
                </c:pt>
                <c:pt idx="1826">
                  <c:v>71.62</c:v>
                </c:pt>
                <c:pt idx="1827">
                  <c:v>70.47</c:v>
                </c:pt>
                <c:pt idx="1828">
                  <c:v>70.26</c:v>
                </c:pt>
                <c:pt idx="1829">
                  <c:v>70.31</c:v>
                </c:pt>
                <c:pt idx="1830">
                  <c:v>70.62</c:v>
                </c:pt>
                <c:pt idx="1831">
                  <c:v>70.76</c:v>
                </c:pt>
                <c:pt idx="1832">
                  <c:v>70.98</c:v>
                </c:pt>
                <c:pt idx="1833">
                  <c:v>71.33</c:v>
                </c:pt>
                <c:pt idx="1834">
                  <c:v>69.95</c:v>
                </c:pt>
                <c:pt idx="1835">
                  <c:v>70.01</c:v>
                </c:pt>
                <c:pt idx="1836">
                  <c:v>68.64</c:v>
                </c:pt>
                <c:pt idx="1837">
                  <c:v>68.11</c:v>
                </c:pt>
                <c:pt idx="1838">
                  <c:v>68.98</c:v>
                </c:pt>
                <c:pt idx="1839">
                  <c:v>68.32</c:v>
                </c:pt>
                <c:pt idx="1840">
                  <c:v>67.7</c:v>
                </c:pt>
                <c:pt idx="1841">
                  <c:v>67.49</c:v>
                </c:pt>
                <c:pt idx="1842">
                  <c:v>66.25</c:v>
                </c:pt>
                <c:pt idx="1843">
                  <c:v>66.09</c:v>
                </c:pt>
                <c:pt idx="1844">
                  <c:v>66.84</c:v>
                </c:pt>
                <c:pt idx="1845">
                  <c:v>65.75</c:v>
                </c:pt>
                <c:pt idx="1846">
                  <c:v>65.88</c:v>
                </c:pt>
                <c:pt idx="1847">
                  <c:v>67.03</c:v>
                </c:pt>
                <c:pt idx="1848">
                  <c:v>66.32</c:v>
                </c:pt>
                <c:pt idx="1849">
                  <c:v>66.75</c:v>
                </c:pt>
                <c:pt idx="1850">
                  <c:v>67.17</c:v>
                </c:pt>
                <c:pt idx="1851">
                  <c:v>67</c:v>
                </c:pt>
                <c:pt idx="1852">
                  <c:v>67.08</c:v>
                </c:pt>
                <c:pt idx="1853">
                  <c:v>67.8</c:v>
                </c:pt>
                <c:pt idx="1854">
                  <c:v>67.72</c:v>
                </c:pt>
                <c:pt idx="1855">
                  <c:v>68.16</c:v>
                </c:pt>
                <c:pt idx="1856">
                  <c:v>68.18</c:v>
                </c:pt>
                <c:pt idx="1857">
                  <c:v>68.59</c:v>
                </c:pt>
                <c:pt idx="1858">
                  <c:v>68.9</c:v>
                </c:pt>
                <c:pt idx="1859">
                  <c:v>68.11</c:v>
                </c:pt>
                <c:pt idx="1860">
                  <c:v>69.26</c:v>
                </c:pt>
                <c:pt idx="1861">
                  <c:v>69.24</c:v>
                </c:pt>
                <c:pt idx="1862">
                  <c:v>69.42</c:v>
                </c:pt>
                <c:pt idx="1863">
                  <c:v>66.27</c:v>
                </c:pt>
                <c:pt idx="1864">
                  <c:v>63.24</c:v>
                </c:pt>
                <c:pt idx="1865">
                  <c:v>63.09</c:v>
                </c:pt>
                <c:pt idx="1866">
                  <c:v>61.67</c:v>
                </c:pt>
                <c:pt idx="1867">
                  <c:v>63.35</c:v>
                </c:pt>
                <c:pt idx="1868">
                  <c:v>62.24</c:v>
                </c:pt>
                <c:pt idx="1869">
                  <c:v>62.74</c:v>
                </c:pt>
                <c:pt idx="1870">
                  <c:v>63.26</c:v>
                </c:pt>
                <c:pt idx="1871">
                  <c:v>62.85</c:v>
                </c:pt>
                <c:pt idx="1872">
                  <c:v>63.4</c:v>
                </c:pt>
                <c:pt idx="1873">
                  <c:v>65</c:v>
                </c:pt>
                <c:pt idx="1874">
                  <c:v>63.66</c:v>
                </c:pt>
                <c:pt idx="1875">
                  <c:v>64.61</c:v>
                </c:pt>
                <c:pt idx="1876">
                  <c:v>63.99</c:v>
                </c:pt>
                <c:pt idx="1877">
                  <c:v>64.6</c:v>
                </c:pt>
                <c:pt idx="1878">
                  <c:v>64.82</c:v>
                </c:pt>
                <c:pt idx="1879">
                  <c:v>64.29</c:v>
                </c:pt>
                <c:pt idx="1880">
                  <c:v>63.48</c:v>
                </c:pt>
                <c:pt idx="1881">
                  <c:v>61.43</c:v>
                </c:pt>
                <c:pt idx="1882">
                  <c:v>62.29</c:v>
                </c:pt>
                <c:pt idx="1883">
                  <c:v>62.05</c:v>
                </c:pt>
                <c:pt idx="1884">
                  <c:v>61.38</c:v>
                </c:pt>
                <c:pt idx="1885">
                  <c:v>62.85</c:v>
                </c:pt>
                <c:pt idx="1886">
                  <c:v>61.97</c:v>
                </c:pt>
                <c:pt idx="1887">
                  <c:v>63.1</c:v>
                </c:pt>
                <c:pt idx="1888">
                  <c:v>63.58</c:v>
                </c:pt>
                <c:pt idx="1889">
                  <c:v>64.65</c:v>
                </c:pt>
                <c:pt idx="1890">
                  <c:v>65.6</c:v>
                </c:pt>
                <c:pt idx="1891">
                  <c:v>65.15</c:v>
                </c:pt>
                <c:pt idx="1892">
                  <c:v>64.29</c:v>
                </c:pt>
                <c:pt idx="1893">
                  <c:v>64.39</c:v>
                </c:pt>
                <c:pt idx="1894">
                  <c:v>64.14</c:v>
                </c:pt>
                <c:pt idx="1895">
                  <c:v>64.4</c:v>
                </c:pt>
                <c:pt idx="1896">
                  <c:v>64.2</c:v>
                </c:pt>
                <c:pt idx="1897">
                  <c:v>63.83</c:v>
                </c:pt>
                <c:pt idx="1898">
                  <c:v>64.02</c:v>
                </c:pt>
                <c:pt idx="1899">
                  <c:v>63.92</c:v>
                </c:pt>
                <c:pt idx="1900">
                  <c:v>63.54</c:v>
                </c:pt>
                <c:pt idx="1901">
                  <c:v>63.96</c:v>
                </c:pt>
                <c:pt idx="1902">
                  <c:v>62.97</c:v>
                </c:pt>
                <c:pt idx="1903">
                  <c:v>62.49</c:v>
                </c:pt>
                <c:pt idx="1904">
                  <c:v>63.72</c:v>
                </c:pt>
                <c:pt idx="1905">
                  <c:v>64.65</c:v>
                </c:pt>
                <c:pt idx="1906">
                  <c:v>64.05</c:v>
                </c:pt>
                <c:pt idx="1907">
                  <c:v>64.39</c:v>
                </c:pt>
                <c:pt idx="1908">
                  <c:v>65.01</c:v>
                </c:pt>
                <c:pt idx="1909">
                  <c:v>65.28</c:v>
                </c:pt>
                <c:pt idx="1910">
                  <c:v>65.14</c:v>
                </c:pt>
                <c:pt idx="1911">
                  <c:v>66.57</c:v>
                </c:pt>
                <c:pt idx="1912">
                  <c:v>66.29</c:v>
                </c:pt>
                <c:pt idx="1913">
                  <c:v>68.06</c:v>
                </c:pt>
                <c:pt idx="1914">
                  <c:v>68.3</c:v>
                </c:pt>
                <c:pt idx="1915">
                  <c:v>69.77</c:v>
                </c:pt>
                <c:pt idx="1916">
                  <c:v>69.61</c:v>
                </c:pt>
                <c:pt idx="1917">
                  <c:v>70.39</c:v>
                </c:pt>
                <c:pt idx="1918">
                  <c:v>69.82</c:v>
                </c:pt>
                <c:pt idx="1919">
                  <c:v>67.67</c:v>
                </c:pt>
                <c:pt idx="1920">
                  <c:v>65.29</c:v>
                </c:pt>
                <c:pt idx="1921">
                  <c:v>64.89</c:v>
                </c:pt>
                <c:pt idx="1922">
                  <c:v>65.19</c:v>
                </c:pt>
                <c:pt idx="1923">
                  <c:v>65.02</c:v>
                </c:pt>
                <c:pt idx="1924">
                  <c:v>64.87</c:v>
                </c:pt>
                <c:pt idx="1925">
                  <c:v>65.15</c:v>
                </c:pt>
                <c:pt idx="1926">
                  <c:v>65.73</c:v>
                </c:pt>
                <c:pt idx="1927">
                  <c:v>65.67</c:v>
                </c:pt>
                <c:pt idx="1928">
                  <c:v>65.49</c:v>
                </c:pt>
                <c:pt idx="1929">
                  <c:v>66.23</c:v>
                </c:pt>
                <c:pt idx="1930">
                  <c:v>66.79</c:v>
                </c:pt>
                <c:pt idx="1931">
                  <c:v>66.56</c:v>
                </c:pt>
                <c:pt idx="1932">
                  <c:v>65.84</c:v>
                </c:pt>
                <c:pt idx="1933">
                  <c:v>66.9</c:v>
                </c:pt>
                <c:pt idx="1934">
                  <c:v>66.6</c:v>
                </c:pt>
                <c:pt idx="1935">
                  <c:v>66.18</c:v>
                </c:pt>
                <c:pt idx="1936">
                  <c:v>66</c:v>
                </c:pt>
                <c:pt idx="1937">
                  <c:v>66.61</c:v>
                </c:pt>
                <c:pt idx="1938">
                  <c:v>66.61</c:v>
                </c:pt>
                <c:pt idx="1939">
                  <c:v>66.61</c:v>
                </c:pt>
                <c:pt idx="1940">
                  <c:v>66.23</c:v>
                </c:pt>
                <c:pt idx="1941">
                  <c:v>66.32</c:v>
                </c:pt>
                <c:pt idx="1942">
                  <c:v>66.6</c:v>
                </c:pt>
                <c:pt idx="1943">
                  <c:v>66.03</c:v>
                </c:pt>
                <c:pt idx="1944">
                  <c:v>67.16</c:v>
                </c:pt>
                <c:pt idx="1945">
                  <c:v>68.27</c:v>
                </c:pt>
                <c:pt idx="1946">
                  <c:v>68.44</c:v>
                </c:pt>
                <c:pt idx="1947">
                  <c:v>67.8</c:v>
                </c:pt>
                <c:pt idx="1948">
                  <c:v>66.12</c:v>
                </c:pt>
                <c:pt idx="1949">
                  <c:v>65.9</c:v>
                </c:pt>
                <c:pt idx="1950">
                  <c:v>65.28</c:v>
                </c:pt>
                <c:pt idx="1951">
                  <c:v>64.8</c:v>
                </c:pt>
                <c:pt idx="1952">
                  <c:v>64.81</c:v>
                </c:pt>
                <c:pt idx="1953">
                  <c:v>64.7</c:v>
                </c:pt>
                <c:pt idx="1954">
                  <c:v>64.94</c:v>
                </c:pt>
                <c:pt idx="1955">
                  <c:v>64.78</c:v>
                </c:pt>
                <c:pt idx="1956">
                  <c:v>64.58</c:v>
                </c:pt>
                <c:pt idx="1957">
                  <c:v>65.02</c:v>
                </c:pt>
                <c:pt idx="1958">
                  <c:v>64.66</c:v>
                </c:pt>
                <c:pt idx="1959">
                  <c:v>65.15</c:v>
                </c:pt>
                <c:pt idx="1960">
                  <c:v>64.64</c:v>
                </c:pt>
                <c:pt idx="1961">
                  <c:v>65.31</c:v>
                </c:pt>
                <c:pt idx="1962">
                  <c:v>65.88</c:v>
                </c:pt>
                <c:pt idx="1963">
                  <c:v>65.95</c:v>
                </c:pt>
                <c:pt idx="1964">
                  <c:v>66.61</c:v>
                </c:pt>
                <c:pt idx="1965">
                  <c:v>65.54</c:v>
                </c:pt>
                <c:pt idx="1966">
                  <c:v>65.86</c:v>
                </c:pt>
                <c:pt idx="1967">
                  <c:v>66.27</c:v>
                </c:pt>
                <c:pt idx="1968">
                  <c:v>65.75</c:v>
                </c:pt>
                <c:pt idx="1969">
                  <c:v>66.24</c:v>
                </c:pt>
                <c:pt idx="1970">
                  <c:v>67.2</c:v>
                </c:pt>
                <c:pt idx="1971">
                  <c:v>66.31</c:v>
                </c:pt>
                <c:pt idx="1972">
                  <c:v>65.62</c:v>
                </c:pt>
                <c:pt idx="1973">
                  <c:v>64.63</c:v>
                </c:pt>
                <c:pt idx="1974">
                  <c:v>65.17</c:v>
                </c:pt>
                <c:pt idx="1975">
                  <c:v>65.44</c:v>
                </c:pt>
                <c:pt idx="1976">
                  <c:v>66.18</c:v>
                </c:pt>
                <c:pt idx="1977">
                  <c:v>65.27</c:v>
                </c:pt>
                <c:pt idx="1978">
                  <c:v>65.58</c:v>
                </c:pt>
                <c:pt idx="1979">
                  <c:v>65.96</c:v>
                </c:pt>
                <c:pt idx="1980">
                  <c:v>66.59</c:v>
                </c:pt>
                <c:pt idx="1981">
                  <c:v>65.98</c:v>
                </c:pt>
                <c:pt idx="1982">
                  <c:v>65.59</c:v>
                </c:pt>
                <c:pt idx="1983">
                  <c:v>64.84</c:v>
                </c:pt>
                <c:pt idx="1984">
                  <c:v>64.92</c:v>
                </c:pt>
                <c:pt idx="1985">
                  <c:v>65.48</c:v>
                </c:pt>
                <c:pt idx="1986">
                  <c:v>66.05</c:v>
                </c:pt>
                <c:pt idx="1987">
                  <c:v>66.28</c:v>
                </c:pt>
                <c:pt idx="1988">
                  <c:v>66.79</c:v>
                </c:pt>
                <c:pt idx="1989">
                  <c:v>65.51</c:v>
                </c:pt>
                <c:pt idx="1990">
                  <c:v>64.81</c:v>
                </c:pt>
                <c:pt idx="1991">
                  <c:v>64.49</c:v>
                </c:pt>
                <c:pt idx="1992">
                  <c:v>63.81</c:v>
                </c:pt>
                <c:pt idx="1993">
                  <c:v>64</c:v>
                </c:pt>
                <c:pt idx="1994">
                  <c:v>64.67</c:v>
                </c:pt>
                <c:pt idx="1995">
                  <c:v>64.49</c:v>
                </c:pt>
                <c:pt idx="1996">
                  <c:v>64.92</c:v>
                </c:pt>
                <c:pt idx="1997">
                  <c:v>64.34</c:v>
                </c:pt>
                <c:pt idx="1998">
                  <c:v>62.68</c:v>
                </c:pt>
                <c:pt idx="1999">
                  <c:v>63.39</c:v>
                </c:pt>
                <c:pt idx="2000">
                  <c:v>62.76</c:v>
                </c:pt>
                <c:pt idx="2001">
                  <c:v>62.53</c:v>
                </c:pt>
                <c:pt idx="2002">
                  <c:v>61.76</c:v>
                </c:pt>
                <c:pt idx="2003">
                  <c:v>62.34</c:v>
                </c:pt>
                <c:pt idx="2004">
                  <c:v>62.29</c:v>
                </c:pt>
                <c:pt idx="2005">
                  <c:v>62.08</c:v>
                </c:pt>
                <c:pt idx="2006">
                  <c:v>62.82</c:v>
                </c:pt>
                <c:pt idx="2007">
                  <c:v>63.57</c:v>
                </c:pt>
                <c:pt idx="2008">
                  <c:v>63.66</c:v>
                </c:pt>
                <c:pt idx="2009">
                  <c:v>63.7</c:v>
                </c:pt>
                <c:pt idx="2010">
                  <c:v>63.53</c:v>
                </c:pt>
                <c:pt idx="2011">
                  <c:v>63.85</c:v>
                </c:pt>
                <c:pt idx="2012">
                  <c:v>63.85</c:v>
                </c:pt>
                <c:pt idx="2013">
                  <c:v>63.8</c:v>
                </c:pt>
                <c:pt idx="2014">
                  <c:v>64.11</c:v>
                </c:pt>
                <c:pt idx="2015">
                  <c:v>63.97</c:v>
                </c:pt>
                <c:pt idx="2016">
                  <c:v>63.41</c:v>
                </c:pt>
                <c:pt idx="2017">
                  <c:v>63.19</c:v>
                </c:pt>
                <c:pt idx="2018">
                  <c:v>63.45</c:v>
                </c:pt>
                <c:pt idx="2019">
                  <c:v>63.62</c:v>
                </c:pt>
                <c:pt idx="2020">
                  <c:v>64.2</c:v>
                </c:pt>
                <c:pt idx="2021">
                  <c:v>62.39</c:v>
                </c:pt>
                <c:pt idx="2022">
                  <c:v>62.38</c:v>
                </c:pt>
                <c:pt idx="2023">
                  <c:v>63.08</c:v>
                </c:pt>
                <c:pt idx="2024">
                  <c:v>63.06</c:v>
                </c:pt>
                <c:pt idx="2025">
                  <c:v>63.39</c:v>
                </c:pt>
                <c:pt idx="2026">
                  <c:v>62.16</c:v>
                </c:pt>
                <c:pt idx="2027">
                  <c:v>62.07</c:v>
                </c:pt>
                <c:pt idx="2028">
                  <c:v>61.66</c:v>
                </c:pt>
                <c:pt idx="2029">
                  <c:v>62.19</c:v>
                </c:pt>
                <c:pt idx="2030">
                  <c:v>61.77</c:v>
                </c:pt>
                <c:pt idx="2031">
                  <c:v>62.25</c:v>
                </c:pt>
                <c:pt idx="2032">
                  <c:v>62.55</c:v>
                </c:pt>
                <c:pt idx="2033">
                  <c:v>61.84</c:v>
                </c:pt>
                <c:pt idx="2034">
                  <c:v>62.64</c:v>
                </c:pt>
                <c:pt idx="2035">
                  <c:v>62.03</c:v>
                </c:pt>
                <c:pt idx="2036">
                  <c:v>62.06</c:v>
                </c:pt>
                <c:pt idx="2037">
                  <c:v>62.33</c:v>
                </c:pt>
                <c:pt idx="2038">
                  <c:v>62.66</c:v>
                </c:pt>
                <c:pt idx="2039">
                  <c:v>61.87</c:v>
                </c:pt>
                <c:pt idx="2040">
                  <c:v>61.65</c:v>
                </c:pt>
                <c:pt idx="2041">
                  <c:v>61.77</c:v>
                </c:pt>
                <c:pt idx="2042">
                  <c:v>61.31</c:v>
                </c:pt>
                <c:pt idx="2043">
                  <c:v>61.05</c:v>
                </c:pt>
                <c:pt idx="2044">
                  <c:v>61.12</c:v>
                </c:pt>
                <c:pt idx="2045">
                  <c:v>59.86</c:v>
                </c:pt>
                <c:pt idx="2046">
                  <c:v>60.15</c:v>
                </c:pt>
                <c:pt idx="2047">
                  <c:v>60.11</c:v>
                </c:pt>
                <c:pt idx="2048">
                  <c:v>60.36</c:v>
                </c:pt>
                <c:pt idx="2049">
                  <c:v>61.25</c:v>
                </c:pt>
                <c:pt idx="2050">
                  <c:v>61.37</c:v>
                </c:pt>
                <c:pt idx="2051">
                  <c:v>61.53</c:v>
                </c:pt>
                <c:pt idx="2052">
                  <c:v>60.4</c:v>
                </c:pt>
                <c:pt idx="2053">
                  <c:v>61.19</c:v>
                </c:pt>
                <c:pt idx="2054">
                  <c:v>61.08</c:v>
                </c:pt>
                <c:pt idx="2055">
                  <c:v>60.59</c:v>
                </c:pt>
                <c:pt idx="2056">
                  <c:v>60.77</c:v>
                </c:pt>
              </c:numCache>
            </c:numRef>
          </c:val>
          <c:smooth val="0"/>
        </c:ser>
        <c:ser>
          <c:idx val="5"/>
          <c:order val="5"/>
          <c:tx>
            <c:strRef>
              <c:f>计算表!$L$1</c:f>
              <c:strCache>
                <c:ptCount val="1"/>
                <c:pt idx="0">
                  <c:v>M32</c:v>
                </c:pt>
              </c:strCache>
            </c:strRef>
          </c:tx>
          <c:spPr>
            <a:ln w="12700" cap="rnd">
              <a:solidFill>
                <a:schemeClr val="accent6"/>
              </a:solidFill>
              <a:round/>
            </a:ln>
            <a:effectLst/>
          </c:spPr>
          <c:marker>
            <c:symbol val="none"/>
          </c:marker>
          <c:dLbls>
            <c:delete val="1"/>
          </c:dLbls>
          <c:cat>
            <c:numRef>
              <c:f>计算表!$F$2:$F$2058</c:f>
              <c:numCache>
                <c:formatCode>yyyy/m/d</c:formatCode>
                <c:ptCount val="2057"/>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numCache>
            </c:numRef>
          </c:cat>
          <c:val>
            <c:numRef>
              <c:f>计算表!$L$2:$L$2058</c:f>
              <c:numCache>
                <c:formatCode>General</c:formatCode>
                <c:ptCount val="2057"/>
                <c:pt idx="0">
                  <c:v>58.6</c:v>
                </c:pt>
                <c:pt idx="1">
                  <c:v>58.83</c:v>
                </c:pt>
                <c:pt idx="2">
                  <c:v>58.87</c:v>
                </c:pt>
                <c:pt idx="3">
                  <c:v>59.11</c:v>
                </c:pt>
                <c:pt idx="4">
                  <c:v>59.48</c:v>
                </c:pt>
                <c:pt idx="5">
                  <c:v>60.05</c:v>
                </c:pt>
                <c:pt idx="6">
                  <c:v>59.88</c:v>
                </c:pt>
                <c:pt idx="7">
                  <c:v>59.82</c:v>
                </c:pt>
                <c:pt idx="8">
                  <c:v>60.15</c:v>
                </c:pt>
                <c:pt idx="9">
                  <c:v>60.79</c:v>
                </c:pt>
                <c:pt idx="10">
                  <c:v>60.2</c:v>
                </c:pt>
                <c:pt idx="11">
                  <c:v>60.45</c:v>
                </c:pt>
                <c:pt idx="12">
                  <c:v>60.59</c:v>
                </c:pt>
                <c:pt idx="13">
                  <c:v>60.5</c:v>
                </c:pt>
                <c:pt idx="14">
                  <c:v>60.69</c:v>
                </c:pt>
                <c:pt idx="15">
                  <c:v>61.08</c:v>
                </c:pt>
                <c:pt idx="16">
                  <c:v>60.71</c:v>
                </c:pt>
                <c:pt idx="17">
                  <c:v>60.78</c:v>
                </c:pt>
                <c:pt idx="18">
                  <c:v>60.55</c:v>
                </c:pt>
                <c:pt idx="19">
                  <c:v>60.1</c:v>
                </c:pt>
                <c:pt idx="20">
                  <c:v>59.5</c:v>
                </c:pt>
                <c:pt idx="21">
                  <c:v>59.58</c:v>
                </c:pt>
                <c:pt idx="22">
                  <c:v>59.61</c:v>
                </c:pt>
                <c:pt idx="23">
                  <c:v>58.6</c:v>
                </c:pt>
                <c:pt idx="24">
                  <c:v>58.25</c:v>
                </c:pt>
                <c:pt idx="25">
                  <c:v>57.71</c:v>
                </c:pt>
                <c:pt idx="26">
                  <c:v>57.08</c:v>
                </c:pt>
                <c:pt idx="27">
                  <c:v>56.97</c:v>
                </c:pt>
                <c:pt idx="28">
                  <c:v>55.95</c:v>
                </c:pt>
                <c:pt idx="29">
                  <c:v>55.95</c:v>
                </c:pt>
                <c:pt idx="30">
                  <c:v>56.3</c:v>
                </c:pt>
                <c:pt idx="31">
                  <c:v>56.49</c:v>
                </c:pt>
                <c:pt idx="32">
                  <c:v>56.43</c:v>
                </c:pt>
                <c:pt idx="33">
                  <c:v>56.78</c:v>
                </c:pt>
                <c:pt idx="34">
                  <c:v>57.26</c:v>
                </c:pt>
                <c:pt idx="35">
                  <c:v>57.38</c:v>
                </c:pt>
                <c:pt idx="36">
                  <c:v>57.47</c:v>
                </c:pt>
                <c:pt idx="37">
                  <c:v>57.75</c:v>
                </c:pt>
                <c:pt idx="38">
                  <c:v>58.55</c:v>
                </c:pt>
                <c:pt idx="39">
                  <c:v>59.07</c:v>
                </c:pt>
                <c:pt idx="40">
                  <c:v>58.71</c:v>
                </c:pt>
                <c:pt idx="41">
                  <c:v>57.13</c:v>
                </c:pt>
                <c:pt idx="42">
                  <c:v>56.61</c:v>
                </c:pt>
                <c:pt idx="43">
                  <c:v>56.84</c:v>
                </c:pt>
                <c:pt idx="44">
                  <c:v>57.67</c:v>
                </c:pt>
                <c:pt idx="45">
                  <c:v>57.86</c:v>
                </c:pt>
                <c:pt idx="46">
                  <c:v>57.08</c:v>
                </c:pt>
                <c:pt idx="47">
                  <c:v>56.93</c:v>
                </c:pt>
                <c:pt idx="48">
                  <c:v>58.07</c:v>
                </c:pt>
                <c:pt idx="49">
                  <c:v>57.94</c:v>
                </c:pt>
                <c:pt idx="50">
                  <c:v>57.94</c:v>
                </c:pt>
                <c:pt idx="51">
                  <c:v>58.11</c:v>
                </c:pt>
                <c:pt idx="52">
                  <c:v>58.03</c:v>
                </c:pt>
                <c:pt idx="53">
                  <c:v>58.32</c:v>
                </c:pt>
                <c:pt idx="54">
                  <c:v>57.93</c:v>
                </c:pt>
                <c:pt idx="55">
                  <c:v>58.42</c:v>
                </c:pt>
                <c:pt idx="56">
                  <c:v>59.57</c:v>
                </c:pt>
                <c:pt idx="57">
                  <c:v>59.27</c:v>
                </c:pt>
                <c:pt idx="58">
                  <c:v>59.98</c:v>
                </c:pt>
                <c:pt idx="59">
                  <c:v>59.82</c:v>
                </c:pt>
                <c:pt idx="60">
                  <c:v>59.98</c:v>
                </c:pt>
                <c:pt idx="61">
                  <c:v>59.77</c:v>
                </c:pt>
                <c:pt idx="62">
                  <c:v>59.75</c:v>
                </c:pt>
                <c:pt idx="63">
                  <c:v>58.36</c:v>
                </c:pt>
                <c:pt idx="64">
                  <c:v>58.98</c:v>
                </c:pt>
                <c:pt idx="65">
                  <c:v>58.98</c:v>
                </c:pt>
                <c:pt idx="66">
                  <c:v>59.27</c:v>
                </c:pt>
                <c:pt idx="67">
                  <c:v>58.4</c:v>
                </c:pt>
                <c:pt idx="68">
                  <c:v>58.82</c:v>
                </c:pt>
                <c:pt idx="69">
                  <c:v>59.62</c:v>
                </c:pt>
                <c:pt idx="70">
                  <c:v>60.4</c:v>
                </c:pt>
                <c:pt idx="71">
                  <c:v>59.94</c:v>
                </c:pt>
                <c:pt idx="72">
                  <c:v>60.16</c:v>
                </c:pt>
                <c:pt idx="73">
                  <c:v>59.87</c:v>
                </c:pt>
                <c:pt idx="74">
                  <c:v>59.91</c:v>
                </c:pt>
                <c:pt idx="75">
                  <c:v>60.44</c:v>
                </c:pt>
                <c:pt idx="76">
                  <c:v>60.99</c:v>
                </c:pt>
                <c:pt idx="77">
                  <c:v>61.11</c:v>
                </c:pt>
                <c:pt idx="78">
                  <c:v>61.66</c:v>
                </c:pt>
                <c:pt idx="79">
                  <c:v>61.12</c:v>
                </c:pt>
                <c:pt idx="80">
                  <c:v>61.18</c:v>
                </c:pt>
                <c:pt idx="81">
                  <c:v>61.4</c:v>
                </c:pt>
                <c:pt idx="82">
                  <c:v>61.3</c:v>
                </c:pt>
                <c:pt idx="83">
                  <c:v>61.87</c:v>
                </c:pt>
                <c:pt idx="84">
                  <c:v>61.28</c:v>
                </c:pt>
                <c:pt idx="85">
                  <c:v>61.19</c:v>
                </c:pt>
                <c:pt idx="86">
                  <c:v>61.35</c:v>
                </c:pt>
                <c:pt idx="87">
                  <c:v>62.42</c:v>
                </c:pt>
                <c:pt idx="88">
                  <c:v>63.04</c:v>
                </c:pt>
                <c:pt idx="89">
                  <c:v>62.34</c:v>
                </c:pt>
                <c:pt idx="90">
                  <c:v>64.01</c:v>
                </c:pt>
                <c:pt idx="91">
                  <c:v>64.45</c:v>
                </c:pt>
                <c:pt idx="92">
                  <c:v>64.68</c:v>
                </c:pt>
                <c:pt idx="93">
                  <c:v>65.31</c:v>
                </c:pt>
                <c:pt idx="94">
                  <c:v>66.15</c:v>
                </c:pt>
                <c:pt idx="95">
                  <c:v>66.83</c:v>
                </c:pt>
                <c:pt idx="96">
                  <c:v>67.43</c:v>
                </c:pt>
                <c:pt idx="97">
                  <c:v>67.64</c:v>
                </c:pt>
                <c:pt idx="98">
                  <c:v>68.33</c:v>
                </c:pt>
                <c:pt idx="99">
                  <c:v>68.59</c:v>
                </c:pt>
                <c:pt idx="100">
                  <c:v>68.76</c:v>
                </c:pt>
                <c:pt idx="101">
                  <c:v>68.3</c:v>
                </c:pt>
                <c:pt idx="102">
                  <c:v>66.82</c:v>
                </c:pt>
                <c:pt idx="103">
                  <c:v>66.33</c:v>
                </c:pt>
                <c:pt idx="104">
                  <c:v>66.5</c:v>
                </c:pt>
                <c:pt idx="105">
                  <c:v>67.7</c:v>
                </c:pt>
                <c:pt idx="106">
                  <c:v>67.82</c:v>
                </c:pt>
                <c:pt idx="107">
                  <c:v>67.51</c:v>
                </c:pt>
                <c:pt idx="108">
                  <c:v>66.89</c:v>
                </c:pt>
                <c:pt idx="109">
                  <c:v>66.57</c:v>
                </c:pt>
                <c:pt idx="110">
                  <c:v>66.1</c:v>
                </c:pt>
                <c:pt idx="111">
                  <c:v>66.98</c:v>
                </c:pt>
                <c:pt idx="112">
                  <c:v>66.9</c:v>
                </c:pt>
                <c:pt idx="113">
                  <c:v>67.05</c:v>
                </c:pt>
                <c:pt idx="114">
                  <c:v>66.64</c:v>
                </c:pt>
                <c:pt idx="115">
                  <c:v>67.83</c:v>
                </c:pt>
                <c:pt idx="116">
                  <c:v>66.86</c:v>
                </c:pt>
                <c:pt idx="117">
                  <c:v>64.74</c:v>
                </c:pt>
                <c:pt idx="118">
                  <c:v>66.03</c:v>
                </c:pt>
                <c:pt idx="119">
                  <c:v>65.61</c:v>
                </c:pt>
                <c:pt idx="120">
                  <c:v>65.26</c:v>
                </c:pt>
                <c:pt idx="121">
                  <c:v>64.58</c:v>
                </c:pt>
                <c:pt idx="122">
                  <c:v>66.17</c:v>
                </c:pt>
                <c:pt idx="123">
                  <c:v>66.1</c:v>
                </c:pt>
                <c:pt idx="124">
                  <c:v>67.44</c:v>
                </c:pt>
                <c:pt idx="125">
                  <c:v>67.77</c:v>
                </c:pt>
                <c:pt idx="126">
                  <c:v>67.45</c:v>
                </c:pt>
                <c:pt idx="127">
                  <c:v>67.37</c:v>
                </c:pt>
                <c:pt idx="128">
                  <c:v>66.4</c:v>
                </c:pt>
                <c:pt idx="129">
                  <c:v>66.58</c:v>
                </c:pt>
                <c:pt idx="130">
                  <c:v>67.01</c:v>
                </c:pt>
                <c:pt idx="131">
                  <c:v>67.04</c:v>
                </c:pt>
                <c:pt idx="132">
                  <c:v>67.5</c:v>
                </c:pt>
                <c:pt idx="133">
                  <c:v>68.06</c:v>
                </c:pt>
                <c:pt idx="134">
                  <c:v>68.36</c:v>
                </c:pt>
                <c:pt idx="135">
                  <c:v>66.18</c:v>
                </c:pt>
                <c:pt idx="136">
                  <c:v>67.07</c:v>
                </c:pt>
                <c:pt idx="137">
                  <c:v>67.07</c:v>
                </c:pt>
                <c:pt idx="138">
                  <c:v>64.74</c:v>
                </c:pt>
                <c:pt idx="139">
                  <c:v>65.33</c:v>
                </c:pt>
                <c:pt idx="140">
                  <c:v>65.86</c:v>
                </c:pt>
                <c:pt idx="141">
                  <c:v>65.72</c:v>
                </c:pt>
                <c:pt idx="142">
                  <c:v>66.15</c:v>
                </c:pt>
                <c:pt idx="143">
                  <c:v>67.06</c:v>
                </c:pt>
                <c:pt idx="144">
                  <c:v>67.64</c:v>
                </c:pt>
                <c:pt idx="145">
                  <c:v>68.19</c:v>
                </c:pt>
                <c:pt idx="146">
                  <c:v>68.74</c:v>
                </c:pt>
                <c:pt idx="147">
                  <c:v>68.23</c:v>
                </c:pt>
                <c:pt idx="148">
                  <c:v>68.44</c:v>
                </c:pt>
                <c:pt idx="149">
                  <c:v>67.58</c:v>
                </c:pt>
                <c:pt idx="150">
                  <c:v>66.16</c:v>
                </c:pt>
                <c:pt idx="151">
                  <c:v>67.02</c:v>
                </c:pt>
                <c:pt idx="152">
                  <c:v>67.12</c:v>
                </c:pt>
                <c:pt idx="153">
                  <c:v>67.75</c:v>
                </c:pt>
                <c:pt idx="154">
                  <c:v>68.49</c:v>
                </c:pt>
                <c:pt idx="155">
                  <c:v>66.78</c:v>
                </c:pt>
                <c:pt idx="156">
                  <c:v>66.88</c:v>
                </c:pt>
                <c:pt idx="157">
                  <c:v>67.2</c:v>
                </c:pt>
                <c:pt idx="158">
                  <c:v>66.84</c:v>
                </c:pt>
                <c:pt idx="159">
                  <c:v>66.91</c:v>
                </c:pt>
                <c:pt idx="160">
                  <c:v>66.05</c:v>
                </c:pt>
                <c:pt idx="161">
                  <c:v>66.5</c:v>
                </c:pt>
                <c:pt idx="162">
                  <c:v>66.72</c:v>
                </c:pt>
                <c:pt idx="163">
                  <c:v>66.98</c:v>
                </c:pt>
                <c:pt idx="164">
                  <c:v>66.69</c:v>
                </c:pt>
                <c:pt idx="165">
                  <c:v>68.22</c:v>
                </c:pt>
                <c:pt idx="166">
                  <c:v>68.33</c:v>
                </c:pt>
                <c:pt idx="167">
                  <c:v>68.77</c:v>
                </c:pt>
                <c:pt idx="168">
                  <c:v>68.9</c:v>
                </c:pt>
                <c:pt idx="169">
                  <c:v>68.73</c:v>
                </c:pt>
                <c:pt idx="170">
                  <c:v>69.26</c:v>
                </c:pt>
                <c:pt idx="171">
                  <c:v>69.54</c:v>
                </c:pt>
                <c:pt idx="172">
                  <c:v>69.04</c:v>
                </c:pt>
                <c:pt idx="173">
                  <c:v>69.11</c:v>
                </c:pt>
                <c:pt idx="174">
                  <c:v>69.13</c:v>
                </c:pt>
                <c:pt idx="175">
                  <c:v>68.53</c:v>
                </c:pt>
                <c:pt idx="176">
                  <c:v>68.01</c:v>
                </c:pt>
                <c:pt idx="177">
                  <c:v>68.23</c:v>
                </c:pt>
                <c:pt idx="178">
                  <c:v>68.41</c:v>
                </c:pt>
                <c:pt idx="179">
                  <c:v>69.24</c:v>
                </c:pt>
                <c:pt idx="180">
                  <c:v>69.98</c:v>
                </c:pt>
                <c:pt idx="181">
                  <c:v>68.95</c:v>
                </c:pt>
                <c:pt idx="182">
                  <c:v>68.97</c:v>
                </c:pt>
                <c:pt idx="183">
                  <c:v>69.36</c:v>
                </c:pt>
                <c:pt idx="184">
                  <c:v>69.73</c:v>
                </c:pt>
                <c:pt idx="185">
                  <c:v>69.88</c:v>
                </c:pt>
                <c:pt idx="186">
                  <c:v>69.42</c:v>
                </c:pt>
                <c:pt idx="187">
                  <c:v>69.25</c:v>
                </c:pt>
                <c:pt idx="188">
                  <c:v>70.46</c:v>
                </c:pt>
                <c:pt idx="189">
                  <c:v>70.89</c:v>
                </c:pt>
                <c:pt idx="190">
                  <c:v>70.79</c:v>
                </c:pt>
                <c:pt idx="191">
                  <c:v>71.34</c:v>
                </c:pt>
                <c:pt idx="192">
                  <c:v>72.02</c:v>
                </c:pt>
                <c:pt idx="193">
                  <c:v>73.18</c:v>
                </c:pt>
                <c:pt idx="194">
                  <c:v>73.28</c:v>
                </c:pt>
                <c:pt idx="195">
                  <c:v>74.45</c:v>
                </c:pt>
                <c:pt idx="196">
                  <c:v>73.48</c:v>
                </c:pt>
                <c:pt idx="197">
                  <c:v>73.82</c:v>
                </c:pt>
                <c:pt idx="198">
                  <c:v>73.88</c:v>
                </c:pt>
                <c:pt idx="199">
                  <c:v>74.5</c:v>
                </c:pt>
                <c:pt idx="200">
                  <c:v>73.11</c:v>
                </c:pt>
                <c:pt idx="201">
                  <c:v>71.28</c:v>
                </c:pt>
                <c:pt idx="202">
                  <c:v>71.11</c:v>
                </c:pt>
                <c:pt idx="203">
                  <c:v>71.17</c:v>
                </c:pt>
                <c:pt idx="204">
                  <c:v>71.46</c:v>
                </c:pt>
                <c:pt idx="205">
                  <c:v>70.62</c:v>
                </c:pt>
                <c:pt idx="206">
                  <c:v>69.91</c:v>
                </c:pt>
                <c:pt idx="207">
                  <c:v>70.5</c:v>
                </c:pt>
                <c:pt idx="208">
                  <c:v>71.28</c:v>
                </c:pt>
                <c:pt idx="209">
                  <c:v>69.55</c:v>
                </c:pt>
                <c:pt idx="210">
                  <c:v>69.63</c:v>
                </c:pt>
                <c:pt idx="211">
                  <c:v>69.87</c:v>
                </c:pt>
                <c:pt idx="212">
                  <c:v>70.7</c:v>
                </c:pt>
                <c:pt idx="213">
                  <c:v>70.91</c:v>
                </c:pt>
                <c:pt idx="214">
                  <c:v>69.68</c:v>
                </c:pt>
                <c:pt idx="215">
                  <c:v>69.29</c:v>
                </c:pt>
                <c:pt idx="216">
                  <c:v>67.35</c:v>
                </c:pt>
                <c:pt idx="217">
                  <c:v>67.52</c:v>
                </c:pt>
                <c:pt idx="218">
                  <c:v>68.08</c:v>
                </c:pt>
                <c:pt idx="219">
                  <c:v>68.29</c:v>
                </c:pt>
                <c:pt idx="220">
                  <c:v>70.08</c:v>
                </c:pt>
                <c:pt idx="221">
                  <c:v>69.44</c:v>
                </c:pt>
                <c:pt idx="222">
                  <c:v>68.67</c:v>
                </c:pt>
                <c:pt idx="223">
                  <c:v>68.4</c:v>
                </c:pt>
                <c:pt idx="224">
                  <c:v>65.57</c:v>
                </c:pt>
                <c:pt idx="225">
                  <c:v>66.26</c:v>
                </c:pt>
                <c:pt idx="226">
                  <c:v>65.16</c:v>
                </c:pt>
                <c:pt idx="227">
                  <c:v>64.93</c:v>
                </c:pt>
                <c:pt idx="228">
                  <c:v>65.03</c:v>
                </c:pt>
                <c:pt idx="229">
                  <c:v>61.71</c:v>
                </c:pt>
                <c:pt idx="230">
                  <c:v>62.99</c:v>
                </c:pt>
                <c:pt idx="231">
                  <c:v>62.71</c:v>
                </c:pt>
                <c:pt idx="232">
                  <c:v>59.91</c:v>
                </c:pt>
                <c:pt idx="233">
                  <c:v>60.6</c:v>
                </c:pt>
                <c:pt idx="234">
                  <c:v>61.05</c:v>
                </c:pt>
                <c:pt idx="235">
                  <c:v>60.72</c:v>
                </c:pt>
                <c:pt idx="236">
                  <c:v>61.45</c:v>
                </c:pt>
                <c:pt idx="237">
                  <c:v>60.19</c:v>
                </c:pt>
                <c:pt idx="238">
                  <c:v>61.94</c:v>
                </c:pt>
                <c:pt idx="239">
                  <c:v>62.39</c:v>
                </c:pt>
                <c:pt idx="240">
                  <c:v>62.07</c:v>
                </c:pt>
                <c:pt idx="241">
                  <c:v>61.03</c:v>
                </c:pt>
                <c:pt idx="242">
                  <c:v>61.26</c:v>
                </c:pt>
                <c:pt idx="243">
                  <c:v>59.69</c:v>
                </c:pt>
                <c:pt idx="244">
                  <c:v>60.02</c:v>
                </c:pt>
                <c:pt idx="245">
                  <c:v>60.08</c:v>
                </c:pt>
                <c:pt idx="246">
                  <c:v>60.96</c:v>
                </c:pt>
                <c:pt idx="247">
                  <c:v>60.13</c:v>
                </c:pt>
                <c:pt idx="248">
                  <c:v>60.09</c:v>
                </c:pt>
                <c:pt idx="249">
                  <c:v>57.95</c:v>
                </c:pt>
                <c:pt idx="250">
                  <c:v>58.95</c:v>
                </c:pt>
                <c:pt idx="251">
                  <c:v>57.61</c:v>
                </c:pt>
                <c:pt idx="252">
                  <c:v>57.07</c:v>
                </c:pt>
                <c:pt idx="253">
                  <c:v>54.99</c:v>
                </c:pt>
                <c:pt idx="254">
                  <c:v>58.12</c:v>
                </c:pt>
                <c:pt idx="255">
                  <c:v>56.61</c:v>
                </c:pt>
                <c:pt idx="256">
                  <c:v>56.49</c:v>
                </c:pt>
                <c:pt idx="257">
                  <c:v>57.3</c:v>
                </c:pt>
                <c:pt idx="258">
                  <c:v>58.18</c:v>
                </c:pt>
                <c:pt idx="259">
                  <c:v>58.72</c:v>
                </c:pt>
                <c:pt idx="260">
                  <c:v>59.14</c:v>
                </c:pt>
                <c:pt idx="261">
                  <c:v>59.35</c:v>
                </c:pt>
                <c:pt idx="262">
                  <c:v>60.46</c:v>
                </c:pt>
                <c:pt idx="263">
                  <c:v>62.16</c:v>
                </c:pt>
                <c:pt idx="264">
                  <c:v>62.02</c:v>
                </c:pt>
                <c:pt idx="265">
                  <c:v>60.83</c:v>
                </c:pt>
                <c:pt idx="266">
                  <c:v>59.97</c:v>
                </c:pt>
                <c:pt idx="267">
                  <c:v>60.91</c:v>
                </c:pt>
                <c:pt idx="268">
                  <c:v>61.26</c:v>
                </c:pt>
                <c:pt idx="269">
                  <c:v>60.79</c:v>
                </c:pt>
                <c:pt idx="270">
                  <c:v>61.04</c:v>
                </c:pt>
                <c:pt idx="271">
                  <c:v>61.26</c:v>
                </c:pt>
                <c:pt idx="272">
                  <c:v>60.83</c:v>
                </c:pt>
                <c:pt idx="273">
                  <c:v>60.67</c:v>
                </c:pt>
                <c:pt idx="274">
                  <c:v>60.69</c:v>
                </c:pt>
                <c:pt idx="275">
                  <c:v>60.88</c:v>
                </c:pt>
                <c:pt idx="276">
                  <c:v>59.85</c:v>
                </c:pt>
                <c:pt idx="277">
                  <c:v>60.75</c:v>
                </c:pt>
                <c:pt idx="278">
                  <c:v>60.57</c:v>
                </c:pt>
                <c:pt idx="279">
                  <c:v>59.76</c:v>
                </c:pt>
                <c:pt idx="280">
                  <c:v>61.09</c:v>
                </c:pt>
                <c:pt idx="281">
                  <c:v>60.93</c:v>
                </c:pt>
                <c:pt idx="282">
                  <c:v>60.64</c:v>
                </c:pt>
                <c:pt idx="283">
                  <c:v>60.91</c:v>
                </c:pt>
                <c:pt idx="284">
                  <c:v>60.08</c:v>
                </c:pt>
                <c:pt idx="285">
                  <c:v>60.05</c:v>
                </c:pt>
                <c:pt idx="286">
                  <c:v>59.88</c:v>
                </c:pt>
                <c:pt idx="287">
                  <c:v>60.22</c:v>
                </c:pt>
                <c:pt idx="288">
                  <c:v>60.92</c:v>
                </c:pt>
                <c:pt idx="289">
                  <c:v>61.5</c:v>
                </c:pt>
                <c:pt idx="290">
                  <c:v>62.45</c:v>
                </c:pt>
                <c:pt idx="291">
                  <c:v>62.72</c:v>
                </c:pt>
                <c:pt idx="292">
                  <c:v>62.76</c:v>
                </c:pt>
                <c:pt idx="293">
                  <c:v>62.97</c:v>
                </c:pt>
                <c:pt idx="294">
                  <c:v>62.91</c:v>
                </c:pt>
                <c:pt idx="295">
                  <c:v>62.84</c:v>
                </c:pt>
                <c:pt idx="296">
                  <c:v>61.54</c:v>
                </c:pt>
                <c:pt idx="297">
                  <c:v>61.71</c:v>
                </c:pt>
                <c:pt idx="298">
                  <c:v>62.21</c:v>
                </c:pt>
                <c:pt idx="299">
                  <c:v>62.07</c:v>
                </c:pt>
                <c:pt idx="300">
                  <c:v>61.17</c:v>
                </c:pt>
                <c:pt idx="301">
                  <c:v>62.16</c:v>
                </c:pt>
                <c:pt idx="302">
                  <c:v>62.28</c:v>
                </c:pt>
                <c:pt idx="303">
                  <c:v>62.09</c:v>
                </c:pt>
                <c:pt idx="304">
                  <c:v>62.18</c:v>
                </c:pt>
                <c:pt idx="305">
                  <c:v>61.93</c:v>
                </c:pt>
                <c:pt idx="306">
                  <c:v>62.3</c:v>
                </c:pt>
                <c:pt idx="307">
                  <c:v>62.41</c:v>
                </c:pt>
                <c:pt idx="308">
                  <c:v>63</c:v>
                </c:pt>
                <c:pt idx="309">
                  <c:v>62.54</c:v>
                </c:pt>
                <c:pt idx="310">
                  <c:v>62.45</c:v>
                </c:pt>
                <c:pt idx="311">
                  <c:v>62.53</c:v>
                </c:pt>
                <c:pt idx="312">
                  <c:v>62.5</c:v>
                </c:pt>
                <c:pt idx="313">
                  <c:v>62.83</c:v>
                </c:pt>
                <c:pt idx="314">
                  <c:v>62.59</c:v>
                </c:pt>
                <c:pt idx="315">
                  <c:v>61.98</c:v>
                </c:pt>
                <c:pt idx="316">
                  <c:v>62.02</c:v>
                </c:pt>
                <c:pt idx="317">
                  <c:v>62.09</c:v>
                </c:pt>
                <c:pt idx="318">
                  <c:v>61.9</c:v>
                </c:pt>
                <c:pt idx="319">
                  <c:v>61.9</c:v>
                </c:pt>
                <c:pt idx="320">
                  <c:v>62.08</c:v>
                </c:pt>
                <c:pt idx="321">
                  <c:v>62.44</c:v>
                </c:pt>
                <c:pt idx="322">
                  <c:v>62.23</c:v>
                </c:pt>
                <c:pt idx="323">
                  <c:v>62.39</c:v>
                </c:pt>
                <c:pt idx="324">
                  <c:v>62.23</c:v>
                </c:pt>
                <c:pt idx="325">
                  <c:v>62.37</c:v>
                </c:pt>
                <c:pt idx="326">
                  <c:v>62.47</c:v>
                </c:pt>
                <c:pt idx="327">
                  <c:v>62.56</c:v>
                </c:pt>
                <c:pt idx="328">
                  <c:v>63.08</c:v>
                </c:pt>
                <c:pt idx="329">
                  <c:v>62.87</c:v>
                </c:pt>
                <c:pt idx="330">
                  <c:v>63.27</c:v>
                </c:pt>
                <c:pt idx="331">
                  <c:v>63.55</c:v>
                </c:pt>
                <c:pt idx="332">
                  <c:v>63.62</c:v>
                </c:pt>
                <c:pt idx="333">
                  <c:v>63.48</c:v>
                </c:pt>
                <c:pt idx="334">
                  <c:v>63.39</c:v>
                </c:pt>
                <c:pt idx="335">
                  <c:v>64.09</c:v>
                </c:pt>
                <c:pt idx="336">
                  <c:v>64.05</c:v>
                </c:pt>
                <c:pt idx="337">
                  <c:v>63.67</c:v>
                </c:pt>
                <c:pt idx="338">
                  <c:v>62.74</c:v>
                </c:pt>
                <c:pt idx="339">
                  <c:v>62.73</c:v>
                </c:pt>
                <c:pt idx="340">
                  <c:v>62.81</c:v>
                </c:pt>
                <c:pt idx="341">
                  <c:v>62.81</c:v>
                </c:pt>
                <c:pt idx="342">
                  <c:v>61.6</c:v>
                </c:pt>
                <c:pt idx="343">
                  <c:v>61.38</c:v>
                </c:pt>
                <c:pt idx="344">
                  <c:v>61</c:v>
                </c:pt>
                <c:pt idx="345">
                  <c:v>61.64</c:v>
                </c:pt>
                <c:pt idx="346">
                  <c:v>61.16</c:v>
                </c:pt>
                <c:pt idx="347">
                  <c:v>61</c:v>
                </c:pt>
                <c:pt idx="348">
                  <c:v>60.72</c:v>
                </c:pt>
                <c:pt idx="349">
                  <c:v>61.26</c:v>
                </c:pt>
                <c:pt idx="350">
                  <c:v>61.59</c:v>
                </c:pt>
                <c:pt idx="351">
                  <c:v>61.78</c:v>
                </c:pt>
                <c:pt idx="352">
                  <c:v>61.46</c:v>
                </c:pt>
                <c:pt idx="353">
                  <c:v>61.82</c:v>
                </c:pt>
                <c:pt idx="354">
                  <c:v>61.94</c:v>
                </c:pt>
                <c:pt idx="355">
                  <c:v>61.1</c:v>
                </c:pt>
                <c:pt idx="356">
                  <c:v>59.12</c:v>
                </c:pt>
                <c:pt idx="357">
                  <c:v>60.37</c:v>
                </c:pt>
                <c:pt idx="358">
                  <c:v>61.21</c:v>
                </c:pt>
                <c:pt idx="359">
                  <c:v>61.1</c:v>
                </c:pt>
                <c:pt idx="360">
                  <c:v>59.63</c:v>
                </c:pt>
                <c:pt idx="361">
                  <c:v>57.81</c:v>
                </c:pt>
                <c:pt idx="362">
                  <c:v>57.96</c:v>
                </c:pt>
                <c:pt idx="363">
                  <c:v>57.87</c:v>
                </c:pt>
                <c:pt idx="364">
                  <c:v>56.39</c:v>
                </c:pt>
                <c:pt idx="365">
                  <c:v>57.18</c:v>
                </c:pt>
                <c:pt idx="366">
                  <c:v>58.25</c:v>
                </c:pt>
                <c:pt idx="367">
                  <c:v>58.47</c:v>
                </c:pt>
                <c:pt idx="368">
                  <c:v>58.87</c:v>
                </c:pt>
                <c:pt idx="369">
                  <c:v>57.47</c:v>
                </c:pt>
                <c:pt idx="370">
                  <c:v>58.15</c:v>
                </c:pt>
                <c:pt idx="371">
                  <c:v>58.2</c:v>
                </c:pt>
                <c:pt idx="372">
                  <c:v>57.83</c:v>
                </c:pt>
                <c:pt idx="373">
                  <c:v>58.76</c:v>
                </c:pt>
                <c:pt idx="374">
                  <c:v>58.46</c:v>
                </c:pt>
                <c:pt idx="375">
                  <c:v>59.94</c:v>
                </c:pt>
                <c:pt idx="376">
                  <c:v>60.05</c:v>
                </c:pt>
                <c:pt idx="377">
                  <c:v>60.15</c:v>
                </c:pt>
                <c:pt idx="378">
                  <c:v>60.47</c:v>
                </c:pt>
                <c:pt idx="379">
                  <c:v>60.93</c:v>
                </c:pt>
                <c:pt idx="380">
                  <c:v>60.77</c:v>
                </c:pt>
                <c:pt idx="381">
                  <c:v>60.18</c:v>
                </c:pt>
                <c:pt idx="382">
                  <c:v>60.41</c:v>
                </c:pt>
                <c:pt idx="383">
                  <c:v>58.82</c:v>
                </c:pt>
                <c:pt idx="384">
                  <c:v>59.85</c:v>
                </c:pt>
                <c:pt idx="385">
                  <c:v>59.5</c:v>
                </c:pt>
                <c:pt idx="386">
                  <c:v>59.55</c:v>
                </c:pt>
                <c:pt idx="387">
                  <c:v>59.93</c:v>
                </c:pt>
                <c:pt idx="388">
                  <c:v>60.41</c:v>
                </c:pt>
                <c:pt idx="389">
                  <c:v>61.56</c:v>
                </c:pt>
                <c:pt idx="390">
                  <c:v>61.02</c:v>
                </c:pt>
                <c:pt idx="391">
                  <c:v>60.65</c:v>
                </c:pt>
                <c:pt idx="392">
                  <c:v>60.15</c:v>
                </c:pt>
                <c:pt idx="393">
                  <c:v>58.78</c:v>
                </c:pt>
                <c:pt idx="394">
                  <c:v>58.59</c:v>
                </c:pt>
                <c:pt idx="395">
                  <c:v>57.59</c:v>
                </c:pt>
                <c:pt idx="396">
                  <c:v>58.6</c:v>
                </c:pt>
                <c:pt idx="397">
                  <c:v>58.79</c:v>
                </c:pt>
                <c:pt idx="398">
                  <c:v>58.86</c:v>
                </c:pt>
                <c:pt idx="399">
                  <c:v>58.31</c:v>
                </c:pt>
                <c:pt idx="400">
                  <c:v>58.42</c:v>
                </c:pt>
                <c:pt idx="401">
                  <c:v>58.72</c:v>
                </c:pt>
                <c:pt idx="402">
                  <c:v>58.15</c:v>
                </c:pt>
                <c:pt idx="403">
                  <c:v>58.55</c:v>
                </c:pt>
                <c:pt idx="404">
                  <c:v>58.59</c:v>
                </c:pt>
                <c:pt idx="405">
                  <c:v>55.95</c:v>
                </c:pt>
                <c:pt idx="406">
                  <c:v>57.47</c:v>
                </c:pt>
                <c:pt idx="407">
                  <c:v>56.98</c:v>
                </c:pt>
                <c:pt idx="408">
                  <c:v>56.62</c:v>
                </c:pt>
                <c:pt idx="409">
                  <c:v>55.61</c:v>
                </c:pt>
                <c:pt idx="410">
                  <c:v>55.95</c:v>
                </c:pt>
                <c:pt idx="411">
                  <c:v>56.65</c:v>
                </c:pt>
                <c:pt idx="412">
                  <c:v>56.58</c:v>
                </c:pt>
                <c:pt idx="413">
                  <c:v>58.34</c:v>
                </c:pt>
                <c:pt idx="414">
                  <c:v>56.84</c:v>
                </c:pt>
                <c:pt idx="415">
                  <c:v>55.95</c:v>
                </c:pt>
                <c:pt idx="416">
                  <c:v>55.93</c:v>
                </c:pt>
                <c:pt idx="417">
                  <c:v>56.3</c:v>
                </c:pt>
                <c:pt idx="418">
                  <c:v>56.3</c:v>
                </c:pt>
                <c:pt idx="419">
                  <c:v>56.41</c:v>
                </c:pt>
                <c:pt idx="420">
                  <c:v>56.28</c:v>
                </c:pt>
                <c:pt idx="421">
                  <c:v>55.87</c:v>
                </c:pt>
                <c:pt idx="422">
                  <c:v>56.31</c:v>
                </c:pt>
                <c:pt idx="423">
                  <c:v>56.49</c:v>
                </c:pt>
                <c:pt idx="424">
                  <c:v>56.58</c:v>
                </c:pt>
                <c:pt idx="425">
                  <c:v>55.54</c:v>
                </c:pt>
                <c:pt idx="426">
                  <c:v>55.58</c:v>
                </c:pt>
                <c:pt idx="427">
                  <c:v>55.58</c:v>
                </c:pt>
                <c:pt idx="428">
                  <c:v>56.83</c:v>
                </c:pt>
                <c:pt idx="429">
                  <c:v>56.95</c:v>
                </c:pt>
                <c:pt idx="430">
                  <c:v>57.06</c:v>
                </c:pt>
                <c:pt idx="431">
                  <c:v>57.37</c:v>
                </c:pt>
                <c:pt idx="432">
                  <c:v>57.56</c:v>
                </c:pt>
                <c:pt idx="433">
                  <c:v>56.85</c:v>
                </c:pt>
                <c:pt idx="434">
                  <c:v>56.53</c:v>
                </c:pt>
                <c:pt idx="435">
                  <c:v>56.03</c:v>
                </c:pt>
                <c:pt idx="436">
                  <c:v>57.97</c:v>
                </c:pt>
                <c:pt idx="437">
                  <c:v>57.49</c:v>
                </c:pt>
                <c:pt idx="438">
                  <c:v>56.78</c:v>
                </c:pt>
                <c:pt idx="439">
                  <c:v>56.71</c:v>
                </c:pt>
                <c:pt idx="440">
                  <c:v>56.89</c:v>
                </c:pt>
                <c:pt idx="441">
                  <c:v>57.65</c:v>
                </c:pt>
                <c:pt idx="442">
                  <c:v>56.9</c:v>
                </c:pt>
                <c:pt idx="443">
                  <c:v>56.55</c:v>
                </c:pt>
                <c:pt idx="444">
                  <c:v>56.71</c:v>
                </c:pt>
                <c:pt idx="445">
                  <c:v>56.34</c:v>
                </c:pt>
                <c:pt idx="446">
                  <c:v>55.58</c:v>
                </c:pt>
                <c:pt idx="447">
                  <c:v>55.78</c:v>
                </c:pt>
                <c:pt idx="448">
                  <c:v>55.63</c:v>
                </c:pt>
                <c:pt idx="449">
                  <c:v>55.19</c:v>
                </c:pt>
                <c:pt idx="450">
                  <c:v>55.8</c:v>
                </c:pt>
                <c:pt idx="451">
                  <c:v>55.66</c:v>
                </c:pt>
                <c:pt idx="452">
                  <c:v>55.78</c:v>
                </c:pt>
                <c:pt idx="453">
                  <c:v>55.72</c:v>
                </c:pt>
                <c:pt idx="454">
                  <c:v>55.8</c:v>
                </c:pt>
                <c:pt idx="455">
                  <c:v>56.66</c:v>
                </c:pt>
                <c:pt idx="456">
                  <c:v>56.48</c:v>
                </c:pt>
                <c:pt idx="457">
                  <c:v>55.83</c:v>
                </c:pt>
                <c:pt idx="458">
                  <c:v>56.05</c:v>
                </c:pt>
                <c:pt idx="459">
                  <c:v>56.05</c:v>
                </c:pt>
                <c:pt idx="460">
                  <c:v>55.89</c:v>
                </c:pt>
                <c:pt idx="461">
                  <c:v>56.02</c:v>
                </c:pt>
                <c:pt idx="462">
                  <c:v>56.1</c:v>
                </c:pt>
                <c:pt idx="463">
                  <c:v>56.72</c:v>
                </c:pt>
                <c:pt idx="464">
                  <c:v>56.91</c:v>
                </c:pt>
                <c:pt idx="465">
                  <c:v>57.17</c:v>
                </c:pt>
                <c:pt idx="466">
                  <c:v>56.83</c:v>
                </c:pt>
                <c:pt idx="467">
                  <c:v>56.9</c:v>
                </c:pt>
                <c:pt idx="468">
                  <c:v>55.96</c:v>
                </c:pt>
                <c:pt idx="469">
                  <c:v>55.69</c:v>
                </c:pt>
                <c:pt idx="470">
                  <c:v>57.21</c:v>
                </c:pt>
                <c:pt idx="471">
                  <c:v>57.09</c:v>
                </c:pt>
                <c:pt idx="472">
                  <c:v>57.46</c:v>
                </c:pt>
                <c:pt idx="473">
                  <c:v>56.47</c:v>
                </c:pt>
                <c:pt idx="474">
                  <c:v>56.68</c:v>
                </c:pt>
                <c:pt idx="475">
                  <c:v>56.9</c:v>
                </c:pt>
                <c:pt idx="476">
                  <c:v>56.82</c:v>
                </c:pt>
                <c:pt idx="477">
                  <c:v>56.98</c:v>
                </c:pt>
                <c:pt idx="478">
                  <c:v>57.21</c:v>
                </c:pt>
                <c:pt idx="479">
                  <c:v>56.85</c:v>
                </c:pt>
                <c:pt idx="480">
                  <c:v>57.3</c:v>
                </c:pt>
                <c:pt idx="481">
                  <c:v>56.8</c:v>
                </c:pt>
                <c:pt idx="482">
                  <c:v>56.13</c:v>
                </c:pt>
                <c:pt idx="483">
                  <c:v>56.96</c:v>
                </c:pt>
                <c:pt idx="484">
                  <c:v>57.53</c:v>
                </c:pt>
                <c:pt idx="485">
                  <c:v>57.07</c:v>
                </c:pt>
                <c:pt idx="486">
                  <c:v>57.16</c:v>
                </c:pt>
                <c:pt idx="487">
                  <c:v>57.45</c:v>
                </c:pt>
                <c:pt idx="488">
                  <c:v>57.03</c:v>
                </c:pt>
                <c:pt idx="489">
                  <c:v>57.42</c:v>
                </c:pt>
                <c:pt idx="490">
                  <c:v>55.38</c:v>
                </c:pt>
                <c:pt idx="491">
                  <c:v>56.14</c:v>
                </c:pt>
                <c:pt idx="492">
                  <c:v>56.16</c:v>
                </c:pt>
                <c:pt idx="493">
                  <c:v>56.99</c:v>
                </c:pt>
                <c:pt idx="494">
                  <c:v>56.78</c:v>
                </c:pt>
                <c:pt idx="495">
                  <c:v>56.69</c:v>
                </c:pt>
                <c:pt idx="496">
                  <c:v>56.79</c:v>
                </c:pt>
                <c:pt idx="497">
                  <c:v>56.98</c:v>
                </c:pt>
                <c:pt idx="498">
                  <c:v>56.65</c:v>
                </c:pt>
                <c:pt idx="499">
                  <c:v>56.88</c:v>
                </c:pt>
                <c:pt idx="500">
                  <c:v>57.01</c:v>
                </c:pt>
                <c:pt idx="501">
                  <c:v>57.33</c:v>
                </c:pt>
                <c:pt idx="502">
                  <c:v>57.16</c:v>
                </c:pt>
                <c:pt idx="503">
                  <c:v>56.98</c:v>
                </c:pt>
                <c:pt idx="504">
                  <c:v>56.89</c:v>
                </c:pt>
                <c:pt idx="505">
                  <c:v>56.89</c:v>
                </c:pt>
                <c:pt idx="506">
                  <c:v>56.95</c:v>
                </c:pt>
                <c:pt idx="507">
                  <c:v>57.26</c:v>
                </c:pt>
                <c:pt idx="508">
                  <c:v>57.55</c:v>
                </c:pt>
                <c:pt idx="509">
                  <c:v>57.49</c:v>
                </c:pt>
                <c:pt idx="510">
                  <c:v>56.94</c:v>
                </c:pt>
                <c:pt idx="511">
                  <c:v>57.34</c:v>
                </c:pt>
                <c:pt idx="512">
                  <c:v>57.23</c:v>
                </c:pt>
                <c:pt idx="513">
                  <c:v>57.29</c:v>
                </c:pt>
                <c:pt idx="514">
                  <c:v>57.63</c:v>
                </c:pt>
                <c:pt idx="515">
                  <c:v>56.57</c:v>
                </c:pt>
                <c:pt idx="516">
                  <c:v>56.83</c:v>
                </c:pt>
                <c:pt idx="517">
                  <c:v>56.74</c:v>
                </c:pt>
                <c:pt idx="518">
                  <c:v>56.63</c:v>
                </c:pt>
                <c:pt idx="519">
                  <c:v>56.64</c:v>
                </c:pt>
                <c:pt idx="520">
                  <c:v>56.45</c:v>
                </c:pt>
                <c:pt idx="521">
                  <c:v>56.65</c:v>
                </c:pt>
                <c:pt idx="522">
                  <c:v>56.7</c:v>
                </c:pt>
                <c:pt idx="523">
                  <c:v>56.75</c:v>
                </c:pt>
                <c:pt idx="524">
                  <c:v>56.97</c:v>
                </c:pt>
                <c:pt idx="525">
                  <c:v>56.27</c:v>
                </c:pt>
                <c:pt idx="526">
                  <c:v>55.2</c:v>
                </c:pt>
                <c:pt idx="527">
                  <c:v>54.3</c:v>
                </c:pt>
                <c:pt idx="528">
                  <c:v>54.27</c:v>
                </c:pt>
                <c:pt idx="529">
                  <c:v>54.5</c:v>
                </c:pt>
                <c:pt idx="530">
                  <c:v>54.38</c:v>
                </c:pt>
                <c:pt idx="531">
                  <c:v>54.46</c:v>
                </c:pt>
                <c:pt idx="532">
                  <c:v>54.41</c:v>
                </c:pt>
                <c:pt idx="533">
                  <c:v>54.62</c:v>
                </c:pt>
                <c:pt idx="534">
                  <c:v>54.42</c:v>
                </c:pt>
                <c:pt idx="535">
                  <c:v>54.87</c:v>
                </c:pt>
                <c:pt idx="536">
                  <c:v>55.44</c:v>
                </c:pt>
                <c:pt idx="537">
                  <c:v>55.62</c:v>
                </c:pt>
                <c:pt idx="538">
                  <c:v>55.57</c:v>
                </c:pt>
                <c:pt idx="539">
                  <c:v>55.38</c:v>
                </c:pt>
                <c:pt idx="540">
                  <c:v>55.56</c:v>
                </c:pt>
                <c:pt idx="541">
                  <c:v>55.32</c:v>
                </c:pt>
                <c:pt idx="542">
                  <c:v>55.43</c:v>
                </c:pt>
                <c:pt idx="543">
                  <c:v>55.7</c:v>
                </c:pt>
                <c:pt idx="544">
                  <c:v>55.89</c:v>
                </c:pt>
                <c:pt idx="545">
                  <c:v>56.21</c:v>
                </c:pt>
                <c:pt idx="546">
                  <c:v>56.27</c:v>
                </c:pt>
                <c:pt idx="547">
                  <c:v>56.09</c:v>
                </c:pt>
                <c:pt idx="548">
                  <c:v>55.94</c:v>
                </c:pt>
                <c:pt idx="549">
                  <c:v>54.54</c:v>
                </c:pt>
                <c:pt idx="550">
                  <c:v>54.16</c:v>
                </c:pt>
                <c:pt idx="551">
                  <c:v>53.9</c:v>
                </c:pt>
                <c:pt idx="552">
                  <c:v>52.46</c:v>
                </c:pt>
                <c:pt idx="553">
                  <c:v>53.46</c:v>
                </c:pt>
                <c:pt idx="554">
                  <c:v>53.7</c:v>
                </c:pt>
                <c:pt idx="555">
                  <c:v>53.78</c:v>
                </c:pt>
                <c:pt idx="556">
                  <c:v>53.33</c:v>
                </c:pt>
                <c:pt idx="557">
                  <c:v>52.54</c:v>
                </c:pt>
                <c:pt idx="558">
                  <c:v>48.27</c:v>
                </c:pt>
                <c:pt idx="559">
                  <c:v>49.66</c:v>
                </c:pt>
                <c:pt idx="560">
                  <c:v>49.78</c:v>
                </c:pt>
                <c:pt idx="561">
                  <c:v>49.43</c:v>
                </c:pt>
                <c:pt idx="562">
                  <c:v>48.4</c:v>
                </c:pt>
                <c:pt idx="563">
                  <c:v>45.81</c:v>
                </c:pt>
                <c:pt idx="564">
                  <c:v>45.35</c:v>
                </c:pt>
                <c:pt idx="565">
                  <c:v>42.26</c:v>
                </c:pt>
                <c:pt idx="566">
                  <c:v>42.73</c:v>
                </c:pt>
                <c:pt idx="567">
                  <c:v>41.71</c:v>
                </c:pt>
                <c:pt idx="568">
                  <c:v>42.91</c:v>
                </c:pt>
                <c:pt idx="569">
                  <c:v>43.53</c:v>
                </c:pt>
                <c:pt idx="570">
                  <c:v>44.64</c:v>
                </c:pt>
                <c:pt idx="571">
                  <c:v>43.83</c:v>
                </c:pt>
                <c:pt idx="572">
                  <c:v>44.34</c:v>
                </c:pt>
                <c:pt idx="573">
                  <c:v>44.41</c:v>
                </c:pt>
                <c:pt idx="574">
                  <c:v>44.28</c:v>
                </c:pt>
                <c:pt idx="575">
                  <c:v>43.26</c:v>
                </c:pt>
                <c:pt idx="576">
                  <c:v>43.65</c:v>
                </c:pt>
                <c:pt idx="577">
                  <c:v>43.31</c:v>
                </c:pt>
                <c:pt idx="578">
                  <c:v>44.3</c:v>
                </c:pt>
                <c:pt idx="579">
                  <c:v>45.06</c:v>
                </c:pt>
                <c:pt idx="580">
                  <c:v>44.59</c:v>
                </c:pt>
                <c:pt idx="581">
                  <c:v>44.73</c:v>
                </c:pt>
                <c:pt idx="582">
                  <c:v>45.8</c:v>
                </c:pt>
                <c:pt idx="583">
                  <c:v>43.98</c:v>
                </c:pt>
                <c:pt idx="584">
                  <c:v>44.08</c:v>
                </c:pt>
                <c:pt idx="585">
                  <c:v>44.05</c:v>
                </c:pt>
                <c:pt idx="586">
                  <c:v>44.09</c:v>
                </c:pt>
                <c:pt idx="587">
                  <c:v>40.96</c:v>
                </c:pt>
                <c:pt idx="588">
                  <c:v>42.07</c:v>
                </c:pt>
                <c:pt idx="589">
                  <c:v>41.6</c:v>
                </c:pt>
                <c:pt idx="590">
                  <c:v>41.45</c:v>
                </c:pt>
                <c:pt idx="591">
                  <c:v>41.2</c:v>
                </c:pt>
                <c:pt idx="592">
                  <c:v>41.35</c:v>
                </c:pt>
                <c:pt idx="593">
                  <c:v>41.38</c:v>
                </c:pt>
                <c:pt idx="594">
                  <c:v>42.58</c:v>
                </c:pt>
                <c:pt idx="595">
                  <c:v>41.86</c:v>
                </c:pt>
                <c:pt idx="596">
                  <c:v>41.33</c:v>
                </c:pt>
                <c:pt idx="597">
                  <c:v>42.31</c:v>
                </c:pt>
                <c:pt idx="598">
                  <c:v>41.57</c:v>
                </c:pt>
                <c:pt idx="599">
                  <c:v>41.77</c:v>
                </c:pt>
                <c:pt idx="600">
                  <c:v>42.4</c:v>
                </c:pt>
                <c:pt idx="601">
                  <c:v>42.14</c:v>
                </c:pt>
                <c:pt idx="602">
                  <c:v>42.34</c:v>
                </c:pt>
                <c:pt idx="603">
                  <c:v>42.84</c:v>
                </c:pt>
                <c:pt idx="604">
                  <c:v>43.02</c:v>
                </c:pt>
                <c:pt idx="605">
                  <c:v>44.52</c:v>
                </c:pt>
                <c:pt idx="606">
                  <c:v>44.16</c:v>
                </c:pt>
                <c:pt idx="607">
                  <c:v>44.76</c:v>
                </c:pt>
                <c:pt idx="608">
                  <c:v>44.58</c:v>
                </c:pt>
                <c:pt idx="609">
                  <c:v>44.37</c:v>
                </c:pt>
                <c:pt idx="610">
                  <c:v>45.63</c:v>
                </c:pt>
                <c:pt idx="611">
                  <c:v>45.28</c:v>
                </c:pt>
                <c:pt idx="612">
                  <c:v>45.87</c:v>
                </c:pt>
                <c:pt idx="613">
                  <c:v>46.41</c:v>
                </c:pt>
                <c:pt idx="614">
                  <c:v>46.62</c:v>
                </c:pt>
                <c:pt idx="615">
                  <c:v>47.04</c:v>
                </c:pt>
                <c:pt idx="616">
                  <c:v>47.26</c:v>
                </c:pt>
                <c:pt idx="617">
                  <c:v>47.7</c:v>
                </c:pt>
                <c:pt idx="618">
                  <c:v>48.4</c:v>
                </c:pt>
                <c:pt idx="619">
                  <c:v>47.2</c:v>
                </c:pt>
                <c:pt idx="620">
                  <c:v>47.85</c:v>
                </c:pt>
                <c:pt idx="621">
                  <c:v>47.84</c:v>
                </c:pt>
                <c:pt idx="622">
                  <c:v>45.8</c:v>
                </c:pt>
                <c:pt idx="623">
                  <c:v>45.6</c:v>
                </c:pt>
                <c:pt idx="624">
                  <c:v>46.57</c:v>
                </c:pt>
                <c:pt idx="625">
                  <c:v>47.14</c:v>
                </c:pt>
                <c:pt idx="626">
                  <c:v>46.35</c:v>
                </c:pt>
                <c:pt idx="627">
                  <c:v>46.22</c:v>
                </c:pt>
                <c:pt idx="628">
                  <c:v>46.41</c:v>
                </c:pt>
                <c:pt idx="629">
                  <c:v>47.08</c:v>
                </c:pt>
                <c:pt idx="630">
                  <c:v>46.86</c:v>
                </c:pt>
                <c:pt idx="631">
                  <c:v>45.76</c:v>
                </c:pt>
                <c:pt idx="632">
                  <c:v>46.15</c:v>
                </c:pt>
                <c:pt idx="633">
                  <c:v>46.1</c:v>
                </c:pt>
                <c:pt idx="634">
                  <c:v>47.1</c:v>
                </c:pt>
                <c:pt idx="635">
                  <c:v>46.37</c:v>
                </c:pt>
                <c:pt idx="636">
                  <c:v>47.02</c:v>
                </c:pt>
                <c:pt idx="637">
                  <c:v>47.61</c:v>
                </c:pt>
                <c:pt idx="638">
                  <c:v>47.6</c:v>
                </c:pt>
                <c:pt idx="639">
                  <c:v>47.86</c:v>
                </c:pt>
                <c:pt idx="640">
                  <c:v>48.04</c:v>
                </c:pt>
                <c:pt idx="641">
                  <c:v>48.58</c:v>
                </c:pt>
                <c:pt idx="642">
                  <c:v>48.31</c:v>
                </c:pt>
                <c:pt idx="643">
                  <c:v>48.75</c:v>
                </c:pt>
                <c:pt idx="644">
                  <c:v>48.4</c:v>
                </c:pt>
                <c:pt idx="645">
                  <c:v>48.68</c:v>
                </c:pt>
                <c:pt idx="646">
                  <c:v>48.81</c:v>
                </c:pt>
                <c:pt idx="647">
                  <c:v>48.56</c:v>
                </c:pt>
                <c:pt idx="648">
                  <c:v>48.61</c:v>
                </c:pt>
                <c:pt idx="649">
                  <c:v>48.76</c:v>
                </c:pt>
                <c:pt idx="650">
                  <c:v>49.04</c:v>
                </c:pt>
                <c:pt idx="651">
                  <c:v>49.13</c:v>
                </c:pt>
                <c:pt idx="652">
                  <c:v>48.7</c:v>
                </c:pt>
                <c:pt idx="653">
                  <c:v>49.32</c:v>
                </c:pt>
                <c:pt idx="654">
                  <c:v>49.73</c:v>
                </c:pt>
                <c:pt idx="655">
                  <c:v>49.53</c:v>
                </c:pt>
                <c:pt idx="656">
                  <c:v>49.74</c:v>
                </c:pt>
                <c:pt idx="657">
                  <c:v>48.96</c:v>
                </c:pt>
                <c:pt idx="658">
                  <c:v>49.23</c:v>
                </c:pt>
                <c:pt idx="659">
                  <c:v>50.36</c:v>
                </c:pt>
                <c:pt idx="660">
                  <c:v>50.44</c:v>
                </c:pt>
                <c:pt idx="661">
                  <c:v>50.65</c:v>
                </c:pt>
                <c:pt idx="662">
                  <c:v>50.63</c:v>
                </c:pt>
                <c:pt idx="663">
                  <c:v>49.93</c:v>
                </c:pt>
                <c:pt idx="664">
                  <c:v>50.23</c:v>
                </c:pt>
                <c:pt idx="665">
                  <c:v>50</c:v>
                </c:pt>
                <c:pt idx="666">
                  <c:v>50.58</c:v>
                </c:pt>
                <c:pt idx="667">
                  <c:v>50.33</c:v>
                </c:pt>
                <c:pt idx="668">
                  <c:v>50.22</c:v>
                </c:pt>
                <c:pt idx="669">
                  <c:v>50.87</c:v>
                </c:pt>
                <c:pt idx="670">
                  <c:v>50.74</c:v>
                </c:pt>
                <c:pt idx="671">
                  <c:v>50.9</c:v>
                </c:pt>
                <c:pt idx="672">
                  <c:v>50.69</c:v>
                </c:pt>
                <c:pt idx="673">
                  <c:v>50.26</c:v>
                </c:pt>
                <c:pt idx="674">
                  <c:v>50.85</c:v>
                </c:pt>
                <c:pt idx="675">
                  <c:v>51.16</c:v>
                </c:pt>
                <c:pt idx="676">
                  <c:v>51.1</c:v>
                </c:pt>
                <c:pt idx="677">
                  <c:v>50.6</c:v>
                </c:pt>
                <c:pt idx="678">
                  <c:v>51.17</c:v>
                </c:pt>
                <c:pt idx="679">
                  <c:v>50.97</c:v>
                </c:pt>
                <c:pt idx="680">
                  <c:v>50.37</c:v>
                </c:pt>
                <c:pt idx="681">
                  <c:v>50.58</c:v>
                </c:pt>
                <c:pt idx="682">
                  <c:v>49.97</c:v>
                </c:pt>
                <c:pt idx="683">
                  <c:v>49.53</c:v>
                </c:pt>
                <c:pt idx="684">
                  <c:v>48.05</c:v>
                </c:pt>
                <c:pt idx="685">
                  <c:v>48.67</c:v>
                </c:pt>
                <c:pt idx="686">
                  <c:v>48.3</c:v>
                </c:pt>
                <c:pt idx="687">
                  <c:v>48.13</c:v>
                </c:pt>
                <c:pt idx="688">
                  <c:v>48.4</c:v>
                </c:pt>
                <c:pt idx="689">
                  <c:v>49</c:v>
                </c:pt>
                <c:pt idx="690">
                  <c:v>49.45</c:v>
                </c:pt>
                <c:pt idx="691">
                  <c:v>49.73</c:v>
                </c:pt>
                <c:pt idx="692">
                  <c:v>49.55</c:v>
                </c:pt>
                <c:pt idx="693">
                  <c:v>48.37</c:v>
                </c:pt>
                <c:pt idx="694">
                  <c:v>48.46</c:v>
                </c:pt>
                <c:pt idx="695">
                  <c:v>48.42</c:v>
                </c:pt>
                <c:pt idx="696">
                  <c:v>48.65</c:v>
                </c:pt>
                <c:pt idx="697">
                  <c:v>48.36</c:v>
                </c:pt>
                <c:pt idx="698">
                  <c:v>48.41</c:v>
                </c:pt>
                <c:pt idx="699">
                  <c:v>47.39</c:v>
                </c:pt>
                <c:pt idx="700">
                  <c:v>48.09</c:v>
                </c:pt>
                <c:pt idx="701">
                  <c:v>47.53</c:v>
                </c:pt>
                <c:pt idx="702">
                  <c:v>46.38</c:v>
                </c:pt>
                <c:pt idx="703">
                  <c:v>47.77</c:v>
                </c:pt>
                <c:pt idx="704">
                  <c:v>48.44</c:v>
                </c:pt>
                <c:pt idx="705">
                  <c:v>47.83</c:v>
                </c:pt>
                <c:pt idx="706">
                  <c:v>48.32</c:v>
                </c:pt>
                <c:pt idx="707">
                  <c:v>47.81</c:v>
                </c:pt>
                <c:pt idx="708">
                  <c:v>47.19</c:v>
                </c:pt>
                <c:pt idx="709">
                  <c:v>47.48</c:v>
                </c:pt>
                <c:pt idx="710">
                  <c:v>47.85</c:v>
                </c:pt>
                <c:pt idx="711">
                  <c:v>47.9</c:v>
                </c:pt>
                <c:pt idx="712">
                  <c:v>47.76</c:v>
                </c:pt>
                <c:pt idx="713">
                  <c:v>47.72</c:v>
                </c:pt>
                <c:pt idx="714">
                  <c:v>48.11</c:v>
                </c:pt>
                <c:pt idx="715">
                  <c:v>46.99</c:v>
                </c:pt>
                <c:pt idx="716">
                  <c:v>47.38</c:v>
                </c:pt>
                <c:pt idx="717">
                  <c:v>46.76</c:v>
                </c:pt>
                <c:pt idx="718">
                  <c:v>45.98</c:v>
                </c:pt>
                <c:pt idx="719">
                  <c:v>46.54</c:v>
                </c:pt>
                <c:pt idx="720">
                  <c:v>45.25</c:v>
                </c:pt>
                <c:pt idx="721">
                  <c:v>44.34</c:v>
                </c:pt>
                <c:pt idx="722">
                  <c:v>44.65</c:v>
                </c:pt>
                <c:pt idx="723">
                  <c:v>45.88</c:v>
                </c:pt>
                <c:pt idx="724">
                  <c:v>45.97</c:v>
                </c:pt>
                <c:pt idx="725">
                  <c:v>46.91</c:v>
                </c:pt>
                <c:pt idx="726">
                  <c:v>46.57</c:v>
                </c:pt>
                <c:pt idx="727">
                  <c:v>45.7</c:v>
                </c:pt>
                <c:pt idx="728">
                  <c:v>47.29</c:v>
                </c:pt>
                <c:pt idx="729">
                  <c:v>47.46</c:v>
                </c:pt>
                <c:pt idx="730">
                  <c:v>47.85</c:v>
                </c:pt>
                <c:pt idx="731">
                  <c:v>47.62</c:v>
                </c:pt>
                <c:pt idx="732">
                  <c:v>46.95</c:v>
                </c:pt>
                <c:pt idx="733">
                  <c:v>47.34</c:v>
                </c:pt>
                <c:pt idx="734">
                  <c:v>47.19</c:v>
                </c:pt>
                <c:pt idx="735">
                  <c:v>47.37</c:v>
                </c:pt>
                <c:pt idx="736">
                  <c:v>47.09</c:v>
                </c:pt>
                <c:pt idx="737">
                  <c:v>47.31</c:v>
                </c:pt>
                <c:pt idx="738">
                  <c:v>47.63</c:v>
                </c:pt>
                <c:pt idx="739">
                  <c:v>48.19</c:v>
                </c:pt>
                <c:pt idx="740">
                  <c:v>49.09</c:v>
                </c:pt>
                <c:pt idx="741">
                  <c:v>48.68</c:v>
                </c:pt>
                <c:pt idx="742">
                  <c:v>48.93</c:v>
                </c:pt>
                <c:pt idx="743">
                  <c:v>48.69</c:v>
                </c:pt>
                <c:pt idx="744">
                  <c:v>47.79</c:v>
                </c:pt>
                <c:pt idx="745">
                  <c:v>47.71</c:v>
                </c:pt>
                <c:pt idx="746">
                  <c:v>47.17</c:v>
                </c:pt>
                <c:pt idx="747">
                  <c:v>47.85</c:v>
                </c:pt>
                <c:pt idx="748">
                  <c:v>47.89</c:v>
                </c:pt>
                <c:pt idx="749">
                  <c:v>47.98</c:v>
                </c:pt>
                <c:pt idx="750">
                  <c:v>47.83</c:v>
                </c:pt>
                <c:pt idx="751">
                  <c:v>48.28</c:v>
                </c:pt>
                <c:pt idx="752">
                  <c:v>48.14</c:v>
                </c:pt>
                <c:pt idx="753">
                  <c:v>48.66</c:v>
                </c:pt>
                <c:pt idx="754">
                  <c:v>49.1</c:v>
                </c:pt>
                <c:pt idx="755">
                  <c:v>49.33</c:v>
                </c:pt>
                <c:pt idx="756">
                  <c:v>49.91</c:v>
                </c:pt>
                <c:pt idx="757">
                  <c:v>50.23</c:v>
                </c:pt>
                <c:pt idx="758">
                  <c:v>49.54</c:v>
                </c:pt>
                <c:pt idx="759">
                  <c:v>49.01</c:v>
                </c:pt>
                <c:pt idx="760">
                  <c:v>49.66</c:v>
                </c:pt>
                <c:pt idx="761">
                  <c:v>49.91</c:v>
                </c:pt>
                <c:pt idx="762">
                  <c:v>49.73</c:v>
                </c:pt>
                <c:pt idx="763">
                  <c:v>49.71</c:v>
                </c:pt>
                <c:pt idx="764">
                  <c:v>49.53</c:v>
                </c:pt>
                <c:pt idx="765">
                  <c:v>49.14</c:v>
                </c:pt>
                <c:pt idx="766">
                  <c:v>49.77</c:v>
                </c:pt>
                <c:pt idx="767">
                  <c:v>49.37</c:v>
                </c:pt>
                <c:pt idx="768">
                  <c:v>49.76</c:v>
                </c:pt>
                <c:pt idx="769">
                  <c:v>50.39</c:v>
                </c:pt>
                <c:pt idx="770">
                  <c:v>50.61</c:v>
                </c:pt>
                <c:pt idx="771">
                  <c:v>51.03</c:v>
                </c:pt>
                <c:pt idx="772">
                  <c:v>51.52</c:v>
                </c:pt>
                <c:pt idx="773">
                  <c:v>51.67</c:v>
                </c:pt>
                <c:pt idx="774">
                  <c:v>51.32</c:v>
                </c:pt>
                <c:pt idx="775">
                  <c:v>51.03</c:v>
                </c:pt>
                <c:pt idx="776">
                  <c:v>51.39</c:v>
                </c:pt>
                <c:pt idx="777">
                  <c:v>51.14</c:v>
                </c:pt>
                <c:pt idx="778">
                  <c:v>51.07</c:v>
                </c:pt>
                <c:pt idx="779">
                  <c:v>50.65</c:v>
                </c:pt>
                <c:pt idx="780">
                  <c:v>50.97</c:v>
                </c:pt>
                <c:pt idx="781">
                  <c:v>50.71</c:v>
                </c:pt>
                <c:pt idx="782">
                  <c:v>50.95</c:v>
                </c:pt>
                <c:pt idx="783">
                  <c:v>50.56</c:v>
                </c:pt>
                <c:pt idx="784">
                  <c:v>50.49</c:v>
                </c:pt>
                <c:pt idx="785">
                  <c:v>51.12</c:v>
                </c:pt>
                <c:pt idx="786">
                  <c:v>51.49</c:v>
                </c:pt>
                <c:pt idx="787">
                  <c:v>51.67</c:v>
                </c:pt>
                <c:pt idx="788">
                  <c:v>51.86</c:v>
                </c:pt>
                <c:pt idx="789">
                  <c:v>52.12</c:v>
                </c:pt>
                <c:pt idx="790">
                  <c:v>53</c:v>
                </c:pt>
                <c:pt idx="791">
                  <c:v>53.29</c:v>
                </c:pt>
                <c:pt idx="792">
                  <c:v>53.55</c:v>
                </c:pt>
                <c:pt idx="793">
                  <c:v>53.39</c:v>
                </c:pt>
                <c:pt idx="794">
                  <c:v>53.77</c:v>
                </c:pt>
                <c:pt idx="795">
                  <c:v>54.21</c:v>
                </c:pt>
                <c:pt idx="796">
                  <c:v>54.26</c:v>
                </c:pt>
                <c:pt idx="797">
                  <c:v>54.5</c:v>
                </c:pt>
                <c:pt idx="798">
                  <c:v>54.51</c:v>
                </c:pt>
                <c:pt idx="799">
                  <c:v>54.55</c:v>
                </c:pt>
                <c:pt idx="800">
                  <c:v>55.67</c:v>
                </c:pt>
                <c:pt idx="801">
                  <c:v>55.87</c:v>
                </c:pt>
                <c:pt idx="802">
                  <c:v>56.91</c:v>
                </c:pt>
                <c:pt idx="803">
                  <c:v>56.8</c:v>
                </c:pt>
                <c:pt idx="804">
                  <c:v>55.59</c:v>
                </c:pt>
                <c:pt idx="805">
                  <c:v>55.15</c:v>
                </c:pt>
                <c:pt idx="806">
                  <c:v>55.34</c:v>
                </c:pt>
                <c:pt idx="807">
                  <c:v>56.09</c:v>
                </c:pt>
                <c:pt idx="808">
                  <c:v>56.84</c:v>
                </c:pt>
                <c:pt idx="809">
                  <c:v>58.08</c:v>
                </c:pt>
                <c:pt idx="810">
                  <c:v>57.66</c:v>
                </c:pt>
                <c:pt idx="811">
                  <c:v>57.42</c:v>
                </c:pt>
                <c:pt idx="812">
                  <c:v>57.25</c:v>
                </c:pt>
                <c:pt idx="813">
                  <c:v>57.89</c:v>
                </c:pt>
                <c:pt idx="814">
                  <c:v>57.8</c:v>
                </c:pt>
                <c:pt idx="815">
                  <c:v>57.7</c:v>
                </c:pt>
                <c:pt idx="816">
                  <c:v>57.69</c:v>
                </c:pt>
                <c:pt idx="817">
                  <c:v>58.04</c:v>
                </c:pt>
                <c:pt idx="818">
                  <c:v>56.45</c:v>
                </c:pt>
                <c:pt idx="819">
                  <c:v>56.61</c:v>
                </c:pt>
                <c:pt idx="820">
                  <c:v>56.81</c:v>
                </c:pt>
                <c:pt idx="821">
                  <c:v>55.6</c:v>
                </c:pt>
                <c:pt idx="822">
                  <c:v>56.8</c:v>
                </c:pt>
                <c:pt idx="823">
                  <c:v>55.21</c:v>
                </c:pt>
                <c:pt idx="824">
                  <c:v>56.5</c:v>
                </c:pt>
                <c:pt idx="825">
                  <c:v>56.44</c:v>
                </c:pt>
                <c:pt idx="826">
                  <c:v>56.03</c:v>
                </c:pt>
                <c:pt idx="827">
                  <c:v>55.37</c:v>
                </c:pt>
                <c:pt idx="828">
                  <c:v>57.5</c:v>
                </c:pt>
                <c:pt idx="829">
                  <c:v>56.8</c:v>
                </c:pt>
                <c:pt idx="830">
                  <c:v>57.41</c:v>
                </c:pt>
                <c:pt idx="831">
                  <c:v>57.46</c:v>
                </c:pt>
                <c:pt idx="832">
                  <c:v>56.66</c:v>
                </c:pt>
                <c:pt idx="833">
                  <c:v>56.78</c:v>
                </c:pt>
                <c:pt idx="834">
                  <c:v>57.23</c:v>
                </c:pt>
                <c:pt idx="835">
                  <c:v>57.6</c:v>
                </c:pt>
                <c:pt idx="836">
                  <c:v>58.79</c:v>
                </c:pt>
                <c:pt idx="837">
                  <c:v>58.48</c:v>
                </c:pt>
                <c:pt idx="838">
                  <c:v>58.24</c:v>
                </c:pt>
                <c:pt idx="839">
                  <c:v>58.24</c:v>
                </c:pt>
                <c:pt idx="840">
                  <c:v>57.67</c:v>
                </c:pt>
                <c:pt idx="841">
                  <c:v>57.21</c:v>
                </c:pt>
                <c:pt idx="842">
                  <c:v>57.7</c:v>
                </c:pt>
                <c:pt idx="843">
                  <c:v>58.23</c:v>
                </c:pt>
                <c:pt idx="844">
                  <c:v>58.36</c:v>
                </c:pt>
                <c:pt idx="845">
                  <c:v>58.98</c:v>
                </c:pt>
                <c:pt idx="846">
                  <c:v>59.36</c:v>
                </c:pt>
                <c:pt idx="847">
                  <c:v>59.82</c:v>
                </c:pt>
                <c:pt idx="848">
                  <c:v>58.88</c:v>
                </c:pt>
                <c:pt idx="849">
                  <c:v>59.27</c:v>
                </c:pt>
                <c:pt idx="850">
                  <c:v>60.08</c:v>
                </c:pt>
                <c:pt idx="851">
                  <c:v>60.33</c:v>
                </c:pt>
                <c:pt idx="852">
                  <c:v>60.32</c:v>
                </c:pt>
                <c:pt idx="853">
                  <c:v>60.68</c:v>
                </c:pt>
                <c:pt idx="854">
                  <c:v>60.9</c:v>
                </c:pt>
                <c:pt idx="855">
                  <c:v>61.35</c:v>
                </c:pt>
                <c:pt idx="856">
                  <c:v>61.87</c:v>
                </c:pt>
                <c:pt idx="857">
                  <c:v>60.07</c:v>
                </c:pt>
                <c:pt idx="858">
                  <c:v>60.52</c:v>
                </c:pt>
                <c:pt idx="859">
                  <c:v>60.59</c:v>
                </c:pt>
                <c:pt idx="860">
                  <c:v>60.53</c:v>
                </c:pt>
                <c:pt idx="861">
                  <c:v>59.25</c:v>
                </c:pt>
                <c:pt idx="862">
                  <c:v>58.75</c:v>
                </c:pt>
                <c:pt idx="863">
                  <c:v>59.47</c:v>
                </c:pt>
                <c:pt idx="864">
                  <c:v>60.62</c:v>
                </c:pt>
                <c:pt idx="865">
                  <c:v>60.57</c:v>
                </c:pt>
                <c:pt idx="866">
                  <c:v>60.68</c:v>
                </c:pt>
                <c:pt idx="867">
                  <c:v>60.74</c:v>
                </c:pt>
                <c:pt idx="868">
                  <c:v>60.38</c:v>
                </c:pt>
                <c:pt idx="869">
                  <c:v>60.57</c:v>
                </c:pt>
                <c:pt idx="870">
                  <c:v>61.06</c:v>
                </c:pt>
                <c:pt idx="871">
                  <c:v>61.44</c:v>
                </c:pt>
                <c:pt idx="872">
                  <c:v>61.39</c:v>
                </c:pt>
                <c:pt idx="873">
                  <c:v>61.76</c:v>
                </c:pt>
                <c:pt idx="874">
                  <c:v>61.92</c:v>
                </c:pt>
                <c:pt idx="875">
                  <c:v>62.39</c:v>
                </c:pt>
                <c:pt idx="876">
                  <c:v>62.35</c:v>
                </c:pt>
                <c:pt idx="877">
                  <c:v>62.35</c:v>
                </c:pt>
                <c:pt idx="878">
                  <c:v>62.35</c:v>
                </c:pt>
                <c:pt idx="879">
                  <c:v>62.24</c:v>
                </c:pt>
                <c:pt idx="880">
                  <c:v>62.55</c:v>
                </c:pt>
                <c:pt idx="881">
                  <c:v>62.73</c:v>
                </c:pt>
                <c:pt idx="882">
                  <c:v>62.73</c:v>
                </c:pt>
                <c:pt idx="883">
                  <c:v>62.04</c:v>
                </c:pt>
                <c:pt idx="884">
                  <c:v>62.71</c:v>
                </c:pt>
                <c:pt idx="885">
                  <c:v>62.99</c:v>
                </c:pt>
                <c:pt idx="886">
                  <c:v>63.28</c:v>
                </c:pt>
                <c:pt idx="887">
                  <c:v>63.48</c:v>
                </c:pt>
                <c:pt idx="888">
                  <c:v>63.64</c:v>
                </c:pt>
                <c:pt idx="889">
                  <c:v>63</c:v>
                </c:pt>
                <c:pt idx="890">
                  <c:v>63.09</c:v>
                </c:pt>
                <c:pt idx="891">
                  <c:v>62.91</c:v>
                </c:pt>
                <c:pt idx="892">
                  <c:v>63.19</c:v>
                </c:pt>
                <c:pt idx="893">
                  <c:v>63.5</c:v>
                </c:pt>
                <c:pt idx="894">
                  <c:v>63.61</c:v>
                </c:pt>
                <c:pt idx="895">
                  <c:v>61.9</c:v>
                </c:pt>
                <c:pt idx="896">
                  <c:v>61.17</c:v>
                </c:pt>
                <c:pt idx="897">
                  <c:v>61.43</c:v>
                </c:pt>
                <c:pt idx="898">
                  <c:v>62.38</c:v>
                </c:pt>
                <c:pt idx="899">
                  <c:v>62.53</c:v>
                </c:pt>
                <c:pt idx="900">
                  <c:v>63.67</c:v>
                </c:pt>
                <c:pt idx="901">
                  <c:v>62.68</c:v>
                </c:pt>
                <c:pt idx="902">
                  <c:v>62.37</c:v>
                </c:pt>
                <c:pt idx="903">
                  <c:v>62.96</c:v>
                </c:pt>
                <c:pt idx="904">
                  <c:v>59.76</c:v>
                </c:pt>
                <c:pt idx="905">
                  <c:v>59.83</c:v>
                </c:pt>
                <c:pt idx="906">
                  <c:v>61.66</c:v>
                </c:pt>
                <c:pt idx="907">
                  <c:v>62.05</c:v>
                </c:pt>
                <c:pt idx="908">
                  <c:v>62.01</c:v>
                </c:pt>
                <c:pt idx="909">
                  <c:v>61.85</c:v>
                </c:pt>
                <c:pt idx="910">
                  <c:v>61.86</c:v>
                </c:pt>
                <c:pt idx="911">
                  <c:v>62.49</c:v>
                </c:pt>
                <c:pt idx="912">
                  <c:v>63.38</c:v>
                </c:pt>
                <c:pt idx="913">
                  <c:v>63.34</c:v>
                </c:pt>
                <c:pt idx="914">
                  <c:v>61.69</c:v>
                </c:pt>
                <c:pt idx="915">
                  <c:v>61.8</c:v>
                </c:pt>
                <c:pt idx="916">
                  <c:v>61.09</c:v>
                </c:pt>
                <c:pt idx="917">
                  <c:v>61.89</c:v>
                </c:pt>
                <c:pt idx="918">
                  <c:v>62.08</c:v>
                </c:pt>
                <c:pt idx="919">
                  <c:v>61.17</c:v>
                </c:pt>
                <c:pt idx="920">
                  <c:v>61.96</c:v>
                </c:pt>
                <c:pt idx="921">
                  <c:v>62.53</c:v>
                </c:pt>
                <c:pt idx="922">
                  <c:v>62.47</c:v>
                </c:pt>
                <c:pt idx="923">
                  <c:v>62.17</c:v>
                </c:pt>
                <c:pt idx="924">
                  <c:v>61.78</c:v>
                </c:pt>
                <c:pt idx="925">
                  <c:v>61.04</c:v>
                </c:pt>
                <c:pt idx="926">
                  <c:v>60.66</c:v>
                </c:pt>
                <c:pt idx="927">
                  <c:v>59.66</c:v>
                </c:pt>
                <c:pt idx="928">
                  <c:v>58.59</c:v>
                </c:pt>
                <c:pt idx="929">
                  <c:v>60.76</c:v>
                </c:pt>
                <c:pt idx="930">
                  <c:v>61.63</c:v>
                </c:pt>
                <c:pt idx="931">
                  <c:v>61.87</c:v>
                </c:pt>
                <c:pt idx="932">
                  <c:v>61.37</c:v>
                </c:pt>
                <c:pt idx="933">
                  <c:v>62.19</c:v>
                </c:pt>
                <c:pt idx="934">
                  <c:v>62.04</c:v>
                </c:pt>
                <c:pt idx="935">
                  <c:v>61.77</c:v>
                </c:pt>
                <c:pt idx="936">
                  <c:v>61.69</c:v>
                </c:pt>
                <c:pt idx="937">
                  <c:v>62.21</c:v>
                </c:pt>
                <c:pt idx="938">
                  <c:v>62.18</c:v>
                </c:pt>
                <c:pt idx="939">
                  <c:v>62.34</c:v>
                </c:pt>
                <c:pt idx="940">
                  <c:v>62.18</c:v>
                </c:pt>
                <c:pt idx="941">
                  <c:v>62.1</c:v>
                </c:pt>
                <c:pt idx="942">
                  <c:v>61.61</c:v>
                </c:pt>
                <c:pt idx="943">
                  <c:v>62.54</c:v>
                </c:pt>
                <c:pt idx="944">
                  <c:v>62.75</c:v>
                </c:pt>
                <c:pt idx="945">
                  <c:v>62.72</c:v>
                </c:pt>
                <c:pt idx="946">
                  <c:v>63.21</c:v>
                </c:pt>
                <c:pt idx="947">
                  <c:v>63.26</c:v>
                </c:pt>
                <c:pt idx="948">
                  <c:v>62.7</c:v>
                </c:pt>
                <c:pt idx="949">
                  <c:v>61.8</c:v>
                </c:pt>
                <c:pt idx="950">
                  <c:v>62.33</c:v>
                </c:pt>
                <c:pt idx="951">
                  <c:v>62.9</c:v>
                </c:pt>
                <c:pt idx="952">
                  <c:v>63.54</c:v>
                </c:pt>
                <c:pt idx="953">
                  <c:v>63.77</c:v>
                </c:pt>
                <c:pt idx="954">
                  <c:v>65.09</c:v>
                </c:pt>
                <c:pt idx="955">
                  <c:v>65.05</c:v>
                </c:pt>
                <c:pt idx="956">
                  <c:v>65.36</c:v>
                </c:pt>
                <c:pt idx="957">
                  <c:v>65.04</c:v>
                </c:pt>
                <c:pt idx="958">
                  <c:v>65.68</c:v>
                </c:pt>
                <c:pt idx="959">
                  <c:v>66.48</c:v>
                </c:pt>
                <c:pt idx="960">
                  <c:v>67.04</c:v>
                </c:pt>
                <c:pt idx="961">
                  <c:v>65.68</c:v>
                </c:pt>
                <c:pt idx="962">
                  <c:v>66.25</c:v>
                </c:pt>
                <c:pt idx="963">
                  <c:v>66.57</c:v>
                </c:pt>
                <c:pt idx="964">
                  <c:v>67.57</c:v>
                </c:pt>
                <c:pt idx="965">
                  <c:v>68.01</c:v>
                </c:pt>
                <c:pt idx="966">
                  <c:v>68.2</c:v>
                </c:pt>
                <c:pt idx="967">
                  <c:v>68.38</c:v>
                </c:pt>
                <c:pt idx="968">
                  <c:v>68.2</c:v>
                </c:pt>
                <c:pt idx="969">
                  <c:v>67.92</c:v>
                </c:pt>
                <c:pt idx="970">
                  <c:v>67.9</c:v>
                </c:pt>
                <c:pt idx="971">
                  <c:v>68.85</c:v>
                </c:pt>
                <c:pt idx="972">
                  <c:v>68.17</c:v>
                </c:pt>
                <c:pt idx="973">
                  <c:v>68.3</c:v>
                </c:pt>
                <c:pt idx="974">
                  <c:v>69.12</c:v>
                </c:pt>
                <c:pt idx="975">
                  <c:v>69.1</c:v>
                </c:pt>
                <c:pt idx="976">
                  <c:v>68.33</c:v>
                </c:pt>
                <c:pt idx="977">
                  <c:v>67.99</c:v>
                </c:pt>
                <c:pt idx="978">
                  <c:v>67.27</c:v>
                </c:pt>
                <c:pt idx="979">
                  <c:v>67.31</c:v>
                </c:pt>
                <c:pt idx="980">
                  <c:v>67.43</c:v>
                </c:pt>
                <c:pt idx="981">
                  <c:v>66.83</c:v>
                </c:pt>
                <c:pt idx="982">
                  <c:v>68</c:v>
                </c:pt>
                <c:pt idx="983">
                  <c:v>69.25</c:v>
                </c:pt>
                <c:pt idx="984">
                  <c:v>69.78</c:v>
                </c:pt>
                <c:pt idx="985">
                  <c:v>69.99</c:v>
                </c:pt>
                <c:pt idx="986">
                  <c:v>68.99</c:v>
                </c:pt>
                <c:pt idx="987">
                  <c:v>69.51</c:v>
                </c:pt>
                <c:pt idx="988">
                  <c:v>69.01</c:v>
                </c:pt>
                <c:pt idx="989">
                  <c:v>69.24</c:v>
                </c:pt>
                <c:pt idx="990">
                  <c:v>69.53</c:v>
                </c:pt>
                <c:pt idx="991">
                  <c:v>68.89</c:v>
                </c:pt>
                <c:pt idx="992">
                  <c:v>69.14</c:v>
                </c:pt>
                <c:pt idx="993">
                  <c:v>67.71</c:v>
                </c:pt>
                <c:pt idx="994">
                  <c:v>68.19</c:v>
                </c:pt>
                <c:pt idx="995">
                  <c:v>69.41</c:v>
                </c:pt>
                <c:pt idx="996">
                  <c:v>69.34</c:v>
                </c:pt>
                <c:pt idx="997">
                  <c:v>69.91</c:v>
                </c:pt>
                <c:pt idx="998">
                  <c:v>64.56</c:v>
                </c:pt>
                <c:pt idx="999">
                  <c:v>65.97</c:v>
                </c:pt>
                <c:pt idx="1000">
                  <c:v>62.94</c:v>
                </c:pt>
                <c:pt idx="1001">
                  <c:v>63.16</c:v>
                </c:pt>
                <c:pt idx="1002">
                  <c:v>63.67</c:v>
                </c:pt>
                <c:pt idx="1003">
                  <c:v>64.47</c:v>
                </c:pt>
                <c:pt idx="1004">
                  <c:v>66.12</c:v>
                </c:pt>
                <c:pt idx="1005">
                  <c:v>68.05</c:v>
                </c:pt>
                <c:pt idx="1006">
                  <c:v>68.64</c:v>
                </c:pt>
                <c:pt idx="1007">
                  <c:v>67.81</c:v>
                </c:pt>
                <c:pt idx="1008">
                  <c:v>67.84</c:v>
                </c:pt>
                <c:pt idx="1009">
                  <c:v>67.65</c:v>
                </c:pt>
                <c:pt idx="1010">
                  <c:v>67.38</c:v>
                </c:pt>
                <c:pt idx="1011">
                  <c:v>66.82</c:v>
                </c:pt>
                <c:pt idx="1012">
                  <c:v>66.79</c:v>
                </c:pt>
                <c:pt idx="1013">
                  <c:v>65.64</c:v>
                </c:pt>
                <c:pt idx="1014">
                  <c:v>64.77</c:v>
                </c:pt>
                <c:pt idx="1015">
                  <c:v>66.22</c:v>
                </c:pt>
                <c:pt idx="1016">
                  <c:v>66</c:v>
                </c:pt>
                <c:pt idx="1017">
                  <c:v>66.81</c:v>
                </c:pt>
                <c:pt idx="1018">
                  <c:v>65.76</c:v>
                </c:pt>
                <c:pt idx="1019">
                  <c:v>67.92</c:v>
                </c:pt>
                <c:pt idx="1020">
                  <c:v>67.94</c:v>
                </c:pt>
                <c:pt idx="1021">
                  <c:v>68.5</c:v>
                </c:pt>
                <c:pt idx="1022">
                  <c:v>68.63</c:v>
                </c:pt>
                <c:pt idx="1023">
                  <c:v>67.11</c:v>
                </c:pt>
                <c:pt idx="1024">
                  <c:v>68.11</c:v>
                </c:pt>
                <c:pt idx="1025">
                  <c:v>68.96</c:v>
                </c:pt>
                <c:pt idx="1026">
                  <c:v>68.75</c:v>
                </c:pt>
                <c:pt idx="1027">
                  <c:v>69.09</c:v>
                </c:pt>
                <c:pt idx="1028">
                  <c:v>69.02</c:v>
                </c:pt>
                <c:pt idx="1029">
                  <c:v>68.58</c:v>
                </c:pt>
                <c:pt idx="1030">
                  <c:v>69.86</c:v>
                </c:pt>
                <c:pt idx="1031">
                  <c:v>69.84</c:v>
                </c:pt>
                <c:pt idx="1032">
                  <c:v>69.77</c:v>
                </c:pt>
                <c:pt idx="1033">
                  <c:v>70.41</c:v>
                </c:pt>
                <c:pt idx="1034">
                  <c:v>70.71</c:v>
                </c:pt>
                <c:pt idx="1035">
                  <c:v>71.38</c:v>
                </c:pt>
                <c:pt idx="1036">
                  <c:v>71.62</c:v>
                </c:pt>
                <c:pt idx="1037">
                  <c:v>72.26</c:v>
                </c:pt>
                <c:pt idx="1038">
                  <c:v>72.38</c:v>
                </c:pt>
                <c:pt idx="1039">
                  <c:v>71.79</c:v>
                </c:pt>
                <c:pt idx="1040">
                  <c:v>72.72</c:v>
                </c:pt>
                <c:pt idx="1041">
                  <c:v>73.12</c:v>
                </c:pt>
                <c:pt idx="1042">
                  <c:v>72.62</c:v>
                </c:pt>
                <c:pt idx="1043">
                  <c:v>72.43</c:v>
                </c:pt>
                <c:pt idx="1044">
                  <c:v>72.82</c:v>
                </c:pt>
                <c:pt idx="1045">
                  <c:v>72.65</c:v>
                </c:pt>
                <c:pt idx="1046">
                  <c:v>72.94</c:v>
                </c:pt>
                <c:pt idx="1047">
                  <c:v>73.86</c:v>
                </c:pt>
                <c:pt idx="1048">
                  <c:v>74.42</c:v>
                </c:pt>
                <c:pt idx="1049">
                  <c:v>74.93</c:v>
                </c:pt>
                <c:pt idx="1050">
                  <c:v>74.34</c:v>
                </c:pt>
                <c:pt idx="1051">
                  <c:v>75.6</c:v>
                </c:pt>
                <c:pt idx="1052">
                  <c:v>75.86</c:v>
                </c:pt>
                <c:pt idx="1053">
                  <c:v>76.55</c:v>
                </c:pt>
                <c:pt idx="1054">
                  <c:v>76.8</c:v>
                </c:pt>
                <c:pt idx="1055">
                  <c:v>74.9</c:v>
                </c:pt>
                <c:pt idx="1056">
                  <c:v>75.46</c:v>
                </c:pt>
                <c:pt idx="1057">
                  <c:v>75.25</c:v>
                </c:pt>
                <c:pt idx="1058">
                  <c:v>75.6</c:v>
                </c:pt>
                <c:pt idx="1059">
                  <c:v>76.63</c:v>
                </c:pt>
                <c:pt idx="1060">
                  <c:v>76.83</c:v>
                </c:pt>
                <c:pt idx="1061">
                  <c:v>77.77</c:v>
                </c:pt>
                <c:pt idx="1062">
                  <c:v>76.63</c:v>
                </c:pt>
                <c:pt idx="1063">
                  <c:v>75.46</c:v>
                </c:pt>
                <c:pt idx="1064">
                  <c:v>75.52</c:v>
                </c:pt>
                <c:pt idx="1065">
                  <c:v>76.83</c:v>
                </c:pt>
                <c:pt idx="1066">
                  <c:v>79.58</c:v>
                </c:pt>
                <c:pt idx="1067">
                  <c:v>80.45</c:v>
                </c:pt>
                <c:pt idx="1068">
                  <c:v>84.24</c:v>
                </c:pt>
                <c:pt idx="1069">
                  <c:v>84.15</c:v>
                </c:pt>
                <c:pt idx="1070">
                  <c:v>81.86</c:v>
                </c:pt>
                <c:pt idx="1071">
                  <c:v>78.02</c:v>
                </c:pt>
                <c:pt idx="1072">
                  <c:v>78.53</c:v>
                </c:pt>
                <c:pt idx="1073">
                  <c:v>80.81</c:v>
                </c:pt>
                <c:pt idx="1074">
                  <c:v>78.71</c:v>
                </c:pt>
                <c:pt idx="1075">
                  <c:v>78.84</c:v>
                </c:pt>
                <c:pt idx="1076">
                  <c:v>77.09</c:v>
                </c:pt>
                <c:pt idx="1077">
                  <c:v>79.93</c:v>
                </c:pt>
                <c:pt idx="1078">
                  <c:v>80.12</c:v>
                </c:pt>
                <c:pt idx="1079">
                  <c:v>81.85</c:v>
                </c:pt>
                <c:pt idx="1080">
                  <c:v>81.57</c:v>
                </c:pt>
                <c:pt idx="1081">
                  <c:v>82.46</c:v>
                </c:pt>
                <c:pt idx="1082">
                  <c:v>80.65</c:v>
                </c:pt>
                <c:pt idx="1083">
                  <c:v>81.65</c:v>
                </c:pt>
                <c:pt idx="1084">
                  <c:v>79.85</c:v>
                </c:pt>
                <c:pt idx="1085">
                  <c:v>79.7</c:v>
                </c:pt>
                <c:pt idx="1086">
                  <c:v>80.74</c:v>
                </c:pt>
                <c:pt idx="1087">
                  <c:v>81.41</c:v>
                </c:pt>
                <c:pt idx="1088">
                  <c:v>83.39</c:v>
                </c:pt>
                <c:pt idx="1089">
                  <c:v>84.58</c:v>
                </c:pt>
                <c:pt idx="1090">
                  <c:v>83.9</c:v>
                </c:pt>
                <c:pt idx="1091">
                  <c:v>82.71</c:v>
                </c:pt>
                <c:pt idx="1092">
                  <c:v>83.47</c:v>
                </c:pt>
                <c:pt idx="1093">
                  <c:v>83.55</c:v>
                </c:pt>
                <c:pt idx="1094">
                  <c:v>82.9</c:v>
                </c:pt>
                <c:pt idx="1095">
                  <c:v>83.82</c:v>
                </c:pt>
                <c:pt idx="1096">
                  <c:v>84.45</c:v>
                </c:pt>
                <c:pt idx="1097">
                  <c:v>83.68</c:v>
                </c:pt>
                <c:pt idx="1098">
                  <c:v>83.24</c:v>
                </c:pt>
                <c:pt idx="1099">
                  <c:v>81.01</c:v>
                </c:pt>
                <c:pt idx="1100">
                  <c:v>81.36</c:v>
                </c:pt>
                <c:pt idx="1101">
                  <c:v>82.62</c:v>
                </c:pt>
                <c:pt idx="1102">
                  <c:v>80.71</c:v>
                </c:pt>
                <c:pt idx="1103">
                  <c:v>79.7</c:v>
                </c:pt>
                <c:pt idx="1104">
                  <c:v>79.76</c:v>
                </c:pt>
                <c:pt idx="1105">
                  <c:v>79.19</c:v>
                </c:pt>
                <c:pt idx="1106">
                  <c:v>79.2</c:v>
                </c:pt>
                <c:pt idx="1107">
                  <c:v>78.38</c:v>
                </c:pt>
                <c:pt idx="1108">
                  <c:v>78.42</c:v>
                </c:pt>
                <c:pt idx="1109">
                  <c:v>78.33</c:v>
                </c:pt>
                <c:pt idx="1110">
                  <c:v>80.22</c:v>
                </c:pt>
                <c:pt idx="1111">
                  <c:v>80.41</c:v>
                </c:pt>
                <c:pt idx="1112">
                  <c:v>80.84</c:v>
                </c:pt>
                <c:pt idx="1113">
                  <c:v>78.32</c:v>
                </c:pt>
                <c:pt idx="1114">
                  <c:v>77.9</c:v>
                </c:pt>
                <c:pt idx="1115">
                  <c:v>81.18</c:v>
                </c:pt>
                <c:pt idx="1116">
                  <c:v>80.74</c:v>
                </c:pt>
                <c:pt idx="1117">
                  <c:v>80.99</c:v>
                </c:pt>
                <c:pt idx="1118">
                  <c:v>81.09</c:v>
                </c:pt>
                <c:pt idx="1119">
                  <c:v>81.34</c:v>
                </c:pt>
                <c:pt idx="1120">
                  <c:v>80.28</c:v>
                </c:pt>
                <c:pt idx="1121">
                  <c:v>81.16</c:v>
                </c:pt>
                <c:pt idx="1122">
                  <c:v>80.65</c:v>
                </c:pt>
                <c:pt idx="1123">
                  <c:v>81.55</c:v>
                </c:pt>
                <c:pt idx="1124">
                  <c:v>81.97</c:v>
                </c:pt>
                <c:pt idx="1125">
                  <c:v>82.35</c:v>
                </c:pt>
                <c:pt idx="1126">
                  <c:v>82.43</c:v>
                </c:pt>
                <c:pt idx="1127">
                  <c:v>82.53</c:v>
                </c:pt>
                <c:pt idx="1128">
                  <c:v>82.49</c:v>
                </c:pt>
                <c:pt idx="1129">
                  <c:v>81.78</c:v>
                </c:pt>
                <c:pt idx="1130">
                  <c:v>81.49</c:v>
                </c:pt>
                <c:pt idx="1131">
                  <c:v>82.36</c:v>
                </c:pt>
                <c:pt idx="1132">
                  <c:v>82.59</c:v>
                </c:pt>
                <c:pt idx="1133">
                  <c:v>82.38</c:v>
                </c:pt>
                <c:pt idx="1134">
                  <c:v>84.04</c:v>
                </c:pt>
                <c:pt idx="1135">
                  <c:v>85.07</c:v>
                </c:pt>
                <c:pt idx="1136">
                  <c:v>85.57</c:v>
                </c:pt>
                <c:pt idx="1137">
                  <c:v>84.92</c:v>
                </c:pt>
                <c:pt idx="1138">
                  <c:v>85.64</c:v>
                </c:pt>
                <c:pt idx="1139">
                  <c:v>84.77</c:v>
                </c:pt>
                <c:pt idx="1140">
                  <c:v>84.22</c:v>
                </c:pt>
                <c:pt idx="1141">
                  <c:v>85.54</c:v>
                </c:pt>
                <c:pt idx="1142">
                  <c:v>83.27</c:v>
                </c:pt>
                <c:pt idx="1143">
                  <c:v>83.61</c:v>
                </c:pt>
                <c:pt idx="1144">
                  <c:v>82.92</c:v>
                </c:pt>
                <c:pt idx="1145">
                  <c:v>81.62</c:v>
                </c:pt>
                <c:pt idx="1146">
                  <c:v>79.03</c:v>
                </c:pt>
                <c:pt idx="1147">
                  <c:v>81.14</c:v>
                </c:pt>
                <c:pt idx="1148">
                  <c:v>82.38</c:v>
                </c:pt>
                <c:pt idx="1149">
                  <c:v>84.51</c:v>
                </c:pt>
                <c:pt idx="1150">
                  <c:v>83.71</c:v>
                </c:pt>
                <c:pt idx="1151">
                  <c:v>80.83</c:v>
                </c:pt>
                <c:pt idx="1152">
                  <c:v>80.31</c:v>
                </c:pt>
                <c:pt idx="1153">
                  <c:v>81.74</c:v>
                </c:pt>
                <c:pt idx="1154">
                  <c:v>75.92</c:v>
                </c:pt>
                <c:pt idx="1155">
                  <c:v>76.43</c:v>
                </c:pt>
                <c:pt idx="1156">
                  <c:v>77.86</c:v>
                </c:pt>
                <c:pt idx="1157">
                  <c:v>78.74</c:v>
                </c:pt>
                <c:pt idx="1158">
                  <c:v>80.4</c:v>
                </c:pt>
                <c:pt idx="1159">
                  <c:v>77.42</c:v>
                </c:pt>
                <c:pt idx="1160">
                  <c:v>78.11</c:v>
                </c:pt>
                <c:pt idx="1161">
                  <c:v>76.68</c:v>
                </c:pt>
                <c:pt idx="1162">
                  <c:v>77.73</c:v>
                </c:pt>
                <c:pt idx="1163">
                  <c:v>80.34</c:v>
                </c:pt>
                <c:pt idx="1164">
                  <c:v>80.53</c:v>
                </c:pt>
                <c:pt idx="1165">
                  <c:v>80.2</c:v>
                </c:pt>
                <c:pt idx="1166">
                  <c:v>79.01</c:v>
                </c:pt>
                <c:pt idx="1167">
                  <c:v>78.76</c:v>
                </c:pt>
                <c:pt idx="1168">
                  <c:v>80.02</c:v>
                </c:pt>
                <c:pt idx="1169">
                  <c:v>80.27</c:v>
                </c:pt>
                <c:pt idx="1170">
                  <c:v>81.81</c:v>
                </c:pt>
                <c:pt idx="1171">
                  <c:v>80.94</c:v>
                </c:pt>
                <c:pt idx="1172">
                  <c:v>81.91</c:v>
                </c:pt>
                <c:pt idx="1173">
                  <c:v>80.18</c:v>
                </c:pt>
                <c:pt idx="1174">
                  <c:v>81.59</c:v>
                </c:pt>
                <c:pt idx="1175">
                  <c:v>80.74</c:v>
                </c:pt>
                <c:pt idx="1176">
                  <c:v>78.5</c:v>
                </c:pt>
                <c:pt idx="1177">
                  <c:v>78.46</c:v>
                </c:pt>
                <c:pt idx="1178">
                  <c:v>80.25</c:v>
                </c:pt>
                <c:pt idx="1179">
                  <c:v>79.8</c:v>
                </c:pt>
                <c:pt idx="1180">
                  <c:v>81.14</c:v>
                </c:pt>
                <c:pt idx="1181">
                  <c:v>81.44</c:v>
                </c:pt>
                <c:pt idx="1182">
                  <c:v>81.1</c:v>
                </c:pt>
                <c:pt idx="1183">
                  <c:v>80.29</c:v>
                </c:pt>
                <c:pt idx="1184">
                  <c:v>79.43</c:v>
                </c:pt>
                <c:pt idx="1185">
                  <c:v>79.58</c:v>
                </c:pt>
                <c:pt idx="1186">
                  <c:v>79.31</c:v>
                </c:pt>
                <c:pt idx="1187">
                  <c:v>79.14</c:v>
                </c:pt>
                <c:pt idx="1188">
                  <c:v>79.08</c:v>
                </c:pt>
                <c:pt idx="1189">
                  <c:v>79.87</c:v>
                </c:pt>
                <c:pt idx="1190">
                  <c:v>79.59</c:v>
                </c:pt>
                <c:pt idx="1191">
                  <c:v>78.72</c:v>
                </c:pt>
                <c:pt idx="1192">
                  <c:v>78.69</c:v>
                </c:pt>
                <c:pt idx="1193">
                  <c:v>79.38</c:v>
                </c:pt>
                <c:pt idx="1194">
                  <c:v>77.54</c:v>
                </c:pt>
                <c:pt idx="1195">
                  <c:v>77.27</c:v>
                </c:pt>
                <c:pt idx="1196">
                  <c:v>74.99</c:v>
                </c:pt>
                <c:pt idx="1197">
                  <c:v>74.99</c:v>
                </c:pt>
                <c:pt idx="1198">
                  <c:v>74.56</c:v>
                </c:pt>
                <c:pt idx="1199">
                  <c:v>74.96</c:v>
                </c:pt>
                <c:pt idx="1200">
                  <c:v>72.6</c:v>
                </c:pt>
                <c:pt idx="1201">
                  <c:v>72.76</c:v>
                </c:pt>
                <c:pt idx="1202">
                  <c:v>74.92</c:v>
                </c:pt>
                <c:pt idx="1203">
                  <c:v>76.04</c:v>
                </c:pt>
                <c:pt idx="1204">
                  <c:v>76.03</c:v>
                </c:pt>
                <c:pt idx="1205">
                  <c:v>76.36</c:v>
                </c:pt>
                <c:pt idx="1206">
                  <c:v>74.1</c:v>
                </c:pt>
                <c:pt idx="1207">
                  <c:v>74.05</c:v>
                </c:pt>
                <c:pt idx="1208">
                  <c:v>73.95</c:v>
                </c:pt>
                <c:pt idx="1209">
                  <c:v>72.11</c:v>
                </c:pt>
                <c:pt idx="1210">
                  <c:v>71.71</c:v>
                </c:pt>
                <c:pt idx="1211">
                  <c:v>72.17</c:v>
                </c:pt>
                <c:pt idx="1212">
                  <c:v>69.99</c:v>
                </c:pt>
                <c:pt idx="1213">
                  <c:v>69.28</c:v>
                </c:pt>
                <c:pt idx="1214">
                  <c:v>69.88</c:v>
                </c:pt>
                <c:pt idx="1215">
                  <c:v>71.56</c:v>
                </c:pt>
                <c:pt idx="1216">
                  <c:v>70.65</c:v>
                </c:pt>
                <c:pt idx="1217">
                  <c:v>69.43</c:v>
                </c:pt>
                <c:pt idx="1218">
                  <c:v>70.84</c:v>
                </c:pt>
                <c:pt idx="1219">
                  <c:v>72.24</c:v>
                </c:pt>
                <c:pt idx="1220">
                  <c:v>73.59</c:v>
                </c:pt>
                <c:pt idx="1221">
                  <c:v>74.4</c:v>
                </c:pt>
                <c:pt idx="1222">
                  <c:v>75.5</c:v>
                </c:pt>
                <c:pt idx="1223">
                  <c:v>74.81</c:v>
                </c:pt>
                <c:pt idx="1224">
                  <c:v>74.06</c:v>
                </c:pt>
                <c:pt idx="1225">
                  <c:v>72.88</c:v>
                </c:pt>
                <c:pt idx="1226">
                  <c:v>73.66</c:v>
                </c:pt>
                <c:pt idx="1227">
                  <c:v>72.38</c:v>
                </c:pt>
                <c:pt idx="1228">
                  <c:v>73.09</c:v>
                </c:pt>
                <c:pt idx="1229">
                  <c:v>73.58</c:v>
                </c:pt>
                <c:pt idx="1230">
                  <c:v>74.32</c:v>
                </c:pt>
                <c:pt idx="1231">
                  <c:v>74.1</c:v>
                </c:pt>
                <c:pt idx="1232">
                  <c:v>73.88</c:v>
                </c:pt>
                <c:pt idx="1233">
                  <c:v>73.47</c:v>
                </c:pt>
                <c:pt idx="1234">
                  <c:v>74.56</c:v>
                </c:pt>
                <c:pt idx="1235">
                  <c:v>75.48</c:v>
                </c:pt>
                <c:pt idx="1236">
                  <c:v>76.14</c:v>
                </c:pt>
                <c:pt idx="1237">
                  <c:v>75.26</c:v>
                </c:pt>
                <c:pt idx="1238">
                  <c:v>75.42</c:v>
                </c:pt>
                <c:pt idx="1239">
                  <c:v>75.41</c:v>
                </c:pt>
                <c:pt idx="1240">
                  <c:v>76.61</c:v>
                </c:pt>
                <c:pt idx="1241">
                  <c:v>75.8</c:v>
                </c:pt>
                <c:pt idx="1242">
                  <c:v>77.44</c:v>
                </c:pt>
                <c:pt idx="1243">
                  <c:v>77.4</c:v>
                </c:pt>
                <c:pt idx="1244">
                  <c:v>76.25</c:v>
                </c:pt>
                <c:pt idx="1245">
                  <c:v>74.78</c:v>
                </c:pt>
                <c:pt idx="1246">
                  <c:v>74.59</c:v>
                </c:pt>
                <c:pt idx="1247">
                  <c:v>76.17</c:v>
                </c:pt>
                <c:pt idx="1248">
                  <c:v>75.74</c:v>
                </c:pt>
                <c:pt idx="1249">
                  <c:v>77.01</c:v>
                </c:pt>
                <c:pt idx="1250">
                  <c:v>75.7</c:v>
                </c:pt>
                <c:pt idx="1251">
                  <c:v>75.13</c:v>
                </c:pt>
                <c:pt idx="1252">
                  <c:v>74.91</c:v>
                </c:pt>
                <c:pt idx="1253">
                  <c:v>75.54</c:v>
                </c:pt>
                <c:pt idx="1254">
                  <c:v>75.57</c:v>
                </c:pt>
                <c:pt idx="1255">
                  <c:v>75.1</c:v>
                </c:pt>
                <c:pt idx="1256">
                  <c:v>75.49</c:v>
                </c:pt>
                <c:pt idx="1257">
                  <c:v>74.71</c:v>
                </c:pt>
                <c:pt idx="1258">
                  <c:v>75.22</c:v>
                </c:pt>
                <c:pt idx="1259">
                  <c:v>75.65</c:v>
                </c:pt>
                <c:pt idx="1260">
                  <c:v>76.93</c:v>
                </c:pt>
                <c:pt idx="1261">
                  <c:v>76.65</c:v>
                </c:pt>
                <c:pt idx="1262">
                  <c:v>76.78</c:v>
                </c:pt>
                <c:pt idx="1263">
                  <c:v>75.54</c:v>
                </c:pt>
                <c:pt idx="1264">
                  <c:v>73.78</c:v>
                </c:pt>
                <c:pt idx="1265">
                  <c:v>72.47</c:v>
                </c:pt>
                <c:pt idx="1266">
                  <c:v>71.82</c:v>
                </c:pt>
                <c:pt idx="1267">
                  <c:v>72.29</c:v>
                </c:pt>
                <c:pt idx="1268">
                  <c:v>73.23</c:v>
                </c:pt>
                <c:pt idx="1269">
                  <c:v>73.31</c:v>
                </c:pt>
                <c:pt idx="1270">
                  <c:v>73.68</c:v>
                </c:pt>
                <c:pt idx="1271">
                  <c:v>72.26</c:v>
                </c:pt>
                <c:pt idx="1272">
                  <c:v>71.76</c:v>
                </c:pt>
                <c:pt idx="1273">
                  <c:v>71.93</c:v>
                </c:pt>
                <c:pt idx="1274">
                  <c:v>72.4</c:v>
                </c:pt>
                <c:pt idx="1275">
                  <c:v>72.87</c:v>
                </c:pt>
                <c:pt idx="1276">
                  <c:v>72.2</c:v>
                </c:pt>
                <c:pt idx="1277">
                  <c:v>73.96</c:v>
                </c:pt>
                <c:pt idx="1278">
                  <c:v>74.16</c:v>
                </c:pt>
                <c:pt idx="1279">
                  <c:v>74.22</c:v>
                </c:pt>
                <c:pt idx="1280">
                  <c:v>73.17</c:v>
                </c:pt>
                <c:pt idx="1281">
                  <c:v>74.1</c:v>
                </c:pt>
                <c:pt idx="1282">
                  <c:v>72.31</c:v>
                </c:pt>
                <c:pt idx="1283">
                  <c:v>71.24</c:v>
                </c:pt>
                <c:pt idx="1284">
                  <c:v>71.46</c:v>
                </c:pt>
                <c:pt idx="1285">
                  <c:v>71.78</c:v>
                </c:pt>
                <c:pt idx="1286">
                  <c:v>72.9</c:v>
                </c:pt>
                <c:pt idx="1287">
                  <c:v>72.68</c:v>
                </c:pt>
                <c:pt idx="1288">
                  <c:v>73.78</c:v>
                </c:pt>
                <c:pt idx="1289">
                  <c:v>74.12</c:v>
                </c:pt>
                <c:pt idx="1290">
                  <c:v>74.63</c:v>
                </c:pt>
                <c:pt idx="1291">
                  <c:v>74.14</c:v>
                </c:pt>
                <c:pt idx="1292">
                  <c:v>73.94</c:v>
                </c:pt>
                <c:pt idx="1293">
                  <c:v>73.76</c:v>
                </c:pt>
                <c:pt idx="1294">
                  <c:v>74.42</c:v>
                </c:pt>
                <c:pt idx="1295">
                  <c:v>74.99</c:v>
                </c:pt>
                <c:pt idx="1296">
                  <c:v>75.57</c:v>
                </c:pt>
                <c:pt idx="1297">
                  <c:v>74.45</c:v>
                </c:pt>
                <c:pt idx="1298">
                  <c:v>74.11</c:v>
                </c:pt>
                <c:pt idx="1299">
                  <c:v>74.19</c:v>
                </c:pt>
                <c:pt idx="1300">
                  <c:v>73.43</c:v>
                </c:pt>
                <c:pt idx="1301">
                  <c:v>72.92</c:v>
                </c:pt>
                <c:pt idx="1302">
                  <c:v>73.97</c:v>
                </c:pt>
                <c:pt idx="1303">
                  <c:v>72.42</c:v>
                </c:pt>
                <c:pt idx="1304">
                  <c:v>72.37</c:v>
                </c:pt>
                <c:pt idx="1305">
                  <c:v>70.72</c:v>
                </c:pt>
                <c:pt idx="1306">
                  <c:v>71.3</c:v>
                </c:pt>
                <c:pt idx="1307">
                  <c:v>72.29</c:v>
                </c:pt>
                <c:pt idx="1308">
                  <c:v>73.02</c:v>
                </c:pt>
                <c:pt idx="1309">
                  <c:v>72.55</c:v>
                </c:pt>
                <c:pt idx="1310">
                  <c:v>73.4</c:v>
                </c:pt>
                <c:pt idx="1311">
                  <c:v>73.92</c:v>
                </c:pt>
                <c:pt idx="1312">
                  <c:v>73.75</c:v>
                </c:pt>
                <c:pt idx="1313">
                  <c:v>73.91</c:v>
                </c:pt>
                <c:pt idx="1314">
                  <c:v>74</c:v>
                </c:pt>
                <c:pt idx="1315">
                  <c:v>72.84</c:v>
                </c:pt>
                <c:pt idx="1316">
                  <c:v>73.75</c:v>
                </c:pt>
                <c:pt idx="1317">
                  <c:v>73.1</c:v>
                </c:pt>
                <c:pt idx="1318">
                  <c:v>72.5</c:v>
                </c:pt>
                <c:pt idx="1319">
                  <c:v>72.75</c:v>
                </c:pt>
                <c:pt idx="1320">
                  <c:v>72.66</c:v>
                </c:pt>
                <c:pt idx="1321">
                  <c:v>71.77</c:v>
                </c:pt>
                <c:pt idx="1322">
                  <c:v>71.68</c:v>
                </c:pt>
                <c:pt idx="1323">
                  <c:v>71.91</c:v>
                </c:pt>
                <c:pt idx="1324">
                  <c:v>72.17</c:v>
                </c:pt>
                <c:pt idx="1325">
                  <c:v>73.11</c:v>
                </c:pt>
                <c:pt idx="1326">
                  <c:v>73.35</c:v>
                </c:pt>
                <c:pt idx="1327">
                  <c:v>71.8</c:v>
                </c:pt>
                <c:pt idx="1328">
                  <c:v>71.65</c:v>
                </c:pt>
                <c:pt idx="1329">
                  <c:v>71.14</c:v>
                </c:pt>
                <c:pt idx="1330">
                  <c:v>71.39</c:v>
                </c:pt>
                <c:pt idx="1331">
                  <c:v>70.64</c:v>
                </c:pt>
                <c:pt idx="1332">
                  <c:v>69.42</c:v>
                </c:pt>
                <c:pt idx="1333">
                  <c:v>67.98</c:v>
                </c:pt>
                <c:pt idx="1334">
                  <c:v>68.77</c:v>
                </c:pt>
                <c:pt idx="1335">
                  <c:v>68.56</c:v>
                </c:pt>
                <c:pt idx="1336">
                  <c:v>69.06</c:v>
                </c:pt>
                <c:pt idx="1337">
                  <c:v>69.26</c:v>
                </c:pt>
                <c:pt idx="1338">
                  <c:v>69.73</c:v>
                </c:pt>
                <c:pt idx="1339">
                  <c:v>69.59</c:v>
                </c:pt>
                <c:pt idx="1340">
                  <c:v>69.32</c:v>
                </c:pt>
                <c:pt idx="1341">
                  <c:v>70.94</c:v>
                </c:pt>
                <c:pt idx="1342">
                  <c:v>70.99</c:v>
                </c:pt>
                <c:pt idx="1343">
                  <c:v>70.72</c:v>
                </c:pt>
                <c:pt idx="1344">
                  <c:v>70.78</c:v>
                </c:pt>
                <c:pt idx="1345">
                  <c:v>71.18</c:v>
                </c:pt>
                <c:pt idx="1346">
                  <c:v>71.79</c:v>
                </c:pt>
                <c:pt idx="1347">
                  <c:v>71.72</c:v>
                </c:pt>
                <c:pt idx="1348">
                  <c:v>71.99</c:v>
                </c:pt>
                <c:pt idx="1349">
                  <c:v>71.87</c:v>
                </c:pt>
                <c:pt idx="1350">
                  <c:v>71.46</c:v>
                </c:pt>
                <c:pt idx="1351">
                  <c:v>72.06</c:v>
                </c:pt>
                <c:pt idx="1352">
                  <c:v>72.92</c:v>
                </c:pt>
                <c:pt idx="1353">
                  <c:v>72.8</c:v>
                </c:pt>
                <c:pt idx="1354">
                  <c:v>72.97</c:v>
                </c:pt>
                <c:pt idx="1355">
                  <c:v>72.56</c:v>
                </c:pt>
                <c:pt idx="1356">
                  <c:v>72.88</c:v>
                </c:pt>
                <c:pt idx="1357">
                  <c:v>72.15</c:v>
                </c:pt>
                <c:pt idx="1358">
                  <c:v>71.18</c:v>
                </c:pt>
                <c:pt idx="1359">
                  <c:v>72.27</c:v>
                </c:pt>
                <c:pt idx="1360">
                  <c:v>72.82</c:v>
                </c:pt>
                <c:pt idx="1361">
                  <c:v>71.34</c:v>
                </c:pt>
                <c:pt idx="1362">
                  <c:v>70.55</c:v>
                </c:pt>
                <c:pt idx="1363">
                  <c:v>70.22</c:v>
                </c:pt>
                <c:pt idx="1364">
                  <c:v>71.6</c:v>
                </c:pt>
                <c:pt idx="1365">
                  <c:v>70.61</c:v>
                </c:pt>
                <c:pt idx="1366">
                  <c:v>69.15</c:v>
                </c:pt>
                <c:pt idx="1367">
                  <c:v>67.78</c:v>
                </c:pt>
                <c:pt idx="1368">
                  <c:v>67.15</c:v>
                </c:pt>
                <c:pt idx="1369">
                  <c:v>68.62</c:v>
                </c:pt>
                <c:pt idx="1370">
                  <c:v>69.78</c:v>
                </c:pt>
                <c:pt idx="1371">
                  <c:v>70.34</c:v>
                </c:pt>
                <c:pt idx="1372">
                  <c:v>70.01</c:v>
                </c:pt>
                <c:pt idx="1373">
                  <c:v>68.81</c:v>
                </c:pt>
                <c:pt idx="1374">
                  <c:v>68.38</c:v>
                </c:pt>
                <c:pt idx="1375">
                  <c:v>69.06</c:v>
                </c:pt>
                <c:pt idx="1376">
                  <c:v>68.9</c:v>
                </c:pt>
                <c:pt idx="1377">
                  <c:v>70.31</c:v>
                </c:pt>
                <c:pt idx="1378">
                  <c:v>70.06</c:v>
                </c:pt>
                <c:pt idx="1379">
                  <c:v>69</c:v>
                </c:pt>
                <c:pt idx="1380">
                  <c:v>68.99</c:v>
                </c:pt>
                <c:pt idx="1381">
                  <c:v>69.54</c:v>
                </c:pt>
                <c:pt idx="1382">
                  <c:v>70.38</c:v>
                </c:pt>
                <c:pt idx="1383">
                  <c:v>68.99</c:v>
                </c:pt>
                <c:pt idx="1384">
                  <c:v>69.78</c:v>
                </c:pt>
                <c:pt idx="1385">
                  <c:v>70.01</c:v>
                </c:pt>
                <c:pt idx="1386">
                  <c:v>67.98</c:v>
                </c:pt>
                <c:pt idx="1387">
                  <c:v>67.32</c:v>
                </c:pt>
                <c:pt idx="1388">
                  <c:v>68.15</c:v>
                </c:pt>
                <c:pt idx="1389">
                  <c:v>69.1</c:v>
                </c:pt>
                <c:pt idx="1390">
                  <c:v>68.76</c:v>
                </c:pt>
                <c:pt idx="1391">
                  <c:v>68.45</c:v>
                </c:pt>
                <c:pt idx="1392">
                  <c:v>68.89</c:v>
                </c:pt>
                <c:pt idx="1393">
                  <c:v>68.07</c:v>
                </c:pt>
                <c:pt idx="1394">
                  <c:v>68.02</c:v>
                </c:pt>
                <c:pt idx="1395">
                  <c:v>66.64</c:v>
                </c:pt>
                <c:pt idx="1396">
                  <c:v>68.42</c:v>
                </c:pt>
                <c:pt idx="1397">
                  <c:v>67.66</c:v>
                </c:pt>
                <c:pt idx="1398">
                  <c:v>69.37</c:v>
                </c:pt>
                <c:pt idx="1399">
                  <c:v>69.93</c:v>
                </c:pt>
                <c:pt idx="1400">
                  <c:v>69.44</c:v>
                </c:pt>
                <c:pt idx="1401">
                  <c:v>69.51</c:v>
                </c:pt>
                <c:pt idx="1402">
                  <c:v>70.23</c:v>
                </c:pt>
                <c:pt idx="1403">
                  <c:v>68.76</c:v>
                </c:pt>
                <c:pt idx="1404">
                  <c:v>68.45</c:v>
                </c:pt>
                <c:pt idx="1405">
                  <c:v>68.74</c:v>
                </c:pt>
                <c:pt idx="1406">
                  <c:v>68.62</c:v>
                </c:pt>
                <c:pt idx="1407">
                  <c:v>69.18</c:v>
                </c:pt>
                <c:pt idx="1408">
                  <c:v>69.09</c:v>
                </c:pt>
                <c:pt idx="1409">
                  <c:v>69.55</c:v>
                </c:pt>
                <c:pt idx="1410">
                  <c:v>68.33</c:v>
                </c:pt>
                <c:pt idx="1411">
                  <c:v>69.64</c:v>
                </c:pt>
                <c:pt idx="1412">
                  <c:v>69.67</c:v>
                </c:pt>
                <c:pt idx="1413">
                  <c:v>69.21</c:v>
                </c:pt>
                <c:pt idx="1414">
                  <c:v>69.77</c:v>
                </c:pt>
                <c:pt idx="1415">
                  <c:v>70.08</c:v>
                </c:pt>
                <c:pt idx="1416">
                  <c:v>70.92</c:v>
                </c:pt>
                <c:pt idx="1417">
                  <c:v>71.23</c:v>
                </c:pt>
                <c:pt idx="1418">
                  <c:v>71.89</c:v>
                </c:pt>
                <c:pt idx="1419">
                  <c:v>71.07</c:v>
                </c:pt>
                <c:pt idx="1420">
                  <c:v>70.99</c:v>
                </c:pt>
                <c:pt idx="1421">
                  <c:v>71.67</c:v>
                </c:pt>
                <c:pt idx="1422">
                  <c:v>72.11</c:v>
                </c:pt>
                <c:pt idx="1423">
                  <c:v>72.05</c:v>
                </c:pt>
                <c:pt idx="1424">
                  <c:v>72.58</c:v>
                </c:pt>
                <c:pt idx="1425">
                  <c:v>73.36</c:v>
                </c:pt>
                <c:pt idx="1426">
                  <c:v>73.48</c:v>
                </c:pt>
                <c:pt idx="1427">
                  <c:v>73.33</c:v>
                </c:pt>
                <c:pt idx="1428">
                  <c:v>73.87</c:v>
                </c:pt>
                <c:pt idx="1429">
                  <c:v>74.33</c:v>
                </c:pt>
                <c:pt idx="1430">
                  <c:v>74.73</c:v>
                </c:pt>
                <c:pt idx="1431">
                  <c:v>74.17</c:v>
                </c:pt>
                <c:pt idx="1432">
                  <c:v>73.05</c:v>
                </c:pt>
                <c:pt idx="1433">
                  <c:v>74.15</c:v>
                </c:pt>
                <c:pt idx="1434">
                  <c:v>74.79</c:v>
                </c:pt>
                <c:pt idx="1435">
                  <c:v>74.83</c:v>
                </c:pt>
                <c:pt idx="1436">
                  <c:v>75.34</c:v>
                </c:pt>
                <c:pt idx="1437">
                  <c:v>75.72</c:v>
                </c:pt>
                <c:pt idx="1438">
                  <c:v>75.16</c:v>
                </c:pt>
                <c:pt idx="1439">
                  <c:v>75.02</c:v>
                </c:pt>
                <c:pt idx="1440">
                  <c:v>74.83</c:v>
                </c:pt>
                <c:pt idx="1441">
                  <c:v>74.25</c:v>
                </c:pt>
                <c:pt idx="1442">
                  <c:v>74.16</c:v>
                </c:pt>
                <c:pt idx="1443">
                  <c:v>74.52</c:v>
                </c:pt>
                <c:pt idx="1444">
                  <c:v>75</c:v>
                </c:pt>
                <c:pt idx="1445">
                  <c:v>75.09</c:v>
                </c:pt>
                <c:pt idx="1446">
                  <c:v>74.98</c:v>
                </c:pt>
                <c:pt idx="1447">
                  <c:v>74.55</c:v>
                </c:pt>
                <c:pt idx="1448">
                  <c:v>74.01</c:v>
                </c:pt>
                <c:pt idx="1449">
                  <c:v>74.48</c:v>
                </c:pt>
                <c:pt idx="1450">
                  <c:v>74.27</c:v>
                </c:pt>
                <c:pt idx="1451">
                  <c:v>74.88</c:v>
                </c:pt>
                <c:pt idx="1452">
                  <c:v>74.83</c:v>
                </c:pt>
                <c:pt idx="1453">
                  <c:v>75.3</c:v>
                </c:pt>
                <c:pt idx="1454">
                  <c:v>75.79</c:v>
                </c:pt>
                <c:pt idx="1455">
                  <c:v>76.32</c:v>
                </c:pt>
                <c:pt idx="1456">
                  <c:v>76.29</c:v>
                </c:pt>
                <c:pt idx="1457">
                  <c:v>76.21</c:v>
                </c:pt>
                <c:pt idx="1458">
                  <c:v>76.44</c:v>
                </c:pt>
                <c:pt idx="1459">
                  <c:v>76.36</c:v>
                </c:pt>
                <c:pt idx="1460">
                  <c:v>76.47</c:v>
                </c:pt>
                <c:pt idx="1461">
                  <c:v>76.65</c:v>
                </c:pt>
                <c:pt idx="1462">
                  <c:v>76.54</c:v>
                </c:pt>
                <c:pt idx="1463">
                  <c:v>76.94</c:v>
                </c:pt>
                <c:pt idx="1464">
                  <c:v>76.53</c:v>
                </c:pt>
                <c:pt idx="1465">
                  <c:v>76.91</c:v>
                </c:pt>
                <c:pt idx="1466">
                  <c:v>76.99</c:v>
                </c:pt>
                <c:pt idx="1467">
                  <c:v>77.05</c:v>
                </c:pt>
                <c:pt idx="1468">
                  <c:v>77.27</c:v>
                </c:pt>
                <c:pt idx="1469">
                  <c:v>76.35</c:v>
                </c:pt>
                <c:pt idx="1470">
                  <c:v>76.63</c:v>
                </c:pt>
                <c:pt idx="1471">
                  <c:v>76.83</c:v>
                </c:pt>
                <c:pt idx="1472">
                  <c:v>77.13</c:v>
                </c:pt>
                <c:pt idx="1473">
                  <c:v>77.03</c:v>
                </c:pt>
                <c:pt idx="1474">
                  <c:v>76.71</c:v>
                </c:pt>
                <c:pt idx="1475">
                  <c:v>76.26</c:v>
                </c:pt>
                <c:pt idx="1476">
                  <c:v>76.23</c:v>
                </c:pt>
                <c:pt idx="1477">
                  <c:v>73.16</c:v>
                </c:pt>
                <c:pt idx="1478">
                  <c:v>72.17</c:v>
                </c:pt>
                <c:pt idx="1479">
                  <c:v>72.28</c:v>
                </c:pt>
                <c:pt idx="1480">
                  <c:v>73.52</c:v>
                </c:pt>
                <c:pt idx="1481">
                  <c:v>74.28</c:v>
                </c:pt>
                <c:pt idx="1482">
                  <c:v>74.56</c:v>
                </c:pt>
                <c:pt idx="1483">
                  <c:v>74.66</c:v>
                </c:pt>
                <c:pt idx="1484">
                  <c:v>76.36</c:v>
                </c:pt>
                <c:pt idx="1485">
                  <c:v>76.5</c:v>
                </c:pt>
                <c:pt idx="1486">
                  <c:v>76.72</c:v>
                </c:pt>
                <c:pt idx="1487">
                  <c:v>77.1</c:v>
                </c:pt>
                <c:pt idx="1488">
                  <c:v>76.75</c:v>
                </c:pt>
                <c:pt idx="1489">
                  <c:v>76.33</c:v>
                </c:pt>
                <c:pt idx="1490">
                  <c:v>75.82</c:v>
                </c:pt>
                <c:pt idx="1491">
                  <c:v>75.46</c:v>
                </c:pt>
                <c:pt idx="1492">
                  <c:v>76.36</c:v>
                </c:pt>
                <c:pt idx="1493">
                  <c:v>75.8</c:v>
                </c:pt>
                <c:pt idx="1494">
                  <c:v>76.55</c:v>
                </c:pt>
                <c:pt idx="1495">
                  <c:v>75.56</c:v>
                </c:pt>
                <c:pt idx="1496">
                  <c:v>75.2</c:v>
                </c:pt>
                <c:pt idx="1497">
                  <c:v>74.64</c:v>
                </c:pt>
                <c:pt idx="1498">
                  <c:v>75.54</c:v>
                </c:pt>
                <c:pt idx="1499">
                  <c:v>74.72</c:v>
                </c:pt>
                <c:pt idx="1500">
                  <c:v>75.32</c:v>
                </c:pt>
                <c:pt idx="1501">
                  <c:v>73.03</c:v>
                </c:pt>
                <c:pt idx="1502">
                  <c:v>72.01</c:v>
                </c:pt>
                <c:pt idx="1503">
                  <c:v>72.45</c:v>
                </c:pt>
                <c:pt idx="1504">
                  <c:v>73.28</c:v>
                </c:pt>
                <c:pt idx="1505">
                  <c:v>73.91</c:v>
                </c:pt>
                <c:pt idx="1506">
                  <c:v>73.55</c:v>
                </c:pt>
                <c:pt idx="1507">
                  <c:v>73.25</c:v>
                </c:pt>
                <c:pt idx="1508">
                  <c:v>71.23</c:v>
                </c:pt>
                <c:pt idx="1509">
                  <c:v>73.15</c:v>
                </c:pt>
                <c:pt idx="1510">
                  <c:v>74.05</c:v>
                </c:pt>
                <c:pt idx="1511">
                  <c:v>73.92</c:v>
                </c:pt>
                <c:pt idx="1512">
                  <c:v>73.41</c:v>
                </c:pt>
                <c:pt idx="1513">
                  <c:v>73.11</c:v>
                </c:pt>
                <c:pt idx="1514">
                  <c:v>72.65</c:v>
                </c:pt>
                <c:pt idx="1515">
                  <c:v>72.28</c:v>
                </c:pt>
                <c:pt idx="1516">
                  <c:v>72.97</c:v>
                </c:pt>
                <c:pt idx="1517">
                  <c:v>73.73</c:v>
                </c:pt>
                <c:pt idx="1518">
                  <c:v>72.49</c:v>
                </c:pt>
                <c:pt idx="1519">
                  <c:v>71.5</c:v>
                </c:pt>
                <c:pt idx="1520">
                  <c:v>71.74</c:v>
                </c:pt>
                <c:pt idx="1521">
                  <c:v>71.17</c:v>
                </c:pt>
                <c:pt idx="1522">
                  <c:v>70.12</c:v>
                </c:pt>
                <c:pt idx="1523">
                  <c:v>70.15</c:v>
                </c:pt>
                <c:pt idx="1524">
                  <c:v>70.98</c:v>
                </c:pt>
                <c:pt idx="1525">
                  <c:v>71.38</c:v>
                </c:pt>
                <c:pt idx="1526">
                  <c:v>70.03</c:v>
                </c:pt>
                <c:pt idx="1527">
                  <c:v>70.79</c:v>
                </c:pt>
                <c:pt idx="1528">
                  <c:v>72.04</c:v>
                </c:pt>
                <c:pt idx="1529">
                  <c:v>71.92</c:v>
                </c:pt>
                <c:pt idx="1530">
                  <c:v>72.34</c:v>
                </c:pt>
                <c:pt idx="1531">
                  <c:v>72.83</c:v>
                </c:pt>
                <c:pt idx="1532">
                  <c:v>72.57</c:v>
                </c:pt>
                <c:pt idx="1533">
                  <c:v>72.01</c:v>
                </c:pt>
                <c:pt idx="1534">
                  <c:v>71.34</c:v>
                </c:pt>
                <c:pt idx="1535">
                  <c:v>72.06</c:v>
                </c:pt>
                <c:pt idx="1536">
                  <c:v>71.75</c:v>
                </c:pt>
                <c:pt idx="1537">
                  <c:v>70.56</c:v>
                </c:pt>
                <c:pt idx="1538">
                  <c:v>70.17</c:v>
                </c:pt>
                <c:pt idx="1539">
                  <c:v>70</c:v>
                </c:pt>
                <c:pt idx="1540">
                  <c:v>71.25</c:v>
                </c:pt>
                <c:pt idx="1541">
                  <c:v>70.62</c:v>
                </c:pt>
                <c:pt idx="1542">
                  <c:v>71.03</c:v>
                </c:pt>
                <c:pt idx="1543">
                  <c:v>69.92</c:v>
                </c:pt>
                <c:pt idx="1544">
                  <c:v>70.3</c:v>
                </c:pt>
                <c:pt idx="1545">
                  <c:v>69.99</c:v>
                </c:pt>
                <c:pt idx="1546">
                  <c:v>70.43</c:v>
                </c:pt>
                <c:pt idx="1547">
                  <c:v>71.28</c:v>
                </c:pt>
                <c:pt idx="1548">
                  <c:v>71.04</c:v>
                </c:pt>
                <c:pt idx="1549">
                  <c:v>70.87</c:v>
                </c:pt>
                <c:pt idx="1550">
                  <c:v>70.66</c:v>
                </c:pt>
                <c:pt idx="1551">
                  <c:v>71.16</c:v>
                </c:pt>
                <c:pt idx="1552">
                  <c:v>70.69</c:v>
                </c:pt>
                <c:pt idx="1553">
                  <c:v>71.75</c:v>
                </c:pt>
                <c:pt idx="1554">
                  <c:v>71.63</c:v>
                </c:pt>
                <c:pt idx="1555">
                  <c:v>71.87</c:v>
                </c:pt>
                <c:pt idx="1556">
                  <c:v>72.64</c:v>
                </c:pt>
                <c:pt idx="1557">
                  <c:v>73.28</c:v>
                </c:pt>
                <c:pt idx="1558">
                  <c:v>72.5</c:v>
                </c:pt>
                <c:pt idx="1559">
                  <c:v>73.07</c:v>
                </c:pt>
                <c:pt idx="1560">
                  <c:v>72.08</c:v>
                </c:pt>
                <c:pt idx="1561">
                  <c:v>70.67</c:v>
                </c:pt>
                <c:pt idx="1562">
                  <c:v>70.05</c:v>
                </c:pt>
                <c:pt idx="1563">
                  <c:v>70.63</c:v>
                </c:pt>
                <c:pt idx="1564">
                  <c:v>70.57</c:v>
                </c:pt>
                <c:pt idx="1565">
                  <c:v>70.86</c:v>
                </c:pt>
                <c:pt idx="1566">
                  <c:v>71.74</c:v>
                </c:pt>
                <c:pt idx="1567">
                  <c:v>72.2</c:v>
                </c:pt>
                <c:pt idx="1568">
                  <c:v>72.36</c:v>
                </c:pt>
                <c:pt idx="1569">
                  <c:v>72.53</c:v>
                </c:pt>
                <c:pt idx="1570">
                  <c:v>72.05</c:v>
                </c:pt>
                <c:pt idx="1571">
                  <c:v>72.38</c:v>
                </c:pt>
                <c:pt idx="1572">
                  <c:v>72.58</c:v>
                </c:pt>
                <c:pt idx="1573">
                  <c:v>72.6</c:v>
                </c:pt>
                <c:pt idx="1574">
                  <c:v>71.61</c:v>
                </c:pt>
                <c:pt idx="1575">
                  <c:v>71.76</c:v>
                </c:pt>
                <c:pt idx="1576">
                  <c:v>71.98</c:v>
                </c:pt>
                <c:pt idx="1577">
                  <c:v>71.46</c:v>
                </c:pt>
                <c:pt idx="1578">
                  <c:v>71.69</c:v>
                </c:pt>
                <c:pt idx="1579">
                  <c:v>71.98</c:v>
                </c:pt>
                <c:pt idx="1580">
                  <c:v>71.79</c:v>
                </c:pt>
                <c:pt idx="1581">
                  <c:v>71.64</c:v>
                </c:pt>
                <c:pt idx="1582">
                  <c:v>71.67</c:v>
                </c:pt>
                <c:pt idx="1583">
                  <c:v>72.12</c:v>
                </c:pt>
                <c:pt idx="1584">
                  <c:v>71.53</c:v>
                </c:pt>
                <c:pt idx="1585">
                  <c:v>71.55</c:v>
                </c:pt>
                <c:pt idx="1586">
                  <c:v>71.79</c:v>
                </c:pt>
                <c:pt idx="1587">
                  <c:v>71.41</c:v>
                </c:pt>
                <c:pt idx="1588">
                  <c:v>71.91</c:v>
                </c:pt>
                <c:pt idx="1589">
                  <c:v>71.75</c:v>
                </c:pt>
                <c:pt idx="1590">
                  <c:v>72.59</c:v>
                </c:pt>
                <c:pt idx="1591">
                  <c:v>72.88</c:v>
                </c:pt>
                <c:pt idx="1592">
                  <c:v>73.26</c:v>
                </c:pt>
                <c:pt idx="1593">
                  <c:v>73.52</c:v>
                </c:pt>
                <c:pt idx="1594">
                  <c:v>73.77</c:v>
                </c:pt>
                <c:pt idx="1595">
                  <c:v>73.42</c:v>
                </c:pt>
                <c:pt idx="1596">
                  <c:v>73.34</c:v>
                </c:pt>
                <c:pt idx="1597">
                  <c:v>73.01</c:v>
                </c:pt>
                <c:pt idx="1598">
                  <c:v>73.55</c:v>
                </c:pt>
                <c:pt idx="1599">
                  <c:v>73.47</c:v>
                </c:pt>
                <c:pt idx="1600">
                  <c:v>73.46</c:v>
                </c:pt>
                <c:pt idx="1601">
                  <c:v>73.9</c:v>
                </c:pt>
                <c:pt idx="1602">
                  <c:v>73.69</c:v>
                </c:pt>
                <c:pt idx="1603">
                  <c:v>73.87</c:v>
                </c:pt>
                <c:pt idx="1604">
                  <c:v>74.22</c:v>
                </c:pt>
                <c:pt idx="1605">
                  <c:v>74.43</c:v>
                </c:pt>
                <c:pt idx="1606">
                  <c:v>74.39</c:v>
                </c:pt>
                <c:pt idx="1607">
                  <c:v>74.3</c:v>
                </c:pt>
                <c:pt idx="1608">
                  <c:v>73.87</c:v>
                </c:pt>
                <c:pt idx="1609">
                  <c:v>74.19</c:v>
                </c:pt>
                <c:pt idx="1610">
                  <c:v>74.36</c:v>
                </c:pt>
                <c:pt idx="1611">
                  <c:v>74.89</c:v>
                </c:pt>
                <c:pt idx="1612">
                  <c:v>75.11</c:v>
                </c:pt>
                <c:pt idx="1613">
                  <c:v>75.43</c:v>
                </c:pt>
                <c:pt idx="1614">
                  <c:v>74.25</c:v>
                </c:pt>
                <c:pt idx="1615">
                  <c:v>74.1</c:v>
                </c:pt>
                <c:pt idx="1616">
                  <c:v>73.87</c:v>
                </c:pt>
                <c:pt idx="1617">
                  <c:v>73.7</c:v>
                </c:pt>
                <c:pt idx="1618">
                  <c:v>74.18</c:v>
                </c:pt>
                <c:pt idx="1619">
                  <c:v>74.44</c:v>
                </c:pt>
                <c:pt idx="1620">
                  <c:v>74.64</c:v>
                </c:pt>
                <c:pt idx="1621">
                  <c:v>74.85</c:v>
                </c:pt>
                <c:pt idx="1622">
                  <c:v>74.4</c:v>
                </c:pt>
                <c:pt idx="1623">
                  <c:v>74.04</c:v>
                </c:pt>
                <c:pt idx="1624">
                  <c:v>72.17</c:v>
                </c:pt>
                <c:pt idx="1625">
                  <c:v>72.69</c:v>
                </c:pt>
                <c:pt idx="1626">
                  <c:v>72.89</c:v>
                </c:pt>
                <c:pt idx="1627">
                  <c:v>73.24</c:v>
                </c:pt>
                <c:pt idx="1628">
                  <c:v>72.89</c:v>
                </c:pt>
                <c:pt idx="1629">
                  <c:v>72.58</c:v>
                </c:pt>
                <c:pt idx="1630">
                  <c:v>72.77</c:v>
                </c:pt>
                <c:pt idx="1631">
                  <c:v>72.3</c:v>
                </c:pt>
                <c:pt idx="1632">
                  <c:v>72.6</c:v>
                </c:pt>
                <c:pt idx="1633">
                  <c:v>72.6</c:v>
                </c:pt>
                <c:pt idx="1634">
                  <c:v>72.78</c:v>
                </c:pt>
                <c:pt idx="1635">
                  <c:v>73.1</c:v>
                </c:pt>
                <c:pt idx="1636">
                  <c:v>73.51</c:v>
                </c:pt>
                <c:pt idx="1637">
                  <c:v>73.78</c:v>
                </c:pt>
                <c:pt idx="1638">
                  <c:v>73.58</c:v>
                </c:pt>
                <c:pt idx="1639">
                  <c:v>72.76</c:v>
                </c:pt>
                <c:pt idx="1640">
                  <c:v>72.51</c:v>
                </c:pt>
                <c:pt idx="1641">
                  <c:v>72.69</c:v>
                </c:pt>
                <c:pt idx="1642">
                  <c:v>73.34</c:v>
                </c:pt>
                <c:pt idx="1643">
                  <c:v>73.7</c:v>
                </c:pt>
                <c:pt idx="1644">
                  <c:v>73.46</c:v>
                </c:pt>
                <c:pt idx="1645">
                  <c:v>72.82</c:v>
                </c:pt>
                <c:pt idx="1646">
                  <c:v>73.19</c:v>
                </c:pt>
                <c:pt idx="1647">
                  <c:v>71.71</c:v>
                </c:pt>
                <c:pt idx="1648">
                  <c:v>70.57</c:v>
                </c:pt>
                <c:pt idx="1649">
                  <c:v>70.64</c:v>
                </c:pt>
                <c:pt idx="1650">
                  <c:v>71.36</c:v>
                </c:pt>
                <c:pt idx="1651">
                  <c:v>71.74</c:v>
                </c:pt>
                <c:pt idx="1652">
                  <c:v>72.71</c:v>
                </c:pt>
                <c:pt idx="1653">
                  <c:v>73.16</c:v>
                </c:pt>
                <c:pt idx="1654">
                  <c:v>73.3</c:v>
                </c:pt>
                <c:pt idx="1655">
                  <c:v>73.24</c:v>
                </c:pt>
                <c:pt idx="1656">
                  <c:v>72.97</c:v>
                </c:pt>
                <c:pt idx="1657">
                  <c:v>72.93</c:v>
                </c:pt>
                <c:pt idx="1658">
                  <c:v>73.8</c:v>
                </c:pt>
                <c:pt idx="1659">
                  <c:v>73.75</c:v>
                </c:pt>
                <c:pt idx="1660">
                  <c:v>74.05</c:v>
                </c:pt>
                <c:pt idx="1661">
                  <c:v>73.63</c:v>
                </c:pt>
                <c:pt idx="1662">
                  <c:v>74.27</c:v>
                </c:pt>
                <c:pt idx="1663">
                  <c:v>73.93</c:v>
                </c:pt>
                <c:pt idx="1664">
                  <c:v>74.24</c:v>
                </c:pt>
                <c:pt idx="1665">
                  <c:v>74.18</c:v>
                </c:pt>
                <c:pt idx="1666">
                  <c:v>73.98</c:v>
                </c:pt>
                <c:pt idx="1667">
                  <c:v>74.63</c:v>
                </c:pt>
                <c:pt idx="1668">
                  <c:v>74.59</c:v>
                </c:pt>
                <c:pt idx="1669">
                  <c:v>75.13</c:v>
                </c:pt>
                <c:pt idx="1670">
                  <c:v>75.08</c:v>
                </c:pt>
                <c:pt idx="1671">
                  <c:v>74.69</c:v>
                </c:pt>
                <c:pt idx="1672">
                  <c:v>74.65</c:v>
                </c:pt>
                <c:pt idx="1673">
                  <c:v>73.86</c:v>
                </c:pt>
                <c:pt idx="1674">
                  <c:v>73.88</c:v>
                </c:pt>
                <c:pt idx="1675">
                  <c:v>73.77</c:v>
                </c:pt>
                <c:pt idx="1676">
                  <c:v>73.76</c:v>
                </c:pt>
                <c:pt idx="1677">
                  <c:v>73.55</c:v>
                </c:pt>
                <c:pt idx="1678">
                  <c:v>73.02</c:v>
                </c:pt>
                <c:pt idx="1679">
                  <c:v>73.39</c:v>
                </c:pt>
                <c:pt idx="1680">
                  <c:v>73.5</c:v>
                </c:pt>
                <c:pt idx="1681">
                  <c:v>72.2</c:v>
                </c:pt>
                <c:pt idx="1682">
                  <c:v>72.52</c:v>
                </c:pt>
                <c:pt idx="1683">
                  <c:v>71.56</c:v>
                </c:pt>
                <c:pt idx="1684">
                  <c:v>72.03</c:v>
                </c:pt>
                <c:pt idx="1685">
                  <c:v>72.39</c:v>
                </c:pt>
                <c:pt idx="1686">
                  <c:v>71.97</c:v>
                </c:pt>
                <c:pt idx="1687">
                  <c:v>71.61</c:v>
                </c:pt>
                <c:pt idx="1688">
                  <c:v>71.24</c:v>
                </c:pt>
                <c:pt idx="1689">
                  <c:v>72.22</c:v>
                </c:pt>
                <c:pt idx="1690">
                  <c:v>71.42</c:v>
                </c:pt>
                <c:pt idx="1691">
                  <c:v>70.16</c:v>
                </c:pt>
                <c:pt idx="1692">
                  <c:v>70.39</c:v>
                </c:pt>
                <c:pt idx="1693">
                  <c:v>70.06</c:v>
                </c:pt>
                <c:pt idx="1694">
                  <c:v>70.74</c:v>
                </c:pt>
                <c:pt idx="1695">
                  <c:v>71.3</c:v>
                </c:pt>
                <c:pt idx="1696">
                  <c:v>71.57</c:v>
                </c:pt>
                <c:pt idx="1697">
                  <c:v>72.87</c:v>
                </c:pt>
                <c:pt idx="1698">
                  <c:v>72.11</c:v>
                </c:pt>
                <c:pt idx="1699">
                  <c:v>71.82</c:v>
                </c:pt>
                <c:pt idx="1700">
                  <c:v>72.33</c:v>
                </c:pt>
                <c:pt idx="1701">
                  <c:v>71.7</c:v>
                </c:pt>
                <c:pt idx="1702">
                  <c:v>71</c:v>
                </c:pt>
                <c:pt idx="1703">
                  <c:v>70.43</c:v>
                </c:pt>
                <c:pt idx="1704">
                  <c:v>70.02</c:v>
                </c:pt>
                <c:pt idx="1705">
                  <c:v>70.39</c:v>
                </c:pt>
                <c:pt idx="1706">
                  <c:v>71.23</c:v>
                </c:pt>
                <c:pt idx="1707">
                  <c:v>71.98</c:v>
                </c:pt>
                <c:pt idx="1708">
                  <c:v>71.39</c:v>
                </c:pt>
                <c:pt idx="1709">
                  <c:v>70.79</c:v>
                </c:pt>
                <c:pt idx="1710">
                  <c:v>71.48</c:v>
                </c:pt>
                <c:pt idx="1711">
                  <c:v>70.62</c:v>
                </c:pt>
                <c:pt idx="1712">
                  <c:v>70.84</c:v>
                </c:pt>
                <c:pt idx="1713">
                  <c:v>69.55</c:v>
                </c:pt>
                <c:pt idx="1714">
                  <c:v>69.42</c:v>
                </c:pt>
                <c:pt idx="1715">
                  <c:v>69.76</c:v>
                </c:pt>
                <c:pt idx="1716">
                  <c:v>69.4</c:v>
                </c:pt>
                <c:pt idx="1717">
                  <c:v>69.52</c:v>
                </c:pt>
                <c:pt idx="1718">
                  <c:v>68.03</c:v>
                </c:pt>
                <c:pt idx="1719">
                  <c:v>68.7</c:v>
                </c:pt>
                <c:pt idx="1720">
                  <c:v>69.4</c:v>
                </c:pt>
                <c:pt idx="1721">
                  <c:v>68.99</c:v>
                </c:pt>
                <c:pt idx="1722">
                  <c:v>69.58</c:v>
                </c:pt>
                <c:pt idx="1723">
                  <c:v>70.08</c:v>
                </c:pt>
                <c:pt idx="1724">
                  <c:v>70</c:v>
                </c:pt>
                <c:pt idx="1725">
                  <c:v>70.36</c:v>
                </c:pt>
                <c:pt idx="1726">
                  <c:v>70.29</c:v>
                </c:pt>
                <c:pt idx="1727">
                  <c:v>70.39</c:v>
                </c:pt>
                <c:pt idx="1728">
                  <c:v>71.16</c:v>
                </c:pt>
                <c:pt idx="1729">
                  <c:v>70.53</c:v>
                </c:pt>
                <c:pt idx="1730">
                  <c:v>70.02</c:v>
                </c:pt>
                <c:pt idx="1731">
                  <c:v>70.1</c:v>
                </c:pt>
                <c:pt idx="1732">
                  <c:v>70.39</c:v>
                </c:pt>
                <c:pt idx="1733">
                  <c:v>71.48</c:v>
                </c:pt>
                <c:pt idx="1734">
                  <c:v>71.33</c:v>
                </c:pt>
                <c:pt idx="1735">
                  <c:v>72.97</c:v>
                </c:pt>
                <c:pt idx="1736">
                  <c:v>72.63</c:v>
                </c:pt>
                <c:pt idx="1737">
                  <c:v>74</c:v>
                </c:pt>
                <c:pt idx="1738">
                  <c:v>72.65</c:v>
                </c:pt>
                <c:pt idx="1739">
                  <c:v>72.11</c:v>
                </c:pt>
                <c:pt idx="1740">
                  <c:v>72.89</c:v>
                </c:pt>
                <c:pt idx="1741">
                  <c:v>72.94</c:v>
                </c:pt>
                <c:pt idx="1742">
                  <c:v>72.52</c:v>
                </c:pt>
                <c:pt idx="1743">
                  <c:v>70.75</c:v>
                </c:pt>
                <c:pt idx="1744">
                  <c:v>70.26</c:v>
                </c:pt>
                <c:pt idx="1745">
                  <c:v>70.43</c:v>
                </c:pt>
                <c:pt idx="1746">
                  <c:v>69.81</c:v>
                </c:pt>
                <c:pt idx="1747">
                  <c:v>70.47</c:v>
                </c:pt>
                <c:pt idx="1748">
                  <c:v>71.31</c:v>
                </c:pt>
                <c:pt idx="1749">
                  <c:v>70.49</c:v>
                </c:pt>
                <c:pt idx="1750">
                  <c:v>70.42</c:v>
                </c:pt>
                <c:pt idx="1751">
                  <c:v>71.22</c:v>
                </c:pt>
                <c:pt idx="1752">
                  <c:v>68.75</c:v>
                </c:pt>
                <c:pt idx="1753">
                  <c:v>68.82</c:v>
                </c:pt>
                <c:pt idx="1754">
                  <c:v>69.48</c:v>
                </c:pt>
                <c:pt idx="1755">
                  <c:v>69.42</c:v>
                </c:pt>
                <c:pt idx="1756">
                  <c:v>69.59</c:v>
                </c:pt>
                <c:pt idx="1757">
                  <c:v>69.94</c:v>
                </c:pt>
                <c:pt idx="1758">
                  <c:v>70.06</c:v>
                </c:pt>
                <c:pt idx="1759">
                  <c:v>70</c:v>
                </c:pt>
                <c:pt idx="1760">
                  <c:v>70.36</c:v>
                </c:pt>
                <c:pt idx="1761">
                  <c:v>69.84</c:v>
                </c:pt>
                <c:pt idx="1762">
                  <c:v>68.98</c:v>
                </c:pt>
                <c:pt idx="1763">
                  <c:v>68.85</c:v>
                </c:pt>
                <c:pt idx="1764">
                  <c:v>68.82</c:v>
                </c:pt>
                <c:pt idx="1765">
                  <c:v>68.65</c:v>
                </c:pt>
                <c:pt idx="1766">
                  <c:v>67.95</c:v>
                </c:pt>
                <c:pt idx="1767">
                  <c:v>69.38</c:v>
                </c:pt>
                <c:pt idx="1768">
                  <c:v>69.76</c:v>
                </c:pt>
                <c:pt idx="1769">
                  <c:v>69.35</c:v>
                </c:pt>
                <c:pt idx="1770">
                  <c:v>69.46</c:v>
                </c:pt>
                <c:pt idx="1771">
                  <c:v>69.85</c:v>
                </c:pt>
                <c:pt idx="1772">
                  <c:v>68.69</c:v>
                </c:pt>
                <c:pt idx="1773">
                  <c:v>68.94</c:v>
                </c:pt>
                <c:pt idx="1774">
                  <c:v>68.71</c:v>
                </c:pt>
                <c:pt idx="1775">
                  <c:v>69.06</c:v>
                </c:pt>
                <c:pt idx="1776">
                  <c:v>68.3</c:v>
                </c:pt>
                <c:pt idx="1777">
                  <c:v>68.25</c:v>
                </c:pt>
                <c:pt idx="1778">
                  <c:v>69.07</c:v>
                </c:pt>
                <c:pt idx="1779">
                  <c:v>68.2</c:v>
                </c:pt>
                <c:pt idx="1780">
                  <c:v>68.06</c:v>
                </c:pt>
                <c:pt idx="1781">
                  <c:v>67.85</c:v>
                </c:pt>
                <c:pt idx="1782">
                  <c:v>68.53</c:v>
                </c:pt>
                <c:pt idx="1783">
                  <c:v>68.35</c:v>
                </c:pt>
                <c:pt idx="1784">
                  <c:v>68.61</c:v>
                </c:pt>
                <c:pt idx="1785">
                  <c:v>68.69</c:v>
                </c:pt>
                <c:pt idx="1786">
                  <c:v>69</c:v>
                </c:pt>
                <c:pt idx="1787">
                  <c:v>68.79</c:v>
                </c:pt>
                <c:pt idx="1788">
                  <c:v>68.33</c:v>
                </c:pt>
                <c:pt idx="1789">
                  <c:v>68.12</c:v>
                </c:pt>
                <c:pt idx="1790">
                  <c:v>67.83</c:v>
                </c:pt>
                <c:pt idx="1791">
                  <c:v>67.96</c:v>
                </c:pt>
                <c:pt idx="1792">
                  <c:v>67.96</c:v>
                </c:pt>
                <c:pt idx="1793">
                  <c:v>68.38</c:v>
                </c:pt>
                <c:pt idx="1794">
                  <c:v>68.09</c:v>
                </c:pt>
                <c:pt idx="1795">
                  <c:v>68.25</c:v>
                </c:pt>
                <c:pt idx="1796">
                  <c:v>68.55</c:v>
                </c:pt>
                <c:pt idx="1797">
                  <c:v>68.88</c:v>
                </c:pt>
                <c:pt idx="1798">
                  <c:v>69.29</c:v>
                </c:pt>
                <c:pt idx="1799">
                  <c:v>69.27</c:v>
                </c:pt>
                <c:pt idx="1800">
                  <c:v>69.47</c:v>
                </c:pt>
                <c:pt idx="1801">
                  <c:v>69.59</c:v>
                </c:pt>
                <c:pt idx="1802">
                  <c:v>69.25</c:v>
                </c:pt>
                <c:pt idx="1803">
                  <c:v>69.25</c:v>
                </c:pt>
                <c:pt idx="1804">
                  <c:v>69.53</c:v>
                </c:pt>
                <c:pt idx="1805">
                  <c:v>69.4</c:v>
                </c:pt>
                <c:pt idx="1806">
                  <c:v>69.87</c:v>
                </c:pt>
                <c:pt idx="1807">
                  <c:v>70.27</c:v>
                </c:pt>
                <c:pt idx="1808">
                  <c:v>69.83</c:v>
                </c:pt>
                <c:pt idx="1809">
                  <c:v>69.71</c:v>
                </c:pt>
                <c:pt idx="1810">
                  <c:v>70.12</c:v>
                </c:pt>
                <c:pt idx="1811">
                  <c:v>69.84</c:v>
                </c:pt>
                <c:pt idx="1812">
                  <c:v>69.78</c:v>
                </c:pt>
                <c:pt idx="1813">
                  <c:v>69.82</c:v>
                </c:pt>
                <c:pt idx="1814">
                  <c:v>69.5</c:v>
                </c:pt>
                <c:pt idx="1815">
                  <c:v>68.76</c:v>
                </c:pt>
                <c:pt idx="1816">
                  <c:v>68.47</c:v>
                </c:pt>
                <c:pt idx="1817">
                  <c:v>68.24</c:v>
                </c:pt>
                <c:pt idx="1818">
                  <c:v>68.23</c:v>
                </c:pt>
                <c:pt idx="1819">
                  <c:v>68.14</c:v>
                </c:pt>
                <c:pt idx="1820">
                  <c:v>68.1</c:v>
                </c:pt>
                <c:pt idx="1821">
                  <c:v>68.5</c:v>
                </c:pt>
                <c:pt idx="1822">
                  <c:v>68.05</c:v>
                </c:pt>
                <c:pt idx="1823">
                  <c:v>68.26</c:v>
                </c:pt>
                <c:pt idx="1824">
                  <c:v>68.43</c:v>
                </c:pt>
                <c:pt idx="1825">
                  <c:v>68.74</c:v>
                </c:pt>
                <c:pt idx="1826">
                  <c:v>69.57</c:v>
                </c:pt>
                <c:pt idx="1827">
                  <c:v>68.77</c:v>
                </c:pt>
                <c:pt idx="1828">
                  <c:v>68.51</c:v>
                </c:pt>
                <c:pt idx="1829">
                  <c:v>68.58</c:v>
                </c:pt>
                <c:pt idx="1830">
                  <c:v>68.9</c:v>
                </c:pt>
                <c:pt idx="1831">
                  <c:v>68.8</c:v>
                </c:pt>
                <c:pt idx="1832">
                  <c:v>68.93</c:v>
                </c:pt>
                <c:pt idx="1833">
                  <c:v>69.24</c:v>
                </c:pt>
                <c:pt idx="1834">
                  <c:v>68.35</c:v>
                </c:pt>
                <c:pt idx="1835">
                  <c:v>68.39</c:v>
                </c:pt>
                <c:pt idx="1836">
                  <c:v>67.52</c:v>
                </c:pt>
                <c:pt idx="1837">
                  <c:v>67.1</c:v>
                </c:pt>
                <c:pt idx="1838">
                  <c:v>67.56</c:v>
                </c:pt>
                <c:pt idx="1839">
                  <c:v>67.19</c:v>
                </c:pt>
                <c:pt idx="1840">
                  <c:v>66.95</c:v>
                </c:pt>
                <c:pt idx="1841">
                  <c:v>66.88</c:v>
                </c:pt>
                <c:pt idx="1842">
                  <c:v>65.96</c:v>
                </c:pt>
                <c:pt idx="1843">
                  <c:v>65.81</c:v>
                </c:pt>
                <c:pt idx="1844">
                  <c:v>66.44</c:v>
                </c:pt>
                <c:pt idx="1845">
                  <c:v>65.51</c:v>
                </c:pt>
                <c:pt idx="1846">
                  <c:v>65.56</c:v>
                </c:pt>
                <c:pt idx="1847">
                  <c:v>66.4</c:v>
                </c:pt>
                <c:pt idx="1848">
                  <c:v>65.97</c:v>
                </c:pt>
                <c:pt idx="1849">
                  <c:v>66.36</c:v>
                </c:pt>
                <c:pt idx="1850">
                  <c:v>66.64</c:v>
                </c:pt>
                <c:pt idx="1851">
                  <c:v>66.65</c:v>
                </c:pt>
                <c:pt idx="1852">
                  <c:v>66.67</c:v>
                </c:pt>
                <c:pt idx="1853">
                  <c:v>67.14</c:v>
                </c:pt>
                <c:pt idx="1854">
                  <c:v>66.96</c:v>
                </c:pt>
                <c:pt idx="1855">
                  <c:v>67.24</c:v>
                </c:pt>
                <c:pt idx="1856">
                  <c:v>67.37</c:v>
                </c:pt>
                <c:pt idx="1857">
                  <c:v>67.83</c:v>
                </c:pt>
                <c:pt idx="1858">
                  <c:v>68.12</c:v>
                </c:pt>
                <c:pt idx="1859">
                  <c:v>67.41</c:v>
                </c:pt>
                <c:pt idx="1860">
                  <c:v>68.28</c:v>
                </c:pt>
                <c:pt idx="1861">
                  <c:v>68.37</c:v>
                </c:pt>
                <c:pt idx="1862">
                  <c:v>68.4</c:v>
                </c:pt>
                <c:pt idx="1863">
                  <c:v>66.29</c:v>
                </c:pt>
                <c:pt idx="1864">
                  <c:v>64.22</c:v>
                </c:pt>
                <c:pt idx="1865">
                  <c:v>64.39</c:v>
                </c:pt>
                <c:pt idx="1866">
                  <c:v>63.35</c:v>
                </c:pt>
                <c:pt idx="1867">
                  <c:v>64.89</c:v>
                </c:pt>
                <c:pt idx="1868">
                  <c:v>64.2</c:v>
                </c:pt>
                <c:pt idx="1869">
                  <c:v>64.3</c:v>
                </c:pt>
                <c:pt idx="1870">
                  <c:v>64.84</c:v>
                </c:pt>
                <c:pt idx="1871">
                  <c:v>64.52</c:v>
                </c:pt>
                <c:pt idx="1872">
                  <c:v>64.71</c:v>
                </c:pt>
                <c:pt idx="1873">
                  <c:v>65.88</c:v>
                </c:pt>
                <c:pt idx="1874">
                  <c:v>64.88</c:v>
                </c:pt>
                <c:pt idx="1875">
                  <c:v>65.75</c:v>
                </c:pt>
                <c:pt idx="1876">
                  <c:v>65.37</c:v>
                </c:pt>
                <c:pt idx="1877">
                  <c:v>65.96</c:v>
                </c:pt>
                <c:pt idx="1878">
                  <c:v>66.08</c:v>
                </c:pt>
                <c:pt idx="1879">
                  <c:v>65.72</c:v>
                </c:pt>
                <c:pt idx="1880">
                  <c:v>65.17</c:v>
                </c:pt>
                <c:pt idx="1881">
                  <c:v>63.59</c:v>
                </c:pt>
                <c:pt idx="1882">
                  <c:v>64.22</c:v>
                </c:pt>
                <c:pt idx="1883">
                  <c:v>64.14</c:v>
                </c:pt>
                <c:pt idx="1884">
                  <c:v>63.74</c:v>
                </c:pt>
                <c:pt idx="1885">
                  <c:v>64.85</c:v>
                </c:pt>
                <c:pt idx="1886">
                  <c:v>64.01</c:v>
                </c:pt>
                <c:pt idx="1887">
                  <c:v>64.89</c:v>
                </c:pt>
                <c:pt idx="1888">
                  <c:v>65.23</c:v>
                </c:pt>
                <c:pt idx="1889">
                  <c:v>66.11</c:v>
                </c:pt>
                <c:pt idx="1890">
                  <c:v>66.83</c:v>
                </c:pt>
                <c:pt idx="1891">
                  <c:v>66.37</c:v>
                </c:pt>
                <c:pt idx="1892">
                  <c:v>65.94</c:v>
                </c:pt>
                <c:pt idx="1893">
                  <c:v>65.96</c:v>
                </c:pt>
                <c:pt idx="1894">
                  <c:v>65.64</c:v>
                </c:pt>
                <c:pt idx="1895">
                  <c:v>65.96</c:v>
                </c:pt>
                <c:pt idx="1896">
                  <c:v>65.82</c:v>
                </c:pt>
                <c:pt idx="1897">
                  <c:v>65.58</c:v>
                </c:pt>
                <c:pt idx="1898">
                  <c:v>65.56</c:v>
                </c:pt>
                <c:pt idx="1899">
                  <c:v>65.45</c:v>
                </c:pt>
                <c:pt idx="1900">
                  <c:v>65.1</c:v>
                </c:pt>
                <c:pt idx="1901">
                  <c:v>65.39</c:v>
                </c:pt>
                <c:pt idx="1902">
                  <c:v>64.49</c:v>
                </c:pt>
                <c:pt idx="1903">
                  <c:v>64.22</c:v>
                </c:pt>
                <c:pt idx="1904">
                  <c:v>65.07</c:v>
                </c:pt>
                <c:pt idx="1905">
                  <c:v>65.78</c:v>
                </c:pt>
                <c:pt idx="1906">
                  <c:v>65.31</c:v>
                </c:pt>
                <c:pt idx="1907">
                  <c:v>65.51</c:v>
                </c:pt>
                <c:pt idx="1908">
                  <c:v>65.97</c:v>
                </c:pt>
                <c:pt idx="1909">
                  <c:v>66.12</c:v>
                </c:pt>
                <c:pt idx="1910">
                  <c:v>65.93</c:v>
                </c:pt>
                <c:pt idx="1911">
                  <c:v>66.87</c:v>
                </c:pt>
                <c:pt idx="1912">
                  <c:v>66.59</c:v>
                </c:pt>
                <c:pt idx="1913">
                  <c:v>67.86</c:v>
                </c:pt>
                <c:pt idx="1914">
                  <c:v>67.84</c:v>
                </c:pt>
                <c:pt idx="1915">
                  <c:v>69.02</c:v>
                </c:pt>
                <c:pt idx="1916">
                  <c:v>68.72</c:v>
                </c:pt>
                <c:pt idx="1917">
                  <c:v>69.22</c:v>
                </c:pt>
                <c:pt idx="1918">
                  <c:v>68.89</c:v>
                </c:pt>
                <c:pt idx="1919">
                  <c:v>67.7</c:v>
                </c:pt>
                <c:pt idx="1920">
                  <c:v>66.44</c:v>
                </c:pt>
                <c:pt idx="1921">
                  <c:v>66.03</c:v>
                </c:pt>
                <c:pt idx="1922">
                  <c:v>66.23</c:v>
                </c:pt>
                <c:pt idx="1923">
                  <c:v>65.89</c:v>
                </c:pt>
                <c:pt idx="1924">
                  <c:v>65.7</c:v>
                </c:pt>
                <c:pt idx="1925">
                  <c:v>66.06</c:v>
                </c:pt>
                <c:pt idx="1926">
                  <c:v>66.28</c:v>
                </c:pt>
                <c:pt idx="1927">
                  <c:v>66.35</c:v>
                </c:pt>
                <c:pt idx="1928">
                  <c:v>66.33</c:v>
                </c:pt>
                <c:pt idx="1929">
                  <c:v>66.91</c:v>
                </c:pt>
                <c:pt idx="1930">
                  <c:v>67.46</c:v>
                </c:pt>
                <c:pt idx="1931">
                  <c:v>67.12</c:v>
                </c:pt>
                <c:pt idx="1932">
                  <c:v>66.63</c:v>
                </c:pt>
                <c:pt idx="1933">
                  <c:v>67.41</c:v>
                </c:pt>
                <c:pt idx="1934">
                  <c:v>67.38</c:v>
                </c:pt>
                <c:pt idx="1935">
                  <c:v>66.92</c:v>
                </c:pt>
                <c:pt idx="1936">
                  <c:v>66.8</c:v>
                </c:pt>
                <c:pt idx="1937">
                  <c:v>67.23</c:v>
                </c:pt>
                <c:pt idx="1938">
                  <c:v>67.25</c:v>
                </c:pt>
                <c:pt idx="1939">
                  <c:v>67.22</c:v>
                </c:pt>
                <c:pt idx="1940">
                  <c:v>66.78</c:v>
                </c:pt>
                <c:pt idx="1941">
                  <c:v>66.6</c:v>
                </c:pt>
                <c:pt idx="1942">
                  <c:v>66.81</c:v>
                </c:pt>
                <c:pt idx="1943">
                  <c:v>66.4</c:v>
                </c:pt>
                <c:pt idx="1944">
                  <c:v>67.25</c:v>
                </c:pt>
                <c:pt idx="1945">
                  <c:v>68.02</c:v>
                </c:pt>
                <c:pt idx="1946">
                  <c:v>67.9</c:v>
                </c:pt>
                <c:pt idx="1947">
                  <c:v>67.25</c:v>
                </c:pt>
                <c:pt idx="1948">
                  <c:v>66.41</c:v>
                </c:pt>
                <c:pt idx="1949">
                  <c:v>66.26</c:v>
                </c:pt>
                <c:pt idx="1950">
                  <c:v>65.91</c:v>
                </c:pt>
                <c:pt idx="1951">
                  <c:v>65.49</c:v>
                </c:pt>
                <c:pt idx="1952">
                  <c:v>65.87</c:v>
                </c:pt>
                <c:pt idx="1953">
                  <c:v>65.52</c:v>
                </c:pt>
                <c:pt idx="1954">
                  <c:v>65.59</c:v>
                </c:pt>
                <c:pt idx="1955">
                  <c:v>65.53</c:v>
                </c:pt>
                <c:pt idx="1956">
                  <c:v>65.4</c:v>
                </c:pt>
                <c:pt idx="1957">
                  <c:v>65.75</c:v>
                </c:pt>
                <c:pt idx="1958">
                  <c:v>65.77</c:v>
                </c:pt>
                <c:pt idx="1959">
                  <c:v>66.32</c:v>
                </c:pt>
                <c:pt idx="1960">
                  <c:v>65.89</c:v>
                </c:pt>
                <c:pt idx="1961">
                  <c:v>66.3</c:v>
                </c:pt>
                <c:pt idx="1962">
                  <c:v>66.66</c:v>
                </c:pt>
                <c:pt idx="1963">
                  <c:v>66.73</c:v>
                </c:pt>
                <c:pt idx="1964">
                  <c:v>67.18</c:v>
                </c:pt>
                <c:pt idx="1965">
                  <c:v>66.43</c:v>
                </c:pt>
                <c:pt idx="1966">
                  <c:v>66.65</c:v>
                </c:pt>
                <c:pt idx="1967">
                  <c:v>66.95</c:v>
                </c:pt>
                <c:pt idx="1968">
                  <c:v>66.45</c:v>
                </c:pt>
                <c:pt idx="1969">
                  <c:v>67.01</c:v>
                </c:pt>
                <c:pt idx="1970">
                  <c:v>67.73</c:v>
                </c:pt>
                <c:pt idx="1971">
                  <c:v>67.27</c:v>
                </c:pt>
                <c:pt idx="1972">
                  <c:v>66.67</c:v>
                </c:pt>
                <c:pt idx="1973">
                  <c:v>65.97</c:v>
                </c:pt>
                <c:pt idx="1974">
                  <c:v>66.27</c:v>
                </c:pt>
                <c:pt idx="1975">
                  <c:v>66.49</c:v>
                </c:pt>
                <c:pt idx="1976">
                  <c:v>67.14</c:v>
                </c:pt>
                <c:pt idx="1977">
                  <c:v>66.42</c:v>
                </c:pt>
                <c:pt idx="1978">
                  <c:v>66.64</c:v>
                </c:pt>
                <c:pt idx="1979">
                  <c:v>66.9</c:v>
                </c:pt>
                <c:pt idx="1980">
                  <c:v>67.25</c:v>
                </c:pt>
                <c:pt idx="1981">
                  <c:v>66.75</c:v>
                </c:pt>
                <c:pt idx="1982">
                  <c:v>66.49</c:v>
                </c:pt>
                <c:pt idx="1983">
                  <c:v>65.91</c:v>
                </c:pt>
                <c:pt idx="1984">
                  <c:v>66.11</c:v>
                </c:pt>
                <c:pt idx="1985">
                  <c:v>66.5</c:v>
                </c:pt>
                <c:pt idx="1986">
                  <c:v>66.69</c:v>
                </c:pt>
                <c:pt idx="1987">
                  <c:v>66.98</c:v>
                </c:pt>
                <c:pt idx="1988">
                  <c:v>67.24</c:v>
                </c:pt>
                <c:pt idx="1989">
                  <c:v>66.46</c:v>
                </c:pt>
                <c:pt idx="1990">
                  <c:v>66.13</c:v>
                </c:pt>
                <c:pt idx="1991">
                  <c:v>66.06</c:v>
                </c:pt>
                <c:pt idx="1992">
                  <c:v>65.52</c:v>
                </c:pt>
                <c:pt idx="1993">
                  <c:v>65.6</c:v>
                </c:pt>
                <c:pt idx="1994">
                  <c:v>66.02</c:v>
                </c:pt>
                <c:pt idx="1995">
                  <c:v>65.95</c:v>
                </c:pt>
                <c:pt idx="1996">
                  <c:v>66.14</c:v>
                </c:pt>
                <c:pt idx="1997">
                  <c:v>65.69</c:v>
                </c:pt>
                <c:pt idx="1998">
                  <c:v>64.62</c:v>
                </c:pt>
                <c:pt idx="1999">
                  <c:v>65.27</c:v>
                </c:pt>
                <c:pt idx="2000">
                  <c:v>64.66</c:v>
                </c:pt>
                <c:pt idx="2001">
                  <c:v>64.53</c:v>
                </c:pt>
                <c:pt idx="2002">
                  <c:v>63.94</c:v>
                </c:pt>
                <c:pt idx="2003">
                  <c:v>64.5</c:v>
                </c:pt>
                <c:pt idx="2004">
                  <c:v>64.46</c:v>
                </c:pt>
                <c:pt idx="2005">
                  <c:v>64.21</c:v>
                </c:pt>
                <c:pt idx="2006">
                  <c:v>64.7</c:v>
                </c:pt>
                <c:pt idx="2007">
                  <c:v>65.04</c:v>
                </c:pt>
                <c:pt idx="2008">
                  <c:v>65.31</c:v>
                </c:pt>
                <c:pt idx="2009">
                  <c:v>65.28</c:v>
                </c:pt>
                <c:pt idx="2010">
                  <c:v>65.28</c:v>
                </c:pt>
                <c:pt idx="2011">
                  <c:v>65.45</c:v>
                </c:pt>
                <c:pt idx="2012">
                  <c:v>65.36</c:v>
                </c:pt>
                <c:pt idx="2013">
                  <c:v>65.22</c:v>
                </c:pt>
                <c:pt idx="2014">
                  <c:v>65.53</c:v>
                </c:pt>
                <c:pt idx="2015">
                  <c:v>65.42</c:v>
                </c:pt>
                <c:pt idx="2016">
                  <c:v>65.04</c:v>
                </c:pt>
                <c:pt idx="2017">
                  <c:v>64.78</c:v>
                </c:pt>
                <c:pt idx="2018">
                  <c:v>64.92</c:v>
                </c:pt>
                <c:pt idx="2019">
                  <c:v>65</c:v>
                </c:pt>
                <c:pt idx="2020">
                  <c:v>65.25</c:v>
                </c:pt>
                <c:pt idx="2021">
                  <c:v>64</c:v>
                </c:pt>
                <c:pt idx="2022">
                  <c:v>64.06</c:v>
                </c:pt>
                <c:pt idx="2023">
                  <c:v>64.48</c:v>
                </c:pt>
                <c:pt idx="2024">
                  <c:v>64.59</c:v>
                </c:pt>
                <c:pt idx="2025">
                  <c:v>64.76</c:v>
                </c:pt>
                <c:pt idx="2026">
                  <c:v>63.91</c:v>
                </c:pt>
                <c:pt idx="2027">
                  <c:v>63.94</c:v>
                </c:pt>
                <c:pt idx="2028">
                  <c:v>63.79</c:v>
                </c:pt>
                <c:pt idx="2029">
                  <c:v>64.06</c:v>
                </c:pt>
                <c:pt idx="2030">
                  <c:v>64.01</c:v>
                </c:pt>
                <c:pt idx="2031">
                  <c:v>64.28</c:v>
                </c:pt>
                <c:pt idx="2032">
                  <c:v>64.53</c:v>
                </c:pt>
                <c:pt idx="2033">
                  <c:v>63.87</c:v>
                </c:pt>
                <c:pt idx="2034">
                  <c:v>64.52</c:v>
                </c:pt>
                <c:pt idx="2035">
                  <c:v>64</c:v>
                </c:pt>
                <c:pt idx="2036">
                  <c:v>63.87</c:v>
                </c:pt>
                <c:pt idx="2037">
                  <c:v>63.95</c:v>
                </c:pt>
                <c:pt idx="2038">
                  <c:v>64.18</c:v>
                </c:pt>
                <c:pt idx="2039">
                  <c:v>63.72</c:v>
                </c:pt>
                <c:pt idx="2040">
                  <c:v>63.61</c:v>
                </c:pt>
                <c:pt idx="2041">
                  <c:v>63.67</c:v>
                </c:pt>
                <c:pt idx="2042">
                  <c:v>63.5</c:v>
                </c:pt>
                <c:pt idx="2043">
                  <c:v>63.28</c:v>
                </c:pt>
                <c:pt idx="2044">
                  <c:v>63.57</c:v>
                </c:pt>
                <c:pt idx="2045">
                  <c:v>62.46</c:v>
                </c:pt>
                <c:pt idx="2046">
                  <c:v>62.51</c:v>
                </c:pt>
                <c:pt idx="2047">
                  <c:v>62.5</c:v>
                </c:pt>
                <c:pt idx="2048">
                  <c:v>62.69</c:v>
                </c:pt>
                <c:pt idx="2049">
                  <c:v>63.21</c:v>
                </c:pt>
                <c:pt idx="2050">
                  <c:v>63.24</c:v>
                </c:pt>
                <c:pt idx="2051">
                  <c:v>63.48</c:v>
                </c:pt>
                <c:pt idx="2052">
                  <c:v>62.67</c:v>
                </c:pt>
                <c:pt idx="2053">
                  <c:v>63.23</c:v>
                </c:pt>
                <c:pt idx="2054">
                  <c:v>63.13</c:v>
                </c:pt>
                <c:pt idx="2055">
                  <c:v>62.58</c:v>
                </c:pt>
                <c:pt idx="2056">
                  <c:v>62.9</c:v>
                </c:pt>
              </c:numCache>
            </c:numRef>
          </c:val>
          <c:smooth val="0"/>
        </c:ser>
        <c:dLbls>
          <c:showLegendKey val="0"/>
          <c:showVal val="0"/>
          <c:showCatName val="0"/>
          <c:showSerName val="0"/>
          <c:showPercent val="0"/>
          <c:showBubbleSize val="0"/>
        </c:dLbls>
        <c:marker val="0"/>
        <c:smooth val="0"/>
        <c:axId val="360059183"/>
        <c:axId val="361450991"/>
      </c:lineChart>
      <c:dateAx>
        <c:axId val="360059183"/>
        <c:scaling>
          <c:orientation val="minMax"/>
          <c:min val="45597"/>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2700000" spcFirstLastPara="1" vertOverflow="ellipsis" vert="horz" wrap="square" anchor="ctr" anchorCtr="1"/>
          <a:lstStyle/>
          <a:p>
            <a:pPr>
              <a:defRPr lang="zh-CN" sz="800" b="0" i="0" u="none" strike="noStrike" kern="1200" baseline="0">
                <a:solidFill>
                  <a:sysClr val="windowText" lastClr="000000"/>
                </a:solidFill>
                <a:latin typeface="+mn-lt"/>
                <a:ea typeface="+mn-ea"/>
                <a:cs typeface="+mn-cs"/>
              </a:defRPr>
            </a:pPr>
          </a:p>
        </c:txPr>
        <c:crossAx val="361450991"/>
        <c:crosses val="autoZero"/>
        <c:auto val="0"/>
        <c:lblOffset val="100"/>
        <c:baseTimeUnit val="days"/>
        <c:majorUnit val="1"/>
        <c:majorTimeUnit val="months"/>
        <c:minorUnit val="1"/>
        <c:minorTimeUnit val="months"/>
      </c:dateAx>
      <c:valAx>
        <c:axId val="361450991"/>
        <c:scaling>
          <c:orientation val="minMax"/>
          <c:max val="85"/>
          <c:min val="55"/>
        </c:scaling>
        <c:delete val="0"/>
        <c:axPos val="r"/>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800" b="0" i="0" u="none" strike="noStrike" kern="1200" baseline="0">
                <a:solidFill>
                  <a:sysClr val="windowText" lastClr="000000"/>
                </a:solidFill>
                <a:latin typeface="+mn-lt"/>
                <a:ea typeface="+mn-ea"/>
                <a:cs typeface="+mn-cs"/>
              </a:defRPr>
            </a:pPr>
          </a:p>
        </c:txPr>
        <c:crossAx val="360059183"/>
        <c:crosses val="max"/>
        <c:crossBetween val="midCat"/>
      </c:valAx>
      <c:spPr>
        <a:noFill/>
        <a:ln>
          <a:noFill/>
        </a:ln>
        <a:effectLst/>
      </c:spPr>
    </c:plotArea>
    <c:legend>
      <c:legendPos val="b"/>
      <c:legendEntry>
        <c:idx val="0"/>
        <c:txPr>
          <a:bodyPr rot="0" spcFirstLastPara="1" vertOverflow="ellipsis" vert="horz" wrap="square" anchor="ctr" anchorCtr="1"/>
          <a:lstStyle/>
          <a:p>
            <a:pPr>
              <a:defRPr lang="zh-CN" sz="800" b="0" i="0" u="none" strike="noStrike" kern="1200" baseline="0">
                <a:solidFill>
                  <a:sysClr val="windowText" lastClr="000000"/>
                </a:solidFill>
                <a:latin typeface="+mn-lt"/>
                <a:ea typeface="+mn-ea"/>
                <a:cs typeface="+mn-cs"/>
              </a:defRPr>
            </a:pPr>
          </a:p>
        </c:txPr>
      </c:legendEntry>
      <c:legendEntry>
        <c:idx val="1"/>
        <c:txPr>
          <a:bodyPr rot="0" spcFirstLastPara="1" vertOverflow="ellipsis" vert="horz" wrap="square" anchor="ctr" anchorCtr="1"/>
          <a:lstStyle/>
          <a:p>
            <a:pPr>
              <a:defRPr lang="zh-CN" sz="800" b="0" i="0" u="none" strike="noStrike" kern="1200" baseline="0">
                <a:solidFill>
                  <a:sysClr val="windowText" lastClr="000000"/>
                </a:solidFill>
                <a:latin typeface="+mn-lt"/>
                <a:ea typeface="+mn-ea"/>
                <a:cs typeface="+mn-cs"/>
              </a:defRPr>
            </a:pPr>
          </a:p>
        </c:txPr>
      </c:legendEntry>
      <c:legendEntry>
        <c:idx val="2"/>
        <c:txPr>
          <a:bodyPr rot="0" spcFirstLastPara="1" vertOverflow="ellipsis" vert="horz" wrap="square" anchor="ctr" anchorCtr="1"/>
          <a:lstStyle/>
          <a:p>
            <a:pPr>
              <a:defRPr lang="zh-CN" sz="800" b="0" i="0" u="none" strike="noStrike" kern="1200" baseline="0">
                <a:solidFill>
                  <a:sysClr val="windowText" lastClr="000000"/>
                </a:solidFill>
                <a:latin typeface="+mn-lt"/>
                <a:ea typeface="+mn-ea"/>
                <a:cs typeface="+mn-cs"/>
              </a:defRPr>
            </a:pPr>
          </a:p>
        </c:txPr>
      </c:legendEntry>
      <c:legendEntry>
        <c:idx val="3"/>
        <c:txPr>
          <a:bodyPr rot="0" spcFirstLastPara="1" vertOverflow="ellipsis" vert="horz" wrap="square" anchor="ctr" anchorCtr="1"/>
          <a:lstStyle/>
          <a:p>
            <a:pPr>
              <a:defRPr lang="zh-CN" sz="800" b="0" i="0" u="none" strike="noStrike" kern="1200" baseline="0">
                <a:solidFill>
                  <a:sysClr val="windowText" lastClr="000000"/>
                </a:solidFill>
                <a:latin typeface="+mn-lt"/>
                <a:ea typeface="+mn-ea"/>
                <a:cs typeface="+mn-cs"/>
              </a:defRPr>
            </a:pPr>
          </a:p>
        </c:txPr>
      </c:legendEntry>
      <c:legendEntry>
        <c:idx val="4"/>
        <c:txPr>
          <a:bodyPr rot="0" spcFirstLastPara="1" vertOverflow="ellipsis" vert="horz" wrap="square" anchor="ctr" anchorCtr="1"/>
          <a:lstStyle/>
          <a:p>
            <a:pPr>
              <a:defRPr lang="zh-CN" sz="800" b="0" i="0" u="none" strike="noStrike" kern="1200" baseline="0">
                <a:solidFill>
                  <a:sysClr val="windowText" lastClr="000000"/>
                </a:solidFill>
                <a:latin typeface="+mn-lt"/>
                <a:ea typeface="+mn-ea"/>
                <a:cs typeface="+mn-cs"/>
              </a:defRPr>
            </a:pPr>
          </a:p>
        </c:txPr>
      </c:legendEntry>
      <c:legendEntry>
        <c:idx val="5"/>
        <c:txPr>
          <a:bodyPr rot="0" spcFirstLastPara="1" vertOverflow="ellipsis" vert="horz" wrap="square" anchor="ctr" anchorCtr="1"/>
          <a:lstStyle/>
          <a:p>
            <a:pPr>
              <a:defRPr lang="zh-CN" sz="800" b="0" i="0" u="none" strike="noStrike" kern="1200" baseline="0">
                <a:solidFill>
                  <a:sysClr val="windowText" lastClr="000000"/>
                </a:solidFill>
                <a:latin typeface="+mn-lt"/>
                <a:ea typeface="+mn-ea"/>
                <a:cs typeface="+mn-cs"/>
              </a:defRPr>
            </a:pPr>
          </a:p>
        </c:txPr>
      </c:legendEntry>
      <c:layout>
        <c:manualLayout>
          <c:xMode val="edge"/>
          <c:yMode val="edge"/>
          <c:x val="0.0020138888888889"/>
          <c:y val="0.951784722222222"/>
          <c:w val="0.989357465277778"/>
          <c:h val="0.0446875"/>
        </c:manualLayout>
      </c:layout>
      <c:overlay val="0"/>
      <c:spPr>
        <a:noFill/>
        <a:ln>
          <a:noFill/>
        </a:ln>
        <a:effectLst/>
      </c:spPr>
      <c:txPr>
        <a:bodyPr rot="0" spcFirstLastPara="1" vertOverflow="ellipsis" vert="horz" wrap="square" anchor="ctr" anchorCtr="1"/>
        <a:lstStyle/>
        <a:p>
          <a:pPr>
            <a:defRPr lang="zh-CN" sz="800" b="0" i="0" u="none" strike="noStrike" kern="1200" baseline="0">
              <a:solidFill>
                <a:sysClr val="windowText" lastClr="000000"/>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800">
          <a:solidFill>
            <a:sysClr val="windowText" lastClr="000000"/>
          </a:solidFill>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0028581165566"/>
          <c:y val="0.0434387966804979"/>
          <c:w val="0.789575267164938"/>
          <c:h val="0.623573651452282"/>
        </c:manualLayout>
      </c:layout>
      <c:barChart>
        <c:barDir val="col"/>
        <c:grouping val="clustered"/>
        <c:varyColors val="0"/>
        <c:ser>
          <c:idx val="2"/>
          <c:order val="2"/>
          <c:tx>
            <c:strRef>
              <c:f>[现货市场.xlsx]欧美期现货!$E$2</c:f>
              <c:strCache>
                <c:ptCount val="1"/>
                <c:pt idx="0">
                  <c:v>布伦特现货-期货价差</c:v>
                </c:pt>
              </c:strCache>
            </c:strRef>
          </c:tx>
          <c:spPr>
            <a:solidFill>
              <a:schemeClr val="accent3"/>
            </a:solidFill>
            <a:ln>
              <a:noFill/>
            </a:ln>
            <a:effectLst/>
          </c:spPr>
          <c:invertIfNegative val="0"/>
          <c:dLbls>
            <c:delete val="1"/>
          </c:dLbls>
          <c:cat>
            <c:numRef>
              <c:f>[现货市场.xlsx]欧美期现货!$B$260:$B$777</c:f>
              <c:numCache>
                <c:formatCode>yyyy\-mm\-dd;@</c:formatCode>
                <c:ptCount val="518"/>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45716</c:v>
                </c:pt>
                <c:pt idx="302" c:formatCode="yyyy\-mm\-dd;@">
                  <c:v>45719</c:v>
                </c:pt>
                <c:pt idx="303" c:formatCode="yyyy\-mm\-dd;@">
                  <c:v>45720</c:v>
                </c:pt>
                <c:pt idx="304" c:formatCode="yyyy\-mm\-dd;@">
                  <c:v>45721</c:v>
                </c:pt>
                <c:pt idx="305" c:formatCode="yyyy\-mm\-dd;@">
                  <c:v>45722</c:v>
                </c:pt>
                <c:pt idx="306" c:formatCode="yyyy\-mm\-dd;@">
                  <c:v>45723</c:v>
                </c:pt>
                <c:pt idx="307" c:formatCode="yyyy\-mm\-dd;@">
                  <c:v>45726</c:v>
                </c:pt>
                <c:pt idx="308" c:formatCode="yyyy\-mm\-dd;@">
                  <c:v>45727</c:v>
                </c:pt>
                <c:pt idx="309" c:formatCode="yyyy\-mm\-dd;@">
                  <c:v>45728</c:v>
                </c:pt>
                <c:pt idx="310" c:formatCode="yyyy\-mm\-dd;@">
                  <c:v>45729</c:v>
                </c:pt>
                <c:pt idx="311" c:formatCode="yyyy\-mm\-dd;@">
                  <c:v>45730</c:v>
                </c:pt>
                <c:pt idx="312" c:formatCode="yyyy\-mm\-dd;@">
                  <c:v>45733</c:v>
                </c:pt>
                <c:pt idx="313" c:formatCode="yyyy\-mm\-dd;@">
                  <c:v>45734</c:v>
                </c:pt>
                <c:pt idx="314" c:formatCode="yyyy\-mm\-dd;@">
                  <c:v>45735</c:v>
                </c:pt>
                <c:pt idx="315" c:formatCode="yyyy\-mm\-dd;@">
                  <c:v>45736</c:v>
                </c:pt>
                <c:pt idx="316" c:formatCode="yyyy\-mm\-dd;@">
                  <c:v>45737</c:v>
                </c:pt>
                <c:pt idx="317" c:formatCode="yyyy\-mm\-dd;@">
                  <c:v>45740</c:v>
                </c:pt>
                <c:pt idx="318" c:formatCode="yyyy\-mm\-dd;@">
                  <c:v>45741</c:v>
                </c:pt>
                <c:pt idx="319" c:formatCode="yyyy\-mm\-dd;@">
                  <c:v>45742</c:v>
                </c:pt>
                <c:pt idx="320" c:formatCode="yyyy\-mm\-dd;@">
                  <c:v>45743</c:v>
                </c:pt>
                <c:pt idx="321" c:formatCode="yyyy\-mm\-dd;@">
                  <c:v>45744</c:v>
                </c:pt>
                <c:pt idx="322" c:formatCode="yyyy\-mm\-dd;@">
                  <c:v>45747</c:v>
                </c:pt>
                <c:pt idx="323" c:formatCode="yyyy\-mm\-dd;@">
                  <c:v>45748</c:v>
                </c:pt>
                <c:pt idx="324" c:formatCode="yyyy\-mm\-dd;@">
                  <c:v>45749</c:v>
                </c:pt>
                <c:pt idx="325" c:formatCode="yyyy\-mm\-dd;@">
                  <c:v>45750</c:v>
                </c:pt>
                <c:pt idx="326" c:formatCode="yyyy\-mm\-dd;@">
                  <c:v>45751</c:v>
                </c:pt>
                <c:pt idx="327" c:formatCode="yyyy\-mm\-dd;@">
                  <c:v>45754</c:v>
                </c:pt>
                <c:pt idx="328" c:formatCode="yyyy\-mm\-dd;@">
                  <c:v>45755</c:v>
                </c:pt>
                <c:pt idx="329" c:formatCode="yyyy\-mm\-dd;@">
                  <c:v>45756</c:v>
                </c:pt>
                <c:pt idx="330" c:formatCode="yyyy\-mm\-dd;@">
                  <c:v>45757</c:v>
                </c:pt>
                <c:pt idx="331" c:formatCode="yyyy\-mm\-dd;@">
                  <c:v>45758</c:v>
                </c:pt>
                <c:pt idx="332" c:formatCode="yyyy\-mm\-dd;@">
                  <c:v>45761</c:v>
                </c:pt>
                <c:pt idx="333" c:formatCode="yyyy\-mm\-dd;@">
                  <c:v>45762</c:v>
                </c:pt>
                <c:pt idx="334" c:formatCode="yyyy\-mm\-dd;@">
                  <c:v>45763</c:v>
                </c:pt>
                <c:pt idx="335" c:formatCode="yyyy\-mm\-dd;@">
                  <c:v>45764</c:v>
                </c:pt>
                <c:pt idx="336" c:formatCode="yyyy\-mm\-dd;@">
                  <c:v>45768</c:v>
                </c:pt>
                <c:pt idx="337" c:formatCode="yyyy\-mm\-dd;@">
                  <c:v>45769</c:v>
                </c:pt>
                <c:pt idx="338" c:formatCode="yyyy\-mm\-dd;@">
                  <c:v>45770</c:v>
                </c:pt>
                <c:pt idx="339" c:formatCode="yyyy\-mm\-dd;@">
                  <c:v>45771</c:v>
                </c:pt>
                <c:pt idx="340" c:formatCode="yyyy\-mm\-dd;@">
                  <c:v>45772</c:v>
                </c:pt>
                <c:pt idx="341" c:formatCode="yyyy\-mm\-dd;@">
                  <c:v>45775</c:v>
                </c:pt>
                <c:pt idx="342" c:formatCode="yyyy\-mm\-dd;@">
                  <c:v>45776</c:v>
                </c:pt>
                <c:pt idx="343" c:formatCode="yyyy\-mm\-dd;@">
                  <c:v>45777</c:v>
                </c:pt>
                <c:pt idx="344" c:formatCode="yyyy\-mm\-dd;@">
                  <c:v>45778</c:v>
                </c:pt>
                <c:pt idx="345" c:formatCode="yyyy\-mm\-dd;@">
                  <c:v>45779</c:v>
                </c:pt>
                <c:pt idx="346" c:formatCode="yyyy\-mm\-dd;@">
                  <c:v>45782</c:v>
                </c:pt>
                <c:pt idx="347" c:formatCode="yyyy\-mm\-dd;@">
                  <c:v>45783</c:v>
                </c:pt>
                <c:pt idx="348" c:formatCode="yyyy\-mm\-dd;@">
                  <c:v>45784</c:v>
                </c:pt>
                <c:pt idx="349" c:formatCode="yyyy\-mm\-dd;@">
                  <c:v>45785</c:v>
                </c:pt>
                <c:pt idx="350" c:formatCode="yyyy\-mm\-dd;@">
                  <c:v>45786</c:v>
                </c:pt>
                <c:pt idx="351" c:formatCode="yyyy\-mm\-dd;@">
                  <c:v>45789</c:v>
                </c:pt>
                <c:pt idx="352" c:formatCode="yyyy\-mm\-dd;@">
                  <c:v>45790</c:v>
                </c:pt>
                <c:pt idx="353" c:formatCode="yyyy\-mm\-dd;@">
                  <c:v>45791</c:v>
                </c:pt>
                <c:pt idx="354" c:formatCode="yyyy\-mm\-dd;@">
                  <c:v>45792</c:v>
                </c:pt>
                <c:pt idx="355" c:formatCode="yyyy\-mm\-dd;@">
                  <c:v>45793</c:v>
                </c:pt>
                <c:pt idx="356" c:formatCode="yyyy\-mm\-dd;@">
                  <c:v>45796</c:v>
                </c:pt>
                <c:pt idx="357" c:formatCode="yyyy\-mm\-dd;@">
                  <c:v>45797</c:v>
                </c:pt>
                <c:pt idx="358" c:formatCode="yyyy\-mm\-dd;@">
                  <c:v>45798</c:v>
                </c:pt>
                <c:pt idx="359" c:formatCode="yyyy\-mm\-dd;@">
                  <c:v>45799</c:v>
                </c:pt>
                <c:pt idx="360" c:formatCode="yyyy\-mm\-dd;@">
                  <c:v>45800</c:v>
                </c:pt>
                <c:pt idx="361" c:formatCode="yyyy\-mm\-dd;@">
                  <c:v>45803</c:v>
                </c:pt>
                <c:pt idx="362" c:formatCode="yyyy\-mm\-dd;@">
                  <c:v>45804</c:v>
                </c:pt>
                <c:pt idx="363" c:formatCode="yyyy\-mm\-dd;@">
                  <c:v>45805</c:v>
                </c:pt>
                <c:pt idx="364" c:formatCode="yyyy\-mm\-dd;@">
                  <c:v>45806</c:v>
                </c:pt>
                <c:pt idx="365" c:formatCode="yyyy\-mm\-dd;@">
                  <c:v>45807</c:v>
                </c:pt>
                <c:pt idx="366" c:formatCode="yyyy\-mm\-dd;@">
                  <c:v>45810</c:v>
                </c:pt>
                <c:pt idx="367" c:formatCode="yyyy\-mm\-dd;@">
                  <c:v>45811</c:v>
                </c:pt>
                <c:pt idx="368" c:formatCode="yyyy\-mm\-dd;@">
                  <c:v>45812</c:v>
                </c:pt>
                <c:pt idx="369" c:formatCode="yyyy\-mm\-dd;@">
                  <c:v>45813</c:v>
                </c:pt>
                <c:pt idx="370" c:formatCode="yyyy\-mm\-dd;@">
                  <c:v>45814</c:v>
                </c:pt>
                <c:pt idx="371" c:formatCode="yyyy\-mm\-dd;@">
                  <c:v>45817</c:v>
                </c:pt>
                <c:pt idx="372" c:formatCode="yyyy\-mm\-dd;@">
                  <c:v>45818</c:v>
                </c:pt>
                <c:pt idx="373" c:formatCode="yyyy\-mm\-dd;@">
                  <c:v>45819</c:v>
                </c:pt>
                <c:pt idx="374" c:formatCode="yyyy\-mm\-dd;@">
                  <c:v>45820</c:v>
                </c:pt>
                <c:pt idx="375" c:formatCode="yyyy\-mm\-dd;@">
                  <c:v>45821</c:v>
                </c:pt>
                <c:pt idx="376" c:formatCode="yyyy\-mm\-dd;@">
                  <c:v>45824</c:v>
                </c:pt>
                <c:pt idx="377" c:formatCode="yyyy\-mm\-dd;@">
                  <c:v>45825</c:v>
                </c:pt>
                <c:pt idx="378" c:formatCode="yyyy\-mm\-dd;@">
                  <c:v>45826</c:v>
                </c:pt>
                <c:pt idx="379" c:formatCode="yyyy\-mm\-dd;@">
                  <c:v>45827</c:v>
                </c:pt>
                <c:pt idx="380" c:formatCode="yyyy\-mm\-dd;@">
                  <c:v>45828</c:v>
                </c:pt>
                <c:pt idx="381" c:formatCode="yyyy\-mm\-dd;@">
                  <c:v>45831</c:v>
                </c:pt>
                <c:pt idx="382" c:formatCode="yyyy\-mm\-dd;@">
                  <c:v>45832</c:v>
                </c:pt>
                <c:pt idx="383" c:formatCode="yyyy\-mm\-dd;@">
                  <c:v>45833</c:v>
                </c:pt>
                <c:pt idx="384" c:formatCode="yyyy\-mm\-dd;@">
                  <c:v>45834</c:v>
                </c:pt>
                <c:pt idx="385" c:formatCode="yyyy\-mm\-dd;@">
                  <c:v>45835</c:v>
                </c:pt>
                <c:pt idx="386" c:formatCode="yyyy\-mm\-dd;@">
                  <c:v>45838</c:v>
                </c:pt>
                <c:pt idx="387" c:formatCode="yyyy\-mm\-dd;@">
                  <c:v>45839</c:v>
                </c:pt>
                <c:pt idx="388" c:formatCode="yyyy\-mm\-dd;@">
                  <c:v>45840</c:v>
                </c:pt>
                <c:pt idx="389" c:formatCode="yyyy\-mm\-dd;@">
                  <c:v>45841</c:v>
                </c:pt>
                <c:pt idx="390" c:formatCode="yyyy\-mm\-dd;@">
                  <c:v>45842</c:v>
                </c:pt>
                <c:pt idx="391" c:formatCode="yyyy\-mm\-dd;@">
                  <c:v>45845</c:v>
                </c:pt>
                <c:pt idx="392" c:formatCode="yyyy\-mm\-dd;@">
                  <c:v>45846</c:v>
                </c:pt>
                <c:pt idx="393" c:formatCode="yyyy\-mm\-dd;@">
                  <c:v>45847</c:v>
                </c:pt>
                <c:pt idx="394" c:formatCode="yyyy\-mm\-dd;@">
                  <c:v>45848</c:v>
                </c:pt>
                <c:pt idx="395" c:formatCode="yyyy\-mm\-dd;@">
                  <c:v>45849</c:v>
                </c:pt>
                <c:pt idx="396" c:formatCode="yyyy\-mm\-dd;@">
                  <c:v>45852</c:v>
                </c:pt>
                <c:pt idx="397" c:formatCode="yyyy\-mm\-dd;@">
                  <c:v>45853</c:v>
                </c:pt>
                <c:pt idx="398" c:formatCode="yyyy\-mm\-dd;@">
                  <c:v>45854</c:v>
                </c:pt>
                <c:pt idx="399" c:formatCode="yyyy\-mm\-dd;@">
                  <c:v>45855</c:v>
                </c:pt>
                <c:pt idx="400" c:formatCode="yyyy\-mm\-dd;@">
                  <c:v>45856</c:v>
                </c:pt>
                <c:pt idx="401" c:formatCode="yyyy\-mm\-dd;@">
                  <c:v>45859</c:v>
                </c:pt>
                <c:pt idx="402" c:formatCode="yyyy\-mm\-dd;@">
                  <c:v>45860</c:v>
                </c:pt>
                <c:pt idx="403" c:formatCode="yyyy\-mm\-dd;@">
                  <c:v>45861</c:v>
                </c:pt>
                <c:pt idx="404" c:formatCode="yyyy\-mm\-dd;@">
                  <c:v>45862</c:v>
                </c:pt>
                <c:pt idx="405" c:formatCode="yyyy\-mm\-dd;@">
                  <c:v>45863</c:v>
                </c:pt>
                <c:pt idx="406" c:formatCode="yyyy\-mm\-dd;@">
                  <c:v>45866</c:v>
                </c:pt>
                <c:pt idx="407" c:formatCode="yyyy\-mm\-dd;@">
                  <c:v>45867</c:v>
                </c:pt>
                <c:pt idx="408" c:formatCode="yyyy\-mm\-dd;@">
                  <c:v>45868</c:v>
                </c:pt>
                <c:pt idx="409" c:formatCode="yyyy\-mm\-dd;@">
                  <c:v>45869</c:v>
                </c:pt>
                <c:pt idx="410" c:formatCode="yyyy\-mm\-dd;@">
                  <c:v>45870</c:v>
                </c:pt>
                <c:pt idx="411" c:formatCode="yyyy\-mm\-dd;@">
                  <c:v>45873</c:v>
                </c:pt>
                <c:pt idx="412" c:formatCode="yyyy\-mm\-dd;@">
                  <c:v>45874</c:v>
                </c:pt>
                <c:pt idx="413" c:formatCode="yyyy\-mm\-dd;@">
                  <c:v>45875</c:v>
                </c:pt>
                <c:pt idx="414" c:formatCode="yyyy\-mm\-dd;@">
                  <c:v>45876</c:v>
                </c:pt>
                <c:pt idx="415" c:formatCode="yyyy\-mm\-dd;@">
                  <c:v>45877</c:v>
                </c:pt>
                <c:pt idx="416" c:formatCode="yyyy\-mm\-dd;@">
                  <c:v>45880</c:v>
                </c:pt>
                <c:pt idx="417" c:formatCode="yyyy\-mm\-dd;@">
                  <c:v>45881</c:v>
                </c:pt>
                <c:pt idx="418" c:formatCode="yyyy\-mm\-dd;@">
                  <c:v>45882</c:v>
                </c:pt>
                <c:pt idx="419" c:formatCode="yyyy\-mm\-dd;@">
                  <c:v>45883</c:v>
                </c:pt>
                <c:pt idx="420" c:formatCode="yyyy\-mm\-dd;@">
                  <c:v>45884</c:v>
                </c:pt>
                <c:pt idx="421" c:formatCode="yyyy\-mm\-dd;@">
                  <c:v>45887</c:v>
                </c:pt>
                <c:pt idx="422" c:formatCode="yyyy\-mm\-dd;@">
                  <c:v>45888</c:v>
                </c:pt>
                <c:pt idx="423" c:formatCode="yyyy\-mm\-dd;@">
                  <c:v>45889</c:v>
                </c:pt>
                <c:pt idx="424" c:formatCode="yyyy\-mm\-dd;@">
                  <c:v>45890</c:v>
                </c:pt>
                <c:pt idx="425" c:formatCode="yyyy\-mm\-dd;@">
                  <c:v>45891</c:v>
                </c:pt>
                <c:pt idx="426" c:formatCode="yyyy\-mm\-dd;@">
                  <c:v>45894</c:v>
                </c:pt>
                <c:pt idx="427" c:formatCode="yyyy\-mm\-dd;@">
                  <c:v>45895</c:v>
                </c:pt>
                <c:pt idx="428" c:formatCode="yyyy\-mm\-dd;@">
                  <c:v>45896</c:v>
                </c:pt>
                <c:pt idx="429" c:formatCode="yyyy\-mm\-dd;@">
                  <c:v>45897</c:v>
                </c:pt>
                <c:pt idx="430" c:formatCode="yyyy\-mm\-dd;@">
                  <c:v>45898</c:v>
                </c:pt>
                <c:pt idx="431" c:formatCode="yyyy\-mm\-dd;@">
                  <c:v>45901</c:v>
                </c:pt>
                <c:pt idx="432" c:formatCode="yyyy\-mm\-dd;@">
                  <c:v>45902</c:v>
                </c:pt>
                <c:pt idx="433" c:formatCode="yyyy\-mm\-dd;@">
                  <c:v>45903</c:v>
                </c:pt>
                <c:pt idx="434" c:formatCode="yyyy\-mm\-dd;@">
                  <c:v>45904</c:v>
                </c:pt>
                <c:pt idx="435" c:formatCode="yyyy\-mm\-dd;@">
                  <c:v>45905</c:v>
                </c:pt>
                <c:pt idx="436" c:formatCode="yyyy\-mm\-dd;@">
                  <c:v>45908</c:v>
                </c:pt>
                <c:pt idx="437" c:formatCode="yyyy\-mm\-dd;@">
                  <c:v>45909</c:v>
                </c:pt>
                <c:pt idx="438" c:formatCode="yyyy\-mm\-dd;@">
                  <c:v>45910</c:v>
                </c:pt>
                <c:pt idx="439" c:formatCode="yyyy\-mm\-dd;@">
                  <c:v>45911</c:v>
                </c:pt>
                <c:pt idx="440" c:formatCode="yyyy\-mm\-dd;@">
                  <c:v>45912</c:v>
                </c:pt>
                <c:pt idx="441" c:formatCode="yyyy\-mm\-dd;@">
                  <c:v>45915</c:v>
                </c:pt>
                <c:pt idx="442" c:formatCode="yyyy\-mm\-dd;@">
                  <c:v>45916</c:v>
                </c:pt>
                <c:pt idx="443" c:formatCode="yyyy\-mm\-dd;@">
                  <c:v>45917</c:v>
                </c:pt>
                <c:pt idx="444" c:formatCode="yyyy\-mm\-dd;@">
                  <c:v>45918</c:v>
                </c:pt>
                <c:pt idx="445" c:formatCode="yyyy\-mm\-dd;@">
                  <c:v>45919</c:v>
                </c:pt>
                <c:pt idx="446" c:formatCode="yyyy\-mm\-dd;@">
                  <c:v>45922</c:v>
                </c:pt>
                <c:pt idx="447" c:formatCode="yyyy\-mm\-dd;@">
                  <c:v>45923</c:v>
                </c:pt>
                <c:pt idx="448" c:formatCode="yyyy\-mm\-dd;@">
                  <c:v>45924</c:v>
                </c:pt>
                <c:pt idx="449" c:formatCode="yyyy\-mm\-dd;@">
                  <c:v>45925</c:v>
                </c:pt>
                <c:pt idx="450" c:formatCode="yyyy\-mm\-dd;@">
                  <c:v>45926</c:v>
                </c:pt>
                <c:pt idx="451" c:formatCode="yyyy\-mm\-dd;@">
                  <c:v>45929</c:v>
                </c:pt>
                <c:pt idx="452" c:formatCode="yyyy\-mm\-dd;@">
                  <c:v>45930</c:v>
                </c:pt>
                <c:pt idx="453" c:formatCode="yyyy\-mm\-dd;@">
                  <c:v>45931</c:v>
                </c:pt>
                <c:pt idx="454" c:formatCode="yyyy\-mm\-dd;@">
                  <c:v>45932</c:v>
                </c:pt>
                <c:pt idx="455" c:formatCode="yyyy\-mm\-dd;@">
                  <c:v>45933</c:v>
                </c:pt>
                <c:pt idx="456" c:formatCode="yyyy\-mm\-dd;@">
                  <c:v>45936</c:v>
                </c:pt>
                <c:pt idx="457" c:formatCode="yyyy\-mm\-dd;@">
                  <c:v>45937</c:v>
                </c:pt>
                <c:pt idx="458" c:formatCode="yyyy\-mm\-dd;@">
                  <c:v>45938</c:v>
                </c:pt>
                <c:pt idx="459" c:formatCode="yyyy\-mm\-dd;@">
                  <c:v>45939</c:v>
                </c:pt>
                <c:pt idx="460" c:formatCode="yyyy\-mm\-dd;@">
                  <c:v>45940</c:v>
                </c:pt>
                <c:pt idx="461" c:formatCode="yyyy\-mm\-dd;@">
                  <c:v>45943</c:v>
                </c:pt>
                <c:pt idx="462" c:formatCode="yyyy\-mm\-dd;@">
                  <c:v>45944</c:v>
                </c:pt>
                <c:pt idx="463" c:formatCode="yyyy\-mm\-dd;@">
                  <c:v>45945</c:v>
                </c:pt>
                <c:pt idx="464" c:formatCode="yyyy\-mm\-dd;@">
                  <c:v>45946</c:v>
                </c:pt>
                <c:pt idx="465" c:formatCode="yyyy\-mm\-dd;@">
                  <c:v>45947</c:v>
                </c:pt>
                <c:pt idx="466" c:formatCode="yyyy\-mm\-dd;@">
                  <c:v>45950</c:v>
                </c:pt>
                <c:pt idx="467" c:formatCode="yyyy\-mm\-dd;@">
                  <c:v>45951</c:v>
                </c:pt>
                <c:pt idx="468" c:formatCode="yyyy\-mm\-dd;@">
                  <c:v>45952</c:v>
                </c:pt>
                <c:pt idx="469" c:formatCode="yyyy\-mm\-dd;@">
                  <c:v>45953</c:v>
                </c:pt>
                <c:pt idx="470" c:formatCode="yyyy\-mm\-dd;@">
                  <c:v>45954</c:v>
                </c:pt>
                <c:pt idx="471" c:formatCode="yyyy\-mm\-dd;@">
                  <c:v>45957</c:v>
                </c:pt>
                <c:pt idx="472" c:formatCode="yyyy\-mm\-dd;@">
                  <c:v>45958</c:v>
                </c:pt>
                <c:pt idx="473" c:formatCode="yyyy\-mm\-dd;@">
                  <c:v>45959</c:v>
                </c:pt>
                <c:pt idx="474" c:formatCode="yyyy\-mm\-dd;@">
                  <c:v>45960</c:v>
                </c:pt>
                <c:pt idx="475" c:formatCode="yyyy\-mm\-dd;@">
                  <c:v>45961</c:v>
                </c:pt>
                <c:pt idx="476" c:formatCode="yyyy\-mm\-dd;@">
                  <c:v>45964</c:v>
                </c:pt>
                <c:pt idx="477" c:formatCode="yyyy\-mm\-dd;@">
                  <c:v>45965</c:v>
                </c:pt>
                <c:pt idx="478" c:formatCode="yyyy\-mm\-dd;@">
                  <c:v>45966</c:v>
                </c:pt>
                <c:pt idx="479" c:formatCode="yyyy\-mm\-dd;@">
                  <c:v>45967</c:v>
                </c:pt>
                <c:pt idx="480" c:formatCode="yyyy\-mm\-dd;@">
                  <c:v>45968</c:v>
                </c:pt>
                <c:pt idx="481" c:formatCode="yyyy\-mm\-dd;@">
                  <c:v>45971</c:v>
                </c:pt>
                <c:pt idx="482" c:formatCode="yyyy\-mm\-dd;@">
                  <c:v>45972</c:v>
                </c:pt>
                <c:pt idx="483" c:formatCode="yyyy\-mm\-dd;@">
                  <c:v>45973</c:v>
                </c:pt>
                <c:pt idx="484" c:formatCode="yyyy\-mm\-dd;@">
                  <c:v>45974</c:v>
                </c:pt>
                <c:pt idx="485" c:formatCode="yyyy\-mm\-dd;@">
                  <c:v>45975</c:v>
                </c:pt>
                <c:pt idx="486" c:formatCode="yyyy\-mm\-dd;@">
                  <c:v>45978</c:v>
                </c:pt>
                <c:pt idx="487" c:formatCode="yyyy\-mm\-dd;@">
                  <c:v>45979</c:v>
                </c:pt>
                <c:pt idx="488" c:formatCode="yyyy\-mm\-dd;@">
                  <c:v>45980</c:v>
                </c:pt>
                <c:pt idx="489" c:formatCode="yyyy\-mm\-dd;@">
                  <c:v>45981</c:v>
                </c:pt>
                <c:pt idx="490" c:formatCode="yyyy\-mm\-dd;@">
                  <c:v>45982</c:v>
                </c:pt>
                <c:pt idx="491" c:formatCode="yyyy\-mm\-dd;@">
                  <c:v>45985</c:v>
                </c:pt>
                <c:pt idx="492" c:formatCode="yyyy\-mm\-dd;@">
                  <c:v>45986</c:v>
                </c:pt>
                <c:pt idx="493" c:formatCode="yyyy\-mm\-dd;@">
                  <c:v>45987</c:v>
                </c:pt>
                <c:pt idx="494" c:formatCode="yyyy\-mm\-dd;@">
                  <c:v>45988</c:v>
                </c:pt>
                <c:pt idx="495" c:formatCode="yyyy\-mm\-dd;@">
                  <c:v>45989</c:v>
                </c:pt>
                <c:pt idx="496" c:formatCode="yyyy\-mm\-dd;@">
                  <c:v>45992</c:v>
                </c:pt>
                <c:pt idx="497" c:formatCode="yyyy\-mm\-dd;@">
                  <c:v>45993</c:v>
                </c:pt>
                <c:pt idx="498" c:formatCode="yyyy\-mm\-dd;@">
                  <c:v>45994</c:v>
                </c:pt>
                <c:pt idx="499" c:formatCode="yyyy\-mm\-dd;@">
                  <c:v>45995</c:v>
                </c:pt>
                <c:pt idx="500" c:formatCode="yyyy\-mm\-dd;@">
                  <c:v>45996</c:v>
                </c:pt>
                <c:pt idx="501" c:formatCode="yyyy\-mm\-dd;@">
                  <c:v>45999</c:v>
                </c:pt>
                <c:pt idx="502" c:formatCode="yyyy\-mm\-dd;@">
                  <c:v>46000</c:v>
                </c:pt>
                <c:pt idx="503" c:formatCode="yyyy\-mm\-dd;@">
                  <c:v>46001</c:v>
                </c:pt>
                <c:pt idx="504" c:formatCode="yyyy\-mm\-dd;@">
                  <c:v>46002</c:v>
                </c:pt>
                <c:pt idx="505" c:formatCode="yyyy\-mm\-dd;@">
                  <c:v>46003</c:v>
                </c:pt>
                <c:pt idx="506" c:formatCode="yyyy\-mm\-dd;@">
                  <c:v>46006</c:v>
                </c:pt>
                <c:pt idx="507" c:formatCode="yyyy\-mm\-dd;@">
                  <c:v>46007</c:v>
                </c:pt>
                <c:pt idx="508" c:formatCode="yyyy\-mm\-dd;@">
                  <c:v>46008</c:v>
                </c:pt>
                <c:pt idx="509" c:formatCode="yyyy\-mm\-dd;@">
                  <c:v>46009</c:v>
                </c:pt>
                <c:pt idx="510" c:formatCode="yyyy\-mm\-dd;@">
                  <c:v>46010</c:v>
                </c:pt>
                <c:pt idx="511" c:formatCode="yyyy\-mm\-dd;@">
                  <c:v>46013</c:v>
                </c:pt>
                <c:pt idx="512" c:formatCode="yyyy\-mm\-dd;@">
                  <c:v>46014</c:v>
                </c:pt>
                <c:pt idx="513" c:formatCode="yyyy\-mm\-dd;@">
                  <c:v>46015</c:v>
                </c:pt>
                <c:pt idx="514" c:formatCode="yyyy\-mm\-dd;@">
                  <c:v>46017</c:v>
                </c:pt>
                <c:pt idx="515" c:formatCode="yyyy\-mm\-dd;@">
                  <c:v>46020</c:v>
                </c:pt>
                <c:pt idx="516" c:formatCode="yyyy\-mm\-dd;@">
                  <c:v>46021</c:v>
                </c:pt>
                <c:pt idx="517" c:formatCode="yyyy\-mm\-dd;@">
                  <c:v>46022</c:v>
                </c:pt>
              </c:numCache>
            </c:numRef>
          </c:cat>
          <c:val>
            <c:numRef>
              <c:f>[现货市场.xlsx]欧美期现货!$E$260:$E$777</c:f>
              <c:numCache>
                <c:formatCode>General</c:formatCode>
                <c:ptCount val="518"/>
                <c:pt idx="0">
                  <c:v>-0.189999999999998</c:v>
                </c:pt>
                <c:pt idx="1">
                  <c:v>-0.920000000000002</c:v>
                </c:pt>
                <c:pt idx="2">
                  <c:v>-1.575</c:v>
                </c:pt>
                <c:pt idx="3">
                  <c:v>-0.0100000000000051</c:v>
                </c:pt>
                <c:pt idx="4">
                  <c:v>-0.295000000000002</c:v>
                </c:pt>
                <c:pt idx="5">
                  <c:v>1.315</c:v>
                </c:pt>
                <c:pt idx="6">
                  <c:v>1.94</c:v>
                </c:pt>
                <c:pt idx="7">
                  <c:v>3.16500000000001</c:v>
                </c:pt>
                <c:pt idx="8">
                  <c:v>1.815</c:v>
                </c:pt>
                <c:pt idx="9">
                  <c:v>1.39999999999999</c:v>
                </c:pt>
                <c:pt idx="10">
                  <c:v>1.595</c:v>
                </c:pt>
                <c:pt idx="11">
                  <c:v>1.59</c:v>
                </c:pt>
                <c:pt idx="12">
                  <c:v>1.84</c:v>
                </c:pt>
                <c:pt idx="13">
                  <c:v>2.63</c:v>
                </c:pt>
                <c:pt idx="14">
                  <c:v>2.105</c:v>
                </c:pt>
                <c:pt idx="15">
                  <c:v>2.74000000000001</c:v>
                </c:pt>
                <c:pt idx="16">
                  <c:v>2.08999999999999</c:v>
                </c:pt>
                <c:pt idx="17">
                  <c:v>0.75</c:v>
                </c:pt>
                <c:pt idx="18">
                  <c:v>-0.179999999999993</c:v>
                </c:pt>
                <c:pt idx="19">
                  <c:v>1.58499999999999</c:v>
                </c:pt>
                <c:pt idx="20">
                  <c:v>1.235</c:v>
                </c:pt>
                <c:pt idx="21">
                  <c:v>1.07000000000001</c:v>
                </c:pt>
                <c:pt idx="22">
                  <c:v>4.61499999999999</c:v>
                </c:pt>
                <c:pt idx="23">
                  <c:v>1.75</c:v>
                </c:pt>
                <c:pt idx="24">
                  <c:v>1.24000000000001</c:v>
                </c:pt>
                <c:pt idx="25">
                  <c:v>2.315</c:v>
                </c:pt>
                <c:pt idx="26">
                  <c:v>2.48</c:v>
                </c:pt>
                <c:pt idx="27">
                  <c:v>2.845</c:v>
                </c:pt>
                <c:pt idx="28">
                  <c:v>2.56</c:v>
                </c:pt>
                <c:pt idx="29">
                  <c:v>2.61499999999999</c:v>
                </c:pt>
                <c:pt idx="30">
                  <c:v>3.23</c:v>
                </c:pt>
                <c:pt idx="31">
                  <c:v>3.44500000000001</c:v>
                </c:pt>
                <c:pt idx="32">
                  <c:v>2.675</c:v>
                </c:pt>
                <c:pt idx="33">
                  <c:v>2.65000000000001</c:v>
                </c:pt>
                <c:pt idx="34">
                  <c:v>2.95</c:v>
                </c:pt>
                <c:pt idx="35">
                  <c:v>2.55</c:v>
                </c:pt>
                <c:pt idx="36">
                  <c:v>2.41499999999999</c:v>
                </c:pt>
                <c:pt idx="37">
                  <c:v>1.84999999999999</c:v>
                </c:pt>
                <c:pt idx="38">
                  <c:v>2.095</c:v>
                </c:pt>
                <c:pt idx="39">
                  <c:v>0.674999999999997</c:v>
                </c:pt>
                <c:pt idx="40">
                  <c:v>0.489999999999995</c:v>
                </c:pt>
                <c:pt idx="41">
                  <c:v>0.00499999999999545</c:v>
                </c:pt>
                <c:pt idx="42">
                  <c:v>0.97999999999999</c:v>
                </c:pt>
                <c:pt idx="43">
                  <c:v>3.94500000000001</c:v>
                </c:pt>
                <c:pt idx="44">
                  <c:v>3.465</c:v>
                </c:pt>
                <c:pt idx="45">
                  <c:v>3.31999999999999</c:v>
                </c:pt>
                <c:pt idx="46">
                  <c:v>3.44500000000001</c:v>
                </c:pt>
                <c:pt idx="47">
                  <c:v>1.95500000000001</c:v>
                </c:pt>
                <c:pt idx="48">
                  <c:v>1.54000000000001</c:v>
                </c:pt>
                <c:pt idx="49">
                  <c:v>1.58500000000001</c:v>
                </c:pt>
                <c:pt idx="50">
                  <c:v>1.31</c:v>
                </c:pt>
                <c:pt idx="51">
                  <c:v>0.234999999999999</c:v>
                </c:pt>
                <c:pt idx="52">
                  <c:v>0.129999999999995</c:v>
                </c:pt>
                <c:pt idx="53">
                  <c:v>0.0249999999999915</c:v>
                </c:pt>
                <c:pt idx="54">
                  <c:v>-0.655000000000001</c:v>
                </c:pt>
                <c:pt idx="55">
                  <c:v>-0.144999999999996</c:v>
                </c:pt>
                <c:pt idx="56">
                  <c:v>-0.405000000000001</c:v>
                </c:pt>
                <c:pt idx="57">
                  <c:v>-0.605000000000004</c:v>
                </c:pt>
                <c:pt idx="58">
                  <c:v>-0.535000000000011</c:v>
                </c:pt>
                <c:pt idx="59">
                  <c:v>-0.385000000000005</c:v>
                </c:pt>
                <c:pt idx="60">
                  <c:v>-0.25</c:v>
                </c:pt>
                <c:pt idx="61">
                  <c:v>-1</c:v>
                </c:pt>
                <c:pt idx="62">
                  <c:v>-0.594999999999999</c:v>
                </c:pt>
                <c:pt idx="65">
                  <c:v>1.03</c:v>
                </c:pt>
                <c:pt idx="66">
                  <c:v>1.75500000000001</c:v>
                </c:pt>
                <c:pt idx="67">
                  <c:v>-0.215000000000003</c:v>
                </c:pt>
                <c:pt idx="68">
                  <c:v>2.135</c:v>
                </c:pt>
                <c:pt idx="69">
                  <c:v>1.82000000000001</c:v>
                </c:pt>
                <c:pt idx="70">
                  <c:v>2.51</c:v>
                </c:pt>
                <c:pt idx="71">
                  <c:v>0.709999999999994</c:v>
                </c:pt>
                <c:pt idx="72">
                  <c:v>2.07000000000001</c:v>
                </c:pt>
                <c:pt idx="73">
                  <c:v>2.895</c:v>
                </c:pt>
                <c:pt idx="74">
                  <c:v>0.425000000000011</c:v>
                </c:pt>
                <c:pt idx="75">
                  <c:v>1.27000000000001</c:v>
                </c:pt>
                <c:pt idx="76">
                  <c:v>2.36999999999999</c:v>
                </c:pt>
                <c:pt idx="77">
                  <c:v>0.980000000000004</c:v>
                </c:pt>
                <c:pt idx="78">
                  <c:v>0.72999999999999</c:v>
                </c:pt>
                <c:pt idx="79">
                  <c:v>0.555000000000007</c:v>
                </c:pt>
                <c:pt idx="80">
                  <c:v>0.310000000000002</c:v>
                </c:pt>
                <c:pt idx="81">
                  <c:v>0.88000000000001</c:v>
                </c:pt>
                <c:pt idx="82">
                  <c:v>-0.660000000000011</c:v>
                </c:pt>
                <c:pt idx="83">
                  <c:v>0.435000000000002</c:v>
                </c:pt>
                <c:pt idx="84">
                  <c:v>0.459999999999994</c:v>
                </c:pt>
                <c:pt idx="85">
                  <c:v>0.109999999999999</c:v>
                </c:pt>
                <c:pt idx="86">
                  <c:v>1.48</c:v>
                </c:pt>
                <c:pt idx="87">
                  <c:v>0.260000000000005</c:v>
                </c:pt>
                <c:pt idx="88">
                  <c:v>0.340000000000003</c:v>
                </c:pt>
                <c:pt idx="90">
                  <c:v>-1.05</c:v>
                </c:pt>
                <c:pt idx="91">
                  <c:v>-0.260000000000005</c:v>
                </c:pt>
                <c:pt idx="92">
                  <c:v>-0.435000000000002</c:v>
                </c:pt>
                <c:pt idx="93">
                  <c:v>0.284999999999997</c:v>
                </c:pt>
                <c:pt idx="94">
                  <c:v>-1.245</c:v>
                </c:pt>
                <c:pt idx="95">
                  <c:v>-1.81999999999999</c:v>
                </c:pt>
                <c:pt idx="96">
                  <c:v>-1.3</c:v>
                </c:pt>
                <c:pt idx="97">
                  <c:v>-1.44499999999999</c:v>
                </c:pt>
                <c:pt idx="98">
                  <c:v>-1.54000000000001</c:v>
                </c:pt>
                <c:pt idx="99">
                  <c:v>-1.38</c:v>
                </c:pt>
                <c:pt idx="100">
                  <c:v>-1.38</c:v>
                </c:pt>
                <c:pt idx="101">
                  <c:v>-1.17500000000001</c:v>
                </c:pt>
                <c:pt idx="102">
                  <c:v>-1.64</c:v>
                </c:pt>
                <c:pt idx="103">
                  <c:v>-2.11500000000001</c:v>
                </c:pt>
                <c:pt idx="105">
                  <c:v>-1.7</c:v>
                </c:pt>
                <c:pt idx="106">
                  <c:v>-1.255</c:v>
                </c:pt>
                <c:pt idx="107">
                  <c:v>-0.570000000000007</c:v>
                </c:pt>
                <c:pt idx="108">
                  <c:v>-1.44</c:v>
                </c:pt>
                <c:pt idx="109">
                  <c:v>-1.59</c:v>
                </c:pt>
                <c:pt idx="110">
                  <c:v>-1.47</c:v>
                </c:pt>
                <c:pt idx="111">
                  <c:v>-2.48999999999999</c:v>
                </c:pt>
                <c:pt idx="112">
                  <c:v>-1.33</c:v>
                </c:pt>
                <c:pt idx="113">
                  <c:v>-1.30500000000001</c:v>
                </c:pt>
                <c:pt idx="114">
                  <c:v>-1.625</c:v>
                </c:pt>
                <c:pt idx="115">
                  <c:v>-1.18000000000001</c:v>
                </c:pt>
                <c:pt idx="116">
                  <c:v>-1.35499999999999</c:v>
                </c:pt>
                <c:pt idx="117">
                  <c:v>-1.11</c:v>
                </c:pt>
                <c:pt idx="118">
                  <c:v>-0.890000000000001</c:v>
                </c:pt>
                <c:pt idx="119">
                  <c:v>-0.890000000000001</c:v>
                </c:pt>
                <c:pt idx="120">
                  <c:v>-0.0499999999999972</c:v>
                </c:pt>
                <c:pt idx="121">
                  <c:v>1.11500000000001</c:v>
                </c:pt>
                <c:pt idx="122">
                  <c:v>0.405000000000001</c:v>
                </c:pt>
                <c:pt idx="123">
                  <c:v>1.77500000000001</c:v>
                </c:pt>
                <c:pt idx="124">
                  <c:v>1.10499999999999</c:v>
                </c:pt>
                <c:pt idx="125">
                  <c:v>1.765</c:v>
                </c:pt>
                <c:pt idx="126">
                  <c:v>0.019999999999996</c:v>
                </c:pt>
                <c:pt idx="127">
                  <c:v>0.864999999999995</c:v>
                </c:pt>
                <c:pt idx="128">
                  <c:v>0.420000000000002</c:v>
                </c:pt>
                <c:pt idx="129">
                  <c:v>1.41000000000001</c:v>
                </c:pt>
                <c:pt idx="130">
                  <c:v>2.35000000000001</c:v>
                </c:pt>
                <c:pt idx="131">
                  <c:v>0.340000000000003</c:v>
                </c:pt>
                <c:pt idx="132">
                  <c:v>1.52999999999999</c:v>
                </c:pt>
                <c:pt idx="133">
                  <c:v>2.55499999999999</c:v>
                </c:pt>
                <c:pt idx="134">
                  <c:v>1.98</c:v>
                </c:pt>
                <c:pt idx="135">
                  <c:v>1.435</c:v>
                </c:pt>
                <c:pt idx="136">
                  <c:v>1.995</c:v>
                </c:pt>
                <c:pt idx="137">
                  <c:v>1.91499999999999</c:v>
                </c:pt>
                <c:pt idx="138">
                  <c:v>2.685</c:v>
                </c:pt>
                <c:pt idx="139">
                  <c:v>1.82000000000001</c:v>
                </c:pt>
                <c:pt idx="140">
                  <c:v>1.89999999999999</c:v>
                </c:pt>
                <c:pt idx="141">
                  <c:v>1.12</c:v>
                </c:pt>
                <c:pt idx="142">
                  <c:v>1.38</c:v>
                </c:pt>
                <c:pt idx="143">
                  <c:v>2.64500000000001</c:v>
                </c:pt>
                <c:pt idx="144">
                  <c:v>0.664999999999992</c:v>
                </c:pt>
                <c:pt idx="145">
                  <c:v>1.08</c:v>
                </c:pt>
                <c:pt idx="146">
                  <c:v>1.28500000000001</c:v>
                </c:pt>
                <c:pt idx="147">
                  <c:v>0.284999999999997</c:v>
                </c:pt>
                <c:pt idx="148">
                  <c:v>0.115000000000009</c:v>
                </c:pt>
                <c:pt idx="149">
                  <c:v>1.08499999999999</c:v>
                </c:pt>
                <c:pt idx="150">
                  <c:v>0.510000000000005</c:v>
                </c:pt>
                <c:pt idx="151">
                  <c:v>0.730000000000004</c:v>
                </c:pt>
                <c:pt idx="152">
                  <c:v>2.30500000000001</c:v>
                </c:pt>
                <c:pt idx="153">
                  <c:v>1.455</c:v>
                </c:pt>
                <c:pt idx="154">
                  <c:v>0.400000000000006</c:v>
                </c:pt>
                <c:pt idx="155">
                  <c:v>-0.204999999999998</c:v>
                </c:pt>
                <c:pt idx="156">
                  <c:v>1.58</c:v>
                </c:pt>
                <c:pt idx="157">
                  <c:v>1.94</c:v>
                </c:pt>
                <c:pt idx="158">
                  <c:v>1.955</c:v>
                </c:pt>
                <c:pt idx="159">
                  <c:v>1.01000000000001</c:v>
                </c:pt>
                <c:pt idx="160">
                  <c:v>2.605</c:v>
                </c:pt>
                <c:pt idx="161">
                  <c:v>3.13499999999999</c:v>
                </c:pt>
                <c:pt idx="162">
                  <c:v>3.13</c:v>
                </c:pt>
                <c:pt idx="163">
                  <c:v>2.565</c:v>
                </c:pt>
                <c:pt idx="164">
                  <c:v>4.095</c:v>
                </c:pt>
                <c:pt idx="165">
                  <c:v>2.295</c:v>
                </c:pt>
                <c:pt idx="166">
                  <c:v>3.61500000000001</c:v>
                </c:pt>
                <c:pt idx="167">
                  <c:v>2.405</c:v>
                </c:pt>
                <c:pt idx="168">
                  <c:v>2.045</c:v>
                </c:pt>
                <c:pt idx="170">
                  <c:v>2.8</c:v>
                </c:pt>
                <c:pt idx="171">
                  <c:v>2.41499999999999</c:v>
                </c:pt>
                <c:pt idx="172">
                  <c:v>2.485</c:v>
                </c:pt>
                <c:pt idx="173">
                  <c:v>1.185</c:v>
                </c:pt>
                <c:pt idx="174">
                  <c:v>2.10000000000001</c:v>
                </c:pt>
                <c:pt idx="175">
                  <c:v>2.08</c:v>
                </c:pt>
                <c:pt idx="176">
                  <c:v>2.52499999999999</c:v>
                </c:pt>
                <c:pt idx="177">
                  <c:v>2.35000000000001</c:v>
                </c:pt>
                <c:pt idx="178">
                  <c:v>1.965</c:v>
                </c:pt>
                <c:pt idx="179">
                  <c:v>0.284999999999997</c:v>
                </c:pt>
                <c:pt idx="180">
                  <c:v>1.37</c:v>
                </c:pt>
                <c:pt idx="181">
                  <c:v>0.465000000000003</c:v>
                </c:pt>
                <c:pt idx="182">
                  <c:v>2.58</c:v>
                </c:pt>
                <c:pt idx="183">
                  <c:v>2.385</c:v>
                </c:pt>
                <c:pt idx="184">
                  <c:v>1.11499999999999</c:v>
                </c:pt>
                <c:pt idx="185">
                  <c:v>1.015</c:v>
                </c:pt>
                <c:pt idx="186">
                  <c:v>1.42999999999999</c:v>
                </c:pt>
                <c:pt idx="187">
                  <c:v>1.7</c:v>
                </c:pt>
                <c:pt idx="188">
                  <c:v>1.52000000000001</c:v>
                </c:pt>
                <c:pt idx="189">
                  <c:v>1.27</c:v>
                </c:pt>
                <c:pt idx="190">
                  <c:v>0.649999999999991</c:v>
                </c:pt>
                <c:pt idx="191">
                  <c:v>1.80500000000001</c:v>
                </c:pt>
                <c:pt idx="192">
                  <c:v>0.900000000000006</c:v>
                </c:pt>
                <c:pt idx="193">
                  <c:v>-0.00500000000000966</c:v>
                </c:pt>
                <c:pt idx="194">
                  <c:v>-0.019999999999996</c:v>
                </c:pt>
                <c:pt idx="195">
                  <c:v>1.81999999999999</c:v>
                </c:pt>
                <c:pt idx="196">
                  <c:v>0.875</c:v>
                </c:pt>
                <c:pt idx="197">
                  <c:v>0.324999999999989</c:v>
                </c:pt>
                <c:pt idx="198">
                  <c:v>1.34</c:v>
                </c:pt>
                <c:pt idx="199">
                  <c:v>0.269999999999996</c:v>
                </c:pt>
                <c:pt idx="200">
                  <c:v>0.664999999999992</c:v>
                </c:pt>
                <c:pt idx="201">
                  <c:v>1.08500000000001</c:v>
                </c:pt>
                <c:pt idx="202">
                  <c:v>-0.0650000000000119</c:v>
                </c:pt>
                <c:pt idx="203">
                  <c:v>1.10499999999999</c:v>
                </c:pt>
                <c:pt idx="204">
                  <c:v>0.350000000000009</c:v>
                </c:pt>
                <c:pt idx="205">
                  <c:v>-0.724999999999994</c:v>
                </c:pt>
                <c:pt idx="206">
                  <c:v>-0.280000000000001</c:v>
                </c:pt>
                <c:pt idx="207">
                  <c:v>-0.375</c:v>
                </c:pt>
                <c:pt idx="208">
                  <c:v>-0.510000000000005</c:v>
                </c:pt>
                <c:pt idx="209">
                  <c:v>-0.720000000000013</c:v>
                </c:pt>
                <c:pt idx="210">
                  <c:v>-0.27000000000001</c:v>
                </c:pt>
                <c:pt idx="211">
                  <c:v>-0.219999999999999</c:v>
                </c:pt>
                <c:pt idx="212">
                  <c:v>0.135000000000005</c:v>
                </c:pt>
                <c:pt idx="213">
                  <c:v>-0.215000000000003</c:v>
                </c:pt>
                <c:pt idx="214">
                  <c:v>0.780000000000001</c:v>
                </c:pt>
                <c:pt idx="215">
                  <c:v>0.280000000000001</c:v>
                </c:pt>
                <c:pt idx="216">
                  <c:v>0.635000000000005</c:v>
                </c:pt>
                <c:pt idx="217">
                  <c:v>0.195000000000007</c:v>
                </c:pt>
                <c:pt idx="218">
                  <c:v>1.06500000000001</c:v>
                </c:pt>
                <c:pt idx="219">
                  <c:v>0.489999999999995</c:v>
                </c:pt>
                <c:pt idx="220">
                  <c:v>1.41</c:v>
                </c:pt>
                <c:pt idx="221">
                  <c:v>1.19499999999999</c:v>
                </c:pt>
                <c:pt idx="222">
                  <c:v>0.0100000000000051</c:v>
                </c:pt>
                <c:pt idx="223">
                  <c:v>0.194999999999993</c:v>
                </c:pt>
                <c:pt idx="224">
                  <c:v>0.540000000000006</c:v>
                </c:pt>
                <c:pt idx="225">
                  <c:v>1.02500000000001</c:v>
                </c:pt>
                <c:pt idx="226">
                  <c:v>1.27500000000001</c:v>
                </c:pt>
                <c:pt idx="227">
                  <c:v>1.11</c:v>
                </c:pt>
                <c:pt idx="228">
                  <c:v>2.44999999999999</c:v>
                </c:pt>
                <c:pt idx="229">
                  <c:v>1.235</c:v>
                </c:pt>
                <c:pt idx="230">
                  <c:v>0.739999999999995</c:v>
                </c:pt>
                <c:pt idx="231">
                  <c:v>1.70999999999999</c:v>
                </c:pt>
                <c:pt idx="232">
                  <c:v>0.97999999999999</c:v>
                </c:pt>
                <c:pt idx="233">
                  <c:v>0.944999999999993</c:v>
                </c:pt>
                <c:pt idx="234">
                  <c:v>1.28</c:v>
                </c:pt>
                <c:pt idx="235">
                  <c:v>1.77499999999999</c:v>
                </c:pt>
                <c:pt idx="236">
                  <c:v>1.10000000000001</c:v>
                </c:pt>
                <c:pt idx="237">
                  <c:v>0.584999999999994</c:v>
                </c:pt>
                <c:pt idx="238">
                  <c:v>1.37</c:v>
                </c:pt>
                <c:pt idx="239">
                  <c:v>1.22</c:v>
                </c:pt>
                <c:pt idx="240">
                  <c:v>1.39999999999999</c:v>
                </c:pt>
                <c:pt idx="241">
                  <c:v>2.63</c:v>
                </c:pt>
                <c:pt idx="242">
                  <c:v>1.795</c:v>
                </c:pt>
                <c:pt idx="243">
                  <c:v>1.61999999999999</c:v>
                </c:pt>
                <c:pt idx="244">
                  <c:v>1.62</c:v>
                </c:pt>
                <c:pt idx="245">
                  <c:v>1.705</c:v>
                </c:pt>
                <c:pt idx="246">
                  <c:v>0.799999999999997</c:v>
                </c:pt>
                <c:pt idx="247">
                  <c:v>0.200000000000003</c:v>
                </c:pt>
                <c:pt idx="248">
                  <c:v>0.594999999999999</c:v>
                </c:pt>
                <c:pt idx="249">
                  <c:v>0.829999999999998</c:v>
                </c:pt>
                <c:pt idx="250">
                  <c:v>0.490000000000009</c:v>
                </c:pt>
                <c:pt idx="251">
                  <c:v>1.605</c:v>
                </c:pt>
                <c:pt idx="252">
                  <c:v>0.835000000000008</c:v>
                </c:pt>
                <c:pt idx="253">
                  <c:v>0.600000000000009</c:v>
                </c:pt>
                <c:pt idx="254">
                  <c:v>-0.709999999999994</c:v>
                </c:pt>
                <c:pt idx="255">
                  <c:v>-0.414999999999992</c:v>
                </c:pt>
                <c:pt idx="257">
                  <c:v>-0.0799999999999983</c:v>
                </c:pt>
                <c:pt idx="258">
                  <c:v>-0.310000000000002</c:v>
                </c:pt>
                <c:pt idx="259">
                  <c:v>0.00499999999999545</c:v>
                </c:pt>
                <c:pt idx="260">
                  <c:v>0.599999999999994</c:v>
                </c:pt>
                <c:pt idx="261">
                  <c:v>0.25</c:v>
                </c:pt>
                <c:pt idx="262">
                  <c:v>1.27</c:v>
                </c:pt>
                <c:pt idx="263">
                  <c:v>0.840000000000003</c:v>
                </c:pt>
                <c:pt idx="264">
                  <c:v>1.075</c:v>
                </c:pt>
                <c:pt idx="265">
                  <c:v>1.13</c:v>
                </c:pt>
                <c:pt idx="266">
                  <c:v>0.614999999999995</c:v>
                </c:pt>
                <c:pt idx="267">
                  <c:v>1.96499999999999</c:v>
                </c:pt>
                <c:pt idx="268">
                  <c:v>1.97499999999999</c:v>
                </c:pt>
                <c:pt idx="269">
                  <c:v>1.03</c:v>
                </c:pt>
                <c:pt idx="270">
                  <c:v>0.890000000000001</c:v>
                </c:pt>
                <c:pt idx="271">
                  <c:v>1.46499999999999</c:v>
                </c:pt>
                <c:pt idx="272">
                  <c:v>0.599999999999994</c:v>
                </c:pt>
                <c:pt idx="273">
                  <c:v>1.02999999999999</c:v>
                </c:pt>
                <c:pt idx="274">
                  <c:v>0.814999999999998</c:v>
                </c:pt>
                <c:pt idx="275">
                  <c:v>0.489999999999995</c:v>
                </c:pt>
                <c:pt idx="276">
                  <c:v>0.25</c:v>
                </c:pt>
                <c:pt idx="277">
                  <c:v>0.829999999999998</c:v>
                </c:pt>
                <c:pt idx="278">
                  <c:v>0.215000000000003</c:v>
                </c:pt>
                <c:pt idx="279">
                  <c:v>1.245</c:v>
                </c:pt>
                <c:pt idx="280">
                  <c:v>0.60499999999999</c:v>
                </c:pt>
                <c:pt idx="281">
                  <c:v>0.289999999999992</c:v>
                </c:pt>
                <c:pt idx="282">
                  <c:v>0.120000000000005</c:v>
                </c:pt>
                <c:pt idx="283">
                  <c:v>0.164999999999992</c:v>
                </c:pt>
                <c:pt idx="284">
                  <c:v>0.219999999999999</c:v>
                </c:pt>
                <c:pt idx="285">
                  <c:v>0.734999999999999</c:v>
                </c:pt>
                <c:pt idx="286">
                  <c:v>-0.129999999999995</c:v>
                </c:pt>
                <c:pt idx="287">
                  <c:v>0.254999999999995</c:v>
                </c:pt>
                <c:pt idx="288">
                  <c:v>0.0250000000000057</c:v>
                </c:pt>
                <c:pt idx="289">
                  <c:v>0.664999999999992</c:v>
                </c:pt>
                <c:pt idx="290">
                  <c:v>0.100000000000009</c:v>
                </c:pt>
                <c:pt idx="291">
                  <c:v>0.125</c:v>
                </c:pt>
                <c:pt idx="292">
                  <c:v>0.0300000000000011</c:v>
                </c:pt>
                <c:pt idx="293">
                  <c:v>-0.13000000000001</c:v>
                </c:pt>
                <c:pt idx="294">
                  <c:v>0.5</c:v>
                </c:pt>
                <c:pt idx="295">
                  <c:v>0.5</c:v>
                </c:pt>
                <c:pt idx="296">
                  <c:v>0.584999999999994</c:v>
                </c:pt>
                <c:pt idx="297">
                  <c:v>-0.215000000000003</c:v>
                </c:pt>
                <c:pt idx="298">
                  <c:v>-0.11999999999999</c:v>
                </c:pt>
                <c:pt idx="299">
                  <c:v>0.329999999999998</c:v>
                </c:pt>
                <c:pt idx="300">
                  <c:v>-0.0450000000000017</c:v>
                </c:pt>
                <c:pt idx="301">
                  <c:v>0.294999999999987</c:v>
                </c:pt>
                <c:pt idx="302">
                  <c:v>2.3</c:v>
                </c:pt>
                <c:pt idx="303">
                  <c:v>0.74499999999999</c:v>
                </c:pt>
                <c:pt idx="304">
                  <c:v>0.530000000000001</c:v>
                </c:pt>
                <c:pt idx="305">
                  <c:v>0.845000000000013</c:v>
                </c:pt>
                <c:pt idx="306">
                  <c:v>1.705</c:v>
                </c:pt>
                <c:pt idx="307">
                  <c:v>1.755</c:v>
                </c:pt>
                <c:pt idx="308">
                  <c:v>1.58499999999999</c:v>
                </c:pt>
                <c:pt idx="309">
                  <c:v>1.28</c:v>
                </c:pt>
                <c:pt idx="310">
                  <c:v>1.51000000000001</c:v>
                </c:pt>
                <c:pt idx="311">
                  <c:v>1.08</c:v>
                </c:pt>
                <c:pt idx="312">
                  <c:v>1.185</c:v>
                </c:pt>
                <c:pt idx="313">
                  <c:v>1.17</c:v>
                </c:pt>
                <c:pt idx="314">
                  <c:v>0.734999999999999</c:v>
                </c:pt>
                <c:pt idx="315">
                  <c:v>0.540000000000006</c:v>
                </c:pt>
                <c:pt idx="316">
                  <c:v>0.390000000000001</c:v>
                </c:pt>
                <c:pt idx="317">
                  <c:v>0.924999999999997</c:v>
                </c:pt>
                <c:pt idx="318">
                  <c:v>0.600000000000009</c:v>
                </c:pt>
                <c:pt idx="319">
                  <c:v>1.08499999999999</c:v>
                </c:pt>
                <c:pt idx="320">
                  <c:v>0.454999999999998</c:v>
                </c:pt>
                <c:pt idx="321">
                  <c:v>0.859999999999999</c:v>
                </c:pt>
                <c:pt idx="322">
                  <c:v>2.53</c:v>
                </c:pt>
                <c:pt idx="323">
                  <c:v>3.19000000000001</c:v>
                </c:pt>
                <c:pt idx="324">
                  <c:v>2.44</c:v>
                </c:pt>
                <c:pt idx="325">
                  <c:v>2.34999999999999</c:v>
                </c:pt>
                <c:pt idx="326">
                  <c:v>2.315</c:v>
                </c:pt>
                <c:pt idx="327">
                  <c:v>2.47000000000001</c:v>
                </c:pt>
                <c:pt idx="328">
                  <c:v>3.365</c:v>
                </c:pt>
                <c:pt idx="329">
                  <c:v>-2.795</c:v>
                </c:pt>
                <c:pt idx="330">
                  <c:v>2.105</c:v>
                </c:pt>
                <c:pt idx="331">
                  <c:v>1.20999999999999</c:v>
                </c:pt>
                <c:pt idx="332">
                  <c:v>1.965</c:v>
                </c:pt>
                <c:pt idx="333">
                  <c:v>1.745</c:v>
                </c:pt>
                <c:pt idx="334">
                  <c:v>1.78500000000001</c:v>
                </c:pt>
                <c:pt idx="335">
                  <c:v>0.490000000000009</c:v>
                </c:pt>
                <c:pt idx="338">
                  <c:v>2.86999999999999</c:v>
                </c:pt>
                <c:pt idx="339">
                  <c:v>0.390000000000001</c:v>
                </c:pt>
                <c:pt idx="340">
                  <c:v>0.364999999999995</c:v>
                </c:pt>
                <c:pt idx="341">
                  <c:v>1.63500000000001</c:v>
                </c:pt>
                <c:pt idx="342">
                  <c:v>1.425</c:v>
                </c:pt>
                <c:pt idx="343">
                  <c:v>1.23</c:v>
                </c:pt>
                <c:pt idx="344">
                  <c:v>-0.595000000000006</c:v>
                </c:pt>
                <c:pt idx="345">
                  <c:v>0.115000000000002</c:v>
                </c:pt>
                <c:pt idx="347">
                  <c:v>0.590000000000003</c:v>
                </c:pt>
                <c:pt idx="348">
                  <c:v>-0.029999999999994</c:v>
                </c:pt>
                <c:pt idx="349">
                  <c:v>-0.525000000000006</c:v>
                </c:pt>
                <c:pt idx="350">
                  <c:v>-0.319999999999993</c:v>
                </c:pt>
                <c:pt idx="351">
                  <c:v>0.105000000000004</c:v>
                </c:pt>
                <c:pt idx="352">
                  <c:v>-0.549999999999997</c:v>
                </c:pt>
                <c:pt idx="353">
                  <c:v>-0.155000000000001</c:v>
                </c:pt>
                <c:pt idx="354">
                  <c:v>-0.489999999999995</c:v>
                </c:pt>
                <c:pt idx="355">
                  <c:v>-0.314999999999998</c:v>
                </c:pt>
                <c:pt idx="356">
                  <c:v>0.459999999999994</c:v>
                </c:pt>
                <c:pt idx="357">
                  <c:v>0.230000000000004</c:v>
                </c:pt>
                <c:pt idx="358">
                  <c:v>0.454999999999998</c:v>
                </c:pt>
                <c:pt idx="359">
                  <c:v>0.295000000000002</c:v>
                </c:pt>
                <c:pt idx="360">
                  <c:v>0.799999999999997</c:v>
                </c:pt>
                <c:pt idx="362">
                  <c:v>0.164999999999992</c:v>
                </c:pt>
                <c:pt idx="363">
                  <c:v>0.609999999999999</c:v>
                </c:pt>
                <c:pt idx="364">
                  <c:v>0.549999999999997</c:v>
                </c:pt>
                <c:pt idx="365">
                  <c:v>-0.0700000000000003</c:v>
                </c:pt>
                <c:pt idx="366">
                  <c:v>2.2</c:v>
                </c:pt>
                <c:pt idx="367">
                  <c:v>2.29000000000001</c:v>
                </c:pt>
                <c:pt idx="368">
                  <c:v>1.66</c:v>
                </c:pt>
                <c:pt idx="369">
                  <c:v>1.895</c:v>
                </c:pt>
                <c:pt idx="370">
                  <c:v>1.64</c:v>
                </c:pt>
                <c:pt idx="371">
                  <c:v>1.80499999999999</c:v>
                </c:pt>
                <c:pt idx="372">
                  <c:v>2.72999999999999</c:v>
                </c:pt>
                <c:pt idx="373">
                  <c:v>-0.0999999999999943</c:v>
                </c:pt>
                <c:pt idx="374">
                  <c:v>1.48999999999999</c:v>
                </c:pt>
                <c:pt idx="375">
                  <c:v>0.959999999999994</c:v>
                </c:pt>
                <c:pt idx="376">
                  <c:v>0.399999999999991</c:v>
                </c:pt>
                <c:pt idx="377">
                  <c:v>1.02</c:v>
                </c:pt>
                <c:pt idx="378">
                  <c:v>0.344999999999999</c:v>
                </c:pt>
                <c:pt idx="379">
                  <c:v>1.58500000000001</c:v>
                </c:pt>
                <c:pt idx="380">
                  <c:v>1.19499999999999</c:v>
                </c:pt>
                <c:pt idx="381">
                  <c:v>6.175</c:v>
                </c:pt>
                <c:pt idx="382">
                  <c:v>1.98</c:v>
                </c:pt>
                <c:pt idx="383">
                  <c:v>1.55</c:v>
                </c:pt>
                <c:pt idx="384">
                  <c:v>2.11999999999999</c:v>
                </c:pt>
                <c:pt idx="385">
                  <c:v>1.39500000000001</c:v>
                </c:pt>
                <c:pt idx="386">
                  <c:v>0.549999999999997</c:v>
                </c:pt>
                <c:pt idx="387">
                  <c:v>1.59999999999999</c:v>
                </c:pt>
                <c:pt idx="388">
                  <c:v>0.739999999999995</c:v>
                </c:pt>
                <c:pt idx="389">
                  <c:v>2.34</c:v>
                </c:pt>
                <c:pt idx="390">
                  <c:v>2.43000000000001</c:v>
                </c:pt>
                <c:pt idx="391">
                  <c:v>1.72</c:v>
                </c:pt>
                <c:pt idx="392">
                  <c:v>1.895</c:v>
                </c:pt>
                <c:pt idx="393">
                  <c:v>2.35000000000001</c:v>
                </c:pt>
                <c:pt idx="394">
                  <c:v>1.94499999999999</c:v>
                </c:pt>
                <c:pt idx="395">
                  <c:v>2.27</c:v>
                </c:pt>
                <c:pt idx="396">
                  <c:v>2.245</c:v>
                </c:pt>
                <c:pt idx="397">
                  <c:v>2.39</c:v>
                </c:pt>
                <c:pt idx="398">
                  <c:v>1.49000000000001</c:v>
                </c:pt>
                <c:pt idx="399">
                  <c:v>1.435</c:v>
                </c:pt>
                <c:pt idx="400">
                  <c:v>2</c:v>
                </c:pt>
                <c:pt idx="401">
                  <c:v>1.31500000000001</c:v>
                </c:pt>
                <c:pt idx="402">
                  <c:v>1.2</c:v>
                </c:pt>
                <c:pt idx="403">
                  <c:v>1.19</c:v>
                </c:pt>
                <c:pt idx="404">
                  <c:v>1.61499999999999</c:v>
                </c:pt>
                <c:pt idx="405">
                  <c:v>1.12</c:v>
                </c:pt>
                <c:pt idx="406">
                  <c:v>0.265000000000001</c:v>
                </c:pt>
                <c:pt idx="407">
                  <c:v>-1.03</c:v>
                </c:pt>
                <c:pt idx="408">
                  <c:v>0.315000000000012</c:v>
                </c:pt>
                <c:pt idx="409">
                  <c:v>0.170000000000002</c:v>
                </c:pt>
                <c:pt idx="410">
                  <c:v>1.72</c:v>
                </c:pt>
                <c:pt idx="411">
                  <c:v>2.08</c:v>
                </c:pt>
                <c:pt idx="412">
                  <c:v>1.84</c:v>
                </c:pt>
                <c:pt idx="413">
                  <c:v>2.58499999999999</c:v>
                </c:pt>
                <c:pt idx="414">
                  <c:v>1.3</c:v>
                </c:pt>
                <c:pt idx="415">
                  <c:v>1.27</c:v>
                </c:pt>
                <c:pt idx="416">
                  <c:v>1.44</c:v>
                </c:pt>
                <c:pt idx="417">
                  <c:v>1.45999999999999</c:v>
                </c:pt>
                <c:pt idx="418">
                  <c:v>1.28</c:v>
                </c:pt>
                <c:pt idx="419">
                  <c:v>1.44499999999999</c:v>
                </c:pt>
                <c:pt idx="420">
                  <c:v>2.05500000000001</c:v>
                </c:pt>
                <c:pt idx="421">
                  <c:v>0.745000000000005</c:v>
                </c:pt>
                <c:pt idx="422">
                  <c:v>1.52999999999999</c:v>
                </c:pt>
                <c:pt idx="423">
                  <c:v>0.715000000000003</c:v>
                </c:pt>
                <c:pt idx="424">
                  <c:v>0.454999999999998</c:v>
                </c:pt>
                <c:pt idx="425">
                  <c:v>0.5</c:v>
                </c:pt>
                <c:pt idx="427">
                  <c:v>0.219999999999999</c:v>
                </c:pt>
                <c:pt idx="428">
                  <c:v>-0.780000000000001</c:v>
                </c:pt>
                <c:pt idx="429">
                  <c:v>-1.17</c:v>
                </c:pt>
                <c:pt idx="430">
                  <c:v>-0.27000000000001</c:v>
                </c:pt>
                <c:pt idx="431">
                  <c:v>0.759999999999991</c:v>
                </c:pt>
                <c:pt idx="432">
                  <c:v>0.290000000000006</c:v>
                </c:pt>
                <c:pt idx="433">
                  <c:v>0.109999999999999</c:v>
                </c:pt>
                <c:pt idx="434">
                  <c:v>0.329999999999998</c:v>
                </c:pt>
                <c:pt idx="435">
                  <c:v>-0.140000000000001</c:v>
                </c:pt>
                <c:pt idx="436">
                  <c:v>0.400000000000006</c:v>
                </c:pt>
                <c:pt idx="437">
                  <c:v>0.304999999999993</c:v>
                </c:pt>
                <c:pt idx="438">
                  <c:v>-0.35499999999999</c:v>
                </c:pt>
                <c:pt idx="439">
                  <c:v>-0.0750000000000028</c:v>
                </c:pt>
                <c:pt idx="440">
                  <c:v>0.75</c:v>
                </c:pt>
                <c:pt idx="441">
                  <c:v>0.159999999999997</c:v>
                </c:pt>
                <c:pt idx="442">
                  <c:v>0.085000000000008</c:v>
                </c:pt>
                <c:pt idx="443">
                  <c:v>0.359999999999999</c:v>
                </c:pt>
                <c:pt idx="444">
                  <c:v>0.320000000000007</c:v>
                </c:pt>
                <c:pt idx="445">
                  <c:v>0.269999999999996</c:v>
                </c:pt>
                <c:pt idx="446">
                  <c:v>0.180000000000007</c:v>
                </c:pt>
                <c:pt idx="447">
                  <c:v>0.780000000000001</c:v>
                </c:pt>
                <c:pt idx="448">
                  <c:v>0.469999999999999</c:v>
                </c:pt>
                <c:pt idx="449">
                  <c:v>1.12</c:v>
                </c:pt>
                <c:pt idx="450">
                  <c:v>1.795</c:v>
                </c:pt>
                <c:pt idx="451">
                  <c:v>0.879999999999995</c:v>
                </c:pt>
                <c:pt idx="452">
                  <c:v>0.829999999999998</c:v>
                </c:pt>
                <c:pt idx="453">
                  <c:v>2.075</c:v>
                </c:pt>
                <c:pt idx="454">
                  <c:v>1.895</c:v>
                </c:pt>
                <c:pt idx="455">
                  <c:v>1.955</c:v>
                </c:pt>
                <c:pt idx="456">
                  <c:v>1.825</c:v>
                </c:pt>
                <c:pt idx="457">
                  <c:v>1.64</c:v>
                </c:pt>
                <c:pt idx="458">
                  <c:v>2.08</c:v>
                </c:pt>
                <c:pt idx="459">
                  <c:v>2.435</c:v>
                </c:pt>
                <c:pt idx="460">
                  <c:v>2.01</c:v>
                </c:pt>
                <c:pt idx="461">
                  <c:v>0.934999999999995</c:v>
                </c:pt>
                <c:pt idx="462">
                  <c:v>0.189999999999998</c:v>
                </c:pt>
                <c:pt idx="463">
                  <c:v>0.700000000000003</c:v>
                </c:pt>
                <c:pt idx="464">
                  <c:v>0.719999999999999</c:v>
                </c:pt>
                <c:pt idx="465">
                  <c:v>-0.384999999999998</c:v>
                </c:pt>
                <c:pt idx="466">
                  <c:v>-0.439999999999998</c:v>
                </c:pt>
                <c:pt idx="467">
                  <c:v>-0.234999999999999</c:v>
                </c:pt>
                <c:pt idx="468">
                  <c:v>-0.385000000000005</c:v>
                </c:pt>
                <c:pt idx="469">
                  <c:v>-0.459999999999994</c:v>
                </c:pt>
                <c:pt idx="470">
                  <c:v>0.704999999999998</c:v>
                </c:pt>
                <c:pt idx="471">
                  <c:v>0.379999999999995</c:v>
                </c:pt>
                <c:pt idx="472">
                  <c:v>-0.205000000000013</c:v>
                </c:pt>
                <c:pt idx="473">
                  <c:v>0.450000000000003</c:v>
                </c:pt>
                <c:pt idx="474">
                  <c:v>0.245000000000005</c:v>
                </c:pt>
                <c:pt idx="475">
                  <c:v>0.200000000000003</c:v>
                </c:pt>
                <c:pt idx="476">
                  <c:v>1.125</c:v>
                </c:pt>
                <c:pt idx="477">
                  <c:v>0.820000000000007</c:v>
                </c:pt>
                <c:pt idx="478">
                  <c:v>1.04</c:v>
                </c:pt>
                <c:pt idx="479">
                  <c:v>0.279999999999994</c:v>
                </c:pt>
                <c:pt idx="480">
                  <c:v>-0.0200000000000031</c:v>
                </c:pt>
                <c:pt idx="481">
                  <c:v>-1.56</c:v>
                </c:pt>
                <c:pt idx="482">
                  <c:v>-0.844999999999999</c:v>
                </c:pt>
                <c:pt idx="483">
                  <c:v>-0.710000000000001</c:v>
                </c:pt>
                <c:pt idx="484">
                  <c:v>-0.814999999999998</c:v>
                </c:pt>
                <c:pt idx="485">
                  <c:v>-0.704999999999998</c:v>
                </c:pt>
                <c:pt idx="486">
                  <c:v>-0.540000000000006</c:v>
                </c:pt>
                <c:pt idx="487">
                  <c:v>-1.345</c:v>
                </c:pt>
                <c:pt idx="488">
                  <c:v>-0.159999999999997</c:v>
                </c:pt>
                <c:pt idx="489">
                  <c:v>0.154999999999994</c:v>
                </c:pt>
                <c:pt idx="490">
                  <c:v>-0.18</c:v>
                </c:pt>
                <c:pt idx="491">
                  <c:v>0.295000000000002</c:v>
                </c:pt>
                <c:pt idx="492">
                  <c:v>0.355000000000004</c:v>
                </c:pt>
                <c:pt idx="493">
                  <c:v>0.419999999999995</c:v>
                </c:pt>
                <c:pt idx="494">
                  <c:v>0.939999999999998</c:v>
                </c:pt>
                <c:pt idx="495">
                  <c:v>1.235</c:v>
                </c:pt>
                <c:pt idx="496">
                  <c:v>1.05</c:v>
                </c:pt>
                <c:pt idx="497">
                  <c:v>1.73</c:v>
                </c:pt>
                <c:pt idx="498">
                  <c:v>1.73999999999999</c:v>
                </c:pt>
                <c:pt idx="499">
                  <c:v>1.09500000000001</c:v>
                </c:pt>
                <c:pt idx="500">
                  <c:v>0.885000000000005</c:v>
                </c:pt>
                <c:pt idx="501">
                  <c:v>1.28</c:v>
                </c:pt>
                <c:pt idx="502">
                  <c:v>0.875</c:v>
                </c:pt>
                <c:pt idx="503">
                  <c:v>0.369999999999997</c:v>
                </c:pt>
                <c:pt idx="504">
                  <c:v>0.704999999999998</c:v>
                </c:pt>
                <c:pt idx="505">
                  <c:v>0.965000000000003</c:v>
                </c:pt>
                <c:pt idx="506">
                  <c:v>0.835000000000001</c:v>
                </c:pt>
                <c:pt idx="507">
                  <c:v>1.28</c:v>
                </c:pt>
                <c:pt idx="508">
                  <c:v>1.19</c:v>
                </c:pt>
                <c:pt idx="509">
                  <c:v>1.105</c:v>
                </c:pt>
                <c:pt idx="510">
                  <c:v>0.695</c:v>
                </c:pt>
                <c:pt idx="511">
                  <c:v>0.384999999999998</c:v>
                </c:pt>
                <c:pt idx="512">
                  <c:v>0.689999999999998</c:v>
                </c:pt>
                <c:pt idx="513">
                  <c:v>1.275</c:v>
                </c:pt>
                <c:pt idx="515">
                  <c:v>0.565000000000005</c:v>
                </c:pt>
                <c:pt idx="516">
                  <c:v>0.589999999999996</c:v>
                </c:pt>
                <c:pt idx="517">
                  <c:v>1.705</c:v>
                </c:pt>
              </c:numCache>
            </c:numRef>
          </c:val>
        </c:ser>
        <c:dLbls>
          <c:showLegendKey val="0"/>
          <c:showVal val="0"/>
          <c:showCatName val="0"/>
          <c:showSerName val="0"/>
          <c:showPercent val="0"/>
          <c:showBubbleSize val="0"/>
        </c:dLbls>
        <c:gapWidth val="150"/>
        <c:overlap val="0"/>
        <c:axId val="698091262"/>
        <c:axId val="893374731"/>
      </c:barChart>
      <c:lineChart>
        <c:grouping val="standard"/>
        <c:varyColors val="0"/>
        <c:ser>
          <c:idx val="0"/>
          <c:order val="0"/>
          <c:tx>
            <c:strRef>
              <c:f>[现货市场.xlsx]欧美期现货!$C$2</c:f>
              <c:strCache>
                <c:ptCount val="1"/>
                <c:pt idx="0">
                  <c:v>布伦特期货</c:v>
                </c:pt>
              </c:strCache>
            </c:strRef>
          </c:tx>
          <c:spPr>
            <a:ln w="28575" cap="rnd">
              <a:solidFill>
                <a:schemeClr val="accent1"/>
              </a:solidFill>
              <a:round/>
            </a:ln>
            <a:effectLst/>
          </c:spPr>
          <c:marker>
            <c:symbol val="none"/>
          </c:marker>
          <c:dLbls>
            <c:delete val="1"/>
          </c:dLbls>
          <c:cat>
            <c:numRef>
              <c:f>[现货市场.xlsx]欧美期现货!$B$260:$B$777</c:f>
              <c:numCache>
                <c:formatCode>yyyy\-mm\-dd;@</c:formatCode>
                <c:ptCount val="518"/>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45716</c:v>
                </c:pt>
                <c:pt idx="302" c:formatCode="yyyy\-mm\-dd;@">
                  <c:v>45719</c:v>
                </c:pt>
                <c:pt idx="303" c:formatCode="yyyy\-mm\-dd;@">
                  <c:v>45720</c:v>
                </c:pt>
                <c:pt idx="304" c:formatCode="yyyy\-mm\-dd;@">
                  <c:v>45721</c:v>
                </c:pt>
                <c:pt idx="305" c:formatCode="yyyy\-mm\-dd;@">
                  <c:v>45722</c:v>
                </c:pt>
                <c:pt idx="306" c:formatCode="yyyy\-mm\-dd;@">
                  <c:v>45723</c:v>
                </c:pt>
                <c:pt idx="307" c:formatCode="yyyy\-mm\-dd;@">
                  <c:v>45726</c:v>
                </c:pt>
                <c:pt idx="308" c:formatCode="yyyy\-mm\-dd;@">
                  <c:v>45727</c:v>
                </c:pt>
                <c:pt idx="309" c:formatCode="yyyy\-mm\-dd;@">
                  <c:v>45728</c:v>
                </c:pt>
                <c:pt idx="310" c:formatCode="yyyy\-mm\-dd;@">
                  <c:v>45729</c:v>
                </c:pt>
                <c:pt idx="311" c:formatCode="yyyy\-mm\-dd;@">
                  <c:v>45730</c:v>
                </c:pt>
                <c:pt idx="312" c:formatCode="yyyy\-mm\-dd;@">
                  <c:v>45733</c:v>
                </c:pt>
                <c:pt idx="313" c:formatCode="yyyy\-mm\-dd;@">
                  <c:v>45734</c:v>
                </c:pt>
                <c:pt idx="314" c:formatCode="yyyy\-mm\-dd;@">
                  <c:v>45735</c:v>
                </c:pt>
                <c:pt idx="315" c:formatCode="yyyy\-mm\-dd;@">
                  <c:v>45736</c:v>
                </c:pt>
                <c:pt idx="316" c:formatCode="yyyy\-mm\-dd;@">
                  <c:v>45737</c:v>
                </c:pt>
                <c:pt idx="317" c:formatCode="yyyy\-mm\-dd;@">
                  <c:v>45740</c:v>
                </c:pt>
                <c:pt idx="318" c:formatCode="yyyy\-mm\-dd;@">
                  <c:v>45741</c:v>
                </c:pt>
                <c:pt idx="319" c:formatCode="yyyy\-mm\-dd;@">
                  <c:v>45742</c:v>
                </c:pt>
                <c:pt idx="320" c:formatCode="yyyy\-mm\-dd;@">
                  <c:v>45743</c:v>
                </c:pt>
                <c:pt idx="321" c:formatCode="yyyy\-mm\-dd;@">
                  <c:v>45744</c:v>
                </c:pt>
                <c:pt idx="322" c:formatCode="yyyy\-mm\-dd;@">
                  <c:v>45747</c:v>
                </c:pt>
                <c:pt idx="323" c:formatCode="yyyy\-mm\-dd;@">
                  <c:v>45748</c:v>
                </c:pt>
                <c:pt idx="324" c:formatCode="yyyy\-mm\-dd;@">
                  <c:v>45749</c:v>
                </c:pt>
                <c:pt idx="325" c:formatCode="yyyy\-mm\-dd;@">
                  <c:v>45750</c:v>
                </c:pt>
                <c:pt idx="326" c:formatCode="yyyy\-mm\-dd;@">
                  <c:v>45751</c:v>
                </c:pt>
                <c:pt idx="327" c:formatCode="yyyy\-mm\-dd;@">
                  <c:v>45754</c:v>
                </c:pt>
                <c:pt idx="328" c:formatCode="yyyy\-mm\-dd;@">
                  <c:v>45755</c:v>
                </c:pt>
                <c:pt idx="329" c:formatCode="yyyy\-mm\-dd;@">
                  <c:v>45756</c:v>
                </c:pt>
                <c:pt idx="330" c:formatCode="yyyy\-mm\-dd;@">
                  <c:v>45757</c:v>
                </c:pt>
                <c:pt idx="331" c:formatCode="yyyy\-mm\-dd;@">
                  <c:v>45758</c:v>
                </c:pt>
                <c:pt idx="332" c:formatCode="yyyy\-mm\-dd;@">
                  <c:v>45761</c:v>
                </c:pt>
                <c:pt idx="333" c:formatCode="yyyy\-mm\-dd;@">
                  <c:v>45762</c:v>
                </c:pt>
                <c:pt idx="334" c:formatCode="yyyy\-mm\-dd;@">
                  <c:v>45763</c:v>
                </c:pt>
                <c:pt idx="335" c:formatCode="yyyy\-mm\-dd;@">
                  <c:v>45764</c:v>
                </c:pt>
                <c:pt idx="336" c:formatCode="yyyy\-mm\-dd;@">
                  <c:v>45768</c:v>
                </c:pt>
                <c:pt idx="337" c:formatCode="yyyy\-mm\-dd;@">
                  <c:v>45769</c:v>
                </c:pt>
                <c:pt idx="338" c:formatCode="yyyy\-mm\-dd;@">
                  <c:v>45770</c:v>
                </c:pt>
                <c:pt idx="339" c:formatCode="yyyy\-mm\-dd;@">
                  <c:v>45771</c:v>
                </c:pt>
                <c:pt idx="340" c:formatCode="yyyy\-mm\-dd;@">
                  <c:v>45772</c:v>
                </c:pt>
                <c:pt idx="341" c:formatCode="yyyy\-mm\-dd;@">
                  <c:v>45775</c:v>
                </c:pt>
                <c:pt idx="342" c:formatCode="yyyy\-mm\-dd;@">
                  <c:v>45776</c:v>
                </c:pt>
                <c:pt idx="343" c:formatCode="yyyy\-mm\-dd;@">
                  <c:v>45777</c:v>
                </c:pt>
                <c:pt idx="344" c:formatCode="yyyy\-mm\-dd;@">
                  <c:v>45778</c:v>
                </c:pt>
                <c:pt idx="345" c:formatCode="yyyy\-mm\-dd;@">
                  <c:v>45779</c:v>
                </c:pt>
                <c:pt idx="346" c:formatCode="yyyy\-mm\-dd;@">
                  <c:v>45782</c:v>
                </c:pt>
                <c:pt idx="347" c:formatCode="yyyy\-mm\-dd;@">
                  <c:v>45783</c:v>
                </c:pt>
                <c:pt idx="348" c:formatCode="yyyy\-mm\-dd;@">
                  <c:v>45784</c:v>
                </c:pt>
                <c:pt idx="349" c:formatCode="yyyy\-mm\-dd;@">
                  <c:v>45785</c:v>
                </c:pt>
                <c:pt idx="350" c:formatCode="yyyy\-mm\-dd;@">
                  <c:v>45786</c:v>
                </c:pt>
                <c:pt idx="351" c:formatCode="yyyy\-mm\-dd;@">
                  <c:v>45789</c:v>
                </c:pt>
                <c:pt idx="352" c:formatCode="yyyy\-mm\-dd;@">
                  <c:v>45790</c:v>
                </c:pt>
                <c:pt idx="353" c:formatCode="yyyy\-mm\-dd;@">
                  <c:v>45791</c:v>
                </c:pt>
                <c:pt idx="354" c:formatCode="yyyy\-mm\-dd;@">
                  <c:v>45792</c:v>
                </c:pt>
                <c:pt idx="355" c:formatCode="yyyy\-mm\-dd;@">
                  <c:v>45793</c:v>
                </c:pt>
                <c:pt idx="356" c:formatCode="yyyy\-mm\-dd;@">
                  <c:v>45796</c:v>
                </c:pt>
                <c:pt idx="357" c:formatCode="yyyy\-mm\-dd;@">
                  <c:v>45797</c:v>
                </c:pt>
                <c:pt idx="358" c:formatCode="yyyy\-mm\-dd;@">
                  <c:v>45798</c:v>
                </c:pt>
                <c:pt idx="359" c:formatCode="yyyy\-mm\-dd;@">
                  <c:v>45799</c:v>
                </c:pt>
                <c:pt idx="360" c:formatCode="yyyy\-mm\-dd;@">
                  <c:v>45800</c:v>
                </c:pt>
                <c:pt idx="361" c:formatCode="yyyy\-mm\-dd;@">
                  <c:v>45803</c:v>
                </c:pt>
                <c:pt idx="362" c:formatCode="yyyy\-mm\-dd;@">
                  <c:v>45804</c:v>
                </c:pt>
                <c:pt idx="363" c:formatCode="yyyy\-mm\-dd;@">
                  <c:v>45805</c:v>
                </c:pt>
                <c:pt idx="364" c:formatCode="yyyy\-mm\-dd;@">
                  <c:v>45806</c:v>
                </c:pt>
                <c:pt idx="365" c:formatCode="yyyy\-mm\-dd;@">
                  <c:v>45807</c:v>
                </c:pt>
                <c:pt idx="366" c:formatCode="yyyy\-mm\-dd;@">
                  <c:v>45810</c:v>
                </c:pt>
                <c:pt idx="367" c:formatCode="yyyy\-mm\-dd;@">
                  <c:v>45811</c:v>
                </c:pt>
                <c:pt idx="368" c:formatCode="yyyy\-mm\-dd;@">
                  <c:v>45812</c:v>
                </c:pt>
                <c:pt idx="369" c:formatCode="yyyy\-mm\-dd;@">
                  <c:v>45813</c:v>
                </c:pt>
                <c:pt idx="370" c:formatCode="yyyy\-mm\-dd;@">
                  <c:v>45814</c:v>
                </c:pt>
                <c:pt idx="371" c:formatCode="yyyy\-mm\-dd;@">
                  <c:v>45817</c:v>
                </c:pt>
                <c:pt idx="372" c:formatCode="yyyy\-mm\-dd;@">
                  <c:v>45818</c:v>
                </c:pt>
                <c:pt idx="373" c:formatCode="yyyy\-mm\-dd;@">
                  <c:v>45819</c:v>
                </c:pt>
                <c:pt idx="374" c:formatCode="yyyy\-mm\-dd;@">
                  <c:v>45820</c:v>
                </c:pt>
                <c:pt idx="375" c:formatCode="yyyy\-mm\-dd;@">
                  <c:v>45821</c:v>
                </c:pt>
                <c:pt idx="376" c:formatCode="yyyy\-mm\-dd;@">
                  <c:v>45824</c:v>
                </c:pt>
                <c:pt idx="377" c:formatCode="yyyy\-mm\-dd;@">
                  <c:v>45825</c:v>
                </c:pt>
                <c:pt idx="378" c:formatCode="yyyy\-mm\-dd;@">
                  <c:v>45826</c:v>
                </c:pt>
                <c:pt idx="379" c:formatCode="yyyy\-mm\-dd;@">
                  <c:v>45827</c:v>
                </c:pt>
                <c:pt idx="380" c:formatCode="yyyy\-mm\-dd;@">
                  <c:v>45828</c:v>
                </c:pt>
                <c:pt idx="381" c:formatCode="yyyy\-mm\-dd;@">
                  <c:v>45831</c:v>
                </c:pt>
                <c:pt idx="382" c:formatCode="yyyy\-mm\-dd;@">
                  <c:v>45832</c:v>
                </c:pt>
                <c:pt idx="383" c:formatCode="yyyy\-mm\-dd;@">
                  <c:v>45833</c:v>
                </c:pt>
                <c:pt idx="384" c:formatCode="yyyy\-mm\-dd;@">
                  <c:v>45834</c:v>
                </c:pt>
                <c:pt idx="385" c:formatCode="yyyy\-mm\-dd;@">
                  <c:v>45835</c:v>
                </c:pt>
                <c:pt idx="386" c:formatCode="yyyy\-mm\-dd;@">
                  <c:v>45838</c:v>
                </c:pt>
                <c:pt idx="387" c:formatCode="yyyy\-mm\-dd;@">
                  <c:v>45839</c:v>
                </c:pt>
                <c:pt idx="388" c:formatCode="yyyy\-mm\-dd;@">
                  <c:v>45840</c:v>
                </c:pt>
                <c:pt idx="389" c:formatCode="yyyy\-mm\-dd;@">
                  <c:v>45841</c:v>
                </c:pt>
                <c:pt idx="390" c:formatCode="yyyy\-mm\-dd;@">
                  <c:v>45842</c:v>
                </c:pt>
                <c:pt idx="391" c:formatCode="yyyy\-mm\-dd;@">
                  <c:v>45845</c:v>
                </c:pt>
                <c:pt idx="392" c:formatCode="yyyy\-mm\-dd;@">
                  <c:v>45846</c:v>
                </c:pt>
                <c:pt idx="393" c:formatCode="yyyy\-mm\-dd;@">
                  <c:v>45847</c:v>
                </c:pt>
                <c:pt idx="394" c:formatCode="yyyy\-mm\-dd;@">
                  <c:v>45848</c:v>
                </c:pt>
                <c:pt idx="395" c:formatCode="yyyy\-mm\-dd;@">
                  <c:v>45849</c:v>
                </c:pt>
                <c:pt idx="396" c:formatCode="yyyy\-mm\-dd;@">
                  <c:v>45852</c:v>
                </c:pt>
                <c:pt idx="397" c:formatCode="yyyy\-mm\-dd;@">
                  <c:v>45853</c:v>
                </c:pt>
                <c:pt idx="398" c:formatCode="yyyy\-mm\-dd;@">
                  <c:v>45854</c:v>
                </c:pt>
                <c:pt idx="399" c:formatCode="yyyy\-mm\-dd;@">
                  <c:v>45855</c:v>
                </c:pt>
                <c:pt idx="400" c:formatCode="yyyy\-mm\-dd;@">
                  <c:v>45856</c:v>
                </c:pt>
                <c:pt idx="401" c:formatCode="yyyy\-mm\-dd;@">
                  <c:v>45859</c:v>
                </c:pt>
                <c:pt idx="402" c:formatCode="yyyy\-mm\-dd;@">
                  <c:v>45860</c:v>
                </c:pt>
                <c:pt idx="403" c:formatCode="yyyy\-mm\-dd;@">
                  <c:v>45861</c:v>
                </c:pt>
                <c:pt idx="404" c:formatCode="yyyy\-mm\-dd;@">
                  <c:v>45862</c:v>
                </c:pt>
                <c:pt idx="405" c:formatCode="yyyy\-mm\-dd;@">
                  <c:v>45863</c:v>
                </c:pt>
                <c:pt idx="406" c:formatCode="yyyy\-mm\-dd;@">
                  <c:v>45866</c:v>
                </c:pt>
                <c:pt idx="407" c:formatCode="yyyy\-mm\-dd;@">
                  <c:v>45867</c:v>
                </c:pt>
                <c:pt idx="408" c:formatCode="yyyy\-mm\-dd;@">
                  <c:v>45868</c:v>
                </c:pt>
                <c:pt idx="409" c:formatCode="yyyy\-mm\-dd;@">
                  <c:v>45869</c:v>
                </c:pt>
                <c:pt idx="410" c:formatCode="yyyy\-mm\-dd;@">
                  <c:v>45870</c:v>
                </c:pt>
                <c:pt idx="411" c:formatCode="yyyy\-mm\-dd;@">
                  <c:v>45873</c:v>
                </c:pt>
                <c:pt idx="412" c:formatCode="yyyy\-mm\-dd;@">
                  <c:v>45874</c:v>
                </c:pt>
                <c:pt idx="413" c:formatCode="yyyy\-mm\-dd;@">
                  <c:v>45875</c:v>
                </c:pt>
                <c:pt idx="414" c:formatCode="yyyy\-mm\-dd;@">
                  <c:v>45876</c:v>
                </c:pt>
                <c:pt idx="415" c:formatCode="yyyy\-mm\-dd;@">
                  <c:v>45877</c:v>
                </c:pt>
                <c:pt idx="416" c:formatCode="yyyy\-mm\-dd;@">
                  <c:v>45880</c:v>
                </c:pt>
                <c:pt idx="417" c:formatCode="yyyy\-mm\-dd;@">
                  <c:v>45881</c:v>
                </c:pt>
                <c:pt idx="418" c:formatCode="yyyy\-mm\-dd;@">
                  <c:v>45882</c:v>
                </c:pt>
                <c:pt idx="419" c:formatCode="yyyy\-mm\-dd;@">
                  <c:v>45883</c:v>
                </c:pt>
                <c:pt idx="420" c:formatCode="yyyy\-mm\-dd;@">
                  <c:v>45884</c:v>
                </c:pt>
                <c:pt idx="421" c:formatCode="yyyy\-mm\-dd;@">
                  <c:v>45887</c:v>
                </c:pt>
                <c:pt idx="422" c:formatCode="yyyy\-mm\-dd;@">
                  <c:v>45888</c:v>
                </c:pt>
                <c:pt idx="423" c:formatCode="yyyy\-mm\-dd;@">
                  <c:v>45889</c:v>
                </c:pt>
                <c:pt idx="424" c:formatCode="yyyy\-mm\-dd;@">
                  <c:v>45890</c:v>
                </c:pt>
                <c:pt idx="425" c:formatCode="yyyy\-mm\-dd;@">
                  <c:v>45891</c:v>
                </c:pt>
                <c:pt idx="426" c:formatCode="yyyy\-mm\-dd;@">
                  <c:v>45894</c:v>
                </c:pt>
                <c:pt idx="427" c:formatCode="yyyy\-mm\-dd;@">
                  <c:v>45895</c:v>
                </c:pt>
                <c:pt idx="428" c:formatCode="yyyy\-mm\-dd;@">
                  <c:v>45896</c:v>
                </c:pt>
                <c:pt idx="429" c:formatCode="yyyy\-mm\-dd;@">
                  <c:v>45897</c:v>
                </c:pt>
                <c:pt idx="430" c:formatCode="yyyy\-mm\-dd;@">
                  <c:v>45898</c:v>
                </c:pt>
                <c:pt idx="431" c:formatCode="yyyy\-mm\-dd;@">
                  <c:v>45901</c:v>
                </c:pt>
                <c:pt idx="432" c:formatCode="yyyy\-mm\-dd;@">
                  <c:v>45902</c:v>
                </c:pt>
                <c:pt idx="433" c:formatCode="yyyy\-mm\-dd;@">
                  <c:v>45903</c:v>
                </c:pt>
                <c:pt idx="434" c:formatCode="yyyy\-mm\-dd;@">
                  <c:v>45904</c:v>
                </c:pt>
                <c:pt idx="435" c:formatCode="yyyy\-mm\-dd;@">
                  <c:v>45905</c:v>
                </c:pt>
                <c:pt idx="436" c:formatCode="yyyy\-mm\-dd;@">
                  <c:v>45908</c:v>
                </c:pt>
                <c:pt idx="437" c:formatCode="yyyy\-mm\-dd;@">
                  <c:v>45909</c:v>
                </c:pt>
                <c:pt idx="438" c:formatCode="yyyy\-mm\-dd;@">
                  <c:v>45910</c:v>
                </c:pt>
                <c:pt idx="439" c:formatCode="yyyy\-mm\-dd;@">
                  <c:v>45911</c:v>
                </c:pt>
                <c:pt idx="440" c:formatCode="yyyy\-mm\-dd;@">
                  <c:v>45912</c:v>
                </c:pt>
                <c:pt idx="441" c:formatCode="yyyy\-mm\-dd;@">
                  <c:v>45915</c:v>
                </c:pt>
                <c:pt idx="442" c:formatCode="yyyy\-mm\-dd;@">
                  <c:v>45916</c:v>
                </c:pt>
                <c:pt idx="443" c:formatCode="yyyy\-mm\-dd;@">
                  <c:v>45917</c:v>
                </c:pt>
                <c:pt idx="444" c:formatCode="yyyy\-mm\-dd;@">
                  <c:v>45918</c:v>
                </c:pt>
                <c:pt idx="445" c:formatCode="yyyy\-mm\-dd;@">
                  <c:v>45919</c:v>
                </c:pt>
                <c:pt idx="446" c:formatCode="yyyy\-mm\-dd;@">
                  <c:v>45922</c:v>
                </c:pt>
                <c:pt idx="447" c:formatCode="yyyy\-mm\-dd;@">
                  <c:v>45923</c:v>
                </c:pt>
                <c:pt idx="448" c:formatCode="yyyy\-mm\-dd;@">
                  <c:v>45924</c:v>
                </c:pt>
                <c:pt idx="449" c:formatCode="yyyy\-mm\-dd;@">
                  <c:v>45925</c:v>
                </c:pt>
                <c:pt idx="450" c:formatCode="yyyy\-mm\-dd;@">
                  <c:v>45926</c:v>
                </c:pt>
                <c:pt idx="451" c:formatCode="yyyy\-mm\-dd;@">
                  <c:v>45929</c:v>
                </c:pt>
                <c:pt idx="452" c:formatCode="yyyy\-mm\-dd;@">
                  <c:v>45930</c:v>
                </c:pt>
                <c:pt idx="453" c:formatCode="yyyy\-mm\-dd;@">
                  <c:v>45931</c:v>
                </c:pt>
                <c:pt idx="454" c:formatCode="yyyy\-mm\-dd;@">
                  <c:v>45932</c:v>
                </c:pt>
                <c:pt idx="455" c:formatCode="yyyy\-mm\-dd;@">
                  <c:v>45933</c:v>
                </c:pt>
                <c:pt idx="456" c:formatCode="yyyy\-mm\-dd;@">
                  <c:v>45936</c:v>
                </c:pt>
                <c:pt idx="457" c:formatCode="yyyy\-mm\-dd;@">
                  <c:v>45937</c:v>
                </c:pt>
                <c:pt idx="458" c:formatCode="yyyy\-mm\-dd;@">
                  <c:v>45938</c:v>
                </c:pt>
                <c:pt idx="459" c:formatCode="yyyy\-mm\-dd;@">
                  <c:v>45939</c:v>
                </c:pt>
                <c:pt idx="460" c:formatCode="yyyy\-mm\-dd;@">
                  <c:v>45940</c:v>
                </c:pt>
                <c:pt idx="461" c:formatCode="yyyy\-mm\-dd;@">
                  <c:v>45943</c:v>
                </c:pt>
                <c:pt idx="462" c:formatCode="yyyy\-mm\-dd;@">
                  <c:v>45944</c:v>
                </c:pt>
                <c:pt idx="463" c:formatCode="yyyy\-mm\-dd;@">
                  <c:v>45945</c:v>
                </c:pt>
                <c:pt idx="464" c:formatCode="yyyy\-mm\-dd;@">
                  <c:v>45946</c:v>
                </c:pt>
                <c:pt idx="465" c:formatCode="yyyy\-mm\-dd;@">
                  <c:v>45947</c:v>
                </c:pt>
                <c:pt idx="466" c:formatCode="yyyy\-mm\-dd;@">
                  <c:v>45950</c:v>
                </c:pt>
                <c:pt idx="467" c:formatCode="yyyy\-mm\-dd;@">
                  <c:v>45951</c:v>
                </c:pt>
                <c:pt idx="468" c:formatCode="yyyy\-mm\-dd;@">
                  <c:v>45952</c:v>
                </c:pt>
                <c:pt idx="469" c:formatCode="yyyy\-mm\-dd;@">
                  <c:v>45953</c:v>
                </c:pt>
                <c:pt idx="470" c:formatCode="yyyy\-mm\-dd;@">
                  <c:v>45954</c:v>
                </c:pt>
                <c:pt idx="471" c:formatCode="yyyy\-mm\-dd;@">
                  <c:v>45957</c:v>
                </c:pt>
                <c:pt idx="472" c:formatCode="yyyy\-mm\-dd;@">
                  <c:v>45958</c:v>
                </c:pt>
                <c:pt idx="473" c:formatCode="yyyy\-mm\-dd;@">
                  <c:v>45959</c:v>
                </c:pt>
                <c:pt idx="474" c:formatCode="yyyy\-mm\-dd;@">
                  <c:v>45960</c:v>
                </c:pt>
                <c:pt idx="475" c:formatCode="yyyy\-mm\-dd;@">
                  <c:v>45961</c:v>
                </c:pt>
                <c:pt idx="476" c:formatCode="yyyy\-mm\-dd;@">
                  <c:v>45964</c:v>
                </c:pt>
                <c:pt idx="477" c:formatCode="yyyy\-mm\-dd;@">
                  <c:v>45965</c:v>
                </c:pt>
                <c:pt idx="478" c:formatCode="yyyy\-mm\-dd;@">
                  <c:v>45966</c:v>
                </c:pt>
                <c:pt idx="479" c:formatCode="yyyy\-mm\-dd;@">
                  <c:v>45967</c:v>
                </c:pt>
                <c:pt idx="480" c:formatCode="yyyy\-mm\-dd;@">
                  <c:v>45968</c:v>
                </c:pt>
                <c:pt idx="481" c:formatCode="yyyy\-mm\-dd;@">
                  <c:v>45971</c:v>
                </c:pt>
                <c:pt idx="482" c:formatCode="yyyy\-mm\-dd;@">
                  <c:v>45972</c:v>
                </c:pt>
                <c:pt idx="483" c:formatCode="yyyy\-mm\-dd;@">
                  <c:v>45973</c:v>
                </c:pt>
                <c:pt idx="484" c:formatCode="yyyy\-mm\-dd;@">
                  <c:v>45974</c:v>
                </c:pt>
                <c:pt idx="485" c:formatCode="yyyy\-mm\-dd;@">
                  <c:v>45975</c:v>
                </c:pt>
                <c:pt idx="486" c:formatCode="yyyy\-mm\-dd;@">
                  <c:v>45978</c:v>
                </c:pt>
                <c:pt idx="487" c:formatCode="yyyy\-mm\-dd;@">
                  <c:v>45979</c:v>
                </c:pt>
                <c:pt idx="488" c:formatCode="yyyy\-mm\-dd;@">
                  <c:v>45980</c:v>
                </c:pt>
                <c:pt idx="489" c:formatCode="yyyy\-mm\-dd;@">
                  <c:v>45981</c:v>
                </c:pt>
                <c:pt idx="490" c:formatCode="yyyy\-mm\-dd;@">
                  <c:v>45982</c:v>
                </c:pt>
                <c:pt idx="491" c:formatCode="yyyy\-mm\-dd;@">
                  <c:v>45985</c:v>
                </c:pt>
                <c:pt idx="492" c:formatCode="yyyy\-mm\-dd;@">
                  <c:v>45986</c:v>
                </c:pt>
                <c:pt idx="493" c:formatCode="yyyy\-mm\-dd;@">
                  <c:v>45987</c:v>
                </c:pt>
                <c:pt idx="494" c:formatCode="yyyy\-mm\-dd;@">
                  <c:v>45988</c:v>
                </c:pt>
                <c:pt idx="495" c:formatCode="yyyy\-mm\-dd;@">
                  <c:v>45989</c:v>
                </c:pt>
                <c:pt idx="496" c:formatCode="yyyy\-mm\-dd;@">
                  <c:v>45992</c:v>
                </c:pt>
                <c:pt idx="497" c:formatCode="yyyy\-mm\-dd;@">
                  <c:v>45993</c:v>
                </c:pt>
                <c:pt idx="498" c:formatCode="yyyy\-mm\-dd;@">
                  <c:v>45994</c:v>
                </c:pt>
                <c:pt idx="499" c:formatCode="yyyy\-mm\-dd;@">
                  <c:v>45995</c:v>
                </c:pt>
                <c:pt idx="500" c:formatCode="yyyy\-mm\-dd;@">
                  <c:v>45996</c:v>
                </c:pt>
                <c:pt idx="501" c:formatCode="yyyy\-mm\-dd;@">
                  <c:v>45999</c:v>
                </c:pt>
                <c:pt idx="502" c:formatCode="yyyy\-mm\-dd;@">
                  <c:v>46000</c:v>
                </c:pt>
                <c:pt idx="503" c:formatCode="yyyy\-mm\-dd;@">
                  <c:v>46001</c:v>
                </c:pt>
                <c:pt idx="504" c:formatCode="yyyy\-mm\-dd;@">
                  <c:v>46002</c:v>
                </c:pt>
                <c:pt idx="505" c:formatCode="yyyy\-mm\-dd;@">
                  <c:v>46003</c:v>
                </c:pt>
                <c:pt idx="506" c:formatCode="yyyy\-mm\-dd;@">
                  <c:v>46006</c:v>
                </c:pt>
                <c:pt idx="507" c:formatCode="yyyy\-mm\-dd;@">
                  <c:v>46007</c:v>
                </c:pt>
                <c:pt idx="508" c:formatCode="yyyy\-mm\-dd;@">
                  <c:v>46008</c:v>
                </c:pt>
                <c:pt idx="509" c:formatCode="yyyy\-mm\-dd;@">
                  <c:v>46009</c:v>
                </c:pt>
                <c:pt idx="510" c:formatCode="yyyy\-mm\-dd;@">
                  <c:v>46010</c:v>
                </c:pt>
                <c:pt idx="511" c:formatCode="yyyy\-mm\-dd;@">
                  <c:v>46013</c:v>
                </c:pt>
                <c:pt idx="512" c:formatCode="yyyy\-mm\-dd;@">
                  <c:v>46014</c:v>
                </c:pt>
                <c:pt idx="513" c:formatCode="yyyy\-mm\-dd;@">
                  <c:v>46015</c:v>
                </c:pt>
                <c:pt idx="514" c:formatCode="yyyy\-mm\-dd;@">
                  <c:v>46017</c:v>
                </c:pt>
                <c:pt idx="515" c:formatCode="yyyy\-mm\-dd;@">
                  <c:v>46020</c:v>
                </c:pt>
                <c:pt idx="516" c:formatCode="yyyy\-mm\-dd;@">
                  <c:v>46021</c:v>
                </c:pt>
                <c:pt idx="517" c:formatCode="yyyy\-mm\-dd;@">
                  <c:v>46022</c:v>
                </c:pt>
              </c:numCache>
            </c:numRef>
          </c:cat>
          <c:val>
            <c:numRef>
              <c:f>[现货市场.xlsx]欧美期现货!$C$260:$C$777</c:f>
              <c:numCache>
                <c:formatCode>###,###,###,###,##0.00_ </c:formatCode>
                <c:ptCount val="518"/>
                <c:pt idx="0">
                  <c:v>75.89</c:v>
                </c:pt>
                <c:pt idx="1">
                  <c:v>78.25</c:v>
                </c:pt>
                <c:pt idx="2">
                  <c:v>77.59</c:v>
                </c:pt>
                <c:pt idx="3">
                  <c:v>78.76</c:v>
                </c:pt>
                <c:pt idx="4">
                  <c:v>76.12</c:v>
                </c:pt>
                <c:pt idx="5">
                  <c:v>77.59</c:v>
                </c:pt>
                <c:pt idx="6">
                  <c:v>76.8</c:v>
                </c:pt>
                <c:pt idx="7">
                  <c:v>77.41</c:v>
                </c:pt>
                <c:pt idx="8">
                  <c:v>78.29</c:v>
                </c:pt>
                <c:pt idx="9">
                  <c:v>78.15</c:v>
                </c:pt>
                <c:pt idx="10">
                  <c:v>78.29</c:v>
                </c:pt>
                <c:pt idx="11">
                  <c:v>77.88</c:v>
                </c:pt>
                <c:pt idx="12">
                  <c:v>79.1</c:v>
                </c:pt>
                <c:pt idx="13">
                  <c:v>78.56</c:v>
                </c:pt>
                <c:pt idx="14">
                  <c:v>80.06</c:v>
                </c:pt>
                <c:pt idx="15">
                  <c:v>79.55</c:v>
                </c:pt>
                <c:pt idx="16">
                  <c:v>80.04</c:v>
                </c:pt>
                <c:pt idx="17">
                  <c:v>82.43</c:v>
                </c:pt>
                <c:pt idx="18">
                  <c:v>83.55</c:v>
                </c:pt>
                <c:pt idx="19">
                  <c:v>82.4</c:v>
                </c:pt>
                <c:pt idx="20">
                  <c:v>82.87</c:v>
                </c:pt>
                <c:pt idx="21">
                  <c:v>81.71</c:v>
                </c:pt>
                <c:pt idx="22">
                  <c:v>78.7</c:v>
                </c:pt>
                <c:pt idx="23">
                  <c:v>77.33</c:v>
                </c:pt>
                <c:pt idx="24">
                  <c:v>77.99</c:v>
                </c:pt>
                <c:pt idx="25">
                  <c:v>78.59</c:v>
                </c:pt>
                <c:pt idx="26">
                  <c:v>79.21</c:v>
                </c:pt>
                <c:pt idx="27">
                  <c:v>81.63</c:v>
                </c:pt>
                <c:pt idx="28">
                  <c:v>82.19</c:v>
                </c:pt>
                <c:pt idx="29">
                  <c:v>82</c:v>
                </c:pt>
                <c:pt idx="30">
                  <c:v>82.77</c:v>
                </c:pt>
                <c:pt idx="31">
                  <c:v>81.6</c:v>
                </c:pt>
                <c:pt idx="32">
                  <c:v>82.86</c:v>
                </c:pt>
                <c:pt idx="33">
                  <c:v>83.47</c:v>
                </c:pt>
                <c:pt idx="34">
                  <c:v>83.56</c:v>
                </c:pt>
                <c:pt idx="35">
                  <c:v>82.34</c:v>
                </c:pt>
                <c:pt idx="36">
                  <c:v>83.03</c:v>
                </c:pt>
                <c:pt idx="37">
                  <c:v>83.67</c:v>
                </c:pt>
                <c:pt idx="38">
                  <c:v>81.62</c:v>
                </c:pt>
                <c:pt idx="39">
                  <c:v>82.53</c:v>
                </c:pt>
                <c:pt idx="40">
                  <c:v>83.65</c:v>
                </c:pt>
                <c:pt idx="41">
                  <c:v>83.68</c:v>
                </c:pt>
                <c:pt idx="42">
                  <c:v>83.62</c:v>
                </c:pt>
                <c:pt idx="43">
                  <c:v>83.55</c:v>
                </c:pt>
                <c:pt idx="44">
                  <c:v>82.8</c:v>
                </c:pt>
                <c:pt idx="45">
                  <c:v>82.04</c:v>
                </c:pt>
                <c:pt idx="46">
                  <c:v>82.96</c:v>
                </c:pt>
                <c:pt idx="47">
                  <c:v>82.96</c:v>
                </c:pt>
                <c:pt idx="48">
                  <c:v>82.08</c:v>
                </c:pt>
                <c:pt idx="49">
                  <c:v>82.21</c:v>
                </c:pt>
                <c:pt idx="50">
                  <c:v>81.92</c:v>
                </c:pt>
                <c:pt idx="51">
                  <c:v>84.03</c:v>
                </c:pt>
                <c:pt idx="52">
                  <c:v>85.42</c:v>
                </c:pt>
                <c:pt idx="53">
                  <c:v>85.34</c:v>
                </c:pt>
                <c:pt idx="54">
                  <c:v>86.89</c:v>
                </c:pt>
                <c:pt idx="55">
                  <c:v>87.38</c:v>
                </c:pt>
                <c:pt idx="56">
                  <c:v>85.95</c:v>
                </c:pt>
                <c:pt idx="57">
                  <c:v>85.78</c:v>
                </c:pt>
                <c:pt idx="58">
                  <c:v>85.43</c:v>
                </c:pt>
                <c:pt idx="59">
                  <c:v>86.75</c:v>
                </c:pt>
                <c:pt idx="60">
                  <c:v>86.25</c:v>
                </c:pt>
                <c:pt idx="61">
                  <c:v>86.09</c:v>
                </c:pt>
                <c:pt idx="62">
                  <c:v>87.48</c:v>
                </c:pt>
                <c:pt idx="64">
                  <c:v>87.42</c:v>
                </c:pt>
                <c:pt idx="65">
                  <c:v>88.92</c:v>
                </c:pt>
                <c:pt idx="66">
                  <c:v>89.35</c:v>
                </c:pt>
                <c:pt idx="67">
                  <c:v>90.65</c:v>
                </c:pt>
                <c:pt idx="68">
                  <c:v>91.17</c:v>
                </c:pt>
                <c:pt idx="69">
                  <c:v>90.38</c:v>
                </c:pt>
                <c:pt idx="70">
                  <c:v>89.42</c:v>
                </c:pt>
                <c:pt idx="71">
                  <c:v>90.48</c:v>
                </c:pt>
                <c:pt idx="72">
                  <c:v>89.74</c:v>
                </c:pt>
                <c:pt idx="73">
                  <c:v>90.45</c:v>
                </c:pt>
                <c:pt idx="74">
                  <c:v>90.1</c:v>
                </c:pt>
                <c:pt idx="75">
                  <c:v>90.02</c:v>
                </c:pt>
                <c:pt idx="76">
                  <c:v>87.29</c:v>
                </c:pt>
                <c:pt idx="77">
                  <c:v>87.11</c:v>
                </c:pt>
                <c:pt idx="78">
                  <c:v>87.29</c:v>
                </c:pt>
                <c:pt idx="79">
                  <c:v>87</c:v>
                </c:pt>
                <c:pt idx="80">
                  <c:v>88.42</c:v>
                </c:pt>
                <c:pt idx="81">
                  <c:v>88.02</c:v>
                </c:pt>
                <c:pt idx="82">
                  <c:v>89.01</c:v>
                </c:pt>
                <c:pt idx="83">
                  <c:v>89.5</c:v>
                </c:pt>
                <c:pt idx="84">
                  <c:v>88.4</c:v>
                </c:pt>
                <c:pt idx="85">
                  <c:v>87.86</c:v>
                </c:pt>
                <c:pt idx="86">
                  <c:v>83.44</c:v>
                </c:pt>
                <c:pt idx="87">
                  <c:v>83.67</c:v>
                </c:pt>
                <c:pt idx="88">
                  <c:v>82.96</c:v>
                </c:pt>
                <c:pt idx="89">
                  <c:v>83.33</c:v>
                </c:pt>
                <c:pt idx="90">
                  <c:v>83.16</c:v>
                </c:pt>
                <c:pt idx="91">
                  <c:v>83.58</c:v>
                </c:pt>
                <c:pt idx="92">
                  <c:v>83.88</c:v>
                </c:pt>
                <c:pt idx="93">
                  <c:v>82.79</c:v>
                </c:pt>
                <c:pt idx="94">
                  <c:v>83.36</c:v>
                </c:pt>
                <c:pt idx="95">
                  <c:v>82.38</c:v>
                </c:pt>
                <c:pt idx="96">
                  <c:v>82.75</c:v>
                </c:pt>
                <c:pt idx="97">
                  <c:v>83.27</c:v>
                </c:pt>
                <c:pt idx="98">
                  <c:v>83.98</c:v>
                </c:pt>
                <c:pt idx="99">
                  <c:v>83.71</c:v>
                </c:pt>
                <c:pt idx="100">
                  <c:v>82.88</c:v>
                </c:pt>
                <c:pt idx="101">
                  <c:v>81.9</c:v>
                </c:pt>
                <c:pt idx="102">
                  <c:v>81.36</c:v>
                </c:pt>
                <c:pt idx="103">
                  <c:v>82.12</c:v>
                </c:pt>
                <c:pt idx="104">
                  <c:v>83.1</c:v>
                </c:pt>
                <c:pt idx="105">
                  <c:v>84.22</c:v>
                </c:pt>
                <c:pt idx="106">
                  <c:v>83.6</c:v>
                </c:pt>
                <c:pt idx="107">
                  <c:v>81.76</c:v>
                </c:pt>
                <c:pt idx="108">
                  <c:v>81.62</c:v>
                </c:pt>
                <c:pt idx="109">
                  <c:v>78.36</c:v>
                </c:pt>
                <c:pt idx="110">
                  <c:v>77.52</c:v>
                </c:pt>
                <c:pt idx="111">
                  <c:v>78.41</c:v>
                </c:pt>
                <c:pt idx="112">
                  <c:v>79.87</c:v>
                </c:pt>
                <c:pt idx="113">
                  <c:v>79.62</c:v>
                </c:pt>
                <c:pt idx="114">
                  <c:v>81.63</c:v>
                </c:pt>
                <c:pt idx="115">
                  <c:v>81.92</c:v>
                </c:pt>
                <c:pt idx="116">
                  <c:v>82.6</c:v>
                </c:pt>
                <c:pt idx="117">
                  <c:v>82.75</c:v>
                </c:pt>
                <c:pt idx="118">
                  <c:v>82.62</c:v>
                </c:pt>
                <c:pt idx="119">
                  <c:v>84.25</c:v>
                </c:pt>
                <c:pt idx="120">
                  <c:v>85.33</c:v>
                </c:pt>
                <c:pt idx="121">
                  <c:v>85.07</c:v>
                </c:pt>
                <c:pt idx="122">
                  <c:v>85.71</c:v>
                </c:pt>
                <c:pt idx="123">
                  <c:v>85.24</c:v>
                </c:pt>
                <c:pt idx="124">
                  <c:v>86.01</c:v>
                </c:pt>
                <c:pt idx="125">
                  <c:v>85.01</c:v>
                </c:pt>
                <c:pt idx="126">
                  <c:v>85.25</c:v>
                </c:pt>
                <c:pt idx="127">
                  <c:v>86.39</c:v>
                </c:pt>
                <c:pt idx="128">
                  <c:v>86.41</c:v>
                </c:pt>
                <c:pt idx="129">
                  <c:v>86.6</c:v>
                </c:pt>
                <c:pt idx="130">
                  <c:v>86.24</c:v>
                </c:pt>
                <c:pt idx="131">
                  <c:v>87.34</c:v>
                </c:pt>
                <c:pt idx="132">
                  <c:v>87.43</c:v>
                </c:pt>
                <c:pt idx="133">
                  <c:v>86.54</c:v>
                </c:pt>
                <c:pt idx="134">
                  <c:v>85.75</c:v>
                </c:pt>
                <c:pt idx="135">
                  <c:v>84.66</c:v>
                </c:pt>
                <c:pt idx="136">
                  <c:v>85.08</c:v>
                </c:pt>
                <c:pt idx="137">
                  <c:v>85.4</c:v>
                </c:pt>
                <c:pt idx="138">
                  <c:v>85.03</c:v>
                </c:pt>
                <c:pt idx="139">
                  <c:v>84.85</c:v>
                </c:pt>
                <c:pt idx="140">
                  <c:v>83.73</c:v>
                </c:pt>
                <c:pt idx="141">
                  <c:v>85.08</c:v>
                </c:pt>
                <c:pt idx="142">
                  <c:v>85.11</c:v>
                </c:pt>
                <c:pt idx="143">
                  <c:v>82.63</c:v>
                </c:pt>
                <c:pt idx="144">
                  <c:v>82.4</c:v>
                </c:pt>
                <c:pt idx="145">
                  <c:v>81.01</c:v>
                </c:pt>
                <c:pt idx="146">
                  <c:v>81.71</c:v>
                </c:pt>
                <c:pt idx="147">
                  <c:v>82.37</c:v>
                </c:pt>
                <c:pt idx="148">
                  <c:v>81.13</c:v>
                </c:pt>
                <c:pt idx="149">
                  <c:v>79.78</c:v>
                </c:pt>
                <c:pt idx="150">
                  <c:v>78.63</c:v>
                </c:pt>
                <c:pt idx="151">
                  <c:v>80.72</c:v>
                </c:pt>
                <c:pt idx="152">
                  <c:v>79.52</c:v>
                </c:pt>
                <c:pt idx="153">
                  <c:v>76.81</c:v>
                </c:pt>
                <c:pt idx="154">
                  <c:v>76.3</c:v>
                </c:pt>
                <c:pt idx="155">
                  <c:v>76.48</c:v>
                </c:pt>
                <c:pt idx="156">
                  <c:v>78.33</c:v>
                </c:pt>
                <c:pt idx="157">
                  <c:v>79.16</c:v>
                </c:pt>
                <c:pt idx="158">
                  <c:v>79.66</c:v>
                </c:pt>
                <c:pt idx="159">
                  <c:v>82.3</c:v>
                </c:pt>
                <c:pt idx="160">
                  <c:v>80.69</c:v>
                </c:pt>
                <c:pt idx="161">
                  <c:v>79.76</c:v>
                </c:pt>
                <c:pt idx="162">
                  <c:v>81.04</c:v>
                </c:pt>
                <c:pt idx="163">
                  <c:v>79.68</c:v>
                </c:pt>
                <c:pt idx="164">
                  <c:v>77.66</c:v>
                </c:pt>
                <c:pt idx="165">
                  <c:v>77.2</c:v>
                </c:pt>
                <c:pt idx="166">
                  <c:v>76.05</c:v>
                </c:pt>
                <c:pt idx="167">
                  <c:v>77.22</c:v>
                </c:pt>
                <c:pt idx="168">
                  <c:v>79.02</c:v>
                </c:pt>
                <c:pt idx="169">
                  <c:v>81.43</c:v>
                </c:pt>
                <c:pt idx="170">
                  <c:v>79.55</c:v>
                </c:pt>
                <c:pt idx="171">
                  <c:v>78.65</c:v>
                </c:pt>
                <c:pt idx="172">
                  <c:v>79.94</c:v>
                </c:pt>
                <c:pt idx="173">
                  <c:v>78.8</c:v>
                </c:pt>
                <c:pt idx="174">
                  <c:v>77.52</c:v>
                </c:pt>
                <c:pt idx="175">
                  <c:v>73.75</c:v>
                </c:pt>
                <c:pt idx="176">
                  <c:v>72.7</c:v>
                </c:pt>
                <c:pt idx="177">
                  <c:v>72.69</c:v>
                </c:pt>
                <c:pt idx="178">
                  <c:v>71.06</c:v>
                </c:pt>
                <c:pt idx="179">
                  <c:v>71.84</c:v>
                </c:pt>
                <c:pt idx="180">
                  <c:v>69.19</c:v>
                </c:pt>
                <c:pt idx="181">
                  <c:v>70.61</c:v>
                </c:pt>
                <c:pt idx="182">
                  <c:v>71.97</c:v>
                </c:pt>
                <c:pt idx="183">
                  <c:v>71.61</c:v>
                </c:pt>
                <c:pt idx="184">
                  <c:v>72.75</c:v>
                </c:pt>
                <c:pt idx="185">
                  <c:v>73.7</c:v>
                </c:pt>
                <c:pt idx="186">
                  <c:v>73.65</c:v>
                </c:pt>
                <c:pt idx="187">
                  <c:v>74.88</c:v>
                </c:pt>
                <c:pt idx="188">
                  <c:v>74.49</c:v>
                </c:pt>
                <c:pt idx="189">
                  <c:v>73.9</c:v>
                </c:pt>
                <c:pt idx="190">
                  <c:v>75.17</c:v>
                </c:pt>
                <c:pt idx="191">
                  <c:v>73.46</c:v>
                </c:pt>
                <c:pt idx="192">
                  <c:v>71.6</c:v>
                </c:pt>
                <c:pt idx="193">
                  <c:v>71.98</c:v>
                </c:pt>
                <c:pt idx="194">
                  <c:v>71.77</c:v>
                </c:pt>
                <c:pt idx="195">
                  <c:v>73.56</c:v>
                </c:pt>
                <c:pt idx="196">
                  <c:v>73.9</c:v>
                </c:pt>
                <c:pt idx="197">
                  <c:v>77.62</c:v>
                </c:pt>
                <c:pt idx="198">
                  <c:v>78.05</c:v>
                </c:pt>
                <c:pt idx="199">
                  <c:v>80.93</c:v>
                </c:pt>
                <c:pt idx="200">
                  <c:v>77.18</c:v>
                </c:pt>
                <c:pt idx="201">
                  <c:v>76.58</c:v>
                </c:pt>
                <c:pt idx="202">
                  <c:v>79.4</c:v>
                </c:pt>
                <c:pt idx="203">
                  <c:v>79.04</c:v>
                </c:pt>
                <c:pt idx="204">
                  <c:v>77.46</c:v>
                </c:pt>
                <c:pt idx="205">
                  <c:v>74.25</c:v>
                </c:pt>
                <c:pt idx="206">
                  <c:v>74.22</c:v>
                </c:pt>
                <c:pt idx="207">
                  <c:v>74.45</c:v>
                </c:pt>
                <c:pt idx="208">
                  <c:v>73.06</c:v>
                </c:pt>
                <c:pt idx="209">
                  <c:v>74.29</c:v>
                </c:pt>
                <c:pt idx="210">
                  <c:v>76.04</c:v>
                </c:pt>
                <c:pt idx="211">
                  <c:v>74.96</c:v>
                </c:pt>
                <c:pt idx="212">
                  <c:v>74.38</c:v>
                </c:pt>
                <c:pt idx="213">
                  <c:v>76.05</c:v>
                </c:pt>
                <c:pt idx="214">
                  <c:v>71.42</c:v>
                </c:pt>
                <c:pt idx="215">
                  <c:v>71.12</c:v>
                </c:pt>
                <c:pt idx="216">
                  <c:v>72.55</c:v>
                </c:pt>
                <c:pt idx="217">
                  <c:v>73.16</c:v>
                </c:pt>
                <c:pt idx="218">
                  <c:v>73.1</c:v>
                </c:pt>
                <c:pt idx="219">
                  <c:v>75.08</c:v>
                </c:pt>
                <c:pt idx="220">
                  <c:v>75.53</c:v>
                </c:pt>
                <c:pt idx="221">
                  <c:v>74.92</c:v>
                </c:pt>
                <c:pt idx="222">
                  <c:v>75.63</c:v>
                </c:pt>
                <c:pt idx="223">
                  <c:v>73.87</c:v>
                </c:pt>
                <c:pt idx="224">
                  <c:v>71.83</c:v>
                </c:pt>
                <c:pt idx="225">
                  <c:v>71.89</c:v>
                </c:pt>
                <c:pt idx="226">
                  <c:v>72.28</c:v>
                </c:pt>
                <c:pt idx="227">
                  <c:v>72.56</c:v>
                </c:pt>
                <c:pt idx="228">
                  <c:v>71.04</c:v>
                </c:pt>
                <c:pt idx="229">
                  <c:v>73.3</c:v>
                </c:pt>
                <c:pt idx="230">
                  <c:v>73.31</c:v>
                </c:pt>
                <c:pt idx="231">
                  <c:v>72.81</c:v>
                </c:pt>
                <c:pt idx="232">
                  <c:v>74.23</c:v>
                </c:pt>
                <c:pt idx="233">
                  <c:v>75.17</c:v>
                </c:pt>
                <c:pt idx="234">
                  <c:v>73.01</c:v>
                </c:pt>
                <c:pt idx="235">
                  <c:v>72.81</c:v>
                </c:pt>
                <c:pt idx="236">
                  <c:v>72.83</c:v>
                </c:pt>
                <c:pt idx="237">
                  <c:v>73.28</c:v>
                </c:pt>
                <c:pt idx="238">
                  <c:v>72.94</c:v>
                </c:pt>
                <c:pt idx="239">
                  <c:v>71.83</c:v>
                </c:pt>
                <c:pt idx="240">
                  <c:v>73.62</c:v>
                </c:pt>
                <c:pt idx="241">
                  <c:v>72.31</c:v>
                </c:pt>
                <c:pt idx="242">
                  <c:v>72.09</c:v>
                </c:pt>
                <c:pt idx="243">
                  <c:v>71.12</c:v>
                </c:pt>
                <c:pt idx="244">
                  <c:v>72.14</c:v>
                </c:pt>
                <c:pt idx="245">
                  <c:v>72.19</c:v>
                </c:pt>
                <c:pt idx="246">
                  <c:v>73.52</c:v>
                </c:pt>
                <c:pt idx="247">
                  <c:v>73.41</c:v>
                </c:pt>
                <c:pt idx="248">
                  <c:v>74.49</c:v>
                </c:pt>
                <c:pt idx="249">
                  <c:v>73.91</c:v>
                </c:pt>
                <c:pt idx="250">
                  <c:v>73.19</c:v>
                </c:pt>
                <c:pt idx="251">
                  <c:v>73.39</c:v>
                </c:pt>
                <c:pt idx="252">
                  <c:v>72.88</c:v>
                </c:pt>
                <c:pt idx="253">
                  <c:v>72.94</c:v>
                </c:pt>
                <c:pt idx="254">
                  <c:v>72.63</c:v>
                </c:pt>
                <c:pt idx="255">
                  <c:v>73.58</c:v>
                </c:pt>
                <c:pt idx="256">
                  <c:v>73.26</c:v>
                </c:pt>
                <c:pt idx="257">
                  <c:v>74.17</c:v>
                </c:pt>
                <c:pt idx="258">
                  <c:v>74.39</c:v>
                </c:pt>
                <c:pt idx="259">
                  <c:v>74.64</c:v>
                </c:pt>
                <c:pt idx="260">
                  <c:v>75.93</c:v>
                </c:pt>
                <c:pt idx="261">
                  <c:v>76.51</c:v>
                </c:pt>
                <c:pt idx="262">
                  <c:v>76.3</c:v>
                </c:pt>
                <c:pt idx="263">
                  <c:v>77.05</c:v>
                </c:pt>
                <c:pt idx="264">
                  <c:v>76.16</c:v>
                </c:pt>
                <c:pt idx="265">
                  <c:v>76.92</c:v>
                </c:pt>
                <c:pt idx="266">
                  <c:v>79.76</c:v>
                </c:pt>
                <c:pt idx="267">
                  <c:v>81.01</c:v>
                </c:pt>
                <c:pt idx="268">
                  <c:v>79.92</c:v>
                </c:pt>
                <c:pt idx="269">
                  <c:v>82.03</c:v>
                </c:pt>
                <c:pt idx="270">
                  <c:v>81.29</c:v>
                </c:pt>
                <c:pt idx="271">
                  <c:v>80.79</c:v>
                </c:pt>
                <c:pt idx="272">
                  <c:v>80.15</c:v>
                </c:pt>
                <c:pt idx="273">
                  <c:v>79.29</c:v>
                </c:pt>
                <c:pt idx="274">
                  <c:v>79</c:v>
                </c:pt>
                <c:pt idx="275">
                  <c:v>78.29</c:v>
                </c:pt>
                <c:pt idx="276">
                  <c:v>78.5</c:v>
                </c:pt>
                <c:pt idx="277">
                  <c:v>77.08</c:v>
                </c:pt>
                <c:pt idx="278">
                  <c:v>77.49</c:v>
                </c:pt>
                <c:pt idx="279">
                  <c:v>76.58</c:v>
                </c:pt>
                <c:pt idx="280">
                  <c:v>76.87</c:v>
                </c:pt>
                <c:pt idx="281">
                  <c:v>76.76</c:v>
                </c:pt>
                <c:pt idx="282">
                  <c:v>75.96</c:v>
                </c:pt>
                <c:pt idx="283">
                  <c:v>76.2</c:v>
                </c:pt>
                <c:pt idx="284">
                  <c:v>74.61</c:v>
                </c:pt>
                <c:pt idx="285">
                  <c:v>74.29</c:v>
                </c:pt>
                <c:pt idx="286">
                  <c:v>74.66</c:v>
                </c:pt>
                <c:pt idx="287">
                  <c:v>75.87</c:v>
                </c:pt>
                <c:pt idx="288">
                  <c:v>77</c:v>
                </c:pt>
                <c:pt idx="289">
                  <c:v>75.18</c:v>
                </c:pt>
                <c:pt idx="290">
                  <c:v>75.02</c:v>
                </c:pt>
                <c:pt idx="291">
                  <c:v>74.74</c:v>
                </c:pt>
                <c:pt idx="292">
                  <c:v>75.22</c:v>
                </c:pt>
                <c:pt idx="293">
                  <c:v>75.84</c:v>
                </c:pt>
                <c:pt idx="294">
                  <c:v>76.04</c:v>
                </c:pt>
                <c:pt idx="295">
                  <c:v>76.48</c:v>
                </c:pt>
                <c:pt idx="296">
                  <c:v>74.43</c:v>
                </c:pt>
                <c:pt idx="297">
                  <c:v>74.78</c:v>
                </c:pt>
                <c:pt idx="298">
                  <c:v>73.02</c:v>
                </c:pt>
                <c:pt idx="299">
                  <c:v>72.53</c:v>
                </c:pt>
                <c:pt idx="300">
                  <c:v>74.04</c:v>
                </c:pt>
                <c:pt idx="301">
                  <c:v>73.18</c:v>
                </c:pt>
                <c:pt idx="302">
                  <c:v>71.62</c:v>
                </c:pt>
                <c:pt idx="303">
                  <c:v>71.04</c:v>
                </c:pt>
                <c:pt idx="304">
                  <c:v>69.3</c:v>
                </c:pt>
                <c:pt idx="305">
                  <c:v>69.46</c:v>
                </c:pt>
                <c:pt idx="306">
                  <c:v>70.36</c:v>
                </c:pt>
                <c:pt idx="307">
                  <c:v>69.28</c:v>
                </c:pt>
                <c:pt idx="308">
                  <c:v>69.56</c:v>
                </c:pt>
                <c:pt idx="309">
                  <c:v>70.95</c:v>
                </c:pt>
                <c:pt idx="310">
                  <c:v>69.88</c:v>
                </c:pt>
                <c:pt idx="311">
                  <c:v>70.58</c:v>
                </c:pt>
                <c:pt idx="312">
                  <c:v>71.07</c:v>
                </c:pt>
                <c:pt idx="313">
                  <c:v>70.56</c:v>
                </c:pt>
                <c:pt idx="314">
                  <c:v>70.78</c:v>
                </c:pt>
                <c:pt idx="315">
                  <c:v>72</c:v>
                </c:pt>
                <c:pt idx="316">
                  <c:v>72.16</c:v>
                </c:pt>
                <c:pt idx="317">
                  <c:v>73</c:v>
                </c:pt>
                <c:pt idx="318">
                  <c:v>73.02</c:v>
                </c:pt>
                <c:pt idx="319">
                  <c:v>73.79</c:v>
                </c:pt>
                <c:pt idx="320">
                  <c:v>74.03</c:v>
                </c:pt>
                <c:pt idx="321">
                  <c:v>73.63</c:v>
                </c:pt>
                <c:pt idx="322">
                  <c:v>74.74</c:v>
                </c:pt>
                <c:pt idx="323">
                  <c:v>74.49</c:v>
                </c:pt>
                <c:pt idx="324">
                  <c:v>74.95</c:v>
                </c:pt>
                <c:pt idx="325">
                  <c:v>70.14</c:v>
                </c:pt>
                <c:pt idx="326">
                  <c:v>65.58</c:v>
                </c:pt>
                <c:pt idx="327">
                  <c:v>64.21</c:v>
                </c:pt>
                <c:pt idx="328">
                  <c:v>62.82</c:v>
                </c:pt>
                <c:pt idx="329">
                  <c:v>65.48</c:v>
                </c:pt>
                <c:pt idx="330">
                  <c:v>63.33</c:v>
                </c:pt>
                <c:pt idx="331">
                  <c:v>64.76</c:v>
                </c:pt>
                <c:pt idx="332">
                  <c:v>64.88</c:v>
                </c:pt>
                <c:pt idx="333">
                  <c:v>64.67</c:v>
                </c:pt>
                <c:pt idx="334">
                  <c:v>65.85</c:v>
                </c:pt>
                <c:pt idx="335">
                  <c:v>67.96</c:v>
                </c:pt>
                <c:pt idx="336">
                  <c:v>66.26</c:v>
                </c:pt>
                <c:pt idx="337">
                  <c:v>67.44</c:v>
                </c:pt>
                <c:pt idx="338">
                  <c:v>66.12</c:v>
                </c:pt>
                <c:pt idx="339">
                  <c:v>66.55</c:v>
                </c:pt>
                <c:pt idx="340">
                  <c:v>66.87</c:v>
                </c:pt>
                <c:pt idx="341">
                  <c:v>65.86</c:v>
                </c:pt>
                <c:pt idx="342">
                  <c:v>64.25</c:v>
                </c:pt>
                <c:pt idx="343">
                  <c:v>63.12</c:v>
                </c:pt>
                <c:pt idx="344">
                  <c:v>62.13</c:v>
                </c:pt>
                <c:pt idx="345">
                  <c:v>61.29</c:v>
                </c:pt>
                <c:pt idx="346">
                  <c:v>60.23</c:v>
                </c:pt>
                <c:pt idx="347">
                  <c:v>62.15</c:v>
                </c:pt>
                <c:pt idx="348">
                  <c:v>61.12</c:v>
                </c:pt>
                <c:pt idx="349">
                  <c:v>62.84</c:v>
                </c:pt>
                <c:pt idx="350">
                  <c:v>63.91</c:v>
                </c:pt>
                <c:pt idx="351">
                  <c:v>64.96</c:v>
                </c:pt>
                <c:pt idx="352">
                  <c:v>66.63</c:v>
                </c:pt>
                <c:pt idx="353">
                  <c:v>66.09</c:v>
                </c:pt>
                <c:pt idx="354">
                  <c:v>64.53</c:v>
                </c:pt>
                <c:pt idx="355">
                  <c:v>65.41</c:v>
                </c:pt>
                <c:pt idx="356">
                  <c:v>65.54</c:v>
                </c:pt>
                <c:pt idx="357">
                  <c:v>65.38</c:v>
                </c:pt>
                <c:pt idx="358">
                  <c:v>64.91</c:v>
                </c:pt>
                <c:pt idx="359">
                  <c:v>64.44</c:v>
                </c:pt>
                <c:pt idx="360">
                  <c:v>64.78</c:v>
                </c:pt>
                <c:pt idx="361">
                  <c:v>64.74</c:v>
                </c:pt>
                <c:pt idx="362">
                  <c:v>64.09</c:v>
                </c:pt>
                <c:pt idx="363">
                  <c:v>64.9</c:v>
                </c:pt>
                <c:pt idx="364">
                  <c:v>64.15</c:v>
                </c:pt>
                <c:pt idx="365">
                  <c:v>63.9</c:v>
                </c:pt>
                <c:pt idx="366">
                  <c:v>64.63</c:v>
                </c:pt>
                <c:pt idx="367">
                  <c:v>65.63</c:v>
                </c:pt>
                <c:pt idx="368">
                  <c:v>64.86</c:v>
                </c:pt>
                <c:pt idx="369">
                  <c:v>65.34</c:v>
                </c:pt>
                <c:pt idx="370">
                  <c:v>66.47</c:v>
                </c:pt>
                <c:pt idx="371">
                  <c:v>67.04</c:v>
                </c:pt>
                <c:pt idx="372">
                  <c:v>66.87</c:v>
                </c:pt>
                <c:pt idx="373">
                  <c:v>69.77</c:v>
                </c:pt>
                <c:pt idx="374">
                  <c:v>69.36</c:v>
                </c:pt>
                <c:pt idx="375">
                  <c:v>74.23</c:v>
                </c:pt>
                <c:pt idx="376">
                  <c:v>73.23</c:v>
                </c:pt>
                <c:pt idx="377">
                  <c:v>76.45</c:v>
                </c:pt>
                <c:pt idx="378">
                  <c:v>76.7</c:v>
                </c:pt>
                <c:pt idx="379">
                  <c:v>78.85</c:v>
                </c:pt>
                <c:pt idx="380">
                  <c:v>77.01</c:v>
                </c:pt>
                <c:pt idx="381">
                  <c:v>71.48</c:v>
                </c:pt>
                <c:pt idx="382">
                  <c:v>67.14</c:v>
                </c:pt>
                <c:pt idx="383">
                  <c:v>67.68</c:v>
                </c:pt>
                <c:pt idx="384">
                  <c:v>67.73</c:v>
                </c:pt>
                <c:pt idx="385">
                  <c:v>67.77</c:v>
                </c:pt>
                <c:pt idx="386">
                  <c:v>67.61</c:v>
                </c:pt>
                <c:pt idx="387">
                  <c:v>67.11</c:v>
                </c:pt>
                <c:pt idx="388">
                  <c:v>69.11</c:v>
                </c:pt>
                <c:pt idx="389">
                  <c:v>68.8</c:v>
                </c:pt>
                <c:pt idx="390">
                  <c:v>68.3</c:v>
                </c:pt>
                <c:pt idx="391">
                  <c:v>69.58</c:v>
                </c:pt>
                <c:pt idx="392">
                  <c:v>70.15</c:v>
                </c:pt>
                <c:pt idx="393">
                  <c:v>70.19</c:v>
                </c:pt>
                <c:pt idx="394">
                  <c:v>68.64</c:v>
                </c:pt>
                <c:pt idx="395">
                  <c:v>70.36</c:v>
                </c:pt>
                <c:pt idx="396">
                  <c:v>69.21</c:v>
                </c:pt>
                <c:pt idx="397">
                  <c:v>68.71</c:v>
                </c:pt>
                <c:pt idx="398">
                  <c:v>68.52</c:v>
                </c:pt>
                <c:pt idx="399">
                  <c:v>69.52</c:v>
                </c:pt>
                <c:pt idx="400">
                  <c:v>69.28</c:v>
                </c:pt>
                <c:pt idx="401">
                  <c:v>69.21</c:v>
                </c:pt>
                <c:pt idx="402">
                  <c:v>68.59</c:v>
                </c:pt>
                <c:pt idx="403">
                  <c:v>68.51</c:v>
                </c:pt>
                <c:pt idx="404">
                  <c:v>69.18</c:v>
                </c:pt>
                <c:pt idx="405">
                  <c:v>68.44</c:v>
                </c:pt>
                <c:pt idx="406">
                  <c:v>70.04</c:v>
                </c:pt>
                <c:pt idx="407">
                  <c:v>72.51</c:v>
                </c:pt>
                <c:pt idx="408">
                  <c:v>73.24</c:v>
                </c:pt>
                <c:pt idx="409">
                  <c:v>72.53</c:v>
                </c:pt>
                <c:pt idx="410">
                  <c:v>69.67</c:v>
                </c:pt>
                <c:pt idx="411">
                  <c:v>68.76</c:v>
                </c:pt>
                <c:pt idx="412">
                  <c:v>67.64</c:v>
                </c:pt>
                <c:pt idx="413">
                  <c:v>66.89</c:v>
                </c:pt>
                <c:pt idx="414">
                  <c:v>66.43</c:v>
                </c:pt>
                <c:pt idx="415">
                  <c:v>66.59</c:v>
                </c:pt>
                <c:pt idx="416">
                  <c:v>66.63</c:v>
                </c:pt>
                <c:pt idx="417">
                  <c:v>66.12</c:v>
                </c:pt>
                <c:pt idx="418">
                  <c:v>65.63</c:v>
                </c:pt>
                <c:pt idx="419">
                  <c:v>66.84</c:v>
                </c:pt>
                <c:pt idx="420">
                  <c:v>65.85</c:v>
                </c:pt>
                <c:pt idx="421">
                  <c:v>66.6</c:v>
                </c:pt>
                <c:pt idx="422">
                  <c:v>65.79</c:v>
                </c:pt>
                <c:pt idx="423">
                  <c:v>66.84</c:v>
                </c:pt>
                <c:pt idx="424">
                  <c:v>67.67</c:v>
                </c:pt>
                <c:pt idx="425">
                  <c:v>67.73</c:v>
                </c:pt>
                <c:pt idx="426">
                  <c:v>68.8</c:v>
                </c:pt>
                <c:pt idx="427">
                  <c:v>67.22</c:v>
                </c:pt>
                <c:pt idx="428">
                  <c:v>68.05</c:v>
                </c:pt>
                <c:pt idx="429">
                  <c:v>68.62</c:v>
                </c:pt>
                <c:pt idx="430">
                  <c:v>68.12</c:v>
                </c:pt>
                <c:pt idx="431">
                  <c:v>68.15</c:v>
                </c:pt>
                <c:pt idx="432">
                  <c:v>69.14</c:v>
                </c:pt>
                <c:pt idx="433">
                  <c:v>67.6</c:v>
                </c:pt>
                <c:pt idx="434">
                  <c:v>66.99</c:v>
                </c:pt>
                <c:pt idx="435">
                  <c:v>65.5</c:v>
                </c:pt>
                <c:pt idx="436">
                  <c:v>66.02</c:v>
                </c:pt>
                <c:pt idx="437">
                  <c:v>66.39</c:v>
                </c:pt>
                <c:pt idx="438">
                  <c:v>67.49</c:v>
                </c:pt>
                <c:pt idx="439">
                  <c:v>66.37</c:v>
                </c:pt>
                <c:pt idx="440">
                  <c:v>66.99</c:v>
                </c:pt>
                <c:pt idx="441">
                  <c:v>67.44</c:v>
                </c:pt>
                <c:pt idx="442">
                  <c:v>68.47</c:v>
                </c:pt>
                <c:pt idx="443">
                  <c:v>67.95</c:v>
                </c:pt>
                <c:pt idx="444">
                  <c:v>67.44</c:v>
                </c:pt>
                <c:pt idx="445">
                  <c:v>66.68</c:v>
                </c:pt>
                <c:pt idx="446">
                  <c:v>66.57</c:v>
                </c:pt>
                <c:pt idx="447">
                  <c:v>67.63</c:v>
                </c:pt>
                <c:pt idx="448">
                  <c:v>69.31</c:v>
                </c:pt>
                <c:pt idx="449">
                  <c:v>69.42</c:v>
                </c:pt>
                <c:pt idx="450">
                  <c:v>70.13</c:v>
                </c:pt>
                <c:pt idx="451">
                  <c:v>67.97</c:v>
                </c:pt>
                <c:pt idx="452">
                  <c:v>67.02</c:v>
                </c:pt>
                <c:pt idx="453">
                  <c:v>65.35</c:v>
                </c:pt>
                <c:pt idx="454">
                  <c:v>64.11</c:v>
                </c:pt>
                <c:pt idx="455">
                  <c:v>64.53</c:v>
                </c:pt>
                <c:pt idx="456">
                  <c:v>65.47</c:v>
                </c:pt>
                <c:pt idx="457">
                  <c:v>65.45</c:v>
                </c:pt>
                <c:pt idx="458">
                  <c:v>66.25</c:v>
                </c:pt>
                <c:pt idx="459">
                  <c:v>65.22</c:v>
                </c:pt>
                <c:pt idx="460">
                  <c:v>62.73</c:v>
                </c:pt>
                <c:pt idx="461">
                  <c:v>63.32</c:v>
                </c:pt>
                <c:pt idx="462">
                  <c:v>62.39</c:v>
                </c:pt>
                <c:pt idx="463" c:formatCode="General">
                  <c:v>61.91</c:v>
                </c:pt>
                <c:pt idx="464">
                  <c:v>61.06</c:v>
                </c:pt>
                <c:pt idx="465">
                  <c:v>61.29</c:v>
                </c:pt>
                <c:pt idx="466">
                  <c:v>61.01</c:v>
                </c:pt>
                <c:pt idx="467">
                  <c:v>61.32</c:v>
                </c:pt>
                <c:pt idx="468">
                  <c:v>62.59</c:v>
                </c:pt>
                <c:pt idx="469">
                  <c:v>65.99</c:v>
                </c:pt>
                <c:pt idx="470">
                  <c:v>65.94</c:v>
                </c:pt>
                <c:pt idx="471">
                  <c:v>65.62</c:v>
                </c:pt>
                <c:pt idx="472">
                  <c:v>64.4</c:v>
                </c:pt>
                <c:pt idx="473">
                  <c:v>64.92</c:v>
                </c:pt>
                <c:pt idx="474">
                  <c:v>65</c:v>
                </c:pt>
                <c:pt idx="475">
                  <c:v>65.07</c:v>
                </c:pt>
                <c:pt idx="476">
                  <c:v>64.89</c:v>
                </c:pt>
                <c:pt idx="477">
                  <c:v>64.44</c:v>
                </c:pt>
                <c:pt idx="478">
                  <c:v>63.52</c:v>
                </c:pt>
                <c:pt idx="479">
                  <c:v>63.38</c:v>
                </c:pt>
                <c:pt idx="480">
                  <c:v>63.63</c:v>
                </c:pt>
                <c:pt idx="481">
                  <c:v>64.06</c:v>
                </c:pt>
                <c:pt idx="482">
                  <c:v>65.16</c:v>
                </c:pt>
                <c:pt idx="483">
                  <c:v>62.71</c:v>
                </c:pt>
                <c:pt idx="484">
                  <c:v>63.01</c:v>
                </c:pt>
                <c:pt idx="485">
                  <c:v>64.39</c:v>
                </c:pt>
                <c:pt idx="486">
                  <c:v>64.2</c:v>
                </c:pt>
                <c:pt idx="487">
                  <c:v>64.89</c:v>
                </c:pt>
                <c:pt idx="488">
                  <c:v>63.51</c:v>
                </c:pt>
                <c:pt idx="489">
                  <c:v>63.38</c:v>
                </c:pt>
                <c:pt idx="490">
                  <c:v>62.56</c:v>
                </c:pt>
                <c:pt idx="491">
                  <c:v>63.37</c:v>
                </c:pt>
                <c:pt idx="492">
                  <c:v>62.48</c:v>
                </c:pt>
                <c:pt idx="493">
                  <c:v>63.13</c:v>
                </c:pt>
                <c:pt idx="494">
                  <c:v>63.34</c:v>
                </c:pt>
                <c:pt idx="495">
                  <c:v>63.2</c:v>
                </c:pt>
                <c:pt idx="496">
                  <c:v>63.17</c:v>
                </c:pt>
                <c:pt idx="497">
                  <c:v>62.45</c:v>
                </c:pt>
                <c:pt idx="498">
                  <c:v>62.67</c:v>
                </c:pt>
                <c:pt idx="499">
                  <c:v>63.26</c:v>
                </c:pt>
                <c:pt idx="500">
                  <c:v>63.75</c:v>
                </c:pt>
                <c:pt idx="501">
                  <c:v>62.49</c:v>
                </c:pt>
                <c:pt idx="502">
                  <c:v>61.94</c:v>
                </c:pt>
                <c:pt idx="503">
                  <c:v>62.21</c:v>
                </c:pt>
                <c:pt idx="504">
                  <c:v>61.28</c:v>
                </c:pt>
                <c:pt idx="505">
                  <c:v>61.12</c:v>
                </c:pt>
                <c:pt idx="506">
                  <c:v>60.56</c:v>
                </c:pt>
                <c:pt idx="507">
                  <c:v>58.92</c:v>
                </c:pt>
                <c:pt idx="508">
                  <c:v>59.68</c:v>
                </c:pt>
                <c:pt idx="509">
                  <c:v>59.82</c:v>
                </c:pt>
                <c:pt idx="510">
                  <c:v>60.47</c:v>
                </c:pt>
                <c:pt idx="511">
                  <c:v>62.07</c:v>
                </c:pt>
                <c:pt idx="512">
                  <c:v>62.38</c:v>
                </c:pt>
                <c:pt idx="513">
                  <c:v>62.24</c:v>
                </c:pt>
                <c:pt idx="514">
                  <c:v>60.64</c:v>
                </c:pt>
                <c:pt idx="515">
                  <c:v>61.94</c:v>
                </c:pt>
                <c:pt idx="516">
                  <c:v>61.92</c:v>
                </c:pt>
                <c:pt idx="517">
                  <c:v>60.85</c:v>
                </c:pt>
              </c:numCache>
            </c:numRef>
          </c:val>
          <c:smooth val="0"/>
        </c:ser>
        <c:ser>
          <c:idx val="1"/>
          <c:order val="1"/>
          <c:tx>
            <c:strRef>
              <c:f>[现货市场.xlsx]欧美期现货!$D$2</c:f>
              <c:strCache>
                <c:ptCount val="1"/>
                <c:pt idx="0">
                  <c:v>布伦特现货</c:v>
                </c:pt>
              </c:strCache>
            </c:strRef>
          </c:tx>
          <c:spPr>
            <a:ln w="28575" cap="rnd">
              <a:solidFill>
                <a:schemeClr val="accent2"/>
              </a:solidFill>
              <a:round/>
            </a:ln>
            <a:effectLst/>
          </c:spPr>
          <c:marker>
            <c:symbol val="none"/>
          </c:marker>
          <c:dLbls>
            <c:delete val="1"/>
          </c:dLbls>
          <c:cat>
            <c:numRef>
              <c:f>[现货市场.xlsx]欧美期现货!$B$260:$B$777</c:f>
              <c:numCache>
                <c:formatCode>yyyy\-mm\-dd;@</c:formatCode>
                <c:ptCount val="518"/>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45716</c:v>
                </c:pt>
                <c:pt idx="302" c:formatCode="yyyy\-mm\-dd;@">
                  <c:v>45719</c:v>
                </c:pt>
                <c:pt idx="303" c:formatCode="yyyy\-mm\-dd;@">
                  <c:v>45720</c:v>
                </c:pt>
                <c:pt idx="304" c:formatCode="yyyy\-mm\-dd;@">
                  <c:v>45721</c:v>
                </c:pt>
                <c:pt idx="305" c:formatCode="yyyy\-mm\-dd;@">
                  <c:v>45722</c:v>
                </c:pt>
                <c:pt idx="306" c:formatCode="yyyy\-mm\-dd;@">
                  <c:v>45723</c:v>
                </c:pt>
                <c:pt idx="307" c:formatCode="yyyy\-mm\-dd;@">
                  <c:v>45726</c:v>
                </c:pt>
                <c:pt idx="308" c:formatCode="yyyy\-mm\-dd;@">
                  <c:v>45727</c:v>
                </c:pt>
                <c:pt idx="309" c:formatCode="yyyy\-mm\-dd;@">
                  <c:v>45728</c:v>
                </c:pt>
                <c:pt idx="310" c:formatCode="yyyy\-mm\-dd;@">
                  <c:v>45729</c:v>
                </c:pt>
                <c:pt idx="311" c:formatCode="yyyy\-mm\-dd;@">
                  <c:v>45730</c:v>
                </c:pt>
                <c:pt idx="312" c:formatCode="yyyy\-mm\-dd;@">
                  <c:v>45733</c:v>
                </c:pt>
                <c:pt idx="313" c:formatCode="yyyy\-mm\-dd;@">
                  <c:v>45734</c:v>
                </c:pt>
                <c:pt idx="314" c:formatCode="yyyy\-mm\-dd;@">
                  <c:v>45735</c:v>
                </c:pt>
                <c:pt idx="315" c:formatCode="yyyy\-mm\-dd;@">
                  <c:v>45736</c:v>
                </c:pt>
                <c:pt idx="316" c:formatCode="yyyy\-mm\-dd;@">
                  <c:v>45737</c:v>
                </c:pt>
                <c:pt idx="317" c:formatCode="yyyy\-mm\-dd;@">
                  <c:v>45740</c:v>
                </c:pt>
                <c:pt idx="318" c:formatCode="yyyy\-mm\-dd;@">
                  <c:v>45741</c:v>
                </c:pt>
                <c:pt idx="319" c:formatCode="yyyy\-mm\-dd;@">
                  <c:v>45742</c:v>
                </c:pt>
                <c:pt idx="320" c:formatCode="yyyy\-mm\-dd;@">
                  <c:v>45743</c:v>
                </c:pt>
                <c:pt idx="321" c:formatCode="yyyy\-mm\-dd;@">
                  <c:v>45744</c:v>
                </c:pt>
                <c:pt idx="322" c:formatCode="yyyy\-mm\-dd;@">
                  <c:v>45747</c:v>
                </c:pt>
                <c:pt idx="323" c:formatCode="yyyy\-mm\-dd;@">
                  <c:v>45748</c:v>
                </c:pt>
                <c:pt idx="324" c:formatCode="yyyy\-mm\-dd;@">
                  <c:v>45749</c:v>
                </c:pt>
                <c:pt idx="325" c:formatCode="yyyy\-mm\-dd;@">
                  <c:v>45750</c:v>
                </c:pt>
                <c:pt idx="326" c:formatCode="yyyy\-mm\-dd;@">
                  <c:v>45751</c:v>
                </c:pt>
                <c:pt idx="327" c:formatCode="yyyy\-mm\-dd;@">
                  <c:v>45754</c:v>
                </c:pt>
                <c:pt idx="328" c:formatCode="yyyy\-mm\-dd;@">
                  <c:v>45755</c:v>
                </c:pt>
                <c:pt idx="329" c:formatCode="yyyy\-mm\-dd;@">
                  <c:v>45756</c:v>
                </c:pt>
                <c:pt idx="330" c:formatCode="yyyy\-mm\-dd;@">
                  <c:v>45757</c:v>
                </c:pt>
                <c:pt idx="331" c:formatCode="yyyy\-mm\-dd;@">
                  <c:v>45758</c:v>
                </c:pt>
                <c:pt idx="332" c:formatCode="yyyy\-mm\-dd;@">
                  <c:v>45761</c:v>
                </c:pt>
                <c:pt idx="333" c:formatCode="yyyy\-mm\-dd;@">
                  <c:v>45762</c:v>
                </c:pt>
                <c:pt idx="334" c:formatCode="yyyy\-mm\-dd;@">
                  <c:v>45763</c:v>
                </c:pt>
                <c:pt idx="335" c:formatCode="yyyy\-mm\-dd;@">
                  <c:v>45764</c:v>
                </c:pt>
                <c:pt idx="336" c:formatCode="yyyy\-mm\-dd;@">
                  <c:v>45768</c:v>
                </c:pt>
                <c:pt idx="337" c:formatCode="yyyy\-mm\-dd;@">
                  <c:v>45769</c:v>
                </c:pt>
                <c:pt idx="338" c:formatCode="yyyy\-mm\-dd;@">
                  <c:v>45770</c:v>
                </c:pt>
                <c:pt idx="339" c:formatCode="yyyy\-mm\-dd;@">
                  <c:v>45771</c:v>
                </c:pt>
                <c:pt idx="340" c:formatCode="yyyy\-mm\-dd;@">
                  <c:v>45772</c:v>
                </c:pt>
                <c:pt idx="341" c:formatCode="yyyy\-mm\-dd;@">
                  <c:v>45775</c:v>
                </c:pt>
                <c:pt idx="342" c:formatCode="yyyy\-mm\-dd;@">
                  <c:v>45776</c:v>
                </c:pt>
                <c:pt idx="343" c:formatCode="yyyy\-mm\-dd;@">
                  <c:v>45777</c:v>
                </c:pt>
                <c:pt idx="344" c:formatCode="yyyy\-mm\-dd;@">
                  <c:v>45778</c:v>
                </c:pt>
                <c:pt idx="345" c:formatCode="yyyy\-mm\-dd;@">
                  <c:v>45779</c:v>
                </c:pt>
                <c:pt idx="346" c:formatCode="yyyy\-mm\-dd;@">
                  <c:v>45782</c:v>
                </c:pt>
                <c:pt idx="347" c:formatCode="yyyy\-mm\-dd;@">
                  <c:v>45783</c:v>
                </c:pt>
                <c:pt idx="348" c:formatCode="yyyy\-mm\-dd;@">
                  <c:v>45784</c:v>
                </c:pt>
                <c:pt idx="349" c:formatCode="yyyy\-mm\-dd;@">
                  <c:v>45785</c:v>
                </c:pt>
                <c:pt idx="350" c:formatCode="yyyy\-mm\-dd;@">
                  <c:v>45786</c:v>
                </c:pt>
                <c:pt idx="351" c:formatCode="yyyy\-mm\-dd;@">
                  <c:v>45789</c:v>
                </c:pt>
                <c:pt idx="352" c:formatCode="yyyy\-mm\-dd;@">
                  <c:v>45790</c:v>
                </c:pt>
                <c:pt idx="353" c:formatCode="yyyy\-mm\-dd;@">
                  <c:v>45791</c:v>
                </c:pt>
                <c:pt idx="354" c:formatCode="yyyy\-mm\-dd;@">
                  <c:v>45792</c:v>
                </c:pt>
                <c:pt idx="355" c:formatCode="yyyy\-mm\-dd;@">
                  <c:v>45793</c:v>
                </c:pt>
                <c:pt idx="356" c:formatCode="yyyy\-mm\-dd;@">
                  <c:v>45796</c:v>
                </c:pt>
                <c:pt idx="357" c:formatCode="yyyy\-mm\-dd;@">
                  <c:v>45797</c:v>
                </c:pt>
                <c:pt idx="358" c:formatCode="yyyy\-mm\-dd;@">
                  <c:v>45798</c:v>
                </c:pt>
                <c:pt idx="359" c:formatCode="yyyy\-mm\-dd;@">
                  <c:v>45799</c:v>
                </c:pt>
                <c:pt idx="360" c:formatCode="yyyy\-mm\-dd;@">
                  <c:v>45800</c:v>
                </c:pt>
                <c:pt idx="361" c:formatCode="yyyy\-mm\-dd;@">
                  <c:v>45803</c:v>
                </c:pt>
                <c:pt idx="362" c:formatCode="yyyy\-mm\-dd;@">
                  <c:v>45804</c:v>
                </c:pt>
                <c:pt idx="363" c:formatCode="yyyy\-mm\-dd;@">
                  <c:v>45805</c:v>
                </c:pt>
                <c:pt idx="364" c:formatCode="yyyy\-mm\-dd;@">
                  <c:v>45806</c:v>
                </c:pt>
                <c:pt idx="365" c:formatCode="yyyy\-mm\-dd;@">
                  <c:v>45807</c:v>
                </c:pt>
                <c:pt idx="366" c:formatCode="yyyy\-mm\-dd;@">
                  <c:v>45810</c:v>
                </c:pt>
                <c:pt idx="367" c:formatCode="yyyy\-mm\-dd;@">
                  <c:v>45811</c:v>
                </c:pt>
                <c:pt idx="368" c:formatCode="yyyy\-mm\-dd;@">
                  <c:v>45812</c:v>
                </c:pt>
                <c:pt idx="369" c:formatCode="yyyy\-mm\-dd;@">
                  <c:v>45813</c:v>
                </c:pt>
                <c:pt idx="370" c:formatCode="yyyy\-mm\-dd;@">
                  <c:v>45814</c:v>
                </c:pt>
                <c:pt idx="371" c:formatCode="yyyy\-mm\-dd;@">
                  <c:v>45817</c:v>
                </c:pt>
                <c:pt idx="372" c:formatCode="yyyy\-mm\-dd;@">
                  <c:v>45818</c:v>
                </c:pt>
                <c:pt idx="373" c:formatCode="yyyy\-mm\-dd;@">
                  <c:v>45819</c:v>
                </c:pt>
                <c:pt idx="374" c:formatCode="yyyy\-mm\-dd;@">
                  <c:v>45820</c:v>
                </c:pt>
                <c:pt idx="375" c:formatCode="yyyy\-mm\-dd;@">
                  <c:v>45821</c:v>
                </c:pt>
                <c:pt idx="376" c:formatCode="yyyy\-mm\-dd;@">
                  <c:v>45824</c:v>
                </c:pt>
                <c:pt idx="377" c:formatCode="yyyy\-mm\-dd;@">
                  <c:v>45825</c:v>
                </c:pt>
                <c:pt idx="378" c:formatCode="yyyy\-mm\-dd;@">
                  <c:v>45826</c:v>
                </c:pt>
                <c:pt idx="379" c:formatCode="yyyy\-mm\-dd;@">
                  <c:v>45827</c:v>
                </c:pt>
                <c:pt idx="380" c:formatCode="yyyy\-mm\-dd;@">
                  <c:v>45828</c:v>
                </c:pt>
                <c:pt idx="381" c:formatCode="yyyy\-mm\-dd;@">
                  <c:v>45831</c:v>
                </c:pt>
                <c:pt idx="382" c:formatCode="yyyy\-mm\-dd;@">
                  <c:v>45832</c:v>
                </c:pt>
                <c:pt idx="383" c:formatCode="yyyy\-mm\-dd;@">
                  <c:v>45833</c:v>
                </c:pt>
                <c:pt idx="384" c:formatCode="yyyy\-mm\-dd;@">
                  <c:v>45834</c:v>
                </c:pt>
                <c:pt idx="385" c:formatCode="yyyy\-mm\-dd;@">
                  <c:v>45835</c:v>
                </c:pt>
                <c:pt idx="386" c:formatCode="yyyy\-mm\-dd;@">
                  <c:v>45838</c:v>
                </c:pt>
                <c:pt idx="387" c:formatCode="yyyy\-mm\-dd;@">
                  <c:v>45839</c:v>
                </c:pt>
                <c:pt idx="388" c:formatCode="yyyy\-mm\-dd;@">
                  <c:v>45840</c:v>
                </c:pt>
                <c:pt idx="389" c:formatCode="yyyy\-mm\-dd;@">
                  <c:v>45841</c:v>
                </c:pt>
                <c:pt idx="390" c:formatCode="yyyy\-mm\-dd;@">
                  <c:v>45842</c:v>
                </c:pt>
                <c:pt idx="391" c:formatCode="yyyy\-mm\-dd;@">
                  <c:v>45845</c:v>
                </c:pt>
                <c:pt idx="392" c:formatCode="yyyy\-mm\-dd;@">
                  <c:v>45846</c:v>
                </c:pt>
                <c:pt idx="393" c:formatCode="yyyy\-mm\-dd;@">
                  <c:v>45847</c:v>
                </c:pt>
                <c:pt idx="394" c:formatCode="yyyy\-mm\-dd;@">
                  <c:v>45848</c:v>
                </c:pt>
                <c:pt idx="395" c:formatCode="yyyy\-mm\-dd;@">
                  <c:v>45849</c:v>
                </c:pt>
                <c:pt idx="396" c:formatCode="yyyy\-mm\-dd;@">
                  <c:v>45852</c:v>
                </c:pt>
                <c:pt idx="397" c:formatCode="yyyy\-mm\-dd;@">
                  <c:v>45853</c:v>
                </c:pt>
                <c:pt idx="398" c:formatCode="yyyy\-mm\-dd;@">
                  <c:v>45854</c:v>
                </c:pt>
                <c:pt idx="399" c:formatCode="yyyy\-mm\-dd;@">
                  <c:v>45855</c:v>
                </c:pt>
                <c:pt idx="400" c:formatCode="yyyy\-mm\-dd;@">
                  <c:v>45856</c:v>
                </c:pt>
                <c:pt idx="401" c:formatCode="yyyy\-mm\-dd;@">
                  <c:v>45859</c:v>
                </c:pt>
                <c:pt idx="402" c:formatCode="yyyy\-mm\-dd;@">
                  <c:v>45860</c:v>
                </c:pt>
                <c:pt idx="403" c:formatCode="yyyy\-mm\-dd;@">
                  <c:v>45861</c:v>
                </c:pt>
                <c:pt idx="404" c:formatCode="yyyy\-mm\-dd;@">
                  <c:v>45862</c:v>
                </c:pt>
                <c:pt idx="405" c:formatCode="yyyy\-mm\-dd;@">
                  <c:v>45863</c:v>
                </c:pt>
                <c:pt idx="406" c:formatCode="yyyy\-mm\-dd;@">
                  <c:v>45866</c:v>
                </c:pt>
                <c:pt idx="407" c:formatCode="yyyy\-mm\-dd;@">
                  <c:v>45867</c:v>
                </c:pt>
                <c:pt idx="408" c:formatCode="yyyy\-mm\-dd;@">
                  <c:v>45868</c:v>
                </c:pt>
                <c:pt idx="409" c:formatCode="yyyy\-mm\-dd;@">
                  <c:v>45869</c:v>
                </c:pt>
                <c:pt idx="410" c:formatCode="yyyy\-mm\-dd;@">
                  <c:v>45870</c:v>
                </c:pt>
                <c:pt idx="411" c:formatCode="yyyy\-mm\-dd;@">
                  <c:v>45873</c:v>
                </c:pt>
                <c:pt idx="412" c:formatCode="yyyy\-mm\-dd;@">
                  <c:v>45874</c:v>
                </c:pt>
                <c:pt idx="413" c:formatCode="yyyy\-mm\-dd;@">
                  <c:v>45875</c:v>
                </c:pt>
                <c:pt idx="414" c:formatCode="yyyy\-mm\-dd;@">
                  <c:v>45876</c:v>
                </c:pt>
                <c:pt idx="415" c:formatCode="yyyy\-mm\-dd;@">
                  <c:v>45877</c:v>
                </c:pt>
                <c:pt idx="416" c:formatCode="yyyy\-mm\-dd;@">
                  <c:v>45880</c:v>
                </c:pt>
                <c:pt idx="417" c:formatCode="yyyy\-mm\-dd;@">
                  <c:v>45881</c:v>
                </c:pt>
                <c:pt idx="418" c:formatCode="yyyy\-mm\-dd;@">
                  <c:v>45882</c:v>
                </c:pt>
                <c:pt idx="419" c:formatCode="yyyy\-mm\-dd;@">
                  <c:v>45883</c:v>
                </c:pt>
                <c:pt idx="420" c:formatCode="yyyy\-mm\-dd;@">
                  <c:v>45884</c:v>
                </c:pt>
                <c:pt idx="421" c:formatCode="yyyy\-mm\-dd;@">
                  <c:v>45887</c:v>
                </c:pt>
                <c:pt idx="422" c:formatCode="yyyy\-mm\-dd;@">
                  <c:v>45888</c:v>
                </c:pt>
                <c:pt idx="423" c:formatCode="yyyy\-mm\-dd;@">
                  <c:v>45889</c:v>
                </c:pt>
                <c:pt idx="424" c:formatCode="yyyy\-mm\-dd;@">
                  <c:v>45890</c:v>
                </c:pt>
                <c:pt idx="425" c:formatCode="yyyy\-mm\-dd;@">
                  <c:v>45891</c:v>
                </c:pt>
                <c:pt idx="426" c:formatCode="yyyy\-mm\-dd;@">
                  <c:v>45894</c:v>
                </c:pt>
                <c:pt idx="427" c:formatCode="yyyy\-mm\-dd;@">
                  <c:v>45895</c:v>
                </c:pt>
                <c:pt idx="428" c:formatCode="yyyy\-mm\-dd;@">
                  <c:v>45896</c:v>
                </c:pt>
                <c:pt idx="429" c:formatCode="yyyy\-mm\-dd;@">
                  <c:v>45897</c:v>
                </c:pt>
                <c:pt idx="430" c:formatCode="yyyy\-mm\-dd;@">
                  <c:v>45898</c:v>
                </c:pt>
                <c:pt idx="431" c:formatCode="yyyy\-mm\-dd;@">
                  <c:v>45901</c:v>
                </c:pt>
                <c:pt idx="432" c:formatCode="yyyy\-mm\-dd;@">
                  <c:v>45902</c:v>
                </c:pt>
                <c:pt idx="433" c:formatCode="yyyy\-mm\-dd;@">
                  <c:v>45903</c:v>
                </c:pt>
                <c:pt idx="434" c:formatCode="yyyy\-mm\-dd;@">
                  <c:v>45904</c:v>
                </c:pt>
                <c:pt idx="435" c:formatCode="yyyy\-mm\-dd;@">
                  <c:v>45905</c:v>
                </c:pt>
                <c:pt idx="436" c:formatCode="yyyy\-mm\-dd;@">
                  <c:v>45908</c:v>
                </c:pt>
                <c:pt idx="437" c:formatCode="yyyy\-mm\-dd;@">
                  <c:v>45909</c:v>
                </c:pt>
                <c:pt idx="438" c:formatCode="yyyy\-mm\-dd;@">
                  <c:v>45910</c:v>
                </c:pt>
                <c:pt idx="439" c:formatCode="yyyy\-mm\-dd;@">
                  <c:v>45911</c:v>
                </c:pt>
                <c:pt idx="440" c:formatCode="yyyy\-mm\-dd;@">
                  <c:v>45912</c:v>
                </c:pt>
                <c:pt idx="441" c:formatCode="yyyy\-mm\-dd;@">
                  <c:v>45915</c:v>
                </c:pt>
                <c:pt idx="442" c:formatCode="yyyy\-mm\-dd;@">
                  <c:v>45916</c:v>
                </c:pt>
                <c:pt idx="443" c:formatCode="yyyy\-mm\-dd;@">
                  <c:v>45917</c:v>
                </c:pt>
                <c:pt idx="444" c:formatCode="yyyy\-mm\-dd;@">
                  <c:v>45918</c:v>
                </c:pt>
                <c:pt idx="445" c:formatCode="yyyy\-mm\-dd;@">
                  <c:v>45919</c:v>
                </c:pt>
                <c:pt idx="446" c:formatCode="yyyy\-mm\-dd;@">
                  <c:v>45922</c:v>
                </c:pt>
                <c:pt idx="447" c:formatCode="yyyy\-mm\-dd;@">
                  <c:v>45923</c:v>
                </c:pt>
                <c:pt idx="448" c:formatCode="yyyy\-mm\-dd;@">
                  <c:v>45924</c:v>
                </c:pt>
                <c:pt idx="449" c:formatCode="yyyy\-mm\-dd;@">
                  <c:v>45925</c:v>
                </c:pt>
                <c:pt idx="450" c:formatCode="yyyy\-mm\-dd;@">
                  <c:v>45926</c:v>
                </c:pt>
                <c:pt idx="451" c:formatCode="yyyy\-mm\-dd;@">
                  <c:v>45929</c:v>
                </c:pt>
                <c:pt idx="452" c:formatCode="yyyy\-mm\-dd;@">
                  <c:v>45930</c:v>
                </c:pt>
                <c:pt idx="453" c:formatCode="yyyy\-mm\-dd;@">
                  <c:v>45931</c:v>
                </c:pt>
                <c:pt idx="454" c:formatCode="yyyy\-mm\-dd;@">
                  <c:v>45932</c:v>
                </c:pt>
                <c:pt idx="455" c:formatCode="yyyy\-mm\-dd;@">
                  <c:v>45933</c:v>
                </c:pt>
                <c:pt idx="456" c:formatCode="yyyy\-mm\-dd;@">
                  <c:v>45936</c:v>
                </c:pt>
                <c:pt idx="457" c:formatCode="yyyy\-mm\-dd;@">
                  <c:v>45937</c:v>
                </c:pt>
                <c:pt idx="458" c:formatCode="yyyy\-mm\-dd;@">
                  <c:v>45938</c:v>
                </c:pt>
                <c:pt idx="459" c:formatCode="yyyy\-mm\-dd;@">
                  <c:v>45939</c:v>
                </c:pt>
                <c:pt idx="460" c:formatCode="yyyy\-mm\-dd;@">
                  <c:v>45940</c:v>
                </c:pt>
                <c:pt idx="461" c:formatCode="yyyy\-mm\-dd;@">
                  <c:v>45943</c:v>
                </c:pt>
                <c:pt idx="462" c:formatCode="yyyy\-mm\-dd;@">
                  <c:v>45944</c:v>
                </c:pt>
                <c:pt idx="463" c:formatCode="yyyy\-mm\-dd;@">
                  <c:v>45945</c:v>
                </c:pt>
                <c:pt idx="464" c:formatCode="yyyy\-mm\-dd;@">
                  <c:v>45946</c:v>
                </c:pt>
                <c:pt idx="465" c:formatCode="yyyy\-mm\-dd;@">
                  <c:v>45947</c:v>
                </c:pt>
                <c:pt idx="466" c:formatCode="yyyy\-mm\-dd;@">
                  <c:v>45950</c:v>
                </c:pt>
                <c:pt idx="467" c:formatCode="yyyy\-mm\-dd;@">
                  <c:v>45951</c:v>
                </c:pt>
                <c:pt idx="468" c:formatCode="yyyy\-mm\-dd;@">
                  <c:v>45952</c:v>
                </c:pt>
                <c:pt idx="469" c:formatCode="yyyy\-mm\-dd;@">
                  <c:v>45953</c:v>
                </c:pt>
                <c:pt idx="470" c:formatCode="yyyy\-mm\-dd;@">
                  <c:v>45954</c:v>
                </c:pt>
                <c:pt idx="471" c:formatCode="yyyy\-mm\-dd;@">
                  <c:v>45957</c:v>
                </c:pt>
                <c:pt idx="472" c:formatCode="yyyy\-mm\-dd;@">
                  <c:v>45958</c:v>
                </c:pt>
                <c:pt idx="473" c:formatCode="yyyy\-mm\-dd;@">
                  <c:v>45959</c:v>
                </c:pt>
                <c:pt idx="474" c:formatCode="yyyy\-mm\-dd;@">
                  <c:v>45960</c:v>
                </c:pt>
                <c:pt idx="475" c:formatCode="yyyy\-mm\-dd;@">
                  <c:v>45961</c:v>
                </c:pt>
                <c:pt idx="476" c:formatCode="yyyy\-mm\-dd;@">
                  <c:v>45964</c:v>
                </c:pt>
                <c:pt idx="477" c:formatCode="yyyy\-mm\-dd;@">
                  <c:v>45965</c:v>
                </c:pt>
                <c:pt idx="478" c:formatCode="yyyy\-mm\-dd;@">
                  <c:v>45966</c:v>
                </c:pt>
                <c:pt idx="479" c:formatCode="yyyy\-mm\-dd;@">
                  <c:v>45967</c:v>
                </c:pt>
                <c:pt idx="480" c:formatCode="yyyy\-mm\-dd;@">
                  <c:v>45968</c:v>
                </c:pt>
                <c:pt idx="481" c:formatCode="yyyy\-mm\-dd;@">
                  <c:v>45971</c:v>
                </c:pt>
                <c:pt idx="482" c:formatCode="yyyy\-mm\-dd;@">
                  <c:v>45972</c:v>
                </c:pt>
                <c:pt idx="483" c:formatCode="yyyy\-mm\-dd;@">
                  <c:v>45973</c:v>
                </c:pt>
                <c:pt idx="484" c:formatCode="yyyy\-mm\-dd;@">
                  <c:v>45974</c:v>
                </c:pt>
                <c:pt idx="485" c:formatCode="yyyy\-mm\-dd;@">
                  <c:v>45975</c:v>
                </c:pt>
                <c:pt idx="486" c:formatCode="yyyy\-mm\-dd;@">
                  <c:v>45978</c:v>
                </c:pt>
                <c:pt idx="487" c:formatCode="yyyy\-mm\-dd;@">
                  <c:v>45979</c:v>
                </c:pt>
                <c:pt idx="488" c:formatCode="yyyy\-mm\-dd;@">
                  <c:v>45980</c:v>
                </c:pt>
                <c:pt idx="489" c:formatCode="yyyy\-mm\-dd;@">
                  <c:v>45981</c:v>
                </c:pt>
                <c:pt idx="490" c:formatCode="yyyy\-mm\-dd;@">
                  <c:v>45982</c:v>
                </c:pt>
                <c:pt idx="491" c:formatCode="yyyy\-mm\-dd;@">
                  <c:v>45985</c:v>
                </c:pt>
                <c:pt idx="492" c:formatCode="yyyy\-mm\-dd;@">
                  <c:v>45986</c:v>
                </c:pt>
                <c:pt idx="493" c:formatCode="yyyy\-mm\-dd;@">
                  <c:v>45987</c:v>
                </c:pt>
                <c:pt idx="494" c:formatCode="yyyy\-mm\-dd;@">
                  <c:v>45988</c:v>
                </c:pt>
                <c:pt idx="495" c:formatCode="yyyy\-mm\-dd;@">
                  <c:v>45989</c:v>
                </c:pt>
                <c:pt idx="496" c:formatCode="yyyy\-mm\-dd;@">
                  <c:v>45992</c:v>
                </c:pt>
                <c:pt idx="497" c:formatCode="yyyy\-mm\-dd;@">
                  <c:v>45993</c:v>
                </c:pt>
                <c:pt idx="498" c:formatCode="yyyy\-mm\-dd;@">
                  <c:v>45994</c:v>
                </c:pt>
                <c:pt idx="499" c:formatCode="yyyy\-mm\-dd;@">
                  <c:v>45995</c:v>
                </c:pt>
                <c:pt idx="500" c:formatCode="yyyy\-mm\-dd;@">
                  <c:v>45996</c:v>
                </c:pt>
                <c:pt idx="501" c:formatCode="yyyy\-mm\-dd;@">
                  <c:v>45999</c:v>
                </c:pt>
                <c:pt idx="502" c:formatCode="yyyy\-mm\-dd;@">
                  <c:v>46000</c:v>
                </c:pt>
                <c:pt idx="503" c:formatCode="yyyy\-mm\-dd;@">
                  <c:v>46001</c:v>
                </c:pt>
                <c:pt idx="504" c:formatCode="yyyy\-mm\-dd;@">
                  <c:v>46002</c:v>
                </c:pt>
                <c:pt idx="505" c:formatCode="yyyy\-mm\-dd;@">
                  <c:v>46003</c:v>
                </c:pt>
                <c:pt idx="506" c:formatCode="yyyy\-mm\-dd;@">
                  <c:v>46006</c:v>
                </c:pt>
                <c:pt idx="507" c:formatCode="yyyy\-mm\-dd;@">
                  <c:v>46007</c:v>
                </c:pt>
                <c:pt idx="508" c:formatCode="yyyy\-mm\-dd;@">
                  <c:v>46008</c:v>
                </c:pt>
                <c:pt idx="509" c:formatCode="yyyy\-mm\-dd;@">
                  <c:v>46009</c:v>
                </c:pt>
                <c:pt idx="510" c:formatCode="yyyy\-mm\-dd;@">
                  <c:v>46010</c:v>
                </c:pt>
                <c:pt idx="511" c:formatCode="yyyy\-mm\-dd;@">
                  <c:v>46013</c:v>
                </c:pt>
                <c:pt idx="512" c:formatCode="yyyy\-mm\-dd;@">
                  <c:v>46014</c:v>
                </c:pt>
                <c:pt idx="513" c:formatCode="yyyy\-mm\-dd;@">
                  <c:v>46015</c:v>
                </c:pt>
                <c:pt idx="514" c:formatCode="yyyy\-mm\-dd;@">
                  <c:v>46017</c:v>
                </c:pt>
                <c:pt idx="515" c:formatCode="yyyy\-mm\-dd;@">
                  <c:v>46020</c:v>
                </c:pt>
                <c:pt idx="516" c:formatCode="yyyy\-mm\-dd;@">
                  <c:v>46021</c:v>
                </c:pt>
                <c:pt idx="517" c:formatCode="yyyy\-mm\-dd;@">
                  <c:v>46022</c:v>
                </c:pt>
              </c:numCache>
            </c:numRef>
          </c:cat>
          <c:val>
            <c:numRef>
              <c:f>[现货市场.xlsx]欧美期现货!$D$260:$D$777</c:f>
              <c:numCache>
                <c:formatCode>0.000</c:formatCode>
                <c:ptCount val="518"/>
                <c:pt idx="0">
                  <c:v>75.7</c:v>
                </c:pt>
                <c:pt idx="1">
                  <c:v>77.33</c:v>
                </c:pt>
                <c:pt idx="2">
                  <c:v>76.015</c:v>
                </c:pt>
                <c:pt idx="3">
                  <c:v>78.75</c:v>
                </c:pt>
                <c:pt idx="4">
                  <c:v>75.825</c:v>
                </c:pt>
                <c:pt idx="5">
                  <c:v>78.905</c:v>
                </c:pt>
                <c:pt idx="6">
                  <c:v>78.74</c:v>
                </c:pt>
                <c:pt idx="7">
                  <c:v>80.575</c:v>
                </c:pt>
                <c:pt idx="8">
                  <c:v>80.105</c:v>
                </c:pt>
                <c:pt idx="9">
                  <c:v>79.55</c:v>
                </c:pt>
                <c:pt idx="10">
                  <c:v>79.885</c:v>
                </c:pt>
                <c:pt idx="11">
                  <c:v>79.47</c:v>
                </c:pt>
                <c:pt idx="12">
                  <c:v>80.94</c:v>
                </c:pt>
                <c:pt idx="13">
                  <c:v>81.19</c:v>
                </c:pt>
                <c:pt idx="14">
                  <c:v>82.165</c:v>
                </c:pt>
                <c:pt idx="15">
                  <c:v>82.29</c:v>
                </c:pt>
                <c:pt idx="16">
                  <c:v>82.13</c:v>
                </c:pt>
                <c:pt idx="17">
                  <c:v>83.18</c:v>
                </c:pt>
                <c:pt idx="18">
                  <c:v>83.37</c:v>
                </c:pt>
                <c:pt idx="19">
                  <c:v>83.985</c:v>
                </c:pt>
                <c:pt idx="20">
                  <c:v>84.105</c:v>
                </c:pt>
                <c:pt idx="21">
                  <c:v>82.78</c:v>
                </c:pt>
                <c:pt idx="22" c:formatCode="General">
                  <c:v>83.315</c:v>
                </c:pt>
                <c:pt idx="23" c:formatCode="General">
                  <c:v>79.08</c:v>
                </c:pt>
                <c:pt idx="24" c:formatCode="General">
                  <c:v>79.23</c:v>
                </c:pt>
                <c:pt idx="25" c:formatCode="General">
                  <c:v>80.905</c:v>
                </c:pt>
                <c:pt idx="26" c:formatCode="General">
                  <c:v>81.69</c:v>
                </c:pt>
                <c:pt idx="27" c:formatCode="General">
                  <c:v>84.475</c:v>
                </c:pt>
                <c:pt idx="28" c:formatCode="General">
                  <c:v>84.75</c:v>
                </c:pt>
                <c:pt idx="29" c:formatCode="General">
                  <c:v>84.615</c:v>
                </c:pt>
                <c:pt idx="30" c:formatCode="General">
                  <c:v>86</c:v>
                </c:pt>
                <c:pt idx="31" c:formatCode="General">
                  <c:v>85.045</c:v>
                </c:pt>
                <c:pt idx="32" c:formatCode="General">
                  <c:v>85.535</c:v>
                </c:pt>
                <c:pt idx="33" c:formatCode="General">
                  <c:v>86.12</c:v>
                </c:pt>
                <c:pt idx="34" c:formatCode="General">
                  <c:v>86.51</c:v>
                </c:pt>
                <c:pt idx="35" c:formatCode="General">
                  <c:v>84.89</c:v>
                </c:pt>
                <c:pt idx="36" c:formatCode="General">
                  <c:v>85.445</c:v>
                </c:pt>
                <c:pt idx="37" c:formatCode="General">
                  <c:v>85.52</c:v>
                </c:pt>
                <c:pt idx="38" c:formatCode="General">
                  <c:v>83.715</c:v>
                </c:pt>
                <c:pt idx="39" c:formatCode="General">
                  <c:v>83.205</c:v>
                </c:pt>
                <c:pt idx="40" c:formatCode="General">
                  <c:v>84.14</c:v>
                </c:pt>
                <c:pt idx="41" c:formatCode="General">
                  <c:v>83.685</c:v>
                </c:pt>
                <c:pt idx="42" c:formatCode="General">
                  <c:v>84.6</c:v>
                </c:pt>
                <c:pt idx="43">
                  <c:v>87.495</c:v>
                </c:pt>
                <c:pt idx="44">
                  <c:v>86.265</c:v>
                </c:pt>
                <c:pt idx="45">
                  <c:v>85.36</c:v>
                </c:pt>
                <c:pt idx="46">
                  <c:v>86.405</c:v>
                </c:pt>
                <c:pt idx="47">
                  <c:v>84.915</c:v>
                </c:pt>
                <c:pt idx="48">
                  <c:v>83.62</c:v>
                </c:pt>
                <c:pt idx="49">
                  <c:v>83.795</c:v>
                </c:pt>
                <c:pt idx="50">
                  <c:v>83.23</c:v>
                </c:pt>
                <c:pt idx="51">
                  <c:v>84.265</c:v>
                </c:pt>
                <c:pt idx="52">
                  <c:v>85.55</c:v>
                </c:pt>
                <c:pt idx="53">
                  <c:v>85.365</c:v>
                </c:pt>
                <c:pt idx="54">
                  <c:v>86.235</c:v>
                </c:pt>
                <c:pt idx="55">
                  <c:v>87.235</c:v>
                </c:pt>
                <c:pt idx="56">
                  <c:v>85.545</c:v>
                </c:pt>
                <c:pt idx="57">
                  <c:v>85.175</c:v>
                </c:pt>
                <c:pt idx="58">
                  <c:v>84.895</c:v>
                </c:pt>
                <c:pt idx="59">
                  <c:v>86.365</c:v>
                </c:pt>
                <c:pt idx="60">
                  <c:v>86</c:v>
                </c:pt>
                <c:pt idx="61">
                  <c:v>85.09</c:v>
                </c:pt>
                <c:pt idx="62">
                  <c:v>86.885</c:v>
                </c:pt>
                <c:pt idx="65">
                  <c:v>89.95</c:v>
                </c:pt>
                <c:pt idx="66">
                  <c:v>91.105</c:v>
                </c:pt>
                <c:pt idx="67">
                  <c:v>90.435</c:v>
                </c:pt>
                <c:pt idx="68">
                  <c:v>93.305</c:v>
                </c:pt>
                <c:pt idx="69">
                  <c:v>92.2</c:v>
                </c:pt>
                <c:pt idx="70">
                  <c:v>91.93</c:v>
                </c:pt>
                <c:pt idx="71">
                  <c:v>91.19</c:v>
                </c:pt>
                <c:pt idx="72">
                  <c:v>91.81</c:v>
                </c:pt>
                <c:pt idx="73">
                  <c:v>93.345</c:v>
                </c:pt>
                <c:pt idx="74">
                  <c:v>90.525</c:v>
                </c:pt>
                <c:pt idx="75">
                  <c:v>91.29</c:v>
                </c:pt>
                <c:pt idx="76">
                  <c:v>89.66</c:v>
                </c:pt>
                <c:pt idx="77">
                  <c:v>88.09</c:v>
                </c:pt>
                <c:pt idx="78">
                  <c:v>88.02</c:v>
                </c:pt>
                <c:pt idx="79">
                  <c:v>87.555</c:v>
                </c:pt>
                <c:pt idx="80">
                  <c:v>88.73</c:v>
                </c:pt>
                <c:pt idx="81">
                  <c:v>88.9</c:v>
                </c:pt>
                <c:pt idx="82">
                  <c:v>88.35</c:v>
                </c:pt>
                <c:pt idx="83">
                  <c:v>89.935</c:v>
                </c:pt>
                <c:pt idx="84">
                  <c:v>88.86</c:v>
                </c:pt>
                <c:pt idx="85">
                  <c:v>87.97</c:v>
                </c:pt>
                <c:pt idx="86" c:formatCode="General">
                  <c:v>84.92</c:v>
                </c:pt>
                <c:pt idx="87" c:formatCode="General">
                  <c:v>83.93</c:v>
                </c:pt>
                <c:pt idx="88" c:formatCode="General">
                  <c:v>83.3</c:v>
                </c:pt>
                <c:pt idx="90" c:formatCode="General">
                  <c:v>82.11</c:v>
                </c:pt>
                <c:pt idx="91" c:formatCode="General">
                  <c:v>83.32</c:v>
                </c:pt>
                <c:pt idx="92" c:formatCode="General">
                  <c:v>83.445</c:v>
                </c:pt>
                <c:pt idx="93" c:formatCode="General">
                  <c:v>83.075</c:v>
                </c:pt>
                <c:pt idx="94" c:formatCode="General">
                  <c:v>82.115</c:v>
                </c:pt>
                <c:pt idx="95" c:formatCode="General">
                  <c:v>80.56</c:v>
                </c:pt>
                <c:pt idx="96" c:formatCode="General">
                  <c:v>81.45</c:v>
                </c:pt>
                <c:pt idx="97" c:formatCode="General">
                  <c:v>81.825</c:v>
                </c:pt>
                <c:pt idx="98" c:formatCode="General">
                  <c:v>82.44</c:v>
                </c:pt>
                <c:pt idx="99" c:formatCode="General">
                  <c:v>82.33</c:v>
                </c:pt>
                <c:pt idx="100" c:formatCode="General">
                  <c:v>81.5</c:v>
                </c:pt>
                <c:pt idx="101" c:formatCode="General">
                  <c:v>80.725</c:v>
                </c:pt>
                <c:pt idx="102" c:formatCode="General">
                  <c:v>79.72</c:v>
                </c:pt>
                <c:pt idx="103" c:formatCode="General">
                  <c:v>80.005</c:v>
                </c:pt>
                <c:pt idx="105" c:formatCode="General">
                  <c:v>82.52</c:v>
                </c:pt>
                <c:pt idx="106" c:formatCode="General">
                  <c:v>82.345</c:v>
                </c:pt>
                <c:pt idx="107" c:formatCode="General">
                  <c:v>81.19</c:v>
                </c:pt>
                <c:pt idx="108" c:formatCode="General">
                  <c:v>80.18</c:v>
                </c:pt>
                <c:pt idx="109">
                  <c:v>76.77</c:v>
                </c:pt>
                <c:pt idx="110">
                  <c:v>76.05</c:v>
                </c:pt>
                <c:pt idx="111">
                  <c:v>75.92</c:v>
                </c:pt>
                <c:pt idx="112">
                  <c:v>78.54</c:v>
                </c:pt>
                <c:pt idx="113">
                  <c:v>78.315</c:v>
                </c:pt>
                <c:pt idx="114">
                  <c:v>80.005</c:v>
                </c:pt>
                <c:pt idx="115">
                  <c:v>80.74</c:v>
                </c:pt>
                <c:pt idx="116">
                  <c:v>81.245</c:v>
                </c:pt>
                <c:pt idx="117">
                  <c:v>81.64</c:v>
                </c:pt>
                <c:pt idx="118">
                  <c:v>81.73</c:v>
                </c:pt>
                <c:pt idx="119">
                  <c:v>83.36</c:v>
                </c:pt>
                <c:pt idx="120">
                  <c:v>85.28</c:v>
                </c:pt>
                <c:pt idx="121">
                  <c:v>86.185</c:v>
                </c:pt>
                <c:pt idx="122">
                  <c:v>86.115</c:v>
                </c:pt>
                <c:pt idx="123">
                  <c:v>87.015</c:v>
                </c:pt>
                <c:pt idx="124">
                  <c:v>87.115</c:v>
                </c:pt>
                <c:pt idx="125">
                  <c:v>86.775</c:v>
                </c:pt>
                <c:pt idx="126">
                  <c:v>85.27</c:v>
                </c:pt>
                <c:pt idx="127">
                  <c:v>87.255</c:v>
                </c:pt>
                <c:pt idx="128">
                  <c:v>86.83</c:v>
                </c:pt>
                <c:pt idx="129" c:formatCode="General">
                  <c:v>88.01</c:v>
                </c:pt>
                <c:pt idx="130" c:formatCode="General">
                  <c:v>88.59</c:v>
                </c:pt>
                <c:pt idx="131" c:formatCode="General">
                  <c:v>87.68</c:v>
                </c:pt>
                <c:pt idx="132" c:formatCode="General">
                  <c:v>88.96</c:v>
                </c:pt>
                <c:pt idx="133" c:formatCode="General">
                  <c:v>89.095</c:v>
                </c:pt>
                <c:pt idx="134" c:formatCode="General">
                  <c:v>87.73</c:v>
                </c:pt>
                <c:pt idx="135" c:formatCode="General">
                  <c:v>86.095</c:v>
                </c:pt>
                <c:pt idx="136" c:formatCode="General">
                  <c:v>87.075</c:v>
                </c:pt>
                <c:pt idx="137" c:formatCode="General">
                  <c:v>87.315</c:v>
                </c:pt>
                <c:pt idx="138" c:formatCode="General">
                  <c:v>87.715</c:v>
                </c:pt>
                <c:pt idx="139" c:formatCode="General">
                  <c:v>86.67</c:v>
                </c:pt>
                <c:pt idx="140" c:formatCode="General">
                  <c:v>85.63</c:v>
                </c:pt>
                <c:pt idx="141" c:formatCode="General">
                  <c:v>86.2</c:v>
                </c:pt>
                <c:pt idx="142" c:formatCode="General">
                  <c:v>86.49</c:v>
                </c:pt>
                <c:pt idx="143" c:formatCode="General">
                  <c:v>85.275</c:v>
                </c:pt>
                <c:pt idx="144" c:formatCode="General">
                  <c:v>83.065</c:v>
                </c:pt>
                <c:pt idx="145" c:formatCode="General">
                  <c:v>82.09</c:v>
                </c:pt>
                <c:pt idx="146" c:formatCode="General">
                  <c:v>82.995</c:v>
                </c:pt>
                <c:pt idx="147" c:formatCode="General">
                  <c:v>82.655</c:v>
                </c:pt>
                <c:pt idx="148" c:formatCode="General">
                  <c:v>81.245</c:v>
                </c:pt>
                <c:pt idx="149" c:formatCode="General">
                  <c:v>80.865</c:v>
                </c:pt>
                <c:pt idx="150" c:formatCode="General">
                  <c:v>79.14</c:v>
                </c:pt>
                <c:pt idx="151" c:formatCode="General">
                  <c:v>81.45</c:v>
                </c:pt>
                <c:pt idx="152" c:formatCode="General">
                  <c:v>81.825</c:v>
                </c:pt>
                <c:pt idx="153" c:formatCode="General">
                  <c:v>78.265</c:v>
                </c:pt>
                <c:pt idx="154" c:formatCode="General">
                  <c:v>76.7</c:v>
                </c:pt>
                <c:pt idx="155" c:formatCode="General">
                  <c:v>76.275</c:v>
                </c:pt>
                <c:pt idx="156" c:formatCode="General">
                  <c:v>79.91</c:v>
                </c:pt>
                <c:pt idx="157" c:formatCode="General">
                  <c:v>81.1</c:v>
                </c:pt>
                <c:pt idx="158" c:formatCode="General">
                  <c:v>81.615</c:v>
                </c:pt>
                <c:pt idx="159" c:formatCode="General">
                  <c:v>83.31</c:v>
                </c:pt>
                <c:pt idx="160" c:formatCode="General">
                  <c:v>83.295</c:v>
                </c:pt>
                <c:pt idx="161" c:formatCode="General">
                  <c:v>82.895</c:v>
                </c:pt>
                <c:pt idx="162" c:formatCode="General">
                  <c:v>84.17</c:v>
                </c:pt>
                <c:pt idx="163" c:formatCode="General">
                  <c:v>82.245</c:v>
                </c:pt>
                <c:pt idx="164" c:formatCode="General">
                  <c:v>81.755</c:v>
                </c:pt>
                <c:pt idx="165" c:formatCode="General">
                  <c:v>79.495</c:v>
                </c:pt>
                <c:pt idx="166" c:formatCode="General">
                  <c:v>79.665</c:v>
                </c:pt>
                <c:pt idx="167" c:formatCode="General">
                  <c:v>79.625</c:v>
                </c:pt>
                <c:pt idx="168" c:formatCode="General">
                  <c:v>81.065</c:v>
                </c:pt>
                <c:pt idx="170" c:formatCode="General">
                  <c:v>82.35</c:v>
                </c:pt>
                <c:pt idx="171" c:formatCode="General">
                  <c:v>81.065</c:v>
                </c:pt>
                <c:pt idx="172" c:formatCode="General">
                  <c:v>82.425</c:v>
                </c:pt>
                <c:pt idx="173" c:formatCode="General">
                  <c:v>79.985</c:v>
                </c:pt>
                <c:pt idx="174" c:formatCode="General">
                  <c:v>79.62</c:v>
                </c:pt>
                <c:pt idx="175" c:formatCode="General">
                  <c:v>75.83</c:v>
                </c:pt>
                <c:pt idx="176" c:formatCode="General">
                  <c:v>75.225</c:v>
                </c:pt>
                <c:pt idx="177" c:formatCode="General">
                  <c:v>75.04</c:v>
                </c:pt>
                <c:pt idx="178" c:formatCode="General">
                  <c:v>73.025</c:v>
                </c:pt>
                <c:pt idx="179" c:formatCode="General">
                  <c:v>72.125</c:v>
                </c:pt>
                <c:pt idx="180" c:formatCode="General">
                  <c:v>70.56</c:v>
                </c:pt>
                <c:pt idx="181" c:formatCode="General">
                  <c:v>71.075</c:v>
                </c:pt>
                <c:pt idx="182" c:formatCode="General">
                  <c:v>74.55</c:v>
                </c:pt>
                <c:pt idx="183" c:formatCode="General">
                  <c:v>73.995</c:v>
                </c:pt>
                <c:pt idx="184" c:formatCode="General">
                  <c:v>73.865</c:v>
                </c:pt>
                <c:pt idx="185" c:formatCode="General">
                  <c:v>74.715</c:v>
                </c:pt>
                <c:pt idx="186" c:formatCode="General">
                  <c:v>75.08</c:v>
                </c:pt>
                <c:pt idx="187" c:formatCode="General">
                  <c:v>76.58</c:v>
                </c:pt>
                <c:pt idx="188" c:formatCode="General">
                  <c:v>76.01</c:v>
                </c:pt>
                <c:pt idx="189" c:formatCode="General">
                  <c:v>75.17</c:v>
                </c:pt>
                <c:pt idx="190" c:formatCode="General">
                  <c:v>75.82</c:v>
                </c:pt>
                <c:pt idx="191" c:formatCode="General">
                  <c:v>75.265</c:v>
                </c:pt>
                <c:pt idx="192" c:formatCode="General">
                  <c:v>72.5</c:v>
                </c:pt>
                <c:pt idx="193" c:formatCode="General">
                  <c:v>71.975</c:v>
                </c:pt>
                <c:pt idx="194" c:formatCode="General">
                  <c:v>71.75</c:v>
                </c:pt>
                <c:pt idx="195" c:formatCode="General">
                  <c:v>75.38</c:v>
                </c:pt>
                <c:pt idx="196" c:formatCode="General">
                  <c:v>74.775</c:v>
                </c:pt>
                <c:pt idx="197" c:formatCode="General">
                  <c:v>77.945</c:v>
                </c:pt>
                <c:pt idx="198" c:formatCode="General">
                  <c:v>79.39</c:v>
                </c:pt>
                <c:pt idx="199" c:formatCode="General">
                  <c:v>81.2</c:v>
                </c:pt>
                <c:pt idx="200" c:formatCode="General">
                  <c:v>77.845</c:v>
                </c:pt>
                <c:pt idx="201" c:formatCode="General">
                  <c:v>77.665</c:v>
                </c:pt>
                <c:pt idx="202" c:formatCode="General">
                  <c:v>79.335</c:v>
                </c:pt>
                <c:pt idx="203" c:formatCode="General">
                  <c:v>80.145</c:v>
                </c:pt>
                <c:pt idx="204" c:formatCode="General">
                  <c:v>77.81</c:v>
                </c:pt>
                <c:pt idx="205" c:formatCode="General">
                  <c:v>73.525</c:v>
                </c:pt>
                <c:pt idx="206" c:formatCode="General">
                  <c:v>73.94</c:v>
                </c:pt>
                <c:pt idx="207" c:formatCode="General">
                  <c:v>74.075</c:v>
                </c:pt>
                <c:pt idx="208" c:formatCode="General">
                  <c:v>72.55</c:v>
                </c:pt>
                <c:pt idx="209" c:formatCode="General">
                  <c:v>73.57</c:v>
                </c:pt>
                <c:pt idx="210" c:formatCode="General">
                  <c:v>75.77</c:v>
                </c:pt>
                <c:pt idx="211" c:formatCode="General">
                  <c:v>74.74</c:v>
                </c:pt>
                <c:pt idx="212" c:formatCode="General">
                  <c:v>74.515</c:v>
                </c:pt>
                <c:pt idx="213" c:formatCode="General">
                  <c:v>75.835</c:v>
                </c:pt>
                <c:pt idx="214" c:formatCode="General">
                  <c:v>72.2</c:v>
                </c:pt>
                <c:pt idx="215" c:formatCode="General">
                  <c:v>71.4</c:v>
                </c:pt>
                <c:pt idx="216" c:formatCode="General">
                  <c:v>73.185</c:v>
                </c:pt>
                <c:pt idx="217" c:formatCode="General">
                  <c:v>73.355</c:v>
                </c:pt>
                <c:pt idx="218">
                  <c:v>74.165</c:v>
                </c:pt>
                <c:pt idx="219">
                  <c:v>75.57</c:v>
                </c:pt>
                <c:pt idx="220">
                  <c:v>76.94</c:v>
                </c:pt>
                <c:pt idx="221">
                  <c:v>76.115</c:v>
                </c:pt>
                <c:pt idx="222">
                  <c:v>75.64</c:v>
                </c:pt>
                <c:pt idx="223">
                  <c:v>74.065</c:v>
                </c:pt>
                <c:pt idx="224">
                  <c:v>72.37</c:v>
                </c:pt>
                <c:pt idx="225">
                  <c:v>72.915</c:v>
                </c:pt>
                <c:pt idx="226">
                  <c:v>73.555</c:v>
                </c:pt>
                <c:pt idx="227">
                  <c:v>73.67</c:v>
                </c:pt>
                <c:pt idx="228">
                  <c:v>73.49</c:v>
                </c:pt>
                <c:pt idx="229">
                  <c:v>74.535</c:v>
                </c:pt>
                <c:pt idx="230">
                  <c:v>74.05</c:v>
                </c:pt>
                <c:pt idx="231">
                  <c:v>74.52</c:v>
                </c:pt>
                <c:pt idx="232">
                  <c:v>75.21</c:v>
                </c:pt>
                <c:pt idx="233">
                  <c:v>76.115</c:v>
                </c:pt>
                <c:pt idx="234">
                  <c:v>74.29</c:v>
                </c:pt>
                <c:pt idx="235">
                  <c:v>74.585</c:v>
                </c:pt>
                <c:pt idx="236">
                  <c:v>73.93</c:v>
                </c:pt>
                <c:pt idx="237">
                  <c:v>73.865</c:v>
                </c:pt>
                <c:pt idx="238">
                  <c:v>74.31</c:v>
                </c:pt>
                <c:pt idx="239">
                  <c:v>73.05</c:v>
                </c:pt>
                <c:pt idx="240">
                  <c:v>75.02</c:v>
                </c:pt>
                <c:pt idx="241">
                  <c:v>74.94</c:v>
                </c:pt>
                <c:pt idx="242">
                  <c:v>73.885</c:v>
                </c:pt>
                <c:pt idx="243">
                  <c:v>72.74</c:v>
                </c:pt>
                <c:pt idx="244">
                  <c:v>73.76</c:v>
                </c:pt>
                <c:pt idx="245">
                  <c:v>73.895</c:v>
                </c:pt>
                <c:pt idx="246">
                  <c:v>74.32</c:v>
                </c:pt>
                <c:pt idx="247">
                  <c:v>73.61</c:v>
                </c:pt>
                <c:pt idx="248">
                  <c:v>75.085</c:v>
                </c:pt>
                <c:pt idx="249">
                  <c:v>74.74</c:v>
                </c:pt>
                <c:pt idx="250">
                  <c:v>73.68</c:v>
                </c:pt>
                <c:pt idx="251">
                  <c:v>74.995</c:v>
                </c:pt>
                <c:pt idx="252">
                  <c:v>73.715</c:v>
                </c:pt>
                <c:pt idx="253">
                  <c:v>73.54</c:v>
                </c:pt>
                <c:pt idx="254">
                  <c:v>71.92</c:v>
                </c:pt>
                <c:pt idx="255">
                  <c:v>73.165</c:v>
                </c:pt>
                <c:pt idx="257">
                  <c:v>74.09</c:v>
                </c:pt>
                <c:pt idx="258">
                  <c:v>74.08</c:v>
                </c:pt>
                <c:pt idx="259">
                  <c:v>74.645</c:v>
                </c:pt>
                <c:pt idx="260">
                  <c:v>76.53</c:v>
                </c:pt>
                <c:pt idx="261">
                  <c:v>76.76</c:v>
                </c:pt>
                <c:pt idx="262">
                  <c:v>77.57</c:v>
                </c:pt>
                <c:pt idx="263">
                  <c:v>77.89</c:v>
                </c:pt>
                <c:pt idx="264">
                  <c:v>77.235</c:v>
                </c:pt>
                <c:pt idx="265">
                  <c:v>78.05</c:v>
                </c:pt>
                <c:pt idx="266">
                  <c:v>80.375</c:v>
                </c:pt>
                <c:pt idx="267">
                  <c:v>82.975</c:v>
                </c:pt>
                <c:pt idx="268">
                  <c:v>81.895</c:v>
                </c:pt>
                <c:pt idx="269">
                  <c:v>83.06</c:v>
                </c:pt>
                <c:pt idx="270">
                  <c:v>82.18</c:v>
                </c:pt>
                <c:pt idx="271">
                  <c:v>82.255</c:v>
                </c:pt>
                <c:pt idx="272">
                  <c:v>80.75</c:v>
                </c:pt>
                <c:pt idx="273">
                  <c:v>80.32</c:v>
                </c:pt>
                <c:pt idx="274">
                  <c:v>79.815</c:v>
                </c:pt>
                <c:pt idx="275">
                  <c:v>78.78</c:v>
                </c:pt>
                <c:pt idx="276">
                  <c:v>78.75</c:v>
                </c:pt>
                <c:pt idx="277">
                  <c:v>77.91</c:v>
                </c:pt>
                <c:pt idx="278">
                  <c:v>77.705</c:v>
                </c:pt>
                <c:pt idx="279">
                  <c:v>77.825</c:v>
                </c:pt>
                <c:pt idx="280">
                  <c:v>77.475</c:v>
                </c:pt>
                <c:pt idx="281">
                  <c:v>77.05</c:v>
                </c:pt>
                <c:pt idx="282">
                  <c:v>76.08</c:v>
                </c:pt>
                <c:pt idx="283">
                  <c:v>76.365</c:v>
                </c:pt>
                <c:pt idx="284">
                  <c:v>74.83</c:v>
                </c:pt>
                <c:pt idx="285">
                  <c:v>75.025</c:v>
                </c:pt>
                <c:pt idx="286">
                  <c:v>74.53</c:v>
                </c:pt>
                <c:pt idx="287">
                  <c:v>76.125</c:v>
                </c:pt>
                <c:pt idx="288">
                  <c:v>77.025</c:v>
                </c:pt>
                <c:pt idx="289">
                  <c:v>75.845</c:v>
                </c:pt>
                <c:pt idx="290">
                  <c:v>75.12</c:v>
                </c:pt>
                <c:pt idx="291">
                  <c:v>74.865</c:v>
                </c:pt>
                <c:pt idx="292">
                  <c:v>75.25</c:v>
                </c:pt>
                <c:pt idx="293">
                  <c:v>75.71</c:v>
                </c:pt>
                <c:pt idx="294">
                  <c:v>76.54</c:v>
                </c:pt>
                <c:pt idx="295">
                  <c:v>76.98</c:v>
                </c:pt>
                <c:pt idx="296">
                  <c:v>75.015</c:v>
                </c:pt>
                <c:pt idx="297">
                  <c:v>74.565</c:v>
                </c:pt>
                <c:pt idx="298">
                  <c:v>72.9</c:v>
                </c:pt>
                <c:pt idx="299">
                  <c:v>72.86</c:v>
                </c:pt>
                <c:pt idx="300">
                  <c:v>73.995</c:v>
                </c:pt>
                <c:pt idx="301">
                  <c:v>73.475</c:v>
                </c:pt>
                <c:pt idx="302">
                  <c:v>73.92</c:v>
                </c:pt>
                <c:pt idx="303">
                  <c:v>71.785</c:v>
                </c:pt>
                <c:pt idx="304">
                  <c:v>69.83</c:v>
                </c:pt>
                <c:pt idx="305">
                  <c:v>70.305</c:v>
                </c:pt>
                <c:pt idx="306">
                  <c:v>72.065</c:v>
                </c:pt>
                <c:pt idx="307">
                  <c:v>71.035</c:v>
                </c:pt>
                <c:pt idx="308">
                  <c:v>71.145</c:v>
                </c:pt>
                <c:pt idx="309">
                  <c:v>72.23</c:v>
                </c:pt>
                <c:pt idx="310">
                  <c:v>71.39</c:v>
                </c:pt>
                <c:pt idx="311">
                  <c:v>71.66</c:v>
                </c:pt>
                <c:pt idx="312">
                  <c:v>72.255</c:v>
                </c:pt>
                <c:pt idx="313">
                  <c:v>71.73</c:v>
                </c:pt>
                <c:pt idx="314">
                  <c:v>71.515</c:v>
                </c:pt>
                <c:pt idx="315">
                  <c:v>72.54</c:v>
                </c:pt>
                <c:pt idx="316">
                  <c:v>72.55</c:v>
                </c:pt>
                <c:pt idx="317">
                  <c:v>73.925</c:v>
                </c:pt>
                <c:pt idx="318">
                  <c:v>73.62</c:v>
                </c:pt>
                <c:pt idx="319">
                  <c:v>74.875</c:v>
                </c:pt>
                <c:pt idx="320">
                  <c:v>74.485</c:v>
                </c:pt>
                <c:pt idx="321">
                  <c:v>74.49</c:v>
                </c:pt>
                <c:pt idx="322">
                  <c:v>77.27</c:v>
                </c:pt>
                <c:pt idx="323">
                  <c:v>77.68</c:v>
                </c:pt>
                <c:pt idx="324">
                  <c:v>77.39</c:v>
                </c:pt>
                <c:pt idx="325">
                  <c:v>72.49</c:v>
                </c:pt>
                <c:pt idx="326">
                  <c:v>67.895</c:v>
                </c:pt>
                <c:pt idx="327">
                  <c:v>66.68</c:v>
                </c:pt>
                <c:pt idx="328">
                  <c:v>66.185</c:v>
                </c:pt>
                <c:pt idx="329">
                  <c:v>62.685</c:v>
                </c:pt>
                <c:pt idx="330">
                  <c:v>65.435</c:v>
                </c:pt>
                <c:pt idx="331">
                  <c:v>65.97</c:v>
                </c:pt>
                <c:pt idx="332">
                  <c:v>66.845</c:v>
                </c:pt>
                <c:pt idx="333">
                  <c:v>66.415</c:v>
                </c:pt>
                <c:pt idx="334">
                  <c:v>67.635</c:v>
                </c:pt>
                <c:pt idx="335">
                  <c:v>68.45</c:v>
                </c:pt>
                <c:pt idx="338">
                  <c:v>68.99</c:v>
                </c:pt>
                <c:pt idx="339">
                  <c:v>66.94</c:v>
                </c:pt>
                <c:pt idx="340">
                  <c:v>67.235</c:v>
                </c:pt>
                <c:pt idx="341">
                  <c:v>67.495</c:v>
                </c:pt>
                <c:pt idx="342">
                  <c:v>65.675</c:v>
                </c:pt>
                <c:pt idx="343">
                  <c:v>64.35</c:v>
                </c:pt>
                <c:pt idx="344" c:formatCode="###,###,###,###,##0.00_ ">
                  <c:v>61.535</c:v>
                </c:pt>
                <c:pt idx="345" c:formatCode="###,###,###,###,##0.00_ ">
                  <c:v>61.405</c:v>
                </c:pt>
                <c:pt idx="347" c:formatCode="General">
                  <c:v>62.74</c:v>
                </c:pt>
                <c:pt idx="348" c:formatCode="General">
                  <c:v>61.09</c:v>
                </c:pt>
                <c:pt idx="349" c:formatCode="General">
                  <c:v>62.315</c:v>
                </c:pt>
                <c:pt idx="350" c:formatCode="General">
                  <c:v>63.59</c:v>
                </c:pt>
                <c:pt idx="351" c:formatCode="General">
                  <c:v>65.065</c:v>
                </c:pt>
                <c:pt idx="352" c:formatCode="General">
                  <c:v>66.08</c:v>
                </c:pt>
                <c:pt idx="353" c:formatCode="General">
                  <c:v>65.935</c:v>
                </c:pt>
                <c:pt idx="354" c:formatCode="General">
                  <c:v>64.04</c:v>
                </c:pt>
                <c:pt idx="355" c:formatCode="General">
                  <c:v>65.095</c:v>
                </c:pt>
                <c:pt idx="356" c:formatCode="General">
                  <c:v>66</c:v>
                </c:pt>
                <c:pt idx="357" c:formatCode="General">
                  <c:v>65.61</c:v>
                </c:pt>
                <c:pt idx="358" c:formatCode="General">
                  <c:v>65.365</c:v>
                </c:pt>
                <c:pt idx="359" c:formatCode="General">
                  <c:v>64.735</c:v>
                </c:pt>
                <c:pt idx="360" c:formatCode="General">
                  <c:v>65.58</c:v>
                </c:pt>
                <c:pt idx="362" c:formatCode="General">
                  <c:v>64.255</c:v>
                </c:pt>
                <c:pt idx="363" c:formatCode="General">
                  <c:v>65.51</c:v>
                </c:pt>
                <c:pt idx="364" c:formatCode="General">
                  <c:v>64.7</c:v>
                </c:pt>
                <c:pt idx="365">
                  <c:v>63.83</c:v>
                </c:pt>
                <c:pt idx="366">
                  <c:v>66.83</c:v>
                </c:pt>
                <c:pt idx="367">
                  <c:v>67.92</c:v>
                </c:pt>
                <c:pt idx="368">
                  <c:v>66.52</c:v>
                </c:pt>
                <c:pt idx="369">
                  <c:v>67.235</c:v>
                </c:pt>
                <c:pt idx="370">
                  <c:v>68.11</c:v>
                </c:pt>
                <c:pt idx="371">
                  <c:v>68.845</c:v>
                </c:pt>
                <c:pt idx="372">
                  <c:v>69.6</c:v>
                </c:pt>
                <c:pt idx="373">
                  <c:v>69.67</c:v>
                </c:pt>
                <c:pt idx="374">
                  <c:v>70.85</c:v>
                </c:pt>
                <c:pt idx="375">
                  <c:v>75.19</c:v>
                </c:pt>
                <c:pt idx="376">
                  <c:v>73.63</c:v>
                </c:pt>
                <c:pt idx="377">
                  <c:v>77.47</c:v>
                </c:pt>
                <c:pt idx="378">
                  <c:v>77.045</c:v>
                </c:pt>
                <c:pt idx="379">
                  <c:v>80.435</c:v>
                </c:pt>
                <c:pt idx="380">
                  <c:v>78.205</c:v>
                </c:pt>
                <c:pt idx="381">
                  <c:v>77.655</c:v>
                </c:pt>
                <c:pt idx="382">
                  <c:v>69.12</c:v>
                </c:pt>
                <c:pt idx="383">
                  <c:v>69.23</c:v>
                </c:pt>
                <c:pt idx="384">
                  <c:v>69.85</c:v>
                </c:pt>
                <c:pt idx="385">
                  <c:v>69.165</c:v>
                </c:pt>
                <c:pt idx="386">
                  <c:v>68.16</c:v>
                </c:pt>
                <c:pt idx="387" c:formatCode="###,###,###,###,##0.00_ ">
                  <c:v>68.71</c:v>
                </c:pt>
                <c:pt idx="388" c:formatCode="###,###,###,###,##0.00_ ">
                  <c:v>69.85</c:v>
                </c:pt>
                <c:pt idx="389" c:formatCode="###,###,###,###,##0.00_ ">
                  <c:v>71.14</c:v>
                </c:pt>
                <c:pt idx="390" c:formatCode="###,###,###,###,##0.00_ ">
                  <c:v>70.73</c:v>
                </c:pt>
                <c:pt idx="391" c:formatCode="###,###,###,###,##0.00_ ">
                  <c:v>71.3</c:v>
                </c:pt>
                <c:pt idx="392" c:formatCode="###,###,###,###,##0.00_ ">
                  <c:v>72.045</c:v>
                </c:pt>
                <c:pt idx="393" c:formatCode="###,###,###,###,##0.00_ ">
                  <c:v>72.54</c:v>
                </c:pt>
                <c:pt idx="394" c:formatCode="###,###,###,###,##0.00_ ">
                  <c:v>70.585</c:v>
                </c:pt>
                <c:pt idx="395" c:formatCode="###,###,###,###,##0.00_ ">
                  <c:v>72.63</c:v>
                </c:pt>
                <c:pt idx="396" c:formatCode="###,###,###,###,##0.00_ ">
                  <c:v>71.455</c:v>
                </c:pt>
                <c:pt idx="397" c:formatCode="###,###,###,###,##0.00_ ">
                  <c:v>71.1</c:v>
                </c:pt>
                <c:pt idx="398" c:formatCode="###,###,###,###,##0.00_ ">
                  <c:v>70.01</c:v>
                </c:pt>
                <c:pt idx="399" c:formatCode="###,###,###,###,##0.00_ ">
                  <c:v>70.955</c:v>
                </c:pt>
                <c:pt idx="400" c:formatCode="###,###,###,###,##0.00_ ">
                  <c:v>71.28</c:v>
                </c:pt>
                <c:pt idx="401" c:formatCode="###,###,###,###,##0.00_ ">
                  <c:v>70.525</c:v>
                </c:pt>
                <c:pt idx="402" c:formatCode="###,###,###,###,##0.00_ ">
                  <c:v>69.79</c:v>
                </c:pt>
                <c:pt idx="403" c:formatCode="###,###,###,###,##0.00_ ">
                  <c:v>69.7</c:v>
                </c:pt>
                <c:pt idx="404" c:formatCode="###,###,###,###,##0.00_ ">
                  <c:v>70.795</c:v>
                </c:pt>
                <c:pt idx="405" c:formatCode="###,###,###,###,##0.00_ ">
                  <c:v>69.56</c:v>
                </c:pt>
                <c:pt idx="406" c:formatCode="###,###,###,###,##0.00_ ">
                  <c:v>70.305</c:v>
                </c:pt>
                <c:pt idx="407" c:formatCode="###,###,###,###,##0.00_ ">
                  <c:v>71.48</c:v>
                </c:pt>
                <c:pt idx="408" c:formatCode="###,###,###,###,##0.00_ ">
                  <c:v>73.555</c:v>
                </c:pt>
                <c:pt idx="409" c:formatCode="###,###,###,###,##0.00_ ">
                  <c:v>72.7</c:v>
                </c:pt>
                <c:pt idx="410">
                  <c:v>71.39</c:v>
                </c:pt>
                <c:pt idx="411">
                  <c:v>70.84</c:v>
                </c:pt>
                <c:pt idx="412">
                  <c:v>69.48</c:v>
                </c:pt>
                <c:pt idx="413">
                  <c:v>69.475</c:v>
                </c:pt>
                <c:pt idx="414">
                  <c:v>67.73</c:v>
                </c:pt>
                <c:pt idx="415">
                  <c:v>67.86</c:v>
                </c:pt>
                <c:pt idx="416">
                  <c:v>68.07</c:v>
                </c:pt>
                <c:pt idx="417">
                  <c:v>67.58</c:v>
                </c:pt>
                <c:pt idx="418">
                  <c:v>66.91</c:v>
                </c:pt>
                <c:pt idx="419">
                  <c:v>68.285</c:v>
                </c:pt>
                <c:pt idx="420">
                  <c:v>67.905</c:v>
                </c:pt>
                <c:pt idx="421">
                  <c:v>67.345</c:v>
                </c:pt>
                <c:pt idx="422">
                  <c:v>67.32</c:v>
                </c:pt>
                <c:pt idx="423">
                  <c:v>67.555</c:v>
                </c:pt>
                <c:pt idx="424">
                  <c:v>68.125</c:v>
                </c:pt>
                <c:pt idx="425">
                  <c:v>68.23</c:v>
                </c:pt>
                <c:pt idx="427">
                  <c:v>67.44</c:v>
                </c:pt>
                <c:pt idx="428">
                  <c:v>67.27</c:v>
                </c:pt>
                <c:pt idx="429">
                  <c:v>67.45</c:v>
                </c:pt>
                <c:pt idx="430">
                  <c:v>67.85</c:v>
                </c:pt>
                <c:pt idx="431">
                  <c:v>68.91</c:v>
                </c:pt>
                <c:pt idx="432">
                  <c:v>69.43</c:v>
                </c:pt>
                <c:pt idx="433">
                  <c:v>67.71</c:v>
                </c:pt>
                <c:pt idx="434">
                  <c:v>67.32</c:v>
                </c:pt>
                <c:pt idx="435">
                  <c:v>65.36</c:v>
                </c:pt>
                <c:pt idx="436">
                  <c:v>66.42</c:v>
                </c:pt>
                <c:pt idx="437">
                  <c:v>66.695</c:v>
                </c:pt>
                <c:pt idx="438">
                  <c:v>67.135</c:v>
                </c:pt>
                <c:pt idx="439">
                  <c:v>66.295</c:v>
                </c:pt>
                <c:pt idx="440">
                  <c:v>67.74</c:v>
                </c:pt>
                <c:pt idx="441">
                  <c:v>67.6</c:v>
                </c:pt>
                <c:pt idx="442">
                  <c:v>68.555</c:v>
                </c:pt>
                <c:pt idx="443">
                  <c:v>68.31</c:v>
                </c:pt>
                <c:pt idx="444">
                  <c:v>67.76</c:v>
                </c:pt>
                <c:pt idx="445">
                  <c:v>66.95</c:v>
                </c:pt>
                <c:pt idx="446">
                  <c:v>66.75</c:v>
                </c:pt>
                <c:pt idx="447">
                  <c:v>68.41</c:v>
                </c:pt>
                <c:pt idx="448">
                  <c:v>69.78</c:v>
                </c:pt>
                <c:pt idx="449">
                  <c:v>70.54</c:v>
                </c:pt>
                <c:pt idx="450">
                  <c:v>71.925</c:v>
                </c:pt>
                <c:pt idx="451">
                  <c:v>68.85</c:v>
                </c:pt>
                <c:pt idx="452">
                  <c:v>67.85</c:v>
                </c:pt>
                <c:pt idx="453">
                  <c:v>67.425</c:v>
                </c:pt>
                <c:pt idx="454">
                  <c:v>66.005</c:v>
                </c:pt>
                <c:pt idx="455">
                  <c:v>66.485</c:v>
                </c:pt>
                <c:pt idx="456">
                  <c:v>67.295</c:v>
                </c:pt>
                <c:pt idx="457">
                  <c:v>67.09</c:v>
                </c:pt>
                <c:pt idx="458">
                  <c:v>68.33</c:v>
                </c:pt>
                <c:pt idx="459">
                  <c:v>67.655</c:v>
                </c:pt>
                <c:pt idx="460">
                  <c:v>64.74</c:v>
                </c:pt>
                <c:pt idx="461">
                  <c:v>64.255</c:v>
                </c:pt>
                <c:pt idx="462">
                  <c:v>62.58</c:v>
                </c:pt>
                <c:pt idx="463">
                  <c:v>62.61</c:v>
                </c:pt>
                <c:pt idx="464">
                  <c:v>61.78</c:v>
                </c:pt>
                <c:pt idx="465">
                  <c:v>60.905</c:v>
                </c:pt>
                <c:pt idx="466">
                  <c:v>60.57</c:v>
                </c:pt>
                <c:pt idx="467">
                  <c:v>61.085</c:v>
                </c:pt>
                <c:pt idx="468">
                  <c:v>62.205</c:v>
                </c:pt>
                <c:pt idx="469">
                  <c:v>65.53</c:v>
                </c:pt>
                <c:pt idx="470">
                  <c:v>66.645</c:v>
                </c:pt>
                <c:pt idx="471">
                  <c:v>66</c:v>
                </c:pt>
                <c:pt idx="472">
                  <c:v>64.195</c:v>
                </c:pt>
                <c:pt idx="473">
                  <c:v>65.37</c:v>
                </c:pt>
                <c:pt idx="474">
                  <c:v>65.245</c:v>
                </c:pt>
                <c:pt idx="475">
                  <c:v>65.27</c:v>
                </c:pt>
                <c:pt idx="476">
                  <c:v>66.015</c:v>
                </c:pt>
                <c:pt idx="477">
                  <c:v>65.26</c:v>
                </c:pt>
                <c:pt idx="478">
                  <c:v>64.56</c:v>
                </c:pt>
                <c:pt idx="479">
                  <c:v>63.66</c:v>
                </c:pt>
                <c:pt idx="480">
                  <c:v>63.61</c:v>
                </c:pt>
                <c:pt idx="481">
                  <c:v>62.5</c:v>
                </c:pt>
                <c:pt idx="482">
                  <c:v>64.315</c:v>
                </c:pt>
                <c:pt idx="483">
                  <c:v>62</c:v>
                </c:pt>
                <c:pt idx="484">
                  <c:v>62.195</c:v>
                </c:pt>
                <c:pt idx="485">
                  <c:v>63.685</c:v>
                </c:pt>
                <c:pt idx="486">
                  <c:v>63.66</c:v>
                </c:pt>
                <c:pt idx="487">
                  <c:v>63.545</c:v>
                </c:pt>
                <c:pt idx="488">
                  <c:v>63.35</c:v>
                </c:pt>
                <c:pt idx="489">
                  <c:v>63.535</c:v>
                </c:pt>
                <c:pt idx="490">
                  <c:v>62.38</c:v>
                </c:pt>
                <c:pt idx="491">
                  <c:v>63.665</c:v>
                </c:pt>
                <c:pt idx="492">
                  <c:v>62.835</c:v>
                </c:pt>
                <c:pt idx="493">
                  <c:v>63.55</c:v>
                </c:pt>
                <c:pt idx="494">
                  <c:v>64.28</c:v>
                </c:pt>
                <c:pt idx="495">
                  <c:v>64.435</c:v>
                </c:pt>
                <c:pt idx="496" c:formatCode="General">
                  <c:v>64.22</c:v>
                </c:pt>
                <c:pt idx="497" c:formatCode="General">
                  <c:v>64.18</c:v>
                </c:pt>
                <c:pt idx="498" c:formatCode="General">
                  <c:v>64.41</c:v>
                </c:pt>
                <c:pt idx="499" c:formatCode="General">
                  <c:v>64.355</c:v>
                </c:pt>
                <c:pt idx="500" c:formatCode="General">
                  <c:v>64.635</c:v>
                </c:pt>
                <c:pt idx="501" c:formatCode="General">
                  <c:v>63.77</c:v>
                </c:pt>
                <c:pt idx="502" c:formatCode="General">
                  <c:v>62.815</c:v>
                </c:pt>
                <c:pt idx="503" c:formatCode="General">
                  <c:v>62.58</c:v>
                </c:pt>
                <c:pt idx="504" c:formatCode="General">
                  <c:v>61.985</c:v>
                </c:pt>
                <c:pt idx="505" c:formatCode="General">
                  <c:v>62.085</c:v>
                </c:pt>
                <c:pt idx="506" c:formatCode="General">
                  <c:v>61.395</c:v>
                </c:pt>
                <c:pt idx="507" c:formatCode="General">
                  <c:v>60.2</c:v>
                </c:pt>
                <c:pt idx="508" c:formatCode="General">
                  <c:v>60.87</c:v>
                </c:pt>
                <c:pt idx="509" c:formatCode="General">
                  <c:v>60.925</c:v>
                </c:pt>
                <c:pt idx="510" c:formatCode="General">
                  <c:v>61.165</c:v>
                </c:pt>
                <c:pt idx="511" c:formatCode="General">
                  <c:v>62.455</c:v>
                </c:pt>
                <c:pt idx="512" c:formatCode="General">
                  <c:v>63.07</c:v>
                </c:pt>
                <c:pt idx="513" c:formatCode="General">
                  <c:v>63.515</c:v>
                </c:pt>
                <c:pt idx="515" c:formatCode="General">
                  <c:v>62.505</c:v>
                </c:pt>
                <c:pt idx="516" c:formatCode="General">
                  <c:v>62.51</c:v>
                </c:pt>
                <c:pt idx="517" c:formatCode="General">
                  <c:v>62.555</c:v>
                </c:pt>
              </c:numCache>
            </c:numRef>
          </c:val>
          <c:smooth val="0"/>
        </c:ser>
        <c:dLbls>
          <c:showLegendKey val="0"/>
          <c:showVal val="0"/>
          <c:showCatName val="0"/>
          <c:showSerName val="0"/>
          <c:showPercent val="0"/>
          <c:showBubbleSize val="0"/>
        </c:dLbls>
        <c:marker val="0"/>
        <c:smooth val="0"/>
        <c:axId val="646495267"/>
        <c:axId val="652422860"/>
      </c:lineChart>
      <c:dateAx>
        <c:axId val="646495267"/>
        <c:scaling>
          <c:orientation val="minMax"/>
        </c:scaling>
        <c:delete val="0"/>
        <c:axPos val="b"/>
        <c:numFmt formatCode="yyyy\-m\-d;@" sourceLinked="0"/>
        <c:majorTickMark val="out"/>
        <c:minorTickMark val="none"/>
        <c:tickLblPos val="nextTo"/>
        <c:spPr>
          <a:noFill/>
          <a:ln w="9525" cap="flat" cmpd="sng" algn="ctr">
            <a:solidFill>
              <a:schemeClr val="accent1"/>
            </a:solidFill>
            <a:round/>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652422860"/>
        <c:crosses val="autoZero"/>
        <c:auto val="1"/>
        <c:lblOffset val="100"/>
        <c:baseTimeUnit val="days"/>
        <c:majorUnit val="2"/>
        <c:majorTimeUnit val="months"/>
      </c:dateAx>
      <c:valAx>
        <c:axId val="652422860"/>
        <c:scaling>
          <c:orientation val="minMax"/>
          <c:min val="60"/>
        </c:scaling>
        <c:delete val="0"/>
        <c:axPos val="l"/>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Brent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油价（美元</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manualLayout>
              <c:xMode val="edge"/>
              <c:yMode val="edge"/>
              <c:x val="0.0223762626262626"/>
              <c:y val="0.151782407407407"/>
            </c:manualLayout>
          </c:layout>
          <c:overlay val="0"/>
          <c:spPr>
            <a:noFill/>
            <a:ln>
              <a:noFill/>
            </a:ln>
            <a:effectLst/>
          </c:spPr>
        </c:title>
        <c:numFmt formatCode="#,##0_);[Red]\(#,##0\)" sourceLinked="0"/>
        <c:majorTickMark val="out"/>
        <c:minorTickMark val="none"/>
        <c:tickLblPos val="nextTo"/>
        <c:spPr>
          <a:noFill/>
          <a:ln>
            <a:solidFill>
              <a:schemeClr val="accent1"/>
            </a:solidFill>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646495267"/>
        <c:crosses val="autoZero"/>
        <c:crossBetween val="between"/>
      </c:valAx>
      <c:dateAx>
        <c:axId val="698091262"/>
        <c:scaling>
          <c:orientation val="minMax"/>
        </c:scaling>
        <c:delete val="1"/>
        <c:axPos val="b"/>
        <c:majorTickMark val="out"/>
        <c:minorTickMark val="none"/>
        <c:tickLblPos val="nextTo"/>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893374731"/>
        <c:crosses val="autoZero"/>
        <c:auto val="1"/>
        <c:lblOffset val="100"/>
        <c:baseTimeUnit val="days"/>
      </c:dateAx>
      <c:valAx>
        <c:axId val="893374731"/>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现货</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期货价差</a:t>
                </a:r>
                <a:r>
                  <a:rPr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（美元</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manualLayout>
              <c:xMode val="edge"/>
              <c:yMode val="edge"/>
              <c:x val="0.941952861952862"/>
              <c:y val="0.0979050925925928"/>
            </c:manualLayout>
          </c:layout>
          <c:overlay val="0"/>
          <c:spPr>
            <a:noFill/>
            <a:ln>
              <a:noFill/>
            </a:ln>
            <a:effectLst/>
          </c:spPr>
        </c:title>
        <c:numFmt formatCode="#,##0_);[Red]\(#,##0\)" sourceLinked="0"/>
        <c:majorTickMark val="none"/>
        <c:minorTickMark val="none"/>
        <c:tickLblPos val="nextTo"/>
        <c:spPr>
          <a:noFill/>
          <a:ln w="12700" cmpd="sng">
            <a:solidFill>
              <a:schemeClr val="accent1"/>
            </a:solidFill>
            <a:prstDash val="solid"/>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698091262"/>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2"/>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manualLayout>
          <c:xMode val="edge"/>
          <c:yMode val="edge"/>
          <c:x val="0.0354272778720996"/>
          <c:y val="0.912413793103448"/>
          <c:w val="0.928692699490662"/>
          <c:h val="0.0804597701149425"/>
        </c:manualLayout>
      </c:layout>
      <c:overlay val="0"/>
      <c:spPr>
        <a:noFill/>
        <a:ln>
          <a:noFill/>
        </a:ln>
        <a:effectLst/>
      </c:spPr>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17961930843375"/>
          <c:y val="0.0412760416666667"/>
          <c:w val="0.828499616282959"/>
          <c:h val="0.622786458333333"/>
        </c:manualLayout>
      </c:layout>
      <c:barChart>
        <c:barDir val="col"/>
        <c:grouping val="clustered"/>
        <c:varyColors val="0"/>
        <c:ser>
          <c:idx val="0"/>
          <c:order val="0"/>
          <c:tx>
            <c:strRef>
              <c:f>'[现货市场.xlsx]Brent-Dubai'!$C$1</c:f>
              <c:strCache>
                <c:ptCount val="1"/>
                <c:pt idx="0">
                  <c:v>Brent-Dubai价差</c:v>
                </c:pt>
              </c:strCache>
            </c:strRef>
          </c:tx>
          <c:spPr>
            <a:solidFill>
              <a:schemeClr val="accent1"/>
            </a:solidFill>
            <a:ln>
              <a:noFill/>
            </a:ln>
            <a:effectLst/>
          </c:spPr>
          <c:invertIfNegative val="0"/>
          <c:dLbls>
            <c:delete val="1"/>
          </c:dLbls>
          <c:cat>
            <c:numRef>
              <c:f>'[现货市场.xlsx]Brent-Dubai'!$B$254:$B$770</c:f>
              <c:numCache>
                <c:formatCode>yyyy\-mm\-dd;@</c:formatCode>
                <c:ptCount val="517"/>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numCache>
            </c:numRef>
          </c:cat>
          <c:val>
            <c:numRef>
              <c:f>'[现货市场.xlsx]Brent-Dubai'!$C$254:$C$770</c:f>
              <c:numCache>
                <c:formatCode>0.00_ </c:formatCode>
                <c:ptCount val="517"/>
                <c:pt idx="0">
                  <c:v>-2.205</c:v>
                </c:pt>
                <c:pt idx="1">
                  <c:v>2.95999999999999</c:v>
                </c:pt>
                <c:pt idx="2">
                  <c:v>-1.06</c:v>
                </c:pt>
                <c:pt idx="3">
                  <c:v>1.01000000000001</c:v>
                </c:pt>
                <c:pt idx="4">
                  <c:v>-1.73999999999999</c:v>
                </c:pt>
                <c:pt idx="5">
                  <c:v>0.740000000000009</c:v>
                </c:pt>
                <c:pt idx="6">
                  <c:v>-1.2</c:v>
                </c:pt>
                <c:pt idx="7">
                  <c:v>0.11999999999999</c:v>
                </c:pt>
                <c:pt idx="8">
                  <c:v>-0.759999999999991</c:v>
                </c:pt>
                <c:pt idx="9">
                  <c:v>0.150000000000006</c:v>
                </c:pt>
                <c:pt idx="10">
                  <c:v>0.450000000000003</c:v>
                </c:pt>
                <c:pt idx="11">
                  <c:v>1.13</c:v>
                </c:pt>
                <c:pt idx="12">
                  <c:v>1.55</c:v>
                </c:pt>
                <c:pt idx="13">
                  <c:v>-0.334999999999994</c:v>
                </c:pt>
                <c:pt idx="14">
                  <c:v>2.31</c:v>
                </c:pt>
                <c:pt idx="15">
                  <c:v>-0.350000000000009</c:v>
                </c:pt>
                <c:pt idx="16">
                  <c:v>0.480000000000004</c:v>
                </c:pt>
                <c:pt idx="17">
                  <c:v>2.135</c:v>
                </c:pt>
                <c:pt idx="18">
                  <c:v>1.89999999999999</c:v>
                </c:pt>
                <c:pt idx="19">
                  <c:v>-0.899999999999991</c:v>
                </c:pt>
                <c:pt idx="20">
                  <c:v>0.960000000000008</c:v>
                </c:pt>
                <c:pt idx="21">
                  <c:v>-0.690000000000012</c:v>
                </c:pt>
                <c:pt idx="22">
                  <c:v>-1.59999999999999</c:v>
                </c:pt>
                <c:pt idx="23">
                  <c:v>-1.62</c:v>
                </c:pt>
                <c:pt idx="24">
                  <c:v>0.579999999999998</c:v>
                </c:pt>
                <c:pt idx="25">
                  <c:v>0.590000000000003</c:v>
                </c:pt>
                <c:pt idx="26">
                  <c:v>0.709999999999994</c:v>
                </c:pt>
                <c:pt idx="27">
                  <c:v>2.3</c:v>
                </c:pt>
                <c:pt idx="28">
                  <c:v>1.14999999999999</c:v>
                </c:pt>
                <c:pt idx="29">
                  <c:v>0.959999999999994</c:v>
                </c:pt>
                <c:pt idx="30">
                  <c:v>0.859999999999999</c:v>
                </c:pt>
                <c:pt idx="31">
                  <c:v>-0.840000000000003</c:v>
                </c:pt>
                <c:pt idx="32">
                  <c:v>2.31</c:v>
                </c:pt>
                <c:pt idx="33">
                  <c:v>1.42</c:v>
                </c:pt>
                <c:pt idx="34">
                  <c:v>1.27</c:v>
                </c:pt>
                <c:pt idx="35">
                  <c:v>-0.409999999999997</c:v>
                </c:pt>
                <c:pt idx="36">
                  <c:v>1.575</c:v>
                </c:pt>
                <c:pt idx="37">
                  <c:v>1.07000000000001</c:v>
                </c:pt>
                <c:pt idx="38">
                  <c:v>-0.390000000000001</c:v>
                </c:pt>
                <c:pt idx="39">
                  <c:v>2.14</c:v>
                </c:pt>
                <c:pt idx="40">
                  <c:v>1.60000000000001</c:v>
                </c:pt>
                <c:pt idx="41">
                  <c:v>1.82000000000001</c:v>
                </c:pt>
                <c:pt idx="42">
                  <c:v>1.82000000000001</c:v>
                </c:pt>
                <c:pt idx="43">
                  <c:v>2.00999999999999</c:v>
                </c:pt>
                <c:pt idx="44">
                  <c:v>-0.295000000000002</c:v>
                </c:pt>
                <c:pt idx="45">
                  <c:v>0.25500000000001</c:v>
                </c:pt>
                <c:pt idx="46">
                  <c:v>0.919999999999987</c:v>
                </c:pt>
                <c:pt idx="47">
                  <c:v>0.584999999999994</c:v>
                </c:pt>
                <c:pt idx="48">
                  <c:v>-1.28</c:v>
                </c:pt>
                <c:pt idx="49">
                  <c:v>0.10499999999999</c:v>
                </c:pt>
                <c:pt idx="50">
                  <c:v>-0.950000000000003</c:v>
                </c:pt>
                <c:pt idx="51">
                  <c:v>1.82000000000001</c:v>
                </c:pt>
                <c:pt idx="52">
                  <c:v>1.31</c:v>
                </c:pt>
                <c:pt idx="53">
                  <c:v>0.549999999999997</c:v>
                </c:pt>
                <c:pt idx="54">
                  <c:v>1.23</c:v>
                </c:pt>
                <c:pt idx="55">
                  <c:v>0.969999999999999</c:v>
                </c:pt>
                <c:pt idx="56">
                  <c:v>-0.539999999999992</c:v>
                </c:pt>
                <c:pt idx="57">
                  <c:v>-0.230000000000004</c:v>
                </c:pt>
                <c:pt idx="58">
                  <c:v>0.285000000000011</c:v>
                </c:pt>
                <c:pt idx="59">
                  <c:v>1.40000000000001</c:v>
                </c:pt>
                <c:pt idx="60">
                  <c:v>0.0550000000000068</c:v>
                </c:pt>
                <c:pt idx="61">
                  <c:v>0.890000000000001</c:v>
                </c:pt>
                <c:pt idx="62">
                  <c:v>1.185</c:v>
                </c:pt>
                <c:pt idx="64">
                  <c:v>-0.234999999999999</c:v>
                </c:pt>
                <c:pt idx="65">
                  <c:v>-0.140000000000001</c:v>
                </c:pt>
                <c:pt idx="66">
                  <c:v>-0.120000000000005</c:v>
                </c:pt>
                <c:pt idx="67">
                  <c:v>1</c:v>
                </c:pt>
                <c:pt idx="68">
                  <c:v>0.310000000000002</c:v>
                </c:pt>
                <c:pt idx="69">
                  <c:v>0.319999999999993</c:v>
                </c:pt>
                <c:pt idx="70">
                  <c:v>-1.33</c:v>
                </c:pt>
                <c:pt idx="72">
                  <c:v>-1.15000000000001</c:v>
                </c:pt>
                <c:pt idx="73">
                  <c:v>-0.0600000000000023</c:v>
                </c:pt>
                <c:pt idx="74">
                  <c:v>0.559999999999988</c:v>
                </c:pt>
                <c:pt idx="75">
                  <c:v>-0.230000000000004</c:v>
                </c:pt>
                <c:pt idx="76">
                  <c:v>-2.75999999999999</c:v>
                </c:pt>
                <c:pt idx="77">
                  <c:v>-0.329999999999998</c:v>
                </c:pt>
                <c:pt idx="78">
                  <c:v>-0.399999999999991</c:v>
                </c:pt>
                <c:pt idx="79">
                  <c:v>0.605000000000004</c:v>
                </c:pt>
                <c:pt idx="80">
                  <c:v>-0.0300000000000011</c:v>
                </c:pt>
                <c:pt idx="81">
                  <c:v>-0.829999999999998</c:v>
                </c:pt>
                <c:pt idx="82">
                  <c:v>0.410000000000011</c:v>
                </c:pt>
                <c:pt idx="83">
                  <c:v>0.540000000000006</c:v>
                </c:pt>
                <c:pt idx="84">
                  <c:v>-0.489999999999995</c:v>
                </c:pt>
                <c:pt idx="85">
                  <c:v>-0.739999999999995</c:v>
                </c:pt>
                <c:pt idx="87">
                  <c:v>-0.819999999999993</c:v>
                </c:pt>
                <c:pt idx="88">
                  <c:v>-1.13000000000001</c:v>
                </c:pt>
                <c:pt idx="89">
                  <c:v>-0.680000000000007</c:v>
                </c:pt>
                <c:pt idx="90">
                  <c:v>-0.980000000000004</c:v>
                </c:pt>
                <c:pt idx="91">
                  <c:v>0.579999999999998</c:v>
                </c:pt>
                <c:pt idx="92">
                  <c:v>-0.77000000000001</c:v>
                </c:pt>
                <c:pt idx="93">
                  <c:v>-2.03999999999999</c:v>
                </c:pt>
                <c:pt idx="94">
                  <c:v>-0.484999999999999</c:v>
                </c:pt>
                <c:pt idx="95">
                  <c:v>-1.51000000000001</c:v>
                </c:pt>
                <c:pt idx="96">
                  <c:v>-0.650000000000006</c:v>
                </c:pt>
                <c:pt idx="97">
                  <c:v>-0.480000000000004</c:v>
                </c:pt>
                <c:pt idx="98">
                  <c:v>-0.659999999999997</c:v>
                </c:pt>
                <c:pt idx="99">
                  <c:v>-1.45</c:v>
                </c:pt>
                <c:pt idx="100">
                  <c:v>-1.31</c:v>
                </c:pt>
                <c:pt idx="102">
                  <c:v>-1.88</c:v>
                </c:pt>
                <c:pt idx="103">
                  <c:v>-0.329999999999998</c:v>
                </c:pt>
                <c:pt idx="104">
                  <c:v>-0.200000000000003</c:v>
                </c:pt>
                <c:pt idx="105">
                  <c:v>-0.219999999999999</c:v>
                </c:pt>
                <c:pt idx="106">
                  <c:v>-1.875</c:v>
                </c:pt>
                <c:pt idx="107">
                  <c:v>-2.53999999999999</c:v>
                </c:pt>
                <c:pt idx="108">
                  <c:v>-1.83</c:v>
                </c:pt>
                <c:pt idx="109">
                  <c:v>-3.535</c:v>
                </c:pt>
                <c:pt idx="110">
                  <c:v>-0.359999999999999</c:v>
                </c:pt>
                <c:pt idx="111">
                  <c:v>0.200000000000003</c:v>
                </c:pt>
                <c:pt idx="112">
                  <c:v>0.620000000000005</c:v>
                </c:pt>
                <c:pt idx="113">
                  <c:v>-0.484999999999999</c:v>
                </c:pt>
                <c:pt idx="114">
                  <c:v>1.44</c:v>
                </c:pt>
                <c:pt idx="115">
                  <c:v>0.0600000000000023</c:v>
                </c:pt>
                <c:pt idx="116">
                  <c:v>-0.0500000000000114</c:v>
                </c:pt>
                <c:pt idx="117">
                  <c:v>0.670000000000002</c:v>
                </c:pt>
                <c:pt idx="118">
                  <c:v>0.295000000000002</c:v>
                </c:pt>
                <c:pt idx="120">
                  <c:v>1.98999999999999</c:v>
                </c:pt>
                <c:pt idx="121">
                  <c:v>0.769999999999996</c:v>
                </c:pt>
                <c:pt idx="122">
                  <c:v>1.17999999999999</c:v>
                </c:pt>
                <c:pt idx="123">
                  <c:v>0.449999999999989</c:v>
                </c:pt>
                <c:pt idx="124">
                  <c:v>1.47</c:v>
                </c:pt>
                <c:pt idx="125">
                  <c:v>-0.280000000000001</c:v>
                </c:pt>
                <c:pt idx="126">
                  <c:v>0.75</c:v>
                </c:pt>
                <c:pt idx="127">
                  <c:v>1.45</c:v>
                </c:pt>
                <c:pt idx="128">
                  <c:v>0.659999999999997</c:v>
                </c:pt>
                <c:pt idx="129">
                  <c:v>0.939999999999998</c:v>
                </c:pt>
                <c:pt idx="130">
                  <c:v>-0.855000000000004</c:v>
                </c:pt>
                <c:pt idx="131">
                  <c:v>0.75</c:v>
                </c:pt>
                <c:pt idx="132">
                  <c:v>0.660000000000011</c:v>
                </c:pt>
                <c:pt idx="133">
                  <c:v>-1.11</c:v>
                </c:pt>
                <c:pt idx="134">
                  <c:v>-0.439999999999998</c:v>
                </c:pt>
                <c:pt idx="135">
                  <c:v>-0.960000000000008</c:v>
                </c:pt>
                <c:pt idx="136">
                  <c:v>0.5</c:v>
                </c:pt>
                <c:pt idx="137">
                  <c:v>-0.0799999999999983</c:v>
                </c:pt>
                <c:pt idx="138">
                  <c:v>-0.609999999999999</c:v>
                </c:pt>
                <c:pt idx="139">
                  <c:v>0.169999999999987</c:v>
                </c:pt>
                <c:pt idx="140">
                  <c:v>-0.11999999999999</c:v>
                </c:pt>
                <c:pt idx="141">
                  <c:v>1.38</c:v>
                </c:pt>
                <c:pt idx="142">
                  <c:v>0.310000000000002</c:v>
                </c:pt>
                <c:pt idx="143">
                  <c:v>-1.87</c:v>
                </c:pt>
                <c:pt idx="144">
                  <c:v>0.0200000000000102</c:v>
                </c:pt>
                <c:pt idx="145">
                  <c:v>-0.939999999999998</c:v>
                </c:pt>
                <c:pt idx="146">
                  <c:v>1.05999999999999</c:v>
                </c:pt>
                <c:pt idx="147">
                  <c:v>1.71000000000001</c:v>
                </c:pt>
                <c:pt idx="148">
                  <c:v>-0.210000000000008</c:v>
                </c:pt>
                <c:pt idx="149">
                  <c:v>-0.019999999999996</c:v>
                </c:pt>
                <c:pt idx="150">
                  <c:v>-0.320000000000007</c:v>
                </c:pt>
                <c:pt idx="151">
                  <c:v>1.17</c:v>
                </c:pt>
                <c:pt idx="152">
                  <c:v>1.285</c:v>
                </c:pt>
                <c:pt idx="153">
                  <c:v>-0.965000000000003</c:v>
                </c:pt>
                <c:pt idx="154">
                  <c:v>2.21000000000001</c:v>
                </c:pt>
                <c:pt idx="155">
                  <c:v>1.235</c:v>
                </c:pt>
                <c:pt idx="156">
                  <c:v>4.41</c:v>
                </c:pt>
                <c:pt idx="157">
                  <c:v>3.95999999999999</c:v>
                </c:pt>
                <c:pt idx="159">
                  <c:v>4.64</c:v>
                </c:pt>
                <c:pt idx="160">
                  <c:v>3.30500000000001</c:v>
                </c:pt>
                <c:pt idx="161">
                  <c:v>3.685</c:v>
                </c:pt>
                <c:pt idx="162">
                  <c:v>5.5</c:v>
                </c:pt>
                <c:pt idx="163">
                  <c:v>3.205</c:v>
                </c:pt>
                <c:pt idx="164">
                  <c:v>3.94499999999999</c:v>
                </c:pt>
                <c:pt idx="165">
                  <c:v>3.815</c:v>
                </c:pt>
                <c:pt idx="166">
                  <c:v>3.515</c:v>
                </c:pt>
                <c:pt idx="167">
                  <c:v>4.47499999999999</c:v>
                </c:pt>
                <c:pt idx="168">
                  <c:v>4.375</c:v>
                </c:pt>
                <c:pt idx="170">
                  <c:v>3.16</c:v>
                </c:pt>
                <c:pt idx="171">
                  <c:v>3.36499999999999</c:v>
                </c:pt>
                <c:pt idx="172">
                  <c:v>5.765</c:v>
                </c:pt>
                <c:pt idx="173">
                  <c:v>1.575</c:v>
                </c:pt>
                <c:pt idx="174">
                  <c:v>3.13000000000001</c:v>
                </c:pt>
                <c:pt idx="175">
                  <c:v>-0.799999999999997</c:v>
                </c:pt>
                <c:pt idx="176">
                  <c:v>1.845</c:v>
                </c:pt>
                <c:pt idx="177">
                  <c:v>1.65000000000001</c:v>
                </c:pt>
                <c:pt idx="178">
                  <c:v>-0.384999999999991</c:v>
                </c:pt>
                <c:pt idx="179">
                  <c:v>-0.155000000000001</c:v>
                </c:pt>
                <c:pt idx="180">
                  <c:v>-1.31999999999999</c:v>
                </c:pt>
                <c:pt idx="181">
                  <c:v>0.125</c:v>
                </c:pt>
                <c:pt idx="182">
                  <c:v>2.64999999999999</c:v>
                </c:pt>
                <c:pt idx="183">
                  <c:v>1.205</c:v>
                </c:pt>
                <c:pt idx="184">
                  <c:v>1.41</c:v>
                </c:pt>
                <c:pt idx="185">
                  <c:v>1.41500000000001</c:v>
                </c:pt>
                <c:pt idx="186">
                  <c:v>1.63</c:v>
                </c:pt>
                <c:pt idx="187">
                  <c:v>1.735</c:v>
                </c:pt>
                <c:pt idx="188">
                  <c:v>1.82000000000001</c:v>
                </c:pt>
                <c:pt idx="189">
                  <c:v>0.900000000000006</c:v>
                </c:pt>
                <c:pt idx="190">
                  <c:v>0.969999999999999</c:v>
                </c:pt>
                <c:pt idx="191">
                  <c:v>0.275000000000006</c:v>
                </c:pt>
                <c:pt idx="192">
                  <c:v>0.204999999999998</c:v>
                </c:pt>
                <c:pt idx="193">
                  <c:v>-0.740000000000009</c:v>
                </c:pt>
                <c:pt idx="194">
                  <c:v>-1.58</c:v>
                </c:pt>
                <c:pt idx="195">
                  <c:v>4.61</c:v>
                </c:pt>
                <c:pt idx="196">
                  <c:v>-0.424999999999997</c:v>
                </c:pt>
                <c:pt idx="197">
                  <c:v>3.505</c:v>
                </c:pt>
                <c:pt idx="198">
                  <c:v>1.51000000000001</c:v>
                </c:pt>
                <c:pt idx="199">
                  <c:v>3.05500000000001</c:v>
                </c:pt>
                <c:pt idx="200">
                  <c:v>-1.125</c:v>
                </c:pt>
                <c:pt idx="201">
                  <c:v>0.230000000000004</c:v>
                </c:pt>
                <c:pt idx="202">
                  <c:v>2.19499999999999</c:v>
                </c:pt>
                <c:pt idx="203">
                  <c:v>1.55499999999999</c:v>
                </c:pt>
                <c:pt idx="204">
                  <c:v>0.170000000000002</c:v>
                </c:pt>
                <c:pt idx="205">
                  <c:v>-0.765000000000001</c:v>
                </c:pt>
                <c:pt idx="206">
                  <c:v>-0.0499999999999972</c:v>
                </c:pt>
                <c:pt idx="207">
                  <c:v>0.00500000000000966</c:v>
                </c:pt>
                <c:pt idx="208">
                  <c:v>-1.64</c:v>
                </c:pt>
                <c:pt idx="209">
                  <c:v>0.0299999999999869</c:v>
                </c:pt>
                <c:pt idx="210">
                  <c:v>2.22</c:v>
                </c:pt>
                <c:pt idx="211">
                  <c:v>-0.320000000000007</c:v>
                </c:pt>
                <c:pt idx="212">
                  <c:v>-0.885000000000005</c:v>
                </c:pt>
                <c:pt idx="213">
                  <c:v>2.285</c:v>
                </c:pt>
                <c:pt idx="214">
                  <c:v>0.200000000000003</c:v>
                </c:pt>
                <c:pt idx="215">
                  <c:v>0.580000000000013</c:v>
                </c:pt>
                <c:pt idx="216">
                  <c:v>1.175</c:v>
                </c:pt>
                <c:pt idx="218">
                  <c:v>0.575000000000003</c:v>
                </c:pt>
                <c:pt idx="219">
                  <c:v>2.05</c:v>
                </c:pt>
                <c:pt idx="220">
                  <c:v>2.8</c:v>
                </c:pt>
                <c:pt idx="221">
                  <c:v>2.81999999999999</c:v>
                </c:pt>
                <c:pt idx="222">
                  <c:v>1.63</c:v>
                </c:pt>
                <c:pt idx="223">
                  <c:v>0.215000000000003</c:v>
                </c:pt>
                <c:pt idx="224">
                  <c:v>-0.719999999999999</c:v>
                </c:pt>
                <c:pt idx="225">
                  <c:v>1.83500000000001</c:v>
                </c:pt>
                <c:pt idx="226">
                  <c:v>2.41000000000001</c:v>
                </c:pt>
                <c:pt idx="227">
                  <c:v>2.25</c:v>
                </c:pt>
                <c:pt idx="228">
                  <c:v>2.75</c:v>
                </c:pt>
                <c:pt idx="229">
                  <c:v>4.03</c:v>
                </c:pt>
                <c:pt idx="230">
                  <c:v>1.78999999999999</c:v>
                </c:pt>
                <c:pt idx="231">
                  <c:v>1.67</c:v>
                </c:pt>
                <c:pt idx="232">
                  <c:v>2.38</c:v>
                </c:pt>
                <c:pt idx="233">
                  <c:v>1.96499999999999</c:v>
                </c:pt>
                <c:pt idx="234">
                  <c:v>0.75</c:v>
                </c:pt>
                <c:pt idx="235">
                  <c:v>2.07499999999999</c:v>
                </c:pt>
                <c:pt idx="236">
                  <c:v>1.68000000000001</c:v>
                </c:pt>
                <c:pt idx="237">
                  <c:v>2.015</c:v>
                </c:pt>
                <c:pt idx="238">
                  <c:v>1.96000000000001</c:v>
                </c:pt>
                <c:pt idx="239">
                  <c:v>0.950000000000003</c:v>
                </c:pt>
                <c:pt idx="240">
                  <c:v>3.13</c:v>
                </c:pt>
                <c:pt idx="241">
                  <c:v>1.545</c:v>
                </c:pt>
                <c:pt idx="242">
                  <c:v>1.78500000000001</c:v>
                </c:pt>
                <c:pt idx="243">
                  <c:v>1.03</c:v>
                </c:pt>
                <c:pt idx="244">
                  <c:v>2</c:v>
                </c:pt>
                <c:pt idx="245">
                  <c:v>2.22499999999999</c:v>
                </c:pt>
                <c:pt idx="246">
                  <c:v>2.095</c:v>
                </c:pt>
                <c:pt idx="247">
                  <c:v>-0.0499999999999972</c:v>
                </c:pt>
                <c:pt idx="248">
                  <c:v>1.625</c:v>
                </c:pt>
                <c:pt idx="249">
                  <c:v>0.579999999999998</c:v>
                </c:pt>
                <c:pt idx="250">
                  <c:v>0.13000000000001</c:v>
                </c:pt>
                <c:pt idx="251">
                  <c:v>1.39500000000001</c:v>
                </c:pt>
                <c:pt idx="252">
                  <c:v>0.855000000000004</c:v>
                </c:pt>
                <c:pt idx="253">
                  <c:v>0.89500000000001</c:v>
                </c:pt>
                <c:pt idx="254">
                  <c:v>-1.42</c:v>
                </c:pt>
                <c:pt idx="255">
                  <c:v>-0.125</c:v>
                </c:pt>
                <c:pt idx="257">
                  <c:v>-0.569999999999993</c:v>
                </c:pt>
                <c:pt idx="258">
                  <c:v>-1.26000000000001</c:v>
                </c:pt>
                <c:pt idx="259">
                  <c:v>-1.30500000000001</c:v>
                </c:pt>
                <c:pt idx="260">
                  <c:v>1.33</c:v>
                </c:pt>
                <c:pt idx="261">
                  <c:v>0.240000000000009</c:v>
                </c:pt>
                <c:pt idx="262">
                  <c:v>1.00999999999999</c:v>
                </c:pt>
                <c:pt idx="263">
                  <c:v>1.57000000000001</c:v>
                </c:pt>
                <c:pt idx="264">
                  <c:v>-0.424999999999997</c:v>
                </c:pt>
                <c:pt idx="265">
                  <c:v>1.605</c:v>
                </c:pt>
                <c:pt idx="266">
                  <c:v>2.435</c:v>
                </c:pt>
                <c:pt idx="267">
                  <c:v>0.584999999999994</c:v>
                </c:pt>
                <c:pt idx="268">
                  <c:v>-0.355000000000004</c:v>
                </c:pt>
                <c:pt idx="269">
                  <c:v>0.805000000000007</c:v>
                </c:pt>
                <c:pt idx="270">
                  <c:v>-2.36999999999999</c:v>
                </c:pt>
                <c:pt idx="271">
                  <c:v>-2.345</c:v>
                </c:pt>
                <c:pt idx="272">
                  <c:v>-2.8</c:v>
                </c:pt>
                <c:pt idx="273">
                  <c:v>-2.75</c:v>
                </c:pt>
                <c:pt idx="274">
                  <c:v>-2.385</c:v>
                </c:pt>
                <c:pt idx="275">
                  <c:v>-3.34</c:v>
                </c:pt>
                <c:pt idx="276">
                  <c:v>-3.09</c:v>
                </c:pt>
                <c:pt idx="277">
                  <c:v>-3.67</c:v>
                </c:pt>
                <c:pt idx="278">
                  <c:v>-3.545</c:v>
                </c:pt>
                <c:pt idx="281">
                  <c:v>-2.845</c:v>
                </c:pt>
                <c:pt idx="282">
                  <c:v>-2.98</c:v>
                </c:pt>
                <c:pt idx="283">
                  <c:v>-1.08</c:v>
                </c:pt>
                <c:pt idx="284">
                  <c:v>-3.58</c:v>
                </c:pt>
                <c:pt idx="285">
                  <c:v>-2.41499999999999</c:v>
                </c:pt>
                <c:pt idx="286">
                  <c:v>-3.26</c:v>
                </c:pt>
                <c:pt idx="287">
                  <c:v>-1.86499999999999</c:v>
                </c:pt>
                <c:pt idx="288">
                  <c:v>-2.265</c:v>
                </c:pt>
                <c:pt idx="289">
                  <c:v>-3.19500000000001</c:v>
                </c:pt>
                <c:pt idx="290">
                  <c:v>-1.86999999999999</c:v>
                </c:pt>
                <c:pt idx="291">
                  <c:v>-2.885</c:v>
                </c:pt>
                <c:pt idx="292">
                  <c:v>-2.3</c:v>
                </c:pt>
                <c:pt idx="293">
                  <c:v>-2.18000000000001</c:v>
                </c:pt>
                <c:pt idx="294">
                  <c:v>-2.84999999999999</c:v>
                </c:pt>
                <c:pt idx="295">
                  <c:v>-1.96499999999999</c:v>
                </c:pt>
                <c:pt idx="296">
                  <c:v>-3.825</c:v>
                </c:pt>
                <c:pt idx="297">
                  <c:v>-2.435</c:v>
                </c:pt>
                <c:pt idx="298">
                  <c:v>-4.895</c:v>
                </c:pt>
                <c:pt idx="299">
                  <c:v>-3.43000000000001</c:v>
                </c:pt>
                <c:pt idx="300">
                  <c:v>-2.005</c:v>
                </c:pt>
                <c:pt idx="301">
                  <c:v>0.670000000000002</c:v>
                </c:pt>
                <c:pt idx="302">
                  <c:v>1.33499999999999</c:v>
                </c:pt>
                <c:pt idx="303">
                  <c:v>-1.57000000000001</c:v>
                </c:pt>
                <c:pt idx="304">
                  <c:v>0.0650000000000119</c:v>
                </c:pt>
                <c:pt idx="305">
                  <c:v>1.215</c:v>
                </c:pt>
                <c:pt idx="306">
                  <c:v>-0.370000000000005</c:v>
                </c:pt>
                <c:pt idx="307">
                  <c:v>0.634999999999991</c:v>
                </c:pt>
                <c:pt idx="308">
                  <c:v>1.58</c:v>
                </c:pt>
                <c:pt idx="309">
                  <c:v>-0.670000000000002</c:v>
                </c:pt>
                <c:pt idx="310">
                  <c:v>0.109999999999999</c:v>
                </c:pt>
                <c:pt idx="311">
                  <c:v>0.0150000000000006</c:v>
                </c:pt>
                <c:pt idx="312">
                  <c:v>-1.31999999999999</c:v>
                </c:pt>
                <c:pt idx="313">
                  <c:v>-0.385000000000005</c:v>
                </c:pt>
                <c:pt idx="314">
                  <c:v>-0.384999999999991</c:v>
                </c:pt>
                <c:pt idx="315">
                  <c:v>-1.25</c:v>
                </c:pt>
                <c:pt idx="316">
                  <c:v>0.474999999999994</c:v>
                </c:pt>
                <c:pt idx="317">
                  <c:v>-1.06</c:v>
                </c:pt>
                <c:pt idx="318">
                  <c:v>0.194999999999993</c:v>
                </c:pt>
                <c:pt idx="319">
                  <c:v>-0.325000000000003</c:v>
                </c:pt>
                <c:pt idx="320">
                  <c:v>-1.36</c:v>
                </c:pt>
                <c:pt idx="322">
                  <c:v>1.73</c:v>
                </c:pt>
                <c:pt idx="323">
                  <c:v>1.25</c:v>
                </c:pt>
                <c:pt idx="324">
                  <c:v>-2.61</c:v>
                </c:pt>
                <c:pt idx="325">
                  <c:v>-2.605</c:v>
                </c:pt>
                <c:pt idx="326">
                  <c:v>2.13000000000001</c:v>
                </c:pt>
                <c:pt idx="327">
                  <c:v>0.984999999999999</c:v>
                </c:pt>
                <c:pt idx="328">
                  <c:v>0.785000000000004</c:v>
                </c:pt>
                <c:pt idx="329">
                  <c:v>0.0349999999999966</c:v>
                </c:pt>
                <c:pt idx="330">
                  <c:v>1.06999999999999</c:v>
                </c:pt>
                <c:pt idx="331">
                  <c:v>0.614999999999995</c:v>
                </c:pt>
                <c:pt idx="332">
                  <c:v>-0.174999999999997</c:v>
                </c:pt>
                <c:pt idx="333">
                  <c:v>0.984999999999999</c:v>
                </c:pt>
                <c:pt idx="334">
                  <c:v>0.299999999999997</c:v>
                </c:pt>
                <c:pt idx="337">
                  <c:v>0.489999999999995</c:v>
                </c:pt>
                <c:pt idx="338">
                  <c:v>-2.55</c:v>
                </c:pt>
                <c:pt idx="339">
                  <c:v>-0.355000000000004</c:v>
                </c:pt>
                <c:pt idx="340">
                  <c:v>0.295000000000002</c:v>
                </c:pt>
                <c:pt idx="341">
                  <c:v>-1.16500000000001</c:v>
                </c:pt>
                <c:pt idx="342">
                  <c:v>-0.290000000000006</c:v>
                </c:pt>
                <c:pt idx="344">
                  <c:v>-0.615000000000002</c:v>
                </c:pt>
                <c:pt idx="346">
                  <c:v>1.05</c:v>
                </c:pt>
                <c:pt idx="347">
                  <c:v>-2.55</c:v>
                </c:pt>
                <c:pt idx="348">
                  <c:v>0.164999999999999</c:v>
                </c:pt>
                <c:pt idx="349">
                  <c:v>-0.299999999999997</c:v>
                </c:pt>
                <c:pt idx="351">
                  <c:v>0.829999999999998</c:v>
                </c:pt>
                <c:pt idx="352">
                  <c:v>-0.0649999999999977</c:v>
                </c:pt>
                <c:pt idx="353">
                  <c:v>0.330000000000005</c:v>
                </c:pt>
                <c:pt idx="354">
                  <c:v>1.305</c:v>
                </c:pt>
                <c:pt idx="355">
                  <c:v>1.73999999999999</c:v>
                </c:pt>
                <c:pt idx="356">
                  <c:v>0.599999999999994</c:v>
                </c:pt>
                <c:pt idx="357">
                  <c:v>-0.685000000000002</c:v>
                </c:pt>
                <c:pt idx="358">
                  <c:v>1.015</c:v>
                </c:pt>
                <c:pt idx="359">
                  <c:v>2.38</c:v>
                </c:pt>
                <c:pt idx="361">
                  <c:v>0.24499999999999</c:v>
                </c:pt>
                <c:pt idx="362">
                  <c:v>1.72000000000001</c:v>
                </c:pt>
                <c:pt idx="363">
                  <c:v>-0.629999999999995</c:v>
                </c:pt>
                <c:pt idx="364">
                  <c:v>-0.0150000000000006</c:v>
                </c:pt>
                <c:pt idx="365">
                  <c:v>2.87</c:v>
                </c:pt>
                <c:pt idx="366">
                  <c:v>3.68000000000001</c:v>
                </c:pt>
                <c:pt idx="367">
                  <c:v>1.88</c:v>
                </c:pt>
                <c:pt idx="368">
                  <c:v>3.185</c:v>
                </c:pt>
                <c:pt idx="369">
                  <c:v>3.67</c:v>
                </c:pt>
                <c:pt idx="370">
                  <c:v>3.045</c:v>
                </c:pt>
                <c:pt idx="371">
                  <c:v>2.75</c:v>
                </c:pt>
                <c:pt idx="372">
                  <c:v>3.05</c:v>
                </c:pt>
                <c:pt idx="373">
                  <c:v>2.25999999999999</c:v>
                </c:pt>
                <c:pt idx="374">
                  <c:v>2.69</c:v>
                </c:pt>
                <c:pt idx="375">
                  <c:v>0.739999999999995</c:v>
                </c:pt>
                <c:pt idx="376">
                  <c:v>3.815</c:v>
                </c:pt>
                <c:pt idx="377">
                  <c:v>1.52500000000001</c:v>
                </c:pt>
                <c:pt idx="378">
                  <c:v>3.535</c:v>
                </c:pt>
                <c:pt idx="379">
                  <c:v>1.355</c:v>
                </c:pt>
                <c:pt idx="380">
                  <c:v>1.935</c:v>
                </c:pt>
                <c:pt idx="381">
                  <c:v>0.365000000000009</c:v>
                </c:pt>
                <c:pt idx="382">
                  <c:v>1.42</c:v>
                </c:pt>
                <c:pt idx="383">
                  <c:v>2.19999999999999</c:v>
                </c:pt>
                <c:pt idx="384">
                  <c:v>0.725000000000009</c:v>
                </c:pt>
                <c:pt idx="385">
                  <c:v>-0.594999999999999</c:v>
                </c:pt>
                <c:pt idx="386">
                  <c:v>0.559999999999988</c:v>
                </c:pt>
                <c:pt idx="387">
                  <c:v>1.25</c:v>
                </c:pt>
                <c:pt idx="388">
                  <c:v>1.53</c:v>
                </c:pt>
                <c:pt idx="389">
                  <c:v>1.17</c:v>
                </c:pt>
                <c:pt idx="390">
                  <c:v>1.86</c:v>
                </c:pt>
                <c:pt idx="391">
                  <c:v>1.58500000000001</c:v>
                </c:pt>
                <c:pt idx="392">
                  <c:v>0.740000000000009</c:v>
                </c:pt>
                <c:pt idx="393">
                  <c:v>-0.665000000000006</c:v>
                </c:pt>
                <c:pt idx="394">
                  <c:v>2.58</c:v>
                </c:pt>
                <c:pt idx="395">
                  <c:v>-0.734999999999999</c:v>
                </c:pt>
                <c:pt idx="396">
                  <c:v>1</c:v>
                </c:pt>
                <c:pt idx="397">
                  <c:v>0.120000000000005</c:v>
                </c:pt>
                <c:pt idx="398">
                  <c:v>1.39999999999999</c:v>
                </c:pt>
                <c:pt idx="399">
                  <c:v>0.5</c:v>
                </c:pt>
                <c:pt idx="400">
                  <c:v>-0.274999999999991</c:v>
                </c:pt>
                <c:pt idx="401">
                  <c:v>-0.72999999999999</c:v>
                </c:pt>
                <c:pt idx="402">
                  <c:v>-0.700000000000003</c:v>
                </c:pt>
                <c:pt idx="403">
                  <c:v>-0.375</c:v>
                </c:pt>
                <c:pt idx="404">
                  <c:v>-2.23</c:v>
                </c:pt>
                <c:pt idx="405">
                  <c:v>-0.799999999999997</c:v>
                </c:pt>
                <c:pt idx="406">
                  <c:v>-1.02</c:v>
                </c:pt>
                <c:pt idx="407">
                  <c:v>-1.395</c:v>
                </c:pt>
                <c:pt idx="408">
                  <c:v>-2.55</c:v>
                </c:pt>
                <c:pt idx="409">
                  <c:v>-2.34999999999999</c:v>
                </c:pt>
                <c:pt idx="410">
                  <c:v>-0.329999999999998</c:v>
                </c:pt>
                <c:pt idx="411">
                  <c:v>-0.849999999999994</c:v>
                </c:pt>
                <c:pt idx="412">
                  <c:v>-0.875</c:v>
                </c:pt>
                <c:pt idx="413">
                  <c:v>-1.59999999999999</c:v>
                </c:pt>
                <c:pt idx="414">
                  <c:v>-0.640000000000001</c:v>
                </c:pt>
                <c:pt idx="415">
                  <c:v>0.039999999999992</c:v>
                </c:pt>
                <c:pt idx="416">
                  <c:v>-0.920000000000002</c:v>
                </c:pt>
                <c:pt idx="417">
                  <c:v>-0.480000000000004</c:v>
                </c:pt>
                <c:pt idx="418">
                  <c:v>0.584999999999994</c:v>
                </c:pt>
                <c:pt idx="419">
                  <c:v>-0.289999999999992</c:v>
                </c:pt>
                <c:pt idx="420">
                  <c:v>-0.305000000000007</c:v>
                </c:pt>
                <c:pt idx="421">
                  <c:v>-0.720000000000013</c:v>
                </c:pt>
                <c:pt idx="422">
                  <c:v>-1.24499999999999</c:v>
                </c:pt>
                <c:pt idx="423">
                  <c:v>-1.535</c:v>
                </c:pt>
                <c:pt idx="424">
                  <c:v>-1.67</c:v>
                </c:pt>
                <c:pt idx="426">
                  <c:v>-2.91</c:v>
                </c:pt>
                <c:pt idx="427">
                  <c:v>-1.98</c:v>
                </c:pt>
                <c:pt idx="428">
                  <c:v>-2.25</c:v>
                </c:pt>
                <c:pt idx="429">
                  <c:v>-2.65000000000001</c:v>
                </c:pt>
                <c:pt idx="430">
                  <c:v>-1.8</c:v>
                </c:pt>
                <c:pt idx="431">
                  <c:v>-2.27999999999999</c:v>
                </c:pt>
                <c:pt idx="432">
                  <c:v>-3.81500000000001</c:v>
                </c:pt>
                <c:pt idx="433">
                  <c:v>-2.16000000000001</c:v>
                </c:pt>
                <c:pt idx="434">
                  <c:v>-3.84</c:v>
                </c:pt>
                <c:pt idx="435">
                  <c:v>-2.78</c:v>
                </c:pt>
                <c:pt idx="436">
                  <c:v>-3.02500000000001</c:v>
                </c:pt>
                <c:pt idx="437">
                  <c:v>-3.265</c:v>
                </c:pt>
                <c:pt idx="438">
                  <c:v>-4.405</c:v>
                </c:pt>
                <c:pt idx="439">
                  <c:v>-1.77000000000001</c:v>
                </c:pt>
                <c:pt idx="440">
                  <c:v>-3.29000000000001</c:v>
                </c:pt>
                <c:pt idx="441">
                  <c:v>-1.69499999999999</c:v>
                </c:pt>
                <c:pt idx="442">
                  <c:v>-2.38</c:v>
                </c:pt>
                <c:pt idx="443">
                  <c:v>-2.67999999999999</c:v>
                </c:pt>
                <c:pt idx="444">
                  <c:v>-2.38</c:v>
                </c:pt>
                <c:pt idx="445">
                  <c:v>-1.84999999999999</c:v>
                </c:pt>
                <c:pt idx="446">
                  <c:v>0.170000000000002</c:v>
                </c:pt>
                <c:pt idx="447">
                  <c:v>-0.0900000000000034</c:v>
                </c:pt>
                <c:pt idx="448">
                  <c:v>-0.00999999999999091</c:v>
                </c:pt>
                <c:pt idx="449">
                  <c:v>1.285</c:v>
                </c:pt>
                <c:pt idx="450">
                  <c:v>-0.400000000000006</c:v>
                </c:pt>
                <c:pt idx="451">
                  <c:v>-1.49000000000001</c:v>
                </c:pt>
                <c:pt idx="452">
                  <c:v>0.875</c:v>
                </c:pt>
                <c:pt idx="453">
                  <c:v>0.714999999999989</c:v>
                </c:pt>
                <c:pt idx="454">
                  <c:v>1.795</c:v>
                </c:pt>
                <c:pt idx="455">
                  <c:v>1.675</c:v>
                </c:pt>
                <c:pt idx="456">
                  <c:v>1.43000000000001</c:v>
                </c:pt>
                <c:pt idx="457">
                  <c:v>2.48</c:v>
                </c:pt>
                <c:pt idx="458">
                  <c:v>1.215</c:v>
                </c:pt>
                <c:pt idx="459">
                  <c:v>-0.150000000000006</c:v>
                </c:pt>
                <c:pt idx="460">
                  <c:v>0.804999999999993</c:v>
                </c:pt>
                <c:pt idx="461">
                  <c:v>0.0599999999999952</c:v>
                </c:pt>
                <c:pt idx="462">
                  <c:v>0.0799999999999983</c:v>
                </c:pt>
                <c:pt idx="463">
                  <c:v>-0.659999999999997</c:v>
                </c:pt>
                <c:pt idx="464">
                  <c:v>-0.414999999999999</c:v>
                </c:pt>
                <c:pt idx="466">
                  <c:v>-0.725000000000001</c:v>
                </c:pt>
                <c:pt idx="467">
                  <c:v>-1.275</c:v>
                </c:pt>
                <c:pt idx="468">
                  <c:v>-2.22</c:v>
                </c:pt>
                <c:pt idx="469">
                  <c:v>-2.19500000000001</c:v>
                </c:pt>
                <c:pt idx="470">
                  <c:v>-1.66</c:v>
                </c:pt>
                <c:pt idx="471">
                  <c:v>-0.765000000000001</c:v>
                </c:pt>
                <c:pt idx="472">
                  <c:v>1.21000000000001</c:v>
                </c:pt>
                <c:pt idx="473">
                  <c:v>-1.175</c:v>
                </c:pt>
                <c:pt idx="474">
                  <c:v>-2.38000000000001</c:v>
                </c:pt>
                <c:pt idx="475">
                  <c:v>-1.81</c:v>
                </c:pt>
                <c:pt idx="476">
                  <c:v>-0.939999999999998</c:v>
                </c:pt>
                <c:pt idx="477">
                  <c:v>-2.085</c:v>
                </c:pt>
                <c:pt idx="478">
                  <c:v>-1.27</c:v>
                </c:pt>
                <c:pt idx="479">
                  <c:v>-1.32</c:v>
                </c:pt>
                <c:pt idx="480">
                  <c:v>-1.28</c:v>
                </c:pt>
                <c:pt idx="481">
                  <c:v>0.200000000000003</c:v>
                </c:pt>
                <c:pt idx="482">
                  <c:v>-3.13</c:v>
                </c:pt>
                <c:pt idx="483">
                  <c:v>-0.585000000000001</c:v>
                </c:pt>
                <c:pt idx="484">
                  <c:v>-0.359999999999999</c:v>
                </c:pt>
                <c:pt idx="485">
                  <c:v>-0.439999999999998</c:v>
                </c:pt>
                <c:pt idx="486">
                  <c:v>0.390000000000001</c:v>
                </c:pt>
                <c:pt idx="487">
                  <c:v>-1.23</c:v>
                </c:pt>
                <c:pt idx="488">
                  <c:v>-1.02</c:v>
                </c:pt>
                <c:pt idx="489">
                  <c:v>-0.129999999999995</c:v>
                </c:pt>
                <c:pt idx="490">
                  <c:v>0.719999999999999</c:v>
                </c:pt>
                <c:pt idx="491">
                  <c:v>-0.890000000000001</c:v>
                </c:pt>
                <c:pt idx="492">
                  <c:v>0.305</c:v>
                </c:pt>
                <c:pt idx="493">
                  <c:v>-0.389999999999993</c:v>
                </c:pt>
                <c:pt idx="494">
                  <c:v>-0.939999999999998</c:v>
                </c:pt>
                <c:pt idx="495">
                  <c:v>-0.019999999999996</c:v>
                </c:pt>
                <c:pt idx="496">
                  <c:v>0.420000000000009</c:v>
                </c:pt>
                <c:pt idx="497">
                  <c:v>1.01</c:v>
                </c:pt>
                <c:pt idx="498">
                  <c:v>0.855000000000004</c:v>
                </c:pt>
                <c:pt idx="499">
                  <c:v>0.775000000000006</c:v>
                </c:pt>
                <c:pt idx="500">
                  <c:v>-0.589999999999996</c:v>
                </c:pt>
                <c:pt idx="501">
                  <c:v>0.134999999999998</c:v>
                </c:pt>
                <c:pt idx="502">
                  <c:v>0.390000000000001</c:v>
                </c:pt>
                <c:pt idx="503">
                  <c:v>0.414999999999999</c:v>
                </c:pt>
                <c:pt idx="504">
                  <c:v>0.335000000000001</c:v>
                </c:pt>
                <c:pt idx="505">
                  <c:v>0.145000000000003</c:v>
                </c:pt>
                <c:pt idx="506">
                  <c:v>0.270000000000003</c:v>
                </c:pt>
                <c:pt idx="507">
                  <c:v>1.15</c:v>
                </c:pt>
                <c:pt idx="508">
                  <c:v>0.604999999999997</c:v>
                </c:pt>
                <c:pt idx="509">
                  <c:v>1.155</c:v>
                </c:pt>
                <c:pt idx="510">
                  <c:v>1.255</c:v>
                </c:pt>
                <c:pt idx="511">
                  <c:v>0.920000000000002</c:v>
                </c:pt>
                <c:pt idx="512">
                  <c:v>1.165</c:v>
                </c:pt>
                <c:pt idx="514">
                  <c:v>1.255</c:v>
                </c:pt>
                <c:pt idx="515">
                  <c:v>0.780000000000001</c:v>
                </c:pt>
                <c:pt idx="516">
                  <c:v>0.984999999999999</c:v>
                </c:pt>
              </c:numCache>
            </c:numRef>
          </c:val>
        </c:ser>
        <c:dLbls>
          <c:showLegendKey val="0"/>
          <c:showVal val="0"/>
          <c:showCatName val="0"/>
          <c:showSerName val="0"/>
          <c:showPercent val="0"/>
          <c:showBubbleSize val="0"/>
        </c:dLbls>
        <c:gapWidth val="150"/>
        <c:overlap val="0"/>
        <c:axId val="362444639"/>
        <c:axId val="929242126"/>
      </c:barChart>
      <c:lineChart>
        <c:grouping val="standard"/>
        <c:varyColors val="0"/>
        <c:ser>
          <c:idx val="1"/>
          <c:order val="1"/>
          <c:tx>
            <c:strRef>
              <c:f>'[现货市场.xlsx]Brent-Dubai'!$D$1</c:f>
              <c:strCache>
                <c:ptCount val="1"/>
                <c:pt idx="0">
                  <c:v>Brent现货</c:v>
                </c:pt>
              </c:strCache>
            </c:strRef>
          </c:tx>
          <c:spPr>
            <a:ln w="28575" cap="rnd">
              <a:solidFill>
                <a:schemeClr val="accent2"/>
              </a:solidFill>
              <a:round/>
            </a:ln>
            <a:effectLst/>
          </c:spPr>
          <c:marker>
            <c:symbol val="none"/>
          </c:marker>
          <c:dLbls>
            <c:delete val="1"/>
          </c:dLbls>
          <c:cat>
            <c:numRef>
              <c:f>'[现货市场.xlsx]Brent-Dubai'!$B$254:$B$770</c:f>
              <c:numCache>
                <c:formatCode>yyyy\-mm\-dd;@</c:formatCode>
                <c:ptCount val="517"/>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numCache>
            </c:numRef>
          </c:cat>
          <c:val>
            <c:numRef>
              <c:f>'[现货市场.xlsx]Brent-Dubai'!$D$254:$D$770</c:f>
              <c:numCache>
                <c:formatCode>###,###,###,###,##0.00_ </c:formatCode>
                <c:ptCount val="517"/>
                <c:pt idx="0">
                  <c:v>75.89</c:v>
                </c:pt>
                <c:pt idx="1">
                  <c:v>78.25</c:v>
                </c:pt>
                <c:pt idx="2">
                  <c:v>77.59</c:v>
                </c:pt>
                <c:pt idx="3">
                  <c:v>78.76</c:v>
                </c:pt>
                <c:pt idx="4">
                  <c:v>76.12</c:v>
                </c:pt>
                <c:pt idx="5">
                  <c:v>77.59</c:v>
                </c:pt>
                <c:pt idx="6">
                  <c:v>76.8</c:v>
                </c:pt>
                <c:pt idx="7">
                  <c:v>77.41</c:v>
                </c:pt>
                <c:pt idx="8">
                  <c:v>78.29</c:v>
                </c:pt>
                <c:pt idx="9">
                  <c:v>78.15</c:v>
                </c:pt>
                <c:pt idx="10">
                  <c:v>78.29</c:v>
                </c:pt>
                <c:pt idx="11">
                  <c:v>77.88</c:v>
                </c:pt>
                <c:pt idx="12">
                  <c:v>79.1</c:v>
                </c:pt>
                <c:pt idx="13">
                  <c:v>78.56</c:v>
                </c:pt>
                <c:pt idx="14">
                  <c:v>80.06</c:v>
                </c:pt>
                <c:pt idx="15">
                  <c:v>79.55</c:v>
                </c:pt>
                <c:pt idx="16">
                  <c:v>80.04</c:v>
                </c:pt>
                <c:pt idx="17">
                  <c:v>82.43</c:v>
                </c:pt>
                <c:pt idx="18">
                  <c:v>83.55</c:v>
                </c:pt>
                <c:pt idx="19">
                  <c:v>82.4</c:v>
                </c:pt>
                <c:pt idx="20">
                  <c:v>82.87</c:v>
                </c:pt>
                <c:pt idx="21">
                  <c:v>81.71</c:v>
                </c:pt>
                <c:pt idx="22">
                  <c:v>78.7</c:v>
                </c:pt>
                <c:pt idx="23">
                  <c:v>77.33</c:v>
                </c:pt>
                <c:pt idx="24">
                  <c:v>77.99</c:v>
                </c:pt>
                <c:pt idx="25">
                  <c:v>78.59</c:v>
                </c:pt>
                <c:pt idx="26">
                  <c:v>79.21</c:v>
                </c:pt>
                <c:pt idx="27">
                  <c:v>81.63</c:v>
                </c:pt>
                <c:pt idx="28">
                  <c:v>82.19</c:v>
                </c:pt>
                <c:pt idx="29">
                  <c:v>82</c:v>
                </c:pt>
                <c:pt idx="30">
                  <c:v>82.77</c:v>
                </c:pt>
                <c:pt idx="31">
                  <c:v>81.6</c:v>
                </c:pt>
                <c:pt idx="32">
                  <c:v>82.86</c:v>
                </c:pt>
                <c:pt idx="33">
                  <c:v>83.47</c:v>
                </c:pt>
                <c:pt idx="34">
                  <c:v>83.56</c:v>
                </c:pt>
                <c:pt idx="35">
                  <c:v>82.34</c:v>
                </c:pt>
                <c:pt idx="36">
                  <c:v>83.03</c:v>
                </c:pt>
                <c:pt idx="37">
                  <c:v>83.67</c:v>
                </c:pt>
                <c:pt idx="38">
                  <c:v>81.62</c:v>
                </c:pt>
                <c:pt idx="39">
                  <c:v>82.53</c:v>
                </c:pt>
                <c:pt idx="40">
                  <c:v>83.65</c:v>
                </c:pt>
                <c:pt idx="41">
                  <c:v>83.68</c:v>
                </c:pt>
                <c:pt idx="42">
                  <c:v>83.62</c:v>
                </c:pt>
                <c:pt idx="43">
                  <c:v>83.55</c:v>
                </c:pt>
                <c:pt idx="44">
                  <c:v>82.8</c:v>
                </c:pt>
                <c:pt idx="45">
                  <c:v>82.04</c:v>
                </c:pt>
                <c:pt idx="46">
                  <c:v>82.96</c:v>
                </c:pt>
                <c:pt idx="47">
                  <c:v>82.96</c:v>
                </c:pt>
                <c:pt idx="48">
                  <c:v>82.08</c:v>
                </c:pt>
                <c:pt idx="49">
                  <c:v>82.21</c:v>
                </c:pt>
                <c:pt idx="50">
                  <c:v>81.92</c:v>
                </c:pt>
                <c:pt idx="51">
                  <c:v>84.03</c:v>
                </c:pt>
                <c:pt idx="52">
                  <c:v>85.42</c:v>
                </c:pt>
                <c:pt idx="53">
                  <c:v>85.34</c:v>
                </c:pt>
                <c:pt idx="54">
                  <c:v>86.89</c:v>
                </c:pt>
                <c:pt idx="55">
                  <c:v>87.38</c:v>
                </c:pt>
                <c:pt idx="56">
                  <c:v>85.95</c:v>
                </c:pt>
                <c:pt idx="57">
                  <c:v>85.78</c:v>
                </c:pt>
                <c:pt idx="58">
                  <c:v>85.43</c:v>
                </c:pt>
                <c:pt idx="59">
                  <c:v>86.75</c:v>
                </c:pt>
                <c:pt idx="60">
                  <c:v>86.25</c:v>
                </c:pt>
                <c:pt idx="61">
                  <c:v>86.09</c:v>
                </c:pt>
                <c:pt idx="62">
                  <c:v>87.48</c:v>
                </c:pt>
                <c:pt idx="64">
                  <c:v>87.42</c:v>
                </c:pt>
                <c:pt idx="65">
                  <c:v>88.92</c:v>
                </c:pt>
                <c:pt idx="66">
                  <c:v>89.35</c:v>
                </c:pt>
                <c:pt idx="67">
                  <c:v>90.65</c:v>
                </c:pt>
                <c:pt idx="68">
                  <c:v>91.17</c:v>
                </c:pt>
                <c:pt idx="69">
                  <c:v>90.38</c:v>
                </c:pt>
                <c:pt idx="70">
                  <c:v>89.42</c:v>
                </c:pt>
                <c:pt idx="71">
                  <c:v>90.48</c:v>
                </c:pt>
                <c:pt idx="72">
                  <c:v>89.74</c:v>
                </c:pt>
                <c:pt idx="73">
                  <c:v>90.45</c:v>
                </c:pt>
                <c:pt idx="74">
                  <c:v>90.1</c:v>
                </c:pt>
                <c:pt idx="75">
                  <c:v>90.02</c:v>
                </c:pt>
                <c:pt idx="76">
                  <c:v>87.29</c:v>
                </c:pt>
                <c:pt idx="77">
                  <c:v>87.11</c:v>
                </c:pt>
                <c:pt idx="78">
                  <c:v>87.29</c:v>
                </c:pt>
                <c:pt idx="79">
                  <c:v>87</c:v>
                </c:pt>
                <c:pt idx="80">
                  <c:v>88.42</c:v>
                </c:pt>
                <c:pt idx="81">
                  <c:v>88.02</c:v>
                </c:pt>
                <c:pt idx="82">
                  <c:v>89.01</c:v>
                </c:pt>
                <c:pt idx="83">
                  <c:v>89.5</c:v>
                </c:pt>
                <c:pt idx="84">
                  <c:v>88.4</c:v>
                </c:pt>
                <c:pt idx="85">
                  <c:v>87.86</c:v>
                </c:pt>
                <c:pt idx="86">
                  <c:v>83.44</c:v>
                </c:pt>
                <c:pt idx="87">
                  <c:v>83.67</c:v>
                </c:pt>
                <c:pt idx="88">
                  <c:v>82.96</c:v>
                </c:pt>
                <c:pt idx="89">
                  <c:v>83.33</c:v>
                </c:pt>
                <c:pt idx="90">
                  <c:v>83.16</c:v>
                </c:pt>
                <c:pt idx="91">
                  <c:v>83.58</c:v>
                </c:pt>
                <c:pt idx="92">
                  <c:v>83.88</c:v>
                </c:pt>
                <c:pt idx="93">
                  <c:v>82.79</c:v>
                </c:pt>
                <c:pt idx="94">
                  <c:v>83.36</c:v>
                </c:pt>
                <c:pt idx="95">
                  <c:v>82.38</c:v>
                </c:pt>
                <c:pt idx="96">
                  <c:v>82.75</c:v>
                </c:pt>
                <c:pt idx="97">
                  <c:v>83.27</c:v>
                </c:pt>
                <c:pt idx="98">
                  <c:v>83.98</c:v>
                </c:pt>
                <c:pt idx="99">
                  <c:v>83.71</c:v>
                </c:pt>
                <c:pt idx="100">
                  <c:v>82.88</c:v>
                </c:pt>
                <c:pt idx="101">
                  <c:v>81.9</c:v>
                </c:pt>
                <c:pt idx="102">
                  <c:v>81.36</c:v>
                </c:pt>
                <c:pt idx="103">
                  <c:v>82.12</c:v>
                </c:pt>
                <c:pt idx="104">
                  <c:v>83.1</c:v>
                </c:pt>
                <c:pt idx="105">
                  <c:v>84.22</c:v>
                </c:pt>
                <c:pt idx="106">
                  <c:v>83.6</c:v>
                </c:pt>
                <c:pt idx="107">
                  <c:v>81.76</c:v>
                </c:pt>
                <c:pt idx="108">
                  <c:v>81.62</c:v>
                </c:pt>
                <c:pt idx="109">
                  <c:v>78.36</c:v>
                </c:pt>
                <c:pt idx="110">
                  <c:v>77.52</c:v>
                </c:pt>
                <c:pt idx="111">
                  <c:v>78.41</c:v>
                </c:pt>
                <c:pt idx="112">
                  <c:v>79.87</c:v>
                </c:pt>
                <c:pt idx="113">
                  <c:v>79.62</c:v>
                </c:pt>
                <c:pt idx="114">
                  <c:v>81.63</c:v>
                </c:pt>
                <c:pt idx="115">
                  <c:v>81.92</c:v>
                </c:pt>
                <c:pt idx="116">
                  <c:v>82.6</c:v>
                </c:pt>
                <c:pt idx="117">
                  <c:v>82.75</c:v>
                </c:pt>
                <c:pt idx="118">
                  <c:v>82.62</c:v>
                </c:pt>
                <c:pt idx="119">
                  <c:v>84.25</c:v>
                </c:pt>
                <c:pt idx="120">
                  <c:v>85.33</c:v>
                </c:pt>
                <c:pt idx="121">
                  <c:v>85.07</c:v>
                </c:pt>
                <c:pt idx="122">
                  <c:v>85.71</c:v>
                </c:pt>
                <c:pt idx="123">
                  <c:v>85.24</c:v>
                </c:pt>
                <c:pt idx="124">
                  <c:v>86.01</c:v>
                </c:pt>
                <c:pt idx="125">
                  <c:v>85.01</c:v>
                </c:pt>
                <c:pt idx="126">
                  <c:v>85.25</c:v>
                </c:pt>
                <c:pt idx="127">
                  <c:v>86.39</c:v>
                </c:pt>
                <c:pt idx="128">
                  <c:v>86.41</c:v>
                </c:pt>
                <c:pt idx="129">
                  <c:v>86.6</c:v>
                </c:pt>
                <c:pt idx="130">
                  <c:v>86.24</c:v>
                </c:pt>
                <c:pt idx="131">
                  <c:v>87.34</c:v>
                </c:pt>
                <c:pt idx="132">
                  <c:v>87.43</c:v>
                </c:pt>
                <c:pt idx="133">
                  <c:v>86.54</c:v>
                </c:pt>
                <c:pt idx="134">
                  <c:v>85.75</c:v>
                </c:pt>
                <c:pt idx="135">
                  <c:v>84.66</c:v>
                </c:pt>
                <c:pt idx="136">
                  <c:v>85.08</c:v>
                </c:pt>
                <c:pt idx="137">
                  <c:v>85.4</c:v>
                </c:pt>
                <c:pt idx="138">
                  <c:v>85.03</c:v>
                </c:pt>
                <c:pt idx="139">
                  <c:v>84.85</c:v>
                </c:pt>
                <c:pt idx="140">
                  <c:v>83.73</c:v>
                </c:pt>
                <c:pt idx="141">
                  <c:v>85.08</c:v>
                </c:pt>
                <c:pt idx="142">
                  <c:v>85.11</c:v>
                </c:pt>
                <c:pt idx="143">
                  <c:v>82.63</c:v>
                </c:pt>
                <c:pt idx="144">
                  <c:v>82.4</c:v>
                </c:pt>
                <c:pt idx="145">
                  <c:v>81.01</c:v>
                </c:pt>
                <c:pt idx="146">
                  <c:v>81.71</c:v>
                </c:pt>
                <c:pt idx="147">
                  <c:v>82.37</c:v>
                </c:pt>
                <c:pt idx="148">
                  <c:v>81.13</c:v>
                </c:pt>
                <c:pt idx="149">
                  <c:v>79.78</c:v>
                </c:pt>
                <c:pt idx="150">
                  <c:v>78.63</c:v>
                </c:pt>
                <c:pt idx="151">
                  <c:v>80.72</c:v>
                </c:pt>
                <c:pt idx="152" c:formatCode="General">
                  <c:v>81.825</c:v>
                </c:pt>
                <c:pt idx="153" c:formatCode="General">
                  <c:v>78.265</c:v>
                </c:pt>
                <c:pt idx="154" c:formatCode="General">
                  <c:v>76.7</c:v>
                </c:pt>
                <c:pt idx="155" c:formatCode="General">
                  <c:v>76.275</c:v>
                </c:pt>
                <c:pt idx="156" c:formatCode="General">
                  <c:v>79.91</c:v>
                </c:pt>
                <c:pt idx="157" c:formatCode="General">
                  <c:v>81.1</c:v>
                </c:pt>
                <c:pt idx="158" c:formatCode="General">
                  <c:v>81.615</c:v>
                </c:pt>
                <c:pt idx="159" c:formatCode="General">
                  <c:v>83.31</c:v>
                </c:pt>
                <c:pt idx="160" c:formatCode="General">
                  <c:v>83.295</c:v>
                </c:pt>
                <c:pt idx="161" c:formatCode="General">
                  <c:v>82.895</c:v>
                </c:pt>
                <c:pt idx="162" c:formatCode="General">
                  <c:v>84.17</c:v>
                </c:pt>
                <c:pt idx="163" c:formatCode="General">
                  <c:v>82.245</c:v>
                </c:pt>
                <c:pt idx="164" c:formatCode="General">
                  <c:v>81.755</c:v>
                </c:pt>
                <c:pt idx="165" c:formatCode="General">
                  <c:v>79.495</c:v>
                </c:pt>
                <c:pt idx="166" c:formatCode="General">
                  <c:v>79.665</c:v>
                </c:pt>
                <c:pt idx="167" c:formatCode="General">
                  <c:v>79.625</c:v>
                </c:pt>
                <c:pt idx="168" c:formatCode="General">
                  <c:v>81.065</c:v>
                </c:pt>
                <c:pt idx="170" c:formatCode="General">
                  <c:v>82.35</c:v>
                </c:pt>
                <c:pt idx="171" c:formatCode="General">
                  <c:v>81.065</c:v>
                </c:pt>
                <c:pt idx="172" c:formatCode="General">
                  <c:v>82.425</c:v>
                </c:pt>
                <c:pt idx="173" c:formatCode="General">
                  <c:v>79.985</c:v>
                </c:pt>
                <c:pt idx="174" c:formatCode="General">
                  <c:v>79.62</c:v>
                </c:pt>
                <c:pt idx="175" c:formatCode="General">
                  <c:v>75.83</c:v>
                </c:pt>
                <c:pt idx="176" c:formatCode="General">
                  <c:v>75.225</c:v>
                </c:pt>
                <c:pt idx="177" c:formatCode="General">
                  <c:v>75.04</c:v>
                </c:pt>
                <c:pt idx="178" c:formatCode="General">
                  <c:v>73.025</c:v>
                </c:pt>
                <c:pt idx="179" c:formatCode="General">
                  <c:v>72.125</c:v>
                </c:pt>
                <c:pt idx="180" c:formatCode="General">
                  <c:v>70.56</c:v>
                </c:pt>
                <c:pt idx="181" c:formatCode="General">
                  <c:v>71.075</c:v>
                </c:pt>
                <c:pt idx="182" c:formatCode="General">
                  <c:v>74.55</c:v>
                </c:pt>
                <c:pt idx="183" c:formatCode="General">
                  <c:v>73.995</c:v>
                </c:pt>
                <c:pt idx="184" c:formatCode="General">
                  <c:v>73.865</c:v>
                </c:pt>
                <c:pt idx="185" c:formatCode="General">
                  <c:v>74.715</c:v>
                </c:pt>
                <c:pt idx="186" c:formatCode="General">
                  <c:v>75.08</c:v>
                </c:pt>
                <c:pt idx="187" c:formatCode="General">
                  <c:v>76.58</c:v>
                </c:pt>
                <c:pt idx="188" c:formatCode="General">
                  <c:v>76.01</c:v>
                </c:pt>
                <c:pt idx="189" c:formatCode="General">
                  <c:v>75.17</c:v>
                </c:pt>
                <c:pt idx="190" c:formatCode="General">
                  <c:v>75.82</c:v>
                </c:pt>
                <c:pt idx="191" c:formatCode="General">
                  <c:v>75.265</c:v>
                </c:pt>
                <c:pt idx="192" c:formatCode="General">
                  <c:v>72.5</c:v>
                </c:pt>
                <c:pt idx="193" c:formatCode="General">
                  <c:v>71.975</c:v>
                </c:pt>
                <c:pt idx="194" c:formatCode="General">
                  <c:v>71.75</c:v>
                </c:pt>
                <c:pt idx="195" c:formatCode="General">
                  <c:v>75.38</c:v>
                </c:pt>
                <c:pt idx="196" c:formatCode="General">
                  <c:v>74.775</c:v>
                </c:pt>
                <c:pt idx="197" c:formatCode="General">
                  <c:v>77.945</c:v>
                </c:pt>
                <c:pt idx="198" c:formatCode="General">
                  <c:v>79.39</c:v>
                </c:pt>
                <c:pt idx="199" c:formatCode="General">
                  <c:v>81.2</c:v>
                </c:pt>
                <c:pt idx="200" c:formatCode="General">
                  <c:v>77.845</c:v>
                </c:pt>
                <c:pt idx="201" c:formatCode="General">
                  <c:v>77.665</c:v>
                </c:pt>
                <c:pt idx="202" c:formatCode="General">
                  <c:v>79.335</c:v>
                </c:pt>
                <c:pt idx="203" c:formatCode="General">
                  <c:v>80.145</c:v>
                </c:pt>
                <c:pt idx="204" c:formatCode="General">
                  <c:v>77.81</c:v>
                </c:pt>
                <c:pt idx="205" c:formatCode="General">
                  <c:v>73.525</c:v>
                </c:pt>
                <c:pt idx="206" c:formatCode="General">
                  <c:v>73.94</c:v>
                </c:pt>
                <c:pt idx="207" c:formatCode="General">
                  <c:v>74.075</c:v>
                </c:pt>
                <c:pt idx="208" c:formatCode="General">
                  <c:v>72.55</c:v>
                </c:pt>
                <c:pt idx="209" c:formatCode="General">
                  <c:v>73.57</c:v>
                </c:pt>
                <c:pt idx="210" c:formatCode="General">
                  <c:v>75.77</c:v>
                </c:pt>
                <c:pt idx="211" c:formatCode="General">
                  <c:v>74.74</c:v>
                </c:pt>
                <c:pt idx="212" c:formatCode="General">
                  <c:v>74.515</c:v>
                </c:pt>
                <c:pt idx="213" c:formatCode="General">
                  <c:v>75.835</c:v>
                </c:pt>
                <c:pt idx="214" c:formatCode="General">
                  <c:v>72.2</c:v>
                </c:pt>
                <c:pt idx="215" c:formatCode="General">
                  <c:v>71.4</c:v>
                </c:pt>
                <c:pt idx="216" c:formatCode="General">
                  <c:v>73.185</c:v>
                </c:pt>
                <c:pt idx="217" c:formatCode="General">
                  <c:v>73.355</c:v>
                </c:pt>
                <c:pt idx="218" c:formatCode="0.000">
                  <c:v>74.165</c:v>
                </c:pt>
                <c:pt idx="219" c:formatCode="0.000">
                  <c:v>75.57</c:v>
                </c:pt>
                <c:pt idx="220" c:formatCode="0.000">
                  <c:v>76.94</c:v>
                </c:pt>
                <c:pt idx="221" c:formatCode="0.000">
                  <c:v>76.115</c:v>
                </c:pt>
                <c:pt idx="222" c:formatCode="0.000">
                  <c:v>75.64</c:v>
                </c:pt>
                <c:pt idx="223" c:formatCode="0.000">
                  <c:v>74.065</c:v>
                </c:pt>
                <c:pt idx="224" c:formatCode="0.000">
                  <c:v>72.37</c:v>
                </c:pt>
                <c:pt idx="225" c:formatCode="0.000">
                  <c:v>72.915</c:v>
                </c:pt>
                <c:pt idx="226" c:formatCode="0.000">
                  <c:v>73.555</c:v>
                </c:pt>
                <c:pt idx="227" c:formatCode="0.000">
                  <c:v>73.67</c:v>
                </c:pt>
                <c:pt idx="228" c:formatCode="0.000">
                  <c:v>73.49</c:v>
                </c:pt>
                <c:pt idx="229" c:formatCode="0.000">
                  <c:v>74.535</c:v>
                </c:pt>
                <c:pt idx="230" c:formatCode="0.000">
                  <c:v>74.05</c:v>
                </c:pt>
                <c:pt idx="231" c:formatCode="0.000">
                  <c:v>74.52</c:v>
                </c:pt>
                <c:pt idx="232" c:formatCode="0.000">
                  <c:v>75.21</c:v>
                </c:pt>
                <c:pt idx="233" c:formatCode="0.000">
                  <c:v>76.115</c:v>
                </c:pt>
                <c:pt idx="234" c:formatCode="0.000">
                  <c:v>74.29</c:v>
                </c:pt>
                <c:pt idx="235" c:formatCode="0.000">
                  <c:v>74.585</c:v>
                </c:pt>
                <c:pt idx="236" c:formatCode="0.000">
                  <c:v>73.93</c:v>
                </c:pt>
                <c:pt idx="237" c:formatCode="0.000">
                  <c:v>73.865</c:v>
                </c:pt>
                <c:pt idx="238" c:formatCode="0.000">
                  <c:v>74.31</c:v>
                </c:pt>
                <c:pt idx="239" c:formatCode="0.000">
                  <c:v>73.05</c:v>
                </c:pt>
                <c:pt idx="240" c:formatCode="0.000">
                  <c:v>75.02</c:v>
                </c:pt>
                <c:pt idx="241" c:formatCode="0.000">
                  <c:v>74.94</c:v>
                </c:pt>
                <c:pt idx="242" c:formatCode="0.000">
                  <c:v>73.885</c:v>
                </c:pt>
                <c:pt idx="243" c:formatCode="0.000">
                  <c:v>72.74</c:v>
                </c:pt>
                <c:pt idx="244" c:formatCode="0.000">
                  <c:v>73.76</c:v>
                </c:pt>
                <c:pt idx="245" c:formatCode="0.000">
                  <c:v>73.895</c:v>
                </c:pt>
                <c:pt idx="246" c:formatCode="0.000">
                  <c:v>74.32</c:v>
                </c:pt>
                <c:pt idx="247" c:formatCode="0.000">
                  <c:v>73.61</c:v>
                </c:pt>
                <c:pt idx="248" c:formatCode="0.000">
                  <c:v>75.085</c:v>
                </c:pt>
                <c:pt idx="249" c:formatCode="0.000">
                  <c:v>74.74</c:v>
                </c:pt>
                <c:pt idx="250" c:formatCode="0.000">
                  <c:v>73.68</c:v>
                </c:pt>
                <c:pt idx="251" c:formatCode="0.000">
                  <c:v>74.995</c:v>
                </c:pt>
                <c:pt idx="252" c:formatCode="0.000">
                  <c:v>73.715</c:v>
                </c:pt>
                <c:pt idx="253" c:formatCode="0.000">
                  <c:v>73.54</c:v>
                </c:pt>
                <c:pt idx="254" c:formatCode="0.000">
                  <c:v>71.92</c:v>
                </c:pt>
                <c:pt idx="255" c:formatCode="0.000">
                  <c:v>73.165</c:v>
                </c:pt>
                <c:pt idx="257" c:formatCode="0.000">
                  <c:v>74.09</c:v>
                </c:pt>
                <c:pt idx="258" c:formatCode="0.000">
                  <c:v>74.08</c:v>
                </c:pt>
                <c:pt idx="259" c:formatCode="0.000">
                  <c:v>74.645</c:v>
                </c:pt>
                <c:pt idx="260" c:formatCode="0.000">
                  <c:v>76.53</c:v>
                </c:pt>
                <c:pt idx="261" c:formatCode="0.000">
                  <c:v>76.76</c:v>
                </c:pt>
                <c:pt idx="262" c:formatCode="0.000">
                  <c:v>77.57</c:v>
                </c:pt>
                <c:pt idx="263" c:formatCode="0.000">
                  <c:v>77.89</c:v>
                </c:pt>
                <c:pt idx="264" c:formatCode="0.000">
                  <c:v>77.235</c:v>
                </c:pt>
                <c:pt idx="265" c:formatCode="0.000">
                  <c:v>78.05</c:v>
                </c:pt>
                <c:pt idx="266" c:formatCode="0.000">
                  <c:v>80.375</c:v>
                </c:pt>
                <c:pt idx="267" c:formatCode="0.000">
                  <c:v>82.975</c:v>
                </c:pt>
                <c:pt idx="268" c:formatCode="0.000">
                  <c:v>81.895</c:v>
                </c:pt>
                <c:pt idx="269" c:formatCode="0.000">
                  <c:v>83.06</c:v>
                </c:pt>
                <c:pt idx="270" c:formatCode="0.000">
                  <c:v>82.18</c:v>
                </c:pt>
                <c:pt idx="271" c:formatCode="0.000">
                  <c:v>82.255</c:v>
                </c:pt>
                <c:pt idx="272" c:formatCode="0.000">
                  <c:v>80.75</c:v>
                </c:pt>
                <c:pt idx="273" c:formatCode="0.000">
                  <c:v>80.32</c:v>
                </c:pt>
                <c:pt idx="274" c:formatCode="0.000">
                  <c:v>79.815</c:v>
                </c:pt>
                <c:pt idx="275" c:formatCode="0.000">
                  <c:v>78.78</c:v>
                </c:pt>
                <c:pt idx="276" c:formatCode="0.000">
                  <c:v>78.75</c:v>
                </c:pt>
                <c:pt idx="277" c:formatCode="0.000">
                  <c:v>77.91</c:v>
                </c:pt>
                <c:pt idx="278" c:formatCode="0.000">
                  <c:v>77.705</c:v>
                </c:pt>
                <c:pt idx="279" c:formatCode="0.000">
                  <c:v>77.825</c:v>
                </c:pt>
                <c:pt idx="280" c:formatCode="0.000">
                  <c:v>77.475</c:v>
                </c:pt>
                <c:pt idx="281" c:formatCode="0.000">
                  <c:v>77.05</c:v>
                </c:pt>
                <c:pt idx="282" c:formatCode="0.000">
                  <c:v>76.08</c:v>
                </c:pt>
                <c:pt idx="283" c:formatCode="0.000">
                  <c:v>76.365</c:v>
                </c:pt>
                <c:pt idx="284" c:formatCode="0.000">
                  <c:v>74.83</c:v>
                </c:pt>
                <c:pt idx="285" c:formatCode="0.000">
                  <c:v>75.025</c:v>
                </c:pt>
                <c:pt idx="286" c:formatCode="0.000">
                  <c:v>74.53</c:v>
                </c:pt>
                <c:pt idx="287" c:formatCode="0.000">
                  <c:v>76.125</c:v>
                </c:pt>
                <c:pt idx="288" c:formatCode="0.000">
                  <c:v>77.025</c:v>
                </c:pt>
                <c:pt idx="289" c:formatCode="0.000">
                  <c:v>75.845</c:v>
                </c:pt>
                <c:pt idx="290" c:formatCode="0.000">
                  <c:v>75.12</c:v>
                </c:pt>
                <c:pt idx="291" c:formatCode="0.000">
                  <c:v>74.865</c:v>
                </c:pt>
                <c:pt idx="292" c:formatCode="0.000">
                  <c:v>75.25</c:v>
                </c:pt>
                <c:pt idx="293" c:formatCode="0.000">
                  <c:v>75.71</c:v>
                </c:pt>
                <c:pt idx="294" c:formatCode="0.000">
                  <c:v>76.54</c:v>
                </c:pt>
                <c:pt idx="295" c:formatCode="0.000">
                  <c:v>76.98</c:v>
                </c:pt>
                <c:pt idx="296" c:formatCode="0.000">
                  <c:v>75.015</c:v>
                </c:pt>
                <c:pt idx="297" c:formatCode="0.000">
                  <c:v>74.565</c:v>
                </c:pt>
                <c:pt idx="298" c:formatCode="0.000">
                  <c:v>72.9</c:v>
                </c:pt>
                <c:pt idx="299" c:formatCode="0.000">
                  <c:v>72.86</c:v>
                </c:pt>
                <c:pt idx="300" c:formatCode="0.000">
                  <c:v>73.995</c:v>
                </c:pt>
                <c:pt idx="301" c:formatCode="0.000">
                  <c:v>73.92</c:v>
                </c:pt>
                <c:pt idx="302" c:formatCode="0.000">
                  <c:v>71.785</c:v>
                </c:pt>
                <c:pt idx="303" c:formatCode="0.000">
                  <c:v>69.83</c:v>
                </c:pt>
                <c:pt idx="304" c:formatCode="0.000">
                  <c:v>70.305</c:v>
                </c:pt>
                <c:pt idx="305" c:formatCode="0.000">
                  <c:v>72.065</c:v>
                </c:pt>
                <c:pt idx="306" c:formatCode="0.000">
                  <c:v>71.035</c:v>
                </c:pt>
                <c:pt idx="307" c:formatCode="0.000">
                  <c:v>71.145</c:v>
                </c:pt>
                <c:pt idx="308" c:formatCode="0.000">
                  <c:v>72.23</c:v>
                </c:pt>
                <c:pt idx="309" c:formatCode="0.000">
                  <c:v>71.39</c:v>
                </c:pt>
                <c:pt idx="310" c:formatCode="0.000">
                  <c:v>71.66</c:v>
                </c:pt>
                <c:pt idx="311" c:formatCode="0.000">
                  <c:v>72.255</c:v>
                </c:pt>
                <c:pt idx="312" c:formatCode="0.000">
                  <c:v>71.73</c:v>
                </c:pt>
                <c:pt idx="313" c:formatCode="0.000">
                  <c:v>71.515</c:v>
                </c:pt>
                <c:pt idx="314" c:formatCode="0.000">
                  <c:v>72.54</c:v>
                </c:pt>
                <c:pt idx="315" c:formatCode="0.000">
                  <c:v>72.55</c:v>
                </c:pt>
                <c:pt idx="316" c:formatCode="0.000">
                  <c:v>73.925</c:v>
                </c:pt>
                <c:pt idx="317" c:formatCode="0.000">
                  <c:v>73.62</c:v>
                </c:pt>
                <c:pt idx="318" c:formatCode="0.000">
                  <c:v>74.875</c:v>
                </c:pt>
                <c:pt idx="319" c:formatCode="0.000">
                  <c:v>74.485</c:v>
                </c:pt>
                <c:pt idx="320" c:formatCode="0.000">
                  <c:v>74.49</c:v>
                </c:pt>
                <c:pt idx="321" c:formatCode="0.000">
                  <c:v>77.27</c:v>
                </c:pt>
                <c:pt idx="322" c:formatCode="0.000">
                  <c:v>77.68</c:v>
                </c:pt>
                <c:pt idx="323" c:formatCode="0.000">
                  <c:v>77.39</c:v>
                </c:pt>
                <c:pt idx="324" c:formatCode="0.000">
                  <c:v>72.49</c:v>
                </c:pt>
                <c:pt idx="325" c:formatCode="0.000">
                  <c:v>67.895</c:v>
                </c:pt>
                <c:pt idx="326" c:formatCode="0.000">
                  <c:v>66.68</c:v>
                </c:pt>
                <c:pt idx="327" c:formatCode="0.000">
                  <c:v>66.185</c:v>
                </c:pt>
                <c:pt idx="328" c:formatCode="0.000">
                  <c:v>62.685</c:v>
                </c:pt>
                <c:pt idx="329" c:formatCode="0.000">
                  <c:v>65.435</c:v>
                </c:pt>
                <c:pt idx="330" c:formatCode="0.000">
                  <c:v>65.97</c:v>
                </c:pt>
                <c:pt idx="331" c:formatCode="0.000">
                  <c:v>66.845</c:v>
                </c:pt>
                <c:pt idx="332" c:formatCode="0.000">
                  <c:v>66.415</c:v>
                </c:pt>
                <c:pt idx="333" c:formatCode="0.000">
                  <c:v>67.635</c:v>
                </c:pt>
                <c:pt idx="334" c:formatCode="0.000">
                  <c:v>68.45</c:v>
                </c:pt>
                <c:pt idx="337" c:formatCode="0.000">
                  <c:v>68.99</c:v>
                </c:pt>
                <c:pt idx="338" c:formatCode="0.000">
                  <c:v>66.94</c:v>
                </c:pt>
                <c:pt idx="339" c:formatCode="0.000">
                  <c:v>67.235</c:v>
                </c:pt>
                <c:pt idx="340" c:formatCode="0.000">
                  <c:v>67.495</c:v>
                </c:pt>
                <c:pt idx="341" c:formatCode="0.000">
                  <c:v>65.675</c:v>
                </c:pt>
                <c:pt idx="342" c:formatCode="0.000">
                  <c:v>64.35</c:v>
                </c:pt>
                <c:pt idx="343" c:formatCode="General">
                  <c:v>61.535</c:v>
                </c:pt>
                <c:pt idx="344" c:formatCode="General">
                  <c:v>61.405</c:v>
                </c:pt>
                <c:pt idx="346" c:formatCode="General">
                  <c:v>62.74</c:v>
                </c:pt>
                <c:pt idx="347" c:formatCode="General">
                  <c:v>61.09</c:v>
                </c:pt>
                <c:pt idx="348" c:formatCode="General">
                  <c:v>62.315</c:v>
                </c:pt>
                <c:pt idx="349" c:formatCode="General">
                  <c:v>63.59</c:v>
                </c:pt>
                <c:pt idx="350" c:formatCode="General">
                  <c:v>65.065</c:v>
                </c:pt>
                <c:pt idx="351" c:formatCode="General">
                  <c:v>66.08</c:v>
                </c:pt>
                <c:pt idx="352" c:formatCode="General">
                  <c:v>65.935</c:v>
                </c:pt>
                <c:pt idx="353" c:formatCode="General">
                  <c:v>64.04</c:v>
                </c:pt>
                <c:pt idx="354" c:formatCode="General">
                  <c:v>65.095</c:v>
                </c:pt>
                <c:pt idx="355" c:formatCode="General">
                  <c:v>66</c:v>
                </c:pt>
                <c:pt idx="356" c:formatCode="General">
                  <c:v>65.61</c:v>
                </c:pt>
                <c:pt idx="357" c:formatCode="General">
                  <c:v>65.365</c:v>
                </c:pt>
                <c:pt idx="358" c:formatCode="General">
                  <c:v>64.735</c:v>
                </c:pt>
                <c:pt idx="359" c:formatCode="General">
                  <c:v>65.58</c:v>
                </c:pt>
                <c:pt idx="361" c:formatCode="General">
                  <c:v>64.255</c:v>
                </c:pt>
                <c:pt idx="362" c:formatCode="General">
                  <c:v>65.51</c:v>
                </c:pt>
                <c:pt idx="363" c:formatCode="General">
                  <c:v>64.7</c:v>
                </c:pt>
                <c:pt idx="364" c:formatCode="0.000">
                  <c:v>63.83</c:v>
                </c:pt>
                <c:pt idx="365" c:formatCode="0.000">
                  <c:v>66.83</c:v>
                </c:pt>
                <c:pt idx="366" c:formatCode="0.000">
                  <c:v>67.92</c:v>
                </c:pt>
                <c:pt idx="367" c:formatCode="0.000">
                  <c:v>66.52</c:v>
                </c:pt>
                <c:pt idx="368" c:formatCode="0.000">
                  <c:v>67.235</c:v>
                </c:pt>
                <c:pt idx="369" c:formatCode="0.000">
                  <c:v>68.11</c:v>
                </c:pt>
                <c:pt idx="370" c:formatCode="0.000">
                  <c:v>68.845</c:v>
                </c:pt>
                <c:pt idx="371" c:formatCode="0.000">
                  <c:v>69.6</c:v>
                </c:pt>
                <c:pt idx="372" c:formatCode="0.000">
                  <c:v>69.67</c:v>
                </c:pt>
                <c:pt idx="373" c:formatCode="0.000">
                  <c:v>70.85</c:v>
                </c:pt>
                <c:pt idx="374" c:formatCode="0.000">
                  <c:v>75.19</c:v>
                </c:pt>
                <c:pt idx="375" c:formatCode="0.000">
                  <c:v>73.63</c:v>
                </c:pt>
                <c:pt idx="376" c:formatCode="0.000">
                  <c:v>77.47</c:v>
                </c:pt>
                <c:pt idx="377" c:formatCode="0.000">
                  <c:v>77.045</c:v>
                </c:pt>
                <c:pt idx="378" c:formatCode="0.000">
                  <c:v>80.435</c:v>
                </c:pt>
                <c:pt idx="379" c:formatCode="0.000">
                  <c:v>78.205</c:v>
                </c:pt>
                <c:pt idx="380" c:formatCode="0.000">
                  <c:v>77.655</c:v>
                </c:pt>
                <c:pt idx="381" c:formatCode="0.000">
                  <c:v>69.12</c:v>
                </c:pt>
                <c:pt idx="382" c:formatCode="0.000">
                  <c:v>69.23</c:v>
                </c:pt>
                <c:pt idx="383" c:formatCode="0.000">
                  <c:v>69.85</c:v>
                </c:pt>
                <c:pt idx="384" c:formatCode="0.000">
                  <c:v>69.165</c:v>
                </c:pt>
                <c:pt idx="385" c:formatCode="0.000">
                  <c:v>68.16</c:v>
                </c:pt>
                <c:pt idx="386">
                  <c:v>68.71</c:v>
                </c:pt>
                <c:pt idx="387">
                  <c:v>69.85</c:v>
                </c:pt>
                <c:pt idx="388">
                  <c:v>71.14</c:v>
                </c:pt>
                <c:pt idx="389">
                  <c:v>70.73</c:v>
                </c:pt>
                <c:pt idx="390">
                  <c:v>71.3</c:v>
                </c:pt>
                <c:pt idx="391">
                  <c:v>72.045</c:v>
                </c:pt>
                <c:pt idx="392">
                  <c:v>72.54</c:v>
                </c:pt>
                <c:pt idx="393">
                  <c:v>70.585</c:v>
                </c:pt>
                <c:pt idx="394">
                  <c:v>72.63</c:v>
                </c:pt>
                <c:pt idx="395">
                  <c:v>71.455</c:v>
                </c:pt>
                <c:pt idx="396">
                  <c:v>71.1</c:v>
                </c:pt>
                <c:pt idx="397">
                  <c:v>70.01</c:v>
                </c:pt>
                <c:pt idx="398">
                  <c:v>70.955</c:v>
                </c:pt>
                <c:pt idx="399">
                  <c:v>71.28</c:v>
                </c:pt>
                <c:pt idx="400">
                  <c:v>70.525</c:v>
                </c:pt>
                <c:pt idx="401">
                  <c:v>69.79</c:v>
                </c:pt>
                <c:pt idx="402">
                  <c:v>69.7</c:v>
                </c:pt>
                <c:pt idx="403">
                  <c:v>70.795</c:v>
                </c:pt>
                <c:pt idx="404">
                  <c:v>69.56</c:v>
                </c:pt>
                <c:pt idx="405">
                  <c:v>70.305</c:v>
                </c:pt>
                <c:pt idx="406">
                  <c:v>71.48</c:v>
                </c:pt>
                <c:pt idx="407">
                  <c:v>73.555</c:v>
                </c:pt>
                <c:pt idx="408">
                  <c:v>72.7</c:v>
                </c:pt>
                <c:pt idx="409" c:formatCode="0.000">
                  <c:v>71.39</c:v>
                </c:pt>
                <c:pt idx="410" c:formatCode="0.000">
                  <c:v>70.84</c:v>
                </c:pt>
                <c:pt idx="411" c:formatCode="0.000">
                  <c:v>69.48</c:v>
                </c:pt>
                <c:pt idx="412" c:formatCode="0.000">
                  <c:v>69.475</c:v>
                </c:pt>
                <c:pt idx="413" c:formatCode="0.000">
                  <c:v>67.73</c:v>
                </c:pt>
                <c:pt idx="414" c:formatCode="0.000">
                  <c:v>67.86</c:v>
                </c:pt>
                <c:pt idx="415" c:formatCode="0.000">
                  <c:v>68.07</c:v>
                </c:pt>
                <c:pt idx="416" c:formatCode="0.000">
                  <c:v>67.58</c:v>
                </c:pt>
                <c:pt idx="417" c:formatCode="0.000">
                  <c:v>66.91</c:v>
                </c:pt>
                <c:pt idx="418" c:formatCode="0.000">
                  <c:v>68.285</c:v>
                </c:pt>
                <c:pt idx="419" c:formatCode="0.000">
                  <c:v>67.905</c:v>
                </c:pt>
                <c:pt idx="420" c:formatCode="0.000">
                  <c:v>67.345</c:v>
                </c:pt>
                <c:pt idx="421" c:formatCode="0.000">
                  <c:v>67.32</c:v>
                </c:pt>
                <c:pt idx="422" c:formatCode="0.000">
                  <c:v>67.555</c:v>
                </c:pt>
                <c:pt idx="423" c:formatCode="0.000">
                  <c:v>68.125</c:v>
                </c:pt>
                <c:pt idx="424" c:formatCode="0.000">
                  <c:v>68.23</c:v>
                </c:pt>
                <c:pt idx="426" c:formatCode="0.000">
                  <c:v>67.44</c:v>
                </c:pt>
                <c:pt idx="427" c:formatCode="0.000">
                  <c:v>67.27</c:v>
                </c:pt>
                <c:pt idx="428" c:formatCode="0.000">
                  <c:v>67.45</c:v>
                </c:pt>
                <c:pt idx="429" c:formatCode="0.000">
                  <c:v>67.85</c:v>
                </c:pt>
                <c:pt idx="430" c:formatCode="0.000">
                  <c:v>68.91</c:v>
                </c:pt>
                <c:pt idx="431" c:formatCode="0.000">
                  <c:v>69.43</c:v>
                </c:pt>
                <c:pt idx="432" c:formatCode="0.000">
                  <c:v>67.71</c:v>
                </c:pt>
                <c:pt idx="433" c:formatCode="0.000">
                  <c:v>67.32</c:v>
                </c:pt>
                <c:pt idx="434" c:formatCode="0.000">
                  <c:v>65.36</c:v>
                </c:pt>
                <c:pt idx="435" c:formatCode="0.000">
                  <c:v>66.42</c:v>
                </c:pt>
                <c:pt idx="436" c:formatCode="0.000">
                  <c:v>66.695</c:v>
                </c:pt>
                <c:pt idx="437" c:formatCode="0.000">
                  <c:v>67.135</c:v>
                </c:pt>
                <c:pt idx="438" c:formatCode="0.000">
                  <c:v>66.295</c:v>
                </c:pt>
                <c:pt idx="439" c:formatCode="0.000">
                  <c:v>67.74</c:v>
                </c:pt>
                <c:pt idx="440" c:formatCode="0.000">
                  <c:v>67.6</c:v>
                </c:pt>
                <c:pt idx="441" c:formatCode="0.000">
                  <c:v>68.555</c:v>
                </c:pt>
                <c:pt idx="442" c:formatCode="0.000">
                  <c:v>68.31</c:v>
                </c:pt>
                <c:pt idx="443" c:formatCode="0.000">
                  <c:v>67.76</c:v>
                </c:pt>
                <c:pt idx="444" c:formatCode="0.000">
                  <c:v>66.95</c:v>
                </c:pt>
                <c:pt idx="445" c:formatCode="0.000">
                  <c:v>66.75</c:v>
                </c:pt>
                <c:pt idx="446" c:formatCode="0.000">
                  <c:v>68.41</c:v>
                </c:pt>
                <c:pt idx="447" c:formatCode="0.000">
                  <c:v>69.78</c:v>
                </c:pt>
                <c:pt idx="448" c:formatCode="0.000">
                  <c:v>70.54</c:v>
                </c:pt>
                <c:pt idx="449" c:formatCode="0.000">
                  <c:v>71.925</c:v>
                </c:pt>
                <c:pt idx="450" c:formatCode="0.000">
                  <c:v>68.85</c:v>
                </c:pt>
                <c:pt idx="451" c:formatCode="0.000">
                  <c:v>67.85</c:v>
                </c:pt>
                <c:pt idx="452" c:formatCode="0.000">
                  <c:v>67.425</c:v>
                </c:pt>
                <c:pt idx="453" c:formatCode="0.000">
                  <c:v>66.005</c:v>
                </c:pt>
                <c:pt idx="454" c:formatCode="0.000">
                  <c:v>66.485</c:v>
                </c:pt>
                <c:pt idx="455" c:formatCode="0.000">
                  <c:v>67.295</c:v>
                </c:pt>
                <c:pt idx="456" c:formatCode="0.000">
                  <c:v>67.09</c:v>
                </c:pt>
                <c:pt idx="457" c:formatCode="0.000">
                  <c:v>68.33</c:v>
                </c:pt>
                <c:pt idx="458" c:formatCode="0.000">
                  <c:v>67.655</c:v>
                </c:pt>
                <c:pt idx="459" c:formatCode="0.000">
                  <c:v>64.74</c:v>
                </c:pt>
                <c:pt idx="460" c:formatCode="0.000">
                  <c:v>64.255</c:v>
                </c:pt>
                <c:pt idx="461" c:formatCode="0.000">
                  <c:v>62.58</c:v>
                </c:pt>
                <c:pt idx="462" c:formatCode="0.000">
                  <c:v>62.61</c:v>
                </c:pt>
                <c:pt idx="463" c:formatCode="0.000">
                  <c:v>61.78</c:v>
                </c:pt>
                <c:pt idx="464" c:formatCode="0.000">
                  <c:v>60.905</c:v>
                </c:pt>
                <c:pt idx="465" c:formatCode="0.000">
                  <c:v>60.57</c:v>
                </c:pt>
                <c:pt idx="466" c:formatCode="0.000">
                  <c:v>61.085</c:v>
                </c:pt>
                <c:pt idx="467" c:formatCode="0.000">
                  <c:v>62.205</c:v>
                </c:pt>
                <c:pt idx="468" c:formatCode="0.000">
                  <c:v>65.53</c:v>
                </c:pt>
                <c:pt idx="469" c:formatCode="0.000">
                  <c:v>66.645</c:v>
                </c:pt>
                <c:pt idx="470" c:formatCode="0.000">
                  <c:v>66</c:v>
                </c:pt>
                <c:pt idx="471" c:formatCode="0.000">
                  <c:v>64.195</c:v>
                </c:pt>
                <c:pt idx="472" c:formatCode="0.000">
                  <c:v>65.37</c:v>
                </c:pt>
                <c:pt idx="473" c:formatCode="0.000">
                  <c:v>65.245</c:v>
                </c:pt>
                <c:pt idx="474" c:formatCode="0.000">
                  <c:v>65.27</c:v>
                </c:pt>
                <c:pt idx="475">
                  <c:v>64.89</c:v>
                </c:pt>
                <c:pt idx="476">
                  <c:v>64.44</c:v>
                </c:pt>
                <c:pt idx="477">
                  <c:v>63.52</c:v>
                </c:pt>
                <c:pt idx="478">
                  <c:v>63.38</c:v>
                </c:pt>
                <c:pt idx="479">
                  <c:v>63.63</c:v>
                </c:pt>
                <c:pt idx="480">
                  <c:v>64.06</c:v>
                </c:pt>
                <c:pt idx="481">
                  <c:v>65.16</c:v>
                </c:pt>
                <c:pt idx="482">
                  <c:v>62.71</c:v>
                </c:pt>
                <c:pt idx="483">
                  <c:v>63.01</c:v>
                </c:pt>
                <c:pt idx="484">
                  <c:v>64.39</c:v>
                </c:pt>
                <c:pt idx="485">
                  <c:v>64.2</c:v>
                </c:pt>
                <c:pt idx="486">
                  <c:v>64.89</c:v>
                </c:pt>
                <c:pt idx="487">
                  <c:v>63.51</c:v>
                </c:pt>
                <c:pt idx="488">
                  <c:v>63.38</c:v>
                </c:pt>
                <c:pt idx="489">
                  <c:v>62.56</c:v>
                </c:pt>
                <c:pt idx="490">
                  <c:v>63.37</c:v>
                </c:pt>
                <c:pt idx="491">
                  <c:v>62.48</c:v>
                </c:pt>
                <c:pt idx="492">
                  <c:v>63.13</c:v>
                </c:pt>
                <c:pt idx="493">
                  <c:v>63.34</c:v>
                </c:pt>
                <c:pt idx="494">
                  <c:v>63.2</c:v>
                </c:pt>
                <c:pt idx="495" c:formatCode="General">
                  <c:v>64.22</c:v>
                </c:pt>
                <c:pt idx="496" c:formatCode="General">
                  <c:v>64.18</c:v>
                </c:pt>
                <c:pt idx="497" c:formatCode="General">
                  <c:v>64.41</c:v>
                </c:pt>
                <c:pt idx="498" c:formatCode="General">
                  <c:v>64.355</c:v>
                </c:pt>
                <c:pt idx="499" c:formatCode="General">
                  <c:v>64.635</c:v>
                </c:pt>
                <c:pt idx="500" c:formatCode="General">
                  <c:v>63.77</c:v>
                </c:pt>
                <c:pt idx="501" c:formatCode="General">
                  <c:v>62.815</c:v>
                </c:pt>
                <c:pt idx="502" c:formatCode="General">
                  <c:v>62.58</c:v>
                </c:pt>
                <c:pt idx="503" c:formatCode="General">
                  <c:v>61.985</c:v>
                </c:pt>
                <c:pt idx="504" c:formatCode="General">
                  <c:v>62.085</c:v>
                </c:pt>
                <c:pt idx="505" c:formatCode="General">
                  <c:v>61.395</c:v>
                </c:pt>
                <c:pt idx="506" c:formatCode="General">
                  <c:v>60.2</c:v>
                </c:pt>
                <c:pt idx="507" c:formatCode="General">
                  <c:v>60.87</c:v>
                </c:pt>
                <c:pt idx="508" c:formatCode="General">
                  <c:v>60.925</c:v>
                </c:pt>
                <c:pt idx="509" c:formatCode="General">
                  <c:v>61.165</c:v>
                </c:pt>
                <c:pt idx="510" c:formatCode="General">
                  <c:v>62.455</c:v>
                </c:pt>
                <c:pt idx="511" c:formatCode="General">
                  <c:v>63.07</c:v>
                </c:pt>
                <c:pt idx="512" c:formatCode="General">
                  <c:v>63.515</c:v>
                </c:pt>
                <c:pt idx="514" c:formatCode="General">
                  <c:v>62.505</c:v>
                </c:pt>
                <c:pt idx="515" c:formatCode="General">
                  <c:v>62.51</c:v>
                </c:pt>
                <c:pt idx="516" c:formatCode="General">
                  <c:v>62.555</c:v>
                </c:pt>
              </c:numCache>
            </c:numRef>
          </c:val>
          <c:smooth val="0"/>
        </c:ser>
        <c:ser>
          <c:idx val="2"/>
          <c:order val="2"/>
          <c:tx>
            <c:strRef>
              <c:f>'[现货市场.xlsx]Brent-Dubai'!$E$1</c:f>
              <c:strCache>
                <c:ptCount val="1"/>
                <c:pt idx="0">
                  <c:v>Dubai现货</c:v>
                </c:pt>
              </c:strCache>
            </c:strRef>
          </c:tx>
          <c:spPr>
            <a:ln w="28575" cap="rnd">
              <a:solidFill>
                <a:schemeClr val="accent3"/>
              </a:solidFill>
              <a:round/>
            </a:ln>
            <a:effectLst/>
          </c:spPr>
          <c:marker>
            <c:symbol val="none"/>
          </c:marker>
          <c:dLbls>
            <c:delete val="1"/>
          </c:dLbls>
          <c:cat>
            <c:numRef>
              <c:f>'[现货市场.xlsx]Brent-Dubai'!$B$254:$B$770</c:f>
              <c:numCache>
                <c:formatCode>yyyy\-mm\-dd;@</c:formatCode>
                <c:ptCount val="517"/>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numCache>
            </c:numRef>
          </c:cat>
          <c:val>
            <c:numRef>
              <c:f>'[现货市场.xlsx]Brent-Dubai'!$E$254:$E$770</c:f>
              <c:numCache>
                <c:formatCode>0.000</c:formatCode>
                <c:ptCount val="517"/>
                <c:pt idx="0">
                  <c:v>78.095</c:v>
                </c:pt>
                <c:pt idx="1">
                  <c:v>75.29</c:v>
                </c:pt>
                <c:pt idx="2">
                  <c:v>78.65</c:v>
                </c:pt>
                <c:pt idx="3">
                  <c:v>77.75</c:v>
                </c:pt>
                <c:pt idx="4">
                  <c:v>77.86</c:v>
                </c:pt>
                <c:pt idx="5">
                  <c:v>76.85</c:v>
                </c:pt>
                <c:pt idx="6">
                  <c:v>78</c:v>
                </c:pt>
                <c:pt idx="7">
                  <c:v>77.29</c:v>
                </c:pt>
                <c:pt idx="8">
                  <c:v>79.05</c:v>
                </c:pt>
                <c:pt idx="9">
                  <c:v>78</c:v>
                </c:pt>
                <c:pt idx="10">
                  <c:v>77.84</c:v>
                </c:pt>
                <c:pt idx="11">
                  <c:v>76.75</c:v>
                </c:pt>
                <c:pt idx="12">
                  <c:v>77.55</c:v>
                </c:pt>
                <c:pt idx="13">
                  <c:v>78.895</c:v>
                </c:pt>
                <c:pt idx="14">
                  <c:v>77.75</c:v>
                </c:pt>
                <c:pt idx="15">
                  <c:v>79.9</c:v>
                </c:pt>
                <c:pt idx="16">
                  <c:v>79.56</c:v>
                </c:pt>
                <c:pt idx="17">
                  <c:v>80.295</c:v>
                </c:pt>
                <c:pt idx="18">
                  <c:v>81.65</c:v>
                </c:pt>
                <c:pt idx="19">
                  <c:v>83.3</c:v>
                </c:pt>
                <c:pt idx="20">
                  <c:v>81.91</c:v>
                </c:pt>
                <c:pt idx="21">
                  <c:v>82.4</c:v>
                </c:pt>
                <c:pt idx="22" c:formatCode="General">
                  <c:v>80.3</c:v>
                </c:pt>
                <c:pt idx="23" c:formatCode="General">
                  <c:v>78.95</c:v>
                </c:pt>
                <c:pt idx="24" c:formatCode="General">
                  <c:v>77.41</c:v>
                </c:pt>
                <c:pt idx="25" c:formatCode="General">
                  <c:v>78</c:v>
                </c:pt>
                <c:pt idx="26" c:formatCode="General">
                  <c:v>78.5</c:v>
                </c:pt>
                <c:pt idx="27" c:formatCode="General">
                  <c:v>79.33</c:v>
                </c:pt>
                <c:pt idx="28" c:formatCode="General">
                  <c:v>81.04</c:v>
                </c:pt>
                <c:pt idx="29" c:formatCode="General">
                  <c:v>81.04</c:v>
                </c:pt>
                <c:pt idx="30" c:formatCode="General">
                  <c:v>81.91</c:v>
                </c:pt>
                <c:pt idx="31" c:formatCode="General">
                  <c:v>82.44</c:v>
                </c:pt>
                <c:pt idx="32" c:formatCode="General">
                  <c:v>80.55</c:v>
                </c:pt>
                <c:pt idx="33" c:formatCode="General">
                  <c:v>82.05</c:v>
                </c:pt>
                <c:pt idx="34" c:formatCode="General">
                  <c:v>82.29</c:v>
                </c:pt>
                <c:pt idx="35" c:formatCode="General">
                  <c:v>82.75</c:v>
                </c:pt>
                <c:pt idx="36" c:formatCode="General">
                  <c:v>81.455</c:v>
                </c:pt>
                <c:pt idx="37" c:formatCode="General">
                  <c:v>82.6</c:v>
                </c:pt>
                <c:pt idx="38" c:formatCode="General">
                  <c:v>82.01</c:v>
                </c:pt>
                <c:pt idx="39" c:formatCode="General">
                  <c:v>80.39</c:v>
                </c:pt>
                <c:pt idx="40" c:formatCode="General">
                  <c:v>82.05</c:v>
                </c:pt>
                <c:pt idx="41" c:formatCode="General">
                  <c:v>81.86</c:v>
                </c:pt>
                <c:pt idx="42" c:formatCode="General">
                  <c:v>81.8</c:v>
                </c:pt>
                <c:pt idx="43">
                  <c:v>81.54</c:v>
                </c:pt>
                <c:pt idx="44">
                  <c:v>83.095</c:v>
                </c:pt>
                <c:pt idx="45">
                  <c:v>81.785</c:v>
                </c:pt>
                <c:pt idx="46">
                  <c:v>82.04</c:v>
                </c:pt>
                <c:pt idx="47">
                  <c:v>82.375</c:v>
                </c:pt>
                <c:pt idx="48">
                  <c:v>83.36</c:v>
                </c:pt>
                <c:pt idx="49">
                  <c:v>82.105</c:v>
                </c:pt>
                <c:pt idx="50">
                  <c:v>82.87</c:v>
                </c:pt>
                <c:pt idx="51">
                  <c:v>82.21</c:v>
                </c:pt>
                <c:pt idx="52">
                  <c:v>84.11</c:v>
                </c:pt>
                <c:pt idx="53">
                  <c:v>84.79</c:v>
                </c:pt>
                <c:pt idx="54">
                  <c:v>85.66</c:v>
                </c:pt>
                <c:pt idx="55">
                  <c:v>86.41</c:v>
                </c:pt>
                <c:pt idx="56">
                  <c:v>86.49</c:v>
                </c:pt>
                <c:pt idx="57">
                  <c:v>86.01</c:v>
                </c:pt>
                <c:pt idx="58">
                  <c:v>85.145</c:v>
                </c:pt>
                <c:pt idx="59">
                  <c:v>85.35</c:v>
                </c:pt>
                <c:pt idx="60">
                  <c:v>86.195</c:v>
                </c:pt>
                <c:pt idx="61">
                  <c:v>85.2</c:v>
                </c:pt>
                <c:pt idx="62">
                  <c:v>86.295</c:v>
                </c:pt>
                <c:pt idx="64">
                  <c:v>87.655</c:v>
                </c:pt>
                <c:pt idx="65">
                  <c:v>89.06</c:v>
                </c:pt>
                <c:pt idx="66">
                  <c:v>89.47</c:v>
                </c:pt>
                <c:pt idx="67">
                  <c:v>89.65</c:v>
                </c:pt>
                <c:pt idx="68">
                  <c:v>90.86</c:v>
                </c:pt>
                <c:pt idx="69">
                  <c:v>90.06</c:v>
                </c:pt>
                <c:pt idx="70">
                  <c:v>90.75</c:v>
                </c:pt>
                <c:pt idx="72">
                  <c:v>90.89</c:v>
                </c:pt>
                <c:pt idx="73">
                  <c:v>90.51</c:v>
                </c:pt>
                <c:pt idx="74">
                  <c:v>89.54</c:v>
                </c:pt>
                <c:pt idx="75">
                  <c:v>90.25</c:v>
                </c:pt>
                <c:pt idx="76">
                  <c:v>90.05</c:v>
                </c:pt>
                <c:pt idx="77">
                  <c:v>87.44</c:v>
                </c:pt>
                <c:pt idx="78">
                  <c:v>87.69</c:v>
                </c:pt>
                <c:pt idx="79">
                  <c:v>86.395</c:v>
                </c:pt>
                <c:pt idx="80">
                  <c:v>88.45</c:v>
                </c:pt>
                <c:pt idx="81">
                  <c:v>88.85</c:v>
                </c:pt>
                <c:pt idx="82">
                  <c:v>88.6</c:v>
                </c:pt>
                <c:pt idx="83">
                  <c:v>88.96</c:v>
                </c:pt>
                <c:pt idx="84">
                  <c:v>88.89</c:v>
                </c:pt>
                <c:pt idx="85">
                  <c:v>88.6</c:v>
                </c:pt>
                <c:pt idx="87" c:formatCode="General">
                  <c:v>84.49</c:v>
                </c:pt>
                <c:pt idx="88" c:formatCode="General">
                  <c:v>84.09</c:v>
                </c:pt>
                <c:pt idx="89" c:formatCode="General">
                  <c:v>84.01</c:v>
                </c:pt>
                <c:pt idx="90" c:formatCode="General">
                  <c:v>84.14</c:v>
                </c:pt>
                <c:pt idx="91" c:formatCode="General">
                  <c:v>83</c:v>
                </c:pt>
                <c:pt idx="92" c:formatCode="General">
                  <c:v>84.65</c:v>
                </c:pt>
                <c:pt idx="93" c:formatCode="General">
                  <c:v>84.83</c:v>
                </c:pt>
                <c:pt idx="94" c:formatCode="General">
                  <c:v>83.845</c:v>
                </c:pt>
                <c:pt idx="95" c:formatCode="General">
                  <c:v>83.89</c:v>
                </c:pt>
                <c:pt idx="96" c:formatCode="General">
                  <c:v>83.4</c:v>
                </c:pt>
                <c:pt idx="97" c:formatCode="General">
                  <c:v>83.75</c:v>
                </c:pt>
                <c:pt idx="98" c:formatCode="General">
                  <c:v>84.64</c:v>
                </c:pt>
                <c:pt idx="99" c:formatCode="General">
                  <c:v>85.16</c:v>
                </c:pt>
                <c:pt idx="100" c:formatCode="General">
                  <c:v>84.19</c:v>
                </c:pt>
                <c:pt idx="102" c:formatCode="General">
                  <c:v>83.24</c:v>
                </c:pt>
                <c:pt idx="103" c:formatCode="General">
                  <c:v>82.45</c:v>
                </c:pt>
                <c:pt idx="104" c:formatCode="General">
                  <c:v>83.3</c:v>
                </c:pt>
                <c:pt idx="105" c:formatCode="General">
                  <c:v>84.44</c:v>
                </c:pt>
                <c:pt idx="106" c:formatCode="General">
                  <c:v>85.475</c:v>
                </c:pt>
                <c:pt idx="107" c:formatCode="General">
                  <c:v>84.3</c:v>
                </c:pt>
                <c:pt idx="108" c:formatCode="General">
                  <c:v>83.45</c:v>
                </c:pt>
                <c:pt idx="109">
                  <c:v>81.895</c:v>
                </c:pt>
                <c:pt idx="110">
                  <c:v>77.88</c:v>
                </c:pt>
                <c:pt idx="111">
                  <c:v>78.21</c:v>
                </c:pt>
                <c:pt idx="112">
                  <c:v>79.25</c:v>
                </c:pt>
                <c:pt idx="113">
                  <c:v>80.105</c:v>
                </c:pt>
                <c:pt idx="114">
                  <c:v>80.19</c:v>
                </c:pt>
                <c:pt idx="115">
                  <c:v>81.86</c:v>
                </c:pt>
                <c:pt idx="116">
                  <c:v>82.65</c:v>
                </c:pt>
                <c:pt idx="117">
                  <c:v>82.08</c:v>
                </c:pt>
                <c:pt idx="118">
                  <c:v>82.325</c:v>
                </c:pt>
                <c:pt idx="120">
                  <c:v>83.34</c:v>
                </c:pt>
                <c:pt idx="121">
                  <c:v>84.3</c:v>
                </c:pt>
                <c:pt idx="122">
                  <c:v>84.53</c:v>
                </c:pt>
                <c:pt idx="123">
                  <c:v>84.79</c:v>
                </c:pt>
                <c:pt idx="124">
                  <c:v>84.54</c:v>
                </c:pt>
                <c:pt idx="125">
                  <c:v>85.29</c:v>
                </c:pt>
                <c:pt idx="126">
                  <c:v>84.5</c:v>
                </c:pt>
                <c:pt idx="127">
                  <c:v>84.94</c:v>
                </c:pt>
                <c:pt idx="128">
                  <c:v>85.75</c:v>
                </c:pt>
                <c:pt idx="129" c:formatCode="General">
                  <c:v>85.66</c:v>
                </c:pt>
                <c:pt idx="130" c:formatCode="General">
                  <c:v>87.095</c:v>
                </c:pt>
                <c:pt idx="131" c:formatCode="General">
                  <c:v>86.59</c:v>
                </c:pt>
                <c:pt idx="132" c:formatCode="General">
                  <c:v>86.77</c:v>
                </c:pt>
                <c:pt idx="133" c:formatCode="General">
                  <c:v>87.65</c:v>
                </c:pt>
                <c:pt idx="134" c:formatCode="General">
                  <c:v>86.19</c:v>
                </c:pt>
                <c:pt idx="135" c:formatCode="General">
                  <c:v>85.62</c:v>
                </c:pt>
                <c:pt idx="136" c:formatCode="General">
                  <c:v>84.58</c:v>
                </c:pt>
                <c:pt idx="137" c:formatCode="General">
                  <c:v>85.48</c:v>
                </c:pt>
                <c:pt idx="138" c:formatCode="General">
                  <c:v>85.64</c:v>
                </c:pt>
                <c:pt idx="139" c:formatCode="General">
                  <c:v>84.68</c:v>
                </c:pt>
                <c:pt idx="140" c:formatCode="General">
                  <c:v>83.85</c:v>
                </c:pt>
                <c:pt idx="141" c:formatCode="General">
                  <c:v>83.7</c:v>
                </c:pt>
                <c:pt idx="142" c:formatCode="General">
                  <c:v>84.8</c:v>
                </c:pt>
                <c:pt idx="143" c:formatCode="General">
                  <c:v>84.5</c:v>
                </c:pt>
                <c:pt idx="144" c:formatCode="General">
                  <c:v>82.38</c:v>
                </c:pt>
                <c:pt idx="145" c:formatCode="General">
                  <c:v>81.95</c:v>
                </c:pt>
                <c:pt idx="146" c:formatCode="General">
                  <c:v>80.65</c:v>
                </c:pt>
                <c:pt idx="147" c:formatCode="General">
                  <c:v>80.66</c:v>
                </c:pt>
                <c:pt idx="148" c:formatCode="General">
                  <c:v>81.34</c:v>
                </c:pt>
                <c:pt idx="149" c:formatCode="General">
                  <c:v>79.8</c:v>
                </c:pt>
                <c:pt idx="150" c:formatCode="General">
                  <c:v>78.95</c:v>
                </c:pt>
                <c:pt idx="151" c:formatCode="General">
                  <c:v>79.55</c:v>
                </c:pt>
                <c:pt idx="152" c:formatCode="General">
                  <c:v>80.54</c:v>
                </c:pt>
                <c:pt idx="153" c:formatCode="General">
                  <c:v>79.23</c:v>
                </c:pt>
                <c:pt idx="154" c:formatCode="General">
                  <c:v>74.49</c:v>
                </c:pt>
                <c:pt idx="155" c:formatCode="General">
                  <c:v>75.04</c:v>
                </c:pt>
                <c:pt idx="156" c:formatCode="General">
                  <c:v>75.5</c:v>
                </c:pt>
                <c:pt idx="157" c:formatCode="General">
                  <c:v>77.14</c:v>
                </c:pt>
                <c:pt idx="159" c:formatCode="General">
                  <c:v>78.67</c:v>
                </c:pt>
                <c:pt idx="160" c:formatCode="General">
                  <c:v>79.99</c:v>
                </c:pt>
                <c:pt idx="161" c:formatCode="General">
                  <c:v>79.21</c:v>
                </c:pt>
                <c:pt idx="162" c:formatCode="General">
                  <c:v>78.67</c:v>
                </c:pt>
                <c:pt idx="163" c:formatCode="General">
                  <c:v>79.04</c:v>
                </c:pt>
                <c:pt idx="164" c:formatCode="General">
                  <c:v>77.81</c:v>
                </c:pt>
                <c:pt idx="165" c:formatCode="General">
                  <c:v>75.68</c:v>
                </c:pt>
                <c:pt idx="166" c:formatCode="General">
                  <c:v>76.15</c:v>
                </c:pt>
                <c:pt idx="167" c:formatCode="General">
                  <c:v>75.15</c:v>
                </c:pt>
                <c:pt idx="168" c:formatCode="General">
                  <c:v>76.69</c:v>
                </c:pt>
                <c:pt idx="169" c:formatCode="General">
                  <c:v>78.55</c:v>
                </c:pt>
                <c:pt idx="170" c:formatCode="General">
                  <c:v>79.19</c:v>
                </c:pt>
                <c:pt idx="171" c:formatCode="General">
                  <c:v>77.7</c:v>
                </c:pt>
                <c:pt idx="172" c:formatCode="General">
                  <c:v>76.66</c:v>
                </c:pt>
                <c:pt idx="173" c:formatCode="General">
                  <c:v>78.41</c:v>
                </c:pt>
                <c:pt idx="174" c:formatCode="General">
                  <c:v>76.49</c:v>
                </c:pt>
                <c:pt idx="175" c:formatCode="General">
                  <c:v>76.63</c:v>
                </c:pt>
                <c:pt idx="176" c:formatCode="General">
                  <c:v>73.38</c:v>
                </c:pt>
                <c:pt idx="177" c:formatCode="General">
                  <c:v>73.39</c:v>
                </c:pt>
                <c:pt idx="178" c:formatCode="General">
                  <c:v>73.41</c:v>
                </c:pt>
                <c:pt idx="179" c:formatCode="General">
                  <c:v>72.28</c:v>
                </c:pt>
                <c:pt idx="180" c:formatCode="General">
                  <c:v>71.88</c:v>
                </c:pt>
                <c:pt idx="181" c:formatCode="General">
                  <c:v>70.95</c:v>
                </c:pt>
                <c:pt idx="182" c:formatCode="General">
                  <c:v>71.9</c:v>
                </c:pt>
                <c:pt idx="183" c:formatCode="General">
                  <c:v>72.79</c:v>
                </c:pt>
                <c:pt idx="184" c:formatCode="General">
                  <c:v>72.455</c:v>
                </c:pt>
                <c:pt idx="185" c:formatCode="General">
                  <c:v>73.3</c:v>
                </c:pt>
                <c:pt idx="186" c:formatCode="General">
                  <c:v>73.45</c:v>
                </c:pt>
                <c:pt idx="187" c:formatCode="General">
                  <c:v>74.845</c:v>
                </c:pt>
                <c:pt idx="188" c:formatCode="General">
                  <c:v>74.19</c:v>
                </c:pt>
                <c:pt idx="189" c:formatCode="General">
                  <c:v>74.27</c:v>
                </c:pt>
                <c:pt idx="190" c:formatCode="General">
                  <c:v>74.85</c:v>
                </c:pt>
                <c:pt idx="191" c:formatCode="General">
                  <c:v>74.99</c:v>
                </c:pt>
                <c:pt idx="192" c:formatCode="General">
                  <c:v>72.295</c:v>
                </c:pt>
                <c:pt idx="193" c:formatCode="General">
                  <c:v>72.715</c:v>
                </c:pt>
                <c:pt idx="194" c:formatCode="General">
                  <c:v>73.33</c:v>
                </c:pt>
                <c:pt idx="195" c:formatCode="General">
                  <c:v>70.77</c:v>
                </c:pt>
                <c:pt idx="196" c:formatCode="General">
                  <c:v>75.2</c:v>
                </c:pt>
                <c:pt idx="197" c:formatCode="General">
                  <c:v>74.44</c:v>
                </c:pt>
                <c:pt idx="198" c:formatCode="General">
                  <c:v>77.88</c:v>
                </c:pt>
                <c:pt idx="199" c:formatCode="General">
                  <c:v>78.145</c:v>
                </c:pt>
                <c:pt idx="200" c:formatCode="General">
                  <c:v>78.97</c:v>
                </c:pt>
                <c:pt idx="201" c:formatCode="General">
                  <c:v>77.435</c:v>
                </c:pt>
                <c:pt idx="202" c:formatCode="General">
                  <c:v>77.14</c:v>
                </c:pt>
                <c:pt idx="203" c:formatCode="General">
                  <c:v>78.59</c:v>
                </c:pt>
                <c:pt idx="204" c:formatCode="General">
                  <c:v>77.64</c:v>
                </c:pt>
                <c:pt idx="205" c:formatCode="General">
                  <c:v>74.29</c:v>
                </c:pt>
                <c:pt idx="206" c:formatCode="General">
                  <c:v>73.99</c:v>
                </c:pt>
                <c:pt idx="207" c:formatCode="General">
                  <c:v>74.07</c:v>
                </c:pt>
                <c:pt idx="208" c:formatCode="General">
                  <c:v>74.19</c:v>
                </c:pt>
                <c:pt idx="209" c:formatCode="General">
                  <c:v>73.54</c:v>
                </c:pt>
                <c:pt idx="210" c:formatCode="General">
                  <c:v>73.55</c:v>
                </c:pt>
                <c:pt idx="211" c:formatCode="General">
                  <c:v>75.06</c:v>
                </c:pt>
                <c:pt idx="212" c:formatCode="General">
                  <c:v>75.4</c:v>
                </c:pt>
                <c:pt idx="213" c:formatCode="General">
                  <c:v>73.55</c:v>
                </c:pt>
                <c:pt idx="214" c:formatCode="General">
                  <c:v>72</c:v>
                </c:pt>
                <c:pt idx="215" c:formatCode="General">
                  <c:v>70.82</c:v>
                </c:pt>
                <c:pt idx="216" c:formatCode="General">
                  <c:v>72.01</c:v>
                </c:pt>
                <c:pt idx="218">
                  <c:v>73.59</c:v>
                </c:pt>
                <c:pt idx="219">
                  <c:v>73.52</c:v>
                </c:pt>
                <c:pt idx="220">
                  <c:v>74.14</c:v>
                </c:pt>
                <c:pt idx="221">
                  <c:v>73.295</c:v>
                </c:pt>
                <c:pt idx="222">
                  <c:v>74.01</c:v>
                </c:pt>
                <c:pt idx="223">
                  <c:v>73.85</c:v>
                </c:pt>
                <c:pt idx="224">
                  <c:v>73.09</c:v>
                </c:pt>
                <c:pt idx="225">
                  <c:v>71.08</c:v>
                </c:pt>
                <c:pt idx="226">
                  <c:v>71.145</c:v>
                </c:pt>
                <c:pt idx="227">
                  <c:v>71.42</c:v>
                </c:pt>
                <c:pt idx="228">
                  <c:v>70.74</c:v>
                </c:pt>
                <c:pt idx="229">
                  <c:v>70.505</c:v>
                </c:pt>
                <c:pt idx="230">
                  <c:v>72.26</c:v>
                </c:pt>
                <c:pt idx="231">
                  <c:v>72.85</c:v>
                </c:pt>
                <c:pt idx="232">
                  <c:v>72.83</c:v>
                </c:pt>
                <c:pt idx="233">
                  <c:v>74.15</c:v>
                </c:pt>
                <c:pt idx="234">
                  <c:v>73.54</c:v>
                </c:pt>
                <c:pt idx="235">
                  <c:v>72.51</c:v>
                </c:pt>
                <c:pt idx="236">
                  <c:v>72.25</c:v>
                </c:pt>
                <c:pt idx="237">
                  <c:v>71.85</c:v>
                </c:pt>
                <c:pt idx="238">
                  <c:v>72.35</c:v>
                </c:pt>
                <c:pt idx="239">
                  <c:v>72.1</c:v>
                </c:pt>
                <c:pt idx="240">
                  <c:v>71.89</c:v>
                </c:pt>
                <c:pt idx="241">
                  <c:v>73.395</c:v>
                </c:pt>
                <c:pt idx="242">
                  <c:v>72.1</c:v>
                </c:pt>
                <c:pt idx="243">
                  <c:v>71.71</c:v>
                </c:pt>
                <c:pt idx="244">
                  <c:v>71.76</c:v>
                </c:pt>
                <c:pt idx="245">
                  <c:v>71.67</c:v>
                </c:pt>
                <c:pt idx="246">
                  <c:v>72.225</c:v>
                </c:pt>
                <c:pt idx="247">
                  <c:v>73.66</c:v>
                </c:pt>
                <c:pt idx="248">
                  <c:v>73.46</c:v>
                </c:pt>
                <c:pt idx="249">
                  <c:v>74.16</c:v>
                </c:pt>
                <c:pt idx="250">
                  <c:v>73.55</c:v>
                </c:pt>
                <c:pt idx="251">
                  <c:v>73.6</c:v>
                </c:pt>
                <c:pt idx="252">
                  <c:v>72.86</c:v>
                </c:pt>
                <c:pt idx="253">
                  <c:v>72.645</c:v>
                </c:pt>
                <c:pt idx="254">
                  <c:v>73.34</c:v>
                </c:pt>
                <c:pt idx="255">
                  <c:v>73.29</c:v>
                </c:pt>
                <c:pt idx="256">
                  <c:v>74.55</c:v>
                </c:pt>
                <c:pt idx="257">
                  <c:v>74.66</c:v>
                </c:pt>
                <c:pt idx="258">
                  <c:v>75.34</c:v>
                </c:pt>
                <c:pt idx="259">
                  <c:v>75.95</c:v>
                </c:pt>
                <c:pt idx="260">
                  <c:v>75.2</c:v>
                </c:pt>
                <c:pt idx="261">
                  <c:v>76.52</c:v>
                </c:pt>
                <c:pt idx="262">
                  <c:v>76.56</c:v>
                </c:pt>
                <c:pt idx="263">
                  <c:v>76.32</c:v>
                </c:pt>
                <c:pt idx="264">
                  <c:v>77.66</c:v>
                </c:pt>
                <c:pt idx="265">
                  <c:v>76.445</c:v>
                </c:pt>
                <c:pt idx="266">
                  <c:v>77.94</c:v>
                </c:pt>
                <c:pt idx="267">
                  <c:v>82.39</c:v>
                </c:pt>
                <c:pt idx="268">
                  <c:v>82.25</c:v>
                </c:pt>
                <c:pt idx="269">
                  <c:v>82.255</c:v>
                </c:pt>
                <c:pt idx="270">
                  <c:v>84.55</c:v>
                </c:pt>
                <c:pt idx="271">
                  <c:v>84.6</c:v>
                </c:pt>
                <c:pt idx="272">
                  <c:v>83.55</c:v>
                </c:pt>
                <c:pt idx="273">
                  <c:v>83.07</c:v>
                </c:pt>
                <c:pt idx="274">
                  <c:v>82.2</c:v>
                </c:pt>
                <c:pt idx="275">
                  <c:v>82.12</c:v>
                </c:pt>
                <c:pt idx="276">
                  <c:v>81.84</c:v>
                </c:pt>
                <c:pt idx="277">
                  <c:v>81.58</c:v>
                </c:pt>
                <c:pt idx="278">
                  <c:v>81.25</c:v>
                </c:pt>
                <c:pt idx="281">
                  <c:v>79.895</c:v>
                </c:pt>
                <c:pt idx="282">
                  <c:v>79.06</c:v>
                </c:pt>
                <c:pt idx="283">
                  <c:v>77.445</c:v>
                </c:pt>
                <c:pt idx="284">
                  <c:v>78.41</c:v>
                </c:pt>
                <c:pt idx="285">
                  <c:v>77.44</c:v>
                </c:pt>
                <c:pt idx="286">
                  <c:v>77.79</c:v>
                </c:pt>
                <c:pt idx="287">
                  <c:v>77.99</c:v>
                </c:pt>
                <c:pt idx="288">
                  <c:v>79.29</c:v>
                </c:pt>
                <c:pt idx="289">
                  <c:v>79.04</c:v>
                </c:pt>
                <c:pt idx="290">
                  <c:v>76.99</c:v>
                </c:pt>
                <c:pt idx="291">
                  <c:v>77.75</c:v>
                </c:pt>
                <c:pt idx="292">
                  <c:v>77.55</c:v>
                </c:pt>
                <c:pt idx="293">
                  <c:v>77.89</c:v>
                </c:pt>
                <c:pt idx="294">
                  <c:v>79.39</c:v>
                </c:pt>
                <c:pt idx="295">
                  <c:v>78.945</c:v>
                </c:pt>
                <c:pt idx="296">
                  <c:v>78.84</c:v>
                </c:pt>
                <c:pt idx="297">
                  <c:v>77</c:v>
                </c:pt>
                <c:pt idx="298">
                  <c:v>77.795</c:v>
                </c:pt>
                <c:pt idx="299">
                  <c:v>76.29</c:v>
                </c:pt>
                <c:pt idx="300">
                  <c:v>76</c:v>
                </c:pt>
                <c:pt idx="301">
                  <c:v>73.25</c:v>
                </c:pt>
                <c:pt idx="302">
                  <c:v>70.45</c:v>
                </c:pt>
                <c:pt idx="303">
                  <c:v>71.4</c:v>
                </c:pt>
                <c:pt idx="304">
                  <c:v>70.24</c:v>
                </c:pt>
                <c:pt idx="305">
                  <c:v>70.85</c:v>
                </c:pt>
                <c:pt idx="306">
                  <c:v>71.405</c:v>
                </c:pt>
                <c:pt idx="307">
                  <c:v>70.51</c:v>
                </c:pt>
                <c:pt idx="308">
                  <c:v>70.65</c:v>
                </c:pt>
                <c:pt idx="309">
                  <c:v>72.06</c:v>
                </c:pt>
                <c:pt idx="310">
                  <c:v>71.55</c:v>
                </c:pt>
                <c:pt idx="311">
                  <c:v>72.24</c:v>
                </c:pt>
                <c:pt idx="312">
                  <c:v>73.05</c:v>
                </c:pt>
                <c:pt idx="313">
                  <c:v>71.9</c:v>
                </c:pt>
                <c:pt idx="314">
                  <c:v>72.925</c:v>
                </c:pt>
                <c:pt idx="315">
                  <c:v>73.8</c:v>
                </c:pt>
                <c:pt idx="316">
                  <c:v>73.45</c:v>
                </c:pt>
                <c:pt idx="317">
                  <c:v>74.68</c:v>
                </c:pt>
                <c:pt idx="318">
                  <c:v>74.68</c:v>
                </c:pt>
                <c:pt idx="319">
                  <c:v>74.81</c:v>
                </c:pt>
                <c:pt idx="320">
                  <c:v>75.85</c:v>
                </c:pt>
                <c:pt idx="322">
                  <c:v>75.95</c:v>
                </c:pt>
                <c:pt idx="323">
                  <c:v>76.14</c:v>
                </c:pt>
                <c:pt idx="324">
                  <c:v>75.1</c:v>
                </c:pt>
                <c:pt idx="325">
                  <c:v>70.5</c:v>
                </c:pt>
                <c:pt idx="326">
                  <c:v>64.55</c:v>
                </c:pt>
                <c:pt idx="327">
                  <c:v>65.2</c:v>
                </c:pt>
                <c:pt idx="328">
                  <c:v>61.9</c:v>
                </c:pt>
                <c:pt idx="329">
                  <c:v>65.4</c:v>
                </c:pt>
                <c:pt idx="330">
                  <c:v>64.9</c:v>
                </c:pt>
                <c:pt idx="331">
                  <c:v>66.23</c:v>
                </c:pt>
                <c:pt idx="332">
                  <c:v>66.59</c:v>
                </c:pt>
                <c:pt idx="333">
                  <c:v>66.65</c:v>
                </c:pt>
                <c:pt idx="334">
                  <c:v>68.15</c:v>
                </c:pt>
                <c:pt idx="336">
                  <c:v>68.43</c:v>
                </c:pt>
                <c:pt idx="337">
                  <c:v>68.5</c:v>
                </c:pt>
                <c:pt idx="338">
                  <c:v>69.49</c:v>
                </c:pt>
                <c:pt idx="339">
                  <c:v>67.59</c:v>
                </c:pt>
                <c:pt idx="340">
                  <c:v>67.2</c:v>
                </c:pt>
                <c:pt idx="341">
                  <c:v>66.84</c:v>
                </c:pt>
                <c:pt idx="342">
                  <c:v>64.64</c:v>
                </c:pt>
                <c:pt idx="344" c:formatCode="General">
                  <c:v>62.02</c:v>
                </c:pt>
                <c:pt idx="345" c:formatCode="General">
                  <c:v>59.55</c:v>
                </c:pt>
                <c:pt idx="346" c:formatCode="General">
                  <c:v>61.69</c:v>
                </c:pt>
                <c:pt idx="347" c:formatCode="General">
                  <c:v>63.64</c:v>
                </c:pt>
                <c:pt idx="348" c:formatCode="General">
                  <c:v>62.15</c:v>
                </c:pt>
                <c:pt idx="349" c:formatCode="General">
                  <c:v>63.89</c:v>
                </c:pt>
                <c:pt idx="351" c:formatCode="General">
                  <c:v>65.25</c:v>
                </c:pt>
                <c:pt idx="352" c:formatCode="General">
                  <c:v>66</c:v>
                </c:pt>
                <c:pt idx="353" c:formatCode="General">
                  <c:v>63.71</c:v>
                </c:pt>
                <c:pt idx="354" c:formatCode="General">
                  <c:v>63.79</c:v>
                </c:pt>
                <c:pt idx="355" c:formatCode="General">
                  <c:v>64.26</c:v>
                </c:pt>
                <c:pt idx="356" c:formatCode="General">
                  <c:v>65.01</c:v>
                </c:pt>
                <c:pt idx="357" c:formatCode="General">
                  <c:v>66.05</c:v>
                </c:pt>
                <c:pt idx="358" c:formatCode="General">
                  <c:v>63.72</c:v>
                </c:pt>
                <c:pt idx="359" c:formatCode="General">
                  <c:v>63.2</c:v>
                </c:pt>
                <c:pt idx="360" c:formatCode="General">
                  <c:v>63.75</c:v>
                </c:pt>
                <c:pt idx="361" c:formatCode="General">
                  <c:v>64.01</c:v>
                </c:pt>
                <c:pt idx="362" c:formatCode="General">
                  <c:v>63.79</c:v>
                </c:pt>
                <c:pt idx="363" c:formatCode="General">
                  <c:v>65.33</c:v>
                </c:pt>
                <c:pt idx="364">
                  <c:v>63.845</c:v>
                </c:pt>
                <c:pt idx="365">
                  <c:v>63.96</c:v>
                </c:pt>
                <c:pt idx="366">
                  <c:v>64.24</c:v>
                </c:pt>
                <c:pt idx="367">
                  <c:v>64.64</c:v>
                </c:pt>
                <c:pt idx="368">
                  <c:v>64.05</c:v>
                </c:pt>
                <c:pt idx="369">
                  <c:v>64.44</c:v>
                </c:pt>
                <c:pt idx="370">
                  <c:v>65.8</c:v>
                </c:pt>
                <c:pt idx="371">
                  <c:v>66.85</c:v>
                </c:pt>
                <c:pt idx="372">
                  <c:v>66.62</c:v>
                </c:pt>
                <c:pt idx="373">
                  <c:v>68.59</c:v>
                </c:pt>
                <c:pt idx="374">
                  <c:v>72.5</c:v>
                </c:pt>
                <c:pt idx="375">
                  <c:v>72.89</c:v>
                </c:pt>
                <c:pt idx="376">
                  <c:v>73.655</c:v>
                </c:pt>
                <c:pt idx="377">
                  <c:v>75.52</c:v>
                </c:pt>
                <c:pt idx="378">
                  <c:v>76.9</c:v>
                </c:pt>
                <c:pt idx="379">
                  <c:v>76.85</c:v>
                </c:pt>
                <c:pt idx="380">
                  <c:v>75.72</c:v>
                </c:pt>
                <c:pt idx="381">
                  <c:v>68.755</c:v>
                </c:pt>
                <c:pt idx="382">
                  <c:v>67.81</c:v>
                </c:pt>
                <c:pt idx="383">
                  <c:v>67.65</c:v>
                </c:pt>
                <c:pt idx="384">
                  <c:v>68.44</c:v>
                </c:pt>
                <c:pt idx="385">
                  <c:v>68.755</c:v>
                </c:pt>
                <c:pt idx="386" c:formatCode="General">
                  <c:v>68.15</c:v>
                </c:pt>
                <c:pt idx="387" c:formatCode="General">
                  <c:v>68.6</c:v>
                </c:pt>
                <c:pt idx="388" c:formatCode="General">
                  <c:v>69.61</c:v>
                </c:pt>
                <c:pt idx="389" c:formatCode="General">
                  <c:v>69.56</c:v>
                </c:pt>
                <c:pt idx="390" c:formatCode="General">
                  <c:v>69.44</c:v>
                </c:pt>
                <c:pt idx="391" c:formatCode="General">
                  <c:v>70.46</c:v>
                </c:pt>
                <c:pt idx="392" c:formatCode="General">
                  <c:v>71.8</c:v>
                </c:pt>
                <c:pt idx="393" c:formatCode="General">
                  <c:v>71.25</c:v>
                </c:pt>
                <c:pt idx="394" c:formatCode="General">
                  <c:v>70.05</c:v>
                </c:pt>
                <c:pt idx="395" c:formatCode="General">
                  <c:v>72.19</c:v>
                </c:pt>
                <c:pt idx="396" c:formatCode="General">
                  <c:v>70.1</c:v>
                </c:pt>
                <c:pt idx="397" c:formatCode="General">
                  <c:v>69.89</c:v>
                </c:pt>
                <c:pt idx="398" c:formatCode="General">
                  <c:v>69.555</c:v>
                </c:pt>
                <c:pt idx="399" c:formatCode="General">
                  <c:v>70.78</c:v>
                </c:pt>
                <c:pt idx="400" c:formatCode="General">
                  <c:v>70.8</c:v>
                </c:pt>
                <c:pt idx="401" c:formatCode="General">
                  <c:v>70.52</c:v>
                </c:pt>
                <c:pt idx="402" c:formatCode="General">
                  <c:v>70.4</c:v>
                </c:pt>
                <c:pt idx="403" c:formatCode="General">
                  <c:v>71.17</c:v>
                </c:pt>
                <c:pt idx="404" c:formatCode="General">
                  <c:v>71.79</c:v>
                </c:pt>
                <c:pt idx="405" c:formatCode="General">
                  <c:v>71.105</c:v>
                </c:pt>
                <c:pt idx="406" c:formatCode="General">
                  <c:v>72.5</c:v>
                </c:pt>
                <c:pt idx="407" c:formatCode="General">
                  <c:v>74.95</c:v>
                </c:pt>
                <c:pt idx="408" c:formatCode="General">
                  <c:v>75.25</c:v>
                </c:pt>
                <c:pt idx="409">
                  <c:v>73.74</c:v>
                </c:pt>
                <c:pt idx="410">
                  <c:v>71.17</c:v>
                </c:pt>
                <c:pt idx="411">
                  <c:v>70.33</c:v>
                </c:pt>
                <c:pt idx="412">
                  <c:v>70.35</c:v>
                </c:pt>
                <c:pt idx="413">
                  <c:v>69.33</c:v>
                </c:pt>
                <c:pt idx="414">
                  <c:v>68.5</c:v>
                </c:pt>
                <c:pt idx="415">
                  <c:v>68.03</c:v>
                </c:pt>
                <c:pt idx="416">
                  <c:v>68.5</c:v>
                </c:pt>
                <c:pt idx="417">
                  <c:v>67.39</c:v>
                </c:pt>
                <c:pt idx="418">
                  <c:v>67.7</c:v>
                </c:pt>
                <c:pt idx="419">
                  <c:v>68.195</c:v>
                </c:pt>
                <c:pt idx="420">
                  <c:v>67.65</c:v>
                </c:pt>
                <c:pt idx="421">
                  <c:v>68.04</c:v>
                </c:pt>
                <c:pt idx="422">
                  <c:v>68.8</c:v>
                </c:pt>
                <c:pt idx="423">
                  <c:v>69.66</c:v>
                </c:pt>
                <c:pt idx="424">
                  <c:v>69.9</c:v>
                </c:pt>
                <c:pt idx="425">
                  <c:v>70</c:v>
                </c:pt>
                <c:pt idx="426">
                  <c:v>70.35</c:v>
                </c:pt>
                <c:pt idx="427">
                  <c:v>69.25</c:v>
                </c:pt>
                <c:pt idx="428">
                  <c:v>69.7</c:v>
                </c:pt>
                <c:pt idx="429" c:formatCode="General">
                  <c:v>70.5</c:v>
                </c:pt>
                <c:pt idx="430" c:formatCode="General">
                  <c:v>70.71</c:v>
                </c:pt>
                <c:pt idx="431" c:formatCode="General">
                  <c:v>71.71</c:v>
                </c:pt>
                <c:pt idx="432" c:formatCode="General">
                  <c:v>71.525</c:v>
                </c:pt>
                <c:pt idx="433" c:formatCode="General">
                  <c:v>69.48</c:v>
                </c:pt>
                <c:pt idx="434" c:formatCode="General">
                  <c:v>69.2</c:v>
                </c:pt>
                <c:pt idx="435" c:formatCode="General">
                  <c:v>69.2</c:v>
                </c:pt>
                <c:pt idx="436" c:formatCode="General">
                  <c:v>69.72</c:v>
                </c:pt>
                <c:pt idx="437" c:formatCode="General">
                  <c:v>70.4</c:v>
                </c:pt>
                <c:pt idx="438" c:formatCode="General">
                  <c:v>70.7</c:v>
                </c:pt>
                <c:pt idx="439" c:formatCode="General">
                  <c:v>69.51</c:v>
                </c:pt>
                <c:pt idx="440" c:formatCode="General">
                  <c:v>70.89</c:v>
                </c:pt>
                <c:pt idx="441" c:formatCode="General">
                  <c:v>70.25</c:v>
                </c:pt>
                <c:pt idx="442" c:formatCode="General">
                  <c:v>70.69</c:v>
                </c:pt>
                <c:pt idx="443" c:formatCode="General">
                  <c:v>70.44</c:v>
                </c:pt>
                <c:pt idx="444" c:formatCode="General">
                  <c:v>69.33</c:v>
                </c:pt>
                <c:pt idx="445" c:formatCode="General">
                  <c:v>68.6</c:v>
                </c:pt>
                <c:pt idx="446" c:formatCode="General">
                  <c:v>68.24</c:v>
                </c:pt>
                <c:pt idx="447" c:formatCode="General">
                  <c:v>69.87</c:v>
                </c:pt>
                <c:pt idx="448" c:formatCode="General">
                  <c:v>70.55</c:v>
                </c:pt>
                <c:pt idx="449" c:formatCode="General">
                  <c:v>70.64</c:v>
                </c:pt>
                <c:pt idx="450" c:formatCode="General">
                  <c:v>69.25</c:v>
                </c:pt>
                <c:pt idx="451">
                  <c:v>69.34</c:v>
                </c:pt>
                <c:pt idx="452">
                  <c:v>66.55</c:v>
                </c:pt>
                <c:pt idx="453">
                  <c:v>65.29</c:v>
                </c:pt>
                <c:pt idx="454">
                  <c:v>64.69</c:v>
                </c:pt>
                <c:pt idx="455">
                  <c:v>65.62</c:v>
                </c:pt>
                <c:pt idx="456">
                  <c:v>65.66</c:v>
                </c:pt>
                <c:pt idx="457">
                  <c:v>65.85</c:v>
                </c:pt>
                <c:pt idx="458">
                  <c:v>66.44</c:v>
                </c:pt>
                <c:pt idx="459">
                  <c:v>64.89</c:v>
                </c:pt>
                <c:pt idx="460">
                  <c:v>63.45</c:v>
                </c:pt>
                <c:pt idx="461">
                  <c:v>62.52</c:v>
                </c:pt>
                <c:pt idx="462">
                  <c:v>62.53</c:v>
                </c:pt>
                <c:pt idx="463">
                  <c:v>62.44</c:v>
                </c:pt>
                <c:pt idx="464">
                  <c:v>61.32</c:v>
                </c:pt>
                <c:pt idx="466">
                  <c:v>61.81</c:v>
                </c:pt>
                <c:pt idx="467">
                  <c:v>63.48</c:v>
                </c:pt>
                <c:pt idx="468">
                  <c:v>67.75</c:v>
                </c:pt>
                <c:pt idx="469">
                  <c:v>68.84</c:v>
                </c:pt>
                <c:pt idx="470">
                  <c:v>67.66</c:v>
                </c:pt>
                <c:pt idx="471">
                  <c:v>64.96</c:v>
                </c:pt>
                <c:pt idx="472">
                  <c:v>64.16</c:v>
                </c:pt>
                <c:pt idx="473">
                  <c:v>66.42</c:v>
                </c:pt>
                <c:pt idx="474">
                  <c:v>67.65</c:v>
                </c:pt>
                <c:pt idx="475">
                  <c:v>66.7</c:v>
                </c:pt>
                <c:pt idx="476">
                  <c:v>65.38</c:v>
                </c:pt>
                <c:pt idx="477">
                  <c:v>65.605</c:v>
                </c:pt>
                <c:pt idx="478">
                  <c:v>64.65</c:v>
                </c:pt>
                <c:pt idx="479">
                  <c:v>64.95</c:v>
                </c:pt>
                <c:pt idx="480">
                  <c:v>65.34</c:v>
                </c:pt>
                <c:pt idx="481">
                  <c:v>64.96</c:v>
                </c:pt>
                <c:pt idx="482">
                  <c:v>65.84</c:v>
                </c:pt>
                <c:pt idx="483">
                  <c:v>63.595</c:v>
                </c:pt>
                <c:pt idx="484">
                  <c:v>64.75</c:v>
                </c:pt>
                <c:pt idx="485">
                  <c:v>64.64</c:v>
                </c:pt>
                <c:pt idx="486">
                  <c:v>64.5</c:v>
                </c:pt>
                <c:pt idx="487">
                  <c:v>64.74</c:v>
                </c:pt>
                <c:pt idx="488">
                  <c:v>64.4</c:v>
                </c:pt>
                <c:pt idx="489">
                  <c:v>62.69</c:v>
                </c:pt>
                <c:pt idx="490">
                  <c:v>62.65</c:v>
                </c:pt>
                <c:pt idx="491">
                  <c:v>63.37</c:v>
                </c:pt>
                <c:pt idx="492">
                  <c:v>62.825</c:v>
                </c:pt>
                <c:pt idx="493">
                  <c:v>63.73</c:v>
                </c:pt>
                <c:pt idx="494">
                  <c:v>64.14</c:v>
                </c:pt>
                <c:pt idx="495">
                  <c:v>64.24</c:v>
                </c:pt>
                <c:pt idx="496">
                  <c:v>63.76</c:v>
                </c:pt>
                <c:pt idx="497">
                  <c:v>63.4</c:v>
                </c:pt>
                <c:pt idx="498">
                  <c:v>63.5</c:v>
                </c:pt>
                <c:pt idx="499">
                  <c:v>63.86</c:v>
                </c:pt>
                <c:pt idx="500">
                  <c:v>64.36</c:v>
                </c:pt>
                <c:pt idx="501">
                  <c:v>62.68</c:v>
                </c:pt>
                <c:pt idx="502">
                  <c:v>62.19</c:v>
                </c:pt>
                <c:pt idx="503">
                  <c:v>61.57</c:v>
                </c:pt>
                <c:pt idx="504">
                  <c:v>61.75</c:v>
                </c:pt>
                <c:pt idx="505">
                  <c:v>61.25</c:v>
                </c:pt>
                <c:pt idx="506">
                  <c:v>59.93</c:v>
                </c:pt>
                <c:pt idx="507">
                  <c:v>59.72</c:v>
                </c:pt>
                <c:pt idx="508">
                  <c:v>60.32</c:v>
                </c:pt>
                <c:pt idx="509">
                  <c:v>60.01</c:v>
                </c:pt>
                <c:pt idx="510">
                  <c:v>61.2</c:v>
                </c:pt>
                <c:pt idx="511">
                  <c:v>62.15</c:v>
                </c:pt>
                <c:pt idx="512">
                  <c:v>62.35</c:v>
                </c:pt>
                <c:pt idx="513">
                  <c:v>62.22</c:v>
                </c:pt>
                <c:pt idx="514">
                  <c:v>61.25</c:v>
                </c:pt>
                <c:pt idx="515">
                  <c:v>61.73</c:v>
                </c:pt>
                <c:pt idx="516">
                  <c:v>61.57</c:v>
                </c:pt>
              </c:numCache>
            </c:numRef>
          </c:val>
          <c:smooth val="0"/>
        </c:ser>
        <c:dLbls>
          <c:showLegendKey val="0"/>
          <c:showVal val="0"/>
          <c:showCatName val="0"/>
          <c:showSerName val="0"/>
          <c:showPercent val="0"/>
          <c:showBubbleSize val="0"/>
        </c:dLbls>
        <c:marker val="0"/>
        <c:smooth val="0"/>
        <c:axId val="355554847"/>
        <c:axId val="745538030"/>
      </c:lineChart>
      <c:dateAx>
        <c:axId val="355554847"/>
        <c:scaling>
          <c:orientation val="minMax"/>
        </c:scaling>
        <c:delete val="0"/>
        <c:axPos val="b"/>
        <c:numFmt formatCode="yyyy\-m\-d;@" sourceLinked="0"/>
        <c:majorTickMark val="out"/>
        <c:minorTickMark val="none"/>
        <c:tickLblPos val="nextTo"/>
        <c:spPr>
          <a:noFill/>
          <a:ln w="9525" cap="flat" cmpd="sng" algn="ctr">
            <a:solidFill>
              <a:schemeClr val="accent1"/>
            </a:solidFill>
            <a:round/>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45538030"/>
        <c:crosses val="autoZero"/>
        <c:auto val="1"/>
        <c:lblOffset val="100"/>
        <c:baseTimeUnit val="days"/>
      </c:dateAx>
      <c:valAx>
        <c:axId val="745538030"/>
        <c:scaling>
          <c:orientation val="minMax"/>
          <c:min val="60"/>
        </c:scaling>
        <c:delete val="0"/>
        <c:axPos val="l"/>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油价（美元</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0_);[Red]\(#,##0\)" sourceLinked="0"/>
        <c:majorTickMark val="out"/>
        <c:minorTickMark val="none"/>
        <c:tickLblPos val="nextTo"/>
        <c:spPr>
          <a:noFill/>
          <a:ln>
            <a:solidFill>
              <a:schemeClr val="accent1"/>
            </a:solidFill>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55554847"/>
        <c:crosses val="autoZero"/>
        <c:crossBetween val="between"/>
      </c:valAx>
      <c:dateAx>
        <c:axId val="362444639"/>
        <c:scaling>
          <c:orientation val="minMax"/>
        </c:scaling>
        <c:delete val="1"/>
        <c:axPos val="b"/>
        <c:majorTickMark val="none"/>
        <c:minorTickMark val="none"/>
        <c:tickLblPos val="nextTo"/>
        <c:txPr>
          <a:bodyPr rot="-60000000" spcFirstLastPara="0" vertOverflow="ellipsis" vert="horz" wrap="square" anchor="ctr" anchorCtr="1" forceAA="0"/>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29242126"/>
        <c:crosses val="autoZero"/>
        <c:auto val="1"/>
        <c:lblOffset val="100"/>
        <c:baseTimeUnit val="days"/>
      </c:dateAx>
      <c:valAx>
        <c:axId val="929242126"/>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价差（美元</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0_);[Red]\(#,##0\)" sourceLinked="0"/>
        <c:majorTickMark val="none"/>
        <c:minorTickMark val="none"/>
        <c:tickLblPos val="nextTo"/>
        <c:spPr>
          <a:noFill/>
          <a:ln w="12700" cmpd="sng">
            <a:solidFill>
              <a:schemeClr val="accent1"/>
            </a:solidFill>
            <a:prstDash val="solid"/>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62444639"/>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2"/>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manualLayout>
          <c:xMode val="edge"/>
          <c:yMode val="edge"/>
          <c:x val="0.179393634419424"/>
          <c:y val="0.915719063545151"/>
        </c:manualLayout>
      </c:layout>
      <c:overlay val="0"/>
      <c:spPr>
        <a:noFill/>
        <a:ln>
          <a:noFill/>
        </a:ln>
        <a:effectLst/>
      </c:spPr>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6931184268901"/>
          <c:y val="0.0509470151042915"/>
          <c:w val="0.792624606941185"/>
          <c:h val="0.60151042915368"/>
        </c:manualLayout>
      </c:layout>
      <c:barChart>
        <c:barDir val="col"/>
        <c:grouping val="clustered"/>
        <c:varyColors val="0"/>
        <c:ser>
          <c:idx val="2"/>
          <c:order val="2"/>
          <c:tx>
            <c:strRef>
              <c:f>'[现货市场.xlsx]Brent-ESPO'!$E$2</c:f>
              <c:strCache>
                <c:ptCount val="1"/>
                <c:pt idx="0">
                  <c:v>Brent-ESPO</c:v>
                </c:pt>
              </c:strCache>
            </c:strRef>
          </c:tx>
          <c:spPr>
            <a:solidFill>
              <a:schemeClr val="accent3"/>
            </a:solidFill>
            <a:ln>
              <a:noFill/>
            </a:ln>
            <a:effectLst/>
          </c:spPr>
          <c:invertIfNegative val="0"/>
          <c:dLbls>
            <c:delete val="1"/>
          </c:dLbls>
          <c:cat>
            <c:numRef>
              <c:f>'[现货市场.xlsx]Brent-ESPO'!$B$3:$B$519</c:f>
              <c:numCache>
                <c:formatCode>yyyy\-mm\-dd;@</c:formatCode>
                <c:ptCount val="517"/>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45383</c:v>
                </c:pt>
                <c:pt idx="64" c:formatCode="yyyy\-mm\-dd;@">
                  <c:v>45384</c:v>
                </c:pt>
                <c:pt idx="65" c:formatCode="yyyy\-mm\-dd;@">
                  <c:v>45385</c:v>
                </c:pt>
                <c:pt idx="66" c:formatCode="yyyy\-mm\-dd;@">
                  <c:v>45386</c:v>
                </c:pt>
                <c:pt idx="67" c:formatCode="yyyy\-mm\-dd;@">
                  <c:v>45387</c:v>
                </c:pt>
                <c:pt idx="68" c:formatCode="yyyy\-mm\-dd;@">
                  <c:v>45390</c:v>
                </c:pt>
                <c:pt idx="69" c:formatCode="yyyy\-mm\-dd;@">
                  <c:v>45391</c:v>
                </c:pt>
                <c:pt idx="70" c:formatCode="yyyy\-mm\-dd;@">
                  <c:v>45392</c:v>
                </c:pt>
                <c:pt idx="71" c:formatCode="yyyy\-mm\-dd;@">
                  <c:v>45393</c:v>
                </c:pt>
                <c:pt idx="72" c:formatCode="yyyy\-mm\-dd;@">
                  <c:v>45394</c:v>
                </c:pt>
                <c:pt idx="73" c:formatCode="yyyy\-mm\-dd;@">
                  <c:v>45397</c:v>
                </c:pt>
                <c:pt idx="74" c:formatCode="yyyy\-mm\-dd;@">
                  <c:v>45398</c:v>
                </c:pt>
                <c:pt idx="75" c:formatCode="yyyy\-mm\-dd;@">
                  <c:v>45399</c:v>
                </c:pt>
                <c:pt idx="76" c:formatCode="yyyy\-mm\-dd;@">
                  <c:v>45400</c:v>
                </c:pt>
                <c:pt idx="77" c:formatCode="yyyy\-mm\-dd;@">
                  <c:v>45401</c:v>
                </c:pt>
                <c:pt idx="78" c:formatCode="yyyy\-mm\-dd;@">
                  <c:v>45404</c:v>
                </c:pt>
                <c:pt idx="79" c:formatCode="yyyy\-mm\-dd;@">
                  <c:v>45405</c:v>
                </c:pt>
                <c:pt idx="80" c:formatCode="yyyy\-mm\-dd;@">
                  <c:v>45406</c:v>
                </c:pt>
                <c:pt idx="81" c:formatCode="yyyy\-mm\-dd;@">
                  <c:v>45407</c:v>
                </c:pt>
                <c:pt idx="82" c:formatCode="yyyy\-mm\-dd;@">
                  <c:v>45408</c:v>
                </c:pt>
                <c:pt idx="83" c:formatCode="yyyy\-mm\-dd;@">
                  <c:v>45411</c:v>
                </c:pt>
                <c:pt idx="84" c:formatCode="yyyy\-mm\-dd;@">
                  <c:v>45412</c:v>
                </c:pt>
                <c:pt idx="85" c:formatCode="yyyy\-mm\-dd;@">
                  <c:v>45413</c:v>
                </c:pt>
                <c:pt idx="86" c:formatCode="yyyy\-mm\-dd;@">
                  <c:v>45414</c:v>
                </c:pt>
                <c:pt idx="87" c:formatCode="yyyy\-mm\-dd;@">
                  <c:v>45415</c:v>
                </c:pt>
                <c:pt idx="88" c:formatCode="yyyy\-mm\-dd;@">
                  <c:v>45418</c:v>
                </c:pt>
                <c:pt idx="89" c:formatCode="yyyy\-mm\-dd;@">
                  <c:v>45419</c:v>
                </c:pt>
                <c:pt idx="90" c:formatCode="yyyy\-mm\-dd;@">
                  <c:v>45420</c:v>
                </c:pt>
                <c:pt idx="91" c:formatCode="yyyy\-mm\-dd;@">
                  <c:v>45421</c:v>
                </c:pt>
                <c:pt idx="92" c:formatCode="yyyy\-mm\-dd;@">
                  <c:v>45422</c:v>
                </c:pt>
                <c:pt idx="93" c:formatCode="yyyy\-mm\-dd;@">
                  <c:v>45425</c:v>
                </c:pt>
                <c:pt idx="94" c:formatCode="yyyy\-mm\-dd;@">
                  <c:v>45426</c:v>
                </c:pt>
                <c:pt idx="95" c:formatCode="yyyy\-mm\-dd;@">
                  <c:v>45427</c:v>
                </c:pt>
                <c:pt idx="96" c:formatCode="yyyy\-mm\-dd;@">
                  <c:v>45428</c:v>
                </c:pt>
                <c:pt idx="97" c:formatCode="yyyy\-mm\-dd;@">
                  <c:v>45429</c:v>
                </c:pt>
                <c:pt idx="98" c:formatCode="yyyy\-mm\-dd;@">
                  <c:v>45432</c:v>
                </c:pt>
                <c:pt idx="99" c:formatCode="yyyy\-mm\-dd;@">
                  <c:v>45433</c:v>
                </c:pt>
                <c:pt idx="100" c:formatCode="yyyy\-mm\-dd;@">
                  <c:v>45434</c:v>
                </c:pt>
                <c:pt idx="101" c:formatCode="yyyy\-mm\-dd;@">
                  <c:v>45435</c:v>
                </c:pt>
                <c:pt idx="102" c:formatCode="yyyy\-mm\-dd;@">
                  <c:v>45436</c:v>
                </c:pt>
                <c:pt idx="103" c:formatCode="yyyy\-mm\-dd;@">
                  <c:v>45439</c:v>
                </c:pt>
                <c:pt idx="104" c:formatCode="yyyy\-mm\-dd;@">
                  <c:v>45440</c:v>
                </c:pt>
                <c:pt idx="105" c:formatCode="yyyy\-mm\-dd;@">
                  <c:v>45441</c:v>
                </c:pt>
                <c:pt idx="106" c:formatCode="yyyy\-mm\-dd;@">
                  <c:v>45442</c:v>
                </c:pt>
                <c:pt idx="107" c:formatCode="yyyy\-mm\-dd;@">
                  <c:v>45443</c:v>
                </c:pt>
                <c:pt idx="108" c:formatCode="yyyy\-mm\-dd;@">
                  <c:v>45446</c:v>
                </c:pt>
                <c:pt idx="109" c:formatCode="yyyy\-mm\-dd;@">
                  <c:v>45447</c:v>
                </c:pt>
                <c:pt idx="110" c:formatCode="yyyy\-mm\-dd;@">
                  <c:v>45448</c:v>
                </c:pt>
                <c:pt idx="111" c:formatCode="yyyy\-mm\-dd;@">
                  <c:v>45449</c:v>
                </c:pt>
                <c:pt idx="112" c:formatCode="yyyy\-mm\-dd;@">
                  <c:v>45450</c:v>
                </c:pt>
                <c:pt idx="113" c:formatCode="yyyy\-mm\-dd;@">
                  <c:v>45453</c:v>
                </c:pt>
                <c:pt idx="114" c:formatCode="yyyy\-mm\-dd;@">
                  <c:v>45454</c:v>
                </c:pt>
                <c:pt idx="115" c:formatCode="yyyy\-mm\-dd;@">
                  <c:v>45455</c:v>
                </c:pt>
                <c:pt idx="116" c:formatCode="yyyy\-mm\-dd;@">
                  <c:v>45456</c:v>
                </c:pt>
                <c:pt idx="117" c:formatCode="yyyy\-mm\-dd;@">
                  <c:v>45457</c:v>
                </c:pt>
                <c:pt idx="118" c:formatCode="yyyy\-mm\-dd;@">
                  <c:v>45460</c:v>
                </c:pt>
                <c:pt idx="119" c:formatCode="yyyy\-mm\-dd;@">
                  <c:v>45461</c:v>
                </c:pt>
                <c:pt idx="120" c:formatCode="yyyy\-mm\-dd;@">
                  <c:v>45462</c:v>
                </c:pt>
                <c:pt idx="121" c:formatCode="yyyy\-mm\-dd;@">
                  <c:v>45463</c:v>
                </c:pt>
                <c:pt idx="122" c:formatCode="yyyy\-mm\-dd;@">
                  <c:v>45464</c:v>
                </c:pt>
                <c:pt idx="123" c:formatCode="yyyy\-mm\-dd;@">
                  <c:v>45467</c:v>
                </c:pt>
                <c:pt idx="124" c:formatCode="yyyy\-mm\-dd;@">
                  <c:v>45468</c:v>
                </c:pt>
                <c:pt idx="125" c:formatCode="yyyy\-mm\-dd;@">
                  <c:v>45469</c:v>
                </c:pt>
                <c:pt idx="126" c:formatCode="yyyy\-mm\-dd;@">
                  <c:v>45470</c:v>
                </c:pt>
                <c:pt idx="127" c:formatCode="yyyy\-mm\-dd;@">
                  <c:v>45471</c:v>
                </c:pt>
                <c:pt idx="128" c:formatCode="yyyy\-mm\-dd;@">
                  <c:v>45474</c:v>
                </c:pt>
                <c:pt idx="129" c:formatCode="yyyy\-mm\-dd;@">
                  <c:v>45475</c:v>
                </c:pt>
                <c:pt idx="130" c:formatCode="yyyy\-mm\-dd;@">
                  <c:v>45476</c:v>
                </c:pt>
                <c:pt idx="131" c:formatCode="yyyy\-mm\-dd;@">
                  <c:v>45477</c:v>
                </c:pt>
                <c:pt idx="132" c:formatCode="yyyy\-mm\-dd;@">
                  <c:v>45478</c:v>
                </c:pt>
                <c:pt idx="133" c:formatCode="yyyy\-mm\-dd;@">
                  <c:v>45481</c:v>
                </c:pt>
                <c:pt idx="134" c:formatCode="yyyy\-mm\-dd;@">
                  <c:v>45482</c:v>
                </c:pt>
                <c:pt idx="135" c:formatCode="yyyy\-mm\-dd;@">
                  <c:v>45483</c:v>
                </c:pt>
                <c:pt idx="136" c:formatCode="yyyy\-mm\-dd;@">
                  <c:v>45484</c:v>
                </c:pt>
                <c:pt idx="137" c:formatCode="yyyy\-mm\-dd;@">
                  <c:v>45485</c:v>
                </c:pt>
                <c:pt idx="138" c:formatCode="yyyy\-mm\-dd;@">
                  <c:v>45488</c:v>
                </c:pt>
                <c:pt idx="139" c:formatCode="yyyy\-mm\-dd;@">
                  <c:v>45489</c:v>
                </c:pt>
                <c:pt idx="140" c:formatCode="yyyy\-mm\-dd;@">
                  <c:v>45490</c:v>
                </c:pt>
                <c:pt idx="141" c:formatCode="yyyy\-mm\-dd;@">
                  <c:v>45491</c:v>
                </c:pt>
                <c:pt idx="142" c:formatCode="yyyy\-mm\-dd;@">
                  <c:v>45492</c:v>
                </c:pt>
                <c:pt idx="143" c:formatCode="yyyy\-mm\-dd;@">
                  <c:v>45495</c:v>
                </c:pt>
                <c:pt idx="144" c:formatCode="yyyy\-mm\-dd;@">
                  <c:v>45496</c:v>
                </c:pt>
                <c:pt idx="145" c:formatCode="yyyy\-mm\-dd;@">
                  <c:v>45497</c:v>
                </c:pt>
                <c:pt idx="146" c:formatCode="yyyy\-mm\-dd;@">
                  <c:v>45498</c:v>
                </c:pt>
                <c:pt idx="147" c:formatCode="yyyy\-mm\-dd;@">
                  <c:v>45499</c:v>
                </c:pt>
                <c:pt idx="148" c:formatCode="yyyy\-mm\-dd;@">
                  <c:v>45502</c:v>
                </c:pt>
                <c:pt idx="149" c:formatCode="yyyy\-mm\-dd;@">
                  <c:v>45503</c:v>
                </c:pt>
                <c:pt idx="150" c:formatCode="yyyy\-mm\-dd;@">
                  <c:v>45504</c:v>
                </c:pt>
                <c:pt idx="151" c:formatCode="yyyy\-mm\-dd;@">
                  <c:v>45505</c:v>
                </c:pt>
                <c:pt idx="152" c:formatCode="yyyy\-mm\-dd;@">
                  <c:v>45506</c:v>
                </c:pt>
                <c:pt idx="153" c:formatCode="yyyy\-mm\-dd;@">
                  <c:v>45509</c:v>
                </c:pt>
                <c:pt idx="154" c:formatCode="yyyy\-mm\-dd;@">
                  <c:v>45510</c:v>
                </c:pt>
                <c:pt idx="155" c:formatCode="yyyy\-mm\-dd;@">
                  <c:v>45511</c:v>
                </c:pt>
                <c:pt idx="156" c:formatCode="yyyy\-mm\-dd;@">
                  <c:v>45512</c:v>
                </c:pt>
                <c:pt idx="157" c:formatCode="yyyy\-mm\-dd;@">
                  <c:v>45513</c:v>
                </c:pt>
                <c:pt idx="158" c:formatCode="yyyy\-mm\-dd;@">
                  <c:v>45516</c:v>
                </c:pt>
                <c:pt idx="159" c:formatCode="yyyy\-mm\-dd;@">
                  <c:v>45517</c:v>
                </c:pt>
                <c:pt idx="160" c:formatCode="yyyy\-mm\-dd;@">
                  <c:v>45518</c:v>
                </c:pt>
                <c:pt idx="161" c:formatCode="yyyy\-mm\-dd;@">
                  <c:v>45519</c:v>
                </c:pt>
                <c:pt idx="162" c:formatCode="yyyy\-mm\-dd;@">
                  <c:v>45520</c:v>
                </c:pt>
                <c:pt idx="163" c:formatCode="yyyy\-mm\-dd;@">
                  <c:v>45523</c:v>
                </c:pt>
                <c:pt idx="164" c:formatCode="yyyy\-mm\-dd;@">
                  <c:v>45524</c:v>
                </c:pt>
                <c:pt idx="165" c:formatCode="yyyy\-mm\-dd;@">
                  <c:v>45525</c:v>
                </c:pt>
                <c:pt idx="166" c:formatCode="yyyy\-mm\-dd;@">
                  <c:v>45526</c:v>
                </c:pt>
                <c:pt idx="167" c:formatCode="yyyy\-mm\-dd;@">
                  <c:v>45527</c:v>
                </c:pt>
                <c:pt idx="168" c:formatCode="yyyy\-mm\-dd;@">
                  <c:v>45530</c:v>
                </c:pt>
                <c:pt idx="169" c:formatCode="yyyy\-mm\-dd;@">
                  <c:v>45531</c:v>
                </c:pt>
                <c:pt idx="170" c:formatCode="yyyy\-mm\-dd;@">
                  <c:v>45532</c:v>
                </c:pt>
                <c:pt idx="171" c:formatCode="yyyy\-mm\-dd;@">
                  <c:v>45533</c:v>
                </c:pt>
                <c:pt idx="172" c:formatCode="yyyy\-mm\-dd;@">
                  <c:v>45534</c:v>
                </c:pt>
                <c:pt idx="173" c:formatCode="yyyy\-mm\-dd;@">
                  <c:v>45537</c:v>
                </c:pt>
                <c:pt idx="174" c:formatCode="yyyy\-mm\-dd;@">
                  <c:v>45538</c:v>
                </c:pt>
                <c:pt idx="175" c:formatCode="yyyy\-mm\-dd;@">
                  <c:v>45539</c:v>
                </c:pt>
                <c:pt idx="176" c:formatCode="yyyy\-mm\-dd;@">
                  <c:v>45540</c:v>
                </c:pt>
                <c:pt idx="177" c:formatCode="yyyy\-mm\-dd;@">
                  <c:v>45541</c:v>
                </c:pt>
                <c:pt idx="178" c:formatCode="yyyy\-mm\-dd;@">
                  <c:v>45544</c:v>
                </c:pt>
                <c:pt idx="179" c:formatCode="yyyy\-mm\-dd;@">
                  <c:v>45545</c:v>
                </c:pt>
                <c:pt idx="180" c:formatCode="yyyy\-mm\-dd;@">
                  <c:v>45546</c:v>
                </c:pt>
                <c:pt idx="181" c:formatCode="yyyy\-mm\-dd;@">
                  <c:v>45547</c:v>
                </c:pt>
                <c:pt idx="182" c:formatCode="yyyy\-mm\-dd;@">
                  <c:v>45548</c:v>
                </c:pt>
                <c:pt idx="183" c:formatCode="yyyy\-mm\-dd;@">
                  <c:v>45551</c:v>
                </c:pt>
                <c:pt idx="184" c:formatCode="yyyy\-mm\-dd;@">
                  <c:v>45552</c:v>
                </c:pt>
                <c:pt idx="185" c:formatCode="yyyy\-mm\-dd;@">
                  <c:v>45553</c:v>
                </c:pt>
                <c:pt idx="186" c:formatCode="yyyy\-mm\-dd;@">
                  <c:v>45554</c:v>
                </c:pt>
                <c:pt idx="187" c:formatCode="yyyy\-mm\-dd;@">
                  <c:v>45555</c:v>
                </c:pt>
                <c:pt idx="188" c:formatCode="yyyy\-mm\-dd;@">
                  <c:v>45558</c:v>
                </c:pt>
                <c:pt idx="189" c:formatCode="yyyy\-mm\-dd;@">
                  <c:v>45559</c:v>
                </c:pt>
                <c:pt idx="190" c:formatCode="yyyy\-mm\-dd;@">
                  <c:v>45560</c:v>
                </c:pt>
                <c:pt idx="191" c:formatCode="yyyy\-mm\-dd;@">
                  <c:v>45561</c:v>
                </c:pt>
                <c:pt idx="192" c:formatCode="yyyy\-mm\-dd;@">
                  <c:v>45562</c:v>
                </c:pt>
                <c:pt idx="193" c:formatCode="yyyy\-mm\-dd;@">
                  <c:v>45565</c:v>
                </c:pt>
                <c:pt idx="194" c:formatCode="yyyy\-mm\-dd;@">
                  <c:v>45566</c:v>
                </c:pt>
                <c:pt idx="195" c:formatCode="yyyy\-mm\-dd;@">
                  <c:v>45567</c:v>
                </c:pt>
                <c:pt idx="196" c:formatCode="yyyy\-mm\-dd;@">
                  <c:v>45568</c:v>
                </c:pt>
                <c:pt idx="197" c:formatCode="yyyy\-mm\-dd;@">
                  <c:v>45569</c:v>
                </c:pt>
                <c:pt idx="198" c:formatCode="yyyy\-mm\-dd;@">
                  <c:v>45572</c:v>
                </c:pt>
                <c:pt idx="199" c:formatCode="yyyy\-mm\-dd;@">
                  <c:v>45573</c:v>
                </c:pt>
                <c:pt idx="200" c:formatCode="yyyy\-mm\-dd;@">
                  <c:v>45574</c:v>
                </c:pt>
                <c:pt idx="201" c:formatCode="yyyy\-mm\-dd;@">
                  <c:v>45575</c:v>
                </c:pt>
                <c:pt idx="202" c:formatCode="yyyy\-mm\-dd;@">
                  <c:v>45576</c:v>
                </c:pt>
                <c:pt idx="203" c:formatCode="yyyy\-mm\-dd;@">
                  <c:v>45579</c:v>
                </c:pt>
                <c:pt idx="204" c:formatCode="yyyy\-mm\-dd;@">
                  <c:v>45580</c:v>
                </c:pt>
                <c:pt idx="205" c:formatCode="yyyy\-mm\-dd;@">
                  <c:v>45581</c:v>
                </c:pt>
                <c:pt idx="206" c:formatCode="yyyy\-mm\-dd;@">
                  <c:v>45582</c:v>
                </c:pt>
                <c:pt idx="207" c:formatCode="yyyy\-mm\-dd;@">
                  <c:v>45583</c:v>
                </c:pt>
                <c:pt idx="208" c:formatCode="yyyy\-mm\-dd;@">
                  <c:v>45586</c:v>
                </c:pt>
                <c:pt idx="209" c:formatCode="yyyy\-mm\-dd;@">
                  <c:v>45587</c:v>
                </c:pt>
                <c:pt idx="210" c:formatCode="yyyy\-mm\-dd;@">
                  <c:v>45588</c:v>
                </c:pt>
                <c:pt idx="211" c:formatCode="yyyy\-mm\-dd;@">
                  <c:v>45589</c:v>
                </c:pt>
                <c:pt idx="212" c:formatCode="yyyy\-mm\-dd;@">
                  <c:v>45590</c:v>
                </c:pt>
                <c:pt idx="213" c:formatCode="yyyy\-mm\-dd;@">
                  <c:v>45593</c:v>
                </c:pt>
                <c:pt idx="214" c:formatCode="yyyy\-mm\-dd;@">
                  <c:v>45594</c:v>
                </c:pt>
                <c:pt idx="215" c:formatCode="yyyy\-mm\-dd;@">
                  <c:v>45595</c:v>
                </c:pt>
                <c:pt idx="216" c:formatCode="yyyy\-mm\-dd;@">
                  <c:v>45596</c:v>
                </c:pt>
                <c:pt idx="217" c:formatCode="yyyy\-mm\-dd;@">
                  <c:v>45597</c:v>
                </c:pt>
                <c:pt idx="218" c:formatCode="yyyy\-mm\-dd;@">
                  <c:v>45600</c:v>
                </c:pt>
                <c:pt idx="219" c:formatCode="yyyy\-mm\-dd;@">
                  <c:v>45601</c:v>
                </c:pt>
                <c:pt idx="220" c:formatCode="yyyy\-mm\-dd;@">
                  <c:v>45602</c:v>
                </c:pt>
                <c:pt idx="221" c:formatCode="yyyy\-mm\-dd;@">
                  <c:v>45603</c:v>
                </c:pt>
                <c:pt idx="222" c:formatCode="yyyy\-mm\-dd;@">
                  <c:v>45604</c:v>
                </c:pt>
                <c:pt idx="223" c:formatCode="yyyy\-mm\-dd;@">
                  <c:v>45607</c:v>
                </c:pt>
                <c:pt idx="224" c:formatCode="yyyy\-mm\-dd;@">
                  <c:v>45608</c:v>
                </c:pt>
                <c:pt idx="225" c:formatCode="yyyy\-mm\-dd;@">
                  <c:v>45609</c:v>
                </c:pt>
                <c:pt idx="226" c:formatCode="yyyy\-mm\-dd;@">
                  <c:v>45610</c:v>
                </c:pt>
                <c:pt idx="227" c:formatCode="yyyy\-mm\-dd;@">
                  <c:v>45611</c:v>
                </c:pt>
                <c:pt idx="228" c:formatCode="yyyy\-mm\-dd;@">
                  <c:v>45614</c:v>
                </c:pt>
                <c:pt idx="229" c:formatCode="yyyy\-mm\-dd;@">
                  <c:v>45615</c:v>
                </c:pt>
                <c:pt idx="230" c:formatCode="yyyy\-mm\-dd;@">
                  <c:v>45616</c:v>
                </c:pt>
                <c:pt idx="231" c:formatCode="yyyy\-mm\-dd;@">
                  <c:v>45617</c:v>
                </c:pt>
                <c:pt idx="232" c:formatCode="yyyy\-mm\-dd;@">
                  <c:v>45618</c:v>
                </c:pt>
                <c:pt idx="233" c:formatCode="yyyy\-mm\-dd;@">
                  <c:v>45621</c:v>
                </c:pt>
                <c:pt idx="234" c:formatCode="yyyy\-mm\-dd;@">
                  <c:v>45622</c:v>
                </c:pt>
                <c:pt idx="235" c:formatCode="yyyy\-mm\-dd;@">
                  <c:v>45623</c:v>
                </c:pt>
                <c:pt idx="236" c:formatCode="yyyy\-mm\-dd;@">
                  <c:v>45624</c:v>
                </c:pt>
                <c:pt idx="237" c:formatCode="yyyy\-mm\-dd;@">
                  <c:v>45625</c:v>
                </c:pt>
                <c:pt idx="238" c:formatCode="yyyy\-mm\-dd;@">
                  <c:v>45628</c:v>
                </c:pt>
                <c:pt idx="239" c:formatCode="yyyy\-mm\-dd;@">
                  <c:v>45629</c:v>
                </c:pt>
                <c:pt idx="240" c:formatCode="yyyy\-mm\-dd;@">
                  <c:v>45630</c:v>
                </c:pt>
                <c:pt idx="241" c:formatCode="yyyy\-mm\-dd;@">
                  <c:v>45631</c:v>
                </c:pt>
                <c:pt idx="242" c:formatCode="yyyy\-mm\-dd;@">
                  <c:v>45632</c:v>
                </c:pt>
                <c:pt idx="243" c:formatCode="yyyy\-mm\-dd;@">
                  <c:v>45635</c:v>
                </c:pt>
                <c:pt idx="244" c:formatCode="yyyy\-mm\-dd;@">
                  <c:v>45636</c:v>
                </c:pt>
                <c:pt idx="245" c:formatCode="yyyy\-mm\-dd;@">
                  <c:v>45637</c:v>
                </c:pt>
                <c:pt idx="246" c:formatCode="yyyy\-mm\-dd;@">
                  <c:v>45638</c:v>
                </c:pt>
                <c:pt idx="247" c:formatCode="yyyy\-mm\-dd;@">
                  <c:v>45639</c:v>
                </c:pt>
                <c:pt idx="248" c:formatCode="yyyy\-mm\-dd;@">
                  <c:v>45642</c:v>
                </c:pt>
                <c:pt idx="249" c:formatCode="yyyy\-mm\-dd;@">
                  <c:v>45643</c:v>
                </c:pt>
                <c:pt idx="250" c:formatCode="yyyy\-mm\-dd;@">
                  <c:v>45644</c:v>
                </c:pt>
                <c:pt idx="251" c:formatCode="yyyy\-mm\-dd;@">
                  <c:v>45645</c:v>
                </c:pt>
                <c:pt idx="252" c:formatCode="yyyy\-mm\-dd;@">
                  <c:v>45646</c:v>
                </c:pt>
                <c:pt idx="253" c:formatCode="yyyy\-mm\-dd;@">
                  <c:v>45649</c:v>
                </c:pt>
                <c:pt idx="254" c:formatCode="yyyy\-mm\-dd;@">
                  <c:v>45650</c:v>
                </c:pt>
                <c:pt idx="255" c:formatCode="yyyy\-mm\-dd;@">
                  <c:v>45652</c:v>
                </c:pt>
                <c:pt idx="256" c:formatCode="yyyy\-mm\-dd;@">
                  <c:v>45653</c:v>
                </c:pt>
                <c:pt idx="257" c:formatCode="yyyy\-mm\-dd;@">
                  <c:v>45656</c:v>
                </c:pt>
                <c:pt idx="258" c:formatCode="yyyy\-mm\-dd;@">
                  <c:v>45657</c:v>
                </c:pt>
                <c:pt idx="259" c:formatCode="yyyy\-mm\-dd;@">
                  <c:v>45659</c:v>
                </c:pt>
                <c:pt idx="260" c:formatCode="yyyy\-mm\-dd;@">
                  <c:v>45660</c:v>
                </c:pt>
                <c:pt idx="261" c:formatCode="yyyy\-mm\-dd;@">
                  <c:v>45663</c:v>
                </c:pt>
                <c:pt idx="262" c:formatCode="yyyy\-mm\-dd;@">
                  <c:v>45664</c:v>
                </c:pt>
                <c:pt idx="263" c:formatCode="yyyy\-mm\-dd;@">
                  <c:v>45665</c:v>
                </c:pt>
                <c:pt idx="264" c:formatCode="yyyy\-mm\-dd;@">
                  <c:v>45666</c:v>
                </c:pt>
                <c:pt idx="265" c:formatCode="yyyy\-mm\-dd;@">
                  <c:v>45667</c:v>
                </c:pt>
                <c:pt idx="266" c:formatCode="yyyy\-mm\-dd;@">
                  <c:v>45670</c:v>
                </c:pt>
                <c:pt idx="267" c:formatCode="yyyy\-mm\-dd;@">
                  <c:v>45671</c:v>
                </c:pt>
                <c:pt idx="268" c:formatCode="yyyy\-mm\-dd;@">
                  <c:v>45672</c:v>
                </c:pt>
                <c:pt idx="269" c:formatCode="yyyy\-mm\-dd;@">
                  <c:v>45673</c:v>
                </c:pt>
                <c:pt idx="270" c:formatCode="yyyy\-mm\-dd;@">
                  <c:v>45674</c:v>
                </c:pt>
                <c:pt idx="271" c:formatCode="yyyy\-mm\-dd;@">
                  <c:v>45677</c:v>
                </c:pt>
                <c:pt idx="272" c:formatCode="yyyy\-mm\-dd;@">
                  <c:v>45678</c:v>
                </c:pt>
                <c:pt idx="273" c:formatCode="yyyy\-mm\-dd;@">
                  <c:v>45679</c:v>
                </c:pt>
                <c:pt idx="274" c:formatCode="yyyy\-mm\-dd;@">
                  <c:v>45680</c:v>
                </c:pt>
                <c:pt idx="275" c:formatCode="yyyy\-mm\-dd;@">
                  <c:v>45681</c:v>
                </c:pt>
                <c:pt idx="276" c:formatCode="yyyy\-mm\-dd;@">
                  <c:v>45684</c:v>
                </c:pt>
                <c:pt idx="277" c:formatCode="yyyy\-mm\-dd;@">
                  <c:v>45685</c:v>
                </c:pt>
                <c:pt idx="278" c:formatCode="yyyy\-mm\-dd;@">
                  <c:v>45686</c:v>
                </c:pt>
                <c:pt idx="279" c:formatCode="yyyy\-mm\-dd;@">
                  <c:v>45687</c:v>
                </c:pt>
                <c:pt idx="280" c:formatCode="yyyy\-mm\-dd;@">
                  <c:v>45688</c:v>
                </c:pt>
                <c:pt idx="281" c:formatCode="yyyy\-mm\-dd;@">
                  <c:v>45691</c:v>
                </c:pt>
                <c:pt idx="282" c:formatCode="yyyy\-mm\-dd;@">
                  <c:v>45692</c:v>
                </c:pt>
                <c:pt idx="283" c:formatCode="yyyy\-mm\-dd;@">
                  <c:v>45693</c:v>
                </c:pt>
                <c:pt idx="284" c:formatCode="yyyy\-mm\-dd;@">
                  <c:v>45694</c:v>
                </c:pt>
                <c:pt idx="285" c:formatCode="yyyy\-mm\-dd;@">
                  <c:v>45695</c:v>
                </c:pt>
                <c:pt idx="286" c:formatCode="yyyy\-mm\-dd;@">
                  <c:v>45698</c:v>
                </c:pt>
                <c:pt idx="287" c:formatCode="yyyy\-mm\-dd;@">
                  <c:v>45699</c:v>
                </c:pt>
                <c:pt idx="288" c:formatCode="yyyy\-mm\-dd;@">
                  <c:v>45700</c:v>
                </c:pt>
                <c:pt idx="289" c:formatCode="yyyy\-mm\-dd;@">
                  <c:v>45701</c:v>
                </c:pt>
                <c:pt idx="290" c:formatCode="yyyy\-mm\-dd;@">
                  <c:v>45702</c:v>
                </c:pt>
                <c:pt idx="291" c:formatCode="yyyy\-mm\-dd;@">
                  <c:v>45705</c:v>
                </c:pt>
                <c:pt idx="292" c:formatCode="yyyy\-mm\-dd;@">
                  <c:v>45706</c:v>
                </c:pt>
                <c:pt idx="293" c:formatCode="yyyy\-mm\-dd;@">
                  <c:v>45707</c:v>
                </c:pt>
                <c:pt idx="294" c:formatCode="yyyy\-mm\-dd;@">
                  <c:v>45708</c:v>
                </c:pt>
                <c:pt idx="295" c:formatCode="yyyy\-mm\-dd;@">
                  <c:v>45709</c:v>
                </c:pt>
                <c:pt idx="296" c:formatCode="yyyy\-mm\-dd;@">
                  <c:v>45712</c:v>
                </c:pt>
                <c:pt idx="297" c:formatCode="yyyy\-mm\-dd;@">
                  <c:v>45713</c:v>
                </c:pt>
                <c:pt idx="298" c:formatCode="yyyy\-mm\-dd;@">
                  <c:v>45714</c:v>
                </c:pt>
                <c:pt idx="299" c:formatCode="yyyy\-mm\-dd;@">
                  <c:v>45715</c:v>
                </c:pt>
                <c:pt idx="300" c:formatCode="yyyy\-mm\-dd;@">
                  <c:v>45716</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numCache>
            </c:numRef>
          </c:cat>
          <c:val>
            <c:numRef>
              <c:f>'[现货市场.xlsx]Brent-ESPO'!$E$3:$E$519</c:f>
              <c:numCache>
                <c:formatCode>General</c:formatCode>
                <c:ptCount val="517"/>
                <c:pt idx="0">
                  <c:v>1.86</c:v>
                </c:pt>
                <c:pt idx="1">
                  <c:v>6.88</c:v>
                </c:pt>
                <c:pt idx="2">
                  <c:v>2.89</c:v>
                </c:pt>
                <c:pt idx="3">
                  <c:v>4.96000000000001</c:v>
                </c:pt>
                <c:pt idx="4">
                  <c:v>2.19</c:v>
                </c:pt>
                <c:pt idx="5">
                  <c:v>4.78</c:v>
                </c:pt>
                <c:pt idx="6">
                  <c:v>2.88</c:v>
                </c:pt>
                <c:pt idx="7">
                  <c:v>4.09999999999999</c:v>
                </c:pt>
                <c:pt idx="8">
                  <c:v>3.21000000000001</c:v>
                </c:pt>
                <c:pt idx="9">
                  <c:v>4.05000000000001</c:v>
                </c:pt>
                <c:pt idx="10">
                  <c:v>4.35000000000001</c:v>
                </c:pt>
                <c:pt idx="11">
                  <c:v>4.94999999999999</c:v>
                </c:pt>
                <c:pt idx="12">
                  <c:v>5.11999999999999</c:v>
                </c:pt>
                <c:pt idx="13">
                  <c:v>3.38</c:v>
                </c:pt>
                <c:pt idx="14">
                  <c:v>6.08</c:v>
                </c:pt>
                <c:pt idx="15">
                  <c:v>3.72</c:v>
                </c:pt>
                <c:pt idx="16">
                  <c:v>4.58000000000001</c:v>
                </c:pt>
                <c:pt idx="17">
                  <c:v>6.21000000000001</c:v>
                </c:pt>
                <c:pt idx="18">
                  <c:v>6.08</c:v>
                </c:pt>
                <c:pt idx="19">
                  <c:v>3.32000000000001</c:v>
                </c:pt>
                <c:pt idx="20">
                  <c:v>5.15000000000001</c:v>
                </c:pt>
                <c:pt idx="21">
                  <c:v>3.11</c:v>
                </c:pt>
                <c:pt idx="22">
                  <c:v>2.24000000000001</c:v>
                </c:pt>
                <c:pt idx="23">
                  <c:v>2.02</c:v>
                </c:pt>
                <c:pt idx="24">
                  <c:v>4.25999999999999</c:v>
                </c:pt>
                <c:pt idx="25">
                  <c:v>4.31</c:v>
                </c:pt>
                <c:pt idx="26">
                  <c:v>4.45999999999999</c:v>
                </c:pt>
                <c:pt idx="27">
                  <c:v>6.09999999999999</c:v>
                </c:pt>
                <c:pt idx="28">
                  <c:v>5.17</c:v>
                </c:pt>
                <c:pt idx="30">
                  <c:v>4.95</c:v>
                </c:pt>
                <c:pt idx="31">
                  <c:v>3.33999999999999</c:v>
                </c:pt>
                <c:pt idx="32">
                  <c:v>6.44</c:v>
                </c:pt>
                <c:pt idx="33">
                  <c:v>5.53999999999999</c:v>
                </c:pt>
                <c:pt idx="34">
                  <c:v>5.42</c:v>
                </c:pt>
                <c:pt idx="35">
                  <c:v>3.81</c:v>
                </c:pt>
                <c:pt idx="36">
                  <c:v>5.84</c:v>
                </c:pt>
                <c:pt idx="37">
                  <c:v>5.40000000000001</c:v>
                </c:pt>
                <c:pt idx="38">
                  <c:v>3.61</c:v>
                </c:pt>
                <c:pt idx="39">
                  <c:v>6.07000000000001</c:v>
                </c:pt>
                <c:pt idx="40">
                  <c:v>5.79000000000001</c:v>
                </c:pt>
                <c:pt idx="41">
                  <c:v>5.60000000000001</c:v>
                </c:pt>
                <c:pt idx="42">
                  <c:v>5.77000000000001</c:v>
                </c:pt>
                <c:pt idx="43">
                  <c:v>6.25</c:v>
                </c:pt>
                <c:pt idx="44">
                  <c:v>4.33</c:v>
                </c:pt>
                <c:pt idx="45">
                  <c:v>4.46000000000001</c:v>
                </c:pt>
                <c:pt idx="46">
                  <c:v>5.27</c:v>
                </c:pt>
                <c:pt idx="47">
                  <c:v>4.91</c:v>
                </c:pt>
                <c:pt idx="48">
                  <c:v>2.92</c:v>
                </c:pt>
                <c:pt idx="49">
                  <c:v>3.95999999999999</c:v>
                </c:pt>
                <c:pt idx="50">
                  <c:v>2.79000000000001</c:v>
                </c:pt>
                <c:pt idx="51">
                  <c:v>5.31</c:v>
                </c:pt>
                <c:pt idx="52">
                  <c:v>4.98</c:v>
                </c:pt>
                <c:pt idx="53">
                  <c:v>4.45</c:v>
                </c:pt>
                <c:pt idx="54">
                  <c:v>4.98999999999999</c:v>
                </c:pt>
                <c:pt idx="55">
                  <c:v>4.8</c:v>
                </c:pt>
                <c:pt idx="56">
                  <c:v>3.39</c:v>
                </c:pt>
                <c:pt idx="57">
                  <c:v>3.76</c:v>
                </c:pt>
                <c:pt idx="58">
                  <c:v>4.19000000000001</c:v>
                </c:pt>
                <c:pt idx="59">
                  <c:v>5.34999999999999</c:v>
                </c:pt>
                <c:pt idx="60">
                  <c:v>4</c:v>
                </c:pt>
                <c:pt idx="61">
                  <c:v>4.78</c:v>
                </c:pt>
                <c:pt idx="62">
                  <c:v>5.36</c:v>
                </c:pt>
                <c:pt idx="63">
                  <c:v>4.69</c:v>
                </c:pt>
                <c:pt idx="64">
                  <c:v>5.07000000000001</c:v>
                </c:pt>
                <c:pt idx="65">
                  <c:v>5.08</c:v>
                </c:pt>
                <c:pt idx="66">
                  <c:v>6.21000000000001</c:v>
                </c:pt>
                <c:pt idx="67">
                  <c:v>5.48999999999999</c:v>
                </c:pt>
                <c:pt idx="68">
                  <c:v>5.39</c:v>
                </c:pt>
                <c:pt idx="69">
                  <c:v>3.73999999999999</c:v>
                </c:pt>
                <c:pt idx="71">
                  <c:v>3.95999999999999</c:v>
                </c:pt>
                <c:pt idx="72">
                  <c:v>4.96000000000001</c:v>
                </c:pt>
                <c:pt idx="73">
                  <c:v>5.53</c:v>
                </c:pt>
                <c:pt idx="74">
                  <c:v>4.67</c:v>
                </c:pt>
                <c:pt idx="75">
                  <c:v>2.24000000000001</c:v>
                </c:pt>
                <c:pt idx="76">
                  <c:v>4.56999999999999</c:v>
                </c:pt>
                <c:pt idx="77">
                  <c:v>4.68000000000001</c:v>
                </c:pt>
                <c:pt idx="78">
                  <c:v>5.83</c:v>
                </c:pt>
                <c:pt idx="79">
                  <c:v>5.36</c:v>
                </c:pt>
                <c:pt idx="80">
                  <c:v>4.95</c:v>
                </c:pt>
                <c:pt idx="81">
                  <c:v>6.15000000000001</c:v>
                </c:pt>
                <c:pt idx="82">
                  <c:v>6.3</c:v>
                </c:pt>
                <c:pt idx="83">
                  <c:v>5.30000000000001</c:v>
                </c:pt>
                <c:pt idx="84">
                  <c:v>5.02</c:v>
                </c:pt>
                <c:pt idx="86">
                  <c:v>4.58</c:v>
                </c:pt>
                <c:pt idx="87">
                  <c:v>4.22</c:v>
                </c:pt>
                <c:pt idx="88">
                  <c:v>4.7</c:v>
                </c:pt>
                <c:pt idx="89">
                  <c:v>4.39</c:v>
                </c:pt>
                <c:pt idx="90">
                  <c:v>5.84</c:v>
                </c:pt>
                <c:pt idx="91">
                  <c:v>4.66</c:v>
                </c:pt>
                <c:pt idx="92">
                  <c:v>3.45</c:v>
                </c:pt>
                <c:pt idx="93">
                  <c:v>5.02</c:v>
                </c:pt>
                <c:pt idx="94">
                  <c:v>3.94999999999999</c:v>
                </c:pt>
                <c:pt idx="95">
                  <c:v>4.81999999999999</c:v>
                </c:pt>
                <c:pt idx="96">
                  <c:v>5.06999999999999</c:v>
                </c:pt>
                <c:pt idx="97">
                  <c:v>4.98</c:v>
                </c:pt>
                <c:pt idx="98">
                  <c:v>4.17999999999999</c:v>
                </c:pt>
                <c:pt idx="99">
                  <c:v>4.31</c:v>
                </c:pt>
                <c:pt idx="101">
                  <c:v>3.87</c:v>
                </c:pt>
                <c:pt idx="102">
                  <c:v>5.45</c:v>
                </c:pt>
                <c:pt idx="103">
                  <c:v>5.58999999999999</c:v>
                </c:pt>
                <c:pt idx="104">
                  <c:v>5.55</c:v>
                </c:pt>
                <c:pt idx="105">
                  <c:v>3.72999999999999</c:v>
                </c:pt>
                <c:pt idx="106">
                  <c:v>2.90000000000001</c:v>
                </c:pt>
                <c:pt idx="107">
                  <c:v>3.94</c:v>
                </c:pt>
                <c:pt idx="108">
                  <c:v>1.55</c:v>
                </c:pt>
                <c:pt idx="109">
                  <c:v>4.25</c:v>
                </c:pt>
                <c:pt idx="110">
                  <c:v>5</c:v>
                </c:pt>
                <c:pt idx="111">
                  <c:v>5.41000000000001</c:v>
                </c:pt>
                <c:pt idx="112">
                  <c:v>4.39</c:v>
                </c:pt>
                <c:pt idx="113">
                  <c:v>6.25999999999999</c:v>
                </c:pt>
                <c:pt idx="114">
                  <c:v>4.84</c:v>
                </c:pt>
                <c:pt idx="115">
                  <c:v>4.69</c:v>
                </c:pt>
                <c:pt idx="116">
                  <c:v>5.03</c:v>
                </c:pt>
                <c:pt idx="117">
                  <c:v>5.02000000000001</c:v>
                </c:pt>
                <c:pt idx="119">
                  <c:v>6.70999999999999</c:v>
                </c:pt>
                <c:pt idx="120">
                  <c:v>5.47</c:v>
                </c:pt>
                <c:pt idx="121">
                  <c:v>5.92999999999999</c:v>
                </c:pt>
                <c:pt idx="122">
                  <c:v>5.28</c:v>
                </c:pt>
                <c:pt idx="123">
                  <c:v>6.31</c:v>
                </c:pt>
                <c:pt idx="124">
                  <c:v>4.66000000000001</c:v>
                </c:pt>
                <c:pt idx="125">
                  <c:v>5.56</c:v>
                </c:pt>
                <c:pt idx="126">
                  <c:v>6.36</c:v>
                </c:pt>
                <c:pt idx="127">
                  <c:v>5.56</c:v>
                </c:pt>
                <c:pt idx="128">
                  <c:v>6.42999999999999</c:v>
                </c:pt>
                <c:pt idx="129">
                  <c:v>4.98999999999999</c:v>
                </c:pt>
                <c:pt idx="130">
                  <c:v>6.3</c:v>
                </c:pt>
                <c:pt idx="131">
                  <c:v>6.19000000000001</c:v>
                </c:pt>
                <c:pt idx="132">
                  <c:v>4.52000000000001</c:v>
                </c:pt>
                <c:pt idx="133">
                  <c:v>5.06999999999999</c:v>
                </c:pt>
                <c:pt idx="134">
                  <c:v>4.56</c:v>
                </c:pt>
                <c:pt idx="135">
                  <c:v>6.01000000000001</c:v>
                </c:pt>
                <c:pt idx="136">
                  <c:v>5.46000000000001</c:v>
                </c:pt>
                <c:pt idx="137">
                  <c:v>5</c:v>
                </c:pt>
                <c:pt idx="138">
                  <c:v>5.73999999999999</c:v>
                </c:pt>
                <c:pt idx="139">
                  <c:v>5.36</c:v>
                </c:pt>
                <c:pt idx="140">
                  <c:v>6.89999999999999</c:v>
                </c:pt>
                <c:pt idx="141">
                  <c:v>5.87</c:v>
                </c:pt>
                <c:pt idx="142">
                  <c:v>3.66</c:v>
                </c:pt>
                <c:pt idx="143">
                  <c:v>5.33000000000001</c:v>
                </c:pt>
                <c:pt idx="144">
                  <c:v>4.29000000000001</c:v>
                </c:pt>
                <c:pt idx="145">
                  <c:v>6.08</c:v>
                </c:pt>
                <c:pt idx="146">
                  <c:v>6.61</c:v>
                </c:pt>
                <c:pt idx="147">
                  <c:v>4.50999999999999</c:v>
                </c:pt>
                <c:pt idx="148">
                  <c:v>4.96000000000001</c:v>
                </c:pt>
                <c:pt idx="149">
                  <c:v>5.19999999999999</c:v>
                </c:pt>
                <c:pt idx="150">
                  <c:v>7.12</c:v>
                </c:pt>
                <c:pt idx="151">
                  <c:v>5.02</c:v>
                </c:pt>
                <c:pt idx="152">
                  <c:v>3.59</c:v>
                </c:pt>
                <c:pt idx="153">
                  <c:v>7.56</c:v>
                </c:pt>
                <c:pt idx="154">
                  <c:v>7.08</c:v>
                </c:pt>
                <c:pt idx="155">
                  <c:v>8.58</c:v>
                </c:pt>
                <c:pt idx="156">
                  <c:v>8.09</c:v>
                </c:pt>
                <c:pt idx="158">
                  <c:v>9.45999999999999</c:v>
                </c:pt>
                <c:pt idx="159">
                  <c:v>6.52</c:v>
                </c:pt>
                <c:pt idx="160">
                  <c:v>6.28</c:v>
                </c:pt>
                <c:pt idx="161">
                  <c:v>8.25</c:v>
                </c:pt>
                <c:pt idx="162">
                  <c:v>6.52000000000001</c:v>
                </c:pt>
                <c:pt idx="163">
                  <c:v>5.8</c:v>
                </c:pt>
                <c:pt idx="164">
                  <c:v>7.39</c:v>
                </c:pt>
                <c:pt idx="165">
                  <c:v>5.81</c:v>
                </c:pt>
                <c:pt idx="166">
                  <c:v>8</c:v>
                </c:pt>
                <c:pt idx="167">
                  <c:v>8.47999999999999</c:v>
                </c:pt>
                <c:pt idx="168">
                  <c:v>8.97000000000001</c:v>
                </c:pt>
                <c:pt idx="169">
                  <c:v>6.52</c:v>
                </c:pt>
                <c:pt idx="170">
                  <c:v>7.54000000000001</c:v>
                </c:pt>
                <c:pt idx="171">
                  <c:v>9.39999999999999</c:v>
                </c:pt>
                <c:pt idx="172">
                  <c:v>6.59999999999999</c:v>
                </c:pt>
                <c:pt idx="173">
                  <c:v>7.25999999999999</c:v>
                </c:pt>
                <c:pt idx="174">
                  <c:v>3.23999999999999</c:v>
                </c:pt>
                <c:pt idx="175">
                  <c:v>5.46000000000001</c:v>
                </c:pt>
                <c:pt idx="176">
                  <c:v>5.41</c:v>
                </c:pt>
                <c:pt idx="177">
                  <c:v>3.76</c:v>
                </c:pt>
                <c:pt idx="178">
                  <c:v>5.65000000000001</c:v>
                </c:pt>
                <c:pt idx="179">
                  <c:v>3.48</c:v>
                </c:pt>
                <c:pt idx="180">
                  <c:v>5.77</c:v>
                </c:pt>
                <c:pt idx="181">
                  <c:v>6.22</c:v>
                </c:pt>
                <c:pt idx="182">
                  <c:v>4.95999999999999</c:v>
                </c:pt>
                <c:pt idx="183">
                  <c:v>6.52</c:v>
                </c:pt>
                <c:pt idx="184">
                  <c:v>6.68000000000001</c:v>
                </c:pt>
                <c:pt idx="185">
                  <c:v>6.59</c:v>
                </c:pt>
                <c:pt idx="186">
                  <c:v>6.44</c:v>
                </c:pt>
                <c:pt idx="187">
                  <c:v>6.33999999999999</c:v>
                </c:pt>
                <c:pt idx="188">
                  <c:v>5.71000000000001</c:v>
                </c:pt>
                <c:pt idx="189">
                  <c:v>6.25</c:v>
                </c:pt>
                <c:pt idx="190">
                  <c:v>4.44999999999999</c:v>
                </c:pt>
                <c:pt idx="191">
                  <c:v>5.44999999999999</c:v>
                </c:pt>
                <c:pt idx="192">
                  <c:v>5.32000000000001</c:v>
                </c:pt>
                <c:pt idx="193">
                  <c:v>3.64999999999999</c:v>
                </c:pt>
                <c:pt idx="194">
                  <c:v>7.8</c:v>
                </c:pt>
                <c:pt idx="195">
                  <c:v>3.7</c:v>
                </c:pt>
                <c:pt idx="196">
                  <c:v>7.93000000000001</c:v>
                </c:pt>
                <c:pt idx="197">
                  <c:v>5.02</c:v>
                </c:pt>
                <c:pt idx="198">
                  <c:v>7.40000000000001</c:v>
                </c:pt>
                <c:pt idx="199">
                  <c:v>2.98</c:v>
                </c:pt>
                <c:pt idx="200">
                  <c:v>3.87</c:v>
                </c:pt>
                <c:pt idx="201">
                  <c:v>7.04000000000001</c:v>
                </c:pt>
                <c:pt idx="202">
                  <c:v>5.31</c:v>
                </c:pt>
                <c:pt idx="203">
                  <c:v>4.53999999999999</c:v>
                </c:pt>
                <c:pt idx="204">
                  <c:v>4.64</c:v>
                </c:pt>
                <c:pt idx="205">
                  <c:v>4.87</c:v>
                </c:pt>
                <c:pt idx="206">
                  <c:v>4.86</c:v>
                </c:pt>
                <c:pt idx="207">
                  <c:v>3.35000000000001</c:v>
                </c:pt>
                <c:pt idx="208">
                  <c:v>5.05000000000001</c:v>
                </c:pt>
                <c:pt idx="209">
                  <c:v>6.76000000000001</c:v>
                </c:pt>
                <c:pt idx="210">
                  <c:v>3.66999999999999</c:v>
                </c:pt>
                <c:pt idx="211">
                  <c:v>2.73999999999999</c:v>
                </c:pt>
                <c:pt idx="212">
                  <c:v>5.89</c:v>
                </c:pt>
                <c:pt idx="213">
                  <c:v>2.95</c:v>
                </c:pt>
                <c:pt idx="214">
                  <c:v>3.5</c:v>
                </c:pt>
                <c:pt idx="215">
                  <c:v>4.31999999999999</c:v>
                </c:pt>
                <c:pt idx="217">
                  <c:v>2.44999999999999</c:v>
                </c:pt>
                <c:pt idx="218">
                  <c:v>4.39</c:v>
                </c:pt>
                <c:pt idx="219">
                  <c:v>4.26000000000001</c:v>
                </c:pt>
                <c:pt idx="220">
                  <c:v>4.62</c:v>
                </c:pt>
                <c:pt idx="221">
                  <c:v>4.56999999999999</c:v>
                </c:pt>
                <c:pt idx="222">
                  <c:v>2.96000000000001</c:v>
                </c:pt>
                <c:pt idx="223">
                  <c:v>1.72</c:v>
                </c:pt>
                <c:pt idx="224">
                  <c:v>3.69</c:v>
                </c:pt>
                <c:pt idx="225">
                  <c:v>4.04000000000001</c:v>
                </c:pt>
                <c:pt idx="226">
                  <c:v>4.3</c:v>
                </c:pt>
                <c:pt idx="227">
                  <c:v>3.39</c:v>
                </c:pt>
                <c:pt idx="228">
                  <c:v>5.86999999999999</c:v>
                </c:pt>
                <c:pt idx="229">
                  <c:v>4.11</c:v>
                </c:pt>
                <c:pt idx="230">
                  <c:v>3.23</c:v>
                </c:pt>
                <c:pt idx="231">
                  <c:v>4.10000000000001</c:v>
                </c:pt>
                <c:pt idx="232">
                  <c:v>3.82000000000001</c:v>
                </c:pt>
                <c:pt idx="233">
                  <c:v>2.24000000000001</c:v>
                </c:pt>
                <c:pt idx="234">
                  <c:v>3.05</c:v>
                </c:pt>
                <c:pt idx="235">
                  <c:v>3.26</c:v>
                </c:pt>
                <c:pt idx="236">
                  <c:v>4.31</c:v>
                </c:pt>
                <c:pt idx="237">
                  <c:v>3.11</c:v>
                </c:pt>
                <c:pt idx="238">
                  <c:v>2.59999999999999</c:v>
                </c:pt>
                <c:pt idx="239">
                  <c:v>4.44</c:v>
                </c:pt>
                <c:pt idx="240">
                  <c:v>1.68000000000001</c:v>
                </c:pt>
                <c:pt idx="241">
                  <c:v>2.77000000000001</c:v>
                </c:pt>
                <c:pt idx="242">
                  <c:v>2.19</c:v>
                </c:pt>
                <c:pt idx="243">
                  <c:v>3.16</c:v>
                </c:pt>
                <c:pt idx="244">
                  <c:v>3.25999999999999</c:v>
                </c:pt>
                <c:pt idx="245">
                  <c:v>4.09999999999999</c:v>
                </c:pt>
                <c:pt idx="246">
                  <c:v>2.77</c:v>
                </c:pt>
                <c:pt idx="247">
                  <c:v>4.09999999999999</c:v>
                </c:pt>
                <c:pt idx="248">
                  <c:v>2.84999999999999</c:v>
                </c:pt>
                <c:pt idx="249">
                  <c:v>2.73999999999999</c:v>
                </c:pt>
                <c:pt idx="250">
                  <c:v>2.7</c:v>
                </c:pt>
                <c:pt idx="251">
                  <c:v>2.91</c:v>
                </c:pt>
                <c:pt idx="252">
                  <c:v>3.2</c:v>
                </c:pt>
                <c:pt idx="253">
                  <c:v>2.27</c:v>
                </c:pt>
                <c:pt idx="254">
                  <c:v>3.3</c:v>
                </c:pt>
                <c:pt idx="255">
                  <c:v>2.12</c:v>
                </c:pt>
                <c:pt idx="256">
                  <c:v>3.63</c:v>
                </c:pt>
                <c:pt idx="257">
                  <c:v>3.09999999999999</c:v>
                </c:pt>
                <c:pt idx="258">
                  <c:v>2.48</c:v>
                </c:pt>
                <c:pt idx="259">
                  <c:v>4.11000000000001</c:v>
                </c:pt>
                <c:pt idx="260">
                  <c:v>3.45</c:v>
                </c:pt>
                <c:pt idx="261">
                  <c:v>3.13</c:v>
                </c:pt>
                <c:pt idx="262">
                  <c:v>4.13</c:v>
                </c:pt>
                <c:pt idx="263">
                  <c:v>1.86</c:v>
                </c:pt>
                <c:pt idx="264">
                  <c:v>3.84</c:v>
                </c:pt>
                <c:pt idx="265">
                  <c:v>5.24000000000001</c:v>
                </c:pt>
                <c:pt idx="266">
                  <c:v>4.63000000000001</c:v>
                </c:pt>
                <c:pt idx="267">
                  <c:v>5.37</c:v>
                </c:pt>
                <c:pt idx="268">
                  <c:v>10.63</c:v>
                </c:pt>
                <c:pt idx="269">
                  <c:v>10.47</c:v>
                </c:pt>
                <c:pt idx="270">
                  <c:v>11.73</c:v>
                </c:pt>
                <c:pt idx="271">
                  <c:v>12.82</c:v>
                </c:pt>
                <c:pt idx="272">
                  <c:v>12.35</c:v>
                </c:pt>
                <c:pt idx="273">
                  <c:v>12.75</c:v>
                </c:pt>
                <c:pt idx="274">
                  <c:v>11.89</c:v>
                </c:pt>
                <c:pt idx="275">
                  <c:v>12.38</c:v>
                </c:pt>
                <c:pt idx="276">
                  <c:v>11.18</c:v>
                </c:pt>
                <c:pt idx="277">
                  <c:v>11.82</c:v>
                </c:pt>
                <c:pt idx="280">
                  <c:v>11.89</c:v>
                </c:pt>
                <c:pt idx="281">
                  <c:v>10.91</c:v>
                </c:pt>
                <c:pt idx="282">
                  <c:v>12.16</c:v>
                </c:pt>
                <c:pt idx="283">
                  <c:v>8.76000000000001</c:v>
                </c:pt>
                <c:pt idx="284">
                  <c:v>7.39</c:v>
                </c:pt>
                <c:pt idx="285">
                  <c:v>6.20999999999999</c:v>
                </c:pt>
                <c:pt idx="286">
                  <c:v>7.22</c:v>
                </c:pt>
                <c:pt idx="287">
                  <c:v>7.03</c:v>
                </c:pt>
                <c:pt idx="288">
                  <c:v>5.88000000000001</c:v>
                </c:pt>
                <c:pt idx="289">
                  <c:v>6.95</c:v>
                </c:pt>
                <c:pt idx="290">
                  <c:v>5.84999999999999</c:v>
                </c:pt>
                <c:pt idx="291">
                  <c:v>6.40000000000001</c:v>
                </c:pt>
                <c:pt idx="292">
                  <c:v>6.54000000000001</c:v>
                </c:pt>
                <c:pt idx="293">
                  <c:v>5.83000000000001</c:v>
                </c:pt>
                <c:pt idx="294">
                  <c:v>6.09</c:v>
                </c:pt>
                <c:pt idx="295">
                  <c:v>4.2</c:v>
                </c:pt>
                <c:pt idx="296">
                  <c:v>6.29000000000001</c:v>
                </c:pt>
                <c:pt idx="297">
                  <c:v>4</c:v>
                </c:pt>
                <c:pt idx="298">
                  <c:v>5.02</c:v>
                </c:pt>
                <c:pt idx="299">
                  <c:v>7.02000000000001</c:v>
                </c:pt>
                <c:pt idx="300">
                  <c:v>5.87</c:v>
                </c:pt>
                <c:pt idx="301">
                  <c:v>5.59</c:v>
                </c:pt>
                <c:pt idx="302">
                  <c:v>7.25000000000001</c:v>
                </c:pt>
                <c:pt idx="303">
                  <c:v>4.78999999999999</c:v>
                </c:pt>
                <c:pt idx="304">
                  <c:v>6.24999999999999</c:v>
                </c:pt>
                <c:pt idx="305">
                  <c:v>7.07</c:v>
                </c:pt>
                <c:pt idx="306">
                  <c:v>5.49</c:v>
                </c:pt>
                <c:pt idx="307">
                  <c:v>6.64</c:v>
                </c:pt>
                <c:pt idx="308">
                  <c:v>7.79000000000001</c:v>
                </c:pt>
                <c:pt idx="309">
                  <c:v>4.86999999999999</c:v>
                </c:pt>
                <c:pt idx="310">
                  <c:v>6.14</c:v>
                </c:pt>
                <c:pt idx="311">
                  <c:v>5.92999999999999</c:v>
                </c:pt>
                <c:pt idx="312">
                  <c:v>4.73</c:v>
                </c:pt>
                <c:pt idx="313">
                  <c:v>6.22</c:v>
                </c:pt>
                <c:pt idx="314">
                  <c:v>6.33</c:v>
                </c:pt>
                <c:pt idx="315">
                  <c:v>5.61999999999999</c:v>
                </c:pt>
                <c:pt idx="316">
                  <c:v>6.37</c:v>
                </c:pt>
                <c:pt idx="317">
                  <c:v>5.19</c:v>
                </c:pt>
                <c:pt idx="318">
                  <c:v>5.63000000000001</c:v>
                </c:pt>
                <c:pt idx="319">
                  <c:v>5.61</c:v>
                </c:pt>
                <c:pt idx="320">
                  <c:v>4.3</c:v>
                </c:pt>
                <c:pt idx="322">
                  <c:v>4.92</c:v>
                </c:pt>
                <c:pt idx="323">
                  <c:v>5.41</c:v>
                </c:pt>
                <c:pt idx="324">
                  <c:v>1.97</c:v>
                </c:pt>
                <c:pt idx="325">
                  <c:v>1.83</c:v>
                </c:pt>
                <c:pt idx="326">
                  <c:v>5.52999999999999</c:v>
                </c:pt>
                <c:pt idx="327">
                  <c:v>3.36</c:v>
                </c:pt>
                <c:pt idx="328">
                  <c:v>9.13</c:v>
                </c:pt>
                <c:pt idx="329">
                  <c:v>3.84</c:v>
                </c:pt>
                <c:pt idx="330">
                  <c:v>5.60000000000001</c:v>
                </c:pt>
                <c:pt idx="331">
                  <c:v>4.38</c:v>
                </c:pt>
                <c:pt idx="332">
                  <c:v>3.98</c:v>
                </c:pt>
                <c:pt idx="333">
                  <c:v>5.31</c:v>
                </c:pt>
                <c:pt idx="334">
                  <c:v>5.77999999999999</c:v>
                </c:pt>
                <c:pt idx="335">
                  <c:v>3.87</c:v>
                </c:pt>
                <c:pt idx="336">
                  <c:v>4.91999999999999</c:v>
                </c:pt>
                <c:pt idx="337">
                  <c:v>2.45</c:v>
                </c:pt>
                <c:pt idx="338">
                  <c:v>4.65</c:v>
                </c:pt>
                <c:pt idx="339">
                  <c:v>4.78</c:v>
                </c:pt>
                <c:pt idx="340">
                  <c:v>3.9</c:v>
                </c:pt>
                <c:pt idx="341">
                  <c:v>3.9</c:v>
                </c:pt>
                <c:pt idx="342">
                  <c:v>4.77</c:v>
                </c:pt>
                <c:pt idx="344">
                  <c:v>3.47</c:v>
                </c:pt>
                <c:pt idx="345">
                  <c:v>4.81</c:v>
                </c:pt>
                <c:pt idx="346">
                  <c:v>4.7</c:v>
                </c:pt>
                <c:pt idx="347">
                  <c:v>1.91</c:v>
                </c:pt>
                <c:pt idx="348">
                  <c:v>5.01000000000001</c:v>
                </c:pt>
                <c:pt idx="349">
                  <c:v>4.38999999999999</c:v>
                </c:pt>
                <c:pt idx="351">
                  <c:v>5.53999999999999</c:v>
                </c:pt>
                <c:pt idx="352">
                  <c:v>3.96</c:v>
                </c:pt>
                <c:pt idx="353">
                  <c:v>4.43</c:v>
                </c:pt>
                <c:pt idx="354">
                  <c:v>4.69</c:v>
                </c:pt>
                <c:pt idx="355">
                  <c:v>4.32000000000001</c:v>
                </c:pt>
                <c:pt idx="356">
                  <c:v>3.38999999999999</c:v>
                </c:pt>
                <c:pt idx="357">
                  <c:v>1.95</c:v>
                </c:pt>
                <c:pt idx="358">
                  <c:v>3.37</c:v>
                </c:pt>
                <c:pt idx="359">
                  <c:v>4.27</c:v>
                </c:pt>
                <c:pt idx="360">
                  <c:v>3.44</c:v>
                </c:pt>
                <c:pt idx="361">
                  <c:v>3.44</c:v>
                </c:pt>
                <c:pt idx="362">
                  <c:v>4.72000000000001</c:v>
                </c:pt>
                <c:pt idx="363">
                  <c:v>2.59</c:v>
                </c:pt>
                <c:pt idx="364">
                  <c:v>3.86</c:v>
                </c:pt>
                <c:pt idx="365">
                  <c:v>4.33</c:v>
                </c:pt>
                <c:pt idx="366">
                  <c:v>5.02999999999999</c:v>
                </c:pt>
                <c:pt idx="367">
                  <c:v>3.62</c:v>
                </c:pt>
                <c:pt idx="368">
                  <c:v>4.68000000000001</c:v>
                </c:pt>
                <c:pt idx="369">
                  <c:v>5.52</c:v>
                </c:pt>
                <c:pt idx="370">
                  <c:v>4.97000000000001</c:v>
                </c:pt>
                <c:pt idx="371">
                  <c:v>3.83000000000001</c:v>
                </c:pt>
                <c:pt idx="372">
                  <c:v>6.72</c:v>
                </c:pt>
                <c:pt idx="373">
                  <c:v>5.31999999999999</c:v>
                </c:pt>
                <c:pt idx="374">
                  <c:v>6.67</c:v>
                </c:pt>
                <c:pt idx="375">
                  <c:v>6</c:v>
                </c:pt>
                <c:pt idx="376">
                  <c:v>8.72</c:v>
                </c:pt>
                <c:pt idx="377">
                  <c:v>7.45</c:v>
                </c:pt>
                <c:pt idx="378">
                  <c:v>8.64</c:v>
                </c:pt>
                <c:pt idx="379">
                  <c:v>6.75</c:v>
                </c:pt>
                <c:pt idx="380">
                  <c:v>1.83</c:v>
                </c:pt>
                <c:pt idx="381">
                  <c:v>4.1</c:v>
                </c:pt>
                <c:pt idx="382">
                  <c:v>5.40000000000001</c:v>
                </c:pt>
                <c:pt idx="383">
                  <c:v>5.93000000000001</c:v>
                </c:pt>
                <c:pt idx="384">
                  <c:v>5.27999999999999</c:v>
                </c:pt>
                <c:pt idx="385">
                  <c:v>4.86</c:v>
                </c:pt>
                <c:pt idx="386">
                  <c:v>5.12</c:v>
                </c:pt>
                <c:pt idx="387">
                  <c:v>6.79</c:v>
                </c:pt>
                <c:pt idx="388">
                  <c:v>5.4</c:v>
                </c:pt>
                <c:pt idx="389">
                  <c:v>4.77</c:v>
                </c:pt>
                <c:pt idx="390">
                  <c:v>6.15</c:v>
                </c:pt>
                <c:pt idx="391">
                  <c:v>5.77000000000001</c:v>
                </c:pt>
                <c:pt idx="392">
                  <c:v>4.45999999999999</c:v>
                </c:pt>
                <c:pt idx="393">
                  <c:v>3.40000000000001</c:v>
                </c:pt>
                <c:pt idx="394">
                  <c:v>6.20999999999999</c:v>
                </c:pt>
                <c:pt idx="395">
                  <c:v>3.16</c:v>
                </c:pt>
                <c:pt idx="396">
                  <c:v>4.74999999999999</c:v>
                </c:pt>
                <c:pt idx="397">
                  <c:v>4.77999999999999</c:v>
                </c:pt>
                <c:pt idx="398">
                  <c:v>6.05</c:v>
                </c:pt>
                <c:pt idx="399">
                  <c:v>4.59</c:v>
                </c:pt>
                <c:pt idx="400">
                  <c:v>4.61</c:v>
                </c:pt>
                <c:pt idx="401">
                  <c:v>4.18000000000001</c:v>
                </c:pt>
                <c:pt idx="402">
                  <c:v>4.14</c:v>
                </c:pt>
                <c:pt idx="403">
                  <c:v>4.11000000000001</c:v>
                </c:pt>
                <c:pt idx="404">
                  <c:v>2.78999999999999</c:v>
                </c:pt>
                <c:pt idx="405">
                  <c:v>5.21000000000001</c:v>
                </c:pt>
                <c:pt idx="406">
                  <c:v>6.28</c:v>
                </c:pt>
                <c:pt idx="407">
                  <c:v>4.83</c:v>
                </c:pt>
                <c:pt idx="408">
                  <c:v>3.92</c:v>
                </c:pt>
                <c:pt idx="409">
                  <c:v>2.63</c:v>
                </c:pt>
                <c:pt idx="410">
                  <c:v>4.18000000000001</c:v>
                </c:pt>
                <c:pt idx="411">
                  <c:v>3.65</c:v>
                </c:pt>
                <c:pt idx="412">
                  <c:v>3</c:v>
                </c:pt>
                <c:pt idx="413">
                  <c:v>3.71000000000001</c:v>
                </c:pt>
                <c:pt idx="414">
                  <c:v>4.39</c:v>
                </c:pt>
                <c:pt idx="415">
                  <c:v>4.91</c:v>
                </c:pt>
                <c:pt idx="416">
                  <c:v>3.90000000000001</c:v>
                </c:pt>
                <c:pt idx="417">
                  <c:v>4.44</c:v>
                </c:pt>
                <c:pt idx="418">
                  <c:v>5.34</c:v>
                </c:pt>
                <c:pt idx="419">
                  <c:v>3.88999999999999</c:v>
                </c:pt>
                <c:pt idx="420">
                  <c:v>5.06</c:v>
                </c:pt>
                <c:pt idx="421">
                  <c:v>4.23</c:v>
                </c:pt>
                <c:pt idx="422">
                  <c:v>4.76000000000001</c:v>
                </c:pt>
                <c:pt idx="423">
                  <c:v>4.68</c:v>
                </c:pt>
                <c:pt idx="424">
                  <c:v>4.40000000000001</c:v>
                </c:pt>
                <c:pt idx="425">
                  <c:v>5.37</c:v>
                </c:pt>
                <c:pt idx="426">
                  <c:v>3.52</c:v>
                </c:pt>
                <c:pt idx="427">
                  <c:v>5.44</c:v>
                </c:pt>
                <c:pt idx="428">
                  <c:v>5.64000000000001</c:v>
                </c:pt>
                <c:pt idx="429">
                  <c:v>4.50000000000001</c:v>
                </c:pt>
                <c:pt idx="430">
                  <c:v>4.89000000000001</c:v>
                </c:pt>
                <c:pt idx="431">
                  <c:v>4.54000000000001</c:v>
                </c:pt>
                <c:pt idx="432">
                  <c:v>2.78</c:v>
                </c:pt>
                <c:pt idx="433">
                  <c:v>4.06</c:v>
                </c:pt>
                <c:pt idx="434">
                  <c:v>2.81</c:v>
                </c:pt>
                <c:pt idx="435">
                  <c:v>3.36</c:v>
                </c:pt>
                <c:pt idx="436">
                  <c:v>3.34</c:v>
                </c:pt>
                <c:pt idx="437">
                  <c:v>4.02</c:v>
                </c:pt>
                <c:pt idx="438">
                  <c:v>2.7</c:v>
                </c:pt>
                <c:pt idx="439">
                  <c:v>4.38</c:v>
                </c:pt>
                <c:pt idx="440">
                  <c:v>3.76</c:v>
                </c:pt>
                <c:pt idx="441">
                  <c:v>4.93</c:v>
                </c:pt>
                <c:pt idx="442">
                  <c:v>3.90000000000001</c:v>
                </c:pt>
                <c:pt idx="443">
                  <c:v>3.78</c:v>
                </c:pt>
                <c:pt idx="444">
                  <c:v>3.94</c:v>
                </c:pt>
                <c:pt idx="445">
                  <c:v>4.10999999999999</c:v>
                </c:pt>
                <c:pt idx="446">
                  <c:v>5.81</c:v>
                </c:pt>
                <c:pt idx="447">
                  <c:v>6.28</c:v>
                </c:pt>
                <c:pt idx="448">
                  <c:v>5.49</c:v>
                </c:pt>
                <c:pt idx="449">
                  <c:v>5.61</c:v>
                </c:pt>
                <c:pt idx="450">
                  <c:v>4.21</c:v>
                </c:pt>
                <c:pt idx="451">
                  <c:v>5.26</c:v>
                </c:pt>
                <c:pt idx="452">
                  <c:v>4.35999999999999</c:v>
                </c:pt>
                <c:pt idx="453">
                  <c:v>4.06</c:v>
                </c:pt>
                <c:pt idx="454">
                  <c:v>4.79</c:v>
                </c:pt>
                <c:pt idx="455">
                  <c:v>5.05</c:v>
                </c:pt>
                <c:pt idx="456">
                  <c:v>4.62</c:v>
                </c:pt>
                <c:pt idx="457">
                  <c:v>5.39</c:v>
                </c:pt>
                <c:pt idx="458">
                  <c:v>4.1</c:v>
                </c:pt>
                <c:pt idx="459">
                  <c:v>2.68</c:v>
                </c:pt>
                <c:pt idx="460">
                  <c:v>4.41</c:v>
                </c:pt>
                <c:pt idx="461">
                  <c:v>4.18</c:v>
                </c:pt>
                <c:pt idx="462">
                  <c:v>3.45999999999999</c:v>
                </c:pt>
                <c:pt idx="463">
                  <c:v>2.61</c:v>
                </c:pt>
                <c:pt idx="464">
                  <c:v>4</c:v>
                </c:pt>
                <c:pt idx="466">
                  <c:v>3.87</c:v>
                </c:pt>
                <c:pt idx="467">
                  <c:v>3.99</c:v>
                </c:pt>
                <c:pt idx="468">
                  <c:v>5.59999999999999</c:v>
                </c:pt>
                <c:pt idx="469">
                  <c:v>5.7</c:v>
                </c:pt>
                <c:pt idx="470">
                  <c:v>6.36000000000001</c:v>
                </c:pt>
                <c:pt idx="471">
                  <c:v>6.3</c:v>
                </c:pt>
                <c:pt idx="472">
                  <c:v>7.28</c:v>
                </c:pt>
                <c:pt idx="473">
                  <c:v>6.7</c:v>
                </c:pt>
                <c:pt idx="474">
                  <c:v>6.16</c:v>
                </c:pt>
                <c:pt idx="475">
                  <c:v>7.43</c:v>
                </c:pt>
                <c:pt idx="476">
                  <c:v>7.44</c:v>
                </c:pt>
                <c:pt idx="477">
                  <c:v>6.34</c:v>
                </c:pt>
                <c:pt idx="478">
                  <c:v>6.82</c:v>
                </c:pt>
                <c:pt idx="479">
                  <c:v>6.94</c:v>
                </c:pt>
                <c:pt idx="480">
                  <c:v>7.15000000000001</c:v>
                </c:pt>
                <c:pt idx="481">
                  <c:v>9.61</c:v>
                </c:pt>
                <c:pt idx="482">
                  <c:v>6.36</c:v>
                </c:pt>
                <c:pt idx="483">
                  <c:v>8.93</c:v>
                </c:pt>
                <c:pt idx="484">
                  <c:v>9.31</c:v>
                </c:pt>
                <c:pt idx="485">
                  <c:v>9.03</c:v>
                </c:pt>
                <c:pt idx="486">
                  <c:v>9.91</c:v>
                </c:pt>
                <c:pt idx="487">
                  <c:v>8.23999999999999</c:v>
                </c:pt>
                <c:pt idx="488">
                  <c:v>8.40000000000001</c:v>
                </c:pt>
                <c:pt idx="489">
                  <c:v>9.03</c:v>
                </c:pt>
                <c:pt idx="490">
                  <c:v>10.05</c:v>
                </c:pt>
                <c:pt idx="491">
                  <c:v>8.54</c:v>
                </c:pt>
                <c:pt idx="492">
                  <c:v>9.8</c:v>
                </c:pt>
                <c:pt idx="493">
                  <c:v>10.19</c:v>
                </c:pt>
                <c:pt idx="494">
                  <c:v>10.43</c:v>
                </c:pt>
                <c:pt idx="495">
                  <c:v>10.77</c:v>
                </c:pt>
                <c:pt idx="496">
                  <c:v>10.33</c:v>
                </c:pt>
                <c:pt idx="497">
                  <c:v>11</c:v>
                </c:pt>
                <c:pt idx="498">
                  <c:v>12.05</c:v>
                </c:pt>
                <c:pt idx="499">
                  <c:v>12.75</c:v>
                </c:pt>
                <c:pt idx="500">
                  <c:v>10.89</c:v>
                </c:pt>
                <c:pt idx="501">
                  <c:v>11.87</c:v>
                </c:pt>
                <c:pt idx="502">
                  <c:v>12.63</c:v>
                </c:pt>
                <c:pt idx="503">
                  <c:v>12.12</c:v>
                </c:pt>
                <c:pt idx="504">
                  <c:v>11.88</c:v>
                </c:pt>
                <c:pt idx="505">
                  <c:v>11.83</c:v>
                </c:pt>
                <c:pt idx="506">
                  <c:v>11.36</c:v>
                </c:pt>
                <c:pt idx="507">
                  <c:v>12.48</c:v>
                </c:pt>
                <c:pt idx="508">
                  <c:v>12.12</c:v>
                </c:pt>
                <c:pt idx="509">
                  <c:v>13.07</c:v>
                </c:pt>
                <c:pt idx="510">
                  <c:v>13.54</c:v>
                </c:pt>
                <c:pt idx="511">
                  <c:v>13.04</c:v>
                </c:pt>
                <c:pt idx="512">
                  <c:v>12.89</c:v>
                </c:pt>
                <c:pt idx="513">
                  <c:v>11.2</c:v>
                </c:pt>
                <c:pt idx="514">
                  <c:v>13.45</c:v>
                </c:pt>
                <c:pt idx="515">
                  <c:v>12.86</c:v>
                </c:pt>
                <c:pt idx="516">
                  <c:v>11.67</c:v>
                </c:pt>
              </c:numCache>
            </c:numRef>
          </c:val>
        </c:ser>
        <c:dLbls>
          <c:showLegendKey val="0"/>
          <c:showVal val="0"/>
          <c:showCatName val="0"/>
          <c:showSerName val="0"/>
          <c:showPercent val="0"/>
          <c:showBubbleSize val="0"/>
        </c:dLbls>
        <c:gapWidth val="150"/>
        <c:overlap val="0"/>
        <c:axId val="474812614"/>
        <c:axId val="746397335"/>
      </c:barChart>
      <c:lineChart>
        <c:grouping val="standard"/>
        <c:varyColors val="0"/>
        <c:ser>
          <c:idx val="0"/>
          <c:order val="0"/>
          <c:tx>
            <c:strRef>
              <c:f>'[现货市场.xlsx]Brent-ESPO'!$C$2</c:f>
              <c:strCache>
                <c:ptCount val="1"/>
                <c:pt idx="0">
                  <c:v>Brent期货</c:v>
                </c:pt>
              </c:strCache>
            </c:strRef>
          </c:tx>
          <c:spPr>
            <a:ln w="28575" cap="rnd">
              <a:solidFill>
                <a:schemeClr val="accent1"/>
              </a:solidFill>
              <a:round/>
            </a:ln>
            <a:effectLst/>
          </c:spPr>
          <c:marker>
            <c:symbol val="none"/>
          </c:marker>
          <c:dLbls>
            <c:delete val="1"/>
          </c:dLbls>
          <c:cat>
            <c:numRef>
              <c:f>'[现货市场.xlsx]Brent-ESPO'!$B$3:$B$519</c:f>
              <c:numCache>
                <c:formatCode>yyyy\-mm\-dd;@</c:formatCode>
                <c:ptCount val="517"/>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45383</c:v>
                </c:pt>
                <c:pt idx="64" c:formatCode="yyyy\-mm\-dd;@">
                  <c:v>45384</c:v>
                </c:pt>
                <c:pt idx="65" c:formatCode="yyyy\-mm\-dd;@">
                  <c:v>45385</c:v>
                </c:pt>
                <c:pt idx="66" c:formatCode="yyyy\-mm\-dd;@">
                  <c:v>45386</c:v>
                </c:pt>
                <c:pt idx="67" c:formatCode="yyyy\-mm\-dd;@">
                  <c:v>45387</c:v>
                </c:pt>
                <c:pt idx="68" c:formatCode="yyyy\-mm\-dd;@">
                  <c:v>45390</c:v>
                </c:pt>
                <c:pt idx="69" c:formatCode="yyyy\-mm\-dd;@">
                  <c:v>45391</c:v>
                </c:pt>
                <c:pt idx="70" c:formatCode="yyyy\-mm\-dd;@">
                  <c:v>45392</c:v>
                </c:pt>
                <c:pt idx="71" c:formatCode="yyyy\-mm\-dd;@">
                  <c:v>45393</c:v>
                </c:pt>
                <c:pt idx="72" c:formatCode="yyyy\-mm\-dd;@">
                  <c:v>45394</c:v>
                </c:pt>
                <c:pt idx="73" c:formatCode="yyyy\-mm\-dd;@">
                  <c:v>45397</c:v>
                </c:pt>
                <c:pt idx="74" c:formatCode="yyyy\-mm\-dd;@">
                  <c:v>45398</c:v>
                </c:pt>
                <c:pt idx="75" c:formatCode="yyyy\-mm\-dd;@">
                  <c:v>45399</c:v>
                </c:pt>
                <c:pt idx="76" c:formatCode="yyyy\-mm\-dd;@">
                  <c:v>45400</c:v>
                </c:pt>
                <c:pt idx="77" c:formatCode="yyyy\-mm\-dd;@">
                  <c:v>45401</c:v>
                </c:pt>
                <c:pt idx="78" c:formatCode="yyyy\-mm\-dd;@">
                  <c:v>45404</c:v>
                </c:pt>
                <c:pt idx="79" c:formatCode="yyyy\-mm\-dd;@">
                  <c:v>45405</c:v>
                </c:pt>
                <c:pt idx="80" c:formatCode="yyyy\-mm\-dd;@">
                  <c:v>45406</c:v>
                </c:pt>
                <c:pt idx="81" c:formatCode="yyyy\-mm\-dd;@">
                  <c:v>45407</c:v>
                </c:pt>
                <c:pt idx="82" c:formatCode="yyyy\-mm\-dd;@">
                  <c:v>45408</c:v>
                </c:pt>
                <c:pt idx="83" c:formatCode="yyyy\-mm\-dd;@">
                  <c:v>45411</c:v>
                </c:pt>
                <c:pt idx="84" c:formatCode="yyyy\-mm\-dd;@">
                  <c:v>45412</c:v>
                </c:pt>
                <c:pt idx="85" c:formatCode="yyyy\-mm\-dd;@">
                  <c:v>45413</c:v>
                </c:pt>
                <c:pt idx="86" c:formatCode="yyyy\-mm\-dd;@">
                  <c:v>45414</c:v>
                </c:pt>
                <c:pt idx="87" c:formatCode="yyyy\-mm\-dd;@">
                  <c:v>45415</c:v>
                </c:pt>
                <c:pt idx="88" c:formatCode="yyyy\-mm\-dd;@">
                  <c:v>45418</c:v>
                </c:pt>
                <c:pt idx="89" c:formatCode="yyyy\-mm\-dd;@">
                  <c:v>45419</c:v>
                </c:pt>
                <c:pt idx="90" c:formatCode="yyyy\-mm\-dd;@">
                  <c:v>45420</c:v>
                </c:pt>
                <c:pt idx="91" c:formatCode="yyyy\-mm\-dd;@">
                  <c:v>45421</c:v>
                </c:pt>
                <c:pt idx="92" c:formatCode="yyyy\-mm\-dd;@">
                  <c:v>45422</c:v>
                </c:pt>
                <c:pt idx="93" c:formatCode="yyyy\-mm\-dd;@">
                  <c:v>45425</c:v>
                </c:pt>
                <c:pt idx="94" c:formatCode="yyyy\-mm\-dd;@">
                  <c:v>45426</c:v>
                </c:pt>
                <c:pt idx="95" c:formatCode="yyyy\-mm\-dd;@">
                  <c:v>45427</c:v>
                </c:pt>
                <c:pt idx="96" c:formatCode="yyyy\-mm\-dd;@">
                  <c:v>45428</c:v>
                </c:pt>
                <c:pt idx="97" c:formatCode="yyyy\-mm\-dd;@">
                  <c:v>45429</c:v>
                </c:pt>
                <c:pt idx="98" c:formatCode="yyyy\-mm\-dd;@">
                  <c:v>45432</c:v>
                </c:pt>
                <c:pt idx="99" c:formatCode="yyyy\-mm\-dd;@">
                  <c:v>45433</c:v>
                </c:pt>
                <c:pt idx="100" c:formatCode="yyyy\-mm\-dd;@">
                  <c:v>45434</c:v>
                </c:pt>
                <c:pt idx="101" c:formatCode="yyyy\-mm\-dd;@">
                  <c:v>45435</c:v>
                </c:pt>
                <c:pt idx="102" c:formatCode="yyyy\-mm\-dd;@">
                  <c:v>45436</c:v>
                </c:pt>
                <c:pt idx="103" c:formatCode="yyyy\-mm\-dd;@">
                  <c:v>45439</c:v>
                </c:pt>
                <c:pt idx="104" c:formatCode="yyyy\-mm\-dd;@">
                  <c:v>45440</c:v>
                </c:pt>
                <c:pt idx="105" c:formatCode="yyyy\-mm\-dd;@">
                  <c:v>45441</c:v>
                </c:pt>
                <c:pt idx="106" c:formatCode="yyyy\-mm\-dd;@">
                  <c:v>45442</c:v>
                </c:pt>
                <c:pt idx="107" c:formatCode="yyyy\-mm\-dd;@">
                  <c:v>45443</c:v>
                </c:pt>
                <c:pt idx="108" c:formatCode="yyyy\-mm\-dd;@">
                  <c:v>45446</c:v>
                </c:pt>
                <c:pt idx="109" c:formatCode="yyyy\-mm\-dd;@">
                  <c:v>45447</c:v>
                </c:pt>
                <c:pt idx="110" c:formatCode="yyyy\-mm\-dd;@">
                  <c:v>45448</c:v>
                </c:pt>
                <c:pt idx="111" c:formatCode="yyyy\-mm\-dd;@">
                  <c:v>45449</c:v>
                </c:pt>
                <c:pt idx="112" c:formatCode="yyyy\-mm\-dd;@">
                  <c:v>45450</c:v>
                </c:pt>
                <c:pt idx="113" c:formatCode="yyyy\-mm\-dd;@">
                  <c:v>45453</c:v>
                </c:pt>
                <c:pt idx="114" c:formatCode="yyyy\-mm\-dd;@">
                  <c:v>45454</c:v>
                </c:pt>
                <c:pt idx="115" c:formatCode="yyyy\-mm\-dd;@">
                  <c:v>45455</c:v>
                </c:pt>
                <c:pt idx="116" c:formatCode="yyyy\-mm\-dd;@">
                  <c:v>45456</c:v>
                </c:pt>
                <c:pt idx="117" c:formatCode="yyyy\-mm\-dd;@">
                  <c:v>45457</c:v>
                </c:pt>
                <c:pt idx="118" c:formatCode="yyyy\-mm\-dd;@">
                  <c:v>45460</c:v>
                </c:pt>
                <c:pt idx="119" c:formatCode="yyyy\-mm\-dd;@">
                  <c:v>45461</c:v>
                </c:pt>
                <c:pt idx="120" c:formatCode="yyyy\-mm\-dd;@">
                  <c:v>45462</c:v>
                </c:pt>
                <c:pt idx="121" c:formatCode="yyyy\-mm\-dd;@">
                  <c:v>45463</c:v>
                </c:pt>
                <c:pt idx="122" c:formatCode="yyyy\-mm\-dd;@">
                  <c:v>45464</c:v>
                </c:pt>
                <c:pt idx="123" c:formatCode="yyyy\-mm\-dd;@">
                  <c:v>45467</c:v>
                </c:pt>
                <c:pt idx="124" c:formatCode="yyyy\-mm\-dd;@">
                  <c:v>45468</c:v>
                </c:pt>
                <c:pt idx="125" c:formatCode="yyyy\-mm\-dd;@">
                  <c:v>45469</c:v>
                </c:pt>
                <c:pt idx="126" c:formatCode="yyyy\-mm\-dd;@">
                  <c:v>45470</c:v>
                </c:pt>
                <c:pt idx="127" c:formatCode="yyyy\-mm\-dd;@">
                  <c:v>45471</c:v>
                </c:pt>
                <c:pt idx="128" c:formatCode="yyyy\-mm\-dd;@">
                  <c:v>45474</c:v>
                </c:pt>
                <c:pt idx="129" c:formatCode="yyyy\-mm\-dd;@">
                  <c:v>45475</c:v>
                </c:pt>
                <c:pt idx="130" c:formatCode="yyyy\-mm\-dd;@">
                  <c:v>45476</c:v>
                </c:pt>
                <c:pt idx="131" c:formatCode="yyyy\-mm\-dd;@">
                  <c:v>45477</c:v>
                </c:pt>
                <c:pt idx="132" c:formatCode="yyyy\-mm\-dd;@">
                  <c:v>45478</c:v>
                </c:pt>
                <c:pt idx="133" c:formatCode="yyyy\-mm\-dd;@">
                  <c:v>45481</c:v>
                </c:pt>
                <c:pt idx="134" c:formatCode="yyyy\-mm\-dd;@">
                  <c:v>45482</c:v>
                </c:pt>
                <c:pt idx="135" c:formatCode="yyyy\-mm\-dd;@">
                  <c:v>45483</c:v>
                </c:pt>
                <c:pt idx="136" c:formatCode="yyyy\-mm\-dd;@">
                  <c:v>45484</c:v>
                </c:pt>
                <c:pt idx="137" c:formatCode="yyyy\-mm\-dd;@">
                  <c:v>45485</c:v>
                </c:pt>
                <c:pt idx="138" c:formatCode="yyyy\-mm\-dd;@">
                  <c:v>45488</c:v>
                </c:pt>
                <c:pt idx="139" c:formatCode="yyyy\-mm\-dd;@">
                  <c:v>45489</c:v>
                </c:pt>
                <c:pt idx="140" c:formatCode="yyyy\-mm\-dd;@">
                  <c:v>45490</c:v>
                </c:pt>
                <c:pt idx="141" c:formatCode="yyyy\-mm\-dd;@">
                  <c:v>45491</c:v>
                </c:pt>
                <c:pt idx="142" c:formatCode="yyyy\-mm\-dd;@">
                  <c:v>45492</c:v>
                </c:pt>
                <c:pt idx="143" c:formatCode="yyyy\-mm\-dd;@">
                  <c:v>45495</c:v>
                </c:pt>
                <c:pt idx="144" c:formatCode="yyyy\-mm\-dd;@">
                  <c:v>45496</c:v>
                </c:pt>
                <c:pt idx="145" c:formatCode="yyyy\-mm\-dd;@">
                  <c:v>45497</c:v>
                </c:pt>
                <c:pt idx="146" c:formatCode="yyyy\-mm\-dd;@">
                  <c:v>45498</c:v>
                </c:pt>
                <c:pt idx="147" c:formatCode="yyyy\-mm\-dd;@">
                  <c:v>45499</c:v>
                </c:pt>
                <c:pt idx="148" c:formatCode="yyyy\-mm\-dd;@">
                  <c:v>45502</c:v>
                </c:pt>
                <c:pt idx="149" c:formatCode="yyyy\-mm\-dd;@">
                  <c:v>45503</c:v>
                </c:pt>
                <c:pt idx="150" c:formatCode="yyyy\-mm\-dd;@">
                  <c:v>45504</c:v>
                </c:pt>
                <c:pt idx="151" c:formatCode="yyyy\-mm\-dd;@">
                  <c:v>45505</c:v>
                </c:pt>
                <c:pt idx="152" c:formatCode="yyyy\-mm\-dd;@">
                  <c:v>45506</c:v>
                </c:pt>
                <c:pt idx="153" c:formatCode="yyyy\-mm\-dd;@">
                  <c:v>45509</c:v>
                </c:pt>
                <c:pt idx="154" c:formatCode="yyyy\-mm\-dd;@">
                  <c:v>45510</c:v>
                </c:pt>
                <c:pt idx="155" c:formatCode="yyyy\-mm\-dd;@">
                  <c:v>45511</c:v>
                </c:pt>
                <c:pt idx="156" c:formatCode="yyyy\-mm\-dd;@">
                  <c:v>45512</c:v>
                </c:pt>
                <c:pt idx="157" c:formatCode="yyyy\-mm\-dd;@">
                  <c:v>45513</c:v>
                </c:pt>
                <c:pt idx="158" c:formatCode="yyyy\-mm\-dd;@">
                  <c:v>45516</c:v>
                </c:pt>
                <c:pt idx="159" c:formatCode="yyyy\-mm\-dd;@">
                  <c:v>45517</c:v>
                </c:pt>
                <c:pt idx="160" c:formatCode="yyyy\-mm\-dd;@">
                  <c:v>45518</c:v>
                </c:pt>
                <c:pt idx="161" c:formatCode="yyyy\-mm\-dd;@">
                  <c:v>45519</c:v>
                </c:pt>
                <c:pt idx="162" c:formatCode="yyyy\-mm\-dd;@">
                  <c:v>45520</c:v>
                </c:pt>
                <c:pt idx="163" c:formatCode="yyyy\-mm\-dd;@">
                  <c:v>45523</c:v>
                </c:pt>
                <c:pt idx="164" c:formatCode="yyyy\-mm\-dd;@">
                  <c:v>45524</c:v>
                </c:pt>
                <c:pt idx="165" c:formatCode="yyyy\-mm\-dd;@">
                  <c:v>45525</c:v>
                </c:pt>
                <c:pt idx="166" c:formatCode="yyyy\-mm\-dd;@">
                  <c:v>45526</c:v>
                </c:pt>
                <c:pt idx="167" c:formatCode="yyyy\-mm\-dd;@">
                  <c:v>45527</c:v>
                </c:pt>
                <c:pt idx="168" c:formatCode="yyyy\-mm\-dd;@">
                  <c:v>45530</c:v>
                </c:pt>
                <c:pt idx="169" c:formatCode="yyyy\-mm\-dd;@">
                  <c:v>45531</c:v>
                </c:pt>
                <c:pt idx="170" c:formatCode="yyyy\-mm\-dd;@">
                  <c:v>45532</c:v>
                </c:pt>
                <c:pt idx="171" c:formatCode="yyyy\-mm\-dd;@">
                  <c:v>45533</c:v>
                </c:pt>
                <c:pt idx="172" c:formatCode="yyyy\-mm\-dd;@">
                  <c:v>45534</c:v>
                </c:pt>
                <c:pt idx="173" c:formatCode="yyyy\-mm\-dd;@">
                  <c:v>45537</c:v>
                </c:pt>
                <c:pt idx="174" c:formatCode="yyyy\-mm\-dd;@">
                  <c:v>45538</c:v>
                </c:pt>
                <c:pt idx="175" c:formatCode="yyyy\-mm\-dd;@">
                  <c:v>45539</c:v>
                </c:pt>
                <c:pt idx="176" c:formatCode="yyyy\-mm\-dd;@">
                  <c:v>45540</c:v>
                </c:pt>
                <c:pt idx="177" c:formatCode="yyyy\-mm\-dd;@">
                  <c:v>45541</c:v>
                </c:pt>
                <c:pt idx="178" c:formatCode="yyyy\-mm\-dd;@">
                  <c:v>45544</c:v>
                </c:pt>
                <c:pt idx="179" c:formatCode="yyyy\-mm\-dd;@">
                  <c:v>45545</c:v>
                </c:pt>
                <c:pt idx="180" c:formatCode="yyyy\-mm\-dd;@">
                  <c:v>45546</c:v>
                </c:pt>
                <c:pt idx="181" c:formatCode="yyyy\-mm\-dd;@">
                  <c:v>45547</c:v>
                </c:pt>
                <c:pt idx="182" c:formatCode="yyyy\-mm\-dd;@">
                  <c:v>45548</c:v>
                </c:pt>
                <c:pt idx="183" c:formatCode="yyyy\-mm\-dd;@">
                  <c:v>45551</c:v>
                </c:pt>
                <c:pt idx="184" c:formatCode="yyyy\-mm\-dd;@">
                  <c:v>45552</c:v>
                </c:pt>
                <c:pt idx="185" c:formatCode="yyyy\-mm\-dd;@">
                  <c:v>45553</c:v>
                </c:pt>
                <c:pt idx="186" c:formatCode="yyyy\-mm\-dd;@">
                  <c:v>45554</c:v>
                </c:pt>
                <c:pt idx="187" c:formatCode="yyyy\-mm\-dd;@">
                  <c:v>45555</c:v>
                </c:pt>
                <c:pt idx="188" c:formatCode="yyyy\-mm\-dd;@">
                  <c:v>45558</c:v>
                </c:pt>
                <c:pt idx="189" c:formatCode="yyyy\-mm\-dd;@">
                  <c:v>45559</c:v>
                </c:pt>
                <c:pt idx="190" c:formatCode="yyyy\-mm\-dd;@">
                  <c:v>45560</c:v>
                </c:pt>
                <c:pt idx="191" c:formatCode="yyyy\-mm\-dd;@">
                  <c:v>45561</c:v>
                </c:pt>
                <c:pt idx="192" c:formatCode="yyyy\-mm\-dd;@">
                  <c:v>45562</c:v>
                </c:pt>
                <c:pt idx="193" c:formatCode="yyyy\-mm\-dd;@">
                  <c:v>45565</c:v>
                </c:pt>
                <c:pt idx="194" c:formatCode="yyyy\-mm\-dd;@">
                  <c:v>45566</c:v>
                </c:pt>
                <c:pt idx="195" c:formatCode="yyyy\-mm\-dd;@">
                  <c:v>45567</c:v>
                </c:pt>
                <c:pt idx="196" c:formatCode="yyyy\-mm\-dd;@">
                  <c:v>45568</c:v>
                </c:pt>
                <c:pt idx="197" c:formatCode="yyyy\-mm\-dd;@">
                  <c:v>45569</c:v>
                </c:pt>
                <c:pt idx="198" c:formatCode="yyyy\-mm\-dd;@">
                  <c:v>45572</c:v>
                </c:pt>
                <c:pt idx="199" c:formatCode="yyyy\-mm\-dd;@">
                  <c:v>45573</c:v>
                </c:pt>
                <c:pt idx="200" c:formatCode="yyyy\-mm\-dd;@">
                  <c:v>45574</c:v>
                </c:pt>
                <c:pt idx="201" c:formatCode="yyyy\-mm\-dd;@">
                  <c:v>45575</c:v>
                </c:pt>
                <c:pt idx="202" c:formatCode="yyyy\-mm\-dd;@">
                  <c:v>45576</c:v>
                </c:pt>
                <c:pt idx="203" c:formatCode="yyyy\-mm\-dd;@">
                  <c:v>45579</c:v>
                </c:pt>
                <c:pt idx="204" c:formatCode="yyyy\-mm\-dd;@">
                  <c:v>45580</c:v>
                </c:pt>
                <c:pt idx="205" c:formatCode="yyyy\-mm\-dd;@">
                  <c:v>45581</c:v>
                </c:pt>
                <c:pt idx="206" c:formatCode="yyyy\-mm\-dd;@">
                  <c:v>45582</c:v>
                </c:pt>
                <c:pt idx="207" c:formatCode="yyyy\-mm\-dd;@">
                  <c:v>45583</c:v>
                </c:pt>
                <c:pt idx="208" c:formatCode="yyyy\-mm\-dd;@">
                  <c:v>45586</c:v>
                </c:pt>
                <c:pt idx="209" c:formatCode="yyyy\-mm\-dd;@">
                  <c:v>45587</c:v>
                </c:pt>
                <c:pt idx="210" c:formatCode="yyyy\-mm\-dd;@">
                  <c:v>45588</c:v>
                </c:pt>
                <c:pt idx="211" c:formatCode="yyyy\-mm\-dd;@">
                  <c:v>45589</c:v>
                </c:pt>
                <c:pt idx="212" c:formatCode="yyyy\-mm\-dd;@">
                  <c:v>45590</c:v>
                </c:pt>
                <c:pt idx="213" c:formatCode="yyyy\-mm\-dd;@">
                  <c:v>45593</c:v>
                </c:pt>
                <c:pt idx="214" c:formatCode="yyyy\-mm\-dd;@">
                  <c:v>45594</c:v>
                </c:pt>
                <c:pt idx="215" c:formatCode="yyyy\-mm\-dd;@">
                  <c:v>45595</c:v>
                </c:pt>
                <c:pt idx="216" c:formatCode="yyyy\-mm\-dd;@">
                  <c:v>45596</c:v>
                </c:pt>
                <c:pt idx="217" c:formatCode="yyyy\-mm\-dd;@">
                  <c:v>45597</c:v>
                </c:pt>
                <c:pt idx="218" c:formatCode="yyyy\-mm\-dd;@">
                  <c:v>45600</c:v>
                </c:pt>
                <c:pt idx="219" c:formatCode="yyyy\-mm\-dd;@">
                  <c:v>45601</c:v>
                </c:pt>
                <c:pt idx="220" c:formatCode="yyyy\-mm\-dd;@">
                  <c:v>45602</c:v>
                </c:pt>
                <c:pt idx="221" c:formatCode="yyyy\-mm\-dd;@">
                  <c:v>45603</c:v>
                </c:pt>
                <c:pt idx="222" c:formatCode="yyyy\-mm\-dd;@">
                  <c:v>45604</c:v>
                </c:pt>
                <c:pt idx="223" c:formatCode="yyyy\-mm\-dd;@">
                  <c:v>45607</c:v>
                </c:pt>
                <c:pt idx="224" c:formatCode="yyyy\-mm\-dd;@">
                  <c:v>45608</c:v>
                </c:pt>
                <c:pt idx="225" c:formatCode="yyyy\-mm\-dd;@">
                  <c:v>45609</c:v>
                </c:pt>
                <c:pt idx="226" c:formatCode="yyyy\-mm\-dd;@">
                  <c:v>45610</c:v>
                </c:pt>
                <c:pt idx="227" c:formatCode="yyyy\-mm\-dd;@">
                  <c:v>45611</c:v>
                </c:pt>
                <c:pt idx="228" c:formatCode="yyyy\-mm\-dd;@">
                  <c:v>45614</c:v>
                </c:pt>
                <c:pt idx="229" c:formatCode="yyyy\-mm\-dd;@">
                  <c:v>45615</c:v>
                </c:pt>
                <c:pt idx="230" c:formatCode="yyyy\-mm\-dd;@">
                  <c:v>45616</c:v>
                </c:pt>
                <c:pt idx="231" c:formatCode="yyyy\-mm\-dd;@">
                  <c:v>45617</c:v>
                </c:pt>
                <c:pt idx="232" c:formatCode="yyyy\-mm\-dd;@">
                  <c:v>45618</c:v>
                </c:pt>
                <c:pt idx="233" c:formatCode="yyyy\-mm\-dd;@">
                  <c:v>45621</c:v>
                </c:pt>
                <c:pt idx="234" c:formatCode="yyyy\-mm\-dd;@">
                  <c:v>45622</c:v>
                </c:pt>
                <c:pt idx="235" c:formatCode="yyyy\-mm\-dd;@">
                  <c:v>45623</c:v>
                </c:pt>
                <c:pt idx="236" c:formatCode="yyyy\-mm\-dd;@">
                  <c:v>45624</c:v>
                </c:pt>
                <c:pt idx="237" c:formatCode="yyyy\-mm\-dd;@">
                  <c:v>45625</c:v>
                </c:pt>
                <c:pt idx="238" c:formatCode="yyyy\-mm\-dd;@">
                  <c:v>45628</c:v>
                </c:pt>
                <c:pt idx="239" c:formatCode="yyyy\-mm\-dd;@">
                  <c:v>45629</c:v>
                </c:pt>
                <c:pt idx="240" c:formatCode="yyyy\-mm\-dd;@">
                  <c:v>45630</c:v>
                </c:pt>
                <c:pt idx="241" c:formatCode="yyyy\-mm\-dd;@">
                  <c:v>45631</c:v>
                </c:pt>
                <c:pt idx="242" c:formatCode="yyyy\-mm\-dd;@">
                  <c:v>45632</c:v>
                </c:pt>
                <c:pt idx="243" c:formatCode="yyyy\-mm\-dd;@">
                  <c:v>45635</c:v>
                </c:pt>
                <c:pt idx="244" c:formatCode="yyyy\-mm\-dd;@">
                  <c:v>45636</c:v>
                </c:pt>
                <c:pt idx="245" c:formatCode="yyyy\-mm\-dd;@">
                  <c:v>45637</c:v>
                </c:pt>
                <c:pt idx="246" c:formatCode="yyyy\-mm\-dd;@">
                  <c:v>45638</c:v>
                </c:pt>
                <c:pt idx="247" c:formatCode="yyyy\-mm\-dd;@">
                  <c:v>45639</c:v>
                </c:pt>
                <c:pt idx="248" c:formatCode="yyyy\-mm\-dd;@">
                  <c:v>45642</c:v>
                </c:pt>
                <c:pt idx="249" c:formatCode="yyyy\-mm\-dd;@">
                  <c:v>45643</c:v>
                </c:pt>
                <c:pt idx="250" c:formatCode="yyyy\-mm\-dd;@">
                  <c:v>45644</c:v>
                </c:pt>
                <c:pt idx="251" c:formatCode="yyyy\-mm\-dd;@">
                  <c:v>45645</c:v>
                </c:pt>
                <c:pt idx="252" c:formatCode="yyyy\-mm\-dd;@">
                  <c:v>45646</c:v>
                </c:pt>
                <c:pt idx="253" c:formatCode="yyyy\-mm\-dd;@">
                  <c:v>45649</c:v>
                </c:pt>
                <c:pt idx="254" c:formatCode="yyyy\-mm\-dd;@">
                  <c:v>45650</c:v>
                </c:pt>
                <c:pt idx="255" c:formatCode="yyyy\-mm\-dd;@">
                  <c:v>45652</c:v>
                </c:pt>
                <c:pt idx="256" c:formatCode="yyyy\-mm\-dd;@">
                  <c:v>45653</c:v>
                </c:pt>
                <c:pt idx="257" c:formatCode="yyyy\-mm\-dd;@">
                  <c:v>45656</c:v>
                </c:pt>
                <c:pt idx="258" c:formatCode="yyyy\-mm\-dd;@">
                  <c:v>45657</c:v>
                </c:pt>
                <c:pt idx="259" c:formatCode="yyyy\-mm\-dd;@">
                  <c:v>45659</c:v>
                </c:pt>
                <c:pt idx="260" c:formatCode="yyyy\-mm\-dd;@">
                  <c:v>45660</c:v>
                </c:pt>
                <c:pt idx="261" c:formatCode="yyyy\-mm\-dd;@">
                  <c:v>45663</c:v>
                </c:pt>
                <c:pt idx="262" c:formatCode="yyyy\-mm\-dd;@">
                  <c:v>45664</c:v>
                </c:pt>
                <c:pt idx="263" c:formatCode="yyyy\-mm\-dd;@">
                  <c:v>45665</c:v>
                </c:pt>
                <c:pt idx="264" c:formatCode="yyyy\-mm\-dd;@">
                  <c:v>45666</c:v>
                </c:pt>
                <c:pt idx="265" c:formatCode="yyyy\-mm\-dd;@">
                  <c:v>45667</c:v>
                </c:pt>
                <c:pt idx="266" c:formatCode="yyyy\-mm\-dd;@">
                  <c:v>45670</c:v>
                </c:pt>
                <c:pt idx="267" c:formatCode="yyyy\-mm\-dd;@">
                  <c:v>45671</c:v>
                </c:pt>
                <c:pt idx="268" c:formatCode="yyyy\-mm\-dd;@">
                  <c:v>45672</c:v>
                </c:pt>
                <c:pt idx="269" c:formatCode="yyyy\-mm\-dd;@">
                  <c:v>45673</c:v>
                </c:pt>
                <c:pt idx="270" c:formatCode="yyyy\-mm\-dd;@">
                  <c:v>45674</c:v>
                </c:pt>
                <c:pt idx="271" c:formatCode="yyyy\-mm\-dd;@">
                  <c:v>45677</c:v>
                </c:pt>
                <c:pt idx="272" c:formatCode="yyyy\-mm\-dd;@">
                  <c:v>45678</c:v>
                </c:pt>
                <c:pt idx="273" c:formatCode="yyyy\-mm\-dd;@">
                  <c:v>45679</c:v>
                </c:pt>
                <c:pt idx="274" c:formatCode="yyyy\-mm\-dd;@">
                  <c:v>45680</c:v>
                </c:pt>
                <c:pt idx="275" c:formatCode="yyyy\-mm\-dd;@">
                  <c:v>45681</c:v>
                </c:pt>
                <c:pt idx="276" c:formatCode="yyyy\-mm\-dd;@">
                  <c:v>45684</c:v>
                </c:pt>
                <c:pt idx="277" c:formatCode="yyyy\-mm\-dd;@">
                  <c:v>45685</c:v>
                </c:pt>
                <c:pt idx="278" c:formatCode="yyyy\-mm\-dd;@">
                  <c:v>45686</c:v>
                </c:pt>
                <c:pt idx="279" c:formatCode="yyyy\-mm\-dd;@">
                  <c:v>45687</c:v>
                </c:pt>
                <c:pt idx="280" c:formatCode="yyyy\-mm\-dd;@">
                  <c:v>45688</c:v>
                </c:pt>
                <c:pt idx="281" c:formatCode="yyyy\-mm\-dd;@">
                  <c:v>45691</c:v>
                </c:pt>
                <c:pt idx="282" c:formatCode="yyyy\-mm\-dd;@">
                  <c:v>45692</c:v>
                </c:pt>
                <c:pt idx="283" c:formatCode="yyyy\-mm\-dd;@">
                  <c:v>45693</c:v>
                </c:pt>
                <c:pt idx="284" c:formatCode="yyyy\-mm\-dd;@">
                  <c:v>45694</c:v>
                </c:pt>
                <c:pt idx="285" c:formatCode="yyyy\-mm\-dd;@">
                  <c:v>45695</c:v>
                </c:pt>
                <c:pt idx="286" c:formatCode="yyyy\-mm\-dd;@">
                  <c:v>45698</c:v>
                </c:pt>
                <c:pt idx="287" c:formatCode="yyyy\-mm\-dd;@">
                  <c:v>45699</c:v>
                </c:pt>
                <c:pt idx="288" c:formatCode="yyyy\-mm\-dd;@">
                  <c:v>45700</c:v>
                </c:pt>
                <c:pt idx="289" c:formatCode="yyyy\-mm\-dd;@">
                  <c:v>45701</c:v>
                </c:pt>
                <c:pt idx="290" c:formatCode="yyyy\-mm\-dd;@">
                  <c:v>45702</c:v>
                </c:pt>
                <c:pt idx="291" c:formatCode="yyyy\-mm\-dd;@">
                  <c:v>45705</c:v>
                </c:pt>
                <c:pt idx="292" c:formatCode="yyyy\-mm\-dd;@">
                  <c:v>45706</c:v>
                </c:pt>
                <c:pt idx="293" c:formatCode="yyyy\-mm\-dd;@">
                  <c:v>45707</c:v>
                </c:pt>
                <c:pt idx="294" c:formatCode="yyyy\-mm\-dd;@">
                  <c:v>45708</c:v>
                </c:pt>
                <c:pt idx="295" c:formatCode="yyyy\-mm\-dd;@">
                  <c:v>45709</c:v>
                </c:pt>
                <c:pt idx="296" c:formatCode="yyyy\-mm\-dd;@">
                  <c:v>45712</c:v>
                </c:pt>
                <c:pt idx="297" c:formatCode="yyyy\-mm\-dd;@">
                  <c:v>45713</c:v>
                </c:pt>
                <c:pt idx="298" c:formatCode="yyyy\-mm\-dd;@">
                  <c:v>45714</c:v>
                </c:pt>
                <c:pt idx="299" c:formatCode="yyyy\-mm\-dd;@">
                  <c:v>45715</c:v>
                </c:pt>
                <c:pt idx="300" c:formatCode="yyyy\-mm\-dd;@">
                  <c:v>45716</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numCache>
            </c:numRef>
          </c:cat>
          <c:val>
            <c:numRef>
              <c:f>'[现货市场.xlsx]Brent-ESPO'!$C$3:$C$519</c:f>
              <c:numCache>
                <c:formatCode>###,###,###,###,##0.00_ </c:formatCode>
                <c:ptCount val="517"/>
                <c:pt idx="0">
                  <c:v>75.89</c:v>
                </c:pt>
                <c:pt idx="1">
                  <c:v>78.25</c:v>
                </c:pt>
                <c:pt idx="2">
                  <c:v>77.59</c:v>
                </c:pt>
                <c:pt idx="3">
                  <c:v>78.76</c:v>
                </c:pt>
                <c:pt idx="4">
                  <c:v>76.12</c:v>
                </c:pt>
                <c:pt idx="5">
                  <c:v>77.59</c:v>
                </c:pt>
                <c:pt idx="6">
                  <c:v>76.8</c:v>
                </c:pt>
                <c:pt idx="7">
                  <c:v>77.41</c:v>
                </c:pt>
                <c:pt idx="8">
                  <c:v>78.29</c:v>
                </c:pt>
                <c:pt idx="9">
                  <c:v>78.15</c:v>
                </c:pt>
                <c:pt idx="10">
                  <c:v>78.29</c:v>
                </c:pt>
                <c:pt idx="11">
                  <c:v>77.88</c:v>
                </c:pt>
                <c:pt idx="12">
                  <c:v>79.1</c:v>
                </c:pt>
                <c:pt idx="13">
                  <c:v>78.56</c:v>
                </c:pt>
                <c:pt idx="14">
                  <c:v>80.06</c:v>
                </c:pt>
                <c:pt idx="15">
                  <c:v>79.55</c:v>
                </c:pt>
                <c:pt idx="16">
                  <c:v>80.04</c:v>
                </c:pt>
                <c:pt idx="17">
                  <c:v>82.43</c:v>
                </c:pt>
                <c:pt idx="18">
                  <c:v>83.55</c:v>
                </c:pt>
                <c:pt idx="19">
                  <c:v>82.4</c:v>
                </c:pt>
                <c:pt idx="20">
                  <c:v>82.87</c:v>
                </c:pt>
                <c:pt idx="21">
                  <c:v>81.71</c:v>
                </c:pt>
                <c:pt idx="22">
                  <c:v>78.7</c:v>
                </c:pt>
                <c:pt idx="23">
                  <c:v>77.33</c:v>
                </c:pt>
                <c:pt idx="24">
                  <c:v>77.99</c:v>
                </c:pt>
                <c:pt idx="25">
                  <c:v>78.59</c:v>
                </c:pt>
                <c:pt idx="26">
                  <c:v>79.21</c:v>
                </c:pt>
                <c:pt idx="27">
                  <c:v>81.63</c:v>
                </c:pt>
                <c:pt idx="28">
                  <c:v>82.19</c:v>
                </c:pt>
                <c:pt idx="29">
                  <c:v>82</c:v>
                </c:pt>
                <c:pt idx="30">
                  <c:v>82.77</c:v>
                </c:pt>
                <c:pt idx="31">
                  <c:v>81.6</c:v>
                </c:pt>
                <c:pt idx="32">
                  <c:v>82.86</c:v>
                </c:pt>
                <c:pt idx="33">
                  <c:v>83.47</c:v>
                </c:pt>
                <c:pt idx="34">
                  <c:v>83.56</c:v>
                </c:pt>
                <c:pt idx="35">
                  <c:v>82.34</c:v>
                </c:pt>
                <c:pt idx="36">
                  <c:v>83.03</c:v>
                </c:pt>
                <c:pt idx="37">
                  <c:v>83.67</c:v>
                </c:pt>
                <c:pt idx="38">
                  <c:v>81.62</c:v>
                </c:pt>
                <c:pt idx="39">
                  <c:v>82.53</c:v>
                </c:pt>
                <c:pt idx="40">
                  <c:v>83.65</c:v>
                </c:pt>
                <c:pt idx="41">
                  <c:v>83.68</c:v>
                </c:pt>
                <c:pt idx="42">
                  <c:v>83.62</c:v>
                </c:pt>
                <c:pt idx="43">
                  <c:v>83.55</c:v>
                </c:pt>
                <c:pt idx="44">
                  <c:v>82.8</c:v>
                </c:pt>
                <c:pt idx="45">
                  <c:v>82.04</c:v>
                </c:pt>
                <c:pt idx="46">
                  <c:v>82.96</c:v>
                </c:pt>
                <c:pt idx="47">
                  <c:v>82.96</c:v>
                </c:pt>
                <c:pt idx="48">
                  <c:v>82.08</c:v>
                </c:pt>
                <c:pt idx="49">
                  <c:v>82.21</c:v>
                </c:pt>
                <c:pt idx="50">
                  <c:v>81.92</c:v>
                </c:pt>
                <c:pt idx="51">
                  <c:v>84.03</c:v>
                </c:pt>
                <c:pt idx="52">
                  <c:v>85.42</c:v>
                </c:pt>
                <c:pt idx="53">
                  <c:v>85.34</c:v>
                </c:pt>
                <c:pt idx="54">
                  <c:v>86.89</c:v>
                </c:pt>
                <c:pt idx="55">
                  <c:v>87.38</c:v>
                </c:pt>
                <c:pt idx="56">
                  <c:v>85.95</c:v>
                </c:pt>
                <c:pt idx="57">
                  <c:v>85.78</c:v>
                </c:pt>
                <c:pt idx="58">
                  <c:v>85.43</c:v>
                </c:pt>
                <c:pt idx="59">
                  <c:v>86.75</c:v>
                </c:pt>
                <c:pt idx="60">
                  <c:v>86.25</c:v>
                </c:pt>
                <c:pt idx="61">
                  <c:v>86.09</c:v>
                </c:pt>
                <c:pt idx="62">
                  <c:v>87.48</c:v>
                </c:pt>
                <c:pt idx="63">
                  <c:v>87.42</c:v>
                </c:pt>
                <c:pt idx="64">
                  <c:v>88.92</c:v>
                </c:pt>
                <c:pt idx="65">
                  <c:v>89.35</c:v>
                </c:pt>
                <c:pt idx="66">
                  <c:v>90.65</c:v>
                </c:pt>
                <c:pt idx="67">
                  <c:v>91.17</c:v>
                </c:pt>
                <c:pt idx="68">
                  <c:v>90.38</c:v>
                </c:pt>
                <c:pt idx="69">
                  <c:v>89.42</c:v>
                </c:pt>
                <c:pt idx="70">
                  <c:v>90.48</c:v>
                </c:pt>
                <c:pt idx="71">
                  <c:v>89.74</c:v>
                </c:pt>
                <c:pt idx="72">
                  <c:v>90.45</c:v>
                </c:pt>
                <c:pt idx="73">
                  <c:v>90.1</c:v>
                </c:pt>
                <c:pt idx="74">
                  <c:v>90.02</c:v>
                </c:pt>
                <c:pt idx="75">
                  <c:v>87.29</c:v>
                </c:pt>
                <c:pt idx="76">
                  <c:v>87.11</c:v>
                </c:pt>
                <c:pt idx="77">
                  <c:v>87.29</c:v>
                </c:pt>
                <c:pt idx="78">
                  <c:v>87</c:v>
                </c:pt>
                <c:pt idx="79">
                  <c:v>88.42</c:v>
                </c:pt>
                <c:pt idx="80">
                  <c:v>88.02</c:v>
                </c:pt>
                <c:pt idx="81">
                  <c:v>89.01</c:v>
                </c:pt>
                <c:pt idx="82">
                  <c:v>89.5</c:v>
                </c:pt>
                <c:pt idx="83">
                  <c:v>88.4</c:v>
                </c:pt>
                <c:pt idx="84">
                  <c:v>87.86</c:v>
                </c:pt>
                <c:pt idx="85">
                  <c:v>83.44</c:v>
                </c:pt>
                <c:pt idx="86">
                  <c:v>83.67</c:v>
                </c:pt>
                <c:pt idx="87">
                  <c:v>82.96</c:v>
                </c:pt>
                <c:pt idx="88">
                  <c:v>83.33</c:v>
                </c:pt>
                <c:pt idx="89">
                  <c:v>83.16</c:v>
                </c:pt>
                <c:pt idx="90">
                  <c:v>83.58</c:v>
                </c:pt>
                <c:pt idx="91">
                  <c:v>83.88</c:v>
                </c:pt>
                <c:pt idx="92">
                  <c:v>82.79</c:v>
                </c:pt>
                <c:pt idx="93">
                  <c:v>83.36</c:v>
                </c:pt>
                <c:pt idx="94">
                  <c:v>82.38</c:v>
                </c:pt>
                <c:pt idx="95">
                  <c:v>82.75</c:v>
                </c:pt>
                <c:pt idx="96">
                  <c:v>83.27</c:v>
                </c:pt>
                <c:pt idx="97">
                  <c:v>83.98</c:v>
                </c:pt>
                <c:pt idx="98">
                  <c:v>83.71</c:v>
                </c:pt>
                <c:pt idx="99">
                  <c:v>82.88</c:v>
                </c:pt>
                <c:pt idx="100">
                  <c:v>81.9</c:v>
                </c:pt>
                <c:pt idx="101">
                  <c:v>81.36</c:v>
                </c:pt>
                <c:pt idx="102">
                  <c:v>82.12</c:v>
                </c:pt>
                <c:pt idx="103">
                  <c:v>83.1</c:v>
                </c:pt>
                <c:pt idx="104">
                  <c:v>84.22</c:v>
                </c:pt>
                <c:pt idx="105">
                  <c:v>83.6</c:v>
                </c:pt>
                <c:pt idx="106">
                  <c:v>81.76</c:v>
                </c:pt>
                <c:pt idx="107">
                  <c:v>81.62</c:v>
                </c:pt>
                <c:pt idx="108">
                  <c:v>78.36</c:v>
                </c:pt>
                <c:pt idx="109">
                  <c:v>77.52</c:v>
                </c:pt>
                <c:pt idx="110">
                  <c:v>78.41</c:v>
                </c:pt>
                <c:pt idx="111">
                  <c:v>79.87</c:v>
                </c:pt>
                <c:pt idx="112">
                  <c:v>79.62</c:v>
                </c:pt>
                <c:pt idx="113">
                  <c:v>81.63</c:v>
                </c:pt>
                <c:pt idx="114">
                  <c:v>81.92</c:v>
                </c:pt>
                <c:pt idx="115">
                  <c:v>82.6</c:v>
                </c:pt>
                <c:pt idx="116">
                  <c:v>82.75</c:v>
                </c:pt>
                <c:pt idx="117">
                  <c:v>82.62</c:v>
                </c:pt>
                <c:pt idx="118">
                  <c:v>84.25</c:v>
                </c:pt>
                <c:pt idx="119">
                  <c:v>85.33</c:v>
                </c:pt>
                <c:pt idx="120">
                  <c:v>85.07</c:v>
                </c:pt>
                <c:pt idx="121">
                  <c:v>85.71</c:v>
                </c:pt>
                <c:pt idx="122">
                  <c:v>85.24</c:v>
                </c:pt>
                <c:pt idx="123">
                  <c:v>86.01</c:v>
                </c:pt>
                <c:pt idx="124">
                  <c:v>85.01</c:v>
                </c:pt>
                <c:pt idx="125">
                  <c:v>85.25</c:v>
                </c:pt>
                <c:pt idx="126">
                  <c:v>86.39</c:v>
                </c:pt>
                <c:pt idx="127">
                  <c:v>86.41</c:v>
                </c:pt>
                <c:pt idx="128">
                  <c:v>86.6</c:v>
                </c:pt>
                <c:pt idx="129">
                  <c:v>86.24</c:v>
                </c:pt>
                <c:pt idx="130">
                  <c:v>87.34</c:v>
                </c:pt>
                <c:pt idx="131">
                  <c:v>87.43</c:v>
                </c:pt>
                <c:pt idx="132">
                  <c:v>86.54</c:v>
                </c:pt>
                <c:pt idx="133">
                  <c:v>85.75</c:v>
                </c:pt>
                <c:pt idx="134">
                  <c:v>84.66</c:v>
                </c:pt>
                <c:pt idx="135">
                  <c:v>85.08</c:v>
                </c:pt>
                <c:pt idx="136">
                  <c:v>85.4</c:v>
                </c:pt>
                <c:pt idx="137">
                  <c:v>85.03</c:v>
                </c:pt>
                <c:pt idx="138">
                  <c:v>84.85</c:v>
                </c:pt>
                <c:pt idx="139">
                  <c:v>83.73</c:v>
                </c:pt>
                <c:pt idx="140">
                  <c:v>85.08</c:v>
                </c:pt>
                <c:pt idx="141">
                  <c:v>85.11</c:v>
                </c:pt>
                <c:pt idx="142">
                  <c:v>82.63</c:v>
                </c:pt>
                <c:pt idx="143">
                  <c:v>82.4</c:v>
                </c:pt>
                <c:pt idx="144">
                  <c:v>81.01</c:v>
                </c:pt>
                <c:pt idx="145">
                  <c:v>81.71</c:v>
                </c:pt>
                <c:pt idx="146">
                  <c:v>82.37</c:v>
                </c:pt>
                <c:pt idx="147">
                  <c:v>81.13</c:v>
                </c:pt>
                <c:pt idx="148">
                  <c:v>79.78</c:v>
                </c:pt>
                <c:pt idx="149">
                  <c:v>78.63</c:v>
                </c:pt>
                <c:pt idx="150">
                  <c:v>80.72</c:v>
                </c:pt>
                <c:pt idx="151">
                  <c:v>79.52</c:v>
                </c:pt>
                <c:pt idx="152">
                  <c:v>76.81</c:v>
                </c:pt>
                <c:pt idx="153">
                  <c:v>76.3</c:v>
                </c:pt>
                <c:pt idx="154">
                  <c:v>76.48</c:v>
                </c:pt>
                <c:pt idx="155">
                  <c:v>78.33</c:v>
                </c:pt>
                <c:pt idx="156">
                  <c:v>79.16</c:v>
                </c:pt>
                <c:pt idx="157">
                  <c:v>79.66</c:v>
                </c:pt>
                <c:pt idx="158">
                  <c:v>82.3</c:v>
                </c:pt>
                <c:pt idx="159">
                  <c:v>80.69</c:v>
                </c:pt>
                <c:pt idx="160">
                  <c:v>79.76</c:v>
                </c:pt>
                <c:pt idx="161">
                  <c:v>81.04</c:v>
                </c:pt>
                <c:pt idx="162">
                  <c:v>79.68</c:v>
                </c:pt>
                <c:pt idx="163">
                  <c:v>77.66</c:v>
                </c:pt>
                <c:pt idx="164">
                  <c:v>77.2</c:v>
                </c:pt>
                <c:pt idx="165">
                  <c:v>76.05</c:v>
                </c:pt>
                <c:pt idx="166">
                  <c:v>77.22</c:v>
                </c:pt>
                <c:pt idx="167">
                  <c:v>79.02</c:v>
                </c:pt>
                <c:pt idx="168">
                  <c:v>81.43</c:v>
                </c:pt>
                <c:pt idx="169">
                  <c:v>79.55</c:v>
                </c:pt>
                <c:pt idx="170">
                  <c:v>78.65</c:v>
                </c:pt>
                <c:pt idx="171">
                  <c:v>79.94</c:v>
                </c:pt>
                <c:pt idx="172">
                  <c:v>78.8</c:v>
                </c:pt>
                <c:pt idx="173">
                  <c:v>77.52</c:v>
                </c:pt>
                <c:pt idx="174">
                  <c:v>73.75</c:v>
                </c:pt>
                <c:pt idx="175">
                  <c:v>72.7</c:v>
                </c:pt>
                <c:pt idx="176">
                  <c:v>72.69</c:v>
                </c:pt>
                <c:pt idx="177">
                  <c:v>71.06</c:v>
                </c:pt>
                <c:pt idx="178">
                  <c:v>71.84</c:v>
                </c:pt>
                <c:pt idx="179">
                  <c:v>69.19</c:v>
                </c:pt>
                <c:pt idx="180">
                  <c:v>70.61</c:v>
                </c:pt>
                <c:pt idx="181">
                  <c:v>71.97</c:v>
                </c:pt>
                <c:pt idx="182">
                  <c:v>71.61</c:v>
                </c:pt>
                <c:pt idx="183">
                  <c:v>72.75</c:v>
                </c:pt>
                <c:pt idx="184">
                  <c:v>73.7</c:v>
                </c:pt>
                <c:pt idx="185">
                  <c:v>73.65</c:v>
                </c:pt>
                <c:pt idx="186">
                  <c:v>74.88</c:v>
                </c:pt>
                <c:pt idx="187">
                  <c:v>74.49</c:v>
                </c:pt>
                <c:pt idx="188">
                  <c:v>73.9</c:v>
                </c:pt>
                <c:pt idx="189">
                  <c:v>75.17</c:v>
                </c:pt>
                <c:pt idx="190">
                  <c:v>73.46</c:v>
                </c:pt>
                <c:pt idx="191">
                  <c:v>71.6</c:v>
                </c:pt>
                <c:pt idx="192">
                  <c:v>71.98</c:v>
                </c:pt>
                <c:pt idx="193">
                  <c:v>71.77</c:v>
                </c:pt>
                <c:pt idx="194">
                  <c:v>73.56</c:v>
                </c:pt>
                <c:pt idx="195">
                  <c:v>73.9</c:v>
                </c:pt>
                <c:pt idx="196">
                  <c:v>77.62</c:v>
                </c:pt>
                <c:pt idx="197">
                  <c:v>78.05</c:v>
                </c:pt>
                <c:pt idx="198">
                  <c:v>80.93</c:v>
                </c:pt>
                <c:pt idx="199">
                  <c:v>77.18</c:v>
                </c:pt>
                <c:pt idx="200">
                  <c:v>76.58</c:v>
                </c:pt>
                <c:pt idx="201">
                  <c:v>79.4</c:v>
                </c:pt>
                <c:pt idx="202">
                  <c:v>79.04</c:v>
                </c:pt>
                <c:pt idx="203">
                  <c:v>77.46</c:v>
                </c:pt>
                <c:pt idx="204">
                  <c:v>74.25</c:v>
                </c:pt>
                <c:pt idx="205">
                  <c:v>74.22</c:v>
                </c:pt>
                <c:pt idx="206">
                  <c:v>74.45</c:v>
                </c:pt>
                <c:pt idx="207">
                  <c:v>73.06</c:v>
                </c:pt>
                <c:pt idx="208">
                  <c:v>74.29</c:v>
                </c:pt>
                <c:pt idx="209">
                  <c:v>76.04</c:v>
                </c:pt>
                <c:pt idx="210">
                  <c:v>74.96</c:v>
                </c:pt>
                <c:pt idx="211">
                  <c:v>74.38</c:v>
                </c:pt>
                <c:pt idx="212">
                  <c:v>76.05</c:v>
                </c:pt>
                <c:pt idx="213">
                  <c:v>71.42</c:v>
                </c:pt>
                <c:pt idx="214">
                  <c:v>71.12</c:v>
                </c:pt>
                <c:pt idx="215">
                  <c:v>72.55</c:v>
                </c:pt>
                <c:pt idx="216">
                  <c:v>73.16</c:v>
                </c:pt>
                <c:pt idx="217">
                  <c:v>73.1</c:v>
                </c:pt>
                <c:pt idx="218">
                  <c:v>75.08</c:v>
                </c:pt>
                <c:pt idx="219">
                  <c:v>75.53</c:v>
                </c:pt>
                <c:pt idx="220">
                  <c:v>74.92</c:v>
                </c:pt>
                <c:pt idx="221">
                  <c:v>75.63</c:v>
                </c:pt>
                <c:pt idx="222">
                  <c:v>73.87</c:v>
                </c:pt>
                <c:pt idx="223">
                  <c:v>71.83</c:v>
                </c:pt>
                <c:pt idx="224">
                  <c:v>71.89</c:v>
                </c:pt>
                <c:pt idx="225">
                  <c:v>72.28</c:v>
                </c:pt>
                <c:pt idx="226">
                  <c:v>72.56</c:v>
                </c:pt>
                <c:pt idx="227">
                  <c:v>71.04</c:v>
                </c:pt>
                <c:pt idx="228">
                  <c:v>73.3</c:v>
                </c:pt>
                <c:pt idx="229">
                  <c:v>73.31</c:v>
                </c:pt>
                <c:pt idx="230">
                  <c:v>72.81</c:v>
                </c:pt>
                <c:pt idx="231">
                  <c:v>74.23</c:v>
                </c:pt>
                <c:pt idx="232">
                  <c:v>75.17</c:v>
                </c:pt>
                <c:pt idx="233">
                  <c:v>73.01</c:v>
                </c:pt>
                <c:pt idx="234">
                  <c:v>72.81</c:v>
                </c:pt>
                <c:pt idx="235">
                  <c:v>72.83</c:v>
                </c:pt>
                <c:pt idx="236">
                  <c:v>73.28</c:v>
                </c:pt>
                <c:pt idx="237">
                  <c:v>72.94</c:v>
                </c:pt>
                <c:pt idx="238">
                  <c:v>71.83</c:v>
                </c:pt>
                <c:pt idx="239">
                  <c:v>73.62</c:v>
                </c:pt>
                <c:pt idx="240">
                  <c:v>72.31</c:v>
                </c:pt>
                <c:pt idx="241">
                  <c:v>72.09</c:v>
                </c:pt>
                <c:pt idx="242">
                  <c:v>71.12</c:v>
                </c:pt>
                <c:pt idx="243">
                  <c:v>72.14</c:v>
                </c:pt>
                <c:pt idx="244">
                  <c:v>72.19</c:v>
                </c:pt>
                <c:pt idx="245">
                  <c:v>73.52</c:v>
                </c:pt>
                <c:pt idx="246">
                  <c:v>73.41</c:v>
                </c:pt>
                <c:pt idx="247">
                  <c:v>74.49</c:v>
                </c:pt>
                <c:pt idx="248">
                  <c:v>73.91</c:v>
                </c:pt>
                <c:pt idx="249">
                  <c:v>73.19</c:v>
                </c:pt>
                <c:pt idx="250">
                  <c:v>73.39</c:v>
                </c:pt>
                <c:pt idx="251">
                  <c:v>72.88</c:v>
                </c:pt>
                <c:pt idx="252">
                  <c:v>72.94</c:v>
                </c:pt>
                <c:pt idx="253">
                  <c:v>72.63</c:v>
                </c:pt>
                <c:pt idx="254">
                  <c:v>73.58</c:v>
                </c:pt>
                <c:pt idx="255">
                  <c:v>73.26</c:v>
                </c:pt>
                <c:pt idx="256">
                  <c:v>74.17</c:v>
                </c:pt>
                <c:pt idx="257">
                  <c:v>74.39</c:v>
                </c:pt>
                <c:pt idx="258">
                  <c:v>74.64</c:v>
                </c:pt>
                <c:pt idx="259">
                  <c:v>75.93</c:v>
                </c:pt>
                <c:pt idx="260">
                  <c:v>76.51</c:v>
                </c:pt>
                <c:pt idx="261">
                  <c:v>76.3</c:v>
                </c:pt>
                <c:pt idx="262">
                  <c:v>77.05</c:v>
                </c:pt>
                <c:pt idx="263">
                  <c:v>76.16</c:v>
                </c:pt>
                <c:pt idx="264">
                  <c:v>76.92</c:v>
                </c:pt>
                <c:pt idx="265">
                  <c:v>79.76</c:v>
                </c:pt>
                <c:pt idx="266">
                  <c:v>81.01</c:v>
                </c:pt>
                <c:pt idx="267">
                  <c:v>79.92</c:v>
                </c:pt>
                <c:pt idx="268">
                  <c:v>82.03</c:v>
                </c:pt>
                <c:pt idx="269">
                  <c:v>81.29</c:v>
                </c:pt>
                <c:pt idx="270">
                  <c:v>80.79</c:v>
                </c:pt>
                <c:pt idx="271">
                  <c:v>80.15</c:v>
                </c:pt>
                <c:pt idx="272">
                  <c:v>79.29</c:v>
                </c:pt>
                <c:pt idx="273">
                  <c:v>79</c:v>
                </c:pt>
                <c:pt idx="274">
                  <c:v>78.29</c:v>
                </c:pt>
                <c:pt idx="275">
                  <c:v>78.5</c:v>
                </c:pt>
                <c:pt idx="276">
                  <c:v>77.08</c:v>
                </c:pt>
                <c:pt idx="277">
                  <c:v>77.49</c:v>
                </c:pt>
                <c:pt idx="278">
                  <c:v>76.58</c:v>
                </c:pt>
                <c:pt idx="279">
                  <c:v>76.87</c:v>
                </c:pt>
                <c:pt idx="280">
                  <c:v>76.76</c:v>
                </c:pt>
                <c:pt idx="281">
                  <c:v>75.96</c:v>
                </c:pt>
                <c:pt idx="282">
                  <c:v>76.2</c:v>
                </c:pt>
                <c:pt idx="283">
                  <c:v>74.61</c:v>
                </c:pt>
                <c:pt idx="284">
                  <c:v>74.29</c:v>
                </c:pt>
                <c:pt idx="285">
                  <c:v>74.66</c:v>
                </c:pt>
                <c:pt idx="286">
                  <c:v>75.87</c:v>
                </c:pt>
                <c:pt idx="287">
                  <c:v>77</c:v>
                </c:pt>
                <c:pt idx="288">
                  <c:v>75.18</c:v>
                </c:pt>
                <c:pt idx="289">
                  <c:v>75.02</c:v>
                </c:pt>
                <c:pt idx="290">
                  <c:v>74.74</c:v>
                </c:pt>
                <c:pt idx="291">
                  <c:v>75.22</c:v>
                </c:pt>
                <c:pt idx="292">
                  <c:v>75.84</c:v>
                </c:pt>
                <c:pt idx="293">
                  <c:v>76.04</c:v>
                </c:pt>
                <c:pt idx="294">
                  <c:v>76.48</c:v>
                </c:pt>
                <c:pt idx="295">
                  <c:v>74.43</c:v>
                </c:pt>
                <c:pt idx="296">
                  <c:v>74.78</c:v>
                </c:pt>
                <c:pt idx="297">
                  <c:v>73.02</c:v>
                </c:pt>
                <c:pt idx="298">
                  <c:v>72.53</c:v>
                </c:pt>
                <c:pt idx="299">
                  <c:v>74.04</c:v>
                </c:pt>
                <c:pt idx="300">
                  <c:v>73.18</c:v>
                </c:pt>
                <c:pt idx="301">
                  <c:v>71.62</c:v>
                </c:pt>
                <c:pt idx="302">
                  <c:v>71.04</c:v>
                </c:pt>
                <c:pt idx="303">
                  <c:v>69.3</c:v>
                </c:pt>
                <c:pt idx="304">
                  <c:v>69.46</c:v>
                </c:pt>
                <c:pt idx="305">
                  <c:v>70.36</c:v>
                </c:pt>
                <c:pt idx="306">
                  <c:v>69.28</c:v>
                </c:pt>
                <c:pt idx="307">
                  <c:v>69.56</c:v>
                </c:pt>
                <c:pt idx="308">
                  <c:v>70.95</c:v>
                </c:pt>
                <c:pt idx="309">
                  <c:v>69.88</c:v>
                </c:pt>
                <c:pt idx="310">
                  <c:v>70.58</c:v>
                </c:pt>
                <c:pt idx="311">
                  <c:v>71.07</c:v>
                </c:pt>
                <c:pt idx="312">
                  <c:v>70.56</c:v>
                </c:pt>
                <c:pt idx="313">
                  <c:v>70.78</c:v>
                </c:pt>
                <c:pt idx="314">
                  <c:v>72</c:v>
                </c:pt>
                <c:pt idx="315">
                  <c:v>72.16</c:v>
                </c:pt>
                <c:pt idx="316">
                  <c:v>73</c:v>
                </c:pt>
                <c:pt idx="317">
                  <c:v>73.02</c:v>
                </c:pt>
                <c:pt idx="318">
                  <c:v>73.79</c:v>
                </c:pt>
                <c:pt idx="319">
                  <c:v>74.03</c:v>
                </c:pt>
                <c:pt idx="320">
                  <c:v>73.63</c:v>
                </c:pt>
                <c:pt idx="321">
                  <c:v>74.74</c:v>
                </c:pt>
                <c:pt idx="322">
                  <c:v>74.49</c:v>
                </c:pt>
                <c:pt idx="323">
                  <c:v>74.95</c:v>
                </c:pt>
                <c:pt idx="324">
                  <c:v>70.14</c:v>
                </c:pt>
                <c:pt idx="325">
                  <c:v>65.58</c:v>
                </c:pt>
                <c:pt idx="326">
                  <c:v>64.21</c:v>
                </c:pt>
                <c:pt idx="327">
                  <c:v>62.82</c:v>
                </c:pt>
                <c:pt idx="328">
                  <c:v>65.48</c:v>
                </c:pt>
                <c:pt idx="329">
                  <c:v>63.33</c:v>
                </c:pt>
                <c:pt idx="330">
                  <c:v>64.76</c:v>
                </c:pt>
                <c:pt idx="331">
                  <c:v>64.88</c:v>
                </c:pt>
                <c:pt idx="332">
                  <c:v>64.67</c:v>
                </c:pt>
                <c:pt idx="333">
                  <c:v>65.85</c:v>
                </c:pt>
                <c:pt idx="334">
                  <c:v>67.96</c:v>
                </c:pt>
                <c:pt idx="335">
                  <c:v>66.26</c:v>
                </c:pt>
                <c:pt idx="336">
                  <c:v>67.44</c:v>
                </c:pt>
                <c:pt idx="337">
                  <c:v>66.12</c:v>
                </c:pt>
                <c:pt idx="338">
                  <c:v>66.55</c:v>
                </c:pt>
                <c:pt idx="339">
                  <c:v>66.87</c:v>
                </c:pt>
                <c:pt idx="340">
                  <c:v>65.86</c:v>
                </c:pt>
                <c:pt idx="341">
                  <c:v>64.25</c:v>
                </c:pt>
                <c:pt idx="342">
                  <c:v>63.12</c:v>
                </c:pt>
                <c:pt idx="343">
                  <c:v>62.13</c:v>
                </c:pt>
                <c:pt idx="344">
                  <c:v>61.29</c:v>
                </c:pt>
                <c:pt idx="345">
                  <c:v>60.23</c:v>
                </c:pt>
                <c:pt idx="346">
                  <c:v>62.15</c:v>
                </c:pt>
                <c:pt idx="347">
                  <c:v>61.12</c:v>
                </c:pt>
                <c:pt idx="348">
                  <c:v>62.84</c:v>
                </c:pt>
                <c:pt idx="349">
                  <c:v>63.91</c:v>
                </c:pt>
                <c:pt idx="350">
                  <c:v>64.96</c:v>
                </c:pt>
                <c:pt idx="351">
                  <c:v>66.63</c:v>
                </c:pt>
                <c:pt idx="352">
                  <c:v>66.09</c:v>
                </c:pt>
                <c:pt idx="353">
                  <c:v>64.53</c:v>
                </c:pt>
                <c:pt idx="354">
                  <c:v>65.41</c:v>
                </c:pt>
                <c:pt idx="355">
                  <c:v>65.54</c:v>
                </c:pt>
                <c:pt idx="356">
                  <c:v>65.38</c:v>
                </c:pt>
                <c:pt idx="357">
                  <c:v>64.91</c:v>
                </c:pt>
                <c:pt idx="358">
                  <c:v>64.44</c:v>
                </c:pt>
                <c:pt idx="359">
                  <c:v>64.78</c:v>
                </c:pt>
                <c:pt idx="360">
                  <c:v>64.74</c:v>
                </c:pt>
                <c:pt idx="361">
                  <c:v>64.09</c:v>
                </c:pt>
                <c:pt idx="362">
                  <c:v>64.9</c:v>
                </c:pt>
                <c:pt idx="363">
                  <c:v>64.15</c:v>
                </c:pt>
                <c:pt idx="364">
                  <c:v>63.9</c:v>
                </c:pt>
                <c:pt idx="365">
                  <c:v>64.63</c:v>
                </c:pt>
                <c:pt idx="366">
                  <c:v>65.63</c:v>
                </c:pt>
                <c:pt idx="367">
                  <c:v>64.86</c:v>
                </c:pt>
                <c:pt idx="368">
                  <c:v>65.34</c:v>
                </c:pt>
                <c:pt idx="369">
                  <c:v>66.47</c:v>
                </c:pt>
                <c:pt idx="370">
                  <c:v>67.04</c:v>
                </c:pt>
                <c:pt idx="371">
                  <c:v>66.87</c:v>
                </c:pt>
                <c:pt idx="372">
                  <c:v>69.77</c:v>
                </c:pt>
                <c:pt idx="373">
                  <c:v>69.36</c:v>
                </c:pt>
                <c:pt idx="374">
                  <c:v>74.23</c:v>
                </c:pt>
                <c:pt idx="375">
                  <c:v>73.23</c:v>
                </c:pt>
                <c:pt idx="376">
                  <c:v>76.45</c:v>
                </c:pt>
                <c:pt idx="377">
                  <c:v>76.7</c:v>
                </c:pt>
                <c:pt idx="378">
                  <c:v>78.85</c:v>
                </c:pt>
                <c:pt idx="379">
                  <c:v>77.01</c:v>
                </c:pt>
                <c:pt idx="380">
                  <c:v>71.48</c:v>
                </c:pt>
                <c:pt idx="381">
                  <c:v>67.14</c:v>
                </c:pt>
                <c:pt idx="382">
                  <c:v>67.68</c:v>
                </c:pt>
                <c:pt idx="383">
                  <c:v>67.73</c:v>
                </c:pt>
                <c:pt idx="384">
                  <c:v>67.77</c:v>
                </c:pt>
                <c:pt idx="385">
                  <c:v>67.61</c:v>
                </c:pt>
                <c:pt idx="386">
                  <c:v>67.11</c:v>
                </c:pt>
                <c:pt idx="387">
                  <c:v>69.11</c:v>
                </c:pt>
                <c:pt idx="388">
                  <c:v>68.8</c:v>
                </c:pt>
                <c:pt idx="389">
                  <c:v>68.3</c:v>
                </c:pt>
                <c:pt idx="390">
                  <c:v>69.58</c:v>
                </c:pt>
                <c:pt idx="391">
                  <c:v>70.15</c:v>
                </c:pt>
                <c:pt idx="392">
                  <c:v>70.19</c:v>
                </c:pt>
                <c:pt idx="393">
                  <c:v>68.64</c:v>
                </c:pt>
                <c:pt idx="394">
                  <c:v>70.36</c:v>
                </c:pt>
                <c:pt idx="395">
                  <c:v>69.21</c:v>
                </c:pt>
                <c:pt idx="396">
                  <c:v>68.71</c:v>
                </c:pt>
                <c:pt idx="397">
                  <c:v>68.52</c:v>
                </c:pt>
                <c:pt idx="398">
                  <c:v>69.52</c:v>
                </c:pt>
                <c:pt idx="399">
                  <c:v>69.28</c:v>
                </c:pt>
                <c:pt idx="400">
                  <c:v>69.21</c:v>
                </c:pt>
                <c:pt idx="401">
                  <c:v>68.59</c:v>
                </c:pt>
                <c:pt idx="402">
                  <c:v>68.51</c:v>
                </c:pt>
                <c:pt idx="403">
                  <c:v>69.18</c:v>
                </c:pt>
                <c:pt idx="404">
                  <c:v>68.44</c:v>
                </c:pt>
                <c:pt idx="405">
                  <c:v>70.04</c:v>
                </c:pt>
                <c:pt idx="406">
                  <c:v>72.51</c:v>
                </c:pt>
                <c:pt idx="407">
                  <c:v>73.24</c:v>
                </c:pt>
                <c:pt idx="408">
                  <c:v>72.53</c:v>
                </c:pt>
                <c:pt idx="409">
                  <c:v>69.67</c:v>
                </c:pt>
                <c:pt idx="410">
                  <c:v>68.76</c:v>
                </c:pt>
                <c:pt idx="411">
                  <c:v>67.64</c:v>
                </c:pt>
                <c:pt idx="412">
                  <c:v>66.89</c:v>
                </c:pt>
                <c:pt idx="413">
                  <c:v>66.43</c:v>
                </c:pt>
                <c:pt idx="414">
                  <c:v>66.59</c:v>
                </c:pt>
                <c:pt idx="415">
                  <c:v>66.63</c:v>
                </c:pt>
                <c:pt idx="416">
                  <c:v>66.12</c:v>
                </c:pt>
                <c:pt idx="417">
                  <c:v>65.63</c:v>
                </c:pt>
                <c:pt idx="418">
                  <c:v>66.84</c:v>
                </c:pt>
                <c:pt idx="419">
                  <c:v>65.85</c:v>
                </c:pt>
                <c:pt idx="420">
                  <c:v>66.6</c:v>
                </c:pt>
                <c:pt idx="421">
                  <c:v>65.79</c:v>
                </c:pt>
                <c:pt idx="422">
                  <c:v>66.84</c:v>
                </c:pt>
                <c:pt idx="423">
                  <c:v>67.67</c:v>
                </c:pt>
                <c:pt idx="424">
                  <c:v>67.73</c:v>
                </c:pt>
                <c:pt idx="425">
                  <c:v>68.8</c:v>
                </c:pt>
                <c:pt idx="426">
                  <c:v>67.22</c:v>
                </c:pt>
                <c:pt idx="427">
                  <c:v>68.05</c:v>
                </c:pt>
                <c:pt idx="428">
                  <c:v>68.62</c:v>
                </c:pt>
                <c:pt idx="429">
                  <c:v>68.12</c:v>
                </c:pt>
                <c:pt idx="430">
                  <c:v>68.15</c:v>
                </c:pt>
                <c:pt idx="431">
                  <c:v>69.14</c:v>
                </c:pt>
                <c:pt idx="432">
                  <c:v>67.6</c:v>
                </c:pt>
                <c:pt idx="433">
                  <c:v>66.99</c:v>
                </c:pt>
                <c:pt idx="434">
                  <c:v>65.5</c:v>
                </c:pt>
                <c:pt idx="435">
                  <c:v>66.02</c:v>
                </c:pt>
                <c:pt idx="436">
                  <c:v>66.39</c:v>
                </c:pt>
                <c:pt idx="437">
                  <c:v>67.49</c:v>
                </c:pt>
                <c:pt idx="438">
                  <c:v>66.37</c:v>
                </c:pt>
                <c:pt idx="439">
                  <c:v>66.99</c:v>
                </c:pt>
                <c:pt idx="440">
                  <c:v>67.44</c:v>
                </c:pt>
                <c:pt idx="441">
                  <c:v>68.47</c:v>
                </c:pt>
                <c:pt idx="442">
                  <c:v>67.95</c:v>
                </c:pt>
                <c:pt idx="443">
                  <c:v>67.44</c:v>
                </c:pt>
                <c:pt idx="444">
                  <c:v>66.68</c:v>
                </c:pt>
                <c:pt idx="445">
                  <c:v>66.57</c:v>
                </c:pt>
                <c:pt idx="446">
                  <c:v>67.63</c:v>
                </c:pt>
                <c:pt idx="447">
                  <c:v>69.31</c:v>
                </c:pt>
                <c:pt idx="448">
                  <c:v>69.42</c:v>
                </c:pt>
                <c:pt idx="449">
                  <c:v>70.13</c:v>
                </c:pt>
                <c:pt idx="450">
                  <c:v>67.97</c:v>
                </c:pt>
                <c:pt idx="451">
                  <c:v>67.02</c:v>
                </c:pt>
                <c:pt idx="452">
                  <c:v>65.35</c:v>
                </c:pt>
                <c:pt idx="453">
                  <c:v>64.11</c:v>
                </c:pt>
                <c:pt idx="454">
                  <c:v>64.53</c:v>
                </c:pt>
                <c:pt idx="455">
                  <c:v>65.47</c:v>
                </c:pt>
                <c:pt idx="456">
                  <c:v>65.45</c:v>
                </c:pt>
                <c:pt idx="457">
                  <c:v>66.25</c:v>
                </c:pt>
                <c:pt idx="458">
                  <c:v>65.22</c:v>
                </c:pt>
                <c:pt idx="459">
                  <c:v>62.73</c:v>
                </c:pt>
                <c:pt idx="460">
                  <c:v>63.32</c:v>
                </c:pt>
                <c:pt idx="461">
                  <c:v>62.39</c:v>
                </c:pt>
                <c:pt idx="462" c:formatCode="General">
                  <c:v>61.91</c:v>
                </c:pt>
                <c:pt idx="463">
                  <c:v>61.06</c:v>
                </c:pt>
                <c:pt idx="464">
                  <c:v>61.29</c:v>
                </c:pt>
                <c:pt idx="465">
                  <c:v>61.01</c:v>
                </c:pt>
                <c:pt idx="466">
                  <c:v>61.32</c:v>
                </c:pt>
                <c:pt idx="467">
                  <c:v>62.59</c:v>
                </c:pt>
                <c:pt idx="468">
                  <c:v>65.99</c:v>
                </c:pt>
                <c:pt idx="469">
                  <c:v>65.94</c:v>
                </c:pt>
                <c:pt idx="470">
                  <c:v>65.62</c:v>
                </c:pt>
                <c:pt idx="471">
                  <c:v>64.4</c:v>
                </c:pt>
                <c:pt idx="472">
                  <c:v>64.92</c:v>
                </c:pt>
                <c:pt idx="473">
                  <c:v>65</c:v>
                </c:pt>
                <c:pt idx="474">
                  <c:v>65.07</c:v>
                </c:pt>
                <c:pt idx="475">
                  <c:v>64.89</c:v>
                </c:pt>
                <c:pt idx="476">
                  <c:v>64.44</c:v>
                </c:pt>
                <c:pt idx="477">
                  <c:v>63.52</c:v>
                </c:pt>
                <c:pt idx="478">
                  <c:v>63.38</c:v>
                </c:pt>
                <c:pt idx="479">
                  <c:v>63.63</c:v>
                </c:pt>
                <c:pt idx="480">
                  <c:v>64.06</c:v>
                </c:pt>
                <c:pt idx="481">
                  <c:v>65.16</c:v>
                </c:pt>
                <c:pt idx="482">
                  <c:v>62.71</c:v>
                </c:pt>
                <c:pt idx="483">
                  <c:v>63.01</c:v>
                </c:pt>
                <c:pt idx="484">
                  <c:v>64.39</c:v>
                </c:pt>
                <c:pt idx="485">
                  <c:v>64.2</c:v>
                </c:pt>
                <c:pt idx="486">
                  <c:v>64.89</c:v>
                </c:pt>
                <c:pt idx="487">
                  <c:v>63.51</c:v>
                </c:pt>
                <c:pt idx="488">
                  <c:v>63.38</c:v>
                </c:pt>
                <c:pt idx="489">
                  <c:v>62.56</c:v>
                </c:pt>
                <c:pt idx="490">
                  <c:v>63.37</c:v>
                </c:pt>
                <c:pt idx="491">
                  <c:v>62.48</c:v>
                </c:pt>
                <c:pt idx="492">
                  <c:v>63.13</c:v>
                </c:pt>
                <c:pt idx="493">
                  <c:v>63.34</c:v>
                </c:pt>
                <c:pt idx="494">
                  <c:v>63.2</c:v>
                </c:pt>
                <c:pt idx="495">
                  <c:v>63.17</c:v>
                </c:pt>
                <c:pt idx="496">
                  <c:v>62.45</c:v>
                </c:pt>
                <c:pt idx="497">
                  <c:v>62.67</c:v>
                </c:pt>
                <c:pt idx="498">
                  <c:v>63.26</c:v>
                </c:pt>
                <c:pt idx="499">
                  <c:v>63.75</c:v>
                </c:pt>
                <c:pt idx="500">
                  <c:v>62.49</c:v>
                </c:pt>
                <c:pt idx="501">
                  <c:v>61.94</c:v>
                </c:pt>
                <c:pt idx="502">
                  <c:v>62.21</c:v>
                </c:pt>
                <c:pt idx="503">
                  <c:v>61.28</c:v>
                </c:pt>
                <c:pt idx="504">
                  <c:v>61.12</c:v>
                </c:pt>
                <c:pt idx="505">
                  <c:v>60.56</c:v>
                </c:pt>
                <c:pt idx="506">
                  <c:v>58.92</c:v>
                </c:pt>
                <c:pt idx="507">
                  <c:v>59.68</c:v>
                </c:pt>
                <c:pt idx="508">
                  <c:v>59.82</c:v>
                </c:pt>
                <c:pt idx="509">
                  <c:v>60.47</c:v>
                </c:pt>
                <c:pt idx="510">
                  <c:v>62.07</c:v>
                </c:pt>
                <c:pt idx="511">
                  <c:v>62.38</c:v>
                </c:pt>
                <c:pt idx="512">
                  <c:v>62.24</c:v>
                </c:pt>
                <c:pt idx="513">
                  <c:v>60.64</c:v>
                </c:pt>
                <c:pt idx="514">
                  <c:v>61.94</c:v>
                </c:pt>
                <c:pt idx="515">
                  <c:v>61.92</c:v>
                </c:pt>
                <c:pt idx="516">
                  <c:v>60.85</c:v>
                </c:pt>
              </c:numCache>
            </c:numRef>
          </c:val>
          <c:smooth val="0"/>
        </c:ser>
        <c:ser>
          <c:idx val="1"/>
          <c:order val="1"/>
          <c:tx>
            <c:strRef>
              <c:f>'[现货市场.xlsx]Brent-ESPO'!$D$2</c:f>
              <c:strCache>
                <c:ptCount val="1"/>
                <c:pt idx="0">
                  <c:v>ESPO</c:v>
                </c:pt>
              </c:strCache>
            </c:strRef>
          </c:tx>
          <c:spPr>
            <a:ln w="28575" cap="rnd">
              <a:solidFill>
                <a:schemeClr val="accent2"/>
              </a:solidFill>
              <a:round/>
            </a:ln>
            <a:effectLst/>
          </c:spPr>
          <c:marker>
            <c:symbol val="none"/>
          </c:marker>
          <c:dLbls>
            <c:delete val="1"/>
          </c:dLbls>
          <c:cat>
            <c:numRef>
              <c:f>'[现货市场.xlsx]Brent-ESPO'!$B$3:$B$519</c:f>
              <c:numCache>
                <c:formatCode>yyyy\-mm\-dd;@</c:formatCode>
                <c:ptCount val="517"/>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45383</c:v>
                </c:pt>
                <c:pt idx="64" c:formatCode="yyyy\-mm\-dd;@">
                  <c:v>45384</c:v>
                </c:pt>
                <c:pt idx="65" c:formatCode="yyyy\-mm\-dd;@">
                  <c:v>45385</c:v>
                </c:pt>
                <c:pt idx="66" c:formatCode="yyyy\-mm\-dd;@">
                  <c:v>45386</c:v>
                </c:pt>
                <c:pt idx="67" c:formatCode="yyyy\-mm\-dd;@">
                  <c:v>45387</c:v>
                </c:pt>
                <c:pt idx="68" c:formatCode="yyyy\-mm\-dd;@">
                  <c:v>45390</c:v>
                </c:pt>
                <c:pt idx="69" c:formatCode="yyyy\-mm\-dd;@">
                  <c:v>45391</c:v>
                </c:pt>
                <c:pt idx="70" c:formatCode="yyyy\-mm\-dd;@">
                  <c:v>45392</c:v>
                </c:pt>
                <c:pt idx="71" c:formatCode="yyyy\-mm\-dd;@">
                  <c:v>45393</c:v>
                </c:pt>
                <c:pt idx="72" c:formatCode="yyyy\-mm\-dd;@">
                  <c:v>45394</c:v>
                </c:pt>
                <c:pt idx="73" c:formatCode="yyyy\-mm\-dd;@">
                  <c:v>45397</c:v>
                </c:pt>
                <c:pt idx="74" c:formatCode="yyyy\-mm\-dd;@">
                  <c:v>45398</c:v>
                </c:pt>
                <c:pt idx="75" c:formatCode="yyyy\-mm\-dd;@">
                  <c:v>45399</c:v>
                </c:pt>
                <c:pt idx="76" c:formatCode="yyyy\-mm\-dd;@">
                  <c:v>45400</c:v>
                </c:pt>
                <c:pt idx="77" c:formatCode="yyyy\-mm\-dd;@">
                  <c:v>45401</c:v>
                </c:pt>
                <c:pt idx="78" c:formatCode="yyyy\-mm\-dd;@">
                  <c:v>45404</c:v>
                </c:pt>
                <c:pt idx="79" c:formatCode="yyyy\-mm\-dd;@">
                  <c:v>45405</c:v>
                </c:pt>
                <c:pt idx="80" c:formatCode="yyyy\-mm\-dd;@">
                  <c:v>45406</c:v>
                </c:pt>
                <c:pt idx="81" c:formatCode="yyyy\-mm\-dd;@">
                  <c:v>45407</c:v>
                </c:pt>
                <c:pt idx="82" c:formatCode="yyyy\-mm\-dd;@">
                  <c:v>45408</c:v>
                </c:pt>
                <c:pt idx="83" c:formatCode="yyyy\-mm\-dd;@">
                  <c:v>45411</c:v>
                </c:pt>
                <c:pt idx="84" c:formatCode="yyyy\-mm\-dd;@">
                  <c:v>45412</c:v>
                </c:pt>
                <c:pt idx="85" c:formatCode="yyyy\-mm\-dd;@">
                  <c:v>45413</c:v>
                </c:pt>
                <c:pt idx="86" c:formatCode="yyyy\-mm\-dd;@">
                  <c:v>45414</c:v>
                </c:pt>
                <c:pt idx="87" c:formatCode="yyyy\-mm\-dd;@">
                  <c:v>45415</c:v>
                </c:pt>
                <c:pt idx="88" c:formatCode="yyyy\-mm\-dd;@">
                  <c:v>45418</c:v>
                </c:pt>
                <c:pt idx="89" c:formatCode="yyyy\-mm\-dd;@">
                  <c:v>45419</c:v>
                </c:pt>
                <c:pt idx="90" c:formatCode="yyyy\-mm\-dd;@">
                  <c:v>45420</c:v>
                </c:pt>
                <c:pt idx="91" c:formatCode="yyyy\-mm\-dd;@">
                  <c:v>45421</c:v>
                </c:pt>
                <c:pt idx="92" c:formatCode="yyyy\-mm\-dd;@">
                  <c:v>45422</c:v>
                </c:pt>
                <c:pt idx="93" c:formatCode="yyyy\-mm\-dd;@">
                  <c:v>45425</c:v>
                </c:pt>
                <c:pt idx="94" c:formatCode="yyyy\-mm\-dd;@">
                  <c:v>45426</c:v>
                </c:pt>
                <c:pt idx="95" c:formatCode="yyyy\-mm\-dd;@">
                  <c:v>45427</c:v>
                </c:pt>
                <c:pt idx="96" c:formatCode="yyyy\-mm\-dd;@">
                  <c:v>45428</c:v>
                </c:pt>
                <c:pt idx="97" c:formatCode="yyyy\-mm\-dd;@">
                  <c:v>45429</c:v>
                </c:pt>
                <c:pt idx="98" c:formatCode="yyyy\-mm\-dd;@">
                  <c:v>45432</c:v>
                </c:pt>
                <c:pt idx="99" c:formatCode="yyyy\-mm\-dd;@">
                  <c:v>45433</c:v>
                </c:pt>
                <c:pt idx="100" c:formatCode="yyyy\-mm\-dd;@">
                  <c:v>45434</c:v>
                </c:pt>
                <c:pt idx="101" c:formatCode="yyyy\-mm\-dd;@">
                  <c:v>45435</c:v>
                </c:pt>
                <c:pt idx="102" c:formatCode="yyyy\-mm\-dd;@">
                  <c:v>45436</c:v>
                </c:pt>
                <c:pt idx="103" c:formatCode="yyyy\-mm\-dd;@">
                  <c:v>45439</c:v>
                </c:pt>
                <c:pt idx="104" c:formatCode="yyyy\-mm\-dd;@">
                  <c:v>45440</c:v>
                </c:pt>
                <c:pt idx="105" c:formatCode="yyyy\-mm\-dd;@">
                  <c:v>45441</c:v>
                </c:pt>
                <c:pt idx="106" c:formatCode="yyyy\-mm\-dd;@">
                  <c:v>45442</c:v>
                </c:pt>
                <c:pt idx="107" c:formatCode="yyyy\-mm\-dd;@">
                  <c:v>45443</c:v>
                </c:pt>
                <c:pt idx="108" c:formatCode="yyyy\-mm\-dd;@">
                  <c:v>45446</c:v>
                </c:pt>
                <c:pt idx="109" c:formatCode="yyyy\-mm\-dd;@">
                  <c:v>45447</c:v>
                </c:pt>
                <c:pt idx="110" c:formatCode="yyyy\-mm\-dd;@">
                  <c:v>45448</c:v>
                </c:pt>
                <c:pt idx="111" c:formatCode="yyyy\-mm\-dd;@">
                  <c:v>45449</c:v>
                </c:pt>
                <c:pt idx="112" c:formatCode="yyyy\-mm\-dd;@">
                  <c:v>45450</c:v>
                </c:pt>
                <c:pt idx="113" c:formatCode="yyyy\-mm\-dd;@">
                  <c:v>45453</c:v>
                </c:pt>
                <c:pt idx="114" c:formatCode="yyyy\-mm\-dd;@">
                  <c:v>45454</c:v>
                </c:pt>
                <c:pt idx="115" c:formatCode="yyyy\-mm\-dd;@">
                  <c:v>45455</c:v>
                </c:pt>
                <c:pt idx="116" c:formatCode="yyyy\-mm\-dd;@">
                  <c:v>45456</c:v>
                </c:pt>
                <c:pt idx="117" c:formatCode="yyyy\-mm\-dd;@">
                  <c:v>45457</c:v>
                </c:pt>
                <c:pt idx="118" c:formatCode="yyyy\-mm\-dd;@">
                  <c:v>45460</c:v>
                </c:pt>
                <c:pt idx="119" c:formatCode="yyyy\-mm\-dd;@">
                  <c:v>45461</c:v>
                </c:pt>
                <c:pt idx="120" c:formatCode="yyyy\-mm\-dd;@">
                  <c:v>45462</c:v>
                </c:pt>
                <c:pt idx="121" c:formatCode="yyyy\-mm\-dd;@">
                  <c:v>45463</c:v>
                </c:pt>
                <c:pt idx="122" c:formatCode="yyyy\-mm\-dd;@">
                  <c:v>45464</c:v>
                </c:pt>
                <c:pt idx="123" c:formatCode="yyyy\-mm\-dd;@">
                  <c:v>45467</c:v>
                </c:pt>
                <c:pt idx="124" c:formatCode="yyyy\-mm\-dd;@">
                  <c:v>45468</c:v>
                </c:pt>
                <c:pt idx="125" c:formatCode="yyyy\-mm\-dd;@">
                  <c:v>45469</c:v>
                </c:pt>
                <c:pt idx="126" c:formatCode="yyyy\-mm\-dd;@">
                  <c:v>45470</c:v>
                </c:pt>
                <c:pt idx="127" c:formatCode="yyyy\-mm\-dd;@">
                  <c:v>45471</c:v>
                </c:pt>
                <c:pt idx="128" c:formatCode="yyyy\-mm\-dd;@">
                  <c:v>45474</c:v>
                </c:pt>
                <c:pt idx="129" c:formatCode="yyyy\-mm\-dd;@">
                  <c:v>45475</c:v>
                </c:pt>
                <c:pt idx="130" c:formatCode="yyyy\-mm\-dd;@">
                  <c:v>45476</c:v>
                </c:pt>
                <c:pt idx="131" c:formatCode="yyyy\-mm\-dd;@">
                  <c:v>45477</c:v>
                </c:pt>
                <c:pt idx="132" c:formatCode="yyyy\-mm\-dd;@">
                  <c:v>45478</c:v>
                </c:pt>
                <c:pt idx="133" c:formatCode="yyyy\-mm\-dd;@">
                  <c:v>45481</c:v>
                </c:pt>
                <c:pt idx="134" c:formatCode="yyyy\-mm\-dd;@">
                  <c:v>45482</c:v>
                </c:pt>
                <c:pt idx="135" c:formatCode="yyyy\-mm\-dd;@">
                  <c:v>45483</c:v>
                </c:pt>
                <c:pt idx="136" c:formatCode="yyyy\-mm\-dd;@">
                  <c:v>45484</c:v>
                </c:pt>
                <c:pt idx="137" c:formatCode="yyyy\-mm\-dd;@">
                  <c:v>45485</c:v>
                </c:pt>
                <c:pt idx="138" c:formatCode="yyyy\-mm\-dd;@">
                  <c:v>45488</c:v>
                </c:pt>
                <c:pt idx="139" c:formatCode="yyyy\-mm\-dd;@">
                  <c:v>45489</c:v>
                </c:pt>
                <c:pt idx="140" c:formatCode="yyyy\-mm\-dd;@">
                  <c:v>45490</c:v>
                </c:pt>
                <c:pt idx="141" c:formatCode="yyyy\-mm\-dd;@">
                  <c:v>45491</c:v>
                </c:pt>
                <c:pt idx="142" c:formatCode="yyyy\-mm\-dd;@">
                  <c:v>45492</c:v>
                </c:pt>
                <c:pt idx="143" c:formatCode="yyyy\-mm\-dd;@">
                  <c:v>45495</c:v>
                </c:pt>
                <c:pt idx="144" c:formatCode="yyyy\-mm\-dd;@">
                  <c:v>45496</c:v>
                </c:pt>
                <c:pt idx="145" c:formatCode="yyyy\-mm\-dd;@">
                  <c:v>45497</c:v>
                </c:pt>
                <c:pt idx="146" c:formatCode="yyyy\-mm\-dd;@">
                  <c:v>45498</c:v>
                </c:pt>
                <c:pt idx="147" c:formatCode="yyyy\-mm\-dd;@">
                  <c:v>45499</c:v>
                </c:pt>
                <c:pt idx="148" c:formatCode="yyyy\-mm\-dd;@">
                  <c:v>45502</c:v>
                </c:pt>
                <c:pt idx="149" c:formatCode="yyyy\-mm\-dd;@">
                  <c:v>45503</c:v>
                </c:pt>
                <c:pt idx="150" c:formatCode="yyyy\-mm\-dd;@">
                  <c:v>45504</c:v>
                </c:pt>
                <c:pt idx="151" c:formatCode="yyyy\-mm\-dd;@">
                  <c:v>45505</c:v>
                </c:pt>
                <c:pt idx="152" c:formatCode="yyyy\-mm\-dd;@">
                  <c:v>45506</c:v>
                </c:pt>
                <c:pt idx="153" c:formatCode="yyyy\-mm\-dd;@">
                  <c:v>45509</c:v>
                </c:pt>
                <c:pt idx="154" c:formatCode="yyyy\-mm\-dd;@">
                  <c:v>45510</c:v>
                </c:pt>
                <c:pt idx="155" c:formatCode="yyyy\-mm\-dd;@">
                  <c:v>45511</c:v>
                </c:pt>
                <c:pt idx="156" c:formatCode="yyyy\-mm\-dd;@">
                  <c:v>45512</c:v>
                </c:pt>
                <c:pt idx="157" c:formatCode="yyyy\-mm\-dd;@">
                  <c:v>45513</c:v>
                </c:pt>
                <c:pt idx="158" c:formatCode="yyyy\-mm\-dd;@">
                  <c:v>45516</c:v>
                </c:pt>
                <c:pt idx="159" c:formatCode="yyyy\-mm\-dd;@">
                  <c:v>45517</c:v>
                </c:pt>
                <c:pt idx="160" c:formatCode="yyyy\-mm\-dd;@">
                  <c:v>45518</c:v>
                </c:pt>
                <c:pt idx="161" c:formatCode="yyyy\-mm\-dd;@">
                  <c:v>45519</c:v>
                </c:pt>
                <c:pt idx="162" c:formatCode="yyyy\-mm\-dd;@">
                  <c:v>45520</c:v>
                </c:pt>
                <c:pt idx="163" c:formatCode="yyyy\-mm\-dd;@">
                  <c:v>45523</c:v>
                </c:pt>
                <c:pt idx="164" c:formatCode="yyyy\-mm\-dd;@">
                  <c:v>45524</c:v>
                </c:pt>
                <c:pt idx="165" c:formatCode="yyyy\-mm\-dd;@">
                  <c:v>45525</c:v>
                </c:pt>
                <c:pt idx="166" c:formatCode="yyyy\-mm\-dd;@">
                  <c:v>45526</c:v>
                </c:pt>
                <c:pt idx="167" c:formatCode="yyyy\-mm\-dd;@">
                  <c:v>45527</c:v>
                </c:pt>
                <c:pt idx="168" c:formatCode="yyyy\-mm\-dd;@">
                  <c:v>45530</c:v>
                </c:pt>
                <c:pt idx="169" c:formatCode="yyyy\-mm\-dd;@">
                  <c:v>45531</c:v>
                </c:pt>
                <c:pt idx="170" c:formatCode="yyyy\-mm\-dd;@">
                  <c:v>45532</c:v>
                </c:pt>
                <c:pt idx="171" c:formatCode="yyyy\-mm\-dd;@">
                  <c:v>45533</c:v>
                </c:pt>
                <c:pt idx="172" c:formatCode="yyyy\-mm\-dd;@">
                  <c:v>45534</c:v>
                </c:pt>
                <c:pt idx="173" c:formatCode="yyyy\-mm\-dd;@">
                  <c:v>45537</c:v>
                </c:pt>
                <c:pt idx="174" c:formatCode="yyyy\-mm\-dd;@">
                  <c:v>45538</c:v>
                </c:pt>
                <c:pt idx="175" c:formatCode="yyyy\-mm\-dd;@">
                  <c:v>45539</c:v>
                </c:pt>
                <c:pt idx="176" c:formatCode="yyyy\-mm\-dd;@">
                  <c:v>45540</c:v>
                </c:pt>
                <c:pt idx="177" c:formatCode="yyyy\-mm\-dd;@">
                  <c:v>45541</c:v>
                </c:pt>
                <c:pt idx="178" c:formatCode="yyyy\-mm\-dd;@">
                  <c:v>45544</c:v>
                </c:pt>
                <c:pt idx="179" c:formatCode="yyyy\-mm\-dd;@">
                  <c:v>45545</c:v>
                </c:pt>
                <c:pt idx="180" c:formatCode="yyyy\-mm\-dd;@">
                  <c:v>45546</c:v>
                </c:pt>
                <c:pt idx="181" c:formatCode="yyyy\-mm\-dd;@">
                  <c:v>45547</c:v>
                </c:pt>
                <c:pt idx="182" c:formatCode="yyyy\-mm\-dd;@">
                  <c:v>45548</c:v>
                </c:pt>
                <c:pt idx="183" c:formatCode="yyyy\-mm\-dd;@">
                  <c:v>45551</c:v>
                </c:pt>
                <c:pt idx="184" c:formatCode="yyyy\-mm\-dd;@">
                  <c:v>45552</c:v>
                </c:pt>
                <c:pt idx="185" c:formatCode="yyyy\-mm\-dd;@">
                  <c:v>45553</c:v>
                </c:pt>
                <c:pt idx="186" c:formatCode="yyyy\-mm\-dd;@">
                  <c:v>45554</c:v>
                </c:pt>
                <c:pt idx="187" c:formatCode="yyyy\-mm\-dd;@">
                  <c:v>45555</c:v>
                </c:pt>
                <c:pt idx="188" c:formatCode="yyyy\-mm\-dd;@">
                  <c:v>45558</c:v>
                </c:pt>
                <c:pt idx="189" c:formatCode="yyyy\-mm\-dd;@">
                  <c:v>45559</c:v>
                </c:pt>
                <c:pt idx="190" c:formatCode="yyyy\-mm\-dd;@">
                  <c:v>45560</c:v>
                </c:pt>
                <c:pt idx="191" c:formatCode="yyyy\-mm\-dd;@">
                  <c:v>45561</c:v>
                </c:pt>
                <c:pt idx="192" c:formatCode="yyyy\-mm\-dd;@">
                  <c:v>45562</c:v>
                </c:pt>
                <c:pt idx="193" c:formatCode="yyyy\-mm\-dd;@">
                  <c:v>45565</c:v>
                </c:pt>
                <c:pt idx="194" c:formatCode="yyyy\-mm\-dd;@">
                  <c:v>45566</c:v>
                </c:pt>
                <c:pt idx="195" c:formatCode="yyyy\-mm\-dd;@">
                  <c:v>45567</c:v>
                </c:pt>
                <c:pt idx="196" c:formatCode="yyyy\-mm\-dd;@">
                  <c:v>45568</c:v>
                </c:pt>
                <c:pt idx="197" c:formatCode="yyyy\-mm\-dd;@">
                  <c:v>45569</c:v>
                </c:pt>
                <c:pt idx="198" c:formatCode="yyyy\-mm\-dd;@">
                  <c:v>45572</c:v>
                </c:pt>
                <c:pt idx="199" c:formatCode="yyyy\-mm\-dd;@">
                  <c:v>45573</c:v>
                </c:pt>
                <c:pt idx="200" c:formatCode="yyyy\-mm\-dd;@">
                  <c:v>45574</c:v>
                </c:pt>
                <c:pt idx="201" c:formatCode="yyyy\-mm\-dd;@">
                  <c:v>45575</c:v>
                </c:pt>
                <c:pt idx="202" c:formatCode="yyyy\-mm\-dd;@">
                  <c:v>45576</c:v>
                </c:pt>
                <c:pt idx="203" c:formatCode="yyyy\-mm\-dd;@">
                  <c:v>45579</c:v>
                </c:pt>
                <c:pt idx="204" c:formatCode="yyyy\-mm\-dd;@">
                  <c:v>45580</c:v>
                </c:pt>
                <c:pt idx="205" c:formatCode="yyyy\-mm\-dd;@">
                  <c:v>45581</c:v>
                </c:pt>
                <c:pt idx="206" c:formatCode="yyyy\-mm\-dd;@">
                  <c:v>45582</c:v>
                </c:pt>
                <c:pt idx="207" c:formatCode="yyyy\-mm\-dd;@">
                  <c:v>45583</c:v>
                </c:pt>
                <c:pt idx="208" c:formatCode="yyyy\-mm\-dd;@">
                  <c:v>45586</c:v>
                </c:pt>
                <c:pt idx="209" c:formatCode="yyyy\-mm\-dd;@">
                  <c:v>45587</c:v>
                </c:pt>
                <c:pt idx="210" c:formatCode="yyyy\-mm\-dd;@">
                  <c:v>45588</c:v>
                </c:pt>
                <c:pt idx="211" c:formatCode="yyyy\-mm\-dd;@">
                  <c:v>45589</c:v>
                </c:pt>
                <c:pt idx="212" c:formatCode="yyyy\-mm\-dd;@">
                  <c:v>45590</c:v>
                </c:pt>
                <c:pt idx="213" c:formatCode="yyyy\-mm\-dd;@">
                  <c:v>45593</c:v>
                </c:pt>
                <c:pt idx="214" c:formatCode="yyyy\-mm\-dd;@">
                  <c:v>45594</c:v>
                </c:pt>
                <c:pt idx="215" c:formatCode="yyyy\-mm\-dd;@">
                  <c:v>45595</c:v>
                </c:pt>
                <c:pt idx="216" c:formatCode="yyyy\-mm\-dd;@">
                  <c:v>45596</c:v>
                </c:pt>
                <c:pt idx="217" c:formatCode="yyyy\-mm\-dd;@">
                  <c:v>45597</c:v>
                </c:pt>
                <c:pt idx="218" c:formatCode="yyyy\-mm\-dd;@">
                  <c:v>45600</c:v>
                </c:pt>
                <c:pt idx="219" c:formatCode="yyyy\-mm\-dd;@">
                  <c:v>45601</c:v>
                </c:pt>
                <c:pt idx="220" c:formatCode="yyyy\-mm\-dd;@">
                  <c:v>45602</c:v>
                </c:pt>
                <c:pt idx="221" c:formatCode="yyyy\-mm\-dd;@">
                  <c:v>45603</c:v>
                </c:pt>
                <c:pt idx="222" c:formatCode="yyyy\-mm\-dd;@">
                  <c:v>45604</c:v>
                </c:pt>
                <c:pt idx="223" c:formatCode="yyyy\-mm\-dd;@">
                  <c:v>45607</c:v>
                </c:pt>
                <c:pt idx="224" c:formatCode="yyyy\-mm\-dd;@">
                  <c:v>45608</c:v>
                </c:pt>
                <c:pt idx="225" c:formatCode="yyyy\-mm\-dd;@">
                  <c:v>45609</c:v>
                </c:pt>
                <c:pt idx="226" c:formatCode="yyyy\-mm\-dd;@">
                  <c:v>45610</c:v>
                </c:pt>
                <c:pt idx="227" c:formatCode="yyyy\-mm\-dd;@">
                  <c:v>45611</c:v>
                </c:pt>
                <c:pt idx="228" c:formatCode="yyyy\-mm\-dd;@">
                  <c:v>45614</c:v>
                </c:pt>
                <c:pt idx="229" c:formatCode="yyyy\-mm\-dd;@">
                  <c:v>45615</c:v>
                </c:pt>
                <c:pt idx="230" c:formatCode="yyyy\-mm\-dd;@">
                  <c:v>45616</c:v>
                </c:pt>
                <c:pt idx="231" c:formatCode="yyyy\-mm\-dd;@">
                  <c:v>45617</c:v>
                </c:pt>
                <c:pt idx="232" c:formatCode="yyyy\-mm\-dd;@">
                  <c:v>45618</c:v>
                </c:pt>
                <c:pt idx="233" c:formatCode="yyyy\-mm\-dd;@">
                  <c:v>45621</c:v>
                </c:pt>
                <c:pt idx="234" c:formatCode="yyyy\-mm\-dd;@">
                  <c:v>45622</c:v>
                </c:pt>
                <c:pt idx="235" c:formatCode="yyyy\-mm\-dd;@">
                  <c:v>45623</c:v>
                </c:pt>
                <c:pt idx="236" c:formatCode="yyyy\-mm\-dd;@">
                  <c:v>45624</c:v>
                </c:pt>
                <c:pt idx="237" c:formatCode="yyyy\-mm\-dd;@">
                  <c:v>45625</c:v>
                </c:pt>
                <c:pt idx="238" c:formatCode="yyyy\-mm\-dd;@">
                  <c:v>45628</c:v>
                </c:pt>
                <c:pt idx="239" c:formatCode="yyyy\-mm\-dd;@">
                  <c:v>45629</c:v>
                </c:pt>
                <c:pt idx="240" c:formatCode="yyyy\-mm\-dd;@">
                  <c:v>45630</c:v>
                </c:pt>
                <c:pt idx="241" c:formatCode="yyyy\-mm\-dd;@">
                  <c:v>45631</c:v>
                </c:pt>
                <c:pt idx="242" c:formatCode="yyyy\-mm\-dd;@">
                  <c:v>45632</c:v>
                </c:pt>
                <c:pt idx="243" c:formatCode="yyyy\-mm\-dd;@">
                  <c:v>45635</c:v>
                </c:pt>
                <c:pt idx="244" c:formatCode="yyyy\-mm\-dd;@">
                  <c:v>45636</c:v>
                </c:pt>
                <c:pt idx="245" c:formatCode="yyyy\-mm\-dd;@">
                  <c:v>45637</c:v>
                </c:pt>
                <c:pt idx="246" c:formatCode="yyyy\-mm\-dd;@">
                  <c:v>45638</c:v>
                </c:pt>
                <c:pt idx="247" c:formatCode="yyyy\-mm\-dd;@">
                  <c:v>45639</c:v>
                </c:pt>
                <c:pt idx="248" c:formatCode="yyyy\-mm\-dd;@">
                  <c:v>45642</c:v>
                </c:pt>
                <c:pt idx="249" c:formatCode="yyyy\-mm\-dd;@">
                  <c:v>45643</c:v>
                </c:pt>
                <c:pt idx="250" c:formatCode="yyyy\-mm\-dd;@">
                  <c:v>45644</c:v>
                </c:pt>
                <c:pt idx="251" c:formatCode="yyyy\-mm\-dd;@">
                  <c:v>45645</c:v>
                </c:pt>
                <c:pt idx="252" c:formatCode="yyyy\-mm\-dd;@">
                  <c:v>45646</c:v>
                </c:pt>
                <c:pt idx="253" c:formatCode="yyyy\-mm\-dd;@">
                  <c:v>45649</c:v>
                </c:pt>
                <c:pt idx="254" c:formatCode="yyyy\-mm\-dd;@">
                  <c:v>45650</c:v>
                </c:pt>
                <c:pt idx="255" c:formatCode="yyyy\-mm\-dd;@">
                  <c:v>45652</c:v>
                </c:pt>
                <c:pt idx="256" c:formatCode="yyyy\-mm\-dd;@">
                  <c:v>45653</c:v>
                </c:pt>
                <c:pt idx="257" c:formatCode="yyyy\-mm\-dd;@">
                  <c:v>45656</c:v>
                </c:pt>
                <c:pt idx="258" c:formatCode="yyyy\-mm\-dd;@">
                  <c:v>45657</c:v>
                </c:pt>
                <c:pt idx="259" c:formatCode="yyyy\-mm\-dd;@">
                  <c:v>45659</c:v>
                </c:pt>
                <c:pt idx="260" c:formatCode="yyyy\-mm\-dd;@">
                  <c:v>45660</c:v>
                </c:pt>
                <c:pt idx="261" c:formatCode="yyyy\-mm\-dd;@">
                  <c:v>45663</c:v>
                </c:pt>
                <c:pt idx="262" c:formatCode="yyyy\-mm\-dd;@">
                  <c:v>45664</c:v>
                </c:pt>
                <c:pt idx="263" c:formatCode="yyyy\-mm\-dd;@">
                  <c:v>45665</c:v>
                </c:pt>
                <c:pt idx="264" c:formatCode="yyyy\-mm\-dd;@">
                  <c:v>45666</c:v>
                </c:pt>
                <c:pt idx="265" c:formatCode="yyyy\-mm\-dd;@">
                  <c:v>45667</c:v>
                </c:pt>
                <c:pt idx="266" c:formatCode="yyyy\-mm\-dd;@">
                  <c:v>45670</c:v>
                </c:pt>
                <c:pt idx="267" c:formatCode="yyyy\-mm\-dd;@">
                  <c:v>45671</c:v>
                </c:pt>
                <c:pt idx="268" c:formatCode="yyyy\-mm\-dd;@">
                  <c:v>45672</c:v>
                </c:pt>
                <c:pt idx="269" c:formatCode="yyyy\-mm\-dd;@">
                  <c:v>45673</c:v>
                </c:pt>
                <c:pt idx="270" c:formatCode="yyyy\-mm\-dd;@">
                  <c:v>45674</c:v>
                </c:pt>
                <c:pt idx="271" c:formatCode="yyyy\-mm\-dd;@">
                  <c:v>45677</c:v>
                </c:pt>
                <c:pt idx="272" c:formatCode="yyyy\-mm\-dd;@">
                  <c:v>45678</c:v>
                </c:pt>
                <c:pt idx="273" c:formatCode="yyyy\-mm\-dd;@">
                  <c:v>45679</c:v>
                </c:pt>
                <c:pt idx="274" c:formatCode="yyyy\-mm\-dd;@">
                  <c:v>45680</c:v>
                </c:pt>
                <c:pt idx="275" c:formatCode="yyyy\-mm\-dd;@">
                  <c:v>45681</c:v>
                </c:pt>
                <c:pt idx="276" c:formatCode="yyyy\-mm\-dd;@">
                  <c:v>45684</c:v>
                </c:pt>
                <c:pt idx="277" c:formatCode="yyyy\-mm\-dd;@">
                  <c:v>45685</c:v>
                </c:pt>
                <c:pt idx="278" c:formatCode="yyyy\-mm\-dd;@">
                  <c:v>45686</c:v>
                </c:pt>
                <c:pt idx="279" c:formatCode="yyyy\-mm\-dd;@">
                  <c:v>45687</c:v>
                </c:pt>
                <c:pt idx="280" c:formatCode="yyyy\-mm\-dd;@">
                  <c:v>45688</c:v>
                </c:pt>
                <c:pt idx="281" c:formatCode="yyyy\-mm\-dd;@">
                  <c:v>45691</c:v>
                </c:pt>
                <c:pt idx="282" c:formatCode="yyyy\-mm\-dd;@">
                  <c:v>45692</c:v>
                </c:pt>
                <c:pt idx="283" c:formatCode="yyyy\-mm\-dd;@">
                  <c:v>45693</c:v>
                </c:pt>
                <c:pt idx="284" c:formatCode="yyyy\-mm\-dd;@">
                  <c:v>45694</c:v>
                </c:pt>
                <c:pt idx="285" c:formatCode="yyyy\-mm\-dd;@">
                  <c:v>45695</c:v>
                </c:pt>
                <c:pt idx="286" c:formatCode="yyyy\-mm\-dd;@">
                  <c:v>45698</c:v>
                </c:pt>
                <c:pt idx="287" c:formatCode="yyyy\-mm\-dd;@">
                  <c:v>45699</c:v>
                </c:pt>
                <c:pt idx="288" c:formatCode="yyyy\-mm\-dd;@">
                  <c:v>45700</c:v>
                </c:pt>
                <c:pt idx="289" c:formatCode="yyyy\-mm\-dd;@">
                  <c:v>45701</c:v>
                </c:pt>
                <c:pt idx="290" c:formatCode="yyyy\-mm\-dd;@">
                  <c:v>45702</c:v>
                </c:pt>
                <c:pt idx="291" c:formatCode="yyyy\-mm\-dd;@">
                  <c:v>45705</c:v>
                </c:pt>
                <c:pt idx="292" c:formatCode="yyyy\-mm\-dd;@">
                  <c:v>45706</c:v>
                </c:pt>
                <c:pt idx="293" c:formatCode="yyyy\-mm\-dd;@">
                  <c:v>45707</c:v>
                </c:pt>
                <c:pt idx="294" c:formatCode="yyyy\-mm\-dd;@">
                  <c:v>45708</c:v>
                </c:pt>
                <c:pt idx="295" c:formatCode="yyyy\-mm\-dd;@">
                  <c:v>45709</c:v>
                </c:pt>
                <c:pt idx="296" c:formatCode="yyyy\-mm\-dd;@">
                  <c:v>45712</c:v>
                </c:pt>
                <c:pt idx="297" c:formatCode="yyyy\-mm\-dd;@">
                  <c:v>45713</c:v>
                </c:pt>
                <c:pt idx="298" c:formatCode="yyyy\-mm\-dd;@">
                  <c:v>45714</c:v>
                </c:pt>
                <c:pt idx="299" c:formatCode="yyyy\-mm\-dd;@">
                  <c:v>45715</c:v>
                </c:pt>
                <c:pt idx="300" c:formatCode="yyyy\-mm\-dd;@">
                  <c:v>45716</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numCache>
            </c:numRef>
          </c:cat>
          <c:val>
            <c:numRef>
              <c:f>'[现货市场.xlsx]Brent-ESPO'!$D$3:$D$519</c:f>
              <c:numCache>
                <c:formatCode>General</c:formatCode>
                <c:ptCount val="517"/>
                <c:pt idx="0">
                  <c:v>74.03</c:v>
                </c:pt>
                <c:pt idx="1">
                  <c:v>71.37</c:v>
                </c:pt>
                <c:pt idx="2">
                  <c:v>74.7</c:v>
                </c:pt>
                <c:pt idx="3">
                  <c:v>73.8</c:v>
                </c:pt>
                <c:pt idx="4">
                  <c:v>73.93</c:v>
                </c:pt>
                <c:pt idx="5">
                  <c:v>72.81</c:v>
                </c:pt>
                <c:pt idx="6">
                  <c:v>73.92</c:v>
                </c:pt>
                <c:pt idx="7">
                  <c:v>73.31</c:v>
                </c:pt>
                <c:pt idx="8">
                  <c:v>75.08</c:v>
                </c:pt>
                <c:pt idx="9">
                  <c:v>74.1</c:v>
                </c:pt>
                <c:pt idx="10">
                  <c:v>73.94</c:v>
                </c:pt>
                <c:pt idx="11">
                  <c:v>72.93</c:v>
                </c:pt>
                <c:pt idx="12">
                  <c:v>73.98</c:v>
                </c:pt>
                <c:pt idx="13">
                  <c:v>75.18</c:v>
                </c:pt>
                <c:pt idx="14">
                  <c:v>73.98</c:v>
                </c:pt>
                <c:pt idx="15">
                  <c:v>75.83</c:v>
                </c:pt>
                <c:pt idx="16">
                  <c:v>75.46</c:v>
                </c:pt>
                <c:pt idx="17">
                  <c:v>76.22</c:v>
                </c:pt>
                <c:pt idx="18">
                  <c:v>77.47</c:v>
                </c:pt>
                <c:pt idx="19">
                  <c:v>79.08</c:v>
                </c:pt>
                <c:pt idx="20">
                  <c:v>77.72</c:v>
                </c:pt>
                <c:pt idx="21">
                  <c:v>78.6</c:v>
                </c:pt>
                <c:pt idx="22">
                  <c:v>76.46</c:v>
                </c:pt>
                <c:pt idx="23">
                  <c:v>75.31</c:v>
                </c:pt>
                <c:pt idx="24">
                  <c:v>73.73</c:v>
                </c:pt>
                <c:pt idx="25">
                  <c:v>74.28</c:v>
                </c:pt>
                <c:pt idx="26">
                  <c:v>74.75</c:v>
                </c:pt>
                <c:pt idx="27">
                  <c:v>75.53</c:v>
                </c:pt>
                <c:pt idx="28">
                  <c:v>77.02</c:v>
                </c:pt>
                <c:pt idx="30">
                  <c:v>77.82</c:v>
                </c:pt>
                <c:pt idx="31">
                  <c:v>78.26</c:v>
                </c:pt>
                <c:pt idx="32">
                  <c:v>76.42</c:v>
                </c:pt>
                <c:pt idx="33">
                  <c:v>77.93</c:v>
                </c:pt>
                <c:pt idx="34">
                  <c:v>78.14</c:v>
                </c:pt>
                <c:pt idx="35">
                  <c:v>78.53</c:v>
                </c:pt>
                <c:pt idx="36">
                  <c:v>77.19</c:v>
                </c:pt>
                <c:pt idx="37">
                  <c:v>78.27</c:v>
                </c:pt>
                <c:pt idx="38">
                  <c:v>78.01</c:v>
                </c:pt>
                <c:pt idx="39">
                  <c:v>76.46</c:v>
                </c:pt>
                <c:pt idx="40">
                  <c:v>77.86</c:v>
                </c:pt>
                <c:pt idx="41">
                  <c:v>78.08</c:v>
                </c:pt>
                <c:pt idx="42">
                  <c:v>77.85</c:v>
                </c:pt>
                <c:pt idx="43">
                  <c:v>77.3</c:v>
                </c:pt>
                <c:pt idx="44">
                  <c:v>78.47</c:v>
                </c:pt>
                <c:pt idx="45">
                  <c:v>77.58</c:v>
                </c:pt>
                <c:pt idx="46">
                  <c:v>77.69</c:v>
                </c:pt>
                <c:pt idx="47">
                  <c:v>78.05</c:v>
                </c:pt>
                <c:pt idx="48">
                  <c:v>79.16</c:v>
                </c:pt>
                <c:pt idx="49">
                  <c:v>78.25</c:v>
                </c:pt>
                <c:pt idx="50">
                  <c:v>79.13</c:v>
                </c:pt>
                <c:pt idx="51">
                  <c:v>78.72</c:v>
                </c:pt>
                <c:pt idx="52">
                  <c:v>80.44</c:v>
                </c:pt>
                <c:pt idx="53">
                  <c:v>80.89</c:v>
                </c:pt>
                <c:pt idx="54">
                  <c:v>81.9</c:v>
                </c:pt>
                <c:pt idx="55">
                  <c:v>82.58</c:v>
                </c:pt>
                <c:pt idx="56">
                  <c:v>82.56</c:v>
                </c:pt>
                <c:pt idx="57">
                  <c:v>82.02</c:v>
                </c:pt>
                <c:pt idx="58">
                  <c:v>81.24</c:v>
                </c:pt>
                <c:pt idx="59">
                  <c:v>81.4</c:v>
                </c:pt>
                <c:pt idx="60">
                  <c:v>82.25</c:v>
                </c:pt>
                <c:pt idx="61">
                  <c:v>81.31</c:v>
                </c:pt>
                <c:pt idx="62">
                  <c:v>82.12</c:v>
                </c:pt>
                <c:pt idx="63">
                  <c:v>82.73</c:v>
                </c:pt>
                <c:pt idx="64">
                  <c:v>83.85</c:v>
                </c:pt>
                <c:pt idx="65">
                  <c:v>84.27</c:v>
                </c:pt>
                <c:pt idx="66">
                  <c:v>84.44</c:v>
                </c:pt>
                <c:pt idx="67">
                  <c:v>85.68</c:v>
                </c:pt>
                <c:pt idx="68">
                  <c:v>84.99</c:v>
                </c:pt>
                <c:pt idx="69">
                  <c:v>85.68</c:v>
                </c:pt>
                <c:pt idx="71">
                  <c:v>85.78</c:v>
                </c:pt>
                <c:pt idx="72">
                  <c:v>85.49</c:v>
                </c:pt>
                <c:pt idx="73">
                  <c:v>84.57</c:v>
                </c:pt>
                <c:pt idx="74">
                  <c:v>85.35</c:v>
                </c:pt>
                <c:pt idx="75">
                  <c:v>85.05</c:v>
                </c:pt>
                <c:pt idx="76">
                  <c:v>82.54</c:v>
                </c:pt>
                <c:pt idx="77">
                  <c:v>82.61</c:v>
                </c:pt>
                <c:pt idx="78">
                  <c:v>81.17</c:v>
                </c:pt>
                <c:pt idx="79">
                  <c:v>83.06</c:v>
                </c:pt>
                <c:pt idx="80">
                  <c:v>83.07</c:v>
                </c:pt>
                <c:pt idx="81">
                  <c:v>82.86</c:v>
                </c:pt>
                <c:pt idx="82">
                  <c:v>83.2</c:v>
                </c:pt>
                <c:pt idx="83">
                  <c:v>83.1</c:v>
                </c:pt>
                <c:pt idx="84">
                  <c:v>82.84</c:v>
                </c:pt>
                <c:pt idx="86">
                  <c:v>79.09</c:v>
                </c:pt>
                <c:pt idx="87">
                  <c:v>78.74</c:v>
                </c:pt>
                <c:pt idx="88">
                  <c:v>78.63</c:v>
                </c:pt>
                <c:pt idx="89">
                  <c:v>78.77</c:v>
                </c:pt>
                <c:pt idx="90">
                  <c:v>77.74</c:v>
                </c:pt>
                <c:pt idx="91">
                  <c:v>79.22</c:v>
                </c:pt>
                <c:pt idx="92">
                  <c:v>79.34</c:v>
                </c:pt>
                <c:pt idx="93">
                  <c:v>78.34</c:v>
                </c:pt>
                <c:pt idx="94">
                  <c:v>78.43</c:v>
                </c:pt>
                <c:pt idx="95">
                  <c:v>77.93</c:v>
                </c:pt>
                <c:pt idx="96">
                  <c:v>78.2</c:v>
                </c:pt>
                <c:pt idx="97">
                  <c:v>79</c:v>
                </c:pt>
                <c:pt idx="98">
                  <c:v>79.53</c:v>
                </c:pt>
                <c:pt idx="99">
                  <c:v>78.57</c:v>
                </c:pt>
                <c:pt idx="101">
                  <c:v>77.49</c:v>
                </c:pt>
                <c:pt idx="102">
                  <c:v>76.67</c:v>
                </c:pt>
                <c:pt idx="103">
                  <c:v>77.51</c:v>
                </c:pt>
                <c:pt idx="104">
                  <c:v>78.67</c:v>
                </c:pt>
                <c:pt idx="105">
                  <c:v>79.87</c:v>
                </c:pt>
                <c:pt idx="106">
                  <c:v>78.86</c:v>
                </c:pt>
                <c:pt idx="107">
                  <c:v>77.68</c:v>
                </c:pt>
                <c:pt idx="108">
                  <c:v>76.81</c:v>
                </c:pt>
                <c:pt idx="109">
                  <c:v>73.27</c:v>
                </c:pt>
                <c:pt idx="110">
                  <c:v>73.41</c:v>
                </c:pt>
                <c:pt idx="111">
                  <c:v>74.46</c:v>
                </c:pt>
                <c:pt idx="112">
                  <c:v>75.23</c:v>
                </c:pt>
                <c:pt idx="113">
                  <c:v>75.37</c:v>
                </c:pt>
                <c:pt idx="114">
                  <c:v>77.08</c:v>
                </c:pt>
                <c:pt idx="115">
                  <c:v>77.91</c:v>
                </c:pt>
                <c:pt idx="116">
                  <c:v>77.72</c:v>
                </c:pt>
                <c:pt idx="117">
                  <c:v>77.6</c:v>
                </c:pt>
                <c:pt idx="119">
                  <c:v>78.62</c:v>
                </c:pt>
                <c:pt idx="120">
                  <c:v>79.6</c:v>
                </c:pt>
                <c:pt idx="121">
                  <c:v>79.78</c:v>
                </c:pt>
                <c:pt idx="122">
                  <c:v>79.96</c:v>
                </c:pt>
                <c:pt idx="123">
                  <c:v>79.7</c:v>
                </c:pt>
                <c:pt idx="124">
                  <c:v>80.35</c:v>
                </c:pt>
                <c:pt idx="125">
                  <c:v>79.69</c:v>
                </c:pt>
                <c:pt idx="126">
                  <c:v>80.03</c:v>
                </c:pt>
                <c:pt idx="127">
                  <c:v>80.85</c:v>
                </c:pt>
                <c:pt idx="128">
                  <c:v>80.17</c:v>
                </c:pt>
                <c:pt idx="129">
                  <c:v>81.25</c:v>
                </c:pt>
                <c:pt idx="130">
                  <c:v>81.04</c:v>
                </c:pt>
                <c:pt idx="131">
                  <c:v>81.24</c:v>
                </c:pt>
                <c:pt idx="132">
                  <c:v>82.02</c:v>
                </c:pt>
                <c:pt idx="133">
                  <c:v>80.68</c:v>
                </c:pt>
                <c:pt idx="134">
                  <c:v>80.1</c:v>
                </c:pt>
                <c:pt idx="135">
                  <c:v>79.07</c:v>
                </c:pt>
                <c:pt idx="136">
                  <c:v>79.94</c:v>
                </c:pt>
                <c:pt idx="137">
                  <c:v>80.03</c:v>
                </c:pt>
                <c:pt idx="138">
                  <c:v>79.11</c:v>
                </c:pt>
                <c:pt idx="139">
                  <c:v>78.37</c:v>
                </c:pt>
                <c:pt idx="140">
                  <c:v>78.18</c:v>
                </c:pt>
                <c:pt idx="141">
                  <c:v>79.24</c:v>
                </c:pt>
                <c:pt idx="142">
                  <c:v>78.97</c:v>
                </c:pt>
                <c:pt idx="143">
                  <c:v>77.07</c:v>
                </c:pt>
                <c:pt idx="144">
                  <c:v>76.72</c:v>
                </c:pt>
                <c:pt idx="145">
                  <c:v>75.63</c:v>
                </c:pt>
                <c:pt idx="146">
                  <c:v>75.76</c:v>
                </c:pt>
                <c:pt idx="147">
                  <c:v>76.62</c:v>
                </c:pt>
                <c:pt idx="148">
                  <c:v>74.82</c:v>
                </c:pt>
                <c:pt idx="149">
                  <c:v>73.43</c:v>
                </c:pt>
                <c:pt idx="150">
                  <c:v>73.6</c:v>
                </c:pt>
                <c:pt idx="151">
                  <c:v>74.5</c:v>
                </c:pt>
                <c:pt idx="152">
                  <c:v>73.22</c:v>
                </c:pt>
                <c:pt idx="153">
                  <c:v>68.74</c:v>
                </c:pt>
                <c:pt idx="154">
                  <c:v>69.4</c:v>
                </c:pt>
                <c:pt idx="155">
                  <c:v>69.75</c:v>
                </c:pt>
                <c:pt idx="156">
                  <c:v>71.07</c:v>
                </c:pt>
                <c:pt idx="158">
                  <c:v>72.84</c:v>
                </c:pt>
                <c:pt idx="159">
                  <c:v>74.17</c:v>
                </c:pt>
                <c:pt idx="160">
                  <c:v>73.48</c:v>
                </c:pt>
                <c:pt idx="161">
                  <c:v>72.79</c:v>
                </c:pt>
                <c:pt idx="162">
                  <c:v>73.16</c:v>
                </c:pt>
                <c:pt idx="163">
                  <c:v>71.86</c:v>
                </c:pt>
                <c:pt idx="164">
                  <c:v>69.81</c:v>
                </c:pt>
                <c:pt idx="165">
                  <c:v>70.24</c:v>
                </c:pt>
                <c:pt idx="166">
                  <c:v>69.22</c:v>
                </c:pt>
                <c:pt idx="167">
                  <c:v>70.54</c:v>
                </c:pt>
                <c:pt idx="168">
                  <c:v>72.46</c:v>
                </c:pt>
                <c:pt idx="169">
                  <c:v>73.03</c:v>
                </c:pt>
                <c:pt idx="170">
                  <c:v>71.11</c:v>
                </c:pt>
                <c:pt idx="171">
                  <c:v>70.54</c:v>
                </c:pt>
                <c:pt idx="172">
                  <c:v>72.2</c:v>
                </c:pt>
                <c:pt idx="173">
                  <c:v>70.26</c:v>
                </c:pt>
                <c:pt idx="174">
                  <c:v>70.51</c:v>
                </c:pt>
                <c:pt idx="175">
                  <c:v>67.24</c:v>
                </c:pt>
                <c:pt idx="176">
                  <c:v>67.28</c:v>
                </c:pt>
                <c:pt idx="177">
                  <c:v>67.3</c:v>
                </c:pt>
                <c:pt idx="178">
                  <c:v>66.19</c:v>
                </c:pt>
                <c:pt idx="179">
                  <c:v>65.71</c:v>
                </c:pt>
                <c:pt idx="180">
                  <c:v>64.84</c:v>
                </c:pt>
                <c:pt idx="181">
                  <c:v>65.75</c:v>
                </c:pt>
                <c:pt idx="182">
                  <c:v>66.65</c:v>
                </c:pt>
                <c:pt idx="183">
                  <c:v>66.23</c:v>
                </c:pt>
                <c:pt idx="184">
                  <c:v>67.02</c:v>
                </c:pt>
                <c:pt idx="185">
                  <c:v>67.06</c:v>
                </c:pt>
                <c:pt idx="186">
                  <c:v>68.44</c:v>
                </c:pt>
                <c:pt idx="187">
                  <c:v>68.15</c:v>
                </c:pt>
                <c:pt idx="188">
                  <c:v>68.19</c:v>
                </c:pt>
                <c:pt idx="189">
                  <c:v>68.92</c:v>
                </c:pt>
                <c:pt idx="190">
                  <c:v>69.01</c:v>
                </c:pt>
                <c:pt idx="191">
                  <c:v>66.15</c:v>
                </c:pt>
                <c:pt idx="192">
                  <c:v>66.66</c:v>
                </c:pt>
                <c:pt idx="193">
                  <c:v>68.12</c:v>
                </c:pt>
                <c:pt idx="194">
                  <c:v>65.76</c:v>
                </c:pt>
                <c:pt idx="195">
                  <c:v>70.2</c:v>
                </c:pt>
                <c:pt idx="196">
                  <c:v>69.69</c:v>
                </c:pt>
                <c:pt idx="197">
                  <c:v>73.03</c:v>
                </c:pt>
                <c:pt idx="198">
                  <c:v>73.53</c:v>
                </c:pt>
                <c:pt idx="199">
                  <c:v>74.2</c:v>
                </c:pt>
                <c:pt idx="200">
                  <c:v>72.71</c:v>
                </c:pt>
                <c:pt idx="201">
                  <c:v>72.36</c:v>
                </c:pt>
                <c:pt idx="202">
                  <c:v>73.73</c:v>
                </c:pt>
                <c:pt idx="203">
                  <c:v>72.92</c:v>
                </c:pt>
                <c:pt idx="204">
                  <c:v>69.61</c:v>
                </c:pt>
                <c:pt idx="205">
                  <c:v>69.35</c:v>
                </c:pt>
                <c:pt idx="206">
                  <c:v>69.59</c:v>
                </c:pt>
                <c:pt idx="207">
                  <c:v>69.71</c:v>
                </c:pt>
                <c:pt idx="208">
                  <c:v>69.24</c:v>
                </c:pt>
                <c:pt idx="209">
                  <c:v>69.28</c:v>
                </c:pt>
                <c:pt idx="210">
                  <c:v>71.29</c:v>
                </c:pt>
                <c:pt idx="211">
                  <c:v>71.64</c:v>
                </c:pt>
                <c:pt idx="212">
                  <c:v>70.16</c:v>
                </c:pt>
                <c:pt idx="213">
                  <c:v>68.47</c:v>
                </c:pt>
                <c:pt idx="214">
                  <c:v>67.62</c:v>
                </c:pt>
                <c:pt idx="215">
                  <c:v>68.23</c:v>
                </c:pt>
                <c:pt idx="217">
                  <c:v>70.65</c:v>
                </c:pt>
                <c:pt idx="218">
                  <c:v>70.69</c:v>
                </c:pt>
                <c:pt idx="219">
                  <c:v>71.27</c:v>
                </c:pt>
                <c:pt idx="220">
                  <c:v>70.3</c:v>
                </c:pt>
                <c:pt idx="221">
                  <c:v>71.06</c:v>
                </c:pt>
                <c:pt idx="222">
                  <c:v>70.91</c:v>
                </c:pt>
                <c:pt idx="223">
                  <c:v>70.11</c:v>
                </c:pt>
                <c:pt idx="224">
                  <c:v>68.2</c:v>
                </c:pt>
                <c:pt idx="225">
                  <c:v>68.24</c:v>
                </c:pt>
                <c:pt idx="226">
                  <c:v>68.26</c:v>
                </c:pt>
                <c:pt idx="227">
                  <c:v>67.65</c:v>
                </c:pt>
                <c:pt idx="228">
                  <c:v>67.43</c:v>
                </c:pt>
                <c:pt idx="229">
                  <c:v>69.2</c:v>
                </c:pt>
                <c:pt idx="230">
                  <c:v>69.58</c:v>
                </c:pt>
                <c:pt idx="231">
                  <c:v>70.13</c:v>
                </c:pt>
                <c:pt idx="232">
                  <c:v>71.35</c:v>
                </c:pt>
                <c:pt idx="233">
                  <c:v>70.77</c:v>
                </c:pt>
                <c:pt idx="234">
                  <c:v>69.76</c:v>
                </c:pt>
                <c:pt idx="235">
                  <c:v>69.57</c:v>
                </c:pt>
                <c:pt idx="236">
                  <c:v>68.97</c:v>
                </c:pt>
                <c:pt idx="237">
                  <c:v>69.83</c:v>
                </c:pt>
                <c:pt idx="238">
                  <c:v>69.23</c:v>
                </c:pt>
                <c:pt idx="239">
                  <c:v>69.18</c:v>
                </c:pt>
                <c:pt idx="240">
                  <c:v>70.63</c:v>
                </c:pt>
                <c:pt idx="241">
                  <c:v>69.32</c:v>
                </c:pt>
                <c:pt idx="242">
                  <c:v>68.93</c:v>
                </c:pt>
                <c:pt idx="243">
                  <c:v>68.98</c:v>
                </c:pt>
                <c:pt idx="244">
                  <c:v>68.93</c:v>
                </c:pt>
                <c:pt idx="245">
                  <c:v>69.42</c:v>
                </c:pt>
                <c:pt idx="246">
                  <c:v>70.64</c:v>
                </c:pt>
                <c:pt idx="247">
                  <c:v>70.39</c:v>
                </c:pt>
                <c:pt idx="248">
                  <c:v>71.06</c:v>
                </c:pt>
                <c:pt idx="249">
                  <c:v>70.45</c:v>
                </c:pt>
                <c:pt idx="250">
                  <c:v>70.69</c:v>
                </c:pt>
                <c:pt idx="251">
                  <c:v>69.97</c:v>
                </c:pt>
                <c:pt idx="252">
                  <c:v>69.74</c:v>
                </c:pt>
                <c:pt idx="253">
                  <c:v>70.36</c:v>
                </c:pt>
                <c:pt idx="254">
                  <c:v>70.28</c:v>
                </c:pt>
                <c:pt idx="255">
                  <c:v>71.14</c:v>
                </c:pt>
                <c:pt idx="256">
                  <c:v>70.54</c:v>
                </c:pt>
                <c:pt idx="257">
                  <c:v>71.29</c:v>
                </c:pt>
                <c:pt idx="258">
                  <c:v>72.16</c:v>
                </c:pt>
                <c:pt idx="259">
                  <c:v>71.82</c:v>
                </c:pt>
                <c:pt idx="260">
                  <c:v>73.06</c:v>
                </c:pt>
                <c:pt idx="261">
                  <c:v>73.17</c:v>
                </c:pt>
                <c:pt idx="262">
                  <c:v>72.92</c:v>
                </c:pt>
                <c:pt idx="263">
                  <c:v>74.3</c:v>
                </c:pt>
                <c:pt idx="264">
                  <c:v>73.08</c:v>
                </c:pt>
                <c:pt idx="265">
                  <c:v>74.52</c:v>
                </c:pt>
                <c:pt idx="266">
                  <c:v>76.38</c:v>
                </c:pt>
                <c:pt idx="267">
                  <c:v>74.55</c:v>
                </c:pt>
                <c:pt idx="268">
                  <c:v>71.4</c:v>
                </c:pt>
                <c:pt idx="269">
                  <c:v>70.82</c:v>
                </c:pt>
                <c:pt idx="270">
                  <c:v>69.06</c:v>
                </c:pt>
                <c:pt idx="271">
                  <c:v>67.33</c:v>
                </c:pt>
                <c:pt idx="272">
                  <c:v>66.94</c:v>
                </c:pt>
                <c:pt idx="273">
                  <c:v>66.25</c:v>
                </c:pt>
                <c:pt idx="274">
                  <c:v>66.4</c:v>
                </c:pt>
                <c:pt idx="275">
                  <c:v>66.12</c:v>
                </c:pt>
                <c:pt idx="276">
                  <c:v>65.9</c:v>
                </c:pt>
                <c:pt idx="277">
                  <c:v>65.67</c:v>
                </c:pt>
                <c:pt idx="280">
                  <c:v>64.87</c:v>
                </c:pt>
                <c:pt idx="281">
                  <c:v>65.05</c:v>
                </c:pt>
                <c:pt idx="282">
                  <c:v>64.04</c:v>
                </c:pt>
                <c:pt idx="283">
                  <c:v>65.85</c:v>
                </c:pt>
                <c:pt idx="284">
                  <c:v>66.9</c:v>
                </c:pt>
                <c:pt idx="285">
                  <c:v>68.45</c:v>
                </c:pt>
                <c:pt idx="286">
                  <c:v>68.65</c:v>
                </c:pt>
                <c:pt idx="287">
                  <c:v>69.97</c:v>
                </c:pt>
                <c:pt idx="288">
                  <c:v>69.3</c:v>
                </c:pt>
                <c:pt idx="289">
                  <c:v>68.07</c:v>
                </c:pt>
                <c:pt idx="290">
                  <c:v>68.89</c:v>
                </c:pt>
                <c:pt idx="291">
                  <c:v>68.82</c:v>
                </c:pt>
                <c:pt idx="292">
                  <c:v>69.3</c:v>
                </c:pt>
                <c:pt idx="293">
                  <c:v>70.21</c:v>
                </c:pt>
                <c:pt idx="294">
                  <c:v>70.39</c:v>
                </c:pt>
                <c:pt idx="295">
                  <c:v>70.23</c:v>
                </c:pt>
                <c:pt idx="296">
                  <c:v>68.49</c:v>
                </c:pt>
                <c:pt idx="297">
                  <c:v>69.02</c:v>
                </c:pt>
                <c:pt idx="298">
                  <c:v>67.51</c:v>
                </c:pt>
                <c:pt idx="299">
                  <c:v>67.02</c:v>
                </c:pt>
                <c:pt idx="300">
                  <c:v>67.31</c:v>
                </c:pt>
                <c:pt idx="301">
                  <c:v>66.03</c:v>
                </c:pt>
                <c:pt idx="302">
                  <c:v>63.79</c:v>
                </c:pt>
                <c:pt idx="303">
                  <c:v>64.51</c:v>
                </c:pt>
                <c:pt idx="304">
                  <c:v>63.21</c:v>
                </c:pt>
                <c:pt idx="305">
                  <c:v>63.29</c:v>
                </c:pt>
                <c:pt idx="306">
                  <c:v>63.79</c:v>
                </c:pt>
                <c:pt idx="307">
                  <c:v>62.92</c:v>
                </c:pt>
                <c:pt idx="308">
                  <c:v>63.16</c:v>
                </c:pt>
                <c:pt idx="309">
                  <c:v>65.01</c:v>
                </c:pt>
                <c:pt idx="310">
                  <c:v>64.44</c:v>
                </c:pt>
                <c:pt idx="311">
                  <c:v>65.14</c:v>
                </c:pt>
                <c:pt idx="312">
                  <c:v>65.83</c:v>
                </c:pt>
                <c:pt idx="313">
                  <c:v>64.56</c:v>
                </c:pt>
                <c:pt idx="314">
                  <c:v>65.67</c:v>
                </c:pt>
                <c:pt idx="315">
                  <c:v>66.54</c:v>
                </c:pt>
                <c:pt idx="316">
                  <c:v>66.63</c:v>
                </c:pt>
                <c:pt idx="317">
                  <c:v>67.83</c:v>
                </c:pt>
                <c:pt idx="318">
                  <c:v>68.16</c:v>
                </c:pt>
                <c:pt idx="319">
                  <c:v>68.42</c:v>
                </c:pt>
                <c:pt idx="320">
                  <c:v>69.33</c:v>
                </c:pt>
                <c:pt idx="322">
                  <c:v>69.57</c:v>
                </c:pt>
                <c:pt idx="323">
                  <c:v>69.54</c:v>
                </c:pt>
                <c:pt idx="324">
                  <c:v>68.17</c:v>
                </c:pt>
                <c:pt idx="325">
                  <c:v>63.75</c:v>
                </c:pt>
                <c:pt idx="326">
                  <c:v>58.68</c:v>
                </c:pt>
                <c:pt idx="327">
                  <c:v>59.46</c:v>
                </c:pt>
                <c:pt idx="328">
                  <c:v>56.35</c:v>
                </c:pt>
                <c:pt idx="329">
                  <c:v>59.49</c:v>
                </c:pt>
                <c:pt idx="330">
                  <c:v>59.16</c:v>
                </c:pt>
                <c:pt idx="331">
                  <c:v>60.5</c:v>
                </c:pt>
                <c:pt idx="332">
                  <c:v>60.69</c:v>
                </c:pt>
                <c:pt idx="333">
                  <c:v>60.54</c:v>
                </c:pt>
                <c:pt idx="334">
                  <c:v>62.18</c:v>
                </c:pt>
                <c:pt idx="335">
                  <c:v>62.39</c:v>
                </c:pt>
                <c:pt idx="336">
                  <c:v>62.52</c:v>
                </c:pt>
                <c:pt idx="337">
                  <c:v>63.67</c:v>
                </c:pt>
                <c:pt idx="338">
                  <c:v>61.9</c:v>
                </c:pt>
                <c:pt idx="339">
                  <c:v>62.09</c:v>
                </c:pt>
                <c:pt idx="340">
                  <c:v>61.96</c:v>
                </c:pt>
                <c:pt idx="341">
                  <c:v>60.35</c:v>
                </c:pt>
                <c:pt idx="342">
                  <c:v>58.35</c:v>
                </c:pt>
                <c:pt idx="344">
                  <c:v>57.82</c:v>
                </c:pt>
                <c:pt idx="345">
                  <c:v>55.42</c:v>
                </c:pt>
                <c:pt idx="346">
                  <c:v>57.45</c:v>
                </c:pt>
                <c:pt idx="347">
                  <c:v>59.21</c:v>
                </c:pt>
                <c:pt idx="348">
                  <c:v>57.83</c:v>
                </c:pt>
                <c:pt idx="349">
                  <c:v>59.52</c:v>
                </c:pt>
                <c:pt idx="351">
                  <c:v>61.09</c:v>
                </c:pt>
                <c:pt idx="352">
                  <c:v>62.13</c:v>
                </c:pt>
                <c:pt idx="353">
                  <c:v>60.1</c:v>
                </c:pt>
                <c:pt idx="354">
                  <c:v>60.72</c:v>
                </c:pt>
                <c:pt idx="355">
                  <c:v>61.22</c:v>
                </c:pt>
                <c:pt idx="356">
                  <c:v>61.99</c:v>
                </c:pt>
                <c:pt idx="357">
                  <c:v>62.96</c:v>
                </c:pt>
                <c:pt idx="358">
                  <c:v>61.07</c:v>
                </c:pt>
                <c:pt idx="359">
                  <c:v>60.51</c:v>
                </c:pt>
                <c:pt idx="360">
                  <c:v>61.3</c:v>
                </c:pt>
                <c:pt idx="361">
                  <c:v>60.65</c:v>
                </c:pt>
                <c:pt idx="362">
                  <c:v>60.18</c:v>
                </c:pt>
                <c:pt idx="363">
                  <c:v>61.56</c:v>
                </c:pt>
                <c:pt idx="364">
                  <c:v>60.04</c:v>
                </c:pt>
                <c:pt idx="365">
                  <c:v>60.3</c:v>
                </c:pt>
                <c:pt idx="366">
                  <c:v>60.6</c:v>
                </c:pt>
                <c:pt idx="367">
                  <c:v>61.24</c:v>
                </c:pt>
                <c:pt idx="368">
                  <c:v>60.66</c:v>
                </c:pt>
                <c:pt idx="369">
                  <c:v>60.95</c:v>
                </c:pt>
                <c:pt idx="370">
                  <c:v>62.07</c:v>
                </c:pt>
                <c:pt idx="371">
                  <c:v>63.04</c:v>
                </c:pt>
                <c:pt idx="372">
                  <c:v>63.05</c:v>
                </c:pt>
                <c:pt idx="373">
                  <c:v>64.04</c:v>
                </c:pt>
                <c:pt idx="374">
                  <c:v>67.56</c:v>
                </c:pt>
                <c:pt idx="375">
                  <c:v>67.23</c:v>
                </c:pt>
                <c:pt idx="376">
                  <c:v>67.73</c:v>
                </c:pt>
                <c:pt idx="377">
                  <c:v>69.25</c:v>
                </c:pt>
                <c:pt idx="378">
                  <c:v>70.21</c:v>
                </c:pt>
                <c:pt idx="379">
                  <c:v>70.26</c:v>
                </c:pt>
                <c:pt idx="380">
                  <c:v>69.65</c:v>
                </c:pt>
                <c:pt idx="381">
                  <c:v>63.04</c:v>
                </c:pt>
                <c:pt idx="382">
                  <c:v>62.28</c:v>
                </c:pt>
                <c:pt idx="383">
                  <c:v>61.8</c:v>
                </c:pt>
                <c:pt idx="384">
                  <c:v>62.49</c:v>
                </c:pt>
                <c:pt idx="385">
                  <c:v>62.75</c:v>
                </c:pt>
                <c:pt idx="386">
                  <c:v>61.99</c:v>
                </c:pt>
                <c:pt idx="387">
                  <c:v>62.32</c:v>
                </c:pt>
                <c:pt idx="388">
                  <c:v>63.4</c:v>
                </c:pt>
                <c:pt idx="389">
                  <c:v>63.53</c:v>
                </c:pt>
                <c:pt idx="390">
                  <c:v>63.43</c:v>
                </c:pt>
                <c:pt idx="391">
                  <c:v>64.38</c:v>
                </c:pt>
                <c:pt idx="392">
                  <c:v>65.73</c:v>
                </c:pt>
                <c:pt idx="393">
                  <c:v>65.24</c:v>
                </c:pt>
                <c:pt idx="394">
                  <c:v>64.15</c:v>
                </c:pt>
                <c:pt idx="395">
                  <c:v>66.05</c:v>
                </c:pt>
                <c:pt idx="396">
                  <c:v>63.96</c:v>
                </c:pt>
                <c:pt idx="397">
                  <c:v>63.74</c:v>
                </c:pt>
                <c:pt idx="398">
                  <c:v>63.47</c:v>
                </c:pt>
                <c:pt idx="399">
                  <c:v>64.69</c:v>
                </c:pt>
                <c:pt idx="400">
                  <c:v>64.6</c:v>
                </c:pt>
                <c:pt idx="401">
                  <c:v>64.41</c:v>
                </c:pt>
                <c:pt idx="402">
                  <c:v>64.37</c:v>
                </c:pt>
                <c:pt idx="403">
                  <c:v>65.07</c:v>
                </c:pt>
                <c:pt idx="404">
                  <c:v>65.65</c:v>
                </c:pt>
                <c:pt idx="405">
                  <c:v>64.83</c:v>
                </c:pt>
                <c:pt idx="406">
                  <c:v>66.23</c:v>
                </c:pt>
                <c:pt idx="407">
                  <c:v>68.41</c:v>
                </c:pt>
                <c:pt idx="408">
                  <c:v>68.61</c:v>
                </c:pt>
                <c:pt idx="409">
                  <c:v>67.04</c:v>
                </c:pt>
                <c:pt idx="410">
                  <c:v>64.58</c:v>
                </c:pt>
                <c:pt idx="411">
                  <c:v>63.99</c:v>
                </c:pt>
                <c:pt idx="412">
                  <c:v>63.89</c:v>
                </c:pt>
                <c:pt idx="413">
                  <c:v>62.72</c:v>
                </c:pt>
                <c:pt idx="414">
                  <c:v>62.2</c:v>
                </c:pt>
                <c:pt idx="415">
                  <c:v>61.72</c:v>
                </c:pt>
                <c:pt idx="416">
                  <c:v>62.22</c:v>
                </c:pt>
                <c:pt idx="417">
                  <c:v>61.19</c:v>
                </c:pt>
                <c:pt idx="418">
                  <c:v>61.5</c:v>
                </c:pt>
                <c:pt idx="419">
                  <c:v>61.96</c:v>
                </c:pt>
                <c:pt idx="420">
                  <c:v>61.54</c:v>
                </c:pt>
                <c:pt idx="421">
                  <c:v>61.56</c:v>
                </c:pt>
                <c:pt idx="422">
                  <c:v>62.08</c:v>
                </c:pt>
                <c:pt idx="423">
                  <c:v>62.99</c:v>
                </c:pt>
                <c:pt idx="424">
                  <c:v>63.33</c:v>
                </c:pt>
                <c:pt idx="425">
                  <c:v>63.43</c:v>
                </c:pt>
                <c:pt idx="426">
                  <c:v>63.7</c:v>
                </c:pt>
                <c:pt idx="427">
                  <c:v>62.61</c:v>
                </c:pt>
                <c:pt idx="428">
                  <c:v>62.98</c:v>
                </c:pt>
                <c:pt idx="429">
                  <c:v>63.62</c:v>
                </c:pt>
                <c:pt idx="430">
                  <c:v>63.26</c:v>
                </c:pt>
                <c:pt idx="431">
                  <c:v>64.6</c:v>
                </c:pt>
                <c:pt idx="432">
                  <c:v>64.82</c:v>
                </c:pt>
                <c:pt idx="433">
                  <c:v>62.93</c:v>
                </c:pt>
                <c:pt idx="434">
                  <c:v>62.69</c:v>
                </c:pt>
                <c:pt idx="435">
                  <c:v>62.66</c:v>
                </c:pt>
                <c:pt idx="436">
                  <c:v>63.05</c:v>
                </c:pt>
                <c:pt idx="437">
                  <c:v>63.47</c:v>
                </c:pt>
                <c:pt idx="438">
                  <c:v>63.67</c:v>
                </c:pt>
                <c:pt idx="439">
                  <c:v>62.61</c:v>
                </c:pt>
                <c:pt idx="440">
                  <c:v>63.68</c:v>
                </c:pt>
                <c:pt idx="441">
                  <c:v>63.54</c:v>
                </c:pt>
                <c:pt idx="442">
                  <c:v>64.05</c:v>
                </c:pt>
                <c:pt idx="443">
                  <c:v>63.66</c:v>
                </c:pt>
                <c:pt idx="444">
                  <c:v>62.74</c:v>
                </c:pt>
                <c:pt idx="445">
                  <c:v>62.46</c:v>
                </c:pt>
                <c:pt idx="446">
                  <c:v>61.82</c:v>
                </c:pt>
                <c:pt idx="447">
                  <c:v>63.03</c:v>
                </c:pt>
                <c:pt idx="448">
                  <c:v>63.93</c:v>
                </c:pt>
                <c:pt idx="449">
                  <c:v>64.52</c:v>
                </c:pt>
                <c:pt idx="450">
                  <c:v>63.76</c:v>
                </c:pt>
                <c:pt idx="451">
                  <c:v>61.76</c:v>
                </c:pt>
                <c:pt idx="452">
                  <c:v>60.99</c:v>
                </c:pt>
                <c:pt idx="453">
                  <c:v>60.05</c:v>
                </c:pt>
                <c:pt idx="454">
                  <c:v>59.74</c:v>
                </c:pt>
                <c:pt idx="455">
                  <c:v>60.42</c:v>
                </c:pt>
                <c:pt idx="456">
                  <c:v>60.83</c:v>
                </c:pt>
                <c:pt idx="457">
                  <c:v>60.86</c:v>
                </c:pt>
                <c:pt idx="458">
                  <c:v>61.12</c:v>
                </c:pt>
                <c:pt idx="459">
                  <c:v>60.05</c:v>
                </c:pt>
                <c:pt idx="460">
                  <c:v>58.91</c:v>
                </c:pt>
                <c:pt idx="461">
                  <c:v>58.21</c:v>
                </c:pt>
                <c:pt idx="462">
                  <c:v>58.45</c:v>
                </c:pt>
                <c:pt idx="463">
                  <c:v>58.45</c:v>
                </c:pt>
                <c:pt idx="464">
                  <c:v>57.29</c:v>
                </c:pt>
                <c:pt idx="466">
                  <c:v>57.45</c:v>
                </c:pt>
                <c:pt idx="467">
                  <c:v>58.6</c:v>
                </c:pt>
                <c:pt idx="468">
                  <c:v>60.39</c:v>
                </c:pt>
                <c:pt idx="469">
                  <c:v>60.24</c:v>
                </c:pt>
                <c:pt idx="470">
                  <c:v>59.26</c:v>
                </c:pt>
                <c:pt idx="471">
                  <c:v>58.1</c:v>
                </c:pt>
                <c:pt idx="472">
                  <c:v>57.64</c:v>
                </c:pt>
                <c:pt idx="473">
                  <c:v>58.3</c:v>
                </c:pt>
                <c:pt idx="474">
                  <c:v>58.91</c:v>
                </c:pt>
                <c:pt idx="475">
                  <c:v>57.46</c:v>
                </c:pt>
                <c:pt idx="476">
                  <c:v>57</c:v>
                </c:pt>
                <c:pt idx="477">
                  <c:v>57.18</c:v>
                </c:pt>
                <c:pt idx="478">
                  <c:v>56.56</c:v>
                </c:pt>
                <c:pt idx="479">
                  <c:v>56.69</c:v>
                </c:pt>
                <c:pt idx="480">
                  <c:v>56.91</c:v>
                </c:pt>
                <c:pt idx="481">
                  <c:v>55.55</c:v>
                </c:pt>
                <c:pt idx="482">
                  <c:v>56.35</c:v>
                </c:pt>
                <c:pt idx="483">
                  <c:v>54.08</c:v>
                </c:pt>
                <c:pt idx="484">
                  <c:v>55.08</c:v>
                </c:pt>
                <c:pt idx="485">
                  <c:v>55.17</c:v>
                </c:pt>
                <c:pt idx="486">
                  <c:v>54.98</c:v>
                </c:pt>
                <c:pt idx="487">
                  <c:v>55.27</c:v>
                </c:pt>
                <c:pt idx="488">
                  <c:v>54.98</c:v>
                </c:pt>
                <c:pt idx="489">
                  <c:v>53.53</c:v>
                </c:pt>
                <c:pt idx="490">
                  <c:v>53.32</c:v>
                </c:pt>
                <c:pt idx="491">
                  <c:v>53.94</c:v>
                </c:pt>
                <c:pt idx="492">
                  <c:v>53.33</c:v>
                </c:pt>
                <c:pt idx="493">
                  <c:v>53.15</c:v>
                </c:pt>
                <c:pt idx="494">
                  <c:v>52.77</c:v>
                </c:pt>
                <c:pt idx="495">
                  <c:v>52.4</c:v>
                </c:pt>
                <c:pt idx="496">
                  <c:v>52.12</c:v>
                </c:pt>
                <c:pt idx="497">
                  <c:v>51.67</c:v>
                </c:pt>
                <c:pt idx="498">
                  <c:v>51.21</c:v>
                </c:pt>
                <c:pt idx="499">
                  <c:v>51</c:v>
                </c:pt>
                <c:pt idx="500">
                  <c:v>51.6</c:v>
                </c:pt>
                <c:pt idx="501">
                  <c:v>50.07</c:v>
                </c:pt>
                <c:pt idx="502">
                  <c:v>49.58</c:v>
                </c:pt>
                <c:pt idx="503">
                  <c:v>49.16</c:v>
                </c:pt>
                <c:pt idx="504">
                  <c:v>49.24</c:v>
                </c:pt>
                <c:pt idx="505">
                  <c:v>48.73</c:v>
                </c:pt>
                <c:pt idx="506">
                  <c:v>47.56</c:v>
                </c:pt>
                <c:pt idx="507">
                  <c:v>47.2</c:v>
                </c:pt>
                <c:pt idx="508">
                  <c:v>47.7</c:v>
                </c:pt>
                <c:pt idx="509">
                  <c:v>47.4</c:v>
                </c:pt>
                <c:pt idx="510">
                  <c:v>48.53</c:v>
                </c:pt>
                <c:pt idx="511">
                  <c:v>49.34</c:v>
                </c:pt>
                <c:pt idx="512">
                  <c:v>49.35</c:v>
                </c:pt>
                <c:pt idx="513">
                  <c:v>49.44</c:v>
                </c:pt>
                <c:pt idx="514">
                  <c:v>48.49</c:v>
                </c:pt>
                <c:pt idx="515">
                  <c:v>49.06</c:v>
                </c:pt>
                <c:pt idx="516">
                  <c:v>49.18</c:v>
                </c:pt>
              </c:numCache>
            </c:numRef>
          </c:val>
          <c:smooth val="0"/>
        </c:ser>
        <c:dLbls>
          <c:showLegendKey val="0"/>
          <c:showVal val="0"/>
          <c:showCatName val="0"/>
          <c:showSerName val="0"/>
          <c:showPercent val="0"/>
          <c:showBubbleSize val="0"/>
        </c:dLbls>
        <c:marker val="0"/>
        <c:smooth val="0"/>
        <c:axId val="331451712"/>
        <c:axId val="541805177"/>
      </c:lineChart>
      <c:dateAx>
        <c:axId val="331451712"/>
        <c:scaling>
          <c:orientation val="minMax"/>
        </c:scaling>
        <c:delete val="0"/>
        <c:axPos val="b"/>
        <c:majorTickMark val="out"/>
        <c:minorTickMark val="none"/>
        <c:tickLblPos val="nextTo"/>
        <c:spPr>
          <a:noFill/>
          <a:ln w="9525" cap="flat" cmpd="sng" algn="ctr">
            <a:solidFill>
              <a:srgbClr val="0070C0"/>
            </a:solidFill>
            <a:round/>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541805177"/>
        <c:crosses val="autoZero"/>
        <c:auto val="1"/>
        <c:lblOffset val="100"/>
        <c:baseTimeUnit val="days"/>
        <c:majorUnit val="2"/>
        <c:majorTimeUnit val="months"/>
      </c:dateAx>
      <c:valAx>
        <c:axId val="541805177"/>
        <c:scaling>
          <c:orientation val="minMax"/>
          <c:min val="40"/>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油价（美元</a:t>
                </a:r>
                <a:r>
                  <a:rPr lang="en-US" alt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0_);[Red]\(#,##0\)" sourceLinked="0"/>
        <c:majorTickMark val="none"/>
        <c:minorTickMark val="none"/>
        <c:tickLblPos val="nextTo"/>
        <c:spPr>
          <a:noFill/>
          <a:ln>
            <a:solidFill>
              <a:schemeClr val="accent1"/>
            </a:solidFill>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31451712"/>
        <c:crosses val="autoZero"/>
        <c:crossBetween val="between"/>
      </c:valAx>
      <c:dateAx>
        <c:axId val="474812614"/>
        <c:scaling>
          <c:orientation val="minMax"/>
        </c:scaling>
        <c:delete val="1"/>
        <c:axPos val="b"/>
        <c:majorTickMark val="none"/>
        <c:minorTickMark val="none"/>
        <c:tickLblPos val="nextTo"/>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46397335"/>
        <c:crosses val="autoZero"/>
        <c:auto val="1"/>
        <c:lblOffset val="100"/>
        <c:baseTimeUnit val="days"/>
      </c:dateAx>
      <c:valAx>
        <c:axId val="746397335"/>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价差（美元</a:t>
                </a:r>
                <a:r>
                  <a:rPr lang="en-US" alt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General" sourceLinked="1"/>
        <c:majorTickMark val="none"/>
        <c:minorTickMark val="none"/>
        <c:tickLblPos val="nextTo"/>
        <c:spPr>
          <a:noFill/>
          <a:ln>
            <a:solidFill>
              <a:schemeClr val="accent1"/>
            </a:solidFill>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74812614"/>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2"/>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manualLayout>
          <c:xMode val="edge"/>
          <c:yMode val="edge"/>
          <c:x val="0.105555555555556"/>
          <c:y val="0.915509259259259"/>
          <c:w val="0.75625"/>
          <c:h val="0.0775462962962963"/>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60835861139198"/>
          <c:y val="0.0370802919708029"/>
          <c:w val="0.883900685316256"/>
          <c:h val="0.618335766423358"/>
        </c:manualLayout>
      </c:layout>
      <c:lineChart>
        <c:grouping val="standard"/>
        <c:varyColors val="0"/>
        <c:ser>
          <c:idx val="3"/>
          <c:order val="3"/>
          <c:tx>
            <c:strRef>
              <c:f>计算表!$Y$1</c:f>
              <c:strCache>
                <c:ptCount val="1"/>
                <c:pt idx="0">
                  <c:v>Brent M1结算价(左轴,美元/桶)</c:v>
                </c:pt>
              </c:strCache>
            </c:strRef>
          </c:tx>
          <c:spPr>
            <a:ln w="12700" cap="rnd">
              <a:solidFill>
                <a:schemeClr val="accent6"/>
              </a:solidFill>
              <a:round/>
            </a:ln>
            <a:effectLst/>
          </c:spPr>
          <c:marker>
            <c:symbol val="none"/>
          </c:marker>
          <c:dLbls>
            <c:delete val="1"/>
          </c:dLbls>
          <c:cat>
            <c:numRef>
              <c:f>计算表!$U$2:$U$2058</c:f>
              <c:numCache>
                <c:formatCode>yyyy/m/d</c:formatCode>
                <c:ptCount val="2057"/>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numCache>
            </c:numRef>
          </c:cat>
          <c:val>
            <c:numRef>
              <c:f>计算表!$Y$2:$Y$2058</c:f>
              <c:numCache>
                <c:formatCode>General</c:formatCode>
                <c:ptCount val="2057"/>
                <c:pt idx="0">
                  <c:v>66.57</c:v>
                </c:pt>
                <c:pt idx="1">
                  <c:v>#N/A</c:v>
                </c:pt>
                <c:pt idx="2">
                  <c:v>#N/A</c:v>
                </c:pt>
                <c:pt idx="3">
                  <c:v>#N/A</c:v>
                </c:pt>
                <c:pt idx="4">
                  <c:v>#N/A</c:v>
                </c:pt>
                <c:pt idx="5">
                  <c:v>68.82</c:v>
                </c:pt>
                <c:pt idx="6">
                  <c:v>#N/A</c:v>
                </c:pt>
                <c:pt idx="7">
                  <c:v>#N/A</c:v>
                </c:pt>
                <c:pt idx="8">
                  <c:v>#N/A</c:v>
                </c:pt>
                <c:pt idx="9">
                  <c:v>#N/A</c:v>
                </c:pt>
                <c:pt idx="10">
                  <c:v>69.15</c:v>
                </c:pt>
                <c:pt idx="11">
                  <c:v>#N/A</c:v>
                </c:pt>
                <c:pt idx="12">
                  <c:v>#N/A</c:v>
                </c:pt>
                <c:pt idx="13">
                  <c:v>#N/A</c:v>
                </c:pt>
                <c:pt idx="14">
                  <c:v>#N/A</c:v>
                </c:pt>
                <c:pt idx="15">
                  <c:v>69.96</c:v>
                </c:pt>
                <c:pt idx="16">
                  <c:v>#N/A</c:v>
                </c:pt>
                <c:pt idx="17">
                  <c:v>#N/A</c:v>
                </c:pt>
                <c:pt idx="18">
                  <c:v>#N/A</c:v>
                </c:pt>
                <c:pt idx="19">
                  <c:v>#N/A</c:v>
                </c:pt>
                <c:pt idx="20">
                  <c:v>69.02</c:v>
                </c:pt>
                <c:pt idx="21">
                  <c:v>#N/A</c:v>
                </c:pt>
                <c:pt idx="22">
                  <c:v>#N/A</c:v>
                </c:pt>
                <c:pt idx="23">
                  <c:v>#N/A</c:v>
                </c:pt>
                <c:pt idx="24">
                  <c:v>#N/A</c:v>
                </c:pt>
                <c:pt idx="25">
                  <c:v>66.86</c:v>
                </c:pt>
                <c:pt idx="26">
                  <c:v>#N/A</c:v>
                </c:pt>
                <c:pt idx="27">
                  <c:v>#N/A</c:v>
                </c:pt>
                <c:pt idx="28">
                  <c:v>#N/A</c:v>
                </c:pt>
                <c:pt idx="29">
                  <c:v>#N/A</c:v>
                </c:pt>
                <c:pt idx="30">
                  <c:v>62.72</c:v>
                </c:pt>
                <c:pt idx="31">
                  <c:v>#N/A</c:v>
                </c:pt>
                <c:pt idx="32">
                  <c:v>#N/A</c:v>
                </c:pt>
                <c:pt idx="33">
                  <c:v>#N/A</c:v>
                </c:pt>
                <c:pt idx="34">
                  <c:v>#N/A</c:v>
                </c:pt>
                <c:pt idx="35">
                  <c:v>65.25</c:v>
                </c:pt>
                <c:pt idx="36">
                  <c:v>#N/A</c:v>
                </c:pt>
                <c:pt idx="37">
                  <c:v>#N/A</c:v>
                </c:pt>
                <c:pt idx="38">
                  <c:v>#N/A</c:v>
                </c:pt>
                <c:pt idx="39">
                  <c:v>#N/A</c:v>
                </c:pt>
                <c:pt idx="40">
                  <c:v>66.63</c:v>
                </c:pt>
                <c:pt idx="41">
                  <c:v>#N/A</c:v>
                </c:pt>
                <c:pt idx="42">
                  <c:v>#N/A</c:v>
                </c:pt>
                <c:pt idx="43">
                  <c:v>#N/A</c:v>
                </c:pt>
                <c:pt idx="44">
                  <c:v>#N/A</c:v>
                </c:pt>
                <c:pt idx="45">
                  <c:v>65.79</c:v>
                </c:pt>
                <c:pt idx="46">
                  <c:v>#N/A</c:v>
                </c:pt>
                <c:pt idx="47">
                  <c:v>#N/A</c:v>
                </c:pt>
                <c:pt idx="48">
                  <c:v>#N/A</c:v>
                </c:pt>
                <c:pt idx="49">
                  <c:v>#N/A</c:v>
                </c:pt>
                <c:pt idx="50">
                  <c:v>64.64</c:v>
                </c:pt>
                <c:pt idx="51">
                  <c:v>#N/A</c:v>
                </c:pt>
                <c:pt idx="52">
                  <c:v>#N/A</c:v>
                </c:pt>
                <c:pt idx="53">
                  <c:v>#N/A</c:v>
                </c:pt>
                <c:pt idx="54">
                  <c:v>#N/A</c:v>
                </c:pt>
                <c:pt idx="55">
                  <c:v>67.42</c:v>
                </c:pt>
                <c:pt idx="56">
                  <c:v>#N/A</c:v>
                </c:pt>
                <c:pt idx="57">
                  <c:v>#N/A</c:v>
                </c:pt>
                <c:pt idx="58">
                  <c:v>#N/A</c:v>
                </c:pt>
                <c:pt idx="59">
                  <c:v>#N/A</c:v>
                </c:pt>
                <c:pt idx="60">
                  <c:v>70.11</c:v>
                </c:pt>
                <c:pt idx="61">
                  <c:v>#N/A</c:v>
                </c:pt>
                <c:pt idx="62">
                  <c:v>#N/A</c:v>
                </c:pt>
                <c:pt idx="63">
                  <c:v>#N/A</c:v>
                </c:pt>
                <c:pt idx="64">
                  <c:v>68.12</c:v>
                </c:pt>
                <c:pt idx="65">
                  <c:v>#N/A</c:v>
                </c:pt>
                <c:pt idx="66">
                  <c:v>#N/A</c:v>
                </c:pt>
                <c:pt idx="67">
                  <c:v>#N/A</c:v>
                </c:pt>
                <c:pt idx="68">
                  <c:v>#N/A</c:v>
                </c:pt>
                <c:pt idx="69">
                  <c:v>71.04</c:v>
                </c:pt>
                <c:pt idx="70">
                  <c:v>#N/A</c:v>
                </c:pt>
                <c:pt idx="71">
                  <c:v>#N/A</c:v>
                </c:pt>
                <c:pt idx="72">
                  <c:v>#N/A</c:v>
                </c:pt>
                <c:pt idx="73">
                  <c:v>#N/A</c:v>
                </c:pt>
                <c:pt idx="74">
                  <c:v>71.58</c:v>
                </c:pt>
                <c:pt idx="75">
                  <c:v>#N/A</c:v>
                </c:pt>
                <c:pt idx="76">
                  <c:v>#N/A</c:v>
                </c:pt>
                <c:pt idx="77">
                  <c:v>#N/A</c:v>
                </c:pt>
                <c:pt idx="78">
                  <c:v>#N/A</c:v>
                </c:pt>
                <c:pt idx="79">
                  <c:v>73.86</c:v>
                </c:pt>
                <c:pt idx="80">
                  <c:v>#N/A</c:v>
                </c:pt>
                <c:pt idx="81">
                  <c:v>#N/A</c:v>
                </c:pt>
                <c:pt idx="82">
                  <c:v>#N/A</c:v>
                </c:pt>
                <c:pt idx="83">
                  <c:v>#N/A</c:v>
                </c:pt>
                <c:pt idx="84">
                  <c:v>73.13</c:v>
                </c:pt>
                <c:pt idx="85">
                  <c:v>#N/A</c:v>
                </c:pt>
                <c:pt idx="86">
                  <c:v>#N/A</c:v>
                </c:pt>
                <c:pt idx="87">
                  <c:v>#N/A</c:v>
                </c:pt>
                <c:pt idx="88">
                  <c:v>#N/A</c:v>
                </c:pt>
                <c:pt idx="89">
                  <c:v>74.85</c:v>
                </c:pt>
                <c:pt idx="90">
                  <c:v>#N/A</c:v>
                </c:pt>
                <c:pt idx="91">
                  <c:v>#N/A</c:v>
                </c:pt>
                <c:pt idx="92">
                  <c:v>#N/A</c:v>
                </c:pt>
                <c:pt idx="93">
                  <c:v>#N/A</c:v>
                </c:pt>
                <c:pt idx="94">
                  <c:v>78.43</c:v>
                </c:pt>
                <c:pt idx="95">
                  <c:v>#N/A</c:v>
                </c:pt>
                <c:pt idx="96">
                  <c:v>#N/A</c:v>
                </c:pt>
                <c:pt idx="97">
                  <c:v>#N/A</c:v>
                </c:pt>
                <c:pt idx="98">
                  <c:v>#N/A</c:v>
                </c:pt>
                <c:pt idx="99">
                  <c:v>79.57</c:v>
                </c:pt>
                <c:pt idx="100">
                  <c:v>#N/A</c:v>
                </c:pt>
                <c:pt idx="101">
                  <c:v>#N/A</c:v>
                </c:pt>
                <c:pt idx="102">
                  <c:v>#N/A</c:v>
                </c:pt>
                <c:pt idx="103">
                  <c:v>#N/A</c:v>
                </c:pt>
                <c:pt idx="104">
                  <c:v>75.39</c:v>
                </c:pt>
                <c:pt idx="105">
                  <c:v>#N/A</c:v>
                </c:pt>
                <c:pt idx="106">
                  <c:v>#N/A</c:v>
                </c:pt>
                <c:pt idx="107">
                  <c:v>#N/A</c:v>
                </c:pt>
                <c:pt idx="108">
                  <c:v>#N/A</c:v>
                </c:pt>
                <c:pt idx="109">
                  <c:v>75.38</c:v>
                </c:pt>
                <c:pt idx="110">
                  <c:v>#N/A</c:v>
                </c:pt>
                <c:pt idx="111">
                  <c:v>#N/A</c:v>
                </c:pt>
                <c:pt idx="112">
                  <c:v>#N/A</c:v>
                </c:pt>
                <c:pt idx="113">
                  <c:v>#N/A</c:v>
                </c:pt>
                <c:pt idx="114">
                  <c:v>75.88</c:v>
                </c:pt>
                <c:pt idx="115">
                  <c:v>#N/A</c:v>
                </c:pt>
                <c:pt idx="116">
                  <c:v>#N/A</c:v>
                </c:pt>
                <c:pt idx="117">
                  <c:v>#N/A</c:v>
                </c:pt>
                <c:pt idx="118">
                  <c:v>#N/A</c:v>
                </c:pt>
                <c:pt idx="119">
                  <c:v>75.08</c:v>
                </c:pt>
                <c:pt idx="120">
                  <c:v>#N/A</c:v>
                </c:pt>
                <c:pt idx="121">
                  <c:v>#N/A</c:v>
                </c:pt>
                <c:pt idx="122">
                  <c:v>#N/A</c:v>
                </c:pt>
                <c:pt idx="123">
                  <c:v>#N/A</c:v>
                </c:pt>
                <c:pt idx="124">
                  <c:v>76.31</c:v>
                </c:pt>
                <c:pt idx="125">
                  <c:v>#N/A</c:v>
                </c:pt>
                <c:pt idx="126">
                  <c:v>#N/A</c:v>
                </c:pt>
                <c:pt idx="127">
                  <c:v>#N/A</c:v>
                </c:pt>
                <c:pt idx="128">
                  <c:v>#N/A</c:v>
                </c:pt>
                <c:pt idx="129">
                  <c:v>77.76</c:v>
                </c:pt>
                <c:pt idx="130">
                  <c:v>#N/A</c:v>
                </c:pt>
                <c:pt idx="131">
                  <c:v>#N/A</c:v>
                </c:pt>
                <c:pt idx="132">
                  <c:v>#N/A</c:v>
                </c:pt>
                <c:pt idx="133">
                  <c:v>#N/A</c:v>
                </c:pt>
                <c:pt idx="134">
                  <c:v>78.86</c:v>
                </c:pt>
                <c:pt idx="135">
                  <c:v>#N/A</c:v>
                </c:pt>
                <c:pt idx="136">
                  <c:v>#N/A</c:v>
                </c:pt>
                <c:pt idx="137">
                  <c:v>#N/A</c:v>
                </c:pt>
                <c:pt idx="138">
                  <c:v>#N/A</c:v>
                </c:pt>
                <c:pt idx="139">
                  <c:v>72.16</c:v>
                </c:pt>
                <c:pt idx="140">
                  <c:v>#N/A</c:v>
                </c:pt>
                <c:pt idx="141">
                  <c:v>#N/A</c:v>
                </c:pt>
                <c:pt idx="142">
                  <c:v>#N/A</c:v>
                </c:pt>
                <c:pt idx="143">
                  <c:v>#N/A</c:v>
                </c:pt>
                <c:pt idx="144">
                  <c:v>73.44</c:v>
                </c:pt>
                <c:pt idx="145">
                  <c:v>#N/A</c:v>
                </c:pt>
                <c:pt idx="146">
                  <c:v>#N/A</c:v>
                </c:pt>
                <c:pt idx="147">
                  <c:v>#N/A</c:v>
                </c:pt>
                <c:pt idx="148">
                  <c:v>#N/A</c:v>
                </c:pt>
                <c:pt idx="149">
                  <c:v>74.25</c:v>
                </c:pt>
                <c:pt idx="150">
                  <c:v>#N/A</c:v>
                </c:pt>
                <c:pt idx="151">
                  <c:v>#N/A</c:v>
                </c:pt>
                <c:pt idx="152">
                  <c:v>#N/A</c:v>
                </c:pt>
                <c:pt idx="153">
                  <c:v>#N/A</c:v>
                </c:pt>
                <c:pt idx="154">
                  <c:v>74.65</c:v>
                </c:pt>
                <c:pt idx="155">
                  <c:v>#N/A</c:v>
                </c:pt>
                <c:pt idx="156">
                  <c:v>#N/A</c:v>
                </c:pt>
                <c:pt idx="157">
                  <c:v>#N/A</c:v>
                </c:pt>
                <c:pt idx="158">
                  <c:v>#N/A</c:v>
                </c:pt>
                <c:pt idx="159">
                  <c:v>72.46</c:v>
                </c:pt>
                <c:pt idx="160">
                  <c:v>#N/A</c:v>
                </c:pt>
                <c:pt idx="161">
                  <c:v>#N/A</c:v>
                </c:pt>
                <c:pt idx="162">
                  <c:v>#N/A</c:v>
                </c:pt>
                <c:pt idx="163">
                  <c:v>#N/A</c:v>
                </c:pt>
                <c:pt idx="164">
                  <c:v>72.63</c:v>
                </c:pt>
                <c:pt idx="165">
                  <c:v>#N/A</c:v>
                </c:pt>
                <c:pt idx="166">
                  <c:v>#N/A</c:v>
                </c:pt>
                <c:pt idx="167">
                  <c:v>#N/A</c:v>
                </c:pt>
                <c:pt idx="168">
                  <c:v>#N/A</c:v>
                </c:pt>
                <c:pt idx="169">
                  <c:v>75.95</c:v>
                </c:pt>
                <c:pt idx="170">
                  <c:v>#N/A</c:v>
                </c:pt>
                <c:pt idx="171">
                  <c:v>#N/A</c:v>
                </c:pt>
                <c:pt idx="172">
                  <c:v>#N/A</c:v>
                </c:pt>
                <c:pt idx="173">
                  <c:v>#N/A</c:v>
                </c:pt>
                <c:pt idx="174">
                  <c:v>78.17</c:v>
                </c:pt>
                <c:pt idx="175">
                  <c:v>#N/A</c:v>
                </c:pt>
                <c:pt idx="176">
                  <c:v>#N/A</c:v>
                </c:pt>
                <c:pt idx="177">
                  <c:v>#N/A</c:v>
                </c:pt>
                <c:pt idx="178">
                  <c:v>#N/A</c:v>
                </c:pt>
                <c:pt idx="179">
                  <c:v>79.06</c:v>
                </c:pt>
                <c:pt idx="180">
                  <c:v>#N/A</c:v>
                </c:pt>
                <c:pt idx="181">
                  <c:v>#N/A</c:v>
                </c:pt>
                <c:pt idx="182">
                  <c:v>#N/A</c:v>
                </c:pt>
                <c:pt idx="183">
                  <c:v>#N/A</c:v>
                </c:pt>
                <c:pt idx="184">
                  <c:v>79.03</c:v>
                </c:pt>
                <c:pt idx="185">
                  <c:v>#N/A</c:v>
                </c:pt>
                <c:pt idx="186">
                  <c:v>#N/A</c:v>
                </c:pt>
                <c:pt idx="187">
                  <c:v>#N/A</c:v>
                </c:pt>
                <c:pt idx="188">
                  <c:v>#N/A</c:v>
                </c:pt>
                <c:pt idx="189">
                  <c:v>81.87</c:v>
                </c:pt>
                <c:pt idx="190">
                  <c:v>#N/A</c:v>
                </c:pt>
                <c:pt idx="191">
                  <c:v>#N/A</c:v>
                </c:pt>
                <c:pt idx="192">
                  <c:v>#N/A</c:v>
                </c:pt>
                <c:pt idx="193">
                  <c:v>#N/A</c:v>
                </c:pt>
                <c:pt idx="194">
                  <c:v>84.8</c:v>
                </c:pt>
                <c:pt idx="195">
                  <c:v>#N/A</c:v>
                </c:pt>
                <c:pt idx="196">
                  <c:v>#N/A</c:v>
                </c:pt>
                <c:pt idx="197">
                  <c:v>#N/A</c:v>
                </c:pt>
                <c:pt idx="198">
                  <c:v>#N/A</c:v>
                </c:pt>
                <c:pt idx="199">
                  <c:v>85</c:v>
                </c:pt>
                <c:pt idx="200">
                  <c:v>#N/A</c:v>
                </c:pt>
                <c:pt idx="201">
                  <c:v>#N/A</c:v>
                </c:pt>
                <c:pt idx="202">
                  <c:v>#N/A</c:v>
                </c:pt>
                <c:pt idx="203">
                  <c:v>#N/A</c:v>
                </c:pt>
                <c:pt idx="204">
                  <c:v>81.41</c:v>
                </c:pt>
                <c:pt idx="205">
                  <c:v>#N/A</c:v>
                </c:pt>
                <c:pt idx="206">
                  <c:v>#N/A</c:v>
                </c:pt>
                <c:pt idx="207">
                  <c:v>#N/A</c:v>
                </c:pt>
                <c:pt idx="208">
                  <c:v>#N/A</c:v>
                </c:pt>
                <c:pt idx="209">
                  <c:v>76.44</c:v>
                </c:pt>
                <c:pt idx="210">
                  <c:v>#N/A</c:v>
                </c:pt>
                <c:pt idx="211">
                  <c:v>#N/A</c:v>
                </c:pt>
                <c:pt idx="212">
                  <c:v>#N/A</c:v>
                </c:pt>
                <c:pt idx="213">
                  <c:v>#N/A</c:v>
                </c:pt>
                <c:pt idx="214">
                  <c:v>75.91</c:v>
                </c:pt>
                <c:pt idx="215">
                  <c:v>#N/A</c:v>
                </c:pt>
                <c:pt idx="216">
                  <c:v>#N/A</c:v>
                </c:pt>
                <c:pt idx="217">
                  <c:v>#N/A</c:v>
                </c:pt>
                <c:pt idx="218">
                  <c:v>#N/A</c:v>
                </c:pt>
                <c:pt idx="219">
                  <c:v>72.13</c:v>
                </c:pt>
                <c:pt idx="220">
                  <c:v>#N/A</c:v>
                </c:pt>
                <c:pt idx="221">
                  <c:v>#N/A</c:v>
                </c:pt>
                <c:pt idx="222">
                  <c:v>#N/A</c:v>
                </c:pt>
                <c:pt idx="223">
                  <c:v>#N/A</c:v>
                </c:pt>
                <c:pt idx="224">
                  <c:v>65.47</c:v>
                </c:pt>
                <c:pt idx="225">
                  <c:v>#N/A</c:v>
                </c:pt>
                <c:pt idx="226">
                  <c:v>#N/A</c:v>
                </c:pt>
                <c:pt idx="227">
                  <c:v>#N/A</c:v>
                </c:pt>
                <c:pt idx="228">
                  <c:v>#N/A</c:v>
                </c:pt>
                <c:pt idx="229">
                  <c:v>62.53</c:v>
                </c:pt>
                <c:pt idx="230">
                  <c:v>#N/A</c:v>
                </c:pt>
                <c:pt idx="231">
                  <c:v>#N/A</c:v>
                </c:pt>
                <c:pt idx="232">
                  <c:v>#N/A</c:v>
                </c:pt>
                <c:pt idx="233">
                  <c:v>#N/A</c:v>
                </c:pt>
                <c:pt idx="234">
                  <c:v>60.21</c:v>
                </c:pt>
                <c:pt idx="235">
                  <c:v>#N/A</c:v>
                </c:pt>
                <c:pt idx="236">
                  <c:v>#N/A</c:v>
                </c:pt>
                <c:pt idx="237">
                  <c:v>#N/A</c:v>
                </c:pt>
                <c:pt idx="238">
                  <c:v>#N/A</c:v>
                </c:pt>
                <c:pt idx="239">
                  <c:v>62.08</c:v>
                </c:pt>
                <c:pt idx="240">
                  <c:v>#N/A</c:v>
                </c:pt>
                <c:pt idx="241">
                  <c:v>#N/A</c:v>
                </c:pt>
                <c:pt idx="242">
                  <c:v>#N/A</c:v>
                </c:pt>
                <c:pt idx="243">
                  <c:v>#N/A</c:v>
                </c:pt>
                <c:pt idx="244">
                  <c:v>60.2</c:v>
                </c:pt>
                <c:pt idx="245">
                  <c:v>#N/A</c:v>
                </c:pt>
                <c:pt idx="246">
                  <c:v>#N/A</c:v>
                </c:pt>
                <c:pt idx="247">
                  <c:v>#N/A</c:v>
                </c:pt>
                <c:pt idx="248">
                  <c:v>#N/A</c:v>
                </c:pt>
                <c:pt idx="249">
                  <c:v>56.26</c:v>
                </c:pt>
                <c:pt idx="250">
                  <c:v>#N/A</c:v>
                </c:pt>
                <c:pt idx="251">
                  <c:v>#N/A</c:v>
                </c:pt>
                <c:pt idx="252">
                  <c:v>#N/A</c:v>
                </c:pt>
                <c:pt idx="253">
                  <c:v>50.47</c:v>
                </c:pt>
                <c:pt idx="254">
                  <c:v>#N/A</c:v>
                </c:pt>
                <c:pt idx="255">
                  <c:v>#N/A</c:v>
                </c:pt>
                <c:pt idx="256">
                  <c:v>#N/A</c:v>
                </c:pt>
                <c:pt idx="257">
                  <c:v>53.8</c:v>
                </c:pt>
                <c:pt idx="258">
                  <c:v>#N/A</c:v>
                </c:pt>
                <c:pt idx="259">
                  <c:v>#N/A</c:v>
                </c:pt>
                <c:pt idx="260">
                  <c:v>#N/A</c:v>
                </c:pt>
                <c:pt idx="261">
                  <c:v>#N/A</c:v>
                </c:pt>
                <c:pt idx="262">
                  <c:v>58.72</c:v>
                </c:pt>
                <c:pt idx="263">
                  <c:v>#N/A</c:v>
                </c:pt>
                <c:pt idx="264">
                  <c:v>#N/A</c:v>
                </c:pt>
                <c:pt idx="265">
                  <c:v>#N/A</c:v>
                </c:pt>
                <c:pt idx="266">
                  <c:v>#N/A</c:v>
                </c:pt>
                <c:pt idx="267">
                  <c:v>60.64</c:v>
                </c:pt>
                <c:pt idx="268">
                  <c:v>#N/A</c:v>
                </c:pt>
                <c:pt idx="269">
                  <c:v>#N/A</c:v>
                </c:pt>
                <c:pt idx="270">
                  <c:v>#N/A</c:v>
                </c:pt>
                <c:pt idx="271">
                  <c:v>#N/A</c:v>
                </c:pt>
                <c:pt idx="272">
                  <c:v>61.5</c:v>
                </c:pt>
                <c:pt idx="273">
                  <c:v>#N/A</c:v>
                </c:pt>
                <c:pt idx="274">
                  <c:v>#N/A</c:v>
                </c:pt>
                <c:pt idx="275">
                  <c:v>#N/A</c:v>
                </c:pt>
                <c:pt idx="276">
                  <c:v>#N/A</c:v>
                </c:pt>
                <c:pt idx="277">
                  <c:v>61.32</c:v>
                </c:pt>
                <c:pt idx="278">
                  <c:v>#N/A</c:v>
                </c:pt>
                <c:pt idx="279">
                  <c:v>#N/A</c:v>
                </c:pt>
                <c:pt idx="280">
                  <c:v>#N/A</c:v>
                </c:pt>
                <c:pt idx="281">
                  <c:v>#N/A</c:v>
                </c:pt>
                <c:pt idx="282">
                  <c:v>61.98</c:v>
                </c:pt>
                <c:pt idx="283">
                  <c:v>#N/A</c:v>
                </c:pt>
                <c:pt idx="284">
                  <c:v>#N/A</c:v>
                </c:pt>
                <c:pt idx="285">
                  <c:v>#N/A</c:v>
                </c:pt>
                <c:pt idx="286">
                  <c:v>#N/A</c:v>
                </c:pt>
                <c:pt idx="287">
                  <c:v>62.42</c:v>
                </c:pt>
                <c:pt idx="288">
                  <c:v>#N/A</c:v>
                </c:pt>
                <c:pt idx="289">
                  <c:v>#N/A</c:v>
                </c:pt>
                <c:pt idx="290">
                  <c:v>#N/A</c:v>
                </c:pt>
                <c:pt idx="291">
                  <c:v>#N/A</c:v>
                </c:pt>
                <c:pt idx="292">
                  <c:v>66.45</c:v>
                </c:pt>
                <c:pt idx="293">
                  <c:v>#N/A</c:v>
                </c:pt>
                <c:pt idx="294">
                  <c:v>#N/A</c:v>
                </c:pt>
                <c:pt idx="295">
                  <c:v>#N/A</c:v>
                </c:pt>
                <c:pt idx="296">
                  <c:v>#N/A</c:v>
                </c:pt>
                <c:pt idx="297">
                  <c:v>65.21</c:v>
                </c:pt>
                <c:pt idx="298">
                  <c:v>#N/A</c:v>
                </c:pt>
                <c:pt idx="299">
                  <c:v>#N/A</c:v>
                </c:pt>
                <c:pt idx="300">
                  <c:v>#N/A</c:v>
                </c:pt>
                <c:pt idx="301">
                  <c:v>#N/A</c:v>
                </c:pt>
                <c:pt idx="302">
                  <c:v>65.86</c:v>
                </c:pt>
                <c:pt idx="303">
                  <c:v>#N/A</c:v>
                </c:pt>
                <c:pt idx="304">
                  <c:v>#N/A</c:v>
                </c:pt>
                <c:pt idx="305">
                  <c:v>#N/A</c:v>
                </c:pt>
                <c:pt idx="306">
                  <c:v>#N/A</c:v>
                </c:pt>
                <c:pt idx="307">
                  <c:v>66.67</c:v>
                </c:pt>
                <c:pt idx="308">
                  <c:v>#N/A</c:v>
                </c:pt>
                <c:pt idx="309">
                  <c:v>#N/A</c:v>
                </c:pt>
                <c:pt idx="310">
                  <c:v>#N/A</c:v>
                </c:pt>
                <c:pt idx="311">
                  <c:v>#N/A</c:v>
                </c:pt>
                <c:pt idx="312">
                  <c:v>67.61</c:v>
                </c:pt>
                <c:pt idx="313">
                  <c:v>#N/A</c:v>
                </c:pt>
                <c:pt idx="314">
                  <c:v>#N/A</c:v>
                </c:pt>
                <c:pt idx="315">
                  <c:v>#N/A</c:v>
                </c:pt>
                <c:pt idx="316">
                  <c:v>#N/A</c:v>
                </c:pt>
                <c:pt idx="317">
                  <c:v>67.97</c:v>
                </c:pt>
                <c:pt idx="318">
                  <c:v>#N/A</c:v>
                </c:pt>
                <c:pt idx="319">
                  <c:v>#N/A</c:v>
                </c:pt>
                <c:pt idx="320">
                  <c:v>#N/A</c:v>
                </c:pt>
                <c:pt idx="321">
                  <c:v>#N/A</c:v>
                </c:pt>
                <c:pt idx="322">
                  <c:v>69.37</c:v>
                </c:pt>
                <c:pt idx="323">
                  <c:v>#N/A</c:v>
                </c:pt>
                <c:pt idx="324">
                  <c:v>#N/A</c:v>
                </c:pt>
                <c:pt idx="325">
                  <c:v>#N/A</c:v>
                </c:pt>
                <c:pt idx="326">
                  <c:v>#N/A</c:v>
                </c:pt>
                <c:pt idx="327">
                  <c:v>70.61</c:v>
                </c:pt>
                <c:pt idx="328">
                  <c:v>#N/A</c:v>
                </c:pt>
                <c:pt idx="329">
                  <c:v>#N/A</c:v>
                </c:pt>
                <c:pt idx="330">
                  <c:v>#N/A</c:v>
                </c:pt>
                <c:pt idx="331">
                  <c:v>#N/A</c:v>
                </c:pt>
                <c:pt idx="332">
                  <c:v>71.72</c:v>
                </c:pt>
                <c:pt idx="333">
                  <c:v>#N/A</c:v>
                </c:pt>
                <c:pt idx="334">
                  <c:v>#N/A</c:v>
                </c:pt>
                <c:pt idx="335">
                  <c:v>74.51</c:v>
                </c:pt>
                <c:pt idx="336">
                  <c:v>#N/A</c:v>
                </c:pt>
                <c:pt idx="337">
                  <c:v>#N/A</c:v>
                </c:pt>
                <c:pt idx="338">
                  <c:v>#N/A</c:v>
                </c:pt>
                <c:pt idx="339">
                  <c:v>#N/A</c:v>
                </c:pt>
                <c:pt idx="340">
                  <c:v>72.8</c:v>
                </c:pt>
                <c:pt idx="341">
                  <c:v>#N/A</c:v>
                </c:pt>
                <c:pt idx="342">
                  <c:v>#N/A</c:v>
                </c:pt>
                <c:pt idx="343">
                  <c:v>#N/A</c:v>
                </c:pt>
                <c:pt idx="344">
                  <c:v>69.88</c:v>
                </c:pt>
                <c:pt idx="345">
                  <c:v>#N/A</c:v>
                </c:pt>
                <c:pt idx="346">
                  <c:v>#N/A</c:v>
                </c:pt>
                <c:pt idx="347">
                  <c:v>#N/A</c:v>
                </c:pt>
                <c:pt idx="348">
                  <c:v>#N/A</c:v>
                </c:pt>
                <c:pt idx="349">
                  <c:v>71.24</c:v>
                </c:pt>
                <c:pt idx="350">
                  <c:v>#N/A</c:v>
                </c:pt>
                <c:pt idx="351">
                  <c:v>#N/A</c:v>
                </c:pt>
                <c:pt idx="352">
                  <c:v>#N/A</c:v>
                </c:pt>
                <c:pt idx="353">
                  <c:v>#N/A</c:v>
                </c:pt>
                <c:pt idx="354">
                  <c:v>72.18</c:v>
                </c:pt>
                <c:pt idx="355">
                  <c:v>#N/A</c:v>
                </c:pt>
                <c:pt idx="356">
                  <c:v>#N/A</c:v>
                </c:pt>
                <c:pt idx="357">
                  <c:v>#N/A</c:v>
                </c:pt>
                <c:pt idx="358">
                  <c:v>70.11</c:v>
                </c:pt>
                <c:pt idx="359">
                  <c:v>#N/A</c:v>
                </c:pt>
                <c:pt idx="360">
                  <c:v>#N/A</c:v>
                </c:pt>
                <c:pt idx="361">
                  <c:v>#N/A</c:v>
                </c:pt>
                <c:pt idx="362">
                  <c:v>#N/A</c:v>
                </c:pt>
                <c:pt idx="363">
                  <c:v>61.97</c:v>
                </c:pt>
                <c:pt idx="364">
                  <c:v>#N/A</c:v>
                </c:pt>
                <c:pt idx="365">
                  <c:v>#N/A</c:v>
                </c:pt>
                <c:pt idx="366">
                  <c:v>#N/A</c:v>
                </c:pt>
                <c:pt idx="367">
                  <c:v>#N/A</c:v>
                </c:pt>
                <c:pt idx="368">
                  <c:v>62.29</c:v>
                </c:pt>
                <c:pt idx="369">
                  <c:v>#N/A</c:v>
                </c:pt>
                <c:pt idx="370">
                  <c:v>#N/A</c:v>
                </c:pt>
                <c:pt idx="371">
                  <c:v>#N/A</c:v>
                </c:pt>
                <c:pt idx="372">
                  <c:v>#N/A</c:v>
                </c:pt>
                <c:pt idx="373">
                  <c:v>62.14</c:v>
                </c:pt>
                <c:pt idx="374">
                  <c:v>#N/A</c:v>
                </c:pt>
                <c:pt idx="375">
                  <c:v>#N/A</c:v>
                </c:pt>
                <c:pt idx="376">
                  <c:v>#N/A</c:v>
                </c:pt>
                <c:pt idx="377">
                  <c:v>#N/A</c:v>
                </c:pt>
                <c:pt idx="378">
                  <c:v>65.05</c:v>
                </c:pt>
                <c:pt idx="379">
                  <c:v>#N/A</c:v>
                </c:pt>
                <c:pt idx="380">
                  <c:v>#N/A</c:v>
                </c:pt>
                <c:pt idx="381">
                  <c:v>#N/A</c:v>
                </c:pt>
                <c:pt idx="382">
                  <c:v>#N/A</c:v>
                </c:pt>
                <c:pt idx="383">
                  <c:v>62.4</c:v>
                </c:pt>
                <c:pt idx="384">
                  <c:v>#N/A</c:v>
                </c:pt>
                <c:pt idx="385">
                  <c:v>#N/A</c:v>
                </c:pt>
                <c:pt idx="386">
                  <c:v>#N/A</c:v>
                </c:pt>
                <c:pt idx="387">
                  <c:v>#N/A</c:v>
                </c:pt>
                <c:pt idx="388">
                  <c:v>64.16</c:v>
                </c:pt>
                <c:pt idx="389">
                  <c:v>#N/A</c:v>
                </c:pt>
                <c:pt idx="390">
                  <c:v>#N/A</c:v>
                </c:pt>
                <c:pt idx="391">
                  <c:v>#N/A</c:v>
                </c:pt>
                <c:pt idx="392">
                  <c:v>#N/A</c:v>
                </c:pt>
                <c:pt idx="393">
                  <c:v>64.35</c:v>
                </c:pt>
                <c:pt idx="394">
                  <c:v>#N/A</c:v>
                </c:pt>
                <c:pt idx="395">
                  <c:v>#N/A</c:v>
                </c:pt>
                <c:pt idx="396">
                  <c:v>#N/A</c:v>
                </c:pt>
                <c:pt idx="397">
                  <c:v>#N/A</c:v>
                </c:pt>
                <c:pt idx="398">
                  <c:v>63.83</c:v>
                </c:pt>
                <c:pt idx="399">
                  <c:v>#N/A</c:v>
                </c:pt>
                <c:pt idx="400">
                  <c:v>#N/A</c:v>
                </c:pt>
                <c:pt idx="401">
                  <c:v>#N/A</c:v>
                </c:pt>
                <c:pt idx="402">
                  <c:v>#N/A</c:v>
                </c:pt>
                <c:pt idx="403">
                  <c:v>64.72</c:v>
                </c:pt>
                <c:pt idx="404">
                  <c:v>#N/A</c:v>
                </c:pt>
                <c:pt idx="405">
                  <c:v>#N/A</c:v>
                </c:pt>
                <c:pt idx="406">
                  <c:v>#N/A</c:v>
                </c:pt>
                <c:pt idx="407">
                  <c:v>#N/A</c:v>
                </c:pt>
                <c:pt idx="408">
                  <c:v>58.94</c:v>
                </c:pt>
                <c:pt idx="409">
                  <c:v>#N/A</c:v>
                </c:pt>
                <c:pt idx="410">
                  <c:v>#N/A</c:v>
                </c:pt>
                <c:pt idx="411">
                  <c:v>#N/A</c:v>
                </c:pt>
                <c:pt idx="412">
                  <c:v>#N/A</c:v>
                </c:pt>
                <c:pt idx="413">
                  <c:v>61.3</c:v>
                </c:pt>
                <c:pt idx="414">
                  <c:v>#N/A</c:v>
                </c:pt>
                <c:pt idx="415">
                  <c:v>#N/A</c:v>
                </c:pt>
                <c:pt idx="416">
                  <c:v>#N/A</c:v>
                </c:pt>
                <c:pt idx="417">
                  <c:v>#N/A</c:v>
                </c:pt>
                <c:pt idx="418">
                  <c:v>60.03</c:v>
                </c:pt>
                <c:pt idx="419">
                  <c:v>#N/A</c:v>
                </c:pt>
                <c:pt idx="420">
                  <c:v>#N/A</c:v>
                </c:pt>
                <c:pt idx="421">
                  <c:v>#N/A</c:v>
                </c:pt>
                <c:pt idx="422">
                  <c:v>59.51</c:v>
                </c:pt>
                <c:pt idx="423">
                  <c:v>#N/A</c:v>
                </c:pt>
                <c:pt idx="424">
                  <c:v>#N/A</c:v>
                </c:pt>
                <c:pt idx="425">
                  <c:v>#N/A</c:v>
                </c:pt>
                <c:pt idx="426">
                  <c:v>#N/A</c:v>
                </c:pt>
                <c:pt idx="427">
                  <c:v>58.26</c:v>
                </c:pt>
                <c:pt idx="428">
                  <c:v>#N/A</c:v>
                </c:pt>
                <c:pt idx="429">
                  <c:v>#N/A</c:v>
                </c:pt>
                <c:pt idx="430">
                  <c:v>#N/A</c:v>
                </c:pt>
                <c:pt idx="431">
                  <c:v>#N/A</c:v>
                </c:pt>
                <c:pt idx="432">
                  <c:v>62.38</c:v>
                </c:pt>
                <c:pt idx="433">
                  <c:v>#N/A</c:v>
                </c:pt>
                <c:pt idx="434">
                  <c:v>#N/A</c:v>
                </c:pt>
                <c:pt idx="435">
                  <c:v>#N/A</c:v>
                </c:pt>
                <c:pt idx="436">
                  <c:v>#N/A</c:v>
                </c:pt>
                <c:pt idx="437">
                  <c:v>64.55</c:v>
                </c:pt>
                <c:pt idx="438">
                  <c:v>#N/A</c:v>
                </c:pt>
                <c:pt idx="439">
                  <c:v>#N/A</c:v>
                </c:pt>
                <c:pt idx="440">
                  <c:v>#N/A</c:v>
                </c:pt>
                <c:pt idx="441">
                  <c:v>#N/A</c:v>
                </c:pt>
                <c:pt idx="442">
                  <c:v>63.1</c:v>
                </c:pt>
                <c:pt idx="443">
                  <c:v>#N/A</c:v>
                </c:pt>
                <c:pt idx="444">
                  <c:v>#N/A</c:v>
                </c:pt>
                <c:pt idx="445">
                  <c:v>#N/A</c:v>
                </c:pt>
                <c:pt idx="446">
                  <c:v>#N/A</c:v>
                </c:pt>
                <c:pt idx="447">
                  <c:v>58.89</c:v>
                </c:pt>
                <c:pt idx="448">
                  <c:v>#N/A</c:v>
                </c:pt>
                <c:pt idx="449">
                  <c:v>#N/A</c:v>
                </c:pt>
                <c:pt idx="450">
                  <c:v>#N/A</c:v>
                </c:pt>
                <c:pt idx="451">
                  <c:v>#N/A</c:v>
                </c:pt>
                <c:pt idx="452">
                  <c:v>58.24</c:v>
                </c:pt>
                <c:pt idx="453">
                  <c:v>#N/A</c:v>
                </c:pt>
                <c:pt idx="454">
                  <c:v>#N/A</c:v>
                </c:pt>
                <c:pt idx="455">
                  <c:v>#N/A</c:v>
                </c:pt>
                <c:pt idx="456">
                  <c:v>#N/A</c:v>
                </c:pt>
                <c:pt idx="457">
                  <c:v>58.74</c:v>
                </c:pt>
                <c:pt idx="458">
                  <c:v>#N/A</c:v>
                </c:pt>
                <c:pt idx="459">
                  <c:v>#N/A</c:v>
                </c:pt>
                <c:pt idx="460">
                  <c:v>#N/A</c:v>
                </c:pt>
                <c:pt idx="461">
                  <c:v>#N/A</c:v>
                </c:pt>
                <c:pt idx="462">
                  <c:v>59.7</c:v>
                </c:pt>
                <c:pt idx="463">
                  <c:v>#N/A</c:v>
                </c:pt>
                <c:pt idx="464">
                  <c:v>#N/A</c:v>
                </c:pt>
                <c:pt idx="465">
                  <c:v>#N/A</c:v>
                </c:pt>
                <c:pt idx="466">
                  <c:v>#N/A</c:v>
                </c:pt>
                <c:pt idx="467">
                  <c:v>61.59</c:v>
                </c:pt>
                <c:pt idx="468">
                  <c:v>#N/A</c:v>
                </c:pt>
                <c:pt idx="469">
                  <c:v>#N/A</c:v>
                </c:pt>
                <c:pt idx="470">
                  <c:v>#N/A</c:v>
                </c:pt>
                <c:pt idx="471">
                  <c:v>#N/A</c:v>
                </c:pt>
                <c:pt idx="472">
                  <c:v>62.96</c:v>
                </c:pt>
                <c:pt idx="473">
                  <c:v>#N/A</c:v>
                </c:pt>
                <c:pt idx="474">
                  <c:v>#N/A</c:v>
                </c:pt>
                <c:pt idx="475">
                  <c:v>#N/A</c:v>
                </c:pt>
                <c:pt idx="476">
                  <c:v>#N/A</c:v>
                </c:pt>
                <c:pt idx="477">
                  <c:v>62.06</c:v>
                </c:pt>
                <c:pt idx="478">
                  <c:v>#N/A</c:v>
                </c:pt>
                <c:pt idx="479">
                  <c:v>#N/A</c:v>
                </c:pt>
                <c:pt idx="480">
                  <c:v>#N/A</c:v>
                </c:pt>
                <c:pt idx="481">
                  <c:v>#N/A</c:v>
                </c:pt>
                <c:pt idx="482">
                  <c:v>60.91</c:v>
                </c:pt>
                <c:pt idx="483">
                  <c:v>#N/A</c:v>
                </c:pt>
                <c:pt idx="484">
                  <c:v>#N/A</c:v>
                </c:pt>
                <c:pt idx="485">
                  <c:v>#N/A</c:v>
                </c:pt>
                <c:pt idx="486">
                  <c:v>#N/A</c:v>
                </c:pt>
                <c:pt idx="487">
                  <c:v>64.27</c:v>
                </c:pt>
                <c:pt idx="488">
                  <c:v>#N/A</c:v>
                </c:pt>
                <c:pt idx="489">
                  <c:v>#N/A</c:v>
                </c:pt>
                <c:pt idx="490">
                  <c:v>#N/A</c:v>
                </c:pt>
                <c:pt idx="491">
                  <c:v>#N/A</c:v>
                </c:pt>
                <c:pt idx="492">
                  <c:v>60.82</c:v>
                </c:pt>
                <c:pt idx="493">
                  <c:v>#N/A</c:v>
                </c:pt>
                <c:pt idx="494">
                  <c:v>#N/A</c:v>
                </c:pt>
                <c:pt idx="495">
                  <c:v>#N/A</c:v>
                </c:pt>
                <c:pt idx="496">
                  <c:v>#N/A</c:v>
                </c:pt>
                <c:pt idx="497">
                  <c:v>64.34</c:v>
                </c:pt>
                <c:pt idx="498">
                  <c:v>#N/A</c:v>
                </c:pt>
                <c:pt idx="499">
                  <c:v>#N/A</c:v>
                </c:pt>
                <c:pt idx="500">
                  <c:v>#N/A</c:v>
                </c:pt>
                <c:pt idx="501">
                  <c:v>#N/A</c:v>
                </c:pt>
                <c:pt idx="502">
                  <c:v>66.1</c:v>
                </c:pt>
                <c:pt idx="503">
                  <c:v>#N/A</c:v>
                </c:pt>
                <c:pt idx="504">
                  <c:v>#N/A</c:v>
                </c:pt>
                <c:pt idx="505">
                  <c:v>#N/A</c:v>
                </c:pt>
                <c:pt idx="506">
                  <c:v>#N/A</c:v>
                </c:pt>
                <c:pt idx="507">
                  <c:v>67.2</c:v>
                </c:pt>
                <c:pt idx="508">
                  <c:v>#N/A</c:v>
                </c:pt>
                <c:pt idx="509">
                  <c:v>#N/A</c:v>
                </c:pt>
                <c:pt idx="510">
                  <c:v>66</c:v>
                </c:pt>
                <c:pt idx="511">
                  <c:v>#N/A</c:v>
                </c:pt>
                <c:pt idx="512">
                  <c:v>#N/A</c:v>
                </c:pt>
                <c:pt idx="513">
                  <c:v>#N/A</c:v>
                </c:pt>
                <c:pt idx="514">
                  <c:v>68.27</c:v>
                </c:pt>
                <c:pt idx="515">
                  <c:v>#N/A</c:v>
                </c:pt>
                <c:pt idx="516">
                  <c:v>#N/A</c:v>
                </c:pt>
                <c:pt idx="517">
                  <c:v>#N/A</c:v>
                </c:pt>
                <c:pt idx="518">
                  <c:v>#N/A</c:v>
                </c:pt>
                <c:pt idx="519">
                  <c:v>64.49</c:v>
                </c:pt>
                <c:pt idx="520">
                  <c:v>#N/A</c:v>
                </c:pt>
                <c:pt idx="521">
                  <c:v>#N/A</c:v>
                </c:pt>
                <c:pt idx="522">
                  <c:v>#N/A</c:v>
                </c:pt>
                <c:pt idx="523">
                  <c:v>#N/A</c:v>
                </c:pt>
                <c:pt idx="524">
                  <c:v>64.59</c:v>
                </c:pt>
                <c:pt idx="525">
                  <c:v>#N/A</c:v>
                </c:pt>
                <c:pt idx="526">
                  <c:v>#N/A</c:v>
                </c:pt>
                <c:pt idx="527">
                  <c:v>#N/A</c:v>
                </c:pt>
                <c:pt idx="528">
                  <c:v>#N/A</c:v>
                </c:pt>
                <c:pt idx="529">
                  <c:v>59.51</c:v>
                </c:pt>
                <c:pt idx="530">
                  <c:v>#N/A</c:v>
                </c:pt>
                <c:pt idx="531">
                  <c:v>#N/A</c:v>
                </c:pt>
                <c:pt idx="532">
                  <c:v>#N/A</c:v>
                </c:pt>
                <c:pt idx="533">
                  <c:v>#N/A</c:v>
                </c:pt>
                <c:pt idx="534">
                  <c:v>53.96</c:v>
                </c:pt>
                <c:pt idx="535">
                  <c:v>#N/A</c:v>
                </c:pt>
                <c:pt idx="536">
                  <c:v>#N/A</c:v>
                </c:pt>
                <c:pt idx="537">
                  <c:v>#N/A</c:v>
                </c:pt>
                <c:pt idx="538">
                  <c:v>#N/A</c:v>
                </c:pt>
                <c:pt idx="539">
                  <c:v>54.01</c:v>
                </c:pt>
                <c:pt idx="540">
                  <c:v>#N/A</c:v>
                </c:pt>
                <c:pt idx="541">
                  <c:v>#N/A</c:v>
                </c:pt>
                <c:pt idx="542">
                  <c:v>#N/A</c:v>
                </c:pt>
                <c:pt idx="543">
                  <c:v>#N/A</c:v>
                </c:pt>
                <c:pt idx="544">
                  <c:v>57.75</c:v>
                </c:pt>
                <c:pt idx="545">
                  <c:v>#N/A</c:v>
                </c:pt>
                <c:pt idx="546">
                  <c:v>#N/A</c:v>
                </c:pt>
                <c:pt idx="547">
                  <c:v>#N/A</c:v>
                </c:pt>
                <c:pt idx="548">
                  <c:v>#N/A</c:v>
                </c:pt>
                <c:pt idx="549">
                  <c:v>54.95</c:v>
                </c:pt>
                <c:pt idx="550">
                  <c:v>#N/A</c:v>
                </c:pt>
                <c:pt idx="551">
                  <c:v>#N/A</c:v>
                </c:pt>
                <c:pt idx="552">
                  <c:v>#N/A</c:v>
                </c:pt>
                <c:pt idx="553">
                  <c:v>#N/A</c:v>
                </c:pt>
                <c:pt idx="554">
                  <c:v>51.86</c:v>
                </c:pt>
                <c:pt idx="555">
                  <c:v>#N/A</c:v>
                </c:pt>
                <c:pt idx="556">
                  <c:v>#N/A</c:v>
                </c:pt>
                <c:pt idx="557">
                  <c:v>#N/A</c:v>
                </c:pt>
                <c:pt idx="558">
                  <c:v>#N/A</c:v>
                </c:pt>
                <c:pt idx="559">
                  <c:v>37.22</c:v>
                </c:pt>
                <c:pt idx="560">
                  <c:v>#N/A</c:v>
                </c:pt>
                <c:pt idx="561">
                  <c:v>#N/A</c:v>
                </c:pt>
                <c:pt idx="562">
                  <c:v>#N/A</c:v>
                </c:pt>
                <c:pt idx="563">
                  <c:v>#N/A</c:v>
                </c:pt>
                <c:pt idx="564">
                  <c:v>28.73</c:v>
                </c:pt>
                <c:pt idx="565">
                  <c:v>#N/A</c:v>
                </c:pt>
                <c:pt idx="566">
                  <c:v>#N/A</c:v>
                </c:pt>
                <c:pt idx="567">
                  <c:v>#N/A</c:v>
                </c:pt>
                <c:pt idx="568">
                  <c:v>#N/A</c:v>
                </c:pt>
                <c:pt idx="569">
                  <c:v>27.15</c:v>
                </c:pt>
                <c:pt idx="570">
                  <c:v>#N/A</c:v>
                </c:pt>
                <c:pt idx="571">
                  <c:v>#N/A</c:v>
                </c:pt>
                <c:pt idx="572">
                  <c:v>#N/A</c:v>
                </c:pt>
                <c:pt idx="573">
                  <c:v>#N/A</c:v>
                </c:pt>
                <c:pt idx="574">
                  <c:v>22.74</c:v>
                </c:pt>
                <c:pt idx="575">
                  <c:v>#N/A</c:v>
                </c:pt>
                <c:pt idx="576">
                  <c:v>#N/A</c:v>
                </c:pt>
                <c:pt idx="577">
                  <c:v>#N/A</c:v>
                </c:pt>
                <c:pt idx="578">
                  <c:v>#N/A</c:v>
                </c:pt>
                <c:pt idx="579">
                  <c:v>31.87</c:v>
                </c:pt>
                <c:pt idx="580">
                  <c:v>#N/A</c:v>
                </c:pt>
                <c:pt idx="581">
                  <c:v>#N/A</c:v>
                </c:pt>
                <c:pt idx="582">
                  <c:v>29.6</c:v>
                </c:pt>
                <c:pt idx="583">
                  <c:v>#N/A</c:v>
                </c:pt>
                <c:pt idx="584">
                  <c:v>#N/A</c:v>
                </c:pt>
                <c:pt idx="585">
                  <c:v>#N/A</c:v>
                </c:pt>
                <c:pt idx="586">
                  <c:v>#N/A</c:v>
                </c:pt>
                <c:pt idx="587">
                  <c:v>19.33</c:v>
                </c:pt>
                <c:pt idx="588">
                  <c:v>#N/A</c:v>
                </c:pt>
                <c:pt idx="589">
                  <c:v>#N/A</c:v>
                </c:pt>
                <c:pt idx="590">
                  <c:v>#N/A</c:v>
                </c:pt>
                <c:pt idx="591">
                  <c:v>#N/A</c:v>
                </c:pt>
                <c:pt idx="592">
                  <c:v>20.46</c:v>
                </c:pt>
                <c:pt idx="593">
                  <c:v>#N/A</c:v>
                </c:pt>
                <c:pt idx="594">
                  <c:v>#N/A</c:v>
                </c:pt>
                <c:pt idx="595">
                  <c:v>#N/A</c:v>
                </c:pt>
                <c:pt idx="596">
                  <c:v>#N/A</c:v>
                </c:pt>
                <c:pt idx="597">
                  <c:v>30.97</c:v>
                </c:pt>
                <c:pt idx="598">
                  <c:v>#N/A</c:v>
                </c:pt>
                <c:pt idx="599">
                  <c:v>#N/A</c:v>
                </c:pt>
                <c:pt idx="600">
                  <c:v>#N/A</c:v>
                </c:pt>
                <c:pt idx="601">
                  <c:v>29.98</c:v>
                </c:pt>
                <c:pt idx="602">
                  <c:v>#N/A</c:v>
                </c:pt>
                <c:pt idx="603">
                  <c:v>#N/A</c:v>
                </c:pt>
                <c:pt idx="604">
                  <c:v>#N/A</c:v>
                </c:pt>
                <c:pt idx="605">
                  <c:v>#N/A</c:v>
                </c:pt>
                <c:pt idx="606">
                  <c:v>34.65</c:v>
                </c:pt>
                <c:pt idx="607">
                  <c:v>#N/A</c:v>
                </c:pt>
                <c:pt idx="608">
                  <c:v>#N/A</c:v>
                </c:pt>
                <c:pt idx="609">
                  <c:v>#N/A</c:v>
                </c:pt>
                <c:pt idx="610">
                  <c:v>36.17</c:v>
                </c:pt>
                <c:pt idx="611">
                  <c:v>#N/A</c:v>
                </c:pt>
                <c:pt idx="612">
                  <c:v>#N/A</c:v>
                </c:pt>
                <c:pt idx="613">
                  <c:v>#N/A</c:v>
                </c:pt>
                <c:pt idx="614">
                  <c:v>#N/A</c:v>
                </c:pt>
                <c:pt idx="615">
                  <c:v>39.57</c:v>
                </c:pt>
                <c:pt idx="616">
                  <c:v>#N/A</c:v>
                </c:pt>
                <c:pt idx="617">
                  <c:v>#N/A</c:v>
                </c:pt>
                <c:pt idx="618">
                  <c:v>#N/A</c:v>
                </c:pt>
                <c:pt idx="619">
                  <c:v>#N/A</c:v>
                </c:pt>
                <c:pt idx="620">
                  <c:v>41.18</c:v>
                </c:pt>
                <c:pt idx="621">
                  <c:v>#N/A</c:v>
                </c:pt>
                <c:pt idx="622">
                  <c:v>#N/A</c:v>
                </c:pt>
                <c:pt idx="623">
                  <c:v>#N/A</c:v>
                </c:pt>
                <c:pt idx="624">
                  <c:v>#N/A</c:v>
                </c:pt>
                <c:pt idx="625">
                  <c:v>40.96</c:v>
                </c:pt>
                <c:pt idx="626">
                  <c:v>#N/A</c:v>
                </c:pt>
                <c:pt idx="627">
                  <c:v>#N/A</c:v>
                </c:pt>
                <c:pt idx="628">
                  <c:v>#N/A</c:v>
                </c:pt>
                <c:pt idx="629">
                  <c:v>#N/A</c:v>
                </c:pt>
                <c:pt idx="630">
                  <c:v>42.63</c:v>
                </c:pt>
                <c:pt idx="631">
                  <c:v>#N/A</c:v>
                </c:pt>
                <c:pt idx="632">
                  <c:v>#N/A</c:v>
                </c:pt>
                <c:pt idx="633">
                  <c:v>#N/A</c:v>
                </c:pt>
                <c:pt idx="634">
                  <c:v>#N/A</c:v>
                </c:pt>
                <c:pt idx="635">
                  <c:v>41.15</c:v>
                </c:pt>
                <c:pt idx="636">
                  <c:v>#N/A</c:v>
                </c:pt>
                <c:pt idx="637">
                  <c:v>#N/A</c:v>
                </c:pt>
                <c:pt idx="638">
                  <c:v>#N/A</c:v>
                </c:pt>
                <c:pt idx="639">
                  <c:v>#N/A</c:v>
                </c:pt>
                <c:pt idx="640">
                  <c:v>43.08</c:v>
                </c:pt>
                <c:pt idx="641">
                  <c:v>#N/A</c:v>
                </c:pt>
                <c:pt idx="642">
                  <c:v>#N/A</c:v>
                </c:pt>
                <c:pt idx="643">
                  <c:v>#N/A</c:v>
                </c:pt>
                <c:pt idx="644">
                  <c:v>#N/A</c:v>
                </c:pt>
                <c:pt idx="645">
                  <c:v>42.9</c:v>
                </c:pt>
                <c:pt idx="646">
                  <c:v>#N/A</c:v>
                </c:pt>
                <c:pt idx="647">
                  <c:v>#N/A</c:v>
                </c:pt>
                <c:pt idx="648">
                  <c:v>#N/A</c:v>
                </c:pt>
                <c:pt idx="649">
                  <c:v>#N/A</c:v>
                </c:pt>
                <c:pt idx="650">
                  <c:v>44.32</c:v>
                </c:pt>
                <c:pt idx="651">
                  <c:v>#N/A</c:v>
                </c:pt>
                <c:pt idx="652">
                  <c:v>#N/A</c:v>
                </c:pt>
                <c:pt idx="653">
                  <c:v>#N/A</c:v>
                </c:pt>
                <c:pt idx="654">
                  <c:v>#N/A</c:v>
                </c:pt>
                <c:pt idx="655">
                  <c:v>43.22</c:v>
                </c:pt>
                <c:pt idx="656">
                  <c:v>#N/A</c:v>
                </c:pt>
                <c:pt idx="657">
                  <c:v>#N/A</c:v>
                </c:pt>
                <c:pt idx="658">
                  <c:v>#N/A</c:v>
                </c:pt>
                <c:pt idx="659">
                  <c:v>#N/A</c:v>
                </c:pt>
                <c:pt idx="660">
                  <c:v>44.43</c:v>
                </c:pt>
                <c:pt idx="661">
                  <c:v>#N/A</c:v>
                </c:pt>
                <c:pt idx="662">
                  <c:v>#N/A</c:v>
                </c:pt>
                <c:pt idx="663">
                  <c:v>#N/A</c:v>
                </c:pt>
                <c:pt idx="664">
                  <c:v>#N/A</c:v>
                </c:pt>
                <c:pt idx="665">
                  <c:v>44.5</c:v>
                </c:pt>
                <c:pt idx="666">
                  <c:v>#N/A</c:v>
                </c:pt>
                <c:pt idx="667">
                  <c:v>#N/A</c:v>
                </c:pt>
                <c:pt idx="668">
                  <c:v>#N/A</c:v>
                </c:pt>
                <c:pt idx="669">
                  <c:v>#N/A</c:v>
                </c:pt>
                <c:pt idx="670">
                  <c:v>45.46</c:v>
                </c:pt>
                <c:pt idx="671">
                  <c:v>#N/A</c:v>
                </c:pt>
                <c:pt idx="672">
                  <c:v>#N/A</c:v>
                </c:pt>
                <c:pt idx="673">
                  <c:v>#N/A</c:v>
                </c:pt>
                <c:pt idx="674">
                  <c:v>#N/A</c:v>
                </c:pt>
                <c:pt idx="675">
                  <c:v>45.86</c:v>
                </c:pt>
                <c:pt idx="676">
                  <c:v>#N/A</c:v>
                </c:pt>
                <c:pt idx="677">
                  <c:v>#N/A</c:v>
                </c:pt>
                <c:pt idx="678">
                  <c:v>#N/A</c:v>
                </c:pt>
                <c:pt idx="679">
                  <c:v>45.58</c:v>
                </c:pt>
                <c:pt idx="680">
                  <c:v>#N/A</c:v>
                </c:pt>
                <c:pt idx="681">
                  <c:v>#N/A</c:v>
                </c:pt>
                <c:pt idx="682">
                  <c:v>#N/A</c:v>
                </c:pt>
                <c:pt idx="683">
                  <c:v>#N/A</c:v>
                </c:pt>
                <c:pt idx="684">
                  <c:v>39.78</c:v>
                </c:pt>
                <c:pt idx="685">
                  <c:v>#N/A</c:v>
                </c:pt>
                <c:pt idx="686">
                  <c:v>#N/A</c:v>
                </c:pt>
                <c:pt idx="687">
                  <c:v>#N/A</c:v>
                </c:pt>
                <c:pt idx="688">
                  <c:v>#N/A</c:v>
                </c:pt>
                <c:pt idx="689">
                  <c:v>40.53</c:v>
                </c:pt>
                <c:pt idx="690">
                  <c:v>#N/A</c:v>
                </c:pt>
                <c:pt idx="691">
                  <c:v>#N/A</c:v>
                </c:pt>
                <c:pt idx="692">
                  <c:v>#N/A</c:v>
                </c:pt>
                <c:pt idx="693">
                  <c:v>#N/A</c:v>
                </c:pt>
                <c:pt idx="694">
                  <c:v>41.72</c:v>
                </c:pt>
                <c:pt idx="695">
                  <c:v>#N/A</c:v>
                </c:pt>
                <c:pt idx="696">
                  <c:v>#N/A</c:v>
                </c:pt>
                <c:pt idx="697">
                  <c:v>#N/A</c:v>
                </c:pt>
                <c:pt idx="698">
                  <c:v>#N/A</c:v>
                </c:pt>
                <c:pt idx="699">
                  <c:v>41.03</c:v>
                </c:pt>
                <c:pt idx="700">
                  <c:v>#N/A</c:v>
                </c:pt>
                <c:pt idx="701">
                  <c:v>#N/A</c:v>
                </c:pt>
                <c:pt idx="702">
                  <c:v>#N/A</c:v>
                </c:pt>
                <c:pt idx="703">
                  <c:v>#N/A</c:v>
                </c:pt>
                <c:pt idx="704">
                  <c:v>42.65</c:v>
                </c:pt>
                <c:pt idx="705">
                  <c:v>#N/A</c:v>
                </c:pt>
                <c:pt idx="706">
                  <c:v>#N/A</c:v>
                </c:pt>
                <c:pt idx="707">
                  <c:v>#N/A</c:v>
                </c:pt>
                <c:pt idx="708">
                  <c:v>#N/A</c:v>
                </c:pt>
                <c:pt idx="709">
                  <c:v>42.45</c:v>
                </c:pt>
                <c:pt idx="710">
                  <c:v>#N/A</c:v>
                </c:pt>
                <c:pt idx="711">
                  <c:v>#N/A</c:v>
                </c:pt>
                <c:pt idx="712">
                  <c:v>#N/A</c:v>
                </c:pt>
                <c:pt idx="713">
                  <c:v>#N/A</c:v>
                </c:pt>
                <c:pt idx="714">
                  <c:v>43.16</c:v>
                </c:pt>
                <c:pt idx="715">
                  <c:v>#N/A</c:v>
                </c:pt>
                <c:pt idx="716">
                  <c:v>#N/A</c:v>
                </c:pt>
                <c:pt idx="717">
                  <c:v>#N/A</c:v>
                </c:pt>
                <c:pt idx="718">
                  <c:v>#N/A</c:v>
                </c:pt>
                <c:pt idx="719">
                  <c:v>41.2</c:v>
                </c:pt>
                <c:pt idx="720">
                  <c:v>#N/A</c:v>
                </c:pt>
                <c:pt idx="721">
                  <c:v>#N/A</c:v>
                </c:pt>
                <c:pt idx="722">
                  <c:v>#N/A</c:v>
                </c:pt>
                <c:pt idx="723">
                  <c:v>#N/A</c:v>
                </c:pt>
                <c:pt idx="724">
                  <c:v>39.71</c:v>
                </c:pt>
                <c:pt idx="725">
                  <c:v>#N/A</c:v>
                </c:pt>
                <c:pt idx="726">
                  <c:v>#N/A</c:v>
                </c:pt>
                <c:pt idx="727">
                  <c:v>#N/A</c:v>
                </c:pt>
                <c:pt idx="728">
                  <c:v>#N/A</c:v>
                </c:pt>
                <c:pt idx="729">
                  <c:v>43.61</c:v>
                </c:pt>
                <c:pt idx="730">
                  <c:v>#N/A</c:v>
                </c:pt>
                <c:pt idx="731">
                  <c:v>#N/A</c:v>
                </c:pt>
                <c:pt idx="732">
                  <c:v>#N/A</c:v>
                </c:pt>
                <c:pt idx="733">
                  <c:v>#N/A</c:v>
                </c:pt>
                <c:pt idx="734">
                  <c:v>43.75</c:v>
                </c:pt>
                <c:pt idx="735">
                  <c:v>#N/A</c:v>
                </c:pt>
                <c:pt idx="736">
                  <c:v>#N/A</c:v>
                </c:pt>
                <c:pt idx="737">
                  <c:v>#N/A</c:v>
                </c:pt>
                <c:pt idx="738">
                  <c:v>#N/A</c:v>
                </c:pt>
                <c:pt idx="739">
                  <c:v>47.86</c:v>
                </c:pt>
                <c:pt idx="740">
                  <c:v>#N/A</c:v>
                </c:pt>
                <c:pt idx="741">
                  <c:v>#N/A</c:v>
                </c:pt>
                <c:pt idx="742">
                  <c:v>#N/A</c:v>
                </c:pt>
                <c:pt idx="743">
                  <c:v>#N/A</c:v>
                </c:pt>
                <c:pt idx="744">
                  <c:v>47.42</c:v>
                </c:pt>
                <c:pt idx="745">
                  <c:v>#N/A</c:v>
                </c:pt>
                <c:pt idx="746">
                  <c:v>#N/A</c:v>
                </c:pt>
                <c:pt idx="747">
                  <c:v>#N/A</c:v>
                </c:pt>
                <c:pt idx="748">
                  <c:v>#N/A</c:v>
                </c:pt>
                <c:pt idx="749">
                  <c:v>48.84</c:v>
                </c:pt>
                <c:pt idx="750">
                  <c:v>#N/A</c:v>
                </c:pt>
                <c:pt idx="751">
                  <c:v>#N/A</c:v>
                </c:pt>
                <c:pt idx="752">
                  <c:v>#N/A</c:v>
                </c:pt>
                <c:pt idx="753">
                  <c:v>#N/A</c:v>
                </c:pt>
                <c:pt idx="754">
                  <c:v>50.76</c:v>
                </c:pt>
                <c:pt idx="755">
                  <c:v>#N/A</c:v>
                </c:pt>
                <c:pt idx="756">
                  <c:v>#N/A</c:v>
                </c:pt>
                <c:pt idx="757">
                  <c:v>#N/A</c:v>
                </c:pt>
                <c:pt idx="758">
                  <c:v>#N/A</c:v>
                </c:pt>
                <c:pt idx="759">
                  <c:v>50.08</c:v>
                </c:pt>
                <c:pt idx="760">
                  <c:v>#N/A</c:v>
                </c:pt>
                <c:pt idx="761">
                  <c:v>#N/A</c:v>
                </c:pt>
                <c:pt idx="762">
                  <c:v>51.09</c:v>
                </c:pt>
                <c:pt idx="763">
                  <c:v>#N/A</c:v>
                </c:pt>
                <c:pt idx="764">
                  <c:v>#N/A</c:v>
                </c:pt>
                <c:pt idx="765">
                  <c:v>#N/A</c:v>
                </c:pt>
                <c:pt idx="766">
                  <c:v>53.6</c:v>
                </c:pt>
                <c:pt idx="767">
                  <c:v>#N/A</c:v>
                </c:pt>
                <c:pt idx="768">
                  <c:v>#N/A</c:v>
                </c:pt>
                <c:pt idx="769">
                  <c:v>#N/A</c:v>
                </c:pt>
                <c:pt idx="770">
                  <c:v>#N/A</c:v>
                </c:pt>
                <c:pt idx="771">
                  <c:v>56.58</c:v>
                </c:pt>
                <c:pt idx="772">
                  <c:v>#N/A</c:v>
                </c:pt>
                <c:pt idx="773">
                  <c:v>#N/A</c:v>
                </c:pt>
                <c:pt idx="774">
                  <c:v>#N/A</c:v>
                </c:pt>
                <c:pt idx="775">
                  <c:v>#N/A</c:v>
                </c:pt>
                <c:pt idx="776">
                  <c:v>55.9</c:v>
                </c:pt>
                <c:pt idx="777">
                  <c:v>#N/A</c:v>
                </c:pt>
                <c:pt idx="778">
                  <c:v>#N/A</c:v>
                </c:pt>
                <c:pt idx="779">
                  <c:v>#N/A</c:v>
                </c:pt>
                <c:pt idx="780">
                  <c:v>#N/A</c:v>
                </c:pt>
                <c:pt idx="781">
                  <c:v>55.91</c:v>
                </c:pt>
                <c:pt idx="782">
                  <c:v>#N/A</c:v>
                </c:pt>
                <c:pt idx="783">
                  <c:v>#N/A</c:v>
                </c:pt>
                <c:pt idx="784">
                  <c:v>#N/A</c:v>
                </c:pt>
                <c:pt idx="785">
                  <c:v>#N/A</c:v>
                </c:pt>
                <c:pt idx="786">
                  <c:v>57.46</c:v>
                </c:pt>
                <c:pt idx="787">
                  <c:v>#N/A</c:v>
                </c:pt>
                <c:pt idx="788">
                  <c:v>#N/A</c:v>
                </c:pt>
                <c:pt idx="789">
                  <c:v>#N/A</c:v>
                </c:pt>
                <c:pt idx="790">
                  <c:v>#N/A</c:v>
                </c:pt>
                <c:pt idx="791">
                  <c:v>61.09</c:v>
                </c:pt>
                <c:pt idx="792">
                  <c:v>#N/A</c:v>
                </c:pt>
                <c:pt idx="793">
                  <c:v>#N/A</c:v>
                </c:pt>
                <c:pt idx="794">
                  <c:v>#N/A</c:v>
                </c:pt>
                <c:pt idx="795">
                  <c:v>#N/A</c:v>
                </c:pt>
                <c:pt idx="796">
                  <c:v>63.35</c:v>
                </c:pt>
                <c:pt idx="797">
                  <c:v>#N/A</c:v>
                </c:pt>
                <c:pt idx="798">
                  <c:v>#N/A</c:v>
                </c:pt>
                <c:pt idx="799">
                  <c:v>#N/A</c:v>
                </c:pt>
                <c:pt idx="800">
                  <c:v>#N/A</c:v>
                </c:pt>
                <c:pt idx="801">
                  <c:v>65.37</c:v>
                </c:pt>
                <c:pt idx="802">
                  <c:v>#N/A</c:v>
                </c:pt>
                <c:pt idx="803">
                  <c:v>#N/A</c:v>
                </c:pt>
                <c:pt idx="804">
                  <c:v>#N/A</c:v>
                </c:pt>
                <c:pt idx="805">
                  <c:v>#N/A</c:v>
                </c:pt>
                <c:pt idx="806">
                  <c:v>62.7</c:v>
                </c:pt>
                <c:pt idx="807">
                  <c:v>#N/A</c:v>
                </c:pt>
                <c:pt idx="808">
                  <c:v>#N/A</c:v>
                </c:pt>
                <c:pt idx="809">
                  <c:v>#N/A</c:v>
                </c:pt>
                <c:pt idx="810">
                  <c:v>#N/A</c:v>
                </c:pt>
                <c:pt idx="811">
                  <c:v>67.52</c:v>
                </c:pt>
                <c:pt idx="812">
                  <c:v>#N/A</c:v>
                </c:pt>
                <c:pt idx="813">
                  <c:v>#N/A</c:v>
                </c:pt>
                <c:pt idx="814">
                  <c:v>#N/A</c:v>
                </c:pt>
                <c:pt idx="815">
                  <c:v>#N/A</c:v>
                </c:pt>
                <c:pt idx="816">
                  <c:v>68.39</c:v>
                </c:pt>
                <c:pt idx="817">
                  <c:v>#N/A</c:v>
                </c:pt>
                <c:pt idx="818">
                  <c:v>#N/A</c:v>
                </c:pt>
                <c:pt idx="819">
                  <c:v>#N/A</c:v>
                </c:pt>
                <c:pt idx="820">
                  <c:v>#N/A</c:v>
                </c:pt>
                <c:pt idx="821">
                  <c:v>60.79</c:v>
                </c:pt>
                <c:pt idx="822">
                  <c:v>#N/A</c:v>
                </c:pt>
                <c:pt idx="823">
                  <c:v>#N/A</c:v>
                </c:pt>
                <c:pt idx="824">
                  <c:v>#N/A</c:v>
                </c:pt>
                <c:pt idx="825">
                  <c:v>#N/A</c:v>
                </c:pt>
                <c:pt idx="826">
                  <c:v>64.14</c:v>
                </c:pt>
                <c:pt idx="827">
                  <c:v>#N/A</c:v>
                </c:pt>
                <c:pt idx="828">
                  <c:v>#N/A</c:v>
                </c:pt>
                <c:pt idx="829">
                  <c:v>#N/A</c:v>
                </c:pt>
                <c:pt idx="830">
                  <c:v>62.74</c:v>
                </c:pt>
                <c:pt idx="831">
                  <c:v>#N/A</c:v>
                </c:pt>
                <c:pt idx="832">
                  <c:v>#N/A</c:v>
                </c:pt>
                <c:pt idx="833">
                  <c:v>#N/A</c:v>
                </c:pt>
                <c:pt idx="834">
                  <c:v>#N/A</c:v>
                </c:pt>
                <c:pt idx="835">
                  <c:v>63.67</c:v>
                </c:pt>
                <c:pt idx="836">
                  <c:v>#N/A</c:v>
                </c:pt>
                <c:pt idx="837">
                  <c:v>#N/A</c:v>
                </c:pt>
                <c:pt idx="838">
                  <c:v>#N/A</c:v>
                </c:pt>
                <c:pt idx="839">
                  <c:v>#N/A</c:v>
                </c:pt>
                <c:pt idx="840">
                  <c:v>66.57</c:v>
                </c:pt>
                <c:pt idx="841">
                  <c:v>#N/A</c:v>
                </c:pt>
                <c:pt idx="842">
                  <c:v>#N/A</c:v>
                </c:pt>
                <c:pt idx="843">
                  <c:v>#N/A</c:v>
                </c:pt>
                <c:pt idx="844">
                  <c:v>#N/A</c:v>
                </c:pt>
                <c:pt idx="845">
                  <c:v>66.42</c:v>
                </c:pt>
                <c:pt idx="846">
                  <c:v>#N/A</c:v>
                </c:pt>
                <c:pt idx="847">
                  <c:v>#N/A</c:v>
                </c:pt>
                <c:pt idx="848">
                  <c:v>#N/A</c:v>
                </c:pt>
                <c:pt idx="849">
                  <c:v>#N/A</c:v>
                </c:pt>
                <c:pt idx="850">
                  <c:v>68.88</c:v>
                </c:pt>
                <c:pt idx="851">
                  <c:v>#N/A</c:v>
                </c:pt>
                <c:pt idx="852">
                  <c:v>#N/A</c:v>
                </c:pt>
                <c:pt idx="853">
                  <c:v>#N/A</c:v>
                </c:pt>
                <c:pt idx="854">
                  <c:v>#N/A</c:v>
                </c:pt>
                <c:pt idx="855">
                  <c:v>68.55</c:v>
                </c:pt>
                <c:pt idx="856">
                  <c:v>#N/A</c:v>
                </c:pt>
                <c:pt idx="857">
                  <c:v>#N/A</c:v>
                </c:pt>
                <c:pt idx="858">
                  <c:v>#N/A</c:v>
                </c:pt>
                <c:pt idx="859">
                  <c:v>#N/A</c:v>
                </c:pt>
                <c:pt idx="860">
                  <c:v>68.71</c:v>
                </c:pt>
                <c:pt idx="861">
                  <c:v>#N/A</c:v>
                </c:pt>
                <c:pt idx="862">
                  <c:v>#N/A</c:v>
                </c:pt>
                <c:pt idx="863">
                  <c:v>#N/A</c:v>
                </c:pt>
                <c:pt idx="864">
                  <c:v>#N/A</c:v>
                </c:pt>
                <c:pt idx="865">
                  <c:v>68.65</c:v>
                </c:pt>
                <c:pt idx="866">
                  <c:v>#N/A</c:v>
                </c:pt>
                <c:pt idx="867">
                  <c:v>#N/A</c:v>
                </c:pt>
                <c:pt idx="868">
                  <c:v>#N/A</c:v>
                </c:pt>
                <c:pt idx="869">
                  <c:v>#N/A</c:v>
                </c:pt>
                <c:pt idx="870">
                  <c:v>70.25</c:v>
                </c:pt>
                <c:pt idx="871">
                  <c:v>#N/A</c:v>
                </c:pt>
                <c:pt idx="872">
                  <c:v>#N/A</c:v>
                </c:pt>
                <c:pt idx="873">
                  <c:v>#N/A</c:v>
                </c:pt>
                <c:pt idx="874">
                  <c:v>#N/A</c:v>
                </c:pt>
                <c:pt idx="875">
                  <c:v>72.22</c:v>
                </c:pt>
                <c:pt idx="876">
                  <c:v>#N/A</c:v>
                </c:pt>
                <c:pt idx="877">
                  <c:v>#N/A</c:v>
                </c:pt>
                <c:pt idx="878">
                  <c:v>#N/A</c:v>
                </c:pt>
                <c:pt idx="879">
                  <c:v>#N/A</c:v>
                </c:pt>
                <c:pt idx="880">
                  <c:v>73.99</c:v>
                </c:pt>
                <c:pt idx="881">
                  <c:v>#N/A</c:v>
                </c:pt>
                <c:pt idx="882">
                  <c:v>#N/A</c:v>
                </c:pt>
                <c:pt idx="883">
                  <c:v>#N/A</c:v>
                </c:pt>
                <c:pt idx="884">
                  <c:v>#N/A</c:v>
                </c:pt>
                <c:pt idx="885">
                  <c:v>74.81</c:v>
                </c:pt>
                <c:pt idx="886">
                  <c:v>#N/A</c:v>
                </c:pt>
                <c:pt idx="887">
                  <c:v>#N/A</c:v>
                </c:pt>
                <c:pt idx="888">
                  <c:v>#N/A</c:v>
                </c:pt>
                <c:pt idx="889">
                  <c:v>#N/A</c:v>
                </c:pt>
                <c:pt idx="890">
                  <c:v>74.76</c:v>
                </c:pt>
                <c:pt idx="891">
                  <c:v>#N/A</c:v>
                </c:pt>
                <c:pt idx="892">
                  <c:v>#N/A</c:v>
                </c:pt>
                <c:pt idx="893">
                  <c:v>#N/A</c:v>
                </c:pt>
                <c:pt idx="894">
                  <c:v>#N/A</c:v>
                </c:pt>
                <c:pt idx="895">
                  <c:v>74.53</c:v>
                </c:pt>
                <c:pt idx="896">
                  <c:v>#N/A</c:v>
                </c:pt>
                <c:pt idx="897">
                  <c:v>#N/A</c:v>
                </c:pt>
                <c:pt idx="898">
                  <c:v>#N/A</c:v>
                </c:pt>
                <c:pt idx="899">
                  <c:v>#N/A</c:v>
                </c:pt>
                <c:pt idx="900">
                  <c:v>76.49</c:v>
                </c:pt>
                <c:pt idx="901">
                  <c:v>#N/A</c:v>
                </c:pt>
                <c:pt idx="902">
                  <c:v>#N/A</c:v>
                </c:pt>
                <c:pt idx="903">
                  <c:v>#N/A</c:v>
                </c:pt>
                <c:pt idx="904">
                  <c:v>#N/A</c:v>
                </c:pt>
                <c:pt idx="905">
                  <c:v>69.35</c:v>
                </c:pt>
                <c:pt idx="906">
                  <c:v>#N/A</c:v>
                </c:pt>
                <c:pt idx="907">
                  <c:v>#N/A</c:v>
                </c:pt>
                <c:pt idx="908">
                  <c:v>#N/A</c:v>
                </c:pt>
                <c:pt idx="909">
                  <c:v>#N/A</c:v>
                </c:pt>
                <c:pt idx="910">
                  <c:v>74.48</c:v>
                </c:pt>
                <c:pt idx="911">
                  <c:v>#N/A</c:v>
                </c:pt>
                <c:pt idx="912">
                  <c:v>#N/A</c:v>
                </c:pt>
                <c:pt idx="913">
                  <c:v>#N/A</c:v>
                </c:pt>
                <c:pt idx="914">
                  <c:v>#N/A</c:v>
                </c:pt>
                <c:pt idx="915">
                  <c:v>72.41</c:v>
                </c:pt>
                <c:pt idx="916">
                  <c:v>#N/A</c:v>
                </c:pt>
                <c:pt idx="917">
                  <c:v>#N/A</c:v>
                </c:pt>
                <c:pt idx="918">
                  <c:v>#N/A</c:v>
                </c:pt>
                <c:pt idx="919">
                  <c:v>#N/A</c:v>
                </c:pt>
                <c:pt idx="920">
                  <c:v>70.63</c:v>
                </c:pt>
                <c:pt idx="921">
                  <c:v>#N/A</c:v>
                </c:pt>
                <c:pt idx="922">
                  <c:v>#N/A</c:v>
                </c:pt>
                <c:pt idx="923">
                  <c:v>#N/A</c:v>
                </c:pt>
                <c:pt idx="924">
                  <c:v>#N/A</c:v>
                </c:pt>
                <c:pt idx="925">
                  <c:v>69.03</c:v>
                </c:pt>
                <c:pt idx="926">
                  <c:v>#N/A</c:v>
                </c:pt>
                <c:pt idx="927">
                  <c:v>#N/A</c:v>
                </c:pt>
                <c:pt idx="928">
                  <c:v>#N/A</c:v>
                </c:pt>
                <c:pt idx="929">
                  <c:v>#N/A</c:v>
                </c:pt>
                <c:pt idx="930">
                  <c:v>71.05</c:v>
                </c:pt>
                <c:pt idx="931">
                  <c:v>#N/A</c:v>
                </c:pt>
                <c:pt idx="932">
                  <c:v>#N/A</c:v>
                </c:pt>
                <c:pt idx="933">
                  <c:v>#N/A</c:v>
                </c:pt>
                <c:pt idx="934">
                  <c:v>#N/A</c:v>
                </c:pt>
                <c:pt idx="935">
                  <c:v>72.99</c:v>
                </c:pt>
                <c:pt idx="936">
                  <c:v>#N/A</c:v>
                </c:pt>
                <c:pt idx="937">
                  <c:v>#N/A</c:v>
                </c:pt>
                <c:pt idx="938">
                  <c:v>#N/A</c:v>
                </c:pt>
                <c:pt idx="939">
                  <c:v>#N/A</c:v>
                </c:pt>
                <c:pt idx="940">
                  <c:v>71.69</c:v>
                </c:pt>
                <c:pt idx="941">
                  <c:v>#N/A</c:v>
                </c:pt>
                <c:pt idx="942">
                  <c:v>#N/A</c:v>
                </c:pt>
                <c:pt idx="943">
                  <c:v>#N/A</c:v>
                </c:pt>
                <c:pt idx="944">
                  <c:v>#N/A</c:v>
                </c:pt>
                <c:pt idx="945">
                  <c:v>73.6</c:v>
                </c:pt>
                <c:pt idx="946">
                  <c:v>#N/A</c:v>
                </c:pt>
                <c:pt idx="947">
                  <c:v>#N/A</c:v>
                </c:pt>
                <c:pt idx="948">
                  <c:v>#N/A</c:v>
                </c:pt>
                <c:pt idx="949">
                  <c:v>#N/A</c:v>
                </c:pt>
                <c:pt idx="950">
                  <c:v>74.36</c:v>
                </c:pt>
                <c:pt idx="951">
                  <c:v>#N/A</c:v>
                </c:pt>
                <c:pt idx="952">
                  <c:v>#N/A</c:v>
                </c:pt>
                <c:pt idx="953">
                  <c:v>#N/A</c:v>
                </c:pt>
                <c:pt idx="954">
                  <c:v>#N/A</c:v>
                </c:pt>
                <c:pt idx="955">
                  <c:v>79.09</c:v>
                </c:pt>
                <c:pt idx="956">
                  <c:v>#N/A</c:v>
                </c:pt>
                <c:pt idx="957">
                  <c:v>#N/A</c:v>
                </c:pt>
                <c:pt idx="958">
                  <c:v>#N/A</c:v>
                </c:pt>
                <c:pt idx="959">
                  <c:v>#N/A</c:v>
                </c:pt>
                <c:pt idx="960">
                  <c:v>82.56</c:v>
                </c:pt>
                <c:pt idx="961">
                  <c:v>#N/A</c:v>
                </c:pt>
                <c:pt idx="962">
                  <c:v>#N/A</c:v>
                </c:pt>
                <c:pt idx="963">
                  <c:v>#N/A</c:v>
                </c:pt>
                <c:pt idx="964">
                  <c:v>#N/A</c:v>
                </c:pt>
                <c:pt idx="965">
                  <c:v>83.42</c:v>
                </c:pt>
                <c:pt idx="966">
                  <c:v>#N/A</c:v>
                </c:pt>
                <c:pt idx="967">
                  <c:v>#N/A</c:v>
                </c:pt>
                <c:pt idx="968">
                  <c:v>#N/A</c:v>
                </c:pt>
                <c:pt idx="969">
                  <c:v>#N/A</c:v>
                </c:pt>
                <c:pt idx="970">
                  <c:v>85.08</c:v>
                </c:pt>
                <c:pt idx="971">
                  <c:v>#N/A</c:v>
                </c:pt>
                <c:pt idx="972">
                  <c:v>#N/A</c:v>
                </c:pt>
                <c:pt idx="973">
                  <c:v>#N/A</c:v>
                </c:pt>
                <c:pt idx="974">
                  <c:v>#N/A</c:v>
                </c:pt>
                <c:pt idx="975">
                  <c:v>86.4</c:v>
                </c:pt>
                <c:pt idx="976">
                  <c:v>#N/A</c:v>
                </c:pt>
                <c:pt idx="977">
                  <c:v>#N/A</c:v>
                </c:pt>
                <c:pt idx="978">
                  <c:v>#N/A</c:v>
                </c:pt>
                <c:pt idx="979">
                  <c:v>#N/A</c:v>
                </c:pt>
                <c:pt idx="980">
                  <c:v>84.72</c:v>
                </c:pt>
                <c:pt idx="981">
                  <c:v>#N/A</c:v>
                </c:pt>
                <c:pt idx="982">
                  <c:v>#N/A</c:v>
                </c:pt>
                <c:pt idx="983">
                  <c:v>#N/A</c:v>
                </c:pt>
                <c:pt idx="984">
                  <c:v>#N/A</c:v>
                </c:pt>
                <c:pt idx="985">
                  <c:v>84.78</c:v>
                </c:pt>
                <c:pt idx="986">
                  <c:v>#N/A</c:v>
                </c:pt>
                <c:pt idx="987">
                  <c:v>#N/A</c:v>
                </c:pt>
                <c:pt idx="988">
                  <c:v>#N/A</c:v>
                </c:pt>
                <c:pt idx="989">
                  <c:v>#N/A</c:v>
                </c:pt>
                <c:pt idx="990">
                  <c:v>82.43</c:v>
                </c:pt>
                <c:pt idx="991">
                  <c:v>#N/A</c:v>
                </c:pt>
                <c:pt idx="992">
                  <c:v>#N/A</c:v>
                </c:pt>
                <c:pt idx="993">
                  <c:v>#N/A</c:v>
                </c:pt>
                <c:pt idx="994">
                  <c:v>#N/A</c:v>
                </c:pt>
                <c:pt idx="995">
                  <c:v>82.31</c:v>
                </c:pt>
                <c:pt idx="996">
                  <c:v>#N/A</c:v>
                </c:pt>
                <c:pt idx="997">
                  <c:v>#N/A</c:v>
                </c:pt>
                <c:pt idx="998">
                  <c:v>#N/A</c:v>
                </c:pt>
                <c:pt idx="999">
                  <c:v>#N/A</c:v>
                </c:pt>
                <c:pt idx="1000">
                  <c:v>70.57</c:v>
                </c:pt>
                <c:pt idx="1001">
                  <c:v>#N/A</c:v>
                </c:pt>
                <c:pt idx="1002">
                  <c:v>#N/A</c:v>
                </c:pt>
                <c:pt idx="1003">
                  <c:v>#N/A</c:v>
                </c:pt>
                <c:pt idx="1004">
                  <c:v>#N/A</c:v>
                </c:pt>
                <c:pt idx="1005">
                  <c:v>75.44</c:v>
                </c:pt>
                <c:pt idx="1006">
                  <c:v>#N/A</c:v>
                </c:pt>
                <c:pt idx="1007">
                  <c:v>#N/A</c:v>
                </c:pt>
                <c:pt idx="1008">
                  <c:v>#N/A</c:v>
                </c:pt>
                <c:pt idx="1009">
                  <c:v>#N/A</c:v>
                </c:pt>
                <c:pt idx="1010">
                  <c:v>73.7</c:v>
                </c:pt>
                <c:pt idx="1011">
                  <c:v>#N/A</c:v>
                </c:pt>
                <c:pt idx="1012">
                  <c:v>#N/A</c:v>
                </c:pt>
                <c:pt idx="1013">
                  <c:v>#N/A</c:v>
                </c:pt>
                <c:pt idx="1014">
                  <c:v>#N/A</c:v>
                </c:pt>
                <c:pt idx="1015">
                  <c:v>#N/A</c:v>
                </c:pt>
                <c:pt idx="1016">
                  <c:v>#N/A</c:v>
                </c:pt>
                <c:pt idx="1017">
                  <c:v>#N/A</c:v>
                </c:pt>
                <c:pt idx="1018">
                  <c:v>#N/A</c:v>
                </c:pt>
                <c:pt idx="1019">
                  <c:v>#N/A</c:v>
                </c:pt>
                <c:pt idx="1020">
                  <c:v>78.94</c:v>
                </c:pt>
                <c:pt idx="1021">
                  <c:v>#N/A</c:v>
                </c:pt>
                <c:pt idx="1022">
                  <c:v>#N/A</c:v>
                </c:pt>
                <c:pt idx="1023">
                  <c:v>#N/A</c:v>
                </c:pt>
                <c:pt idx="1024">
                  <c:v>#N/A</c:v>
                </c:pt>
                <c:pt idx="1025">
                  <c:v>80</c:v>
                </c:pt>
                <c:pt idx="1026">
                  <c:v>#N/A</c:v>
                </c:pt>
                <c:pt idx="1027">
                  <c:v>#N/A</c:v>
                </c:pt>
                <c:pt idx="1028">
                  <c:v>#N/A</c:v>
                </c:pt>
                <c:pt idx="1029">
                  <c:v>#N/A</c:v>
                </c:pt>
                <c:pt idx="1030">
                  <c:v>83.72</c:v>
                </c:pt>
                <c:pt idx="1031">
                  <c:v>#N/A</c:v>
                </c:pt>
                <c:pt idx="1032">
                  <c:v>#N/A</c:v>
                </c:pt>
                <c:pt idx="1033">
                  <c:v>#N/A</c:v>
                </c:pt>
                <c:pt idx="1034">
                  <c:v>#N/A</c:v>
                </c:pt>
                <c:pt idx="1035">
                  <c:v>87.51</c:v>
                </c:pt>
                <c:pt idx="1036">
                  <c:v>#N/A</c:v>
                </c:pt>
                <c:pt idx="1037">
                  <c:v>#N/A</c:v>
                </c:pt>
                <c:pt idx="1038">
                  <c:v>#N/A</c:v>
                </c:pt>
                <c:pt idx="1039">
                  <c:v>#N/A</c:v>
                </c:pt>
                <c:pt idx="1040">
                  <c:v>88.2</c:v>
                </c:pt>
                <c:pt idx="1041">
                  <c:v>#N/A</c:v>
                </c:pt>
                <c:pt idx="1042">
                  <c:v>#N/A</c:v>
                </c:pt>
                <c:pt idx="1043">
                  <c:v>#N/A</c:v>
                </c:pt>
                <c:pt idx="1044">
                  <c:v>#N/A</c:v>
                </c:pt>
                <c:pt idx="1045">
                  <c:v>89.16</c:v>
                </c:pt>
                <c:pt idx="1046">
                  <c:v>#N/A</c:v>
                </c:pt>
                <c:pt idx="1047">
                  <c:v>#N/A</c:v>
                </c:pt>
                <c:pt idx="1048">
                  <c:v>#N/A</c:v>
                </c:pt>
                <c:pt idx="1049">
                  <c:v>#N/A</c:v>
                </c:pt>
                <c:pt idx="1050">
                  <c:v>90.78</c:v>
                </c:pt>
                <c:pt idx="1051">
                  <c:v>#N/A</c:v>
                </c:pt>
                <c:pt idx="1052">
                  <c:v>#N/A</c:v>
                </c:pt>
                <c:pt idx="1053">
                  <c:v>#N/A</c:v>
                </c:pt>
                <c:pt idx="1054">
                  <c:v>#N/A</c:v>
                </c:pt>
                <c:pt idx="1055">
                  <c:v>93.28</c:v>
                </c:pt>
                <c:pt idx="1056">
                  <c:v>#N/A</c:v>
                </c:pt>
                <c:pt idx="1057">
                  <c:v>#N/A</c:v>
                </c:pt>
                <c:pt idx="1058">
                  <c:v>#N/A</c:v>
                </c:pt>
                <c:pt idx="1059">
                  <c:v>#N/A</c:v>
                </c:pt>
                <c:pt idx="1060">
                  <c:v>96.84</c:v>
                </c:pt>
                <c:pt idx="1061">
                  <c:v>#N/A</c:v>
                </c:pt>
                <c:pt idx="1062">
                  <c:v>#N/A</c:v>
                </c:pt>
                <c:pt idx="1063">
                  <c:v>#N/A</c:v>
                </c:pt>
                <c:pt idx="1064">
                  <c:v>#N/A</c:v>
                </c:pt>
                <c:pt idx="1065">
                  <c:v>104.97</c:v>
                </c:pt>
                <c:pt idx="1066">
                  <c:v>#N/A</c:v>
                </c:pt>
                <c:pt idx="1067">
                  <c:v>#N/A</c:v>
                </c:pt>
                <c:pt idx="1068">
                  <c:v>#N/A</c:v>
                </c:pt>
                <c:pt idx="1069">
                  <c:v>#N/A</c:v>
                </c:pt>
                <c:pt idx="1070">
                  <c:v>127.98</c:v>
                </c:pt>
                <c:pt idx="1071">
                  <c:v>#N/A</c:v>
                </c:pt>
                <c:pt idx="1072">
                  <c:v>#N/A</c:v>
                </c:pt>
                <c:pt idx="1073">
                  <c:v>#N/A</c:v>
                </c:pt>
                <c:pt idx="1074">
                  <c:v>#N/A</c:v>
                </c:pt>
                <c:pt idx="1075">
                  <c:v>99.91</c:v>
                </c:pt>
                <c:pt idx="1076">
                  <c:v>#N/A</c:v>
                </c:pt>
                <c:pt idx="1077">
                  <c:v>#N/A</c:v>
                </c:pt>
                <c:pt idx="1078">
                  <c:v>#N/A</c:v>
                </c:pt>
                <c:pt idx="1079">
                  <c:v>#N/A</c:v>
                </c:pt>
                <c:pt idx="1080">
                  <c:v>115.48</c:v>
                </c:pt>
                <c:pt idx="1081">
                  <c:v>#N/A</c:v>
                </c:pt>
                <c:pt idx="1082">
                  <c:v>#N/A</c:v>
                </c:pt>
                <c:pt idx="1083">
                  <c:v>#N/A</c:v>
                </c:pt>
                <c:pt idx="1084">
                  <c:v>#N/A</c:v>
                </c:pt>
                <c:pt idx="1085">
                  <c:v>110.23</c:v>
                </c:pt>
                <c:pt idx="1086">
                  <c:v>#N/A</c:v>
                </c:pt>
                <c:pt idx="1087">
                  <c:v>#N/A</c:v>
                </c:pt>
                <c:pt idx="1088">
                  <c:v>#N/A</c:v>
                </c:pt>
                <c:pt idx="1089">
                  <c:v>#N/A</c:v>
                </c:pt>
                <c:pt idx="1090">
                  <c:v>106.64</c:v>
                </c:pt>
                <c:pt idx="1091">
                  <c:v>#N/A</c:v>
                </c:pt>
                <c:pt idx="1092">
                  <c:v>#N/A</c:v>
                </c:pt>
                <c:pt idx="1093">
                  <c:v>#N/A</c:v>
                </c:pt>
                <c:pt idx="1094">
                  <c:v>#N/A</c:v>
                </c:pt>
                <c:pt idx="1095">
                  <c:v>104.64</c:v>
                </c:pt>
                <c:pt idx="1096">
                  <c:v>#N/A</c:v>
                </c:pt>
                <c:pt idx="1097">
                  <c:v>#N/A</c:v>
                </c:pt>
                <c:pt idx="1098">
                  <c:v>#N/A</c:v>
                </c:pt>
                <c:pt idx="1099">
                  <c:v>107.25</c:v>
                </c:pt>
                <c:pt idx="1100">
                  <c:v>#N/A</c:v>
                </c:pt>
                <c:pt idx="1101">
                  <c:v>#N/A</c:v>
                </c:pt>
                <c:pt idx="1102">
                  <c:v>#N/A</c:v>
                </c:pt>
                <c:pt idx="1103">
                  <c:v>#N/A</c:v>
                </c:pt>
                <c:pt idx="1104">
                  <c:v>104.99</c:v>
                </c:pt>
                <c:pt idx="1105">
                  <c:v>#N/A</c:v>
                </c:pt>
                <c:pt idx="1106">
                  <c:v>#N/A</c:v>
                </c:pt>
                <c:pt idx="1107">
                  <c:v>#N/A</c:v>
                </c:pt>
                <c:pt idx="1108">
                  <c:v>#N/A</c:v>
                </c:pt>
                <c:pt idx="1109">
                  <c:v>104.97</c:v>
                </c:pt>
                <c:pt idx="1110">
                  <c:v>#N/A</c:v>
                </c:pt>
                <c:pt idx="1111">
                  <c:v>#N/A</c:v>
                </c:pt>
                <c:pt idx="1112">
                  <c:v>#N/A</c:v>
                </c:pt>
                <c:pt idx="1113">
                  <c:v>#N/A</c:v>
                </c:pt>
                <c:pt idx="1114">
                  <c:v>102.46</c:v>
                </c:pt>
                <c:pt idx="1115">
                  <c:v>#N/A</c:v>
                </c:pt>
                <c:pt idx="1116">
                  <c:v>#N/A</c:v>
                </c:pt>
                <c:pt idx="1117">
                  <c:v>#N/A</c:v>
                </c:pt>
                <c:pt idx="1118">
                  <c:v>#N/A</c:v>
                </c:pt>
                <c:pt idx="1119">
                  <c:v>111.93</c:v>
                </c:pt>
                <c:pt idx="1120">
                  <c:v>#N/A</c:v>
                </c:pt>
                <c:pt idx="1121">
                  <c:v>#N/A</c:v>
                </c:pt>
                <c:pt idx="1122">
                  <c:v>#N/A</c:v>
                </c:pt>
                <c:pt idx="1123">
                  <c:v>#N/A</c:v>
                </c:pt>
                <c:pt idx="1124">
                  <c:v>113.56</c:v>
                </c:pt>
                <c:pt idx="1125">
                  <c:v>#N/A</c:v>
                </c:pt>
                <c:pt idx="1126">
                  <c:v>#N/A</c:v>
                </c:pt>
                <c:pt idx="1127">
                  <c:v>#N/A</c:v>
                </c:pt>
                <c:pt idx="1128">
                  <c:v>#N/A</c:v>
                </c:pt>
                <c:pt idx="1129">
                  <c:v>122.84</c:v>
                </c:pt>
                <c:pt idx="1130">
                  <c:v>#N/A</c:v>
                </c:pt>
                <c:pt idx="1131">
                  <c:v>#N/A</c:v>
                </c:pt>
                <c:pt idx="1132">
                  <c:v>#N/A</c:v>
                </c:pt>
                <c:pt idx="1133">
                  <c:v>#N/A</c:v>
                </c:pt>
                <c:pt idx="1134">
                  <c:v>120.57</c:v>
                </c:pt>
                <c:pt idx="1135">
                  <c:v>#N/A</c:v>
                </c:pt>
                <c:pt idx="1136">
                  <c:v>#N/A</c:v>
                </c:pt>
                <c:pt idx="1137">
                  <c:v>#N/A</c:v>
                </c:pt>
                <c:pt idx="1138">
                  <c:v>#N/A</c:v>
                </c:pt>
                <c:pt idx="1139">
                  <c:v>121.17</c:v>
                </c:pt>
                <c:pt idx="1140">
                  <c:v>#N/A</c:v>
                </c:pt>
                <c:pt idx="1141">
                  <c:v>#N/A</c:v>
                </c:pt>
                <c:pt idx="1142">
                  <c:v>#N/A</c:v>
                </c:pt>
                <c:pt idx="1143">
                  <c:v>#N/A</c:v>
                </c:pt>
                <c:pt idx="1144">
                  <c:v>114.65</c:v>
                </c:pt>
                <c:pt idx="1145">
                  <c:v>#N/A</c:v>
                </c:pt>
                <c:pt idx="1146">
                  <c:v>#N/A</c:v>
                </c:pt>
                <c:pt idx="1147">
                  <c:v>#N/A</c:v>
                </c:pt>
                <c:pt idx="1148">
                  <c:v>#N/A</c:v>
                </c:pt>
                <c:pt idx="1149">
                  <c:v>117.98</c:v>
                </c:pt>
                <c:pt idx="1150">
                  <c:v>#N/A</c:v>
                </c:pt>
                <c:pt idx="1151">
                  <c:v>#N/A</c:v>
                </c:pt>
                <c:pt idx="1152">
                  <c:v>#N/A</c:v>
                </c:pt>
                <c:pt idx="1153">
                  <c:v>#N/A</c:v>
                </c:pt>
                <c:pt idx="1154">
                  <c:v>102.77</c:v>
                </c:pt>
                <c:pt idx="1155">
                  <c:v>#N/A</c:v>
                </c:pt>
                <c:pt idx="1156">
                  <c:v>#N/A</c:v>
                </c:pt>
                <c:pt idx="1157">
                  <c:v>#N/A</c:v>
                </c:pt>
                <c:pt idx="1158">
                  <c:v>#N/A</c:v>
                </c:pt>
                <c:pt idx="1159">
                  <c:v>99.49</c:v>
                </c:pt>
                <c:pt idx="1160">
                  <c:v>#N/A</c:v>
                </c:pt>
                <c:pt idx="1161">
                  <c:v>#N/A</c:v>
                </c:pt>
                <c:pt idx="1162">
                  <c:v>#N/A</c:v>
                </c:pt>
                <c:pt idx="1163">
                  <c:v>#N/A</c:v>
                </c:pt>
                <c:pt idx="1164">
                  <c:v>107.35</c:v>
                </c:pt>
                <c:pt idx="1165">
                  <c:v>#N/A</c:v>
                </c:pt>
                <c:pt idx="1166">
                  <c:v>#N/A</c:v>
                </c:pt>
                <c:pt idx="1167">
                  <c:v>#N/A</c:v>
                </c:pt>
                <c:pt idx="1168">
                  <c:v>#N/A</c:v>
                </c:pt>
                <c:pt idx="1169">
                  <c:v>104.4</c:v>
                </c:pt>
                <c:pt idx="1170">
                  <c:v>#N/A</c:v>
                </c:pt>
                <c:pt idx="1171">
                  <c:v>#N/A</c:v>
                </c:pt>
                <c:pt idx="1172">
                  <c:v>#N/A</c:v>
                </c:pt>
                <c:pt idx="1173">
                  <c:v>#N/A</c:v>
                </c:pt>
                <c:pt idx="1174">
                  <c:v>100.54</c:v>
                </c:pt>
                <c:pt idx="1175">
                  <c:v>#N/A</c:v>
                </c:pt>
                <c:pt idx="1176">
                  <c:v>#N/A</c:v>
                </c:pt>
                <c:pt idx="1177">
                  <c:v>#N/A</c:v>
                </c:pt>
                <c:pt idx="1178">
                  <c:v>#N/A</c:v>
                </c:pt>
                <c:pt idx="1179">
                  <c:v>96.31</c:v>
                </c:pt>
                <c:pt idx="1180">
                  <c:v>#N/A</c:v>
                </c:pt>
                <c:pt idx="1181">
                  <c:v>#N/A</c:v>
                </c:pt>
                <c:pt idx="1182">
                  <c:v>#N/A</c:v>
                </c:pt>
                <c:pt idx="1183">
                  <c:v>#N/A</c:v>
                </c:pt>
                <c:pt idx="1184">
                  <c:v>92.34</c:v>
                </c:pt>
                <c:pt idx="1185">
                  <c:v>#N/A</c:v>
                </c:pt>
                <c:pt idx="1186">
                  <c:v>#N/A</c:v>
                </c:pt>
                <c:pt idx="1187">
                  <c:v>#N/A</c:v>
                </c:pt>
                <c:pt idx="1188">
                  <c:v>#N/A</c:v>
                </c:pt>
                <c:pt idx="1189">
                  <c:v>100.22</c:v>
                </c:pt>
                <c:pt idx="1190">
                  <c:v>#N/A</c:v>
                </c:pt>
                <c:pt idx="1191">
                  <c:v>#N/A</c:v>
                </c:pt>
                <c:pt idx="1192">
                  <c:v>#N/A</c:v>
                </c:pt>
                <c:pt idx="1193">
                  <c:v>#N/A</c:v>
                </c:pt>
                <c:pt idx="1194">
                  <c:v>99.31</c:v>
                </c:pt>
                <c:pt idx="1195">
                  <c:v>#N/A</c:v>
                </c:pt>
                <c:pt idx="1196">
                  <c:v>#N/A</c:v>
                </c:pt>
                <c:pt idx="1197">
                  <c:v>#N/A</c:v>
                </c:pt>
                <c:pt idx="1198">
                  <c:v>#N/A</c:v>
                </c:pt>
                <c:pt idx="1199">
                  <c:v>92.83</c:v>
                </c:pt>
                <c:pt idx="1200">
                  <c:v>#N/A</c:v>
                </c:pt>
                <c:pt idx="1201">
                  <c:v>#N/A</c:v>
                </c:pt>
                <c:pt idx="1202">
                  <c:v>#N/A</c:v>
                </c:pt>
                <c:pt idx="1203">
                  <c:v>#N/A</c:v>
                </c:pt>
                <c:pt idx="1204">
                  <c:v>93.17</c:v>
                </c:pt>
                <c:pt idx="1205">
                  <c:v>#N/A</c:v>
                </c:pt>
                <c:pt idx="1206">
                  <c:v>#N/A</c:v>
                </c:pt>
                <c:pt idx="1207">
                  <c:v>#N/A</c:v>
                </c:pt>
                <c:pt idx="1208">
                  <c:v>#N/A</c:v>
                </c:pt>
                <c:pt idx="1209">
                  <c:v>90.62</c:v>
                </c:pt>
                <c:pt idx="1210">
                  <c:v>#N/A</c:v>
                </c:pt>
                <c:pt idx="1211">
                  <c:v>#N/A</c:v>
                </c:pt>
                <c:pt idx="1212">
                  <c:v>#N/A</c:v>
                </c:pt>
                <c:pt idx="1213">
                  <c:v>#N/A</c:v>
                </c:pt>
                <c:pt idx="1214">
                  <c:v>86.27</c:v>
                </c:pt>
                <c:pt idx="1215">
                  <c:v>#N/A</c:v>
                </c:pt>
                <c:pt idx="1216">
                  <c:v>#N/A</c:v>
                </c:pt>
                <c:pt idx="1217">
                  <c:v>#N/A</c:v>
                </c:pt>
                <c:pt idx="1218">
                  <c:v>#N/A</c:v>
                </c:pt>
                <c:pt idx="1219">
                  <c:v>91.8</c:v>
                </c:pt>
                <c:pt idx="1220">
                  <c:v>#N/A</c:v>
                </c:pt>
                <c:pt idx="1221">
                  <c:v>#N/A</c:v>
                </c:pt>
                <c:pt idx="1222">
                  <c:v>#N/A</c:v>
                </c:pt>
                <c:pt idx="1223">
                  <c:v>#N/A</c:v>
                </c:pt>
                <c:pt idx="1224">
                  <c:v>94.29</c:v>
                </c:pt>
                <c:pt idx="1225">
                  <c:v>#N/A</c:v>
                </c:pt>
                <c:pt idx="1226">
                  <c:v>#N/A</c:v>
                </c:pt>
                <c:pt idx="1227">
                  <c:v>#N/A</c:v>
                </c:pt>
                <c:pt idx="1228">
                  <c:v>#N/A</c:v>
                </c:pt>
                <c:pt idx="1229">
                  <c:v>90.03</c:v>
                </c:pt>
                <c:pt idx="1230">
                  <c:v>#N/A</c:v>
                </c:pt>
                <c:pt idx="1231">
                  <c:v>#N/A</c:v>
                </c:pt>
                <c:pt idx="1232">
                  <c:v>#N/A</c:v>
                </c:pt>
                <c:pt idx="1233">
                  <c:v>#N/A</c:v>
                </c:pt>
                <c:pt idx="1234">
                  <c:v>93.52</c:v>
                </c:pt>
                <c:pt idx="1235">
                  <c:v>#N/A</c:v>
                </c:pt>
                <c:pt idx="1236">
                  <c:v>#N/A</c:v>
                </c:pt>
                <c:pt idx="1237">
                  <c:v>#N/A</c:v>
                </c:pt>
                <c:pt idx="1238">
                  <c:v>#N/A</c:v>
                </c:pt>
                <c:pt idx="1239">
                  <c:v>94.65</c:v>
                </c:pt>
                <c:pt idx="1240">
                  <c:v>#N/A</c:v>
                </c:pt>
                <c:pt idx="1241">
                  <c:v>#N/A</c:v>
                </c:pt>
                <c:pt idx="1242">
                  <c:v>#N/A</c:v>
                </c:pt>
                <c:pt idx="1243">
                  <c:v>#N/A</c:v>
                </c:pt>
                <c:pt idx="1244">
                  <c:v>95.36</c:v>
                </c:pt>
                <c:pt idx="1245">
                  <c:v>#N/A</c:v>
                </c:pt>
                <c:pt idx="1246">
                  <c:v>#N/A</c:v>
                </c:pt>
                <c:pt idx="1247">
                  <c:v>#N/A</c:v>
                </c:pt>
                <c:pt idx="1248">
                  <c:v>#N/A</c:v>
                </c:pt>
                <c:pt idx="1249">
                  <c:v>93.86</c:v>
                </c:pt>
                <c:pt idx="1250">
                  <c:v>#N/A</c:v>
                </c:pt>
                <c:pt idx="1251">
                  <c:v>#N/A</c:v>
                </c:pt>
                <c:pt idx="1252">
                  <c:v>#N/A</c:v>
                </c:pt>
                <c:pt idx="1253">
                  <c:v>#N/A</c:v>
                </c:pt>
                <c:pt idx="1254">
                  <c:v>88.36</c:v>
                </c:pt>
                <c:pt idx="1255">
                  <c:v>#N/A</c:v>
                </c:pt>
                <c:pt idx="1256">
                  <c:v>#N/A</c:v>
                </c:pt>
                <c:pt idx="1257">
                  <c:v>#N/A</c:v>
                </c:pt>
                <c:pt idx="1258">
                  <c:v>#N/A</c:v>
                </c:pt>
                <c:pt idx="1259">
                  <c:v>83.03</c:v>
                </c:pt>
                <c:pt idx="1260">
                  <c:v>#N/A</c:v>
                </c:pt>
                <c:pt idx="1261">
                  <c:v>#N/A</c:v>
                </c:pt>
                <c:pt idx="1262">
                  <c:v>#N/A</c:v>
                </c:pt>
                <c:pt idx="1263">
                  <c:v>#N/A</c:v>
                </c:pt>
                <c:pt idx="1264">
                  <c:v>79.35</c:v>
                </c:pt>
                <c:pt idx="1265">
                  <c:v>#N/A</c:v>
                </c:pt>
                <c:pt idx="1266">
                  <c:v>#N/A</c:v>
                </c:pt>
                <c:pt idx="1267">
                  <c:v>#N/A</c:v>
                </c:pt>
                <c:pt idx="1268">
                  <c:v>#N/A</c:v>
                </c:pt>
                <c:pt idx="1269">
                  <c:v>80.68</c:v>
                </c:pt>
                <c:pt idx="1270">
                  <c:v>#N/A</c:v>
                </c:pt>
                <c:pt idx="1271">
                  <c:v>#N/A</c:v>
                </c:pt>
                <c:pt idx="1272">
                  <c:v>#N/A</c:v>
                </c:pt>
                <c:pt idx="1273">
                  <c:v>#N/A</c:v>
                </c:pt>
                <c:pt idx="1274">
                  <c:v>79.99</c:v>
                </c:pt>
                <c:pt idx="1275">
                  <c:v>#N/A</c:v>
                </c:pt>
                <c:pt idx="1276">
                  <c:v>#N/A</c:v>
                </c:pt>
                <c:pt idx="1277">
                  <c:v>#N/A</c:v>
                </c:pt>
                <c:pt idx="1278">
                  <c:v>84.33</c:v>
                </c:pt>
                <c:pt idx="1279">
                  <c:v>#N/A</c:v>
                </c:pt>
                <c:pt idx="1280">
                  <c:v>#N/A</c:v>
                </c:pt>
                <c:pt idx="1281">
                  <c:v>#N/A</c:v>
                </c:pt>
                <c:pt idx="1282">
                  <c:v>82.1</c:v>
                </c:pt>
                <c:pt idx="1283">
                  <c:v>#N/A</c:v>
                </c:pt>
                <c:pt idx="1284">
                  <c:v>#N/A</c:v>
                </c:pt>
                <c:pt idx="1285">
                  <c:v>#N/A</c:v>
                </c:pt>
                <c:pt idx="1286">
                  <c:v>#N/A</c:v>
                </c:pt>
                <c:pt idx="1287">
                  <c:v>80.1</c:v>
                </c:pt>
                <c:pt idx="1288">
                  <c:v>#N/A</c:v>
                </c:pt>
                <c:pt idx="1289">
                  <c:v>#N/A</c:v>
                </c:pt>
                <c:pt idx="1290">
                  <c:v>#N/A</c:v>
                </c:pt>
                <c:pt idx="1291">
                  <c:v>#N/A</c:v>
                </c:pt>
                <c:pt idx="1292">
                  <c:v>85.92</c:v>
                </c:pt>
                <c:pt idx="1293">
                  <c:v>#N/A</c:v>
                </c:pt>
                <c:pt idx="1294">
                  <c:v>#N/A</c:v>
                </c:pt>
                <c:pt idx="1295">
                  <c:v>#N/A</c:v>
                </c:pt>
                <c:pt idx="1296">
                  <c:v>#N/A</c:v>
                </c:pt>
                <c:pt idx="1297">
                  <c:v>86.13</c:v>
                </c:pt>
                <c:pt idx="1298">
                  <c:v>#N/A</c:v>
                </c:pt>
                <c:pt idx="1299">
                  <c:v>#N/A</c:v>
                </c:pt>
                <c:pt idx="1300">
                  <c:v>#N/A</c:v>
                </c:pt>
                <c:pt idx="1301">
                  <c:v>#N/A</c:v>
                </c:pt>
                <c:pt idx="1302">
                  <c:v>84.49</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83.05</c:v>
                </c:pt>
                <c:pt idx="1318">
                  <c:v>#N/A</c:v>
                </c:pt>
                <c:pt idx="1319">
                  <c:v>#N/A</c:v>
                </c:pt>
                <c:pt idx="1320">
                  <c:v>#N/A</c:v>
                </c:pt>
                <c:pt idx="1321">
                  <c:v>#N/A</c:v>
                </c:pt>
                <c:pt idx="1322">
                  <c:v>83.89</c:v>
                </c:pt>
                <c:pt idx="1323">
                  <c:v>#N/A</c:v>
                </c:pt>
                <c:pt idx="1324">
                  <c:v>#N/A</c:v>
                </c:pt>
                <c:pt idx="1325">
                  <c:v>#N/A</c:v>
                </c:pt>
                <c:pt idx="1326">
                  <c:v>#N/A</c:v>
                </c:pt>
                <c:pt idx="1327">
                  <c:v>83.29</c:v>
                </c:pt>
                <c:pt idx="1328">
                  <c:v>#N/A</c:v>
                </c:pt>
                <c:pt idx="1329">
                  <c:v>#N/A</c:v>
                </c:pt>
                <c:pt idx="1330">
                  <c:v>#N/A</c:v>
                </c:pt>
                <c:pt idx="1331">
                  <c:v>#N/A</c:v>
                </c:pt>
                <c:pt idx="1332">
                  <c:v>77.45</c:v>
                </c:pt>
                <c:pt idx="1333">
                  <c:v>#N/A</c:v>
                </c:pt>
                <c:pt idx="1334">
                  <c:v>#N/A</c:v>
                </c:pt>
                <c:pt idx="1335">
                  <c:v>#N/A</c:v>
                </c:pt>
                <c:pt idx="1336">
                  <c:v>#N/A</c:v>
                </c:pt>
                <c:pt idx="1337">
                  <c:v>75.32</c:v>
                </c:pt>
                <c:pt idx="1338">
                  <c:v>#N/A</c:v>
                </c:pt>
                <c:pt idx="1339">
                  <c:v>#N/A</c:v>
                </c:pt>
                <c:pt idx="1340">
                  <c:v>#N/A</c:v>
                </c:pt>
                <c:pt idx="1341">
                  <c:v>#N/A</c:v>
                </c:pt>
                <c:pt idx="1342">
                  <c:v>78.65</c:v>
                </c:pt>
                <c:pt idx="1343">
                  <c:v>#N/A</c:v>
                </c:pt>
                <c:pt idx="1344">
                  <c:v>#N/A</c:v>
                </c:pt>
                <c:pt idx="1345">
                  <c:v>#N/A</c:v>
                </c:pt>
                <c:pt idx="1346">
                  <c:v>#N/A</c:v>
                </c:pt>
                <c:pt idx="1347">
                  <c:v>84.94</c:v>
                </c:pt>
                <c:pt idx="1348">
                  <c:v>#N/A</c:v>
                </c:pt>
                <c:pt idx="1349">
                  <c:v>#N/A</c:v>
                </c:pt>
                <c:pt idx="1350">
                  <c:v>#N/A</c:v>
                </c:pt>
                <c:pt idx="1351">
                  <c:v>85.61</c:v>
                </c:pt>
                <c:pt idx="1352">
                  <c:v>#N/A</c:v>
                </c:pt>
                <c:pt idx="1353">
                  <c:v>#N/A</c:v>
                </c:pt>
                <c:pt idx="1354">
                  <c:v>#N/A</c:v>
                </c:pt>
                <c:pt idx="1355">
                  <c:v>#N/A</c:v>
                </c:pt>
                <c:pt idx="1356">
                  <c:v>84.77</c:v>
                </c:pt>
                <c:pt idx="1357">
                  <c:v>#N/A</c:v>
                </c:pt>
                <c:pt idx="1358">
                  <c:v>#N/A</c:v>
                </c:pt>
                <c:pt idx="1359">
                  <c:v>#N/A</c:v>
                </c:pt>
                <c:pt idx="1360">
                  <c:v>#N/A</c:v>
                </c:pt>
                <c:pt idx="1361">
                  <c:v>80.77</c:v>
                </c:pt>
                <c:pt idx="1362">
                  <c:v>#N/A</c:v>
                </c:pt>
                <c:pt idx="1363">
                  <c:v>#N/A</c:v>
                </c:pt>
                <c:pt idx="1364">
                  <c:v>#N/A</c:v>
                </c:pt>
                <c:pt idx="1365">
                  <c:v>#N/A</c:v>
                </c:pt>
                <c:pt idx="1366">
                  <c:v>75.32</c:v>
                </c:pt>
                <c:pt idx="1367">
                  <c:v>#N/A</c:v>
                </c:pt>
                <c:pt idx="1368">
                  <c:v>#N/A</c:v>
                </c:pt>
                <c:pt idx="1369">
                  <c:v>#N/A</c:v>
                </c:pt>
                <c:pt idx="1370">
                  <c:v>#N/A</c:v>
                </c:pt>
                <c:pt idx="1371">
                  <c:v>77.44</c:v>
                </c:pt>
                <c:pt idx="1372">
                  <c:v>#N/A</c:v>
                </c:pt>
                <c:pt idx="1373">
                  <c:v>#N/A</c:v>
                </c:pt>
                <c:pt idx="1374">
                  <c:v>#N/A</c:v>
                </c:pt>
                <c:pt idx="1375">
                  <c:v>#N/A</c:v>
                </c:pt>
                <c:pt idx="1376">
                  <c:v>74.91</c:v>
                </c:pt>
                <c:pt idx="1377">
                  <c:v>#N/A</c:v>
                </c:pt>
                <c:pt idx="1378">
                  <c:v>#N/A</c:v>
                </c:pt>
                <c:pt idx="1379">
                  <c:v>#N/A</c:v>
                </c:pt>
                <c:pt idx="1380">
                  <c:v>#N/A</c:v>
                </c:pt>
                <c:pt idx="1381">
                  <c:v>76.84</c:v>
                </c:pt>
                <c:pt idx="1382">
                  <c:v>#N/A</c:v>
                </c:pt>
                <c:pt idx="1383">
                  <c:v>#N/A</c:v>
                </c:pt>
                <c:pt idx="1384">
                  <c:v>#N/A</c:v>
                </c:pt>
                <c:pt idx="1385">
                  <c:v>#N/A</c:v>
                </c:pt>
                <c:pt idx="1386">
                  <c:v>73.54</c:v>
                </c:pt>
                <c:pt idx="1387">
                  <c:v>#N/A</c:v>
                </c:pt>
                <c:pt idx="1388">
                  <c:v>#N/A</c:v>
                </c:pt>
                <c:pt idx="1389">
                  <c:v>#N/A</c:v>
                </c:pt>
                <c:pt idx="1390">
                  <c:v>#N/A</c:v>
                </c:pt>
                <c:pt idx="1391">
                  <c:v>76.29</c:v>
                </c:pt>
                <c:pt idx="1392">
                  <c:v>#N/A</c:v>
                </c:pt>
                <c:pt idx="1393">
                  <c:v>#N/A</c:v>
                </c:pt>
                <c:pt idx="1394">
                  <c:v>#N/A</c:v>
                </c:pt>
                <c:pt idx="1395">
                  <c:v>#N/A</c:v>
                </c:pt>
                <c:pt idx="1396">
                  <c:v>74.29</c:v>
                </c:pt>
                <c:pt idx="1397">
                  <c:v>#N/A</c:v>
                </c:pt>
                <c:pt idx="1398">
                  <c:v>#N/A</c:v>
                </c:pt>
                <c:pt idx="1399">
                  <c:v>#N/A</c:v>
                </c:pt>
                <c:pt idx="1400">
                  <c:v>#N/A</c:v>
                </c:pt>
                <c:pt idx="1401">
                  <c:v>75.9</c:v>
                </c:pt>
                <c:pt idx="1402">
                  <c:v>#N/A</c:v>
                </c:pt>
                <c:pt idx="1403">
                  <c:v>#N/A</c:v>
                </c:pt>
                <c:pt idx="1404">
                  <c:v>#N/A</c:v>
                </c:pt>
                <c:pt idx="1405">
                  <c:v>#N/A</c:v>
                </c:pt>
                <c:pt idx="1406">
                  <c:v>72.26</c:v>
                </c:pt>
                <c:pt idx="1407">
                  <c:v>#N/A</c:v>
                </c:pt>
                <c:pt idx="1408">
                  <c:v>#N/A</c:v>
                </c:pt>
                <c:pt idx="1409">
                  <c:v>#N/A</c:v>
                </c:pt>
                <c:pt idx="1410">
                  <c:v>#N/A</c:v>
                </c:pt>
                <c:pt idx="1411">
                  <c:v>76.25</c:v>
                </c:pt>
                <c:pt idx="1412">
                  <c:v>#N/A</c:v>
                </c:pt>
                <c:pt idx="1413">
                  <c:v>#N/A</c:v>
                </c:pt>
                <c:pt idx="1414">
                  <c:v>#N/A</c:v>
                </c:pt>
                <c:pt idx="1415">
                  <c:v>#N/A</c:v>
                </c:pt>
                <c:pt idx="1416">
                  <c:v>79.4</c:v>
                </c:pt>
                <c:pt idx="1417">
                  <c:v>#N/A</c:v>
                </c:pt>
                <c:pt idx="1418">
                  <c:v>#N/A</c:v>
                </c:pt>
                <c:pt idx="1419">
                  <c:v>#N/A</c:v>
                </c:pt>
                <c:pt idx="1420">
                  <c:v>#N/A</c:v>
                </c:pt>
                <c:pt idx="1421">
                  <c:v>79.63</c:v>
                </c:pt>
                <c:pt idx="1422">
                  <c:v>#N/A</c:v>
                </c:pt>
                <c:pt idx="1423">
                  <c:v>#N/A</c:v>
                </c:pt>
                <c:pt idx="1424">
                  <c:v>#N/A</c:v>
                </c:pt>
                <c:pt idx="1425">
                  <c:v>#N/A</c:v>
                </c:pt>
                <c:pt idx="1426">
                  <c:v>83.64</c:v>
                </c:pt>
                <c:pt idx="1427">
                  <c:v>#N/A</c:v>
                </c:pt>
                <c:pt idx="1428">
                  <c:v>#N/A</c:v>
                </c:pt>
                <c:pt idx="1429">
                  <c:v>#N/A</c:v>
                </c:pt>
                <c:pt idx="1430">
                  <c:v>#N/A</c:v>
                </c:pt>
                <c:pt idx="1431">
                  <c:v>84.91</c:v>
                </c:pt>
                <c:pt idx="1432">
                  <c:v>#N/A</c:v>
                </c:pt>
                <c:pt idx="1433">
                  <c:v>#N/A</c:v>
                </c:pt>
                <c:pt idx="1434">
                  <c:v>#N/A</c:v>
                </c:pt>
                <c:pt idx="1435">
                  <c:v>#N/A</c:v>
                </c:pt>
                <c:pt idx="1436">
                  <c:v>86.17</c:v>
                </c:pt>
                <c:pt idx="1437">
                  <c:v>#N/A</c:v>
                </c:pt>
                <c:pt idx="1438">
                  <c:v>#N/A</c:v>
                </c:pt>
                <c:pt idx="1439">
                  <c:v>#N/A</c:v>
                </c:pt>
                <c:pt idx="1440">
                  <c:v>#N/A</c:v>
                </c:pt>
                <c:pt idx="1441">
                  <c:v>84.89</c:v>
                </c:pt>
                <c:pt idx="1442">
                  <c:v>#N/A</c:v>
                </c:pt>
                <c:pt idx="1443">
                  <c:v>#N/A</c:v>
                </c:pt>
                <c:pt idx="1444">
                  <c:v>#N/A</c:v>
                </c:pt>
                <c:pt idx="1445">
                  <c:v>#N/A</c:v>
                </c:pt>
                <c:pt idx="1446">
                  <c:v>84.03</c:v>
                </c:pt>
                <c:pt idx="1447">
                  <c:v>#N/A</c:v>
                </c:pt>
                <c:pt idx="1448">
                  <c:v>#N/A</c:v>
                </c:pt>
                <c:pt idx="1449">
                  <c:v>#N/A</c:v>
                </c:pt>
                <c:pt idx="1450">
                  <c:v>#N/A</c:v>
                </c:pt>
                <c:pt idx="1451">
                  <c:v>85.49</c:v>
                </c:pt>
                <c:pt idx="1452">
                  <c:v>#N/A</c:v>
                </c:pt>
                <c:pt idx="1453">
                  <c:v>#N/A</c:v>
                </c:pt>
                <c:pt idx="1454">
                  <c:v>#N/A</c:v>
                </c:pt>
                <c:pt idx="1455">
                  <c:v>#N/A</c:v>
                </c:pt>
                <c:pt idx="1456">
                  <c:v>90.04</c:v>
                </c:pt>
                <c:pt idx="1457">
                  <c:v>#N/A</c:v>
                </c:pt>
                <c:pt idx="1458">
                  <c:v>#N/A</c:v>
                </c:pt>
                <c:pt idx="1459">
                  <c:v>#N/A</c:v>
                </c:pt>
                <c:pt idx="1460">
                  <c:v>#N/A</c:v>
                </c:pt>
                <c:pt idx="1461">
                  <c:v>92.06</c:v>
                </c:pt>
                <c:pt idx="1462">
                  <c:v>#N/A</c:v>
                </c:pt>
                <c:pt idx="1463">
                  <c:v>#N/A</c:v>
                </c:pt>
                <c:pt idx="1464">
                  <c:v>#N/A</c:v>
                </c:pt>
                <c:pt idx="1465">
                  <c:v>#N/A</c:v>
                </c:pt>
                <c:pt idx="1466">
                  <c:v>94.34</c:v>
                </c:pt>
                <c:pt idx="1467">
                  <c:v>#N/A</c:v>
                </c:pt>
                <c:pt idx="1468">
                  <c:v>#N/A</c:v>
                </c:pt>
                <c:pt idx="1469">
                  <c:v>#N/A</c:v>
                </c:pt>
                <c:pt idx="1470">
                  <c:v>#N/A</c:v>
                </c:pt>
                <c:pt idx="1471">
                  <c:v>93.96</c:v>
                </c:pt>
                <c:pt idx="1472">
                  <c:v>#N/A</c:v>
                </c:pt>
                <c:pt idx="1473">
                  <c:v>#N/A</c:v>
                </c:pt>
                <c:pt idx="1474">
                  <c:v>#N/A</c:v>
                </c:pt>
                <c:pt idx="1475">
                  <c:v>#N/A</c:v>
                </c:pt>
                <c:pt idx="1476">
                  <c:v>90.92</c:v>
                </c:pt>
                <c:pt idx="1477">
                  <c:v>#N/A</c:v>
                </c:pt>
                <c:pt idx="1478">
                  <c:v>#N/A</c:v>
                </c:pt>
                <c:pt idx="1479">
                  <c:v>#N/A</c:v>
                </c:pt>
                <c:pt idx="1480">
                  <c:v>#N/A</c:v>
                </c:pt>
                <c:pt idx="1481">
                  <c:v>87.65</c:v>
                </c:pt>
                <c:pt idx="1482">
                  <c:v>#N/A</c:v>
                </c:pt>
                <c:pt idx="1483">
                  <c:v>#N/A</c:v>
                </c:pt>
                <c:pt idx="1484">
                  <c:v>#N/A</c:v>
                </c:pt>
                <c:pt idx="1485">
                  <c:v>#N/A</c:v>
                </c:pt>
                <c:pt idx="1486">
                  <c:v>89.9</c:v>
                </c:pt>
                <c:pt idx="1487">
                  <c:v>#N/A</c:v>
                </c:pt>
                <c:pt idx="1488">
                  <c:v>#N/A</c:v>
                </c:pt>
                <c:pt idx="1489">
                  <c:v>#N/A</c:v>
                </c:pt>
                <c:pt idx="1490">
                  <c:v>#N/A</c:v>
                </c:pt>
                <c:pt idx="1491">
                  <c:v>88.07</c:v>
                </c:pt>
                <c:pt idx="1492">
                  <c:v>#N/A</c:v>
                </c:pt>
                <c:pt idx="1493">
                  <c:v>#N/A</c:v>
                </c:pt>
                <c:pt idx="1494">
                  <c:v>#N/A</c:v>
                </c:pt>
                <c:pt idx="1495">
                  <c:v>#N/A</c:v>
                </c:pt>
                <c:pt idx="1496">
                  <c:v>87.41</c:v>
                </c:pt>
                <c:pt idx="1497">
                  <c:v>#N/A</c:v>
                </c:pt>
                <c:pt idx="1498">
                  <c:v>#N/A</c:v>
                </c:pt>
                <c:pt idx="1499">
                  <c:v>#N/A</c:v>
                </c:pt>
                <c:pt idx="1500">
                  <c:v>#N/A</c:v>
                </c:pt>
                <c:pt idx="1501">
                  <c:v>81.61</c:v>
                </c:pt>
                <c:pt idx="1502">
                  <c:v>#N/A</c:v>
                </c:pt>
                <c:pt idx="1503">
                  <c:v>#N/A</c:v>
                </c:pt>
                <c:pt idx="1504">
                  <c:v>#N/A</c:v>
                </c:pt>
                <c:pt idx="1505">
                  <c:v>#N/A</c:v>
                </c:pt>
                <c:pt idx="1506">
                  <c:v>82.47</c:v>
                </c:pt>
                <c:pt idx="1507">
                  <c:v>#N/A</c:v>
                </c:pt>
                <c:pt idx="1508">
                  <c:v>#N/A</c:v>
                </c:pt>
                <c:pt idx="1509">
                  <c:v>#N/A</c:v>
                </c:pt>
                <c:pt idx="1510">
                  <c:v>#N/A</c:v>
                </c:pt>
                <c:pt idx="1511">
                  <c:v>82.45</c:v>
                </c:pt>
                <c:pt idx="1512">
                  <c:v>#N/A</c:v>
                </c:pt>
                <c:pt idx="1513">
                  <c:v>#N/A</c:v>
                </c:pt>
                <c:pt idx="1514">
                  <c:v>#N/A</c:v>
                </c:pt>
                <c:pt idx="1515">
                  <c:v>#N/A</c:v>
                </c:pt>
                <c:pt idx="1516">
                  <c:v>81.68</c:v>
                </c:pt>
                <c:pt idx="1517">
                  <c:v>#N/A</c:v>
                </c:pt>
                <c:pt idx="1518">
                  <c:v>#N/A</c:v>
                </c:pt>
                <c:pt idx="1519">
                  <c:v>#N/A</c:v>
                </c:pt>
                <c:pt idx="1520">
                  <c:v>#N/A</c:v>
                </c:pt>
                <c:pt idx="1521">
                  <c:v>77.2</c:v>
                </c:pt>
                <c:pt idx="1522">
                  <c:v>#N/A</c:v>
                </c:pt>
                <c:pt idx="1523">
                  <c:v>#N/A</c:v>
                </c:pt>
                <c:pt idx="1524">
                  <c:v>#N/A</c:v>
                </c:pt>
                <c:pt idx="1525">
                  <c:v>#N/A</c:v>
                </c:pt>
                <c:pt idx="1526">
                  <c:v>73.24</c:v>
                </c:pt>
                <c:pt idx="1527">
                  <c:v>#N/A</c:v>
                </c:pt>
                <c:pt idx="1528">
                  <c:v>#N/A</c:v>
                </c:pt>
                <c:pt idx="1529">
                  <c:v>#N/A</c:v>
                </c:pt>
                <c:pt idx="1530">
                  <c:v>#N/A</c:v>
                </c:pt>
                <c:pt idx="1531">
                  <c:v>79.23</c:v>
                </c:pt>
                <c:pt idx="1532">
                  <c:v>#N/A</c:v>
                </c:pt>
                <c:pt idx="1533">
                  <c:v>#N/A</c:v>
                </c:pt>
                <c:pt idx="1534">
                  <c:v>#N/A</c:v>
                </c:pt>
                <c:pt idx="1535">
                  <c:v>81.07</c:v>
                </c:pt>
                <c:pt idx="1536">
                  <c:v>#N/A</c:v>
                </c:pt>
                <c:pt idx="1537">
                  <c:v>#N/A</c:v>
                </c:pt>
                <c:pt idx="1538">
                  <c:v>#N/A</c:v>
                </c:pt>
                <c:pt idx="1539">
                  <c:v>75.89</c:v>
                </c:pt>
                <c:pt idx="1540">
                  <c:v>#N/A</c:v>
                </c:pt>
                <c:pt idx="1541">
                  <c:v>#N/A</c:v>
                </c:pt>
                <c:pt idx="1542">
                  <c:v>#N/A</c:v>
                </c:pt>
                <c:pt idx="1543">
                  <c:v>#N/A</c:v>
                </c:pt>
                <c:pt idx="1544">
                  <c:v>77.59</c:v>
                </c:pt>
                <c:pt idx="1545">
                  <c:v>#N/A</c:v>
                </c:pt>
                <c:pt idx="1546">
                  <c:v>#N/A</c:v>
                </c:pt>
                <c:pt idx="1547">
                  <c:v>#N/A</c:v>
                </c:pt>
                <c:pt idx="1548">
                  <c:v>#N/A</c:v>
                </c:pt>
                <c:pt idx="1549">
                  <c:v>78.29</c:v>
                </c:pt>
                <c:pt idx="1550">
                  <c:v>#N/A</c:v>
                </c:pt>
                <c:pt idx="1551">
                  <c:v>#N/A</c:v>
                </c:pt>
                <c:pt idx="1552">
                  <c:v>#N/A</c:v>
                </c:pt>
                <c:pt idx="1553">
                  <c:v>#N/A</c:v>
                </c:pt>
                <c:pt idx="1554">
                  <c:v>79.55</c:v>
                </c:pt>
                <c:pt idx="1555">
                  <c:v>#N/A</c:v>
                </c:pt>
                <c:pt idx="1556">
                  <c:v>#N/A</c:v>
                </c:pt>
                <c:pt idx="1557">
                  <c:v>#N/A</c:v>
                </c:pt>
                <c:pt idx="1558">
                  <c:v>#N/A</c:v>
                </c:pt>
                <c:pt idx="1559">
                  <c:v>82.87</c:v>
                </c:pt>
                <c:pt idx="1560">
                  <c:v>#N/A</c:v>
                </c:pt>
                <c:pt idx="1561">
                  <c:v>#N/A</c:v>
                </c:pt>
                <c:pt idx="1562">
                  <c:v>#N/A</c:v>
                </c:pt>
                <c:pt idx="1563">
                  <c:v>#N/A</c:v>
                </c:pt>
                <c:pt idx="1564">
                  <c:v>78.59</c:v>
                </c:pt>
                <c:pt idx="1565">
                  <c:v>#N/A</c:v>
                </c:pt>
                <c:pt idx="1566">
                  <c:v>#N/A</c:v>
                </c:pt>
                <c:pt idx="1567">
                  <c:v>#N/A</c:v>
                </c:pt>
                <c:pt idx="1568">
                  <c:v>#N/A</c:v>
                </c:pt>
                <c:pt idx="1569">
                  <c:v>82.77</c:v>
                </c:pt>
                <c:pt idx="1570">
                  <c:v>#N/A</c:v>
                </c:pt>
                <c:pt idx="1571">
                  <c:v>#N/A</c:v>
                </c:pt>
                <c:pt idx="1572">
                  <c:v>#N/A</c:v>
                </c:pt>
                <c:pt idx="1573">
                  <c:v>#N/A</c:v>
                </c:pt>
                <c:pt idx="1574">
                  <c:v>82.34</c:v>
                </c:pt>
                <c:pt idx="1575">
                  <c:v>#N/A</c:v>
                </c:pt>
                <c:pt idx="1576">
                  <c:v>#N/A</c:v>
                </c:pt>
                <c:pt idx="1577">
                  <c:v>#N/A</c:v>
                </c:pt>
                <c:pt idx="1578">
                  <c:v>#N/A</c:v>
                </c:pt>
                <c:pt idx="1579">
                  <c:v>83.65</c:v>
                </c:pt>
                <c:pt idx="1580">
                  <c:v>#N/A</c:v>
                </c:pt>
                <c:pt idx="1581">
                  <c:v>#N/A</c:v>
                </c:pt>
                <c:pt idx="1582">
                  <c:v>#N/A</c:v>
                </c:pt>
                <c:pt idx="1583">
                  <c:v>#N/A</c:v>
                </c:pt>
                <c:pt idx="1584">
                  <c:v>82.04</c:v>
                </c:pt>
                <c:pt idx="1585">
                  <c:v>#N/A</c:v>
                </c:pt>
                <c:pt idx="1586">
                  <c:v>#N/A</c:v>
                </c:pt>
                <c:pt idx="1587">
                  <c:v>#N/A</c:v>
                </c:pt>
                <c:pt idx="1588">
                  <c:v>#N/A</c:v>
                </c:pt>
                <c:pt idx="1589">
                  <c:v>81.92</c:v>
                </c:pt>
                <c:pt idx="1590">
                  <c:v>#N/A</c:v>
                </c:pt>
                <c:pt idx="1591">
                  <c:v>#N/A</c:v>
                </c:pt>
                <c:pt idx="1592">
                  <c:v>#N/A</c:v>
                </c:pt>
                <c:pt idx="1593">
                  <c:v>#N/A</c:v>
                </c:pt>
                <c:pt idx="1594">
                  <c:v>87.38</c:v>
                </c:pt>
                <c:pt idx="1595">
                  <c:v>#N/A</c:v>
                </c:pt>
                <c:pt idx="1596">
                  <c:v>#N/A</c:v>
                </c:pt>
                <c:pt idx="1597">
                  <c:v>#N/A</c:v>
                </c:pt>
                <c:pt idx="1598">
                  <c:v>#N/A</c:v>
                </c:pt>
                <c:pt idx="1599">
                  <c:v>86.25</c:v>
                </c:pt>
                <c:pt idx="1600">
                  <c:v>#N/A</c:v>
                </c:pt>
                <c:pt idx="1601">
                  <c:v>#N/A</c:v>
                </c:pt>
                <c:pt idx="1602">
                  <c:v>#N/A</c:v>
                </c:pt>
                <c:pt idx="1603">
                  <c:v>88.92</c:v>
                </c:pt>
                <c:pt idx="1604">
                  <c:v>#N/A</c:v>
                </c:pt>
                <c:pt idx="1605">
                  <c:v>#N/A</c:v>
                </c:pt>
                <c:pt idx="1606">
                  <c:v>#N/A</c:v>
                </c:pt>
                <c:pt idx="1607">
                  <c:v>#N/A</c:v>
                </c:pt>
                <c:pt idx="1608">
                  <c:v>89.42</c:v>
                </c:pt>
                <c:pt idx="1609">
                  <c:v>#N/A</c:v>
                </c:pt>
                <c:pt idx="1610">
                  <c:v>#N/A</c:v>
                </c:pt>
                <c:pt idx="1611">
                  <c:v>#N/A</c:v>
                </c:pt>
                <c:pt idx="1612">
                  <c:v>#N/A</c:v>
                </c:pt>
                <c:pt idx="1613">
                  <c:v>90.02</c:v>
                </c:pt>
                <c:pt idx="1614">
                  <c:v>#N/A</c:v>
                </c:pt>
                <c:pt idx="1615">
                  <c:v>#N/A</c:v>
                </c:pt>
                <c:pt idx="1616">
                  <c:v>#N/A</c:v>
                </c:pt>
                <c:pt idx="1617">
                  <c:v>#N/A</c:v>
                </c:pt>
                <c:pt idx="1618">
                  <c:v>88.42</c:v>
                </c:pt>
                <c:pt idx="1619">
                  <c:v>#N/A</c:v>
                </c:pt>
                <c:pt idx="1620">
                  <c:v>#N/A</c:v>
                </c:pt>
                <c:pt idx="1621">
                  <c:v>#N/A</c:v>
                </c:pt>
                <c:pt idx="1622">
                  <c:v>#N/A</c:v>
                </c:pt>
                <c:pt idx="1623">
                  <c:v>87.86</c:v>
                </c:pt>
                <c:pt idx="1624">
                  <c:v>#N/A</c:v>
                </c:pt>
                <c:pt idx="1625">
                  <c:v>#N/A</c:v>
                </c:pt>
                <c:pt idx="1626">
                  <c:v>#N/A</c:v>
                </c:pt>
                <c:pt idx="1627">
                  <c:v>#N/A</c:v>
                </c:pt>
                <c:pt idx="1628">
                  <c:v>83.16</c:v>
                </c:pt>
                <c:pt idx="1629">
                  <c:v>#N/A</c:v>
                </c:pt>
                <c:pt idx="1630">
                  <c:v>#N/A</c:v>
                </c:pt>
                <c:pt idx="1631">
                  <c:v>#N/A</c:v>
                </c:pt>
                <c:pt idx="1632">
                  <c:v>#N/A</c:v>
                </c:pt>
                <c:pt idx="1633">
                  <c:v>82.38</c:v>
                </c:pt>
                <c:pt idx="1634">
                  <c:v>#N/A</c:v>
                </c:pt>
                <c:pt idx="1635">
                  <c:v>#N/A</c:v>
                </c:pt>
                <c:pt idx="1636">
                  <c:v>#N/A</c:v>
                </c:pt>
                <c:pt idx="1637">
                  <c:v>#N/A</c:v>
                </c:pt>
                <c:pt idx="1638">
                  <c:v>82.88</c:v>
                </c:pt>
                <c:pt idx="1639">
                  <c:v>#N/A</c:v>
                </c:pt>
                <c:pt idx="1640">
                  <c:v>#N/A</c:v>
                </c:pt>
                <c:pt idx="1641">
                  <c:v>#N/A</c:v>
                </c:pt>
                <c:pt idx="1642">
                  <c:v>#N/A</c:v>
                </c:pt>
                <c:pt idx="1643">
                  <c:v>84.22</c:v>
                </c:pt>
                <c:pt idx="1644">
                  <c:v>#N/A</c:v>
                </c:pt>
                <c:pt idx="1645">
                  <c:v>#N/A</c:v>
                </c:pt>
                <c:pt idx="1646">
                  <c:v>#N/A</c:v>
                </c:pt>
                <c:pt idx="1647">
                  <c:v>#N/A</c:v>
                </c:pt>
                <c:pt idx="1648">
                  <c:v>77.52</c:v>
                </c:pt>
                <c:pt idx="1649">
                  <c:v>#N/A</c:v>
                </c:pt>
                <c:pt idx="1650">
                  <c:v>#N/A</c:v>
                </c:pt>
                <c:pt idx="1651">
                  <c:v>#N/A</c:v>
                </c:pt>
                <c:pt idx="1652">
                  <c:v>#N/A</c:v>
                </c:pt>
                <c:pt idx="1653">
                  <c:v>81.92</c:v>
                </c:pt>
                <c:pt idx="1654">
                  <c:v>#N/A</c:v>
                </c:pt>
                <c:pt idx="1655">
                  <c:v>#N/A</c:v>
                </c:pt>
                <c:pt idx="1656">
                  <c:v>#N/A</c:v>
                </c:pt>
                <c:pt idx="1657">
                  <c:v>#N/A</c:v>
                </c:pt>
                <c:pt idx="1658">
                  <c:v>85.33</c:v>
                </c:pt>
                <c:pt idx="1659">
                  <c:v>#N/A</c:v>
                </c:pt>
                <c:pt idx="1660">
                  <c:v>#N/A</c:v>
                </c:pt>
                <c:pt idx="1661">
                  <c:v>#N/A</c:v>
                </c:pt>
                <c:pt idx="1662">
                  <c:v>#N/A</c:v>
                </c:pt>
                <c:pt idx="1663">
                  <c:v>85.01</c:v>
                </c:pt>
                <c:pt idx="1664">
                  <c:v>#N/A</c:v>
                </c:pt>
                <c:pt idx="1665">
                  <c:v>#N/A</c:v>
                </c:pt>
                <c:pt idx="1666">
                  <c:v>#N/A</c:v>
                </c:pt>
                <c:pt idx="1667">
                  <c:v>#N/A</c:v>
                </c:pt>
                <c:pt idx="1668">
                  <c:v>86.24</c:v>
                </c:pt>
                <c:pt idx="1669">
                  <c:v>#N/A</c:v>
                </c:pt>
                <c:pt idx="1670">
                  <c:v>#N/A</c:v>
                </c:pt>
                <c:pt idx="1671">
                  <c:v>#N/A</c:v>
                </c:pt>
                <c:pt idx="1672">
                  <c:v>#N/A</c:v>
                </c:pt>
                <c:pt idx="1673">
                  <c:v>84.66</c:v>
                </c:pt>
                <c:pt idx="1674">
                  <c:v>#N/A</c:v>
                </c:pt>
                <c:pt idx="1675">
                  <c:v>#N/A</c:v>
                </c:pt>
                <c:pt idx="1676">
                  <c:v>#N/A</c:v>
                </c:pt>
                <c:pt idx="1677">
                  <c:v>#N/A</c:v>
                </c:pt>
                <c:pt idx="1678">
                  <c:v>83.73</c:v>
                </c:pt>
                <c:pt idx="1679">
                  <c:v>#N/A</c:v>
                </c:pt>
                <c:pt idx="1680">
                  <c:v>#N/A</c:v>
                </c:pt>
                <c:pt idx="1681">
                  <c:v>#N/A</c:v>
                </c:pt>
                <c:pt idx="1682">
                  <c:v>#N/A</c:v>
                </c:pt>
                <c:pt idx="1683">
                  <c:v>81.01</c:v>
                </c:pt>
                <c:pt idx="1684">
                  <c:v>#N/A</c:v>
                </c:pt>
                <c:pt idx="1685">
                  <c:v>#N/A</c:v>
                </c:pt>
                <c:pt idx="1686">
                  <c:v>#N/A</c:v>
                </c:pt>
                <c:pt idx="1687">
                  <c:v>#N/A</c:v>
                </c:pt>
                <c:pt idx="1688">
                  <c:v>78.63</c:v>
                </c:pt>
                <c:pt idx="1689">
                  <c:v>#N/A</c:v>
                </c:pt>
                <c:pt idx="1690">
                  <c:v>#N/A</c:v>
                </c:pt>
                <c:pt idx="1691">
                  <c:v>#N/A</c:v>
                </c:pt>
                <c:pt idx="1692">
                  <c:v>#N/A</c:v>
                </c:pt>
                <c:pt idx="1693">
                  <c:v>76.48</c:v>
                </c:pt>
                <c:pt idx="1694">
                  <c:v>#N/A</c:v>
                </c:pt>
                <c:pt idx="1695">
                  <c:v>#N/A</c:v>
                </c:pt>
                <c:pt idx="1696">
                  <c:v>#N/A</c:v>
                </c:pt>
                <c:pt idx="1697">
                  <c:v>#N/A</c:v>
                </c:pt>
                <c:pt idx="1698">
                  <c:v>80.69</c:v>
                </c:pt>
                <c:pt idx="1699">
                  <c:v>#N/A</c:v>
                </c:pt>
                <c:pt idx="1700">
                  <c:v>#N/A</c:v>
                </c:pt>
                <c:pt idx="1701">
                  <c:v>#N/A</c:v>
                </c:pt>
                <c:pt idx="1702">
                  <c:v>#N/A</c:v>
                </c:pt>
                <c:pt idx="1703">
                  <c:v>77.2</c:v>
                </c:pt>
                <c:pt idx="1704">
                  <c:v>#N/A</c:v>
                </c:pt>
                <c:pt idx="1705">
                  <c:v>#N/A</c:v>
                </c:pt>
                <c:pt idx="1706">
                  <c:v>#N/A</c:v>
                </c:pt>
                <c:pt idx="1707">
                  <c:v>#N/A</c:v>
                </c:pt>
                <c:pt idx="1708">
                  <c:v>79.55</c:v>
                </c:pt>
                <c:pt idx="1709">
                  <c:v>#N/A</c:v>
                </c:pt>
                <c:pt idx="1710">
                  <c:v>#N/A</c:v>
                </c:pt>
                <c:pt idx="1711">
                  <c:v>#N/A</c:v>
                </c:pt>
                <c:pt idx="1712">
                  <c:v>#N/A</c:v>
                </c:pt>
                <c:pt idx="1713">
                  <c:v>73.75</c:v>
                </c:pt>
                <c:pt idx="1714">
                  <c:v>#N/A</c:v>
                </c:pt>
                <c:pt idx="1715">
                  <c:v>#N/A</c:v>
                </c:pt>
                <c:pt idx="1716">
                  <c:v>#N/A</c:v>
                </c:pt>
                <c:pt idx="1717">
                  <c:v>#N/A</c:v>
                </c:pt>
                <c:pt idx="1718">
                  <c:v>69.19</c:v>
                </c:pt>
                <c:pt idx="1719">
                  <c:v>#N/A</c:v>
                </c:pt>
                <c:pt idx="1720">
                  <c:v>#N/A</c:v>
                </c:pt>
                <c:pt idx="1721">
                  <c:v>#N/A</c:v>
                </c:pt>
                <c:pt idx="1722">
                  <c:v>#N/A</c:v>
                </c:pt>
                <c:pt idx="1723">
                  <c:v>73.7</c:v>
                </c:pt>
                <c:pt idx="1724">
                  <c:v>#N/A</c:v>
                </c:pt>
                <c:pt idx="1725">
                  <c:v>#N/A</c:v>
                </c:pt>
                <c:pt idx="1726">
                  <c:v>#N/A</c:v>
                </c:pt>
                <c:pt idx="1727">
                  <c:v>#N/A</c:v>
                </c:pt>
                <c:pt idx="1728">
                  <c:v>75.17</c:v>
                </c:pt>
                <c:pt idx="1729">
                  <c:v>#N/A</c:v>
                </c:pt>
                <c:pt idx="1730">
                  <c:v>#N/A</c:v>
                </c:pt>
                <c:pt idx="1731">
                  <c:v>#N/A</c:v>
                </c:pt>
                <c:pt idx="1732">
                  <c:v>#N/A</c:v>
                </c:pt>
                <c:pt idx="1733">
                  <c:v>73.56</c:v>
                </c:pt>
                <c:pt idx="1734">
                  <c:v>#N/A</c:v>
                </c:pt>
                <c:pt idx="1735">
                  <c:v>#N/A</c:v>
                </c:pt>
                <c:pt idx="1736">
                  <c:v>#N/A</c:v>
                </c:pt>
                <c:pt idx="1737">
                  <c:v>#N/A</c:v>
                </c:pt>
                <c:pt idx="1738">
                  <c:v>77.18</c:v>
                </c:pt>
                <c:pt idx="1739">
                  <c:v>#N/A</c:v>
                </c:pt>
                <c:pt idx="1740">
                  <c:v>#N/A</c:v>
                </c:pt>
                <c:pt idx="1741">
                  <c:v>#N/A</c:v>
                </c:pt>
                <c:pt idx="1742">
                  <c:v>#N/A</c:v>
                </c:pt>
                <c:pt idx="1743">
                  <c:v>74.25</c:v>
                </c:pt>
                <c:pt idx="1744">
                  <c:v>#N/A</c:v>
                </c:pt>
                <c:pt idx="1745">
                  <c:v>#N/A</c:v>
                </c:pt>
                <c:pt idx="1746">
                  <c:v>#N/A</c:v>
                </c:pt>
                <c:pt idx="1747">
                  <c:v>#N/A</c:v>
                </c:pt>
                <c:pt idx="1748">
                  <c:v>76.04</c:v>
                </c:pt>
                <c:pt idx="1749">
                  <c:v>#N/A</c:v>
                </c:pt>
                <c:pt idx="1750">
                  <c:v>#N/A</c:v>
                </c:pt>
                <c:pt idx="1751">
                  <c:v>#N/A</c:v>
                </c:pt>
                <c:pt idx="1752">
                  <c:v>#N/A</c:v>
                </c:pt>
                <c:pt idx="1753">
                  <c:v>71.12</c:v>
                </c:pt>
                <c:pt idx="1754">
                  <c:v>#N/A</c:v>
                </c:pt>
                <c:pt idx="1755">
                  <c:v>#N/A</c:v>
                </c:pt>
                <c:pt idx="1756">
                  <c:v>#N/A</c:v>
                </c:pt>
                <c:pt idx="1757">
                  <c:v>#N/A</c:v>
                </c:pt>
                <c:pt idx="1758">
                  <c:v>75.53</c:v>
                </c:pt>
                <c:pt idx="1759">
                  <c:v>#N/A</c:v>
                </c:pt>
                <c:pt idx="1760">
                  <c:v>#N/A</c:v>
                </c:pt>
                <c:pt idx="1761">
                  <c:v>#N/A</c:v>
                </c:pt>
                <c:pt idx="1762">
                  <c:v>#N/A</c:v>
                </c:pt>
                <c:pt idx="1763">
                  <c:v>71.89</c:v>
                </c:pt>
                <c:pt idx="1764">
                  <c:v>#N/A</c:v>
                </c:pt>
                <c:pt idx="1765">
                  <c:v>#N/A</c:v>
                </c:pt>
                <c:pt idx="1766">
                  <c:v>#N/A</c:v>
                </c:pt>
                <c:pt idx="1767">
                  <c:v>#N/A</c:v>
                </c:pt>
                <c:pt idx="1768">
                  <c:v>73.31</c:v>
                </c:pt>
                <c:pt idx="1769">
                  <c:v>#N/A</c:v>
                </c:pt>
                <c:pt idx="1770">
                  <c:v>#N/A</c:v>
                </c:pt>
                <c:pt idx="1771">
                  <c:v>#N/A</c:v>
                </c:pt>
                <c:pt idx="1772">
                  <c:v>#N/A</c:v>
                </c:pt>
                <c:pt idx="1773">
                  <c:v>72.81</c:v>
                </c:pt>
                <c:pt idx="1774">
                  <c:v>#N/A</c:v>
                </c:pt>
                <c:pt idx="1775">
                  <c:v>#N/A</c:v>
                </c:pt>
                <c:pt idx="1776">
                  <c:v>#N/A</c:v>
                </c:pt>
                <c:pt idx="1777">
                  <c:v>#N/A</c:v>
                </c:pt>
                <c:pt idx="1778">
                  <c:v>73.62</c:v>
                </c:pt>
                <c:pt idx="1779">
                  <c:v>#N/A</c:v>
                </c:pt>
                <c:pt idx="1780">
                  <c:v>#N/A</c:v>
                </c:pt>
                <c:pt idx="1781">
                  <c:v>#N/A</c:v>
                </c:pt>
                <c:pt idx="1782">
                  <c:v>#N/A</c:v>
                </c:pt>
                <c:pt idx="1783">
                  <c:v>72.19</c:v>
                </c:pt>
                <c:pt idx="1784">
                  <c:v>#N/A</c:v>
                </c:pt>
                <c:pt idx="1785">
                  <c:v>#N/A</c:v>
                </c:pt>
                <c:pt idx="1786">
                  <c:v>#N/A</c:v>
                </c:pt>
                <c:pt idx="1787">
                  <c:v>#N/A</c:v>
                </c:pt>
                <c:pt idx="1788">
                  <c:v>73.19</c:v>
                </c:pt>
                <c:pt idx="1789">
                  <c:v>#N/A</c:v>
                </c:pt>
                <c:pt idx="1790">
                  <c:v>#N/A</c:v>
                </c:pt>
                <c:pt idx="1791">
                  <c:v>#N/A</c:v>
                </c:pt>
                <c:pt idx="1792">
                  <c:v>#N/A</c:v>
                </c:pt>
                <c:pt idx="1793">
                  <c:v>73.58</c:v>
                </c:pt>
                <c:pt idx="1794">
                  <c:v>#N/A</c:v>
                </c:pt>
                <c:pt idx="1795">
                  <c:v>#N/A</c:v>
                </c:pt>
                <c:pt idx="1796">
                  <c:v>#N/A</c:v>
                </c:pt>
                <c:pt idx="1797">
                  <c:v>74.64</c:v>
                </c:pt>
                <c:pt idx="1798">
                  <c:v>#N/A</c:v>
                </c:pt>
                <c:pt idx="1799">
                  <c:v>#N/A</c:v>
                </c:pt>
                <c:pt idx="1800">
                  <c:v>#N/A</c:v>
                </c:pt>
                <c:pt idx="1801">
                  <c:v>77.05</c:v>
                </c:pt>
                <c:pt idx="1802">
                  <c:v>#N/A</c:v>
                </c:pt>
                <c:pt idx="1803">
                  <c:v>#N/A</c:v>
                </c:pt>
                <c:pt idx="1804">
                  <c:v>#N/A</c:v>
                </c:pt>
                <c:pt idx="1805">
                  <c:v>#N/A</c:v>
                </c:pt>
                <c:pt idx="1806">
                  <c:v>79.92</c:v>
                </c:pt>
                <c:pt idx="1807">
                  <c:v>#N/A</c:v>
                </c:pt>
                <c:pt idx="1808">
                  <c:v>#N/A</c:v>
                </c:pt>
                <c:pt idx="1809">
                  <c:v>#N/A</c:v>
                </c:pt>
                <c:pt idx="1810">
                  <c:v>#N/A</c:v>
                </c:pt>
                <c:pt idx="1811">
                  <c:v>79.29</c:v>
                </c:pt>
                <c:pt idx="1812">
                  <c:v>#N/A</c:v>
                </c:pt>
                <c:pt idx="1813">
                  <c:v>#N/A</c:v>
                </c:pt>
                <c:pt idx="1814">
                  <c:v>#N/A</c:v>
                </c:pt>
                <c:pt idx="1815">
                  <c:v>#N/A</c:v>
                </c:pt>
                <c:pt idx="1816">
                  <c:v>77.49</c:v>
                </c:pt>
                <c:pt idx="1817">
                  <c:v>#N/A</c:v>
                </c:pt>
                <c:pt idx="1818">
                  <c:v>#N/A</c:v>
                </c:pt>
                <c:pt idx="1819">
                  <c:v>#N/A</c:v>
                </c:pt>
                <c:pt idx="1820">
                  <c:v>#N/A</c:v>
                </c:pt>
                <c:pt idx="1821">
                  <c:v>76.2</c:v>
                </c:pt>
                <c:pt idx="1822">
                  <c:v>#N/A</c:v>
                </c:pt>
                <c:pt idx="1823">
                  <c:v>#N/A</c:v>
                </c:pt>
                <c:pt idx="1824">
                  <c:v>#N/A</c:v>
                </c:pt>
                <c:pt idx="1825">
                  <c:v>#N/A</c:v>
                </c:pt>
                <c:pt idx="1826">
                  <c:v>77</c:v>
                </c:pt>
                <c:pt idx="1827">
                  <c:v>#N/A</c:v>
                </c:pt>
                <c:pt idx="1828">
                  <c:v>#N/A</c:v>
                </c:pt>
                <c:pt idx="1829">
                  <c:v>#N/A</c:v>
                </c:pt>
                <c:pt idx="1830">
                  <c:v>#N/A</c:v>
                </c:pt>
                <c:pt idx="1831">
                  <c:v>75.84</c:v>
                </c:pt>
                <c:pt idx="1832">
                  <c:v>#N/A</c:v>
                </c:pt>
                <c:pt idx="1833">
                  <c:v>#N/A</c:v>
                </c:pt>
                <c:pt idx="1834">
                  <c:v>#N/A</c:v>
                </c:pt>
                <c:pt idx="1835">
                  <c:v>#N/A</c:v>
                </c:pt>
                <c:pt idx="1836">
                  <c:v>73.02</c:v>
                </c:pt>
                <c:pt idx="1837">
                  <c:v>#N/A</c:v>
                </c:pt>
                <c:pt idx="1838">
                  <c:v>#N/A</c:v>
                </c:pt>
                <c:pt idx="1839">
                  <c:v>#N/A</c:v>
                </c:pt>
                <c:pt idx="1840">
                  <c:v>#N/A</c:v>
                </c:pt>
                <c:pt idx="1841">
                  <c:v>71.04</c:v>
                </c:pt>
                <c:pt idx="1842">
                  <c:v>#N/A</c:v>
                </c:pt>
                <c:pt idx="1843">
                  <c:v>#N/A</c:v>
                </c:pt>
                <c:pt idx="1844">
                  <c:v>#N/A</c:v>
                </c:pt>
                <c:pt idx="1845">
                  <c:v>#N/A</c:v>
                </c:pt>
                <c:pt idx="1846">
                  <c:v>69.56</c:v>
                </c:pt>
                <c:pt idx="1847">
                  <c:v>#N/A</c:v>
                </c:pt>
                <c:pt idx="1848">
                  <c:v>#N/A</c:v>
                </c:pt>
                <c:pt idx="1849">
                  <c:v>#N/A</c:v>
                </c:pt>
                <c:pt idx="1850">
                  <c:v>#N/A</c:v>
                </c:pt>
                <c:pt idx="1851">
                  <c:v>70.56</c:v>
                </c:pt>
                <c:pt idx="1852">
                  <c:v>#N/A</c:v>
                </c:pt>
                <c:pt idx="1853">
                  <c:v>#N/A</c:v>
                </c:pt>
                <c:pt idx="1854">
                  <c:v>#N/A</c:v>
                </c:pt>
                <c:pt idx="1855">
                  <c:v>#N/A</c:v>
                </c:pt>
                <c:pt idx="1856">
                  <c:v>73.02</c:v>
                </c:pt>
                <c:pt idx="1857">
                  <c:v>#N/A</c:v>
                </c:pt>
                <c:pt idx="1858">
                  <c:v>#N/A</c:v>
                </c:pt>
                <c:pt idx="1859">
                  <c:v>#N/A</c:v>
                </c:pt>
                <c:pt idx="1860">
                  <c:v>#N/A</c:v>
                </c:pt>
                <c:pt idx="1861">
                  <c:v>74.49</c:v>
                </c:pt>
                <c:pt idx="1862">
                  <c:v>#N/A</c:v>
                </c:pt>
                <c:pt idx="1863">
                  <c:v>#N/A</c:v>
                </c:pt>
                <c:pt idx="1864">
                  <c:v>#N/A</c:v>
                </c:pt>
                <c:pt idx="1865">
                  <c:v>#N/A</c:v>
                </c:pt>
                <c:pt idx="1866">
                  <c:v>62.82</c:v>
                </c:pt>
                <c:pt idx="1867">
                  <c:v>#N/A</c:v>
                </c:pt>
                <c:pt idx="1868">
                  <c:v>#N/A</c:v>
                </c:pt>
                <c:pt idx="1869">
                  <c:v>#N/A</c:v>
                </c:pt>
                <c:pt idx="1870">
                  <c:v>#N/A</c:v>
                </c:pt>
                <c:pt idx="1871">
                  <c:v>64.67</c:v>
                </c:pt>
                <c:pt idx="1872">
                  <c:v>#N/A</c:v>
                </c:pt>
                <c:pt idx="1873">
                  <c:v>#N/A</c:v>
                </c:pt>
                <c:pt idx="1874">
                  <c:v>#N/A</c:v>
                </c:pt>
                <c:pt idx="1875">
                  <c:v>67.44</c:v>
                </c:pt>
                <c:pt idx="1876">
                  <c:v>#N/A</c:v>
                </c:pt>
                <c:pt idx="1877">
                  <c:v>#N/A</c:v>
                </c:pt>
                <c:pt idx="1878">
                  <c:v>#N/A</c:v>
                </c:pt>
                <c:pt idx="1879">
                  <c:v>#N/A</c:v>
                </c:pt>
                <c:pt idx="1880">
                  <c:v>64.25</c:v>
                </c:pt>
                <c:pt idx="1881">
                  <c:v>#N/A</c:v>
                </c:pt>
                <c:pt idx="1882">
                  <c:v>#N/A</c:v>
                </c:pt>
                <c:pt idx="1883">
                  <c:v>#N/A</c:v>
                </c:pt>
                <c:pt idx="1884">
                  <c:v>#N/A</c:v>
                </c:pt>
                <c:pt idx="1885">
                  <c:v>62.15</c:v>
                </c:pt>
                <c:pt idx="1886">
                  <c:v>#N/A</c:v>
                </c:pt>
                <c:pt idx="1887">
                  <c:v>#N/A</c:v>
                </c:pt>
                <c:pt idx="1888">
                  <c:v>#N/A</c:v>
                </c:pt>
                <c:pt idx="1889">
                  <c:v>#N/A</c:v>
                </c:pt>
                <c:pt idx="1890">
                  <c:v>66.63</c:v>
                </c:pt>
                <c:pt idx="1891">
                  <c:v>#N/A</c:v>
                </c:pt>
                <c:pt idx="1892">
                  <c:v>#N/A</c:v>
                </c:pt>
                <c:pt idx="1893">
                  <c:v>#N/A</c:v>
                </c:pt>
                <c:pt idx="1894">
                  <c:v>#N/A</c:v>
                </c:pt>
                <c:pt idx="1895">
                  <c:v>65.38</c:v>
                </c:pt>
                <c:pt idx="1896">
                  <c:v>#N/A</c:v>
                </c:pt>
                <c:pt idx="1897">
                  <c:v>#N/A</c:v>
                </c:pt>
                <c:pt idx="1898">
                  <c:v>#N/A</c:v>
                </c:pt>
                <c:pt idx="1899">
                  <c:v>#N/A</c:v>
                </c:pt>
                <c:pt idx="1900">
                  <c:v>64.09</c:v>
                </c:pt>
                <c:pt idx="1901">
                  <c:v>#N/A</c:v>
                </c:pt>
                <c:pt idx="1902">
                  <c:v>#N/A</c:v>
                </c:pt>
                <c:pt idx="1903">
                  <c:v>#N/A</c:v>
                </c:pt>
                <c:pt idx="1904">
                  <c:v>#N/A</c:v>
                </c:pt>
                <c:pt idx="1905">
                  <c:v>65.63</c:v>
                </c:pt>
                <c:pt idx="1906">
                  <c:v>#N/A</c:v>
                </c:pt>
                <c:pt idx="1907">
                  <c:v>#N/A</c:v>
                </c:pt>
                <c:pt idx="1908">
                  <c:v>#N/A</c:v>
                </c:pt>
                <c:pt idx="1909">
                  <c:v>#N/A</c:v>
                </c:pt>
                <c:pt idx="1910">
                  <c:v>66.87</c:v>
                </c:pt>
                <c:pt idx="1911">
                  <c:v>#N/A</c:v>
                </c:pt>
                <c:pt idx="1912">
                  <c:v>#N/A</c:v>
                </c:pt>
                <c:pt idx="1913">
                  <c:v>#N/A</c:v>
                </c:pt>
                <c:pt idx="1914">
                  <c:v>#N/A</c:v>
                </c:pt>
                <c:pt idx="1915">
                  <c:v>76.45</c:v>
                </c:pt>
                <c:pt idx="1916">
                  <c:v>#N/A</c:v>
                </c:pt>
                <c:pt idx="1917">
                  <c:v>#N/A</c:v>
                </c:pt>
                <c:pt idx="1918">
                  <c:v>#N/A</c:v>
                </c:pt>
                <c:pt idx="1919">
                  <c:v>#N/A</c:v>
                </c:pt>
                <c:pt idx="1920">
                  <c:v>67.14</c:v>
                </c:pt>
                <c:pt idx="1921">
                  <c:v>#N/A</c:v>
                </c:pt>
                <c:pt idx="1922">
                  <c:v>#N/A</c:v>
                </c:pt>
                <c:pt idx="1923">
                  <c:v>#N/A</c:v>
                </c:pt>
                <c:pt idx="1924">
                  <c:v>#N/A</c:v>
                </c:pt>
                <c:pt idx="1925">
                  <c:v>67.11</c:v>
                </c:pt>
                <c:pt idx="1926">
                  <c:v>#N/A</c:v>
                </c:pt>
                <c:pt idx="1927">
                  <c:v>#N/A</c:v>
                </c:pt>
                <c:pt idx="1928">
                  <c:v>#N/A</c:v>
                </c:pt>
                <c:pt idx="1929">
                  <c:v>#N/A</c:v>
                </c:pt>
                <c:pt idx="1930">
                  <c:v>70.15</c:v>
                </c:pt>
                <c:pt idx="1931">
                  <c:v>#N/A</c:v>
                </c:pt>
                <c:pt idx="1932">
                  <c:v>#N/A</c:v>
                </c:pt>
                <c:pt idx="1933">
                  <c:v>#N/A</c:v>
                </c:pt>
                <c:pt idx="1934">
                  <c:v>#N/A</c:v>
                </c:pt>
                <c:pt idx="1935">
                  <c:v>68.71</c:v>
                </c:pt>
                <c:pt idx="1936">
                  <c:v>#N/A</c:v>
                </c:pt>
                <c:pt idx="1937">
                  <c:v>#N/A</c:v>
                </c:pt>
                <c:pt idx="1938">
                  <c:v>#N/A</c:v>
                </c:pt>
                <c:pt idx="1939">
                  <c:v>#N/A</c:v>
                </c:pt>
                <c:pt idx="1940">
                  <c:v>68.59</c:v>
                </c:pt>
                <c:pt idx="1941">
                  <c:v>#N/A</c:v>
                </c:pt>
                <c:pt idx="1942">
                  <c:v>#N/A</c:v>
                </c:pt>
                <c:pt idx="1943">
                  <c:v>#N/A</c:v>
                </c:pt>
                <c:pt idx="1944">
                  <c:v>#N/A</c:v>
                </c:pt>
                <c:pt idx="1945">
                  <c:v>72.51</c:v>
                </c:pt>
                <c:pt idx="1946">
                  <c:v>#N/A</c:v>
                </c:pt>
                <c:pt idx="1947">
                  <c:v>#N/A</c:v>
                </c:pt>
                <c:pt idx="1948">
                  <c:v>#N/A</c:v>
                </c:pt>
                <c:pt idx="1949">
                  <c:v>#N/A</c:v>
                </c:pt>
                <c:pt idx="1950">
                  <c:v>67.64</c:v>
                </c:pt>
                <c:pt idx="1951">
                  <c:v>#N/A</c:v>
                </c:pt>
                <c:pt idx="1952">
                  <c:v>#N/A</c:v>
                </c:pt>
                <c:pt idx="1953">
                  <c:v>#N/A</c:v>
                </c:pt>
                <c:pt idx="1954">
                  <c:v>#N/A</c:v>
                </c:pt>
                <c:pt idx="1955">
                  <c:v>66.12</c:v>
                </c:pt>
                <c:pt idx="1956">
                  <c:v>#N/A</c:v>
                </c:pt>
                <c:pt idx="1957">
                  <c:v>#N/A</c:v>
                </c:pt>
                <c:pt idx="1958">
                  <c:v>#N/A</c:v>
                </c:pt>
                <c:pt idx="1959">
                  <c:v>#N/A</c:v>
                </c:pt>
                <c:pt idx="1960">
                  <c:v>65.79</c:v>
                </c:pt>
                <c:pt idx="1961">
                  <c:v>#N/A</c:v>
                </c:pt>
                <c:pt idx="1962">
                  <c:v>#N/A</c:v>
                </c:pt>
                <c:pt idx="1963">
                  <c:v>#N/A</c:v>
                </c:pt>
                <c:pt idx="1964">
                  <c:v>#N/A</c:v>
                </c:pt>
                <c:pt idx="1965">
                  <c:v>67.22</c:v>
                </c:pt>
                <c:pt idx="1966">
                  <c:v>#N/A</c:v>
                </c:pt>
                <c:pt idx="1967">
                  <c:v>#N/A</c:v>
                </c:pt>
                <c:pt idx="1968">
                  <c:v>#N/A</c:v>
                </c:pt>
                <c:pt idx="1969">
                  <c:v>#N/A</c:v>
                </c:pt>
                <c:pt idx="1970">
                  <c:v>69.14</c:v>
                </c:pt>
                <c:pt idx="1971">
                  <c:v>#N/A</c:v>
                </c:pt>
                <c:pt idx="1972">
                  <c:v>#N/A</c:v>
                </c:pt>
                <c:pt idx="1973">
                  <c:v>#N/A</c:v>
                </c:pt>
                <c:pt idx="1974">
                  <c:v>#N/A</c:v>
                </c:pt>
                <c:pt idx="1975">
                  <c:v>66.39</c:v>
                </c:pt>
                <c:pt idx="1976">
                  <c:v>#N/A</c:v>
                </c:pt>
                <c:pt idx="1977">
                  <c:v>#N/A</c:v>
                </c:pt>
                <c:pt idx="1978">
                  <c:v>#N/A</c:v>
                </c:pt>
                <c:pt idx="1979">
                  <c:v>#N/A</c:v>
                </c:pt>
                <c:pt idx="1980">
                  <c:v>68.47</c:v>
                </c:pt>
                <c:pt idx="1981">
                  <c:v>#N/A</c:v>
                </c:pt>
                <c:pt idx="1982">
                  <c:v>#N/A</c:v>
                </c:pt>
                <c:pt idx="1983">
                  <c:v>#N/A</c:v>
                </c:pt>
                <c:pt idx="1984">
                  <c:v>#N/A</c:v>
                </c:pt>
                <c:pt idx="1985">
                  <c:v>67.63</c:v>
                </c:pt>
                <c:pt idx="1986">
                  <c:v>#N/A</c:v>
                </c:pt>
                <c:pt idx="1987">
                  <c:v>#N/A</c:v>
                </c:pt>
                <c:pt idx="1988">
                  <c:v>#N/A</c:v>
                </c:pt>
                <c:pt idx="1989">
                  <c:v>#N/A</c:v>
                </c:pt>
                <c:pt idx="1990">
                  <c:v>67.02</c:v>
                </c:pt>
                <c:pt idx="1991">
                  <c:v>#N/A</c:v>
                </c:pt>
                <c:pt idx="1992">
                  <c:v>#N/A</c:v>
                </c:pt>
                <c:pt idx="1993">
                  <c:v>#N/A</c:v>
                </c:pt>
                <c:pt idx="1994">
                  <c:v>#N/A</c:v>
                </c:pt>
                <c:pt idx="1995">
                  <c:v>65.45</c:v>
                </c:pt>
                <c:pt idx="1996">
                  <c:v>#N/A</c:v>
                </c:pt>
                <c:pt idx="1997">
                  <c:v>#N/A</c:v>
                </c:pt>
                <c:pt idx="1998">
                  <c:v>#N/A</c:v>
                </c:pt>
                <c:pt idx="1999">
                  <c:v>#N/A</c:v>
                </c:pt>
                <c:pt idx="2000">
                  <c:v>62.39</c:v>
                </c:pt>
                <c:pt idx="2001">
                  <c:v>#N/A</c:v>
                </c:pt>
                <c:pt idx="2002">
                  <c:v>#N/A</c:v>
                </c:pt>
                <c:pt idx="2003">
                  <c:v>#N/A</c:v>
                </c:pt>
                <c:pt idx="2004">
                  <c:v>#N/A</c:v>
                </c:pt>
                <c:pt idx="2005">
                  <c:v>61.32</c:v>
                </c:pt>
                <c:pt idx="2006">
                  <c:v>#N/A</c:v>
                </c:pt>
                <c:pt idx="2007">
                  <c:v>#N/A</c:v>
                </c:pt>
                <c:pt idx="2008">
                  <c:v>#N/A</c:v>
                </c:pt>
                <c:pt idx="2009">
                  <c:v>#N/A</c:v>
                </c:pt>
                <c:pt idx="2010">
                  <c:v>64.4</c:v>
                </c:pt>
                <c:pt idx="2011">
                  <c:v>#N/A</c:v>
                </c:pt>
                <c:pt idx="2012">
                  <c:v>#N/A</c:v>
                </c:pt>
                <c:pt idx="2013">
                  <c:v>#N/A</c:v>
                </c:pt>
                <c:pt idx="2014">
                  <c:v>#N/A</c:v>
                </c:pt>
                <c:pt idx="2015">
                  <c:v>64.44</c:v>
                </c:pt>
                <c:pt idx="2016">
                  <c:v>#N/A</c:v>
                </c:pt>
                <c:pt idx="2017">
                  <c:v>#N/A</c:v>
                </c:pt>
                <c:pt idx="2018">
                  <c:v>#N/A</c:v>
                </c:pt>
                <c:pt idx="2019">
                  <c:v>#N/A</c:v>
                </c:pt>
                <c:pt idx="2020">
                  <c:v>65.16</c:v>
                </c:pt>
                <c:pt idx="2021">
                  <c:v>#N/A</c:v>
                </c:pt>
                <c:pt idx="2022">
                  <c:v>#N/A</c:v>
                </c:pt>
                <c:pt idx="2023">
                  <c:v>#N/A</c:v>
                </c:pt>
                <c:pt idx="2024">
                  <c:v>#N/A</c:v>
                </c:pt>
                <c:pt idx="2025">
                  <c:v>64.89</c:v>
                </c:pt>
                <c:pt idx="2026">
                  <c:v>#N/A</c:v>
                </c:pt>
                <c:pt idx="2027">
                  <c:v>#N/A</c:v>
                </c:pt>
                <c:pt idx="2028">
                  <c:v>#N/A</c:v>
                </c:pt>
                <c:pt idx="2029">
                  <c:v>#N/A</c:v>
                </c:pt>
                <c:pt idx="2030">
                  <c:v>62.48</c:v>
                </c:pt>
                <c:pt idx="2031">
                  <c:v>#N/A</c:v>
                </c:pt>
                <c:pt idx="2032">
                  <c:v>#N/A</c:v>
                </c:pt>
                <c:pt idx="2033">
                  <c:v>#N/A</c:v>
                </c:pt>
                <c:pt idx="2034">
                  <c:v>#N/A</c:v>
                </c:pt>
                <c:pt idx="2035">
                  <c:v>62.45</c:v>
                </c:pt>
                <c:pt idx="2036">
                  <c:v>#N/A</c:v>
                </c:pt>
                <c:pt idx="2037">
                  <c:v>#N/A</c:v>
                </c:pt>
                <c:pt idx="2038">
                  <c:v>#N/A</c:v>
                </c:pt>
                <c:pt idx="2039">
                  <c:v>#N/A</c:v>
                </c:pt>
                <c:pt idx="2040">
                  <c:v>61.94</c:v>
                </c:pt>
                <c:pt idx="2041">
                  <c:v>#N/A</c:v>
                </c:pt>
                <c:pt idx="2042">
                  <c:v>#N/A</c:v>
                </c:pt>
                <c:pt idx="2043">
                  <c:v>#N/A</c:v>
                </c:pt>
                <c:pt idx="2044">
                  <c:v>#N/A</c:v>
                </c:pt>
                <c:pt idx="2045">
                  <c:v>58.92</c:v>
                </c:pt>
                <c:pt idx="2046">
                  <c:v>#N/A</c:v>
                </c:pt>
                <c:pt idx="2047">
                  <c:v>#N/A</c:v>
                </c:pt>
                <c:pt idx="2048">
                  <c:v>#N/A</c:v>
                </c:pt>
                <c:pt idx="2049">
                  <c:v>#N/A</c:v>
                </c:pt>
                <c:pt idx="2050">
                  <c:v>62.38</c:v>
                </c:pt>
                <c:pt idx="2051">
                  <c:v>#N/A</c:v>
                </c:pt>
                <c:pt idx="2052">
                  <c:v>#N/A</c:v>
                </c:pt>
                <c:pt idx="2053">
                  <c:v>#N/A</c:v>
                </c:pt>
                <c:pt idx="2054">
                  <c:v>#N/A</c:v>
                </c:pt>
                <c:pt idx="2055">
                  <c:v>#N/A</c:v>
                </c:pt>
                <c:pt idx="2056">
                  <c:v>#N/A</c:v>
                </c:pt>
              </c:numCache>
            </c:numRef>
          </c:val>
          <c:smooth val="0"/>
        </c:ser>
        <c:dLbls>
          <c:showLegendKey val="0"/>
          <c:showVal val="0"/>
          <c:showCatName val="0"/>
          <c:showSerName val="0"/>
          <c:showPercent val="0"/>
          <c:showBubbleSize val="0"/>
        </c:dLbls>
        <c:marker val="0"/>
        <c:smooth val="0"/>
        <c:axId val="897869023"/>
        <c:axId val="1152554431"/>
        <c:extLst>
          <c:ext xmlns:c15="http://schemas.microsoft.com/office/drawing/2012/chart" uri="{02D57815-91ED-43cb-92C2-25804820EDAC}">
            <c15:filteredLineSeries>
              <c15:ser>
                <c:idx val="4"/>
                <c:order val="4"/>
                <c:tx>
                  <c:strRef>
                    <c:extLst>
                      <c:ext uri="{02D57815-91ED-43cb-92C2-25804820EDAC}">
                        <c15:formulaRef>
                          <c15:sqref>计算表!$Z$1</c15:sqref>
                        </c15:formulaRef>
                      </c:ext>
                    </c:extLst>
                    <c:strCache>
                      <c:ptCount val="1"/>
                      <c:pt idx="0">
                        <c:v>Brent M1月均结算价(左轴,美元/桶)</c:v>
                      </c:pt>
                    </c:strCache>
                  </c:strRef>
                </c:tx>
                <c:spPr>
                  <a:ln w="12700" cap="rnd">
                    <a:solidFill>
                      <a:schemeClr val="accent6">
                        <a:lumMod val="50000"/>
                      </a:schemeClr>
                    </a:solidFill>
                    <a:prstDash val="dash"/>
                    <a:round/>
                  </a:ln>
                  <a:effectLst/>
                </c:spPr>
                <c:marker>
                  <c:symbol val="none"/>
                </c:marker>
                <c:dLbls>
                  <c:delete val="1"/>
                </c:dLbls>
                <c:cat>
                  <c:numRef>
                    <c:extLst>
                      <c:ext uri="{02D57815-91ED-43cb-92C2-25804820EDAC}">
                        <c15:fullRef>
                          <c15:sqref/>
                        </c15:fullRef>
                        <c15:formulaRef>
                          <c15:sqref>计算表!$U$2:$U$2058</c15:sqref>
                        </c15:formulaRef>
                      </c:ext>
                    </c:extLst>
                    <c:numCache>
                      <c:formatCode>yyyy/m/d</c:formatCode>
                      <c:ptCount val="2057"/>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numCache>
                  </c:numRef>
                </c:cat>
                <c:val>
                  <c:numRef>
                    <c:extLst>
                      <c:ext uri="{02D57815-91ED-43cb-92C2-25804820EDAC}">
                        <c15:formulaRef>
                          <c15:sqref>计算表!$Z$2:$Z$2058</c15:sqref>
                        </c15:formulaRef>
                      </c:ext>
                    </c:extLst>
                    <c:numCache>
                      <c:formatCode>General</c:formatCode>
                      <c:ptCount val="2057"/>
                      <c:pt idx="0">
                        <c:v>69.0786363636364</c:v>
                      </c:pt>
                      <c:pt idx="1">
                        <c:v>69.0786363636364</c:v>
                      </c:pt>
                      <c:pt idx="2">
                        <c:v>69.0786363636364</c:v>
                      </c:pt>
                      <c:pt idx="3">
                        <c:v>69.0786363636364</c:v>
                      </c:pt>
                      <c:pt idx="4">
                        <c:v>69.0786363636364</c:v>
                      </c:pt>
                      <c:pt idx="5">
                        <c:v>69.0786363636364</c:v>
                      </c:pt>
                      <c:pt idx="6">
                        <c:v>69.0786363636364</c:v>
                      </c:pt>
                      <c:pt idx="7">
                        <c:v>69.0786363636364</c:v>
                      </c:pt>
                      <c:pt idx="8">
                        <c:v>69.0786363636364</c:v>
                      </c:pt>
                      <c:pt idx="9">
                        <c:v>69.0786363636364</c:v>
                      </c:pt>
                      <c:pt idx="10">
                        <c:v>69.0786363636364</c:v>
                      </c:pt>
                      <c:pt idx="11">
                        <c:v>69.0786363636364</c:v>
                      </c:pt>
                      <c:pt idx="12">
                        <c:v>69.0786363636364</c:v>
                      </c:pt>
                      <c:pt idx="13">
                        <c:v>69.0786363636364</c:v>
                      </c:pt>
                      <c:pt idx="14">
                        <c:v>69.0786363636364</c:v>
                      </c:pt>
                      <c:pt idx="15">
                        <c:v>69.0786363636364</c:v>
                      </c:pt>
                      <c:pt idx="16">
                        <c:v>69.0786363636364</c:v>
                      </c:pt>
                      <c:pt idx="17">
                        <c:v>69.0786363636364</c:v>
                      </c:pt>
                      <c:pt idx="18">
                        <c:v>69.0786363636364</c:v>
                      </c:pt>
                      <c:pt idx="19">
                        <c:v>69.0786363636364</c:v>
                      </c:pt>
                      <c:pt idx="20">
                        <c:v>69.0786363636364</c:v>
                      </c:pt>
                      <c:pt idx="21">
                        <c:v>69.0786363636364</c:v>
                      </c:pt>
                      <c:pt idx="22">
                        <c:v>65.7305</c:v>
                      </c:pt>
                      <c:pt idx="23">
                        <c:v>65.7305</c:v>
                      </c:pt>
                      <c:pt idx="24">
                        <c:v>65.7305</c:v>
                      </c:pt>
                      <c:pt idx="25">
                        <c:v>65.7305</c:v>
                      </c:pt>
                      <c:pt idx="26">
                        <c:v>65.7305</c:v>
                      </c:pt>
                      <c:pt idx="27">
                        <c:v>65.7305</c:v>
                      </c:pt>
                      <c:pt idx="28">
                        <c:v>65.7305</c:v>
                      </c:pt>
                      <c:pt idx="29">
                        <c:v>65.7305</c:v>
                      </c:pt>
                      <c:pt idx="30">
                        <c:v>65.7305</c:v>
                      </c:pt>
                      <c:pt idx="31">
                        <c:v>65.7305</c:v>
                      </c:pt>
                      <c:pt idx="32">
                        <c:v>65.7305</c:v>
                      </c:pt>
                      <c:pt idx="33">
                        <c:v>65.7305</c:v>
                      </c:pt>
                      <c:pt idx="34">
                        <c:v>65.7305</c:v>
                      </c:pt>
                      <c:pt idx="35">
                        <c:v>65.7305</c:v>
                      </c:pt>
                      <c:pt idx="36">
                        <c:v>65.7305</c:v>
                      </c:pt>
                      <c:pt idx="37">
                        <c:v>65.7305</c:v>
                      </c:pt>
                      <c:pt idx="38">
                        <c:v>65.7305</c:v>
                      </c:pt>
                      <c:pt idx="39">
                        <c:v>65.7305</c:v>
                      </c:pt>
                      <c:pt idx="40">
                        <c:v>65.7305</c:v>
                      </c:pt>
                      <c:pt idx="41">
                        <c:v>65.7305</c:v>
                      </c:pt>
                      <c:pt idx="42">
                        <c:v>66.7195238095238</c:v>
                      </c:pt>
                      <c:pt idx="43">
                        <c:v>66.7195238095238</c:v>
                      </c:pt>
                      <c:pt idx="44">
                        <c:v>66.7195238095238</c:v>
                      </c:pt>
                      <c:pt idx="45">
                        <c:v>66.7195238095238</c:v>
                      </c:pt>
                      <c:pt idx="46">
                        <c:v>66.7195238095238</c:v>
                      </c:pt>
                      <c:pt idx="47">
                        <c:v>66.7195238095238</c:v>
                      </c:pt>
                      <c:pt idx="48">
                        <c:v>66.7195238095238</c:v>
                      </c:pt>
                      <c:pt idx="49">
                        <c:v>66.7195238095238</c:v>
                      </c:pt>
                      <c:pt idx="50">
                        <c:v>66.7195238095238</c:v>
                      </c:pt>
                      <c:pt idx="51">
                        <c:v>66.7195238095238</c:v>
                      </c:pt>
                      <c:pt idx="52">
                        <c:v>66.7195238095238</c:v>
                      </c:pt>
                      <c:pt idx="53">
                        <c:v>66.7195238095238</c:v>
                      </c:pt>
                      <c:pt idx="54">
                        <c:v>66.7195238095238</c:v>
                      </c:pt>
                      <c:pt idx="55">
                        <c:v>66.7195238095238</c:v>
                      </c:pt>
                      <c:pt idx="56">
                        <c:v>66.7195238095238</c:v>
                      </c:pt>
                      <c:pt idx="57">
                        <c:v>66.7195238095238</c:v>
                      </c:pt>
                      <c:pt idx="58">
                        <c:v>66.7195238095238</c:v>
                      </c:pt>
                      <c:pt idx="59">
                        <c:v>66.7195238095238</c:v>
                      </c:pt>
                      <c:pt idx="60">
                        <c:v>66.7195238095238</c:v>
                      </c:pt>
                      <c:pt idx="61">
                        <c:v>66.7195238095238</c:v>
                      </c:pt>
                      <c:pt idx="62">
                        <c:v>66.7195238095238</c:v>
                      </c:pt>
                      <c:pt idx="63">
                        <c:v>71.762380952381</c:v>
                      </c:pt>
                      <c:pt idx="64">
                        <c:v>71.762380952381</c:v>
                      </c:pt>
                      <c:pt idx="65">
                        <c:v>71.762380952381</c:v>
                      </c:pt>
                      <c:pt idx="66">
                        <c:v>71.762380952381</c:v>
                      </c:pt>
                      <c:pt idx="67">
                        <c:v>71.762380952381</c:v>
                      </c:pt>
                      <c:pt idx="68">
                        <c:v>71.762380952381</c:v>
                      </c:pt>
                      <c:pt idx="69">
                        <c:v>71.762380952381</c:v>
                      </c:pt>
                      <c:pt idx="70">
                        <c:v>71.762380952381</c:v>
                      </c:pt>
                      <c:pt idx="71">
                        <c:v>71.762380952381</c:v>
                      </c:pt>
                      <c:pt idx="72">
                        <c:v>71.762380952381</c:v>
                      </c:pt>
                      <c:pt idx="73">
                        <c:v>71.762380952381</c:v>
                      </c:pt>
                      <c:pt idx="74">
                        <c:v>71.762380952381</c:v>
                      </c:pt>
                      <c:pt idx="75">
                        <c:v>71.762380952381</c:v>
                      </c:pt>
                      <c:pt idx="76">
                        <c:v>71.762380952381</c:v>
                      </c:pt>
                      <c:pt idx="77">
                        <c:v>71.762380952381</c:v>
                      </c:pt>
                      <c:pt idx="78">
                        <c:v>71.762380952381</c:v>
                      </c:pt>
                      <c:pt idx="79">
                        <c:v>71.762380952381</c:v>
                      </c:pt>
                      <c:pt idx="80">
                        <c:v>71.762380952381</c:v>
                      </c:pt>
                      <c:pt idx="81">
                        <c:v>71.762380952381</c:v>
                      </c:pt>
                      <c:pt idx="82">
                        <c:v>71.762380952381</c:v>
                      </c:pt>
                      <c:pt idx="83">
                        <c:v>71.762380952381</c:v>
                      </c:pt>
                      <c:pt idx="84">
                        <c:v>77.0065217391304</c:v>
                      </c:pt>
                      <c:pt idx="85">
                        <c:v>77.0065217391304</c:v>
                      </c:pt>
                      <c:pt idx="86">
                        <c:v>77.0065217391304</c:v>
                      </c:pt>
                      <c:pt idx="87">
                        <c:v>77.0065217391304</c:v>
                      </c:pt>
                      <c:pt idx="88">
                        <c:v>77.0065217391304</c:v>
                      </c:pt>
                      <c:pt idx="89">
                        <c:v>77.0065217391304</c:v>
                      </c:pt>
                      <c:pt idx="90">
                        <c:v>77.0065217391304</c:v>
                      </c:pt>
                      <c:pt idx="91">
                        <c:v>77.0065217391304</c:v>
                      </c:pt>
                      <c:pt idx="92">
                        <c:v>77.0065217391304</c:v>
                      </c:pt>
                      <c:pt idx="93">
                        <c:v>77.0065217391304</c:v>
                      </c:pt>
                      <c:pt idx="94">
                        <c:v>77.0065217391304</c:v>
                      </c:pt>
                      <c:pt idx="95">
                        <c:v>77.0065217391304</c:v>
                      </c:pt>
                      <c:pt idx="96">
                        <c:v>77.0065217391304</c:v>
                      </c:pt>
                      <c:pt idx="97">
                        <c:v>77.0065217391304</c:v>
                      </c:pt>
                      <c:pt idx="98">
                        <c:v>77.0065217391304</c:v>
                      </c:pt>
                      <c:pt idx="99">
                        <c:v>77.0065217391304</c:v>
                      </c:pt>
                      <c:pt idx="100">
                        <c:v>77.0065217391304</c:v>
                      </c:pt>
                      <c:pt idx="101">
                        <c:v>77.0065217391304</c:v>
                      </c:pt>
                      <c:pt idx="102">
                        <c:v>77.0065217391304</c:v>
                      </c:pt>
                      <c:pt idx="103">
                        <c:v>77.0065217391304</c:v>
                      </c:pt>
                      <c:pt idx="104">
                        <c:v>77.0065217391304</c:v>
                      </c:pt>
                      <c:pt idx="105">
                        <c:v>77.0065217391304</c:v>
                      </c:pt>
                      <c:pt idx="106">
                        <c:v>77.0065217391304</c:v>
                      </c:pt>
                      <c:pt idx="107">
                        <c:v>75.9414285714286</c:v>
                      </c:pt>
                      <c:pt idx="108">
                        <c:v>75.9414285714286</c:v>
                      </c:pt>
                      <c:pt idx="109">
                        <c:v>75.9414285714286</c:v>
                      </c:pt>
                      <c:pt idx="110">
                        <c:v>75.9414285714286</c:v>
                      </c:pt>
                      <c:pt idx="111">
                        <c:v>75.9414285714286</c:v>
                      </c:pt>
                      <c:pt idx="112">
                        <c:v>75.9414285714286</c:v>
                      </c:pt>
                      <c:pt idx="113">
                        <c:v>75.9414285714286</c:v>
                      </c:pt>
                      <c:pt idx="114">
                        <c:v>75.9414285714286</c:v>
                      </c:pt>
                      <c:pt idx="115">
                        <c:v>75.9414285714286</c:v>
                      </c:pt>
                      <c:pt idx="116">
                        <c:v>75.9414285714286</c:v>
                      </c:pt>
                      <c:pt idx="117">
                        <c:v>75.9414285714286</c:v>
                      </c:pt>
                      <c:pt idx="118">
                        <c:v>75.9414285714286</c:v>
                      </c:pt>
                      <c:pt idx="119">
                        <c:v>75.9414285714286</c:v>
                      </c:pt>
                      <c:pt idx="120">
                        <c:v>75.9414285714286</c:v>
                      </c:pt>
                      <c:pt idx="121">
                        <c:v>75.9414285714286</c:v>
                      </c:pt>
                      <c:pt idx="122">
                        <c:v>75.9414285714286</c:v>
                      </c:pt>
                      <c:pt idx="123">
                        <c:v>75.9414285714286</c:v>
                      </c:pt>
                      <c:pt idx="124">
                        <c:v>75.9414285714286</c:v>
                      </c:pt>
                      <c:pt idx="125">
                        <c:v>75.9414285714286</c:v>
                      </c:pt>
                      <c:pt idx="126">
                        <c:v>75.9414285714286</c:v>
                      </c:pt>
                      <c:pt idx="127">
                        <c:v>75.9414285714286</c:v>
                      </c:pt>
                      <c:pt idx="128">
                        <c:v>74.9518181818182</c:v>
                      </c:pt>
                      <c:pt idx="129">
                        <c:v>74.9518181818182</c:v>
                      </c:pt>
                      <c:pt idx="130">
                        <c:v>74.9518181818182</c:v>
                      </c:pt>
                      <c:pt idx="131">
                        <c:v>74.9518181818182</c:v>
                      </c:pt>
                      <c:pt idx="132">
                        <c:v>74.9518181818182</c:v>
                      </c:pt>
                      <c:pt idx="133">
                        <c:v>74.9518181818182</c:v>
                      </c:pt>
                      <c:pt idx="134">
                        <c:v>74.9518181818182</c:v>
                      </c:pt>
                      <c:pt idx="135">
                        <c:v>74.9518181818182</c:v>
                      </c:pt>
                      <c:pt idx="136">
                        <c:v>74.9518181818182</c:v>
                      </c:pt>
                      <c:pt idx="137">
                        <c:v>74.9518181818182</c:v>
                      </c:pt>
                      <c:pt idx="138">
                        <c:v>74.9518181818182</c:v>
                      </c:pt>
                      <c:pt idx="139">
                        <c:v>74.9518181818182</c:v>
                      </c:pt>
                      <c:pt idx="140">
                        <c:v>74.9518181818182</c:v>
                      </c:pt>
                      <c:pt idx="141">
                        <c:v>74.9518181818182</c:v>
                      </c:pt>
                      <c:pt idx="142">
                        <c:v>74.9518181818182</c:v>
                      </c:pt>
                      <c:pt idx="143">
                        <c:v>74.9518181818182</c:v>
                      </c:pt>
                      <c:pt idx="144">
                        <c:v>74.9518181818182</c:v>
                      </c:pt>
                      <c:pt idx="145">
                        <c:v>74.9518181818182</c:v>
                      </c:pt>
                      <c:pt idx="146">
                        <c:v>74.9518181818182</c:v>
                      </c:pt>
                      <c:pt idx="147">
                        <c:v>74.9518181818182</c:v>
                      </c:pt>
                      <c:pt idx="148">
                        <c:v>74.9518181818182</c:v>
                      </c:pt>
                      <c:pt idx="149">
                        <c:v>74.9518181818182</c:v>
                      </c:pt>
                      <c:pt idx="150">
                        <c:v>73.8417391304348</c:v>
                      </c:pt>
                      <c:pt idx="151">
                        <c:v>73.8417391304348</c:v>
                      </c:pt>
                      <c:pt idx="152">
                        <c:v>73.8417391304348</c:v>
                      </c:pt>
                      <c:pt idx="153">
                        <c:v>73.8417391304348</c:v>
                      </c:pt>
                      <c:pt idx="154">
                        <c:v>73.8417391304348</c:v>
                      </c:pt>
                      <c:pt idx="155">
                        <c:v>73.8417391304348</c:v>
                      </c:pt>
                      <c:pt idx="156">
                        <c:v>73.8417391304348</c:v>
                      </c:pt>
                      <c:pt idx="157">
                        <c:v>73.8417391304348</c:v>
                      </c:pt>
                      <c:pt idx="158">
                        <c:v>73.8417391304348</c:v>
                      </c:pt>
                      <c:pt idx="159">
                        <c:v>73.8417391304348</c:v>
                      </c:pt>
                      <c:pt idx="160">
                        <c:v>73.8417391304348</c:v>
                      </c:pt>
                      <c:pt idx="161">
                        <c:v>73.8417391304348</c:v>
                      </c:pt>
                      <c:pt idx="162">
                        <c:v>73.8417391304348</c:v>
                      </c:pt>
                      <c:pt idx="163">
                        <c:v>73.8417391304348</c:v>
                      </c:pt>
                      <c:pt idx="164">
                        <c:v>73.8417391304348</c:v>
                      </c:pt>
                      <c:pt idx="165">
                        <c:v>73.8417391304348</c:v>
                      </c:pt>
                      <c:pt idx="166">
                        <c:v>73.8417391304348</c:v>
                      </c:pt>
                      <c:pt idx="167">
                        <c:v>73.8417391304348</c:v>
                      </c:pt>
                      <c:pt idx="168">
                        <c:v>73.8417391304348</c:v>
                      </c:pt>
                      <c:pt idx="169">
                        <c:v>73.8417391304348</c:v>
                      </c:pt>
                      <c:pt idx="170">
                        <c:v>73.8417391304348</c:v>
                      </c:pt>
                      <c:pt idx="171">
                        <c:v>73.8417391304348</c:v>
                      </c:pt>
                      <c:pt idx="172">
                        <c:v>73.8417391304348</c:v>
                      </c:pt>
                      <c:pt idx="173">
                        <c:v>79.1095</c:v>
                      </c:pt>
                      <c:pt idx="174">
                        <c:v>79.1095</c:v>
                      </c:pt>
                      <c:pt idx="175">
                        <c:v>79.1095</c:v>
                      </c:pt>
                      <c:pt idx="176">
                        <c:v>79.1095</c:v>
                      </c:pt>
                      <c:pt idx="177">
                        <c:v>79.1095</c:v>
                      </c:pt>
                      <c:pt idx="178">
                        <c:v>79.1095</c:v>
                      </c:pt>
                      <c:pt idx="179">
                        <c:v>79.1095</c:v>
                      </c:pt>
                      <c:pt idx="180">
                        <c:v>79.1095</c:v>
                      </c:pt>
                      <c:pt idx="181">
                        <c:v>79.1095</c:v>
                      </c:pt>
                      <c:pt idx="182">
                        <c:v>79.1095</c:v>
                      </c:pt>
                      <c:pt idx="183">
                        <c:v>79.1095</c:v>
                      </c:pt>
                      <c:pt idx="184">
                        <c:v>79.1095</c:v>
                      </c:pt>
                      <c:pt idx="185">
                        <c:v>79.1095</c:v>
                      </c:pt>
                      <c:pt idx="186">
                        <c:v>79.1095</c:v>
                      </c:pt>
                      <c:pt idx="187">
                        <c:v>79.1095</c:v>
                      </c:pt>
                      <c:pt idx="188">
                        <c:v>79.1095</c:v>
                      </c:pt>
                      <c:pt idx="189">
                        <c:v>79.1095</c:v>
                      </c:pt>
                      <c:pt idx="190">
                        <c:v>79.1095</c:v>
                      </c:pt>
                      <c:pt idx="191">
                        <c:v>79.1095</c:v>
                      </c:pt>
                      <c:pt idx="192">
                        <c:v>79.1095</c:v>
                      </c:pt>
                      <c:pt idx="193">
                        <c:v>80.6295652173913</c:v>
                      </c:pt>
                      <c:pt idx="194">
                        <c:v>80.6295652173913</c:v>
                      </c:pt>
                      <c:pt idx="195">
                        <c:v>80.6295652173913</c:v>
                      </c:pt>
                      <c:pt idx="196">
                        <c:v>80.6295652173913</c:v>
                      </c:pt>
                      <c:pt idx="197">
                        <c:v>80.6295652173913</c:v>
                      </c:pt>
                      <c:pt idx="198">
                        <c:v>80.6295652173913</c:v>
                      </c:pt>
                      <c:pt idx="199">
                        <c:v>80.6295652173913</c:v>
                      </c:pt>
                      <c:pt idx="200">
                        <c:v>80.6295652173913</c:v>
                      </c:pt>
                      <c:pt idx="201">
                        <c:v>80.6295652173913</c:v>
                      </c:pt>
                      <c:pt idx="202">
                        <c:v>80.6295652173913</c:v>
                      </c:pt>
                      <c:pt idx="203">
                        <c:v>80.6295652173913</c:v>
                      </c:pt>
                      <c:pt idx="204">
                        <c:v>80.6295652173913</c:v>
                      </c:pt>
                      <c:pt idx="205">
                        <c:v>80.6295652173913</c:v>
                      </c:pt>
                      <c:pt idx="206">
                        <c:v>80.6295652173913</c:v>
                      </c:pt>
                      <c:pt idx="207">
                        <c:v>80.6295652173913</c:v>
                      </c:pt>
                      <c:pt idx="208">
                        <c:v>80.6295652173913</c:v>
                      </c:pt>
                      <c:pt idx="209">
                        <c:v>80.6295652173913</c:v>
                      </c:pt>
                      <c:pt idx="210">
                        <c:v>80.6295652173913</c:v>
                      </c:pt>
                      <c:pt idx="211">
                        <c:v>80.6295652173913</c:v>
                      </c:pt>
                      <c:pt idx="212">
                        <c:v>80.6295652173913</c:v>
                      </c:pt>
                      <c:pt idx="213">
                        <c:v>80.6295652173913</c:v>
                      </c:pt>
                      <c:pt idx="214">
                        <c:v>80.6295652173913</c:v>
                      </c:pt>
                      <c:pt idx="215">
                        <c:v>80.6295652173913</c:v>
                      </c:pt>
                      <c:pt idx="216">
                        <c:v>65.9490909090909</c:v>
                      </c:pt>
                      <c:pt idx="217">
                        <c:v>65.9490909090909</c:v>
                      </c:pt>
                      <c:pt idx="218">
                        <c:v>65.9490909090909</c:v>
                      </c:pt>
                      <c:pt idx="219">
                        <c:v>65.9490909090909</c:v>
                      </c:pt>
                      <c:pt idx="220">
                        <c:v>65.9490909090909</c:v>
                      </c:pt>
                      <c:pt idx="221">
                        <c:v>65.9490909090909</c:v>
                      </c:pt>
                      <c:pt idx="222">
                        <c:v>65.9490909090909</c:v>
                      </c:pt>
                      <c:pt idx="223">
                        <c:v>65.9490909090909</c:v>
                      </c:pt>
                      <c:pt idx="224">
                        <c:v>65.9490909090909</c:v>
                      </c:pt>
                      <c:pt idx="225">
                        <c:v>65.9490909090909</c:v>
                      </c:pt>
                      <c:pt idx="226">
                        <c:v>65.9490909090909</c:v>
                      </c:pt>
                      <c:pt idx="227">
                        <c:v>65.9490909090909</c:v>
                      </c:pt>
                      <c:pt idx="228">
                        <c:v>65.9490909090909</c:v>
                      </c:pt>
                      <c:pt idx="229">
                        <c:v>65.9490909090909</c:v>
                      </c:pt>
                      <c:pt idx="230">
                        <c:v>65.9490909090909</c:v>
                      </c:pt>
                      <c:pt idx="231">
                        <c:v>65.9490909090909</c:v>
                      </c:pt>
                      <c:pt idx="232">
                        <c:v>65.9490909090909</c:v>
                      </c:pt>
                      <c:pt idx="233">
                        <c:v>65.9490909090909</c:v>
                      </c:pt>
                      <c:pt idx="234">
                        <c:v>65.9490909090909</c:v>
                      </c:pt>
                      <c:pt idx="235">
                        <c:v>65.9490909090909</c:v>
                      </c:pt>
                      <c:pt idx="236">
                        <c:v>65.9490909090909</c:v>
                      </c:pt>
                      <c:pt idx="237">
                        <c:v>65.9490909090909</c:v>
                      </c:pt>
                      <c:pt idx="238">
                        <c:v>57.8784210526316</c:v>
                      </c:pt>
                      <c:pt idx="239">
                        <c:v>57.8784210526316</c:v>
                      </c:pt>
                      <c:pt idx="240">
                        <c:v>57.8784210526316</c:v>
                      </c:pt>
                      <c:pt idx="241">
                        <c:v>57.8784210526316</c:v>
                      </c:pt>
                      <c:pt idx="242">
                        <c:v>57.8784210526316</c:v>
                      </c:pt>
                      <c:pt idx="243">
                        <c:v>57.8784210526316</c:v>
                      </c:pt>
                      <c:pt idx="244">
                        <c:v>57.8784210526316</c:v>
                      </c:pt>
                      <c:pt idx="245">
                        <c:v>57.8784210526316</c:v>
                      </c:pt>
                      <c:pt idx="246">
                        <c:v>57.8784210526316</c:v>
                      </c:pt>
                      <c:pt idx="247">
                        <c:v>57.8784210526316</c:v>
                      </c:pt>
                      <c:pt idx="248">
                        <c:v>57.8784210526316</c:v>
                      </c:pt>
                      <c:pt idx="249">
                        <c:v>57.8784210526316</c:v>
                      </c:pt>
                      <c:pt idx="250">
                        <c:v>57.8784210526316</c:v>
                      </c:pt>
                      <c:pt idx="251">
                        <c:v>57.8784210526316</c:v>
                      </c:pt>
                      <c:pt idx="252">
                        <c:v>57.8784210526316</c:v>
                      </c:pt>
                      <c:pt idx="253">
                        <c:v>57.8784210526316</c:v>
                      </c:pt>
                      <c:pt idx="254">
                        <c:v>57.8784210526316</c:v>
                      </c:pt>
                      <c:pt idx="255">
                        <c:v>57.8784210526316</c:v>
                      </c:pt>
                      <c:pt idx="256">
                        <c:v>57.8784210526316</c:v>
                      </c:pt>
                      <c:pt idx="257">
                        <c:v>59.9608695652174</c:v>
                      </c:pt>
                      <c:pt idx="258">
                        <c:v>59.9608695652174</c:v>
                      </c:pt>
                      <c:pt idx="259">
                        <c:v>59.9608695652174</c:v>
                      </c:pt>
                      <c:pt idx="260">
                        <c:v>59.9608695652174</c:v>
                      </c:pt>
                      <c:pt idx="261">
                        <c:v>59.9608695652174</c:v>
                      </c:pt>
                      <c:pt idx="262">
                        <c:v>59.9608695652174</c:v>
                      </c:pt>
                      <c:pt idx="263">
                        <c:v>59.9608695652174</c:v>
                      </c:pt>
                      <c:pt idx="264">
                        <c:v>59.9608695652174</c:v>
                      </c:pt>
                      <c:pt idx="265">
                        <c:v>59.9608695652174</c:v>
                      </c:pt>
                      <c:pt idx="266">
                        <c:v>59.9608695652174</c:v>
                      </c:pt>
                      <c:pt idx="267">
                        <c:v>59.9608695652174</c:v>
                      </c:pt>
                      <c:pt idx="268">
                        <c:v>59.9608695652174</c:v>
                      </c:pt>
                      <c:pt idx="269">
                        <c:v>59.9608695652174</c:v>
                      </c:pt>
                      <c:pt idx="270">
                        <c:v>59.9608695652174</c:v>
                      </c:pt>
                      <c:pt idx="271">
                        <c:v>59.9608695652174</c:v>
                      </c:pt>
                      <c:pt idx="272">
                        <c:v>59.9608695652174</c:v>
                      </c:pt>
                      <c:pt idx="273">
                        <c:v>59.9608695652174</c:v>
                      </c:pt>
                      <c:pt idx="274">
                        <c:v>59.9608695652174</c:v>
                      </c:pt>
                      <c:pt idx="275">
                        <c:v>59.9608695652174</c:v>
                      </c:pt>
                      <c:pt idx="276">
                        <c:v>59.9608695652174</c:v>
                      </c:pt>
                      <c:pt idx="277">
                        <c:v>59.9608695652174</c:v>
                      </c:pt>
                      <c:pt idx="278">
                        <c:v>59.9608695652174</c:v>
                      </c:pt>
                      <c:pt idx="279">
                        <c:v>59.9608695652174</c:v>
                      </c:pt>
                      <c:pt idx="280">
                        <c:v>64.4315</c:v>
                      </c:pt>
                      <c:pt idx="281">
                        <c:v>64.4315</c:v>
                      </c:pt>
                      <c:pt idx="282">
                        <c:v>64.4315</c:v>
                      </c:pt>
                      <c:pt idx="283">
                        <c:v>64.4315</c:v>
                      </c:pt>
                      <c:pt idx="284">
                        <c:v>64.4315</c:v>
                      </c:pt>
                      <c:pt idx="285">
                        <c:v>64.4315</c:v>
                      </c:pt>
                      <c:pt idx="286">
                        <c:v>64.4315</c:v>
                      </c:pt>
                      <c:pt idx="287">
                        <c:v>64.4315</c:v>
                      </c:pt>
                      <c:pt idx="288">
                        <c:v>64.4315</c:v>
                      </c:pt>
                      <c:pt idx="289">
                        <c:v>64.4315</c:v>
                      </c:pt>
                      <c:pt idx="290">
                        <c:v>64.4315</c:v>
                      </c:pt>
                      <c:pt idx="291">
                        <c:v>64.4315</c:v>
                      </c:pt>
                      <c:pt idx="292">
                        <c:v>64.4315</c:v>
                      </c:pt>
                      <c:pt idx="293">
                        <c:v>64.4315</c:v>
                      </c:pt>
                      <c:pt idx="294">
                        <c:v>64.4315</c:v>
                      </c:pt>
                      <c:pt idx="295">
                        <c:v>64.4315</c:v>
                      </c:pt>
                      <c:pt idx="296">
                        <c:v>64.4315</c:v>
                      </c:pt>
                      <c:pt idx="297">
                        <c:v>64.4315</c:v>
                      </c:pt>
                      <c:pt idx="298">
                        <c:v>64.4315</c:v>
                      </c:pt>
                      <c:pt idx="299">
                        <c:v>64.4315</c:v>
                      </c:pt>
                      <c:pt idx="300">
                        <c:v>67.027619047619</c:v>
                      </c:pt>
                      <c:pt idx="301">
                        <c:v>67.027619047619</c:v>
                      </c:pt>
                      <c:pt idx="302">
                        <c:v>67.027619047619</c:v>
                      </c:pt>
                      <c:pt idx="303">
                        <c:v>67.027619047619</c:v>
                      </c:pt>
                      <c:pt idx="304">
                        <c:v>67.027619047619</c:v>
                      </c:pt>
                      <c:pt idx="305">
                        <c:v>67.027619047619</c:v>
                      </c:pt>
                      <c:pt idx="306">
                        <c:v>67.027619047619</c:v>
                      </c:pt>
                      <c:pt idx="307">
                        <c:v>67.027619047619</c:v>
                      </c:pt>
                      <c:pt idx="308">
                        <c:v>67.027619047619</c:v>
                      </c:pt>
                      <c:pt idx="309">
                        <c:v>67.027619047619</c:v>
                      </c:pt>
                      <c:pt idx="310">
                        <c:v>67.027619047619</c:v>
                      </c:pt>
                      <c:pt idx="311">
                        <c:v>67.027619047619</c:v>
                      </c:pt>
                      <c:pt idx="312">
                        <c:v>67.027619047619</c:v>
                      </c:pt>
                      <c:pt idx="313">
                        <c:v>67.027619047619</c:v>
                      </c:pt>
                      <c:pt idx="314">
                        <c:v>67.027619047619</c:v>
                      </c:pt>
                      <c:pt idx="315">
                        <c:v>67.027619047619</c:v>
                      </c:pt>
                      <c:pt idx="316">
                        <c:v>67.027619047619</c:v>
                      </c:pt>
                      <c:pt idx="317">
                        <c:v>67.027619047619</c:v>
                      </c:pt>
                      <c:pt idx="318">
                        <c:v>67.027619047619</c:v>
                      </c:pt>
                      <c:pt idx="319">
                        <c:v>67.027619047619</c:v>
                      </c:pt>
                      <c:pt idx="320">
                        <c:v>67.027619047619</c:v>
                      </c:pt>
                      <c:pt idx="321">
                        <c:v>71.508</c:v>
                      </c:pt>
                      <c:pt idx="322">
                        <c:v>71.508</c:v>
                      </c:pt>
                      <c:pt idx="323">
                        <c:v>71.508</c:v>
                      </c:pt>
                      <c:pt idx="324">
                        <c:v>71.508</c:v>
                      </c:pt>
                      <c:pt idx="325">
                        <c:v>71.508</c:v>
                      </c:pt>
                      <c:pt idx="326">
                        <c:v>71.508</c:v>
                      </c:pt>
                      <c:pt idx="327">
                        <c:v>71.508</c:v>
                      </c:pt>
                      <c:pt idx="328">
                        <c:v>71.508</c:v>
                      </c:pt>
                      <c:pt idx="329">
                        <c:v>71.508</c:v>
                      </c:pt>
                      <c:pt idx="330">
                        <c:v>71.508</c:v>
                      </c:pt>
                      <c:pt idx="331">
                        <c:v>71.508</c:v>
                      </c:pt>
                      <c:pt idx="332">
                        <c:v>71.508</c:v>
                      </c:pt>
                      <c:pt idx="333">
                        <c:v>71.508</c:v>
                      </c:pt>
                      <c:pt idx="334">
                        <c:v>71.508</c:v>
                      </c:pt>
                      <c:pt idx="335">
                        <c:v>71.508</c:v>
                      </c:pt>
                      <c:pt idx="336">
                        <c:v>71.508</c:v>
                      </c:pt>
                      <c:pt idx="337">
                        <c:v>71.508</c:v>
                      </c:pt>
                      <c:pt idx="338">
                        <c:v>71.508</c:v>
                      </c:pt>
                      <c:pt idx="339">
                        <c:v>71.508</c:v>
                      </c:pt>
                      <c:pt idx="340">
                        <c:v>71.508</c:v>
                      </c:pt>
                      <c:pt idx="341">
                        <c:v>70.267619047619</c:v>
                      </c:pt>
                      <c:pt idx="342">
                        <c:v>70.267619047619</c:v>
                      </c:pt>
                      <c:pt idx="343">
                        <c:v>70.267619047619</c:v>
                      </c:pt>
                      <c:pt idx="344">
                        <c:v>70.267619047619</c:v>
                      </c:pt>
                      <c:pt idx="345">
                        <c:v>70.267619047619</c:v>
                      </c:pt>
                      <c:pt idx="346">
                        <c:v>70.267619047619</c:v>
                      </c:pt>
                      <c:pt idx="347">
                        <c:v>70.267619047619</c:v>
                      </c:pt>
                      <c:pt idx="348">
                        <c:v>70.267619047619</c:v>
                      </c:pt>
                      <c:pt idx="349">
                        <c:v>70.267619047619</c:v>
                      </c:pt>
                      <c:pt idx="350">
                        <c:v>70.267619047619</c:v>
                      </c:pt>
                      <c:pt idx="351">
                        <c:v>70.267619047619</c:v>
                      </c:pt>
                      <c:pt idx="352">
                        <c:v>70.267619047619</c:v>
                      </c:pt>
                      <c:pt idx="353">
                        <c:v>70.267619047619</c:v>
                      </c:pt>
                      <c:pt idx="354">
                        <c:v>70.267619047619</c:v>
                      </c:pt>
                      <c:pt idx="355">
                        <c:v>70.267619047619</c:v>
                      </c:pt>
                      <c:pt idx="356">
                        <c:v>70.267619047619</c:v>
                      </c:pt>
                      <c:pt idx="357">
                        <c:v>70.267619047619</c:v>
                      </c:pt>
                      <c:pt idx="358">
                        <c:v>70.267619047619</c:v>
                      </c:pt>
                      <c:pt idx="359">
                        <c:v>70.267619047619</c:v>
                      </c:pt>
                      <c:pt idx="360">
                        <c:v>70.267619047619</c:v>
                      </c:pt>
                      <c:pt idx="361">
                        <c:v>70.267619047619</c:v>
                      </c:pt>
                      <c:pt idx="362">
                        <c:v>63.038</c:v>
                      </c:pt>
                      <c:pt idx="363">
                        <c:v>63.038</c:v>
                      </c:pt>
                      <c:pt idx="364">
                        <c:v>63.038</c:v>
                      </c:pt>
                      <c:pt idx="365">
                        <c:v>63.038</c:v>
                      </c:pt>
                      <c:pt idx="366">
                        <c:v>63.038</c:v>
                      </c:pt>
                      <c:pt idx="367">
                        <c:v>63.038</c:v>
                      </c:pt>
                      <c:pt idx="368">
                        <c:v>63.038</c:v>
                      </c:pt>
                      <c:pt idx="369">
                        <c:v>63.038</c:v>
                      </c:pt>
                      <c:pt idx="370">
                        <c:v>63.038</c:v>
                      </c:pt>
                      <c:pt idx="371">
                        <c:v>63.038</c:v>
                      </c:pt>
                      <c:pt idx="372">
                        <c:v>63.038</c:v>
                      </c:pt>
                      <c:pt idx="373">
                        <c:v>63.038</c:v>
                      </c:pt>
                      <c:pt idx="374">
                        <c:v>63.038</c:v>
                      </c:pt>
                      <c:pt idx="375">
                        <c:v>63.038</c:v>
                      </c:pt>
                      <c:pt idx="376">
                        <c:v>63.038</c:v>
                      </c:pt>
                      <c:pt idx="377">
                        <c:v>63.038</c:v>
                      </c:pt>
                      <c:pt idx="378">
                        <c:v>63.038</c:v>
                      </c:pt>
                      <c:pt idx="379">
                        <c:v>63.038</c:v>
                      </c:pt>
                      <c:pt idx="380">
                        <c:v>63.038</c:v>
                      </c:pt>
                      <c:pt idx="381">
                        <c:v>63.038</c:v>
                      </c:pt>
                      <c:pt idx="382">
                        <c:v>64.2147826086957</c:v>
                      </c:pt>
                      <c:pt idx="383">
                        <c:v>64.2147826086957</c:v>
                      </c:pt>
                      <c:pt idx="384">
                        <c:v>64.2147826086957</c:v>
                      </c:pt>
                      <c:pt idx="385">
                        <c:v>64.2147826086957</c:v>
                      </c:pt>
                      <c:pt idx="386">
                        <c:v>64.2147826086957</c:v>
                      </c:pt>
                      <c:pt idx="387">
                        <c:v>64.2147826086957</c:v>
                      </c:pt>
                      <c:pt idx="388">
                        <c:v>64.2147826086957</c:v>
                      </c:pt>
                      <c:pt idx="389">
                        <c:v>64.2147826086957</c:v>
                      </c:pt>
                      <c:pt idx="390">
                        <c:v>64.2147826086957</c:v>
                      </c:pt>
                      <c:pt idx="391">
                        <c:v>64.2147826086957</c:v>
                      </c:pt>
                      <c:pt idx="392">
                        <c:v>64.2147826086957</c:v>
                      </c:pt>
                      <c:pt idx="393">
                        <c:v>64.2147826086957</c:v>
                      </c:pt>
                      <c:pt idx="394">
                        <c:v>64.2147826086957</c:v>
                      </c:pt>
                      <c:pt idx="395">
                        <c:v>64.2147826086957</c:v>
                      </c:pt>
                      <c:pt idx="396">
                        <c:v>64.2147826086957</c:v>
                      </c:pt>
                      <c:pt idx="397">
                        <c:v>64.2147826086957</c:v>
                      </c:pt>
                      <c:pt idx="398">
                        <c:v>64.2147826086957</c:v>
                      </c:pt>
                      <c:pt idx="399">
                        <c:v>64.2147826086957</c:v>
                      </c:pt>
                      <c:pt idx="400">
                        <c:v>64.2147826086957</c:v>
                      </c:pt>
                      <c:pt idx="401">
                        <c:v>64.2147826086957</c:v>
                      </c:pt>
                      <c:pt idx="402">
                        <c:v>64.2147826086957</c:v>
                      </c:pt>
                      <c:pt idx="403">
                        <c:v>64.2147826086957</c:v>
                      </c:pt>
                      <c:pt idx="404">
                        <c:v>64.2147826086957</c:v>
                      </c:pt>
                      <c:pt idx="405">
                        <c:v>59.54</c:v>
                      </c:pt>
                      <c:pt idx="406">
                        <c:v>59.54</c:v>
                      </c:pt>
                      <c:pt idx="407">
                        <c:v>59.54</c:v>
                      </c:pt>
                      <c:pt idx="408">
                        <c:v>59.54</c:v>
                      </c:pt>
                      <c:pt idx="409">
                        <c:v>59.54</c:v>
                      </c:pt>
                      <c:pt idx="410">
                        <c:v>59.54</c:v>
                      </c:pt>
                      <c:pt idx="411">
                        <c:v>59.54</c:v>
                      </c:pt>
                      <c:pt idx="412">
                        <c:v>59.54</c:v>
                      </c:pt>
                      <c:pt idx="413">
                        <c:v>59.54</c:v>
                      </c:pt>
                      <c:pt idx="414">
                        <c:v>59.54</c:v>
                      </c:pt>
                      <c:pt idx="415">
                        <c:v>59.54</c:v>
                      </c:pt>
                      <c:pt idx="416">
                        <c:v>59.54</c:v>
                      </c:pt>
                      <c:pt idx="417">
                        <c:v>59.54</c:v>
                      </c:pt>
                      <c:pt idx="418">
                        <c:v>59.54</c:v>
                      </c:pt>
                      <c:pt idx="419">
                        <c:v>59.54</c:v>
                      </c:pt>
                      <c:pt idx="420">
                        <c:v>59.54</c:v>
                      </c:pt>
                      <c:pt idx="421">
                        <c:v>59.54</c:v>
                      </c:pt>
                      <c:pt idx="422">
                        <c:v>59.54</c:v>
                      </c:pt>
                      <c:pt idx="423">
                        <c:v>59.54</c:v>
                      </c:pt>
                      <c:pt idx="424">
                        <c:v>59.54</c:v>
                      </c:pt>
                      <c:pt idx="425">
                        <c:v>59.54</c:v>
                      </c:pt>
                      <c:pt idx="426">
                        <c:v>62.2871428571429</c:v>
                      </c:pt>
                      <c:pt idx="427">
                        <c:v>62.2871428571429</c:v>
                      </c:pt>
                      <c:pt idx="428">
                        <c:v>62.2871428571429</c:v>
                      </c:pt>
                      <c:pt idx="429">
                        <c:v>62.2871428571429</c:v>
                      </c:pt>
                      <c:pt idx="430">
                        <c:v>62.2871428571429</c:v>
                      </c:pt>
                      <c:pt idx="431">
                        <c:v>62.2871428571429</c:v>
                      </c:pt>
                      <c:pt idx="432">
                        <c:v>62.2871428571429</c:v>
                      </c:pt>
                      <c:pt idx="433">
                        <c:v>62.2871428571429</c:v>
                      </c:pt>
                      <c:pt idx="434">
                        <c:v>62.2871428571429</c:v>
                      </c:pt>
                      <c:pt idx="435">
                        <c:v>62.2871428571429</c:v>
                      </c:pt>
                      <c:pt idx="436">
                        <c:v>62.2871428571429</c:v>
                      </c:pt>
                      <c:pt idx="437">
                        <c:v>62.2871428571429</c:v>
                      </c:pt>
                      <c:pt idx="438">
                        <c:v>62.2871428571429</c:v>
                      </c:pt>
                      <c:pt idx="439">
                        <c:v>62.2871428571429</c:v>
                      </c:pt>
                      <c:pt idx="440">
                        <c:v>62.2871428571429</c:v>
                      </c:pt>
                      <c:pt idx="441">
                        <c:v>62.2871428571429</c:v>
                      </c:pt>
                      <c:pt idx="442">
                        <c:v>62.2871428571429</c:v>
                      </c:pt>
                      <c:pt idx="443">
                        <c:v>62.2871428571429</c:v>
                      </c:pt>
                      <c:pt idx="444">
                        <c:v>62.2871428571429</c:v>
                      </c:pt>
                      <c:pt idx="445">
                        <c:v>62.2871428571429</c:v>
                      </c:pt>
                      <c:pt idx="446">
                        <c:v>62.2871428571429</c:v>
                      </c:pt>
                      <c:pt idx="447">
                        <c:v>59.6321739130435</c:v>
                      </c:pt>
                      <c:pt idx="448">
                        <c:v>59.6321739130435</c:v>
                      </c:pt>
                      <c:pt idx="449">
                        <c:v>59.6321739130435</c:v>
                      </c:pt>
                      <c:pt idx="450">
                        <c:v>59.6321739130435</c:v>
                      </c:pt>
                      <c:pt idx="451">
                        <c:v>59.6321739130435</c:v>
                      </c:pt>
                      <c:pt idx="452">
                        <c:v>59.6321739130435</c:v>
                      </c:pt>
                      <c:pt idx="453">
                        <c:v>59.6321739130435</c:v>
                      </c:pt>
                      <c:pt idx="454">
                        <c:v>59.6321739130435</c:v>
                      </c:pt>
                      <c:pt idx="455">
                        <c:v>59.6321739130435</c:v>
                      </c:pt>
                      <c:pt idx="456">
                        <c:v>59.6321739130435</c:v>
                      </c:pt>
                      <c:pt idx="457">
                        <c:v>59.6321739130435</c:v>
                      </c:pt>
                      <c:pt idx="458">
                        <c:v>59.6321739130435</c:v>
                      </c:pt>
                      <c:pt idx="459">
                        <c:v>59.6321739130435</c:v>
                      </c:pt>
                      <c:pt idx="460">
                        <c:v>59.6321739130435</c:v>
                      </c:pt>
                      <c:pt idx="461">
                        <c:v>59.6321739130435</c:v>
                      </c:pt>
                      <c:pt idx="462">
                        <c:v>59.6321739130435</c:v>
                      </c:pt>
                      <c:pt idx="463">
                        <c:v>59.6321739130435</c:v>
                      </c:pt>
                      <c:pt idx="464">
                        <c:v>59.6321739130435</c:v>
                      </c:pt>
                      <c:pt idx="465">
                        <c:v>59.6321739130435</c:v>
                      </c:pt>
                      <c:pt idx="466">
                        <c:v>59.6321739130435</c:v>
                      </c:pt>
                      <c:pt idx="467">
                        <c:v>59.6321739130435</c:v>
                      </c:pt>
                      <c:pt idx="468">
                        <c:v>59.6321739130435</c:v>
                      </c:pt>
                      <c:pt idx="469">
                        <c:v>59.6321739130435</c:v>
                      </c:pt>
                      <c:pt idx="470">
                        <c:v>62.7095238095238</c:v>
                      </c:pt>
                      <c:pt idx="471">
                        <c:v>62.7095238095238</c:v>
                      </c:pt>
                      <c:pt idx="472">
                        <c:v>62.7095238095238</c:v>
                      </c:pt>
                      <c:pt idx="473">
                        <c:v>62.7095238095238</c:v>
                      </c:pt>
                      <c:pt idx="474">
                        <c:v>62.7095238095238</c:v>
                      </c:pt>
                      <c:pt idx="475">
                        <c:v>62.7095238095238</c:v>
                      </c:pt>
                      <c:pt idx="476">
                        <c:v>62.7095238095238</c:v>
                      </c:pt>
                      <c:pt idx="477">
                        <c:v>62.7095238095238</c:v>
                      </c:pt>
                      <c:pt idx="478">
                        <c:v>62.7095238095238</c:v>
                      </c:pt>
                      <c:pt idx="479">
                        <c:v>62.7095238095238</c:v>
                      </c:pt>
                      <c:pt idx="480">
                        <c:v>62.7095238095238</c:v>
                      </c:pt>
                      <c:pt idx="481">
                        <c:v>62.7095238095238</c:v>
                      </c:pt>
                      <c:pt idx="482">
                        <c:v>62.7095238095238</c:v>
                      </c:pt>
                      <c:pt idx="483">
                        <c:v>62.7095238095238</c:v>
                      </c:pt>
                      <c:pt idx="484">
                        <c:v>62.7095238095238</c:v>
                      </c:pt>
                      <c:pt idx="485">
                        <c:v>62.7095238095238</c:v>
                      </c:pt>
                      <c:pt idx="486">
                        <c:v>62.7095238095238</c:v>
                      </c:pt>
                      <c:pt idx="487">
                        <c:v>62.7095238095238</c:v>
                      </c:pt>
                      <c:pt idx="488">
                        <c:v>62.7095238095238</c:v>
                      </c:pt>
                      <c:pt idx="489">
                        <c:v>62.7095238095238</c:v>
                      </c:pt>
                      <c:pt idx="490">
                        <c:v>62.7095238095238</c:v>
                      </c:pt>
                      <c:pt idx="491">
                        <c:v>64.9857894736842</c:v>
                      </c:pt>
                      <c:pt idx="492">
                        <c:v>64.9857894736842</c:v>
                      </c:pt>
                      <c:pt idx="493">
                        <c:v>64.9857894736842</c:v>
                      </c:pt>
                      <c:pt idx="494">
                        <c:v>64.9857894736842</c:v>
                      </c:pt>
                      <c:pt idx="495">
                        <c:v>64.9857894736842</c:v>
                      </c:pt>
                      <c:pt idx="496">
                        <c:v>64.9857894736842</c:v>
                      </c:pt>
                      <c:pt idx="497">
                        <c:v>64.9857894736842</c:v>
                      </c:pt>
                      <c:pt idx="498">
                        <c:v>64.9857894736842</c:v>
                      </c:pt>
                      <c:pt idx="499">
                        <c:v>64.9857894736842</c:v>
                      </c:pt>
                      <c:pt idx="500">
                        <c:v>64.9857894736842</c:v>
                      </c:pt>
                      <c:pt idx="501">
                        <c:v>64.9857894736842</c:v>
                      </c:pt>
                      <c:pt idx="502">
                        <c:v>64.9857894736842</c:v>
                      </c:pt>
                      <c:pt idx="503">
                        <c:v>64.9857894736842</c:v>
                      </c:pt>
                      <c:pt idx="504">
                        <c:v>64.9857894736842</c:v>
                      </c:pt>
                      <c:pt idx="505">
                        <c:v>64.9857894736842</c:v>
                      </c:pt>
                      <c:pt idx="506">
                        <c:v>64.9857894736842</c:v>
                      </c:pt>
                      <c:pt idx="507">
                        <c:v>64.9857894736842</c:v>
                      </c:pt>
                      <c:pt idx="508">
                        <c:v>64.9857894736842</c:v>
                      </c:pt>
                      <c:pt idx="509">
                        <c:v>64.9857894736842</c:v>
                      </c:pt>
                      <c:pt idx="510">
                        <c:v>63.7739130434783</c:v>
                      </c:pt>
                      <c:pt idx="511">
                        <c:v>63.7739130434783</c:v>
                      </c:pt>
                      <c:pt idx="512">
                        <c:v>63.7739130434783</c:v>
                      </c:pt>
                      <c:pt idx="513">
                        <c:v>63.7739130434783</c:v>
                      </c:pt>
                      <c:pt idx="514">
                        <c:v>63.7739130434783</c:v>
                      </c:pt>
                      <c:pt idx="515">
                        <c:v>63.7739130434783</c:v>
                      </c:pt>
                      <c:pt idx="516">
                        <c:v>63.7739130434783</c:v>
                      </c:pt>
                      <c:pt idx="517">
                        <c:v>63.7739130434783</c:v>
                      </c:pt>
                      <c:pt idx="518">
                        <c:v>63.7739130434783</c:v>
                      </c:pt>
                      <c:pt idx="519">
                        <c:v>63.7739130434783</c:v>
                      </c:pt>
                      <c:pt idx="520">
                        <c:v>63.7739130434783</c:v>
                      </c:pt>
                      <c:pt idx="521">
                        <c:v>63.7739130434783</c:v>
                      </c:pt>
                      <c:pt idx="522">
                        <c:v>63.7739130434783</c:v>
                      </c:pt>
                      <c:pt idx="523">
                        <c:v>63.7739130434783</c:v>
                      </c:pt>
                      <c:pt idx="524">
                        <c:v>63.7739130434783</c:v>
                      </c:pt>
                      <c:pt idx="525">
                        <c:v>63.7739130434783</c:v>
                      </c:pt>
                      <c:pt idx="526">
                        <c:v>63.7739130434783</c:v>
                      </c:pt>
                      <c:pt idx="527">
                        <c:v>63.7739130434783</c:v>
                      </c:pt>
                      <c:pt idx="528">
                        <c:v>63.7739130434783</c:v>
                      </c:pt>
                      <c:pt idx="529">
                        <c:v>63.7739130434783</c:v>
                      </c:pt>
                      <c:pt idx="530">
                        <c:v>63.7739130434783</c:v>
                      </c:pt>
                      <c:pt idx="531">
                        <c:v>63.7739130434783</c:v>
                      </c:pt>
                      <c:pt idx="532">
                        <c:v>63.7739130434783</c:v>
                      </c:pt>
                      <c:pt idx="533">
                        <c:v>55.4775</c:v>
                      </c:pt>
                      <c:pt idx="534">
                        <c:v>55.4775</c:v>
                      </c:pt>
                      <c:pt idx="535">
                        <c:v>55.4775</c:v>
                      </c:pt>
                      <c:pt idx="536">
                        <c:v>55.4775</c:v>
                      </c:pt>
                      <c:pt idx="537">
                        <c:v>55.4775</c:v>
                      </c:pt>
                      <c:pt idx="538">
                        <c:v>55.4775</c:v>
                      </c:pt>
                      <c:pt idx="539">
                        <c:v>55.4775</c:v>
                      </c:pt>
                      <c:pt idx="540">
                        <c:v>55.4775</c:v>
                      </c:pt>
                      <c:pt idx="541">
                        <c:v>55.4775</c:v>
                      </c:pt>
                      <c:pt idx="542">
                        <c:v>55.4775</c:v>
                      </c:pt>
                      <c:pt idx="543">
                        <c:v>55.4775</c:v>
                      </c:pt>
                      <c:pt idx="544">
                        <c:v>55.4775</c:v>
                      </c:pt>
                      <c:pt idx="545">
                        <c:v>55.4775</c:v>
                      </c:pt>
                      <c:pt idx="546">
                        <c:v>55.4775</c:v>
                      </c:pt>
                      <c:pt idx="547">
                        <c:v>55.4775</c:v>
                      </c:pt>
                      <c:pt idx="548">
                        <c:v>55.4775</c:v>
                      </c:pt>
                      <c:pt idx="549">
                        <c:v>55.4775</c:v>
                      </c:pt>
                      <c:pt idx="550">
                        <c:v>55.4775</c:v>
                      </c:pt>
                      <c:pt idx="551">
                        <c:v>55.4775</c:v>
                      </c:pt>
                      <c:pt idx="552">
                        <c:v>55.4775</c:v>
                      </c:pt>
                      <c:pt idx="553">
                        <c:v>33.7290909090909</c:v>
                      </c:pt>
                      <c:pt idx="554">
                        <c:v>33.7290909090909</c:v>
                      </c:pt>
                      <c:pt idx="555">
                        <c:v>33.7290909090909</c:v>
                      </c:pt>
                      <c:pt idx="556">
                        <c:v>33.7290909090909</c:v>
                      </c:pt>
                      <c:pt idx="557">
                        <c:v>33.7290909090909</c:v>
                      </c:pt>
                      <c:pt idx="558">
                        <c:v>33.7290909090909</c:v>
                      </c:pt>
                      <c:pt idx="559">
                        <c:v>33.7290909090909</c:v>
                      </c:pt>
                      <c:pt idx="560">
                        <c:v>33.7290909090909</c:v>
                      </c:pt>
                      <c:pt idx="561">
                        <c:v>33.7290909090909</c:v>
                      </c:pt>
                      <c:pt idx="562">
                        <c:v>33.7290909090909</c:v>
                      </c:pt>
                      <c:pt idx="563">
                        <c:v>33.7290909090909</c:v>
                      </c:pt>
                      <c:pt idx="564">
                        <c:v>33.7290909090909</c:v>
                      </c:pt>
                      <c:pt idx="565">
                        <c:v>33.7290909090909</c:v>
                      </c:pt>
                      <c:pt idx="566">
                        <c:v>33.7290909090909</c:v>
                      </c:pt>
                      <c:pt idx="567">
                        <c:v>33.7290909090909</c:v>
                      </c:pt>
                      <c:pt idx="568">
                        <c:v>33.7290909090909</c:v>
                      </c:pt>
                      <c:pt idx="569">
                        <c:v>33.7290909090909</c:v>
                      </c:pt>
                      <c:pt idx="570">
                        <c:v>33.7290909090909</c:v>
                      </c:pt>
                      <c:pt idx="571">
                        <c:v>33.7290909090909</c:v>
                      </c:pt>
                      <c:pt idx="572">
                        <c:v>33.7290909090909</c:v>
                      </c:pt>
                      <c:pt idx="573">
                        <c:v>33.7290909090909</c:v>
                      </c:pt>
                      <c:pt idx="574">
                        <c:v>33.7290909090909</c:v>
                      </c:pt>
                      <c:pt idx="575">
                        <c:v>26.376</c:v>
                      </c:pt>
                      <c:pt idx="576">
                        <c:v>26.376</c:v>
                      </c:pt>
                      <c:pt idx="577">
                        <c:v>26.376</c:v>
                      </c:pt>
                      <c:pt idx="578">
                        <c:v>26.376</c:v>
                      </c:pt>
                      <c:pt idx="579">
                        <c:v>26.376</c:v>
                      </c:pt>
                      <c:pt idx="580">
                        <c:v>26.376</c:v>
                      </c:pt>
                      <c:pt idx="581">
                        <c:v>26.376</c:v>
                      </c:pt>
                      <c:pt idx="582">
                        <c:v>26.376</c:v>
                      </c:pt>
                      <c:pt idx="583">
                        <c:v>26.376</c:v>
                      </c:pt>
                      <c:pt idx="584">
                        <c:v>26.376</c:v>
                      </c:pt>
                      <c:pt idx="585">
                        <c:v>26.376</c:v>
                      </c:pt>
                      <c:pt idx="586">
                        <c:v>26.376</c:v>
                      </c:pt>
                      <c:pt idx="587">
                        <c:v>26.376</c:v>
                      </c:pt>
                      <c:pt idx="588">
                        <c:v>26.376</c:v>
                      </c:pt>
                      <c:pt idx="589">
                        <c:v>26.376</c:v>
                      </c:pt>
                      <c:pt idx="590">
                        <c:v>26.376</c:v>
                      </c:pt>
                      <c:pt idx="591">
                        <c:v>26.376</c:v>
                      </c:pt>
                      <c:pt idx="592">
                        <c:v>26.376</c:v>
                      </c:pt>
                      <c:pt idx="593">
                        <c:v>26.376</c:v>
                      </c:pt>
                      <c:pt idx="594">
                        <c:v>26.376</c:v>
                      </c:pt>
                      <c:pt idx="595">
                        <c:v>32.3236842105263</c:v>
                      </c:pt>
                      <c:pt idx="596">
                        <c:v>32.3236842105263</c:v>
                      </c:pt>
                      <c:pt idx="597">
                        <c:v>32.3236842105263</c:v>
                      </c:pt>
                      <c:pt idx="598">
                        <c:v>32.3236842105263</c:v>
                      </c:pt>
                      <c:pt idx="599">
                        <c:v>32.3236842105263</c:v>
                      </c:pt>
                      <c:pt idx="600">
                        <c:v>32.3236842105263</c:v>
                      </c:pt>
                      <c:pt idx="601">
                        <c:v>32.3236842105263</c:v>
                      </c:pt>
                      <c:pt idx="602">
                        <c:v>32.3236842105263</c:v>
                      </c:pt>
                      <c:pt idx="603">
                        <c:v>32.3236842105263</c:v>
                      </c:pt>
                      <c:pt idx="604">
                        <c:v>32.3236842105263</c:v>
                      </c:pt>
                      <c:pt idx="605">
                        <c:v>32.3236842105263</c:v>
                      </c:pt>
                      <c:pt idx="606">
                        <c:v>32.3236842105263</c:v>
                      </c:pt>
                      <c:pt idx="607">
                        <c:v>32.3236842105263</c:v>
                      </c:pt>
                      <c:pt idx="608">
                        <c:v>32.3236842105263</c:v>
                      </c:pt>
                      <c:pt idx="609">
                        <c:v>32.3236842105263</c:v>
                      </c:pt>
                      <c:pt idx="610">
                        <c:v>32.3236842105263</c:v>
                      </c:pt>
                      <c:pt idx="611">
                        <c:v>32.3236842105263</c:v>
                      </c:pt>
                      <c:pt idx="612">
                        <c:v>32.3236842105263</c:v>
                      </c:pt>
                      <c:pt idx="613">
                        <c:v>32.3236842105263</c:v>
                      </c:pt>
                      <c:pt idx="614">
                        <c:v>40.7390909090909</c:v>
                      </c:pt>
                      <c:pt idx="615">
                        <c:v>40.7390909090909</c:v>
                      </c:pt>
                      <c:pt idx="616">
                        <c:v>40.7390909090909</c:v>
                      </c:pt>
                      <c:pt idx="617">
                        <c:v>40.7390909090909</c:v>
                      </c:pt>
                      <c:pt idx="618">
                        <c:v>40.7390909090909</c:v>
                      </c:pt>
                      <c:pt idx="619">
                        <c:v>40.7390909090909</c:v>
                      </c:pt>
                      <c:pt idx="620">
                        <c:v>40.7390909090909</c:v>
                      </c:pt>
                      <c:pt idx="621">
                        <c:v>40.7390909090909</c:v>
                      </c:pt>
                      <c:pt idx="622">
                        <c:v>40.7390909090909</c:v>
                      </c:pt>
                      <c:pt idx="623">
                        <c:v>40.7390909090909</c:v>
                      </c:pt>
                      <c:pt idx="624">
                        <c:v>40.7390909090909</c:v>
                      </c:pt>
                      <c:pt idx="625">
                        <c:v>40.7390909090909</c:v>
                      </c:pt>
                      <c:pt idx="626">
                        <c:v>40.7390909090909</c:v>
                      </c:pt>
                      <c:pt idx="627">
                        <c:v>40.7390909090909</c:v>
                      </c:pt>
                      <c:pt idx="628">
                        <c:v>40.7390909090909</c:v>
                      </c:pt>
                      <c:pt idx="629">
                        <c:v>40.7390909090909</c:v>
                      </c:pt>
                      <c:pt idx="630">
                        <c:v>40.7390909090909</c:v>
                      </c:pt>
                      <c:pt idx="631">
                        <c:v>40.7390909090909</c:v>
                      </c:pt>
                      <c:pt idx="632">
                        <c:v>40.7390909090909</c:v>
                      </c:pt>
                      <c:pt idx="633">
                        <c:v>40.7390909090909</c:v>
                      </c:pt>
                      <c:pt idx="634">
                        <c:v>40.7390909090909</c:v>
                      </c:pt>
                      <c:pt idx="635">
                        <c:v>40.7390909090909</c:v>
                      </c:pt>
                      <c:pt idx="636">
                        <c:v>43.2221739130435</c:v>
                      </c:pt>
                      <c:pt idx="637">
                        <c:v>43.2221739130435</c:v>
                      </c:pt>
                      <c:pt idx="638">
                        <c:v>43.2221739130435</c:v>
                      </c:pt>
                      <c:pt idx="639">
                        <c:v>43.2221739130435</c:v>
                      </c:pt>
                      <c:pt idx="640">
                        <c:v>43.2221739130435</c:v>
                      </c:pt>
                      <c:pt idx="641">
                        <c:v>43.2221739130435</c:v>
                      </c:pt>
                      <c:pt idx="642">
                        <c:v>43.2221739130435</c:v>
                      </c:pt>
                      <c:pt idx="643">
                        <c:v>43.2221739130435</c:v>
                      </c:pt>
                      <c:pt idx="644">
                        <c:v>43.2221739130435</c:v>
                      </c:pt>
                      <c:pt idx="645">
                        <c:v>43.2221739130435</c:v>
                      </c:pt>
                      <c:pt idx="646">
                        <c:v>43.2221739130435</c:v>
                      </c:pt>
                      <c:pt idx="647">
                        <c:v>43.2221739130435</c:v>
                      </c:pt>
                      <c:pt idx="648">
                        <c:v>43.2221739130435</c:v>
                      </c:pt>
                      <c:pt idx="649">
                        <c:v>43.2221739130435</c:v>
                      </c:pt>
                      <c:pt idx="650">
                        <c:v>43.2221739130435</c:v>
                      </c:pt>
                      <c:pt idx="651">
                        <c:v>43.2221739130435</c:v>
                      </c:pt>
                      <c:pt idx="652">
                        <c:v>43.2221739130435</c:v>
                      </c:pt>
                      <c:pt idx="653">
                        <c:v>43.2221739130435</c:v>
                      </c:pt>
                      <c:pt idx="654">
                        <c:v>43.2221739130435</c:v>
                      </c:pt>
                      <c:pt idx="655">
                        <c:v>43.2221739130435</c:v>
                      </c:pt>
                      <c:pt idx="656">
                        <c:v>43.2221739130435</c:v>
                      </c:pt>
                      <c:pt idx="657">
                        <c:v>43.2221739130435</c:v>
                      </c:pt>
                      <c:pt idx="658">
                        <c:v>43.2221739130435</c:v>
                      </c:pt>
                      <c:pt idx="659">
                        <c:v>45.007</c:v>
                      </c:pt>
                      <c:pt idx="660">
                        <c:v>45.007</c:v>
                      </c:pt>
                      <c:pt idx="661">
                        <c:v>45.007</c:v>
                      </c:pt>
                      <c:pt idx="662">
                        <c:v>45.007</c:v>
                      </c:pt>
                      <c:pt idx="663">
                        <c:v>45.007</c:v>
                      </c:pt>
                      <c:pt idx="664">
                        <c:v>45.007</c:v>
                      </c:pt>
                      <c:pt idx="665">
                        <c:v>45.007</c:v>
                      </c:pt>
                      <c:pt idx="666">
                        <c:v>45.007</c:v>
                      </c:pt>
                      <c:pt idx="667">
                        <c:v>45.007</c:v>
                      </c:pt>
                      <c:pt idx="668">
                        <c:v>45.007</c:v>
                      </c:pt>
                      <c:pt idx="669">
                        <c:v>45.007</c:v>
                      </c:pt>
                      <c:pt idx="670">
                        <c:v>45.007</c:v>
                      </c:pt>
                      <c:pt idx="671">
                        <c:v>45.007</c:v>
                      </c:pt>
                      <c:pt idx="672">
                        <c:v>45.007</c:v>
                      </c:pt>
                      <c:pt idx="673">
                        <c:v>45.007</c:v>
                      </c:pt>
                      <c:pt idx="674">
                        <c:v>45.007</c:v>
                      </c:pt>
                      <c:pt idx="675">
                        <c:v>45.007</c:v>
                      </c:pt>
                      <c:pt idx="676">
                        <c:v>45.007</c:v>
                      </c:pt>
                      <c:pt idx="677">
                        <c:v>45.007</c:v>
                      </c:pt>
                      <c:pt idx="678">
                        <c:v>45.007</c:v>
                      </c:pt>
                      <c:pt idx="679">
                        <c:v>41.8736363636364</c:v>
                      </c:pt>
                      <c:pt idx="680">
                        <c:v>41.8736363636364</c:v>
                      </c:pt>
                      <c:pt idx="681">
                        <c:v>41.8736363636364</c:v>
                      </c:pt>
                      <c:pt idx="682">
                        <c:v>41.8736363636364</c:v>
                      </c:pt>
                      <c:pt idx="683">
                        <c:v>41.8736363636364</c:v>
                      </c:pt>
                      <c:pt idx="684">
                        <c:v>41.8736363636364</c:v>
                      </c:pt>
                      <c:pt idx="685">
                        <c:v>41.8736363636364</c:v>
                      </c:pt>
                      <c:pt idx="686">
                        <c:v>41.8736363636364</c:v>
                      </c:pt>
                      <c:pt idx="687">
                        <c:v>41.8736363636364</c:v>
                      </c:pt>
                      <c:pt idx="688">
                        <c:v>41.8736363636364</c:v>
                      </c:pt>
                      <c:pt idx="689">
                        <c:v>41.8736363636364</c:v>
                      </c:pt>
                      <c:pt idx="690">
                        <c:v>41.8736363636364</c:v>
                      </c:pt>
                      <c:pt idx="691">
                        <c:v>41.8736363636364</c:v>
                      </c:pt>
                      <c:pt idx="692">
                        <c:v>41.8736363636364</c:v>
                      </c:pt>
                      <c:pt idx="693">
                        <c:v>41.8736363636364</c:v>
                      </c:pt>
                      <c:pt idx="694">
                        <c:v>41.8736363636364</c:v>
                      </c:pt>
                      <c:pt idx="695">
                        <c:v>41.8736363636364</c:v>
                      </c:pt>
                      <c:pt idx="696">
                        <c:v>41.8736363636364</c:v>
                      </c:pt>
                      <c:pt idx="697">
                        <c:v>41.8736363636364</c:v>
                      </c:pt>
                      <c:pt idx="698">
                        <c:v>41.8736363636364</c:v>
                      </c:pt>
                      <c:pt idx="699">
                        <c:v>41.8736363636364</c:v>
                      </c:pt>
                      <c:pt idx="700">
                        <c:v>41.8736363636364</c:v>
                      </c:pt>
                      <c:pt idx="701">
                        <c:v>41.5240909090909</c:v>
                      </c:pt>
                      <c:pt idx="702">
                        <c:v>41.5240909090909</c:v>
                      </c:pt>
                      <c:pt idx="703">
                        <c:v>41.5240909090909</c:v>
                      </c:pt>
                      <c:pt idx="704">
                        <c:v>41.5240909090909</c:v>
                      </c:pt>
                      <c:pt idx="705">
                        <c:v>41.5240909090909</c:v>
                      </c:pt>
                      <c:pt idx="706">
                        <c:v>41.5240909090909</c:v>
                      </c:pt>
                      <c:pt idx="707">
                        <c:v>41.5240909090909</c:v>
                      </c:pt>
                      <c:pt idx="708">
                        <c:v>41.5240909090909</c:v>
                      </c:pt>
                      <c:pt idx="709">
                        <c:v>41.5240909090909</c:v>
                      </c:pt>
                      <c:pt idx="710">
                        <c:v>41.5240909090909</c:v>
                      </c:pt>
                      <c:pt idx="711">
                        <c:v>41.5240909090909</c:v>
                      </c:pt>
                      <c:pt idx="712">
                        <c:v>41.5240909090909</c:v>
                      </c:pt>
                      <c:pt idx="713">
                        <c:v>41.5240909090909</c:v>
                      </c:pt>
                      <c:pt idx="714">
                        <c:v>41.5240909090909</c:v>
                      </c:pt>
                      <c:pt idx="715">
                        <c:v>41.5240909090909</c:v>
                      </c:pt>
                      <c:pt idx="716">
                        <c:v>41.5240909090909</c:v>
                      </c:pt>
                      <c:pt idx="717">
                        <c:v>41.5240909090909</c:v>
                      </c:pt>
                      <c:pt idx="718">
                        <c:v>41.5240909090909</c:v>
                      </c:pt>
                      <c:pt idx="719">
                        <c:v>41.5240909090909</c:v>
                      </c:pt>
                      <c:pt idx="720">
                        <c:v>41.5240909090909</c:v>
                      </c:pt>
                      <c:pt idx="721">
                        <c:v>41.5240909090909</c:v>
                      </c:pt>
                      <c:pt idx="722">
                        <c:v>41.5240909090909</c:v>
                      </c:pt>
                      <c:pt idx="723">
                        <c:v>43.98</c:v>
                      </c:pt>
                      <c:pt idx="724">
                        <c:v>43.98</c:v>
                      </c:pt>
                      <c:pt idx="725">
                        <c:v>43.98</c:v>
                      </c:pt>
                      <c:pt idx="726">
                        <c:v>43.98</c:v>
                      </c:pt>
                      <c:pt idx="727">
                        <c:v>43.98</c:v>
                      </c:pt>
                      <c:pt idx="728">
                        <c:v>43.98</c:v>
                      </c:pt>
                      <c:pt idx="729">
                        <c:v>43.98</c:v>
                      </c:pt>
                      <c:pt idx="730">
                        <c:v>43.98</c:v>
                      </c:pt>
                      <c:pt idx="731">
                        <c:v>43.98</c:v>
                      </c:pt>
                      <c:pt idx="732">
                        <c:v>43.98</c:v>
                      </c:pt>
                      <c:pt idx="733">
                        <c:v>43.98</c:v>
                      </c:pt>
                      <c:pt idx="734">
                        <c:v>43.98</c:v>
                      </c:pt>
                      <c:pt idx="735">
                        <c:v>43.98</c:v>
                      </c:pt>
                      <c:pt idx="736">
                        <c:v>43.98</c:v>
                      </c:pt>
                      <c:pt idx="737">
                        <c:v>43.98</c:v>
                      </c:pt>
                      <c:pt idx="738">
                        <c:v>43.98</c:v>
                      </c:pt>
                      <c:pt idx="739">
                        <c:v>43.98</c:v>
                      </c:pt>
                      <c:pt idx="740">
                        <c:v>43.98</c:v>
                      </c:pt>
                      <c:pt idx="741">
                        <c:v>43.98</c:v>
                      </c:pt>
                      <c:pt idx="742">
                        <c:v>43.98</c:v>
                      </c:pt>
                      <c:pt idx="743">
                        <c:v>43.98</c:v>
                      </c:pt>
                      <c:pt idx="744">
                        <c:v>50.107</c:v>
                      </c:pt>
                      <c:pt idx="745">
                        <c:v>50.107</c:v>
                      </c:pt>
                      <c:pt idx="746">
                        <c:v>50.107</c:v>
                      </c:pt>
                      <c:pt idx="747">
                        <c:v>50.107</c:v>
                      </c:pt>
                      <c:pt idx="748">
                        <c:v>50.107</c:v>
                      </c:pt>
                      <c:pt idx="749">
                        <c:v>50.107</c:v>
                      </c:pt>
                      <c:pt idx="750">
                        <c:v>50.107</c:v>
                      </c:pt>
                      <c:pt idx="751">
                        <c:v>50.107</c:v>
                      </c:pt>
                      <c:pt idx="752">
                        <c:v>50.107</c:v>
                      </c:pt>
                      <c:pt idx="753">
                        <c:v>50.107</c:v>
                      </c:pt>
                      <c:pt idx="754">
                        <c:v>50.107</c:v>
                      </c:pt>
                      <c:pt idx="755">
                        <c:v>50.107</c:v>
                      </c:pt>
                      <c:pt idx="756">
                        <c:v>50.107</c:v>
                      </c:pt>
                      <c:pt idx="757">
                        <c:v>50.107</c:v>
                      </c:pt>
                      <c:pt idx="758">
                        <c:v>50.107</c:v>
                      </c:pt>
                      <c:pt idx="759">
                        <c:v>50.107</c:v>
                      </c:pt>
                      <c:pt idx="760">
                        <c:v>50.107</c:v>
                      </c:pt>
                      <c:pt idx="761">
                        <c:v>50.107</c:v>
                      </c:pt>
                      <c:pt idx="762">
                        <c:v>50.107</c:v>
                      </c:pt>
                      <c:pt idx="763">
                        <c:v>50.107</c:v>
                      </c:pt>
                      <c:pt idx="764">
                        <c:v>55.1538095238095</c:v>
                      </c:pt>
                      <c:pt idx="765">
                        <c:v>55.1538095238095</c:v>
                      </c:pt>
                      <c:pt idx="766">
                        <c:v>55.1538095238095</c:v>
                      </c:pt>
                      <c:pt idx="767">
                        <c:v>55.1538095238095</c:v>
                      </c:pt>
                      <c:pt idx="768">
                        <c:v>55.1538095238095</c:v>
                      </c:pt>
                      <c:pt idx="769">
                        <c:v>55.1538095238095</c:v>
                      </c:pt>
                      <c:pt idx="770">
                        <c:v>55.1538095238095</c:v>
                      </c:pt>
                      <c:pt idx="771">
                        <c:v>55.1538095238095</c:v>
                      </c:pt>
                      <c:pt idx="772">
                        <c:v>55.1538095238095</c:v>
                      </c:pt>
                      <c:pt idx="773">
                        <c:v>55.1538095238095</c:v>
                      </c:pt>
                      <c:pt idx="774">
                        <c:v>55.1538095238095</c:v>
                      </c:pt>
                      <c:pt idx="775">
                        <c:v>55.1538095238095</c:v>
                      </c:pt>
                      <c:pt idx="776">
                        <c:v>55.1538095238095</c:v>
                      </c:pt>
                      <c:pt idx="777">
                        <c:v>55.1538095238095</c:v>
                      </c:pt>
                      <c:pt idx="778">
                        <c:v>55.1538095238095</c:v>
                      </c:pt>
                      <c:pt idx="779">
                        <c:v>55.1538095238095</c:v>
                      </c:pt>
                      <c:pt idx="780">
                        <c:v>55.1538095238095</c:v>
                      </c:pt>
                      <c:pt idx="781">
                        <c:v>55.1538095238095</c:v>
                      </c:pt>
                      <c:pt idx="782">
                        <c:v>55.1538095238095</c:v>
                      </c:pt>
                      <c:pt idx="783">
                        <c:v>55.1538095238095</c:v>
                      </c:pt>
                      <c:pt idx="784">
                        <c:v>55.1538095238095</c:v>
                      </c:pt>
                      <c:pt idx="785">
                        <c:v>62.2815</c:v>
                      </c:pt>
                      <c:pt idx="786">
                        <c:v>62.2815</c:v>
                      </c:pt>
                      <c:pt idx="787">
                        <c:v>62.2815</c:v>
                      </c:pt>
                      <c:pt idx="788">
                        <c:v>62.2815</c:v>
                      </c:pt>
                      <c:pt idx="789">
                        <c:v>62.2815</c:v>
                      </c:pt>
                      <c:pt idx="790">
                        <c:v>62.2815</c:v>
                      </c:pt>
                      <c:pt idx="791">
                        <c:v>62.2815</c:v>
                      </c:pt>
                      <c:pt idx="792">
                        <c:v>62.2815</c:v>
                      </c:pt>
                      <c:pt idx="793">
                        <c:v>62.2815</c:v>
                      </c:pt>
                      <c:pt idx="794">
                        <c:v>62.2815</c:v>
                      </c:pt>
                      <c:pt idx="795">
                        <c:v>62.2815</c:v>
                      </c:pt>
                      <c:pt idx="796">
                        <c:v>62.2815</c:v>
                      </c:pt>
                      <c:pt idx="797">
                        <c:v>62.2815</c:v>
                      </c:pt>
                      <c:pt idx="798">
                        <c:v>62.2815</c:v>
                      </c:pt>
                      <c:pt idx="799">
                        <c:v>62.2815</c:v>
                      </c:pt>
                      <c:pt idx="800">
                        <c:v>62.2815</c:v>
                      </c:pt>
                      <c:pt idx="801">
                        <c:v>62.2815</c:v>
                      </c:pt>
                      <c:pt idx="802">
                        <c:v>62.2815</c:v>
                      </c:pt>
                      <c:pt idx="803">
                        <c:v>62.2815</c:v>
                      </c:pt>
                      <c:pt idx="804">
                        <c:v>62.2815</c:v>
                      </c:pt>
                      <c:pt idx="805">
                        <c:v>65.7021739130435</c:v>
                      </c:pt>
                      <c:pt idx="806">
                        <c:v>65.7021739130435</c:v>
                      </c:pt>
                      <c:pt idx="807">
                        <c:v>65.7021739130435</c:v>
                      </c:pt>
                      <c:pt idx="808">
                        <c:v>65.7021739130435</c:v>
                      </c:pt>
                      <c:pt idx="809">
                        <c:v>65.7021739130435</c:v>
                      </c:pt>
                      <c:pt idx="810">
                        <c:v>65.7021739130435</c:v>
                      </c:pt>
                      <c:pt idx="811">
                        <c:v>65.7021739130435</c:v>
                      </c:pt>
                      <c:pt idx="812">
                        <c:v>65.7021739130435</c:v>
                      </c:pt>
                      <c:pt idx="813">
                        <c:v>65.7021739130435</c:v>
                      </c:pt>
                      <c:pt idx="814">
                        <c:v>65.7021739130435</c:v>
                      </c:pt>
                      <c:pt idx="815">
                        <c:v>65.7021739130435</c:v>
                      </c:pt>
                      <c:pt idx="816">
                        <c:v>65.7021739130435</c:v>
                      </c:pt>
                      <c:pt idx="817">
                        <c:v>65.7021739130435</c:v>
                      </c:pt>
                      <c:pt idx="818">
                        <c:v>65.7021739130435</c:v>
                      </c:pt>
                      <c:pt idx="819">
                        <c:v>65.7021739130435</c:v>
                      </c:pt>
                      <c:pt idx="820">
                        <c:v>65.7021739130435</c:v>
                      </c:pt>
                      <c:pt idx="821">
                        <c:v>65.7021739130435</c:v>
                      </c:pt>
                      <c:pt idx="822">
                        <c:v>65.7021739130435</c:v>
                      </c:pt>
                      <c:pt idx="823">
                        <c:v>65.7021739130435</c:v>
                      </c:pt>
                      <c:pt idx="824">
                        <c:v>65.7021739130435</c:v>
                      </c:pt>
                      <c:pt idx="825">
                        <c:v>65.7021739130435</c:v>
                      </c:pt>
                      <c:pt idx="826">
                        <c:v>65.7021739130435</c:v>
                      </c:pt>
                      <c:pt idx="827">
                        <c:v>65.7021739130435</c:v>
                      </c:pt>
                      <c:pt idx="828">
                        <c:v>65.3285714285714</c:v>
                      </c:pt>
                      <c:pt idx="829">
                        <c:v>65.3285714285714</c:v>
                      </c:pt>
                      <c:pt idx="830">
                        <c:v>65.3285714285714</c:v>
                      </c:pt>
                      <c:pt idx="831">
                        <c:v>65.3285714285714</c:v>
                      </c:pt>
                      <c:pt idx="832">
                        <c:v>65.3285714285714</c:v>
                      </c:pt>
                      <c:pt idx="833">
                        <c:v>65.3285714285714</c:v>
                      </c:pt>
                      <c:pt idx="834">
                        <c:v>65.3285714285714</c:v>
                      </c:pt>
                      <c:pt idx="835">
                        <c:v>65.3285714285714</c:v>
                      </c:pt>
                      <c:pt idx="836">
                        <c:v>65.3285714285714</c:v>
                      </c:pt>
                      <c:pt idx="837">
                        <c:v>65.3285714285714</c:v>
                      </c:pt>
                      <c:pt idx="838">
                        <c:v>65.3285714285714</c:v>
                      </c:pt>
                      <c:pt idx="839">
                        <c:v>65.3285714285714</c:v>
                      </c:pt>
                      <c:pt idx="840">
                        <c:v>65.3285714285714</c:v>
                      </c:pt>
                      <c:pt idx="841">
                        <c:v>65.3285714285714</c:v>
                      </c:pt>
                      <c:pt idx="842">
                        <c:v>65.3285714285714</c:v>
                      </c:pt>
                      <c:pt idx="843">
                        <c:v>65.3285714285714</c:v>
                      </c:pt>
                      <c:pt idx="844">
                        <c:v>65.3285714285714</c:v>
                      </c:pt>
                      <c:pt idx="845">
                        <c:v>65.3285714285714</c:v>
                      </c:pt>
                      <c:pt idx="846">
                        <c:v>65.3285714285714</c:v>
                      </c:pt>
                      <c:pt idx="847">
                        <c:v>65.3285714285714</c:v>
                      </c:pt>
                      <c:pt idx="848">
                        <c:v>65.3285714285714</c:v>
                      </c:pt>
                      <c:pt idx="849">
                        <c:v>68.2585</c:v>
                      </c:pt>
                      <c:pt idx="850">
                        <c:v>68.2585</c:v>
                      </c:pt>
                      <c:pt idx="851">
                        <c:v>68.2585</c:v>
                      </c:pt>
                      <c:pt idx="852">
                        <c:v>68.2585</c:v>
                      </c:pt>
                      <c:pt idx="853">
                        <c:v>68.2585</c:v>
                      </c:pt>
                      <c:pt idx="854">
                        <c:v>68.2585</c:v>
                      </c:pt>
                      <c:pt idx="855">
                        <c:v>68.2585</c:v>
                      </c:pt>
                      <c:pt idx="856">
                        <c:v>68.2585</c:v>
                      </c:pt>
                      <c:pt idx="857">
                        <c:v>68.2585</c:v>
                      </c:pt>
                      <c:pt idx="858">
                        <c:v>68.2585</c:v>
                      </c:pt>
                      <c:pt idx="859">
                        <c:v>68.2585</c:v>
                      </c:pt>
                      <c:pt idx="860">
                        <c:v>68.2585</c:v>
                      </c:pt>
                      <c:pt idx="861">
                        <c:v>68.2585</c:v>
                      </c:pt>
                      <c:pt idx="862">
                        <c:v>68.2585</c:v>
                      </c:pt>
                      <c:pt idx="863">
                        <c:v>68.2585</c:v>
                      </c:pt>
                      <c:pt idx="864">
                        <c:v>68.2585</c:v>
                      </c:pt>
                      <c:pt idx="865">
                        <c:v>68.2585</c:v>
                      </c:pt>
                      <c:pt idx="866">
                        <c:v>68.2585</c:v>
                      </c:pt>
                      <c:pt idx="867">
                        <c:v>68.2585</c:v>
                      </c:pt>
                      <c:pt idx="868">
                        <c:v>68.2585</c:v>
                      </c:pt>
                      <c:pt idx="869">
                        <c:v>73.2304347826087</c:v>
                      </c:pt>
                      <c:pt idx="870">
                        <c:v>73.2304347826087</c:v>
                      </c:pt>
                      <c:pt idx="871">
                        <c:v>73.2304347826087</c:v>
                      </c:pt>
                      <c:pt idx="872">
                        <c:v>73.2304347826087</c:v>
                      </c:pt>
                      <c:pt idx="873">
                        <c:v>73.2304347826087</c:v>
                      </c:pt>
                      <c:pt idx="874">
                        <c:v>73.2304347826087</c:v>
                      </c:pt>
                      <c:pt idx="875">
                        <c:v>73.2304347826087</c:v>
                      </c:pt>
                      <c:pt idx="876">
                        <c:v>73.2304347826087</c:v>
                      </c:pt>
                      <c:pt idx="877">
                        <c:v>73.2304347826087</c:v>
                      </c:pt>
                      <c:pt idx="878">
                        <c:v>73.2304347826087</c:v>
                      </c:pt>
                      <c:pt idx="879">
                        <c:v>73.2304347826087</c:v>
                      </c:pt>
                      <c:pt idx="880">
                        <c:v>73.2304347826087</c:v>
                      </c:pt>
                      <c:pt idx="881">
                        <c:v>73.2304347826087</c:v>
                      </c:pt>
                      <c:pt idx="882">
                        <c:v>73.2304347826087</c:v>
                      </c:pt>
                      <c:pt idx="883">
                        <c:v>73.2304347826087</c:v>
                      </c:pt>
                      <c:pt idx="884">
                        <c:v>73.2304347826087</c:v>
                      </c:pt>
                      <c:pt idx="885">
                        <c:v>73.2304347826087</c:v>
                      </c:pt>
                      <c:pt idx="886">
                        <c:v>73.2304347826087</c:v>
                      </c:pt>
                      <c:pt idx="887">
                        <c:v>73.2304347826087</c:v>
                      </c:pt>
                      <c:pt idx="888">
                        <c:v>73.2304347826087</c:v>
                      </c:pt>
                      <c:pt idx="889">
                        <c:v>73.2304347826087</c:v>
                      </c:pt>
                      <c:pt idx="890">
                        <c:v>73.2304347826087</c:v>
                      </c:pt>
                      <c:pt idx="891">
                        <c:v>73.2304347826087</c:v>
                      </c:pt>
                      <c:pt idx="892">
                        <c:v>74.2936363636364</c:v>
                      </c:pt>
                      <c:pt idx="893">
                        <c:v>74.2936363636364</c:v>
                      </c:pt>
                      <c:pt idx="894">
                        <c:v>74.2936363636364</c:v>
                      </c:pt>
                      <c:pt idx="895">
                        <c:v>74.2936363636364</c:v>
                      </c:pt>
                      <c:pt idx="896">
                        <c:v>74.2936363636364</c:v>
                      </c:pt>
                      <c:pt idx="897">
                        <c:v>74.2936363636364</c:v>
                      </c:pt>
                      <c:pt idx="898">
                        <c:v>74.2936363636364</c:v>
                      </c:pt>
                      <c:pt idx="899">
                        <c:v>74.2936363636364</c:v>
                      </c:pt>
                      <c:pt idx="900">
                        <c:v>74.2936363636364</c:v>
                      </c:pt>
                      <c:pt idx="901">
                        <c:v>74.2936363636364</c:v>
                      </c:pt>
                      <c:pt idx="902">
                        <c:v>74.2936363636364</c:v>
                      </c:pt>
                      <c:pt idx="903">
                        <c:v>74.2936363636364</c:v>
                      </c:pt>
                      <c:pt idx="904">
                        <c:v>74.2936363636364</c:v>
                      </c:pt>
                      <c:pt idx="905">
                        <c:v>74.2936363636364</c:v>
                      </c:pt>
                      <c:pt idx="906">
                        <c:v>74.2936363636364</c:v>
                      </c:pt>
                      <c:pt idx="907">
                        <c:v>74.2936363636364</c:v>
                      </c:pt>
                      <c:pt idx="908">
                        <c:v>74.2936363636364</c:v>
                      </c:pt>
                      <c:pt idx="909">
                        <c:v>74.2936363636364</c:v>
                      </c:pt>
                      <c:pt idx="910">
                        <c:v>74.2936363636364</c:v>
                      </c:pt>
                      <c:pt idx="911">
                        <c:v>74.2936363636364</c:v>
                      </c:pt>
                      <c:pt idx="912">
                        <c:v>74.2936363636364</c:v>
                      </c:pt>
                      <c:pt idx="913">
                        <c:v>74.2936363636364</c:v>
                      </c:pt>
                      <c:pt idx="914">
                        <c:v>70.5136363636364</c:v>
                      </c:pt>
                      <c:pt idx="915">
                        <c:v>70.5136363636364</c:v>
                      </c:pt>
                      <c:pt idx="916">
                        <c:v>70.5136363636364</c:v>
                      </c:pt>
                      <c:pt idx="917">
                        <c:v>70.5136363636364</c:v>
                      </c:pt>
                      <c:pt idx="918">
                        <c:v>70.5136363636364</c:v>
                      </c:pt>
                      <c:pt idx="919">
                        <c:v>70.5136363636364</c:v>
                      </c:pt>
                      <c:pt idx="920">
                        <c:v>70.5136363636364</c:v>
                      </c:pt>
                      <c:pt idx="921">
                        <c:v>70.5136363636364</c:v>
                      </c:pt>
                      <c:pt idx="922">
                        <c:v>70.5136363636364</c:v>
                      </c:pt>
                      <c:pt idx="923">
                        <c:v>70.5136363636364</c:v>
                      </c:pt>
                      <c:pt idx="924">
                        <c:v>70.5136363636364</c:v>
                      </c:pt>
                      <c:pt idx="925">
                        <c:v>70.5136363636364</c:v>
                      </c:pt>
                      <c:pt idx="926">
                        <c:v>70.5136363636364</c:v>
                      </c:pt>
                      <c:pt idx="927">
                        <c:v>70.5136363636364</c:v>
                      </c:pt>
                      <c:pt idx="928">
                        <c:v>70.5136363636364</c:v>
                      </c:pt>
                      <c:pt idx="929">
                        <c:v>70.5136363636364</c:v>
                      </c:pt>
                      <c:pt idx="930">
                        <c:v>70.5136363636364</c:v>
                      </c:pt>
                      <c:pt idx="931">
                        <c:v>70.5136363636364</c:v>
                      </c:pt>
                      <c:pt idx="932">
                        <c:v>70.5136363636364</c:v>
                      </c:pt>
                      <c:pt idx="933">
                        <c:v>70.5136363636364</c:v>
                      </c:pt>
                      <c:pt idx="934">
                        <c:v>70.5136363636364</c:v>
                      </c:pt>
                      <c:pt idx="935">
                        <c:v>70.5136363636364</c:v>
                      </c:pt>
                      <c:pt idx="936">
                        <c:v>74.8763636363636</c:v>
                      </c:pt>
                      <c:pt idx="937">
                        <c:v>74.8763636363636</c:v>
                      </c:pt>
                      <c:pt idx="938">
                        <c:v>74.8763636363636</c:v>
                      </c:pt>
                      <c:pt idx="939">
                        <c:v>74.8763636363636</c:v>
                      </c:pt>
                      <c:pt idx="940">
                        <c:v>74.8763636363636</c:v>
                      </c:pt>
                      <c:pt idx="941">
                        <c:v>74.8763636363636</c:v>
                      </c:pt>
                      <c:pt idx="942">
                        <c:v>74.8763636363636</c:v>
                      </c:pt>
                      <c:pt idx="943">
                        <c:v>74.8763636363636</c:v>
                      </c:pt>
                      <c:pt idx="944">
                        <c:v>74.8763636363636</c:v>
                      </c:pt>
                      <c:pt idx="945">
                        <c:v>74.8763636363636</c:v>
                      </c:pt>
                      <c:pt idx="946">
                        <c:v>74.8763636363636</c:v>
                      </c:pt>
                      <c:pt idx="947">
                        <c:v>74.8763636363636</c:v>
                      </c:pt>
                      <c:pt idx="948">
                        <c:v>74.8763636363636</c:v>
                      </c:pt>
                      <c:pt idx="949">
                        <c:v>74.8763636363636</c:v>
                      </c:pt>
                      <c:pt idx="950">
                        <c:v>74.8763636363636</c:v>
                      </c:pt>
                      <c:pt idx="951">
                        <c:v>74.8763636363636</c:v>
                      </c:pt>
                      <c:pt idx="952">
                        <c:v>74.8763636363636</c:v>
                      </c:pt>
                      <c:pt idx="953">
                        <c:v>74.8763636363636</c:v>
                      </c:pt>
                      <c:pt idx="954">
                        <c:v>74.8763636363636</c:v>
                      </c:pt>
                      <c:pt idx="955">
                        <c:v>74.8763636363636</c:v>
                      </c:pt>
                      <c:pt idx="956">
                        <c:v>74.8763636363636</c:v>
                      </c:pt>
                      <c:pt idx="957">
                        <c:v>74.8763636363636</c:v>
                      </c:pt>
                      <c:pt idx="958">
                        <c:v>83.7461904761905</c:v>
                      </c:pt>
                      <c:pt idx="959">
                        <c:v>83.7461904761905</c:v>
                      </c:pt>
                      <c:pt idx="960">
                        <c:v>83.7461904761905</c:v>
                      </c:pt>
                      <c:pt idx="961">
                        <c:v>83.7461904761905</c:v>
                      </c:pt>
                      <c:pt idx="962">
                        <c:v>83.7461904761905</c:v>
                      </c:pt>
                      <c:pt idx="963">
                        <c:v>83.7461904761905</c:v>
                      </c:pt>
                      <c:pt idx="964">
                        <c:v>83.7461904761905</c:v>
                      </c:pt>
                      <c:pt idx="965">
                        <c:v>83.7461904761905</c:v>
                      </c:pt>
                      <c:pt idx="966">
                        <c:v>83.7461904761905</c:v>
                      </c:pt>
                      <c:pt idx="967">
                        <c:v>83.7461904761905</c:v>
                      </c:pt>
                      <c:pt idx="968">
                        <c:v>83.7461904761905</c:v>
                      </c:pt>
                      <c:pt idx="969">
                        <c:v>83.7461904761905</c:v>
                      </c:pt>
                      <c:pt idx="970">
                        <c:v>83.7461904761905</c:v>
                      </c:pt>
                      <c:pt idx="971">
                        <c:v>83.7461904761905</c:v>
                      </c:pt>
                      <c:pt idx="972">
                        <c:v>83.7461904761905</c:v>
                      </c:pt>
                      <c:pt idx="973">
                        <c:v>83.7461904761905</c:v>
                      </c:pt>
                      <c:pt idx="974">
                        <c:v>83.7461904761905</c:v>
                      </c:pt>
                      <c:pt idx="975">
                        <c:v>83.7461904761905</c:v>
                      </c:pt>
                      <c:pt idx="976">
                        <c:v>83.7461904761905</c:v>
                      </c:pt>
                      <c:pt idx="977">
                        <c:v>83.7461904761905</c:v>
                      </c:pt>
                      <c:pt idx="978">
                        <c:v>83.7461904761905</c:v>
                      </c:pt>
                      <c:pt idx="979">
                        <c:v>80.8495454545455</c:v>
                      </c:pt>
                      <c:pt idx="980">
                        <c:v>80.8495454545455</c:v>
                      </c:pt>
                      <c:pt idx="981">
                        <c:v>80.8495454545455</c:v>
                      </c:pt>
                      <c:pt idx="982">
                        <c:v>80.8495454545455</c:v>
                      </c:pt>
                      <c:pt idx="983">
                        <c:v>80.8495454545455</c:v>
                      </c:pt>
                      <c:pt idx="984">
                        <c:v>80.8495454545455</c:v>
                      </c:pt>
                      <c:pt idx="985">
                        <c:v>80.8495454545455</c:v>
                      </c:pt>
                      <c:pt idx="986">
                        <c:v>80.8495454545455</c:v>
                      </c:pt>
                      <c:pt idx="987">
                        <c:v>80.8495454545455</c:v>
                      </c:pt>
                      <c:pt idx="988">
                        <c:v>80.8495454545455</c:v>
                      </c:pt>
                      <c:pt idx="989">
                        <c:v>80.8495454545455</c:v>
                      </c:pt>
                      <c:pt idx="990">
                        <c:v>80.8495454545455</c:v>
                      </c:pt>
                      <c:pt idx="991">
                        <c:v>80.8495454545455</c:v>
                      </c:pt>
                      <c:pt idx="992">
                        <c:v>80.8495454545455</c:v>
                      </c:pt>
                      <c:pt idx="993">
                        <c:v>80.8495454545455</c:v>
                      </c:pt>
                      <c:pt idx="994">
                        <c:v>80.8495454545455</c:v>
                      </c:pt>
                      <c:pt idx="995">
                        <c:v>80.8495454545455</c:v>
                      </c:pt>
                      <c:pt idx="996">
                        <c:v>80.8495454545455</c:v>
                      </c:pt>
                      <c:pt idx="997">
                        <c:v>80.8495454545455</c:v>
                      </c:pt>
                      <c:pt idx="998">
                        <c:v>80.8495454545455</c:v>
                      </c:pt>
                      <c:pt idx="999">
                        <c:v>80.8495454545455</c:v>
                      </c:pt>
                      <c:pt idx="1000">
                        <c:v>80.8495454545455</c:v>
                      </c:pt>
                      <c:pt idx="1001">
                        <c:v>74.6686363636364</c:v>
                      </c:pt>
                      <c:pt idx="1002">
                        <c:v>74.6686363636364</c:v>
                      </c:pt>
                      <c:pt idx="1003">
                        <c:v>74.6686363636364</c:v>
                      </c:pt>
                      <c:pt idx="1004">
                        <c:v>74.6686363636364</c:v>
                      </c:pt>
                      <c:pt idx="1005">
                        <c:v>74.6686363636364</c:v>
                      </c:pt>
                      <c:pt idx="1006">
                        <c:v>74.6686363636364</c:v>
                      </c:pt>
                      <c:pt idx="1007">
                        <c:v>74.6686363636364</c:v>
                      </c:pt>
                      <c:pt idx="1008">
                        <c:v>74.6686363636364</c:v>
                      </c:pt>
                      <c:pt idx="1009">
                        <c:v>74.6686363636364</c:v>
                      </c:pt>
                      <c:pt idx="1010">
                        <c:v>74.6686363636364</c:v>
                      </c:pt>
                      <c:pt idx="1011">
                        <c:v>74.6686363636364</c:v>
                      </c:pt>
                      <c:pt idx="1012">
                        <c:v>74.6686363636364</c:v>
                      </c:pt>
                      <c:pt idx="1013">
                        <c:v>74.6686363636364</c:v>
                      </c:pt>
                      <c:pt idx="1014">
                        <c:v>74.6686363636364</c:v>
                      </c:pt>
                      <c:pt idx="1015">
                        <c:v>74.6686363636364</c:v>
                      </c:pt>
                      <c:pt idx="1016">
                        <c:v>74.6686363636364</c:v>
                      </c:pt>
                      <c:pt idx="1017">
                        <c:v>74.6686363636364</c:v>
                      </c:pt>
                      <c:pt idx="1018">
                        <c:v>74.6686363636364</c:v>
                      </c:pt>
                      <c:pt idx="1019">
                        <c:v>74.6686363636364</c:v>
                      </c:pt>
                      <c:pt idx="1020">
                        <c:v>74.6686363636364</c:v>
                      </c:pt>
                      <c:pt idx="1021">
                        <c:v>74.6686363636364</c:v>
                      </c:pt>
                      <c:pt idx="1022">
                        <c:v>74.6686363636364</c:v>
                      </c:pt>
                      <c:pt idx="1023">
                        <c:v>85.2181818181818</c:v>
                      </c:pt>
                      <c:pt idx="1024">
                        <c:v>85.2181818181818</c:v>
                      </c:pt>
                      <c:pt idx="1025">
                        <c:v>85.2181818181818</c:v>
                      </c:pt>
                      <c:pt idx="1026">
                        <c:v>85.2181818181818</c:v>
                      </c:pt>
                      <c:pt idx="1027">
                        <c:v>85.2181818181818</c:v>
                      </c:pt>
                      <c:pt idx="1028">
                        <c:v>85.2181818181818</c:v>
                      </c:pt>
                      <c:pt idx="1029">
                        <c:v>85.2181818181818</c:v>
                      </c:pt>
                      <c:pt idx="1030">
                        <c:v>85.2181818181818</c:v>
                      </c:pt>
                      <c:pt idx="1031">
                        <c:v>85.2181818181818</c:v>
                      </c:pt>
                      <c:pt idx="1032">
                        <c:v>85.2181818181818</c:v>
                      </c:pt>
                      <c:pt idx="1033">
                        <c:v>85.2181818181818</c:v>
                      </c:pt>
                      <c:pt idx="1034">
                        <c:v>85.2181818181818</c:v>
                      </c:pt>
                      <c:pt idx="1035">
                        <c:v>85.2181818181818</c:v>
                      </c:pt>
                      <c:pt idx="1036">
                        <c:v>85.2181818181818</c:v>
                      </c:pt>
                      <c:pt idx="1037">
                        <c:v>85.2181818181818</c:v>
                      </c:pt>
                      <c:pt idx="1038">
                        <c:v>85.2181818181818</c:v>
                      </c:pt>
                      <c:pt idx="1039">
                        <c:v>85.2181818181818</c:v>
                      </c:pt>
                      <c:pt idx="1040">
                        <c:v>85.2181818181818</c:v>
                      </c:pt>
                      <c:pt idx="1041">
                        <c:v>85.2181818181818</c:v>
                      </c:pt>
                      <c:pt idx="1042">
                        <c:v>85.2181818181818</c:v>
                      </c:pt>
                      <c:pt idx="1043">
                        <c:v>85.2181818181818</c:v>
                      </c:pt>
                      <c:pt idx="1044">
                        <c:v>85.2181818181818</c:v>
                      </c:pt>
                      <c:pt idx="1045">
                        <c:v>94.1015</c:v>
                      </c:pt>
                      <c:pt idx="1046">
                        <c:v>94.1015</c:v>
                      </c:pt>
                      <c:pt idx="1047">
                        <c:v>94.1015</c:v>
                      </c:pt>
                      <c:pt idx="1048">
                        <c:v>94.1015</c:v>
                      </c:pt>
                      <c:pt idx="1049">
                        <c:v>94.1015</c:v>
                      </c:pt>
                      <c:pt idx="1050">
                        <c:v>94.1015</c:v>
                      </c:pt>
                      <c:pt idx="1051">
                        <c:v>94.1015</c:v>
                      </c:pt>
                      <c:pt idx="1052">
                        <c:v>94.1015</c:v>
                      </c:pt>
                      <c:pt idx="1053">
                        <c:v>94.1015</c:v>
                      </c:pt>
                      <c:pt idx="1054">
                        <c:v>94.1015</c:v>
                      </c:pt>
                      <c:pt idx="1055">
                        <c:v>94.1015</c:v>
                      </c:pt>
                      <c:pt idx="1056">
                        <c:v>94.1015</c:v>
                      </c:pt>
                      <c:pt idx="1057">
                        <c:v>94.1015</c:v>
                      </c:pt>
                      <c:pt idx="1058">
                        <c:v>94.1015</c:v>
                      </c:pt>
                      <c:pt idx="1059">
                        <c:v>94.1015</c:v>
                      </c:pt>
                      <c:pt idx="1060">
                        <c:v>94.1015</c:v>
                      </c:pt>
                      <c:pt idx="1061">
                        <c:v>94.1015</c:v>
                      </c:pt>
                      <c:pt idx="1062">
                        <c:v>94.1015</c:v>
                      </c:pt>
                      <c:pt idx="1063">
                        <c:v>94.1015</c:v>
                      </c:pt>
                      <c:pt idx="1064">
                        <c:v>94.1015</c:v>
                      </c:pt>
                      <c:pt idx="1065">
                        <c:v>112.463043478261</c:v>
                      </c:pt>
                      <c:pt idx="1066">
                        <c:v>112.463043478261</c:v>
                      </c:pt>
                      <c:pt idx="1067">
                        <c:v>112.463043478261</c:v>
                      </c:pt>
                      <c:pt idx="1068">
                        <c:v>112.463043478261</c:v>
                      </c:pt>
                      <c:pt idx="1069">
                        <c:v>112.463043478261</c:v>
                      </c:pt>
                      <c:pt idx="1070">
                        <c:v>112.463043478261</c:v>
                      </c:pt>
                      <c:pt idx="1071">
                        <c:v>112.463043478261</c:v>
                      </c:pt>
                      <c:pt idx="1072">
                        <c:v>112.463043478261</c:v>
                      </c:pt>
                      <c:pt idx="1073">
                        <c:v>112.463043478261</c:v>
                      </c:pt>
                      <c:pt idx="1074">
                        <c:v>112.463043478261</c:v>
                      </c:pt>
                      <c:pt idx="1075">
                        <c:v>112.463043478261</c:v>
                      </c:pt>
                      <c:pt idx="1076">
                        <c:v>112.463043478261</c:v>
                      </c:pt>
                      <c:pt idx="1077">
                        <c:v>112.463043478261</c:v>
                      </c:pt>
                      <c:pt idx="1078">
                        <c:v>112.463043478261</c:v>
                      </c:pt>
                      <c:pt idx="1079">
                        <c:v>112.463043478261</c:v>
                      </c:pt>
                      <c:pt idx="1080">
                        <c:v>112.463043478261</c:v>
                      </c:pt>
                      <c:pt idx="1081">
                        <c:v>112.463043478261</c:v>
                      </c:pt>
                      <c:pt idx="1082">
                        <c:v>112.463043478261</c:v>
                      </c:pt>
                      <c:pt idx="1083">
                        <c:v>112.463043478261</c:v>
                      </c:pt>
                      <c:pt idx="1084">
                        <c:v>112.463043478261</c:v>
                      </c:pt>
                      <c:pt idx="1085">
                        <c:v>112.463043478261</c:v>
                      </c:pt>
                      <c:pt idx="1086">
                        <c:v>112.463043478261</c:v>
                      </c:pt>
                      <c:pt idx="1087">
                        <c:v>112.463043478261</c:v>
                      </c:pt>
                      <c:pt idx="1088">
                        <c:v>105.917</c:v>
                      </c:pt>
                      <c:pt idx="1089">
                        <c:v>105.917</c:v>
                      </c:pt>
                      <c:pt idx="1090">
                        <c:v>105.917</c:v>
                      </c:pt>
                      <c:pt idx="1091">
                        <c:v>105.917</c:v>
                      </c:pt>
                      <c:pt idx="1092">
                        <c:v>105.917</c:v>
                      </c:pt>
                      <c:pt idx="1093">
                        <c:v>105.917</c:v>
                      </c:pt>
                      <c:pt idx="1094">
                        <c:v>105.917</c:v>
                      </c:pt>
                      <c:pt idx="1095">
                        <c:v>105.917</c:v>
                      </c:pt>
                      <c:pt idx="1096">
                        <c:v>105.917</c:v>
                      </c:pt>
                      <c:pt idx="1097">
                        <c:v>105.917</c:v>
                      </c:pt>
                      <c:pt idx="1098">
                        <c:v>105.917</c:v>
                      </c:pt>
                      <c:pt idx="1099">
                        <c:v>105.917</c:v>
                      </c:pt>
                      <c:pt idx="1100">
                        <c:v>105.917</c:v>
                      </c:pt>
                      <c:pt idx="1101">
                        <c:v>105.917</c:v>
                      </c:pt>
                      <c:pt idx="1102">
                        <c:v>105.917</c:v>
                      </c:pt>
                      <c:pt idx="1103">
                        <c:v>105.917</c:v>
                      </c:pt>
                      <c:pt idx="1104">
                        <c:v>105.917</c:v>
                      </c:pt>
                      <c:pt idx="1105">
                        <c:v>105.917</c:v>
                      </c:pt>
                      <c:pt idx="1106">
                        <c:v>105.917</c:v>
                      </c:pt>
                      <c:pt idx="1107">
                        <c:v>105.917</c:v>
                      </c:pt>
                      <c:pt idx="1108">
                        <c:v>111.959545454545</c:v>
                      </c:pt>
                      <c:pt idx="1109">
                        <c:v>111.959545454545</c:v>
                      </c:pt>
                      <c:pt idx="1110">
                        <c:v>111.959545454545</c:v>
                      </c:pt>
                      <c:pt idx="1111">
                        <c:v>111.959545454545</c:v>
                      </c:pt>
                      <c:pt idx="1112">
                        <c:v>111.959545454545</c:v>
                      </c:pt>
                      <c:pt idx="1113">
                        <c:v>111.959545454545</c:v>
                      </c:pt>
                      <c:pt idx="1114">
                        <c:v>111.959545454545</c:v>
                      </c:pt>
                      <c:pt idx="1115">
                        <c:v>111.959545454545</c:v>
                      </c:pt>
                      <c:pt idx="1116">
                        <c:v>111.959545454545</c:v>
                      </c:pt>
                      <c:pt idx="1117">
                        <c:v>111.959545454545</c:v>
                      </c:pt>
                      <c:pt idx="1118">
                        <c:v>111.959545454545</c:v>
                      </c:pt>
                      <c:pt idx="1119">
                        <c:v>111.959545454545</c:v>
                      </c:pt>
                      <c:pt idx="1120">
                        <c:v>111.959545454545</c:v>
                      </c:pt>
                      <c:pt idx="1121">
                        <c:v>111.959545454545</c:v>
                      </c:pt>
                      <c:pt idx="1122">
                        <c:v>111.959545454545</c:v>
                      </c:pt>
                      <c:pt idx="1123">
                        <c:v>111.959545454545</c:v>
                      </c:pt>
                      <c:pt idx="1124">
                        <c:v>111.959545454545</c:v>
                      </c:pt>
                      <c:pt idx="1125">
                        <c:v>111.959545454545</c:v>
                      </c:pt>
                      <c:pt idx="1126">
                        <c:v>111.959545454545</c:v>
                      </c:pt>
                      <c:pt idx="1127">
                        <c:v>111.959545454545</c:v>
                      </c:pt>
                      <c:pt idx="1128">
                        <c:v>111.959545454545</c:v>
                      </c:pt>
                      <c:pt idx="1129">
                        <c:v>111.959545454545</c:v>
                      </c:pt>
                      <c:pt idx="1130">
                        <c:v>117.503181818182</c:v>
                      </c:pt>
                      <c:pt idx="1131">
                        <c:v>117.503181818182</c:v>
                      </c:pt>
                      <c:pt idx="1132">
                        <c:v>117.503181818182</c:v>
                      </c:pt>
                      <c:pt idx="1133">
                        <c:v>117.503181818182</c:v>
                      </c:pt>
                      <c:pt idx="1134">
                        <c:v>117.503181818182</c:v>
                      </c:pt>
                      <c:pt idx="1135">
                        <c:v>117.503181818182</c:v>
                      </c:pt>
                      <c:pt idx="1136">
                        <c:v>117.503181818182</c:v>
                      </c:pt>
                      <c:pt idx="1137">
                        <c:v>117.503181818182</c:v>
                      </c:pt>
                      <c:pt idx="1138">
                        <c:v>117.503181818182</c:v>
                      </c:pt>
                      <c:pt idx="1139">
                        <c:v>117.503181818182</c:v>
                      </c:pt>
                      <c:pt idx="1140">
                        <c:v>117.503181818182</c:v>
                      </c:pt>
                      <c:pt idx="1141">
                        <c:v>117.503181818182</c:v>
                      </c:pt>
                      <c:pt idx="1142">
                        <c:v>117.503181818182</c:v>
                      </c:pt>
                      <c:pt idx="1143">
                        <c:v>117.503181818182</c:v>
                      </c:pt>
                      <c:pt idx="1144">
                        <c:v>117.503181818182</c:v>
                      </c:pt>
                      <c:pt idx="1145">
                        <c:v>117.503181818182</c:v>
                      </c:pt>
                      <c:pt idx="1146">
                        <c:v>117.503181818182</c:v>
                      </c:pt>
                      <c:pt idx="1147">
                        <c:v>117.503181818182</c:v>
                      </c:pt>
                      <c:pt idx="1148">
                        <c:v>117.503181818182</c:v>
                      </c:pt>
                      <c:pt idx="1149">
                        <c:v>117.503181818182</c:v>
                      </c:pt>
                      <c:pt idx="1150">
                        <c:v>117.503181818182</c:v>
                      </c:pt>
                      <c:pt idx="1151">
                        <c:v>117.503181818182</c:v>
                      </c:pt>
                      <c:pt idx="1152">
                        <c:v>105.12380952381</c:v>
                      </c:pt>
                      <c:pt idx="1153">
                        <c:v>105.12380952381</c:v>
                      </c:pt>
                      <c:pt idx="1154">
                        <c:v>105.12380952381</c:v>
                      </c:pt>
                      <c:pt idx="1155">
                        <c:v>105.12380952381</c:v>
                      </c:pt>
                      <c:pt idx="1156">
                        <c:v>105.12380952381</c:v>
                      </c:pt>
                      <c:pt idx="1157">
                        <c:v>105.12380952381</c:v>
                      </c:pt>
                      <c:pt idx="1158">
                        <c:v>105.12380952381</c:v>
                      </c:pt>
                      <c:pt idx="1159">
                        <c:v>105.12380952381</c:v>
                      </c:pt>
                      <c:pt idx="1160">
                        <c:v>105.12380952381</c:v>
                      </c:pt>
                      <c:pt idx="1161">
                        <c:v>105.12380952381</c:v>
                      </c:pt>
                      <c:pt idx="1162">
                        <c:v>105.12380952381</c:v>
                      </c:pt>
                      <c:pt idx="1163">
                        <c:v>105.12380952381</c:v>
                      </c:pt>
                      <c:pt idx="1164">
                        <c:v>105.12380952381</c:v>
                      </c:pt>
                      <c:pt idx="1165">
                        <c:v>105.12380952381</c:v>
                      </c:pt>
                      <c:pt idx="1166">
                        <c:v>105.12380952381</c:v>
                      </c:pt>
                      <c:pt idx="1167">
                        <c:v>105.12380952381</c:v>
                      </c:pt>
                      <c:pt idx="1168">
                        <c:v>105.12380952381</c:v>
                      </c:pt>
                      <c:pt idx="1169">
                        <c:v>105.12380952381</c:v>
                      </c:pt>
                      <c:pt idx="1170">
                        <c:v>105.12380952381</c:v>
                      </c:pt>
                      <c:pt idx="1171">
                        <c:v>105.12380952381</c:v>
                      </c:pt>
                      <c:pt idx="1172">
                        <c:v>105.12380952381</c:v>
                      </c:pt>
                      <c:pt idx="1173">
                        <c:v>97.7408695652174</c:v>
                      </c:pt>
                      <c:pt idx="1174">
                        <c:v>97.7408695652174</c:v>
                      </c:pt>
                      <c:pt idx="1175">
                        <c:v>97.7408695652174</c:v>
                      </c:pt>
                      <c:pt idx="1176">
                        <c:v>97.7408695652174</c:v>
                      </c:pt>
                      <c:pt idx="1177">
                        <c:v>97.7408695652174</c:v>
                      </c:pt>
                      <c:pt idx="1178">
                        <c:v>97.7408695652174</c:v>
                      </c:pt>
                      <c:pt idx="1179">
                        <c:v>97.7408695652174</c:v>
                      </c:pt>
                      <c:pt idx="1180">
                        <c:v>97.7408695652174</c:v>
                      </c:pt>
                      <c:pt idx="1181">
                        <c:v>97.7408695652174</c:v>
                      </c:pt>
                      <c:pt idx="1182">
                        <c:v>97.7408695652174</c:v>
                      </c:pt>
                      <c:pt idx="1183">
                        <c:v>97.7408695652174</c:v>
                      </c:pt>
                      <c:pt idx="1184">
                        <c:v>97.7408695652174</c:v>
                      </c:pt>
                      <c:pt idx="1185">
                        <c:v>97.7408695652174</c:v>
                      </c:pt>
                      <c:pt idx="1186">
                        <c:v>97.7408695652174</c:v>
                      </c:pt>
                      <c:pt idx="1187">
                        <c:v>97.7408695652174</c:v>
                      </c:pt>
                      <c:pt idx="1188">
                        <c:v>97.7408695652174</c:v>
                      </c:pt>
                      <c:pt idx="1189">
                        <c:v>97.7408695652174</c:v>
                      </c:pt>
                      <c:pt idx="1190">
                        <c:v>97.7408695652174</c:v>
                      </c:pt>
                      <c:pt idx="1191">
                        <c:v>97.7408695652174</c:v>
                      </c:pt>
                      <c:pt idx="1192">
                        <c:v>97.7408695652174</c:v>
                      </c:pt>
                      <c:pt idx="1193">
                        <c:v>97.7408695652174</c:v>
                      </c:pt>
                      <c:pt idx="1194">
                        <c:v>97.7408695652174</c:v>
                      </c:pt>
                      <c:pt idx="1195">
                        <c:v>97.7408695652174</c:v>
                      </c:pt>
                      <c:pt idx="1196">
                        <c:v>90.5709090909091</c:v>
                      </c:pt>
                      <c:pt idx="1197">
                        <c:v>90.5709090909091</c:v>
                      </c:pt>
                      <c:pt idx="1198">
                        <c:v>90.5709090909091</c:v>
                      </c:pt>
                      <c:pt idx="1199">
                        <c:v>90.5709090909091</c:v>
                      </c:pt>
                      <c:pt idx="1200">
                        <c:v>90.5709090909091</c:v>
                      </c:pt>
                      <c:pt idx="1201">
                        <c:v>90.5709090909091</c:v>
                      </c:pt>
                      <c:pt idx="1202">
                        <c:v>90.5709090909091</c:v>
                      </c:pt>
                      <c:pt idx="1203">
                        <c:v>90.5709090909091</c:v>
                      </c:pt>
                      <c:pt idx="1204">
                        <c:v>90.5709090909091</c:v>
                      </c:pt>
                      <c:pt idx="1205">
                        <c:v>90.5709090909091</c:v>
                      </c:pt>
                      <c:pt idx="1206">
                        <c:v>90.5709090909091</c:v>
                      </c:pt>
                      <c:pt idx="1207">
                        <c:v>90.5709090909091</c:v>
                      </c:pt>
                      <c:pt idx="1208">
                        <c:v>90.5709090909091</c:v>
                      </c:pt>
                      <c:pt idx="1209">
                        <c:v>90.5709090909091</c:v>
                      </c:pt>
                      <c:pt idx="1210">
                        <c:v>90.5709090909091</c:v>
                      </c:pt>
                      <c:pt idx="1211">
                        <c:v>90.5709090909091</c:v>
                      </c:pt>
                      <c:pt idx="1212">
                        <c:v>90.5709090909091</c:v>
                      </c:pt>
                      <c:pt idx="1213">
                        <c:v>90.5709090909091</c:v>
                      </c:pt>
                      <c:pt idx="1214">
                        <c:v>90.5709090909091</c:v>
                      </c:pt>
                      <c:pt idx="1215">
                        <c:v>90.5709090909091</c:v>
                      </c:pt>
                      <c:pt idx="1216">
                        <c:v>90.5709090909091</c:v>
                      </c:pt>
                      <c:pt idx="1217">
                        <c:v>90.5709090909091</c:v>
                      </c:pt>
                      <c:pt idx="1218">
                        <c:v>93.5938095238095</c:v>
                      </c:pt>
                      <c:pt idx="1219">
                        <c:v>93.5938095238095</c:v>
                      </c:pt>
                      <c:pt idx="1220">
                        <c:v>93.5938095238095</c:v>
                      </c:pt>
                      <c:pt idx="1221">
                        <c:v>93.5938095238095</c:v>
                      </c:pt>
                      <c:pt idx="1222">
                        <c:v>93.5938095238095</c:v>
                      </c:pt>
                      <c:pt idx="1223">
                        <c:v>93.5938095238095</c:v>
                      </c:pt>
                      <c:pt idx="1224">
                        <c:v>93.5938095238095</c:v>
                      </c:pt>
                      <c:pt idx="1225">
                        <c:v>93.5938095238095</c:v>
                      </c:pt>
                      <c:pt idx="1226">
                        <c:v>93.5938095238095</c:v>
                      </c:pt>
                      <c:pt idx="1227">
                        <c:v>93.5938095238095</c:v>
                      </c:pt>
                      <c:pt idx="1228">
                        <c:v>93.5938095238095</c:v>
                      </c:pt>
                      <c:pt idx="1229">
                        <c:v>93.5938095238095</c:v>
                      </c:pt>
                      <c:pt idx="1230">
                        <c:v>93.5938095238095</c:v>
                      </c:pt>
                      <c:pt idx="1231">
                        <c:v>93.5938095238095</c:v>
                      </c:pt>
                      <c:pt idx="1232">
                        <c:v>93.5938095238095</c:v>
                      </c:pt>
                      <c:pt idx="1233">
                        <c:v>93.5938095238095</c:v>
                      </c:pt>
                      <c:pt idx="1234">
                        <c:v>93.5938095238095</c:v>
                      </c:pt>
                      <c:pt idx="1235">
                        <c:v>93.5938095238095</c:v>
                      </c:pt>
                      <c:pt idx="1236">
                        <c:v>93.5938095238095</c:v>
                      </c:pt>
                      <c:pt idx="1237">
                        <c:v>93.5938095238095</c:v>
                      </c:pt>
                      <c:pt idx="1238">
                        <c:v>93.5938095238095</c:v>
                      </c:pt>
                      <c:pt idx="1239">
                        <c:v>90.8518181818182</c:v>
                      </c:pt>
                      <c:pt idx="1240">
                        <c:v>90.8518181818182</c:v>
                      </c:pt>
                      <c:pt idx="1241">
                        <c:v>90.8518181818182</c:v>
                      </c:pt>
                      <c:pt idx="1242">
                        <c:v>90.8518181818182</c:v>
                      </c:pt>
                      <c:pt idx="1243">
                        <c:v>90.8518181818182</c:v>
                      </c:pt>
                      <c:pt idx="1244">
                        <c:v>90.8518181818182</c:v>
                      </c:pt>
                      <c:pt idx="1245">
                        <c:v>90.8518181818182</c:v>
                      </c:pt>
                      <c:pt idx="1246">
                        <c:v>90.8518181818182</c:v>
                      </c:pt>
                      <c:pt idx="1247">
                        <c:v>90.8518181818182</c:v>
                      </c:pt>
                      <c:pt idx="1248">
                        <c:v>90.8518181818182</c:v>
                      </c:pt>
                      <c:pt idx="1249">
                        <c:v>90.8518181818182</c:v>
                      </c:pt>
                      <c:pt idx="1250">
                        <c:v>90.8518181818182</c:v>
                      </c:pt>
                      <c:pt idx="1251">
                        <c:v>90.8518181818182</c:v>
                      </c:pt>
                      <c:pt idx="1252">
                        <c:v>90.8518181818182</c:v>
                      </c:pt>
                      <c:pt idx="1253">
                        <c:v>90.8518181818182</c:v>
                      </c:pt>
                      <c:pt idx="1254">
                        <c:v>90.8518181818182</c:v>
                      </c:pt>
                      <c:pt idx="1255">
                        <c:v>90.8518181818182</c:v>
                      </c:pt>
                      <c:pt idx="1256">
                        <c:v>90.8518181818182</c:v>
                      </c:pt>
                      <c:pt idx="1257">
                        <c:v>90.8518181818182</c:v>
                      </c:pt>
                      <c:pt idx="1258">
                        <c:v>90.8518181818182</c:v>
                      </c:pt>
                      <c:pt idx="1259">
                        <c:v>90.8518181818182</c:v>
                      </c:pt>
                      <c:pt idx="1260">
                        <c:v>90.8518181818182</c:v>
                      </c:pt>
                      <c:pt idx="1261">
                        <c:v>81.113</c:v>
                      </c:pt>
                      <c:pt idx="1262">
                        <c:v>81.113</c:v>
                      </c:pt>
                      <c:pt idx="1263">
                        <c:v>81.113</c:v>
                      </c:pt>
                      <c:pt idx="1264">
                        <c:v>81.113</c:v>
                      </c:pt>
                      <c:pt idx="1265">
                        <c:v>81.113</c:v>
                      </c:pt>
                      <c:pt idx="1266">
                        <c:v>81.113</c:v>
                      </c:pt>
                      <c:pt idx="1267">
                        <c:v>81.113</c:v>
                      </c:pt>
                      <c:pt idx="1268">
                        <c:v>81.113</c:v>
                      </c:pt>
                      <c:pt idx="1269">
                        <c:v>81.113</c:v>
                      </c:pt>
                      <c:pt idx="1270">
                        <c:v>81.113</c:v>
                      </c:pt>
                      <c:pt idx="1271">
                        <c:v>81.113</c:v>
                      </c:pt>
                      <c:pt idx="1272">
                        <c:v>81.113</c:v>
                      </c:pt>
                      <c:pt idx="1273">
                        <c:v>81.113</c:v>
                      </c:pt>
                      <c:pt idx="1274">
                        <c:v>81.113</c:v>
                      </c:pt>
                      <c:pt idx="1275">
                        <c:v>81.113</c:v>
                      </c:pt>
                      <c:pt idx="1276">
                        <c:v>81.113</c:v>
                      </c:pt>
                      <c:pt idx="1277">
                        <c:v>81.113</c:v>
                      </c:pt>
                      <c:pt idx="1278">
                        <c:v>81.113</c:v>
                      </c:pt>
                      <c:pt idx="1279">
                        <c:v>81.113</c:v>
                      </c:pt>
                      <c:pt idx="1280">
                        <c:v>81.113</c:v>
                      </c:pt>
                      <c:pt idx="1281">
                        <c:v>83.9977272727273</c:v>
                      </c:pt>
                      <c:pt idx="1282">
                        <c:v>83.9977272727273</c:v>
                      </c:pt>
                      <c:pt idx="1283">
                        <c:v>83.9977272727273</c:v>
                      </c:pt>
                      <c:pt idx="1284">
                        <c:v>83.9977272727273</c:v>
                      </c:pt>
                      <c:pt idx="1285">
                        <c:v>83.9977272727273</c:v>
                      </c:pt>
                      <c:pt idx="1286">
                        <c:v>83.9977272727273</c:v>
                      </c:pt>
                      <c:pt idx="1287">
                        <c:v>83.9977272727273</c:v>
                      </c:pt>
                      <c:pt idx="1288">
                        <c:v>83.9977272727273</c:v>
                      </c:pt>
                      <c:pt idx="1289">
                        <c:v>83.9977272727273</c:v>
                      </c:pt>
                      <c:pt idx="1290">
                        <c:v>83.9977272727273</c:v>
                      </c:pt>
                      <c:pt idx="1291">
                        <c:v>83.9977272727273</c:v>
                      </c:pt>
                      <c:pt idx="1292">
                        <c:v>83.9977272727273</c:v>
                      </c:pt>
                      <c:pt idx="1293">
                        <c:v>83.9977272727273</c:v>
                      </c:pt>
                      <c:pt idx="1294">
                        <c:v>83.9977272727273</c:v>
                      </c:pt>
                      <c:pt idx="1295">
                        <c:v>83.9977272727273</c:v>
                      </c:pt>
                      <c:pt idx="1296">
                        <c:v>83.9977272727273</c:v>
                      </c:pt>
                      <c:pt idx="1297">
                        <c:v>83.9977272727273</c:v>
                      </c:pt>
                      <c:pt idx="1298">
                        <c:v>83.9977272727273</c:v>
                      </c:pt>
                      <c:pt idx="1299">
                        <c:v>83.9977272727273</c:v>
                      </c:pt>
                      <c:pt idx="1300">
                        <c:v>83.9977272727273</c:v>
                      </c:pt>
                      <c:pt idx="1301">
                        <c:v>83.9977272727273</c:v>
                      </c:pt>
                      <c:pt idx="1302">
                        <c:v>83.9977272727273</c:v>
                      </c:pt>
                      <c:pt idx="1303">
                        <c:v>83.5375</c:v>
                      </c:pt>
                      <c:pt idx="1304">
                        <c:v>83.5375</c:v>
                      </c:pt>
                      <c:pt idx="1305">
                        <c:v>83.5375</c:v>
                      </c:pt>
                      <c:pt idx="1306">
                        <c:v>83.5375</c:v>
                      </c:pt>
                      <c:pt idx="1307">
                        <c:v>83.5375</c:v>
                      </c:pt>
                      <c:pt idx="1308">
                        <c:v>83.5375</c:v>
                      </c:pt>
                      <c:pt idx="1309">
                        <c:v>83.5375</c:v>
                      </c:pt>
                      <c:pt idx="1310">
                        <c:v>83.5375</c:v>
                      </c:pt>
                      <c:pt idx="1311">
                        <c:v>83.5375</c:v>
                      </c:pt>
                      <c:pt idx="1312">
                        <c:v>83.5375</c:v>
                      </c:pt>
                      <c:pt idx="1313">
                        <c:v>83.5375</c:v>
                      </c:pt>
                      <c:pt idx="1314">
                        <c:v>83.5375</c:v>
                      </c:pt>
                      <c:pt idx="1315">
                        <c:v>83.5375</c:v>
                      </c:pt>
                      <c:pt idx="1316">
                        <c:v>83.5375</c:v>
                      </c:pt>
                      <c:pt idx="1317">
                        <c:v>83.5375</c:v>
                      </c:pt>
                      <c:pt idx="1318">
                        <c:v>83.5375</c:v>
                      </c:pt>
                      <c:pt idx="1319">
                        <c:v>83.5375</c:v>
                      </c:pt>
                      <c:pt idx="1320">
                        <c:v>83.5375</c:v>
                      </c:pt>
                      <c:pt idx="1321">
                        <c:v>83.5375</c:v>
                      </c:pt>
                      <c:pt idx="1322">
                        <c:v>83.5375</c:v>
                      </c:pt>
                      <c:pt idx="1323">
                        <c:v>79.2069565217391</c:v>
                      </c:pt>
                      <c:pt idx="1324">
                        <c:v>79.2069565217391</c:v>
                      </c:pt>
                      <c:pt idx="1325">
                        <c:v>79.2069565217391</c:v>
                      </c:pt>
                      <c:pt idx="1326">
                        <c:v>79.2069565217391</c:v>
                      </c:pt>
                      <c:pt idx="1327">
                        <c:v>79.2069565217391</c:v>
                      </c:pt>
                      <c:pt idx="1328">
                        <c:v>79.2069565217391</c:v>
                      </c:pt>
                      <c:pt idx="1329">
                        <c:v>79.2069565217391</c:v>
                      </c:pt>
                      <c:pt idx="1330">
                        <c:v>79.2069565217391</c:v>
                      </c:pt>
                      <c:pt idx="1331">
                        <c:v>79.2069565217391</c:v>
                      </c:pt>
                      <c:pt idx="1332">
                        <c:v>79.2069565217391</c:v>
                      </c:pt>
                      <c:pt idx="1333">
                        <c:v>79.2069565217391</c:v>
                      </c:pt>
                      <c:pt idx="1334">
                        <c:v>79.2069565217391</c:v>
                      </c:pt>
                      <c:pt idx="1335">
                        <c:v>79.2069565217391</c:v>
                      </c:pt>
                      <c:pt idx="1336">
                        <c:v>79.2069565217391</c:v>
                      </c:pt>
                      <c:pt idx="1337">
                        <c:v>79.2069565217391</c:v>
                      </c:pt>
                      <c:pt idx="1338">
                        <c:v>79.2069565217391</c:v>
                      </c:pt>
                      <c:pt idx="1339">
                        <c:v>79.2069565217391</c:v>
                      </c:pt>
                      <c:pt idx="1340">
                        <c:v>79.2069565217391</c:v>
                      </c:pt>
                      <c:pt idx="1341">
                        <c:v>79.2069565217391</c:v>
                      </c:pt>
                      <c:pt idx="1342">
                        <c:v>79.2069565217391</c:v>
                      </c:pt>
                      <c:pt idx="1343">
                        <c:v>79.2069565217391</c:v>
                      </c:pt>
                      <c:pt idx="1344">
                        <c:v>79.2069565217391</c:v>
                      </c:pt>
                      <c:pt idx="1345">
                        <c:v>79.2069565217391</c:v>
                      </c:pt>
                      <c:pt idx="1346">
                        <c:v>83.3689473684211</c:v>
                      </c:pt>
                      <c:pt idx="1347">
                        <c:v>83.3689473684211</c:v>
                      </c:pt>
                      <c:pt idx="1348">
                        <c:v>83.3689473684211</c:v>
                      </c:pt>
                      <c:pt idx="1349">
                        <c:v>83.3689473684211</c:v>
                      </c:pt>
                      <c:pt idx="1350">
                        <c:v>83.3689473684211</c:v>
                      </c:pt>
                      <c:pt idx="1351">
                        <c:v>83.3689473684211</c:v>
                      </c:pt>
                      <c:pt idx="1352">
                        <c:v>83.3689473684211</c:v>
                      </c:pt>
                      <c:pt idx="1353">
                        <c:v>83.3689473684211</c:v>
                      </c:pt>
                      <c:pt idx="1354">
                        <c:v>83.3689473684211</c:v>
                      </c:pt>
                      <c:pt idx="1355">
                        <c:v>83.3689473684211</c:v>
                      </c:pt>
                      <c:pt idx="1356">
                        <c:v>83.3689473684211</c:v>
                      </c:pt>
                      <c:pt idx="1357">
                        <c:v>83.3689473684211</c:v>
                      </c:pt>
                      <c:pt idx="1358">
                        <c:v>83.3689473684211</c:v>
                      </c:pt>
                      <c:pt idx="1359">
                        <c:v>83.3689473684211</c:v>
                      </c:pt>
                      <c:pt idx="1360">
                        <c:v>83.3689473684211</c:v>
                      </c:pt>
                      <c:pt idx="1361">
                        <c:v>83.3689473684211</c:v>
                      </c:pt>
                      <c:pt idx="1362">
                        <c:v>83.3689473684211</c:v>
                      </c:pt>
                      <c:pt idx="1363">
                        <c:v>83.3689473684211</c:v>
                      </c:pt>
                      <c:pt idx="1364">
                        <c:v>83.3689473684211</c:v>
                      </c:pt>
                      <c:pt idx="1365">
                        <c:v>75.6947826086956</c:v>
                      </c:pt>
                      <c:pt idx="1366">
                        <c:v>75.6947826086956</c:v>
                      </c:pt>
                      <c:pt idx="1367">
                        <c:v>75.6947826086956</c:v>
                      </c:pt>
                      <c:pt idx="1368">
                        <c:v>75.6947826086956</c:v>
                      </c:pt>
                      <c:pt idx="1369">
                        <c:v>75.6947826086956</c:v>
                      </c:pt>
                      <c:pt idx="1370">
                        <c:v>75.6947826086956</c:v>
                      </c:pt>
                      <c:pt idx="1371">
                        <c:v>75.6947826086956</c:v>
                      </c:pt>
                      <c:pt idx="1372">
                        <c:v>75.6947826086956</c:v>
                      </c:pt>
                      <c:pt idx="1373">
                        <c:v>75.6947826086956</c:v>
                      </c:pt>
                      <c:pt idx="1374">
                        <c:v>75.6947826086956</c:v>
                      </c:pt>
                      <c:pt idx="1375">
                        <c:v>75.6947826086956</c:v>
                      </c:pt>
                      <c:pt idx="1376">
                        <c:v>75.6947826086956</c:v>
                      </c:pt>
                      <c:pt idx="1377">
                        <c:v>75.6947826086956</c:v>
                      </c:pt>
                      <c:pt idx="1378">
                        <c:v>75.6947826086956</c:v>
                      </c:pt>
                      <c:pt idx="1379">
                        <c:v>75.6947826086956</c:v>
                      </c:pt>
                      <c:pt idx="1380">
                        <c:v>75.6947826086956</c:v>
                      </c:pt>
                      <c:pt idx="1381">
                        <c:v>75.6947826086956</c:v>
                      </c:pt>
                      <c:pt idx="1382">
                        <c:v>75.6947826086956</c:v>
                      </c:pt>
                      <c:pt idx="1383">
                        <c:v>75.6947826086956</c:v>
                      </c:pt>
                      <c:pt idx="1384">
                        <c:v>75.6947826086956</c:v>
                      </c:pt>
                      <c:pt idx="1385">
                        <c:v>75.6947826086956</c:v>
                      </c:pt>
                      <c:pt idx="1386">
                        <c:v>75.6947826086956</c:v>
                      </c:pt>
                      <c:pt idx="1387">
                        <c:v>75.6947826086956</c:v>
                      </c:pt>
                      <c:pt idx="1388">
                        <c:v>74.9786363636364</c:v>
                      </c:pt>
                      <c:pt idx="1389">
                        <c:v>74.9786363636364</c:v>
                      </c:pt>
                      <c:pt idx="1390">
                        <c:v>74.9786363636364</c:v>
                      </c:pt>
                      <c:pt idx="1391">
                        <c:v>74.9786363636364</c:v>
                      </c:pt>
                      <c:pt idx="1392">
                        <c:v>74.9786363636364</c:v>
                      </c:pt>
                      <c:pt idx="1393">
                        <c:v>74.9786363636364</c:v>
                      </c:pt>
                      <c:pt idx="1394">
                        <c:v>74.9786363636364</c:v>
                      </c:pt>
                      <c:pt idx="1395">
                        <c:v>74.9786363636364</c:v>
                      </c:pt>
                      <c:pt idx="1396">
                        <c:v>74.9786363636364</c:v>
                      </c:pt>
                      <c:pt idx="1397">
                        <c:v>74.9786363636364</c:v>
                      </c:pt>
                      <c:pt idx="1398">
                        <c:v>74.9786363636364</c:v>
                      </c:pt>
                      <c:pt idx="1399">
                        <c:v>74.9786363636364</c:v>
                      </c:pt>
                      <c:pt idx="1400">
                        <c:v>74.9786363636364</c:v>
                      </c:pt>
                      <c:pt idx="1401">
                        <c:v>74.9786363636364</c:v>
                      </c:pt>
                      <c:pt idx="1402">
                        <c:v>74.9786363636364</c:v>
                      </c:pt>
                      <c:pt idx="1403">
                        <c:v>74.9786363636364</c:v>
                      </c:pt>
                      <c:pt idx="1404">
                        <c:v>74.9786363636364</c:v>
                      </c:pt>
                      <c:pt idx="1405">
                        <c:v>74.9786363636364</c:v>
                      </c:pt>
                      <c:pt idx="1406">
                        <c:v>74.9786363636364</c:v>
                      </c:pt>
                      <c:pt idx="1407">
                        <c:v>74.9786363636364</c:v>
                      </c:pt>
                      <c:pt idx="1408">
                        <c:v>74.9786363636364</c:v>
                      </c:pt>
                      <c:pt idx="1409">
                        <c:v>74.9786363636364</c:v>
                      </c:pt>
                      <c:pt idx="1410">
                        <c:v>80.16</c:v>
                      </c:pt>
                      <c:pt idx="1411">
                        <c:v>80.16</c:v>
                      </c:pt>
                      <c:pt idx="1412">
                        <c:v>80.16</c:v>
                      </c:pt>
                      <c:pt idx="1413">
                        <c:v>80.16</c:v>
                      </c:pt>
                      <c:pt idx="1414">
                        <c:v>80.16</c:v>
                      </c:pt>
                      <c:pt idx="1415">
                        <c:v>80.16</c:v>
                      </c:pt>
                      <c:pt idx="1416">
                        <c:v>80.16</c:v>
                      </c:pt>
                      <c:pt idx="1417">
                        <c:v>80.16</c:v>
                      </c:pt>
                      <c:pt idx="1418">
                        <c:v>80.16</c:v>
                      </c:pt>
                      <c:pt idx="1419">
                        <c:v>80.16</c:v>
                      </c:pt>
                      <c:pt idx="1420">
                        <c:v>80.16</c:v>
                      </c:pt>
                      <c:pt idx="1421">
                        <c:v>80.16</c:v>
                      </c:pt>
                      <c:pt idx="1422">
                        <c:v>80.16</c:v>
                      </c:pt>
                      <c:pt idx="1423">
                        <c:v>80.16</c:v>
                      </c:pt>
                      <c:pt idx="1424">
                        <c:v>80.16</c:v>
                      </c:pt>
                      <c:pt idx="1425">
                        <c:v>80.16</c:v>
                      </c:pt>
                      <c:pt idx="1426">
                        <c:v>80.16</c:v>
                      </c:pt>
                      <c:pt idx="1427">
                        <c:v>80.16</c:v>
                      </c:pt>
                      <c:pt idx="1428">
                        <c:v>80.16</c:v>
                      </c:pt>
                      <c:pt idx="1429">
                        <c:v>80.16</c:v>
                      </c:pt>
                      <c:pt idx="1430">
                        <c:v>80.16</c:v>
                      </c:pt>
                      <c:pt idx="1431">
                        <c:v>85.1043478260869</c:v>
                      </c:pt>
                      <c:pt idx="1432">
                        <c:v>85.1043478260869</c:v>
                      </c:pt>
                      <c:pt idx="1433">
                        <c:v>85.1043478260869</c:v>
                      </c:pt>
                      <c:pt idx="1434">
                        <c:v>85.1043478260869</c:v>
                      </c:pt>
                      <c:pt idx="1435">
                        <c:v>85.1043478260869</c:v>
                      </c:pt>
                      <c:pt idx="1436">
                        <c:v>85.1043478260869</c:v>
                      </c:pt>
                      <c:pt idx="1437">
                        <c:v>85.1043478260869</c:v>
                      </c:pt>
                      <c:pt idx="1438">
                        <c:v>85.1043478260869</c:v>
                      </c:pt>
                      <c:pt idx="1439">
                        <c:v>85.1043478260869</c:v>
                      </c:pt>
                      <c:pt idx="1440">
                        <c:v>85.1043478260869</c:v>
                      </c:pt>
                      <c:pt idx="1441">
                        <c:v>85.1043478260869</c:v>
                      </c:pt>
                      <c:pt idx="1442">
                        <c:v>85.1043478260869</c:v>
                      </c:pt>
                      <c:pt idx="1443">
                        <c:v>85.1043478260869</c:v>
                      </c:pt>
                      <c:pt idx="1444">
                        <c:v>85.1043478260869</c:v>
                      </c:pt>
                      <c:pt idx="1445">
                        <c:v>85.1043478260869</c:v>
                      </c:pt>
                      <c:pt idx="1446">
                        <c:v>85.1043478260869</c:v>
                      </c:pt>
                      <c:pt idx="1447">
                        <c:v>85.1043478260869</c:v>
                      </c:pt>
                      <c:pt idx="1448">
                        <c:v>85.1043478260869</c:v>
                      </c:pt>
                      <c:pt idx="1449">
                        <c:v>85.1043478260869</c:v>
                      </c:pt>
                      <c:pt idx="1450">
                        <c:v>85.1043478260869</c:v>
                      </c:pt>
                      <c:pt idx="1451">
                        <c:v>85.1043478260869</c:v>
                      </c:pt>
                      <c:pt idx="1452">
                        <c:v>85.1043478260869</c:v>
                      </c:pt>
                      <c:pt idx="1453">
                        <c:v>85.1043478260869</c:v>
                      </c:pt>
                      <c:pt idx="1454">
                        <c:v>92.5871428571429</c:v>
                      </c:pt>
                      <c:pt idx="1455">
                        <c:v>92.5871428571429</c:v>
                      </c:pt>
                      <c:pt idx="1456">
                        <c:v>92.5871428571429</c:v>
                      </c:pt>
                      <c:pt idx="1457">
                        <c:v>92.5871428571429</c:v>
                      </c:pt>
                      <c:pt idx="1458">
                        <c:v>92.5871428571429</c:v>
                      </c:pt>
                      <c:pt idx="1459">
                        <c:v>92.5871428571429</c:v>
                      </c:pt>
                      <c:pt idx="1460">
                        <c:v>92.5871428571429</c:v>
                      </c:pt>
                      <c:pt idx="1461">
                        <c:v>92.5871428571429</c:v>
                      </c:pt>
                      <c:pt idx="1462">
                        <c:v>92.5871428571429</c:v>
                      </c:pt>
                      <c:pt idx="1463">
                        <c:v>92.5871428571429</c:v>
                      </c:pt>
                      <c:pt idx="1464">
                        <c:v>92.5871428571429</c:v>
                      </c:pt>
                      <c:pt idx="1465">
                        <c:v>92.5871428571429</c:v>
                      </c:pt>
                      <c:pt idx="1466">
                        <c:v>92.5871428571429</c:v>
                      </c:pt>
                      <c:pt idx="1467">
                        <c:v>92.5871428571429</c:v>
                      </c:pt>
                      <c:pt idx="1468">
                        <c:v>92.5871428571429</c:v>
                      </c:pt>
                      <c:pt idx="1469">
                        <c:v>92.5871428571429</c:v>
                      </c:pt>
                      <c:pt idx="1470">
                        <c:v>92.5871428571429</c:v>
                      </c:pt>
                      <c:pt idx="1471">
                        <c:v>92.5871428571429</c:v>
                      </c:pt>
                      <c:pt idx="1472">
                        <c:v>92.5871428571429</c:v>
                      </c:pt>
                      <c:pt idx="1473">
                        <c:v>92.5871428571429</c:v>
                      </c:pt>
                      <c:pt idx="1474">
                        <c:v>92.5871428571429</c:v>
                      </c:pt>
                      <c:pt idx="1475">
                        <c:v>88.7040909090909</c:v>
                      </c:pt>
                      <c:pt idx="1476">
                        <c:v>88.7040909090909</c:v>
                      </c:pt>
                      <c:pt idx="1477">
                        <c:v>88.7040909090909</c:v>
                      </c:pt>
                      <c:pt idx="1478">
                        <c:v>88.7040909090909</c:v>
                      </c:pt>
                      <c:pt idx="1479">
                        <c:v>88.7040909090909</c:v>
                      </c:pt>
                      <c:pt idx="1480">
                        <c:v>88.7040909090909</c:v>
                      </c:pt>
                      <c:pt idx="1481">
                        <c:v>88.7040909090909</c:v>
                      </c:pt>
                      <c:pt idx="1482">
                        <c:v>88.7040909090909</c:v>
                      </c:pt>
                      <c:pt idx="1483">
                        <c:v>88.7040909090909</c:v>
                      </c:pt>
                      <c:pt idx="1484">
                        <c:v>88.7040909090909</c:v>
                      </c:pt>
                      <c:pt idx="1485">
                        <c:v>88.7040909090909</c:v>
                      </c:pt>
                      <c:pt idx="1486">
                        <c:v>88.7040909090909</c:v>
                      </c:pt>
                      <c:pt idx="1487">
                        <c:v>88.7040909090909</c:v>
                      </c:pt>
                      <c:pt idx="1488">
                        <c:v>88.7040909090909</c:v>
                      </c:pt>
                      <c:pt idx="1489">
                        <c:v>88.7040909090909</c:v>
                      </c:pt>
                      <c:pt idx="1490">
                        <c:v>88.7040909090909</c:v>
                      </c:pt>
                      <c:pt idx="1491">
                        <c:v>88.7040909090909</c:v>
                      </c:pt>
                      <c:pt idx="1492">
                        <c:v>88.7040909090909</c:v>
                      </c:pt>
                      <c:pt idx="1493">
                        <c:v>88.7040909090909</c:v>
                      </c:pt>
                      <c:pt idx="1494">
                        <c:v>88.7040909090909</c:v>
                      </c:pt>
                      <c:pt idx="1495">
                        <c:v>88.7040909090909</c:v>
                      </c:pt>
                      <c:pt idx="1496">
                        <c:v>88.7040909090909</c:v>
                      </c:pt>
                      <c:pt idx="1497">
                        <c:v>82.03</c:v>
                      </c:pt>
                      <c:pt idx="1498">
                        <c:v>82.03</c:v>
                      </c:pt>
                      <c:pt idx="1499">
                        <c:v>82.03</c:v>
                      </c:pt>
                      <c:pt idx="1500">
                        <c:v>82.03</c:v>
                      </c:pt>
                      <c:pt idx="1501">
                        <c:v>82.03</c:v>
                      </c:pt>
                      <c:pt idx="1502">
                        <c:v>82.03</c:v>
                      </c:pt>
                      <c:pt idx="1503">
                        <c:v>82.03</c:v>
                      </c:pt>
                      <c:pt idx="1504">
                        <c:v>82.03</c:v>
                      </c:pt>
                      <c:pt idx="1505">
                        <c:v>82.03</c:v>
                      </c:pt>
                      <c:pt idx="1506">
                        <c:v>82.03</c:v>
                      </c:pt>
                      <c:pt idx="1507">
                        <c:v>82.03</c:v>
                      </c:pt>
                      <c:pt idx="1508">
                        <c:v>82.03</c:v>
                      </c:pt>
                      <c:pt idx="1509">
                        <c:v>82.03</c:v>
                      </c:pt>
                      <c:pt idx="1510">
                        <c:v>82.03</c:v>
                      </c:pt>
                      <c:pt idx="1511">
                        <c:v>82.03</c:v>
                      </c:pt>
                      <c:pt idx="1512">
                        <c:v>82.03</c:v>
                      </c:pt>
                      <c:pt idx="1513">
                        <c:v>82.03</c:v>
                      </c:pt>
                      <c:pt idx="1514">
                        <c:v>82.03</c:v>
                      </c:pt>
                      <c:pt idx="1515">
                        <c:v>82.03</c:v>
                      </c:pt>
                      <c:pt idx="1516">
                        <c:v>82.03</c:v>
                      </c:pt>
                      <c:pt idx="1517">
                        <c:v>82.03</c:v>
                      </c:pt>
                      <c:pt idx="1518">
                        <c:v>82.03</c:v>
                      </c:pt>
                      <c:pt idx="1519">
                        <c:v>77.3389473684211</c:v>
                      </c:pt>
                      <c:pt idx="1520">
                        <c:v>77.3389473684211</c:v>
                      </c:pt>
                      <c:pt idx="1521">
                        <c:v>77.3389473684211</c:v>
                      </c:pt>
                      <c:pt idx="1522">
                        <c:v>77.3389473684211</c:v>
                      </c:pt>
                      <c:pt idx="1523">
                        <c:v>77.3389473684211</c:v>
                      </c:pt>
                      <c:pt idx="1524">
                        <c:v>77.3389473684211</c:v>
                      </c:pt>
                      <c:pt idx="1525">
                        <c:v>77.3389473684211</c:v>
                      </c:pt>
                      <c:pt idx="1526">
                        <c:v>77.3389473684211</c:v>
                      </c:pt>
                      <c:pt idx="1527">
                        <c:v>77.3389473684211</c:v>
                      </c:pt>
                      <c:pt idx="1528">
                        <c:v>77.3389473684211</c:v>
                      </c:pt>
                      <c:pt idx="1529">
                        <c:v>77.3389473684211</c:v>
                      </c:pt>
                      <c:pt idx="1530">
                        <c:v>77.3389473684211</c:v>
                      </c:pt>
                      <c:pt idx="1531">
                        <c:v>77.3389473684211</c:v>
                      </c:pt>
                      <c:pt idx="1532">
                        <c:v>77.3389473684211</c:v>
                      </c:pt>
                      <c:pt idx="1533">
                        <c:v>77.3389473684211</c:v>
                      </c:pt>
                      <c:pt idx="1534">
                        <c:v>77.3389473684211</c:v>
                      </c:pt>
                      <c:pt idx="1535">
                        <c:v>77.3389473684211</c:v>
                      </c:pt>
                      <c:pt idx="1536">
                        <c:v>77.3389473684211</c:v>
                      </c:pt>
                      <c:pt idx="1537">
                        <c:v>77.3389473684211</c:v>
                      </c:pt>
                      <c:pt idx="1538">
                        <c:v>79.0578260869565</c:v>
                      </c:pt>
                      <c:pt idx="1539">
                        <c:v>79.0578260869565</c:v>
                      </c:pt>
                      <c:pt idx="1540">
                        <c:v>79.0578260869565</c:v>
                      </c:pt>
                      <c:pt idx="1541">
                        <c:v>79.0578260869565</c:v>
                      </c:pt>
                      <c:pt idx="1542">
                        <c:v>79.0578260869565</c:v>
                      </c:pt>
                      <c:pt idx="1543">
                        <c:v>79.0578260869565</c:v>
                      </c:pt>
                      <c:pt idx="1544">
                        <c:v>79.0578260869565</c:v>
                      </c:pt>
                      <c:pt idx="1545">
                        <c:v>79.0578260869565</c:v>
                      </c:pt>
                      <c:pt idx="1546">
                        <c:v>79.0578260869565</c:v>
                      </c:pt>
                      <c:pt idx="1547">
                        <c:v>79.0578260869565</c:v>
                      </c:pt>
                      <c:pt idx="1548">
                        <c:v>79.0578260869565</c:v>
                      </c:pt>
                      <c:pt idx="1549">
                        <c:v>79.0578260869565</c:v>
                      </c:pt>
                      <c:pt idx="1550">
                        <c:v>79.0578260869565</c:v>
                      </c:pt>
                      <c:pt idx="1551">
                        <c:v>79.0578260869565</c:v>
                      </c:pt>
                      <c:pt idx="1552">
                        <c:v>79.0578260869565</c:v>
                      </c:pt>
                      <c:pt idx="1553">
                        <c:v>79.0578260869565</c:v>
                      </c:pt>
                      <c:pt idx="1554">
                        <c:v>79.0578260869565</c:v>
                      </c:pt>
                      <c:pt idx="1555">
                        <c:v>79.0578260869565</c:v>
                      </c:pt>
                      <c:pt idx="1556">
                        <c:v>79.0578260869565</c:v>
                      </c:pt>
                      <c:pt idx="1557">
                        <c:v>79.0578260869565</c:v>
                      </c:pt>
                      <c:pt idx="1558">
                        <c:v>79.0578260869565</c:v>
                      </c:pt>
                      <c:pt idx="1559">
                        <c:v>79.0578260869565</c:v>
                      </c:pt>
                      <c:pt idx="1560">
                        <c:v>79.0578260869565</c:v>
                      </c:pt>
                      <c:pt idx="1561">
                        <c:v>81.7161904761905</c:v>
                      </c:pt>
                      <c:pt idx="1562">
                        <c:v>81.7161904761905</c:v>
                      </c:pt>
                      <c:pt idx="1563">
                        <c:v>81.7161904761905</c:v>
                      </c:pt>
                      <c:pt idx="1564">
                        <c:v>81.7161904761905</c:v>
                      </c:pt>
                      <c:pt idx="1565">
                        <c:v>81.7161904761905</c:v>
                      </c:pt>
                      <c:pt idx="1566">
                        <c:v>81.7161904761905</c:v>
                      </c:pt>
                      <c:pt idx="1567">
                        <c:v>81.7161904761905</c:v>
                      </c:pt>
                      <c:pt idx="1568">
                        <c:v>81.7161904761905</c:v>
                      </c:pt>
                      <c:pt idx="1569">
                        <c:v>81.7161904761905</c:v>
                      </c:pt>
                      <c:pt idx="1570">
                        <c:v>81.7161904761905</c:v>
                      </c:pt>
                      <c:pt idx="1571">
                        <c:v>81.7161904761905</c:v>
                      </c:pt>
                      <c:pt idx="1572">
                        <c:v>81.7161904761905</c:v>
                      </c:pt>
                      <c:pt idx="1573">
                        <c:v>81.7161904761905</c:v>
                      </c:pt>
                      <c:pt idx="1574">
                        <c:v>81.7161904761905</c:v>
                      </c:pt>
                      <c:pt idx="1575">
                        <c:v>81.7161904761905</c:v>
                      </c:pt>
                      <c:pt idx="1576">
                        <c:v>81.7161904761905</c:v>
                      </c:pt>
                      <c:pt idx="1577">
                        <c:v>81.7161904761905</c:v>
                      </c:pt>
                      <c:pt idx="1578">
                        <c:v>81.7161904761905</c:v>
                      </c:pt>
                      <c:pt idx="1579">
                        <c:v>81.7161904761905</c:v>
                      </c:pt>
                      <c:pt idx="1580">
                        <c:v>81.7161904761905</c:v>
                      </c:pt>
                      <c:pt idx="1581">
                        <c:v>81.7161904761905</c:v>
                      </c:pt>
                      <c:pt idx="1582">
                        <c:v>84.6655</c:v>
                      </c:pt>
                      <c:pt idx="1583">
                        <c:v>84.6655</c:v>
                      </c:pt>
                      <c:pt idx="1584">
                        <c:v>84.6655</c:v>
                      </c:pt>
                      <c:pt idx="1585">
                        <c:v>84.6655</c:v>
                      </c:pt>
                      <c:pt idx="1586">
                        <c:v>84.6655</c:v>
                      </c:pt>
                      <c:pt idx="1587">
                        <c:v>84.6655</c:v>
                      </c:pt>
                      <c:pt idx="1588">
                        <c:v>84.6655</c:v>
                      </c:pt>
                      <c:pt idx="1589">
                        <c:v>84.6655</c:v>
                      </c:pt>
                      <c:pt idx="1590">
                        <c:v>84.6655</c:v>
                      </c:pt>
                      <c:pt idx="1591">
                        <c:v>84.6655</c:v>
                      </c:pt>
                      <c:pt idx="1592">
                        <c:v>84.6655</c:v>
                      </c:pt>
                      <c:pt idx="1593">
                        <c:v>84.6655</c:v>
                      </c:pt>
                      <c:pt idx="1594">
                        <c:v>84.6655</c:v>
                      </c:pt>
                      <c:pt idx="1595">
                        <c:v>84.6655</c:v>
                      </c:pt>
                      <c:pt idx="1596">
                        <c:v>84.6655</c:v>
                      </c:pt>
                      <c:pt idx="1597">
                        <c:v>84.6655</c:v>
                      </c:pt>
                      <c:pt idx="1598">
                        <c:v>84.6655</c:v>
                      </c:pt>
                      <c:pt idx="1599">
                        <c:v>84.6655</c:v>
                      </c:pt>
                      <c:pt idx="1600">
                        <c:v>84.6655</c:v>
                      </c:pt>
                      <c:pt idx="1601">
                        <c:v>84.6655</c:v>
                      </c:pt>
                      <c:pt idx="1602">
                        <c:v>89</c:v>
                      </c:pt>
                      <c:pt idx="1603">
                        <c:v>89</c:v>
                      </c:pt>
                      <c:pt idx="1604">
                        <c:v>89</c:v>
                      </c:pt>
                      <c:pt idx="1605">
                        <c:v>89</c:v>
                      </c:pt>
                      <c:pt idx="1606">
                        <c:v>89</c:v>
                      </c:pt>
                      <c:pt idx="1607">
                        <c:v>89</c:v>
                      </c:pt>
                      <c:pt idx="1608">
                        <c:v>89</c:v>
                      </c:pt>
                      <c:pt idx="1609">
                        <c:v>89</c:v>
                      </c:pt>
                      <c:pt idx="1610">
                        <c:v>89</c:v>
                      </c:pt>
                      <c:pt idx="1611">
                        <c:v>89</c:v>
                      </c:pt>
                      <c:pt idx="1612">
                        <c:v>89</c:v>
                      </c:pt>
                      <c:pt idx="1613">
                        <c:v>89</c:v>
                      </c:pt>
                      <c:pt idx="1614">
                        <c:v>89</c:v>
                      </c:pt>
                      <c:pt idx="1615">
                        <c:v>89</c:v>
                      </c:pt>
                      <c:pt idx="1616">
                        <c:v>89</c:v>
                      </c:pt>
                      <c:pt idx="1617">
                        <c:v>89</c:v>
                      </c:pt>
                      <c:pt idx="1618">
                        <c:v>89</c:v>
                      </c:pt>
                      <c:pt idx="1619">
                        <c:v>89</c:v>
                      </c:pt>
                      <c:pt idx="1620">
                        <c:v>89</c:v>
                      </c:pt>
                      <c:pt idx="1621">
                        <c:v>89</c:v>
                      </c:pt>
                      <c:pt idx="1622">
                        <c:v>89</c:v>
                      </c:pt>
                      <c:pt idx="1623">
                        <c:v>89</c:v>
                      </c:pt>
                      <c:pt idx="1624">
                        <c:v>82.9965217391304</c:v>
                      </c:pt>
                      <c:pt idx="1625">
                        <c:v>82.9965217391304</c:v>
                      </c:pt>
                      <c:pt idx="1626">
                        <c:v>82.9965217391304</c:v>
                      </c:pt>
                      <c:pt idx="1627">
                        <c:v>82.9965217391304</c:v>
                      </c:pt>
                      <c:pt idx="1628">
                        <c:v>82.9965217391304</c:v>
                      </c:pt>
                      <c:pt idx="1629">
                        <c:v>82.9965217391304</c:v>
                      </c:pt>
                      <c:pt idx="1630">
                        <c:v>82.9965217391304</c:v>
                      </c:pt>
                      <c:pt idx="1631">
                        <c:v>82.9965217391304</c:v>
                      </c:pt>
                      <c:pt idx="1632">
                        <c:v>82.9965217391304</c:v>
                      </c:pt>
                      <c:pt idx="1633">
                        <c:v>82.9965217391304</c:v>
                      </c:pt>
                      <c:pt idx="1634">
                        <c:v>82.9965217391304</c:v>
                      </c:pt>
                      <c:pt idx="1635">
                        <c:v>82.9965217391304</c:v>
                      </c:pt>
                      <c:pt idx="1636">
                        <c:v>82.9965217391304</c:v>
                      </c:pt>
                      <c:pt idx="1637">
                        <c:v>82.9965217391304</c:v>
                      </c:pt>
                      <c:pt idx="1638">
                        <c:v>82.9965217391304</c:v>
                      </c:pt>
                      <c:pt idx="1639">
                        <c:v>82.9965217391304</c:v>
                      </c:pt>
                      <c:pt idx="1640">
                        <c:v>82.9965217391304</c:v>
                      </c:pt>
                      <c:pt idx="1641">
                        <c:v>82.9965217391304</c:v>
                      </c:pt>
                      <c:pt idx="1642">
                        <c:v>82.9965217391304</c:v>
                      </c:pt>
                      <c:pt idx="1643">
                        <c:v>82.9965217391304</c:v>
                      </c:pt>
                      <c:pt idx="1644">
                        <c:v>82.9965217391304</c:v>
                      </c:pt>
                      <c:pt idx="1645">
                        <c:v>82.9965217391304</c:v>
                      </c:pt>
                      <c:pt idx="1646">
                        <c:v>82.9965217391304</c:v>
                      </c:pt>
                      <c:pt idx="1647">
                        <c:v>82.9985</c:v>
                      </c:pt>
                      <c:pt idx="1648">
                        <c:v>82.9985</c:v>
                      </c:pt>
                      <c:pt idx="1649">
                        <c:v>82.9985</c:v>
                      </c:pt>
                      <c:pt idx="1650">
                        <c:v>82.9985</c:v>
                      </c:pt>
                      <c:pt idx="1651">
                        <c:v>82.9985</c:v>
                      </c:pt>
                      <c:pt idx="1652">
                        <c:v>82.9985</c:v>
                      </c:pt>
                      <c:pt idx="1653">
                        <c:v>82.9985</c:v>
                      </c:pt>
                      <c:pt idx="1654">
                        <c:v>82.9985</c:v>
                      </c:pt>
                      <c:pt idx="1655">
                        <c:v>82.9985</c:v>
                      </c:pt>
                      <c:pt idx="1656">
                        <c:v>82.9985</c:v>
                      </c:pt>
                      <c:pt idx="1657">
                        <c:v>82.9985</c:v>
                      </c:pt>
                      <c:pt idx="1658">
                        <c:v>82.9985</c:v>
                      </c:pt>
                      <c:pt idx="1659">
                        <c:v>82.9985</c:v>
                      </c:pt>
                      <c:pt idx="1660">
                        <c:v>82.9985</c:v>
                      </c:pt>
                      <c:pt idx="1661">
                        <c:v>82.9985</c:v>
                      </c:pt>
                      <c:pt idx="1662">
                        <c:v>82.9985</c:v>
                      </c:pt>
                      <c:pt idx="1663">
                        <c:v>82.9985</c:v>
                      </c:pt>
                      <c:pt idx="1664">
                        <c:v>82.9985</c:v>
                      </c:pt>
                      <c:pt idx="1665">
                        <c:v>82.9985</c:v>
                      </c:pt>
                      <c:pt idx="1666">
                        <c:v>82.9985</c:v>
                      </c:pt>
                      <c:pt idx="1667">
                        <c:v>83.8791304347826</c:v>
                      </c:pt>
                      <c:pt idx="1668">
                        <c:v>83.8791304347826</c:v>
                      </c:pt>
                      <c:pt idx="1669">
                        <c:v>83.8791304347826</c:v>
                      </c:pt>
                      <c:pt idx="1670">
                        <c:v>83.8791304347826</c:v>
                      </c:pt>
                      <c:pt idx="1671">
                        <c:v>83.8791304347826</c:v>
                      </c:pt>
                      <c:pt idx="1672">
                        <c:v>83.8791304347826</c:v>
                      </c:pt>
                      <c:pt idx="1673">
                        <c:v>83.8791304347826</c:v>
                      </c:pt>
                      <c:pt idx="1674">
                        <c:v>83.8791304347826</c:v>
                      </c:pt>
                      <c:pt idx="1675">
                        <c:v>83.8791304347826</c:v>
                      </c:pt>
                      <c:pt idx="1676">
                        <c:v>83.8791304347826</c:v>
                      </c:pt>
                      <c:pt idx="1677">
                        <c:v>83.8791304347826</c:v>
                      </c:pt>
                      <c:pt idx="1678">
                        <c:v>83.8791304347826</c:v>
                      </c:pt>
                      <c:pt idx="1679">
                        <c:v>83.8791304347826</c:v>
                      </c:pt>
                      <c:pt idx="1680">
                        <c:v>83.8791304347826</c:v>
                      </c:pt>
                      <c:pt idx="1681">
                        <c:v>83.8791304347826</c:v>
                      </c:pt>
                      <c:pt idx="1682">
                        <c:v>83.8791304347826</c:v>
                      </c:pt>
                      <c:pt idx="1683">
                        <c:v>83.8791304347826</c:v>
                      </c:pt>
                      <c:pt idx="1684">
                        <c:v>83.8791304347826</c:v>
                      </c:pt>
                      <c:pt idx="1685">
                        <c:v>83.8791304347826</c:v>
                      </c:pt>
                      <c:pt idx="1686">
                        <c:v>83.8791304347826</c:v>
                      </c:pt>
                      <c:pt idx="1687">
                        <c:v>83.8791304347826</c:v>
                      </c:pt>
                      <c:pt idx="1688">
                        <c:v>83.8791304347826</c:v>
                      </c:pt>
                      <c:pt idx="1689">
                        <c:v>83.8791304347826</c:v>
                      </c:pt>
                      <c:pt idx="1690">
                        <c:v>78.875</c:v>
                      </c:pt>
                      <c:pt idx="1691">
                        <c:v>78.875</c:v>
                      </c:pt>
                      <c:pt idx="1692">
                        <c:v>78.875</c:v>
                      </c:pt>
                      <c:pt idx="1693">
                        <c:v>78.875</c:v>
                      </c:pt>
                      <c:pt idx="1694">
                        <c:v>78.875</c:v>
                      </c:pt>
                      <c:pt idx="1695">
                        <c:v>78.875</c:v>
                      </c:pt>
                      <c:pt idx="1696">
                        <c:v>78.875</c:v>
                      </c:pt>
                      <c:pt idx="1697">
                        <c:v>78.875</c:v>
                      </c:pt>
                      <c:pt idx="1698">
                        <c:v>78.875</c:v>
                      </c:pt>
                      <c:pt idx="1699">
                        <c:v>78.875</c:v>
                      </c:pt>
                      <c:pt idx="1700">
                        <c:v>78.875</c:v>
                      </c:pt>
                      <c:pt idx="1701">
                        <c:v>78.875</c:v>
                      </c:pt>
                      <c:pt idx="1702">
                        <c:v>78.875</c:v>
                      </c:pt>
                      <c:pt idx="1703">
                        <c:v>78.875</c:v>
                      </c:pt>
                      <c:pt idx="1704">
                        <c:v>78.875</c:v>
                      </c:pt>
                      <c:pt idx="1705">
                        <c:v>78.875</c:v>
                      </c:pt>
                      <c:pt idx="1706">
                        <c:v>78.875</c:v>
                      </c:pt>
                      <c:pt idx="1707">
                        <c:v>78.875</c:v>
                      </c:pt>
                      <c:pt idx="1708">
                        <c:v>78.875</c:v>
                      </c:pt>
                      <c:pt idx="1709">
                        <c:v>78.875</c:v>
                      </c:pt>
                      <c:pt idx="1710">
                        <c:v>78.875</c:v>
                      </c:pt>
                      <c:pt idx="1711">
                        <c:v>78.875</c:v>
                      </c:pt>
                      <c:pt idx="1712">
                        <c:v>72.8709523809524</c:v>
                      </c:pt>
                      <c:pt idx="1713">
                        <c:v>72.8709523809524</c:v>
                      </c:pt>
                      <c:pt idx="1714">
                        <c:v>72.8709523809524</c:v>
                      </c:pt>
                      <c:pt idx="1715">
                        <c:v>72.8709523809524</c:v>
                      </c:pt>
                      <c:pt idx="1716">
                        <c:v>72.8709523809524</c:v>
                      </c:pt>
                      <c:pt idx="1717">
                        <c:v>72.8709523809524</c:v>
                      </c:pt>
                      <c:pt idx="1718">
                        <c:v>72.8709523809524</c:v>
                      </c:pt>
                      <c:pt idx="1719">
                        <c:v>72.8709523809524</c:v>
                      </c:pt>
                      <c:pt idx="1720">
                        <c:v>72.8709523809524</c:v>
                      </c:pt>
                      <c:pt idx="1721">
                        <c:v>72.8709523809524</c:v>
                      </c:pt>
                      <c:pt idx="1722">
                        <c:v>72.8709523809524</c:v>
                      </c:pt>
                      <c:pt idx="1723">
                        <c:v>72.8709523809524</c:v>
                      </c:pt>
                      <c:pt idx="1724">
                        <c:v>72.8709523809524</c:v>
                      </c:pt>
                      <c:pt idx="1725">
                        <c:v>72.8709523809524</c:v>
                      </c:pt>
                      <c:pt idx="1726">
                        <c:v>72.8709523809524</c:v>
                      </c:pt>
                      <c:pt idx="1727">
                        <c:v>72.8709523809524</c:v>
                      </c:pt>
                      <c:pt idx="1728">
                        <c:v>72.8709523809524</c:v>
                      </c:pt>
                      <c:pt idx="1729">
                        <c:v>72.8709523809524</c:v>
                      </c:pt>
                      <c:pt idx="1730">
                        <c:v>72.8709523809524</c:v>
                      </c:pt>
                      <c:pt idx="1731">
                        <c:v>72.8709523809524</c:v>
                      </c:pt>
                      <c:pt idx="1732">
                        <c:v>72.8709523809524</c:v>
                      </c:pt>
                      <c:pt idx="1733">
                        <c:v>75.3769565217391</c:v>
                      </c:pt>
                      <c:pt idx="1734">
                        <c:v>75.3769565217391</c:v>
                      </c:pt>
                      <c:pt idx="1735">
                        <c:v>75.3769565217391</c:v>
                      </c:pt>
                      <c:pt idx="1736">
                        <c:v>75.3769565217391</c:v>
                      </c:pt>
                      <c:pt idx="1737">
                        <c:v>75.3769565217391</c:v>
                      </c:pt>
                      <c:pt idx="1738">
                        <c:v>75.3769565217391</c:v>
                      </c:pt>
                      <c:pt idx="1739">
                        <c:v>75.3769565217391</c:v>
                      </c:pt>
                      <c:pt idx="1740">
                        <c:v>75.3769565217391</c:v>
                      </c:pt>
                      <c:pt idx="1741">
                        <c:v>75.3769565217391</c:v>
                      </c:pt>
                      <c:pt idx="1742">
                        <c:v>75.3769565217391</c:v>
                      </c:pt>
                      <c:pt idx="1743">
                        <c:v>75.3769565217391</c:v>
                      </c:pt>
                      <c:pt idx="1744">
                        <c:v>75.3769565217391</c:v>
                      </c:pt>
                      <c:pt idx="1745">
                        <c:v>75.3769565217391</c:v>
                      </c:pt>
                      <c:pt idx="1746">
                        <c:v>75.3769565217391</c:v>
                      </c:pt>
                      <c:pt idx="1747">
                        <c:v>75.3769565217391</c:v>
                      </c:pt>
                      <c:pt idx="1748">
                        <c:v>75.3769565217391</c:v>
                      </c:pt>
                      <c:pt idx="1749">
                        <c:v>75.3769565217391</c:v>
                      </c:pt>
                      <c:pt idx="1750">
                        <c:v>75.3769565217391</c:v>
                      </c:pt>
                      <c:pt idx="1751">
                        <c:v>75.3769565217391</c:v>
                      </c:pt>
                      <c:pt idx="1752">
                        <c:v>75.3769565217391</c:v>
                      </c:pt>
                      <c:pt idx="1753">
                        <c:v>75.3769565217391</c:v>
                      </c:pt>
                      <c:pt idx="1754">
                        <c:v>75.3769565217391</c:v>
                      </c:pt>
                      <c:pt idx="1755">
                        <c:v>75.3769565217391</c:v>
                      </c:pt>
                      <c:pt idx="1756">
                        <c:v>73.4009523809524</c:v>
                      </c:pt>
                      <c:pt idx="1757">
                        <c:v>73.4009523809524</c:v>
                      </c:pt>
                      <c:pt idx="1758">
                        <c:v>73.4009523809524</c:v>
                      </c:pt>
                      <c:pt idx="1759">
                        <c:v>73.4009523809524</c:v>
                      </c:pt>
                      <c:pt idx="1760">
                        <c:v>73.4009523809524</c:v>
                      </c:pt>
                      <c:pt idx="1761">
                        <c:v>73.4009523809524</c:v>
                      </c:pt>
                      <c:pt idx="1762">
                        <c:v>73.4009523809524</c:v>
                      </c:pt>
                      <c:pt idx="1763">
                        <c:v>73.4009523809524</c:v>
                      </c:pt>
                      <c:pt idx="1764">
                        <c:v>73.4009523809524</c:v>
                      </c:pt>
                      <c:pt idx="1765">
                        <c:v>73.4009523809524</c:v>
                      </c:pt>
                      <c:pt idx="1766">
                        <c:v>73.4009523809524</c:v>
                      </c:pt>
                      <c:pt idx="1767">
                        <c:v>73.4009523809524</c:v>
                      </c:pt>
                      <c:pt idx="1768">
                        <c:v>73.4009523809524</c:v>
                      </c:pt>
                      <c:pt idx="1769">
                        <c:v>73.4009523809524</c:v>
                      </c:pt>
                      <c:pt idx="1770">
                        <c:v>73.4009523809524</c:v>
                      </c:pt>
                      <c:pt idx="1771">
                        <c:v>73.4009523809524</c:v>
                      </c:pt>
                      <c:pt idx="1772">
                        <c:v>73.4009523809524</c:v>
                      </c:pt>
                      <c:pt idx="1773">
                        <c:v>73.4009523809524</c:v>
                      </c:pt>
                      <c:pt idx="1774">
                        <c:v>73.4009523809524</c:v>
                      </c:pt>
                      <c:pt idx="1775">
                        <c:v>73.4009523809524</c:v>
                      </c:pt>
                      <c:pt idx="1776">
                        <c:v>73.4009523809524</c:v>
                      </c:pt>
                      <c:pt idx="1777">
                        <c:v>73.053</c:v>
                      </c:pt>
                      <c:pt idx="1778">
                        <c:v>73.053</c:v>
                      </c:pt>
                      <c:pt idx="1779">
                        <c:v>73.053</c:v>
                      </c:pt>
                      <c:pt idx="1780">
                        <c:v>73.053</c:v>
                      </c:pt>
                      <c:pt idx="1781">
                        <c:v>73.053</c:v>
                      </c:pt>
                      <c:pt idx="1782">
                        <c:v>73.053</c:v>
                      </c:pt>
                      <c:pt idx="1783">
                        <c:v>73.053</c:v>
                      </c:pt>
                      <c:pt idx="1784">
                        <c:v>73.053</c:v>
                      </c:pt>
                      <c:pt idx="1785">
                        <c:v>73.053</c:v>
                      </c:pt>
                      <c:pt idx="1786">
                        <c:v>73.053</c:v>
                      </c:pt>
                      <c:pt idx="1787">
                        <c:v>73.053</c:v>
                      </c:pt>
                      <c:pt idx="1788">
                        <c:v>73.053</c:v>
                      </c:pt>
                      <c:pt idx="1789">
                        <c:v>73.053</c:v>
                      </c:pt>
                      <c:pt idx="1790">
                        <c:v>73.053</c:v>
                      </c:pt>
                      <c:pt idx="1791">
                        <c:v>73.053</c:v>
                      </c:pt>
                      <c:pt idx="1792">
                        <c:v>73.053</c:v>
                      </c:pt>
                      <c:pt idx="1793">
                        <c:v>73.053</c:v>
                      </c:pt>
                      <c:pt idx="1794">
                        <c:v>73.053</c:v>
                      </c:pt>
                      <c:pt idx="1795">
                        <c:v>73.053</c:v>
                      </c:pt>
                      <c:pt idx="1796">
                        <c:v>73.053</c:v>
                      </c:pt>
                      <c:pt idx="1797">
                        <c:v>78.1878260869565</c:v>
                      </c:pt>
                      <c:pt idx="1798">
                        <c:v>78.1878260869565</c:v>
                      </c:pt>
                      <c:pt idx="1799">
                        <c:v>78.1878260869565</c:v>
                      </c:pt>
                      <c:pt idx="1800">
                        <c:v>78.1878260869565</c:v>
                      </c:pt>
                      <c:pt idx="1801">
                        <c:v>78.1878260869565</c:v>
                      </c:pt>
                      <c:pt idx="1802">
                        <c:v>78.1878260869565</c:v>
                      </c:pt>
                      <c:pt idx="1803">
                        <c:v>78.1878260869565</c:v>
                      </c:pt>
                      <c:pt idx="1804">
                        <c:v>78.1878260869565</c:v>
                      </c:pt>
                      <c:pt idx="1805">
                        <c:v>78.1878260869565</c:v>
                      </c:pt>
                      <c:pt idx="1806">
                        <c:v>78.1878260869565</c:v>
                      </c:pt>
                      <c:pt idx="1807">
                        <c:v>78.1878260869565</c:v>
                      </c:pt>
                      <c:pt idx="1808">
                        <c:v>78.1878260869565</c:v>
                      </c:pt>
                      <c:pt idx="1809">
                        <c:v>78.1878260869565</c:v>
                      </c:pt>
                      <c:pt idx="1810">
                        <c:v>78.1878260869565</c:v>
                      </c:pt>
                      <c:pt idx="1811">
                        <c:v>78.1878260869565</c:v>
                      </c:pt>
                      <c:pt idx="1812">
                        <c:v>78.1878260869565</c:v>
                      </c:pt>
                      <c:pt idx="1813">
                        <c:v>78.1878260869565</c:v>
                      </c:pt>
                      <c:pt idx="1814">
                        <c:v>78.1878260869565</c:v>
                      </c:pt>
                      <c:pt idx="1815">
                        <c:v>78.1878260869565</c:v>
                      </c:pt>
                      <c:pt idx="1816">
                        <c:v>78.1878260869565</c:v>
                      </c:pt>
                      <c:pt idx="1817">
                        <c:v>78.1878260869565</c:v>
                      </c:pt>
                      <c:pt idx="1818">
                        <c:v>78.1878260869565</c:v>
                      </c:pt>
                      <c:pt idx="1819">
                        <c:v>78.1878260869565</c:v>
                      </c:pt>
                      <c:pt idx="1820">
                        <c:v>74.9545</c:v>
                      </c:pt>
                      <c:pt idx="1821">
                        <c:v>74.9545</c:v>
                      </c:pt>
                      <c:pt idx="1822">
                        <c:v>74.9545</c:v>
                      </c:pt>
                      <c:pt idx="1823">
                        <c:v>74.9545</c:v>
                      </c:pt>
                      <c:pt idx="1824">
                        <c:v>74.9545</c:v>
                      </c:pt>
                      <c:pt idx="1825">
                        <c:v>74.9545</c:v>
                      </c:pt>
                      <c:pt idx="1826">
                        <c:v>74.9545</c:v>
                      </c:pt>
                      <c:pt idx="1827">
                        <c:v>74.9545</c:v>
                      </c:pt>
                      <c:pt idx="1828">
                        <c:v>74.9545</c:v>
                      </c:pt>
                      <c:pt idx="1829">
                        <c:v>74.9545</c:v>
                      </c:pt>
                      <c:pt idx="1830">
                        <c:v>74.9545</c:v>
                      </c:pt>
                      <c:pt idx="1831">
                        <c:v>74.9545</c:v>
                      </c:pt>
                      <c:pt idx="1832">
                        <c:v>74.9545</c:v>
                      </c:pt>
                      <c:pt idx="1833">
                        <c:v>74.9545</c:v>
                      </c:pt>
                      <c:pt idx="1834">
                        <c:v>74.9545</c:v>
                      </c:pt>
                      <c:pt idx="1835">
                        <c:v>74.9545</c:v>
                      </c:pt>
                      <c:pt idx="1836">
                        <c:v>74.9545</c:v>
                      </c:pt>
                      <c:pt idx="1837">
                        <c:v>74.9545</c:v>
                      </c:pt>
                      <c:pt idx="1838">
                        <c:v>74.9545</c:v>
                      </c:pt>
                      <c:pt idx="1839">
                        <c:v>74.9545</c:v>
                      </c:pt>
                      <c:pt idx="1840">
                        <c:v>71.4671428571429</c:v>
                      </c:pt>
                      <c:pt idx="1841">
                        <c:v>71.4671428571429</c:v>
                      </c:pt>
                      <c:pt idx="1842">
                        <c:v>71.4671428571429</c:v>
                      </c:pt>
                      <c:pt idx="1843">
                        <c:v>71.4671428571429</c:v>
                      </c:pt>
                      <c:pt idx="1844">
                        <c:v>71.4671428571429</c:v>
                      </c:pt>
                      <c:pt idx="1845">
                        <c:v>71.4671428571429</c:v>
                      </c:pt>
                      <c:pt idx="1846">
                        <c:v>71.4671428571429</c:v>
                      </c:pt>
                      <c:pt idx="1847">
                        <c:v>71.4671428571429</c:v>
                      </c:pt>
                      <c:pt idx="1848">
                        <c:v>71.4671428571429</c:v>
                      </c:pt>
                      <c:pt idx="1849">
                        <c:v>71.4671428571429</c:v>
                      </c:pt>
                      <c:pt idx="1850">
                        <c:v>71.4671428571429</c:v>
                      </c:pt>
                      <c:pt idx="1851">
                        <c:v>71.4671428571429</c:v>
                      </c:pt>
                      <c:pt idx="1852">
                        <c:v>71.4671428571429</c:v>
                      </c:pt>
                      <c:pt idx="1853">
                        <c:v>71.4671428571429</c:v>
                      </c:pt>
                      <c:pt idx="1854">
                        <c:v>71.4671428571429</c:v>
                      </c:pt>
                      <c:pt idx="1855">
                        <c:v>71.4671428571429</c:v>
                      </c:pt>
                      <c:pt idx="1856">
                        <c:v>71.4671428571429</c:v>
                      </c:pt>
                      <c:pt idx="1857">
                        <c:v>71.4671428571429</c:v>
                      </c:pt>
                      <c:pt idx="1858">
                        <c:v>71.4671428571429</c:v>
                      </c:pt>
                      <c:pt idx="1859">
                        <c:v>71.4671428571429</c:v>
                      </c:pt>
                      <c:pt idx="1860">
                        <c:v>71.4671428571429</c:v>
                      </c:pt>
                      <c:pt idx="1861">
                        <c:v>66.4566666666667</c:v>
                      </c:pt>
                      <c:pt idx="1862">
                        <c:v>66.4566666666667</c:v>
                      </c:pt>
                      <c:pt idx="1863">
                        <c:v>66.4566666666667</c:v>
                      </c:pt>
                      <c:pt idx="1864">
                        <c:v>66.4566666666667</c:v>
                      </c:pt>
                      <c:pt idx="1865">
                        <c:v>66.4566666666667</c:v>
                      </c:pt>
                      <c:pt idx="1866">
                        <c:v>66.4566666666667</c:v>
                      </c:pt>
                      <c:pt idx="1867">
                        <c:v>66.4566666666667</c:v>
                      </c:pt>
                      <c:pt idx="1868">
                        <c:v>66.4566666666667</c:v>
                      </c:pt>
                      <c:pt idx="1869">
                        <c:v>66.4566666666667</c:v>
                      </c:pt>
                      <c:pt idx="1870">
                        <c:v>66.4566666666667</c:v>
                      </c:pt>
                      <c:pt idx="1871">
                        <c:v>66.4566666666667</c:v>
                      </c:pt>
                      <c:pt idx="1872">
                        <c:v>66.4566666666667</c:v>
                      </c:pt>
                      <c:pt idx="1873">
                        <c:v>66.4566666666667</c:v>
                      </c:pt>
                      <c:pt idx="1874">
                        <c:v>66.4566666666667</c:v>
                      </c:pt>
                      <c:pt idx="1875">
                        <c:v>66.4566666666667</c:v>
                      </c:pt>
                      <c:pt idx="1876">
                        <c:v>66.4566666666667</c:v>
                      </c:pt>
                      <c:pt idx="1877">
                        <c:v>66.4566666666667</c:v>
                      </c:pt>
                      <c:pt idx="1878">
                        <c:v>66.4566666666667</c:v>
                      </c:pt>
                      <c:pt idx="1879">
                        <c:v>66.4566666666667</c:v>
                      </c:pt>
                      <c:pt idx="1880">
                        <c:v>66.4566666666667</c:v>
                      </c:pt>
                      <c:pt idx="1881">
                        <c:v>66.4566666666667</c:v>
                      </c:pt>
                      <c:pt idx="1882">
                        <c:v>64.0054545454546</c:v>
                      </c:pt>
                      <c:pt idx="1883">
                        <c:v>64.0054545454546</c:v>
                      </c:pt>
                      <c:pt idx="1884">
                        <c:v>64.0054545454546</c:v>
                      </c:pt>
                      <c:pt idx="1885">
                        <c:v>64.0054545454546</c:v>
                      </c:pt>
                      <c:pt idx="1886">
                        <c:v>64.0054545454546</c:v>
                      </c:pt>
                      <c:pt idx="1887">
                        <c:v>64.0054545454546</c:v>
                      </c:pt>
                      <c:pt idx="1888">
                        <c:v>64.0054545454546</c:v>
                      </c:pt>
                      <c:pt idx="1889">
                        <c:v>64.0054545454546</c:v>
                      </c:pt>
                      <c:pt idx="1890">
                        <c:v>64.0054545454546</c:v>
                      </c:pt>
                      <c:pt idx="1891">
                        <c:v>64.0054545454546</c:v>
                      </c:pt>
                      <c:pt idx="1892">
                        <c:v>64.0054545454546</c:v>
                      </c:pt>
                      <c:pt idx="1893">
                        <c:v>64.0054545454546</c:v>
                      </c:pt>
                      <c:pt idx="1894">
                        <c:v>64.0054545454546</c:v>
                      </c:pt>
                      <c:pt idx="1895">
                        <c:v>64.0054545454546</c:v>
                      </c:pt>
                      <c:pt idx="1896">
                        <c:v>64.0054545454546</c:v>
                      </c:pt>
                      <c:pt idx="1897">
                        <c:v>64.0054545454546</c:v>
                      </c:pt>
                      <c:pt idx="1898">
                        <c:v>64.0054545454546</c:v>
                      </c:pt>
                      <c:pt idx="1899">
                        <c:v>64.0054545454546</c:v>
                      </c:pt>
                      <c:pt idx="1900">
                        <c:v>64.0054545454546</c:v>
                      </c:pt>
                      <c:pt idx="1901">
                        <c:v>64.0054545454546</c:v>
                      </c:pt>
                      <c:pt idx="1902">
                        <c:v>64.0054545454546</c:v>
                      </c:pt>
                      <c:pt idx="1903">
                        <c:v>64.0054545454546</c:v>
                      </c:pt>
                      <c:pt idx="1904">
                        <c:v>69.802380952381</c:v>
                      </c:pt>
                      <c:pt idx="1905">
                        <c:v>69.802380952381</c:v>
                      </c:pt>
                      <c:pt idx="1906">
                        <c:v>69.802380952381</c:v>
                      </c:pt>
                      <c:pt idx="1907">
                        <c:v>69.802380952381</c:v>
                      </c:pt>
                      <c:pt idx="1908">
                        <c:v>69.802380952381</c:v>
                      </c:pt>
                      <c:pt idx="1909">
                        <c:v>69.802380952381</c:v>
                      </c:pt>
                      <c:pt idx="1910">
                        <c:v>69.802380952381</c:v>
                      </c:pt>
                      <c:pt idx="1911">
                        <c:v>69.802380952381</c:v>
                      </c:pt>
                      <c:pt idx="1912">
                        <c:v>69.802380952381</c:v>
                      </c:pt>
                      <c:pt idx="1913">
                        <c:v>69.802380952381</c:v>
                      </c:pt>
                      <c:pt idx="1914">
                        <c:v>69.802380952381</c:v>
                      </c:pt>
                      <c:pt idx="1915">
                        <c:v>69.802380952381</c:v>
                      </c:pt>
                      <c:pt idx="1916">
                        <c:v>69.802380952381</c:v>
                      </c:pt>
                      <c:pt idx="1917">
                        <c:v>69.802380952381</c:v>
                      </c:pt>
                      <c:pt idx="1918">
                        <c:v>69.802380952381</c:v>
                      </c:pt>
                      <c:pt idx="1919">
                        <c:v>69.802380952381</c:v>
                      </c:pt>
                      <c:pt idx="1920">
                        <c:v>69.802380952381</c:v>
                      </c:pt>
                      <c:pt idx="1921">
                        <c:v>69.802380952381</c:v>
                      </c:pt>
                      <c:pt idx="1922">
                        <c:v>69.802380952381</c:v>
                      </c:pt>
                      <c:pt idx="1923">
                        <c:v>69.802380952381</c:v>
                      </c:pt>
                      <c:pt idx="1924">
                        <c:v>69.802380952381</c:v>
                      </c:pt>
                      <c:pt idx="1925">
                        <c:v>69.5534782608696</c:v>
                      </c:pt>
                      <c:pt idx="1926">
                        <c:v>69.5534782608696</c:v>
                      </c:pt>
                      <c:pt idx="1927">
                        <c:v>69.5534782608696</c:v>
                      </c:pt>
                      <c:pt idx="1928">
                        <c:v>69.5534782608696</c:v>
                      </c:pt>
                      <c:pt idx="1929">
                        <c:v>69.5534782608696</c:v>
                      </c:pt>
                      <c:pt idx="1930">
                        <c:v>69.5534782608696</c:v>
                      </c:pt>
                      <c:pt idx="1931">
                        <c:v>69.5534782608696</c:v>
                      </c:pt>
                      <c:pt idx="1932">
                        <c:v>69.5534782608696</c:v>
                      </c:pt>
                      <c:pt idx="1933">
                        <c:v>69.5534782608696</c:v>
                      </c:pt>
                      <c:pt idx="1934">
                        <c:v>69.5534782608696</c:v>
                      </c:pt>
                      <c:pt idx="1935">
                        <c:v>69.5534782608696</c:v>
                      </c:pt>
                      <c:pt idx="1936">
                        <c:v>69.5534782608696</c:v>
                      </c:pt>
                      <c:pt idx="1937">
                        <c:v>69.5534782608696</c:v>
                      </c:pt>
                      <c:pt idx="1938">
                        <c:v>69.5534782608696</c:v>
                      </c:pt>
                      <c:pt idx="1939">
                        <c:v>69.5534782608696</c:v>
                      </c:pt>
                      <c:pt idx="1940">
                        <c:v>69.5534782608696</c:v>
                      </c:pt>
                      <c:pt idx="1941">
                        <c:v>69.5534782608696</c:v>
                      </c:pt>
                      <c:pt idx="1942">
                        <c:v>69.5534782608696</c:v>
                      </c:pt>
                      <c:pt idx="1943">
                        <c:v>69.5534782608696</c:v>
                      </c:pt>
                      <c:pt idx="1944">
                        <c:v>69.5534782608696</c:v>
                      </c:pt>
                      <c:pt idx="1945">
                        <c:v>69.5534782608696</c:v>
                      </c:pt>
                      <c:pt idx="1946">
                        <c:v>69.5534782608696</c:v>
                      </c:pt>
                      <c:pt idx="1947">
                        <c:v>69.5534782608696</c:v>
                      </c:pt>
                      <c:pt idx="1948">
                        <c:v>67.2614285714286</c:v>
                      </c:pt>
                      <c:pt idx="1949">
                        <c:v>67.2614285714286</c:v>
                      </c:pt>
                      <c:pt idx="1950">
                        <c:v>67.2614285714286</c:v>
                      </c:pt>
                      <c:pt idx="1951">
                        <c:v>67.2614285714286</c:v>
                      </c:pt>
                      <c:pt idx="1952">
                        <c:v>67.2614285714286</c:v>
                      </c:pt>
                      <c:pt idx="1953">
                        <c:v>67.2614285714286</c:v>
                      </c:pt>
                      <c:pt idx="1954">
                        <c:v>67.2614285714286</c:v>
                      </c:pt>
                      <c:pt idx="1955">
                        <c:v>67.2614285714286</c:v>
                      </c:pt>
                      <c:pt idx="1956">
                        <c:v>67.2614285714286</c:v>
                      </c:pt>
                      <c:pt idx="1957">
                        <c:v>67.2614285714286</c:v>
                      </c:pt>
                      <c:pt idx="1958">
                        <c:v>67.2614285714286</c:v>
                      </c:pt>
                      <c:pt idx="1959">
                        <c:v>67.2614285714286</c:v>
                      </c:pt>
                      <c:pt idx="1960">
                        <c:v>67.2614285714286</c:v>
                      </c:pt>
                      <c:pt idx="1961">
                        <c:v>67.2614285714286</c:v>
                      </c:pt>
                      <c:pt idx="1962">
                        <c:v>67.2614285714286</c:v>
                      </c:pt>
                      <c:pt idx="1963">
                        <c:v>67.2614285714286</c:v>
                      </c:pt>
                      <c:pt idx="1964">
                        <c:v>67.2614285714286</c:v>
                      </c:pt>
                      <c:pt idx="1965">
                        <c:v>67.2614285714286</c:v>
                      </c:pt>
                      <c:pt idx="1966">
                        <c:v>67.2614285714286</c:v>
                      </c:pt>
                      <c:pt idx="1967">
                        <c:v>67.2614285714286</c:v>
                      </c:pt>
                      <c:pt idx="1968">
                        <c:v>67.2614285714286</c:v>
                      </c:pt>
                      <c:pt idx="1969">
                        <c:v>67.5759090909091</c:v>
                      </c:pt>
                      <c:pt idx="1970">
                        <c:v>67.5759090909091</c:v>
                      </c:pt>
                      <c:pt idx="1971">
                        <c:v>67.5759090909091</c:v>
                      </c:pt>
                      <c:pt idx="1972">
                        <c:v>67.5759090909091</c:v>
                      </c:pt>
                      <c:pt idx="1973">
                        <c:v>67.5759090909091</c:v>
                      </c:pt>
                      <c:pt idx="1974">
                        <c:v>67.5759090909091</c:v>
                      </c:pt>
                      <c:pt idx="1975">
                        <c:v>67.5759090909091</c:v>
                      </c:pt>
                      <c:pt idx="1976">
                        <c:v>67.5759090909091</c:v>
                      </c:pt>
                      <c:pt idx="1977">
                        <c:v>67.5759090909091</c:v>
                      </c:pt>
                      <c:pt idx="1978">
                        <c:v>67.5759090909091</c:v>
                      </c:pt>
                      <c:pt idx="1979">
                        <c:v>67.5759090909091</c:v>
                      </c:pt>
                      <c:pt idx="1980">
                        <c:v>67.5759090909091</c:v>
                      </c:pt>
                      <c:pt idx="1981">
                        <c:v>67.5759090909091</c:v>
                      </c:pt>
                      <c:pt idx="1982">
                        <c:v>67.5759090909091</c:v>
                      </c:pt>
                      <c:pt idx="1983">
                        <c:v>67.5759090909091</c:v>
                      </c:pt>
                      <c:pt idx="1984">
                        <c:v>67.5759090909091</c:v>
                      </c:pt>
                      <c:pt idx="1985">
                        <c:v>67.5759090909091</c:v>
                      </c:pt>
                      <c:pt idx="1986">
                        <c:v>67.5759090909091</c:v>
                      </c:pt>
                      <c:pt idx="1987">
                        <c:v>67.5759090909091</c:v>
                      </c:pt>
                      <c:pt idx="1988">
                        <c:v>67.5759090909091</c:v>
                      </c:pt>
                      <c:pt idx="1989">
                        <c:v>67.5759090909091</c:v>
                      </c:pt>
                      <c:pt idx="1990">
                        <c:v>67.5759090909091</c:v>
                      </c:pt>
                      <c:pt idx="1991">
                        <c:v>63.9539130434783</c:v>
                      </c:pt>
                      <c:pt idx="1992">
                        <c:v>63.9539130434783</c:v>
                      </c:pt>
                      <c:pt idx="1993">
                        <c:v>63.9539130434783</c:v>
                      </c:pt>
                      <c:pt idx="1994">
                        <c:v>63.9539130434783</c:v>
                      </c:pt>
                      <c:pt idx="1995">
                        <c:v>63.9539130434783</c:v>
                      </c:pt>
                      <c:pt idx="1996">
                        <c:v>63.9539130434783</c:v>
                      </c:pt>
                      <c:pt idx="1997">
                        <c:v>63.9539130434783</c:v>
                      </c:pt>
                      <c:pt idx="1998">
                        <c:v>63.9539130434783</c:v>
                      </c:pt>
                      <c:pt idx="1999">
                        <c:v>63.9539130434783</c:v>
                      </c:pt>
                      <c:pt idx="2000">
                        <c:v>63.9539130434783</c:v>
                      </c:pt>
                      <c:pt idx="2001">
                        <c:v>63.9539130434783</c:v>
                      </c:pt>
                      <c:pt idx="2002">
                        <c:v>63.9539130434783</c:v>
                      </c:pt>
                      <c:pt idx="2003">
                        <c:v>63.9539130434783</c:v>
                      </c:pt>
                      <c:pt idx="2004">
                        <c:v>63.9539130434783</c:v>
                      </c:pt>
                      <c:pt idx="2005">
                        <c:v>63.9539130434783</c:v>
                      </c:pt>
                      <c:pt idx="2006">
                        <c:v>63.9539130434783</c:v>
                      </c:pt>
                      <c:pt idx="2007">
                        <c:v>63.9539130434783</c:v>
                      </c:pt>
                      <c:pt idx="2008">
                        <c:v>63.9539130434783</c:v>
                      </c:pt>
                      <c:pt idx="2009">
                        <c:v>63.9539130434783</c:v>
                      </c:pt>
                      <c:pt idx="2010">
                        <c:v>63.9539130434783</c:v>
                      </c:pt>
                      <c:pt idx="2011">
                        <c:v>63.9539130434783</c:v>
                      </c:pt>
                      <c:pt idx="2012">
                        <c:v>63.9539130434783</c:v>
                      </c:pt>
                      <c:pt idx="2013">
                        <c:v>63.9539130434783</c:v>
                      </c:pt>
                      <c:pt idx="2014">
                        <c:v>63.6625</c:v>
                      </c:pt>
                      <c:pt idx="2015">
                        <c:v>63.6625</c:v>
                      </c:pt>
                      <c:pt idx="2016">
                        <c:v>63.6625</c:v>
                      </c:pt>
                      <c:pt idx="2017">
                        <c:v>63.6625</c:v>
                      </c:pt>
                      <c:pt idx="2018">
                        <c:v>63.6625</c:v>
                      </c:pt>
                      <c:pt idx="2019">
                        <c:v>63.6625</c:v>
                      </c:pt>
                      <c:pt idx="2020">
                        <c:v>63.6625</c:v>
                      </c:pt>
                      <c:pt idx="2021">
                        <c:v>63.6625</c:v>
                      </c:pt>
                      <c:pt idx="2022">
                        <c:v>63.6625</c:v>
                      </c:pt>
                      <c:pt idx="2023">
                        <c:v>63.6625</c:v>
                      </c:pt>
                      <c:pt idx="2024">
                        <c:v>63.6625</c:v>
                      </c:pt>
                      <c:pt idx="2025">
                        <c:v>63.6625</c:v>
                      </c:pt>
                      <c:pt idx="2026">
                        <c:v>63.6625</c:v>
                      </c:pt>
                      <c:pt idx="2027">
                        <c:v>63.6625</c:v>
                      </c:pt>
                      <c:pt idx="2028">
                        <c:v>63.6625</c:v>
                      </c:pt>
                      <c:pt idx="2029">
                        <c:v>63.6625</c:v>
                      </c:pt>
                      <c:pt idx="2030">
                        <c:v>63.6625</c:v>
                      </c:pt>
                      <c:pt idx="2031">
                        <c:v>63.6625</c:v>
                      </c:pt>
                      <c:pt idx="2032">
                        <c:v>63.6625</c:v>
                      </c:pt>
                      <c:pt idx="2033">
                        <c:v>63.6625</c:v>
                      </c:pt>
                      <c:pt idx="2034">
                        <c:v>61.6657142857143</c:v>
                      </c:pt>
                      <c:pt idx="2035">
                        <c:v>61.6657142857143</c:v>
                      </c:pt>
                      <c:pt idx="2036">
                        <c:v>61.6657142857143</c:v>
                      </c:pt>
                      <c:pt idx="2037">
                        <c:v>61.6657142857143</c:v>
                      </c:pt>
                      <c:pt idx="2038">
                        <c:v>61.6657142857143</c:v>
                      </c:pt>
                      <c:pt idx="2039">
                        <c:v>61.6657142857143</c:v>
                      </c:pt>
                      <c:pt idx="2040">
                        <c:v>61.6657142857143</c:v>
                      </c:pt>
                      <c:pt idx="2041">
                        <c:v>61.6657142857143</c:v>
                      </c:pt>
                      <c:pt idx="2042">
                        <c:v>61.6657142857143</c:v>
                      </c:pt>
                      <c:pt idx="2043">
                        <c:v>61.6657142857143</c:v>
                      </c:pt>
                      <c:pt idx="2044">
                        <c:v>61.6657142857143</c:v>
                      </c:pt>
                      <c:pt idx="2045">
                        <c:v>61.6657142857143</c:v>
                      </c:pt>
                      <c:pt idx="2046">
                        <c:v>61.6657142857143</c:v>
                      </c:pt>
                      <c:pt idx="2047">
                        <c:v>61.6657142857143</c:v>
                      </c:pt>
                      <c:pt idx="2048">
                        <c:v>61.6657142857143</c:v>
                      </c:pt>
                      <c:pt idx="2049">
                        <c:v>61.6657142857143</c:v>
                      </c:pt>
                      <c:pt idx="2050">
                        <c:v>61.6657142857143</c:v>
                      </c:pt>
                      <c:pt idx="2051">
                        <c:v>61.6657142857143</c:v>
                      </c:pt>
                      <c:pt idx="2052">
                        <c:v>61.6657142857143</c:v>
                      </c:pt>
                      <c:pt idx="2053">
                        <c:v>61.6657142857143</c:v>
                      </c:pt>
                      <c:pt idx="2054">
                        <c:v>61.6657142857143</c:v>
                      </c:pt>
                      <c:pt idx="2055">
                        <c:v>60.8</c:v>
                      </c:pt>
                      <c:pt idx="2056">
                        <c:v>60.8</c:v>
                      </c:pt>
                    </c:numCache>
                  </c:numRef>
                </c:val>
                <c:smooth val="0"/>
              </c15:ser>
            </c15:filteredLineSeries>
          </c:ext>
        </c:extLst>
      </c:lineChart>
      <c:lineChart>
        <c:grouping val="standard"/>
        <c:varyColors val="0"/>
        <c:ser>
          <c:idx val="0"/>
          <c:order val="0"/>
          <c:tx>
            <c:strRef>
              <c:f>计算表!$V$1</c:f>
              <c:strCache>
                <c:ptCount val="1"/>
                <c:pt idx="0">
                  <c:v>商业空头/总持仓(右轴)</c:v>
                </c:pt>
              </c:strCache>
            </c:strRef>
          </c:tx>
          <c:spPr>
            <a:ln w="12700" cap="rnd">
              <a:solidFill>
                <a:schemeClr val="accent1"/>
              </a:solidFill>
              <a:round/>
            </a:ln>
            <a:effectLst/>
          </c:spPr>
          <c:marker>
            <c:symbol val="none"/>
          </c:marker>
          <c:dLbls>
            <c:delete val="1"/>
          </c:dLbls>
          <c:cat>
            <c:numRef>
              <c:f>计算表!$U$2:$U$2058</c:f>
              <c:numCache>
                <c:formatCode>yyyy/m/d</c:formatCode>
                <c:ptCount val="2057"/>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numCache>
            </c:numRef>
          </c:cat>
          <c:val>
            <c:numRef>
              <c:f>计算表!$V$2:$V$2058</c:f>
              <c:numCache>
                <c:formatCode>0%</c:formatCode>
                <c:ptCount val="2057"/>
                <c:pt idx="0">
                  <c:v>0.561747080066091</c:v>
                </c:pt>
                <c:pt idx="1">
                  <c:v>#N/A</c:v>
                </c:pt>
                <c:pt idx="2">
                  <c:v>#N/A</c:v>
                </c:pt>
                <c:pt idx="3">
                  <c:v>#N/A</c:v>
                </c:pt>
                <c:pt idx="4">
                  <c:v>#N/A</c:v>
                </c:pt>
                <c:pt idx="5">
                  <c:v>0.537417919875117</c:v>
                </c:pt>
                <c:pt idx="6">
                  <c:v>#N/A</c:v>
                </c:pt>
                <c:pt idx="7">
                  <c:v>#N/A</c:v>
                </c:pt>
                <c:pt idx="8">
                  <c:v>#N/A</c:v>
                </c:pt>
                <c:pt idx="9">
                  <c:v>#N/A</c:v>
                </c:pt>
                <c:pt idx="10">
                  <c:v>0.537284907752758</c:v>
                </c:pt>
                <c:pt idx="11">
                  <c:v>#N/A</c:v>
                </c:pt>
                <c:pt idx="12">
                  <c:v>#N/A</c:v>
                </c:pt>
                <c:pt idx="13">
                  <c:v>#N/A</c:v>
                </c:pt>
                <c:pt idx="14">
                  <c:v>#N/A</c:v>
                </c:pt>
                <c:pt idx="15">
                  <c:v>0.552140843241033</c:v>
                </c:pt>
                <c:pt idx="16">
                  <c:v>#N/A</c:v>
                </c:pt>
                <c:pt idx="17">
                  <c:v>#N/A</c:v>
                </c:pt>
                <c:pt idx="18">
                  <c:v>#N/A</c:v>
                </c:pt>
                <c:pt idx="19">
                  <c:v>#N/A</c:v>
                </c:pt>
                <c:pt idx="20">
                  <c:v>0.552928985254448</c:v>
                </c:pt>
                <c:pt idx="21">
                  <c:v>#N/A</c:v>
                </c:pt>
                <c:pt idx="22">
                  <c:v>#N/A</c:v>
                </c:pt>
                <c:pt idx="23">
                  <c:v>#N/A</c:v>
                </c:pt>
                <c:pt idx="24">
                  <c:v>#N/A</c:v>
                </c:pt>
                <c:pt idx="25">
                  <c:v>0.552804525130456</c:v>
                </c:pt>
                <c:pt idx="26">
                  <c:v>#N/A</c:v>
                </c:pt>
                <c:pt idx="27">
                  <c:v>#N/A</c:v>
                </c:pt>
                <c:pt idx="28">
                  <c:v>#N/A</c:v>
                </c:pt>
                <c:pt idx="29">
                  <c:v>#N/A</c:v>
                </c:pt>
                <c:pt idx="30">
                  <c:v>0.544996167079745</c:v>
                </c:pt>
                <c:pt idx="31">
                  <c:v>#N/A</c:v>
                </c:pt>
                <c:pt idx="32">
                  <c:v>#N/A</c:v>
                </c:pt>
                <c:pt idx="33">
                  <c:v>#N/A</c:v>
                </c:pt>
                <c:pt idx="34">
                  <c:v>#N/A</c:v>
                </c:pt>
                <c:pt idx="35">
                  <c:v>0.561107258126812</c:v>
                </c:pt>
                <c:pt idx="36">
                  <c:v>#N/A</c:v>
                </c:pt>
                <c:pt idx="37">
                  <c:v>#N/A</c:v>
                </c:pt>
                <c:pt idx="38">
                  <c:v>#N/A</c:v>
                </c:pt>
                <c:pt idx="39">
                  <c:v>#N/A</c:v>
                </c:pt>
                <c:pt idx="40">
                  <c:v>0.559813644661259</c:v>
                </c:pt>
                <c:pt idx="41">
                  <c:v>#N/A</c:v>
                </c:pt>
                <c:pt idx="42">
                  <c:v>#N/A</c:v>
                </c:pt>
                <c:pt idx="43">
                  <c:v>#N/A</c:v>
                </c:pt>
                <c:pt idx="44">
                  <c:v>#N/A</c:v>
                </c:pt>
                <c:pt idx="45">
                  <c:v>0.553805619740707</c:v>
                </c:pt>
                <c:pt idx="46">
                  <c:v>#N/A</c:v>
                </c:pt>
                <c:pt idx="47">
                  <c:v>#N/A</c:v>
                </c:pt>
                <c:pt idx="48">
                  <c:v>#N/A</c:v>
                </c:pt>
                <c:pt idx="49">
                  <c:v>#N/A</c:v>
                </c:pt>
                <c:pt idx="50">
                  <c:v>0.562101184463922</c:v>
                </c:pt>
                <c:pt idx="51">
                  <c:v>#N/A</c:v>
                </c:pt>
                <c:pt idx="52">
                  <c:v>#N/A</c:v>
                </c:pt>
                <c:pt idx="53">
                  <c:v>#N/A</c:v>
                </c:pt>
                <c:pt idx="54">
                  <c:v>#N/A</c:v>
                </c:pt>
                <c:pt idx="55">
                  <c:v>0.57249343975057</c:v>
                </c:pt>
                <c:pt idx="56">
                  <c:v>#N/A</c:v>
                </c:pt>
                <c:pt idx="57">
                  <c:v>#N/A</c:v>
                </c:pt>
                <c:pt idx="58">
                  <c:v>#N/A</c:v>
                </c:pt>
                <c:pt idx="59">
                  <c:v>#N/A</c:v>
                </c:pt>
                <c:pt idx="60">
                  <c:v>0.581686489808394</c:v>
                </c:pt>
                <c:pt idx="61">
                  <c:v>#N/A</c:v>
                </c:pt>
                <c:pt idx="62">
                  <c:v>#N/A</c:v>
                </c:pt>
                <c:pt idx="63">
                  <c:v>#N/A</c:v>
                </c:pt>
                <c:pt idx="64">
                  <c:v>0.582997759309069</c:v>
                </c:pt>
                <c:pt idx="65">
                  <c:v>#N/A</c:v>
                </c:pt>
                <c:pt idx="66">
                  <c:v>#N/A</c:v>
                </c:pt>
                <c:pt idx="67">
                  <c:v>#N/A</c:v>
                </c:pt>
                <c:pt idx="68">
                  <c:v>#N/A</c:v>
                </c:pt>
                <c:pt idx="69">
                  <c:v>0.591159946930081</c:v>
                </c:pt>
                <c:pt idx="70">
                  <c:v>#N/A</c:v>
                </c:pt>
                <c:pt idx="71">
                  <c:v>#N/A</c:v>
                </c:pt>
                <c:pt idx="72">
                  <c:v>#N/A</c:v>
                </c:pt>
                <c:pt idx="73">
                  <c:v>#N/A</c:v>
                </c:pt>
                <c:pt idx="74">
                  <c:v>0.594992060232881</c:v>
                </c:pt>
                <c:pt idx="75">
                  <c:v>#N/A</c:v>
                </c:pt>
                <c:pt idx="76">
                  <c:v>#N/A</c:v>
                </c:pt>
                <c:pt idx="77">
                  <c:v>#N/A</c:v>
                </c:pt>
                <c:pt idx="78">
                  <c:v>#N/A</c:v>
                </c:pt>
                <c:pt idx="79">
                  <c:v>0.606649144407946</c:v>
                </c:pt>
                <c:pt idx="80">
                  <c:v>#N/A</c:v>
                </c:pt>
                <c:pt idx="81">
                  <c:v>#N/A</c:v>
                </c:pt>
                <c:pt idx="82">
                  <c:v>#N/A</c:v>
                </c:pt>
                <c:pt idx="83">
                  <c:v>#N/A</c:v>
                </c:pt>
                <c:pt idx="84">
                  <c:v>0.60853142291266</c:v>
                </c:pt>
                <c:pt idx="85">
                  <c:v>#N/A</c:v>
                </c:pt>
                <c:pt idx="86">
                  <c:v>#N/A</c:v>
                </c:pt>
                <c:pt idx="87">
                  <c:v>#N/A</c:v>
                </c:pt>
                <c:pt idx="88">
                  <c:v>#N/A</c:v>
                </c:pt>
                <c:pt idx="89">
                  <c:v>0.594726416296137</c:v>
                </c:pt>
                <c:pt idx="90">
                  <c:v>#N/A</c:v>
                </c:pt>
                <c:pt idx="91">
                  <c:v>#N/A</c:v>
                </c:pt>
                <c:pt idx="92">
                  <c:v>#N/A</c:v>
                </c:pt>
                <c:pt idx="93">
                  <c:v>#N/A</c:v>
                </c:pt>
                <c:pt idx="94">
                  <c:v>0.577721382852548</c:v>
                </c:pt>
                <c:pt idx="95">
                  <c:v>#N/A</c:v>
                </c:pt>
                <c:pt idx="96">
                  <c:v>#N/A</c:v>
                </c:pt>
                <c:pt idx="97">
                  <c:v>#N/A</c:v>
                </c:pt>
                <c:pt idx="98">
                  <c:v>#N/A</c:v>
                </c:pt>
                <c:pt idx="99">
                  <c:v>0.556211639316654</c:v>
                </c:pt>
                <c:pt idx="100">
                  <c:v>#N/A</c:v>
                </c:pt>
                <c:pt idx="101">
                  <c:v>#N/A</c:v>
                </c:pt>
                <c:pt idx="102">
                  <c:v>#N/A</c:v>
                </c:pt>
                <c:pt idx="103">
                  <c:v>#N/A</c:v>
                </c:pt>
                <c:pt idx="104">
                  <c:v>0.560963202590705</c:v>
                </c:pt>
                <c:pt idx="105">
                  <c:v>#N/A</c:v>
                </c:pt>
                <c:pt idx="106">
                  <c:v>#N/A</c:v>
                </c:pt>
                <c:pt idx="107">
                  <c:v>#N/A</c:v>
                </c:pt>
                <c:pt idx="108">
                  <c:v>#N/A</c:v>
                </c:pt>
                <c:pt idx="109">
                  <c:v>0.554381812641904</c:v>
                </c:pt>
                <c:pt idx="110">
                  <c:v>#N/A</c:v>
                </c:pt>
                <c:pt idx="111">
                  <c:v>#N/A</c:v>
                </c:pt>
                <c:pt idx="112">
                  <c:v>#N/A</c:v>
                </c:pt>
                <c:pt idx="113">
                  <c:v>#N/A</c:v>
                </c:pt>
                <c:pt idx="114">
                  <c:v>0.568873119464967</c:v>
                </c:pt>
                <c:pt idx="115">
                  <c:v>#N/A</c:v>
                </c:pt>
                <c:pt idx="116">
                  <c:v>#N/A</c:v>
                </c:pt>
                <c:pt idx="117">
                  <c:v>#N/A</c:v>
                </c:pt>
                <c:pt idx="118">
                  <c:v>#N/A</c:v>
                </c:pt>
                <c:pt idx="119">
                  <c:v>0.569379032174758</c:v>
                </c:pt>
                <c:pt idx="120">
                  <c:v>#N/A</c:v>
                </c:pt>
                <c:pt idx="121">
                  <c:v>#N/A</c:v>
                </c:pt>
                <c:pt idx="122">
                  <c:v>#N/A</c:v>
                </c:pt>
                <c:pt idx="123">
                  <c:v>#N/A</c:v>
                </c:pt>
                <c:pt idx="124">
                  <c:v>0.576660727962831</c:v>
                </c:pt>
                <c:pt idx="125">
                  <c:v>#N/A</c:v>
                </c:pt>
                <c:pt idx="126">
                  <c:v>#N/A</c:v>
                </c:pt>
                <c:pt idx="127">
                  <c:v>#N/A</c:v>
                </c:pt>
                <c:pt idx="128">
                  <c:v>#N/A</c:v>
                </c:pt>
                <c:pt idx="129">
                  <c:v>0.570969056711013</c:v>
                </c:pt>
                <c:pt idx="130">
                  <c:v>#N/A</c:v>
                </c:pt>
                <c:pt idx="131">
                  <c:v>#N/A</c:v>
                </c:pt>
                <c:pt idx="132">
                  <c:v>#N/A</c:v>
                </c:pt>
                <c:pt idx="133">
                  <c:v>#N/A</c:v>
                </c:pt>
                <c:pt idx="134">
                  <c:v>0.570091066223805</c:v>
                </c:pt>
                <c:pt idx="135">
                  <c:v>#N/A</c:v>
                </c:pt>
                <c:pt idx="136">
                  <c:v>#N/A</c:v>
                </c:pt>
                <c:pt idx="137">
                  <c:v>#N/A</c:v>
                </c:pt>
                <c:pt idx="138">
                  <c:v>#N/A</c:v>
                </c:pt>
                <c:pt idx="139">
                  <c:v>0.558092420095963</c:v>
                </c:pt>
                <c:pt idx="140">
                  <c:v>#N/A</c:v>
                </c:pt>
                <c:pt idx="141">
                  <c:v>#N/A</c:v>
                </c:pt>
                <c:pt idx="142">
                  <c:v>#N/A</c:v>
                </c:pt>
                <c:pt idx="143">
                  <c:v>#N/A</c:v>
                </c:pt>
                <c:pt idx="144">
                  <c:v>0.559467707693464</c:v>
                </c:pt>
                <c:pt idx="145">
                  <c:v>#N/A</c:v>
                </c:pt>
                <c:pt idx="146">
                  <c:v>#N/A</c:v>
                </c:pt>
                <c:pt idx="147">
                  <c:v>#N/A</c:v>
                </c:pt>
                <c:pt idx="148">
                  <c:v>#N/A</c:v>
                </c:pt>
                <c:pt idx="149">
                  <c:v>0.573128048255323</c:v>
                </c:pt>
                <c:pt idx="150">
                  <c:v>#N/A</c:v>
                </c:pt>
                <c:pt idx="151">
                  <c:v>#N/A</c:v>
                </c:pt>
                <c:pt idx="152">
                  <c:v>#N/A</c:v>
                </c:pt>
                <c:pt idx="153">
                  <c:v>#N/A</c:v>
                </c:pt>
                <c:pt idx="154">
                  <c:v>0.575416909233628</c:v>
                </c:pt>
                <c:pt idx="155">
                  <c:v>#N/A</c:v>
                </c:pt>
                <c:pt idx="156">
                  <c:v>#N/A</c:v>
                </c:pt>
                <c:pt idx="157">
                  <c:v>#N/A</c:v>
                </c:pt>
                <c:pt idx="158">
                  <c:v>#N/A</c:v>
                </c:pt>
                <c:pt idx="159">
                  <c:v>0.580522797426935</c:v>
                </c:pt>
                <c:pt idx="160">
                  <c:v>#N/A</c:v>
                </c:pt>
                <c:pt idx="161">
                  <c:v>#N/A</c:v>
                </c:pt>
                <c:pt idx="162">
                  <c:v>#N/A</c:v>
                </c:pt>
                <c:pt idx="163">
                  <c:v>#N/A</c:v>
                </c:pt>
                <c:pt idx="164">
                  <c:v>0.575071030509685</c:v>
                </c:pt>
                <c:pt idx="165">
                  <c:v>#N/A</c:v>
                </c:pt>
                <c:pt idx="166">
                  <c:v>#N/A</c:v>
                </c:pt>
                <c:pt idx="167">
                  <c:v>#N/A</c:v>
                </c:pt>
                <c:pt idx="168">
                  <c:v>#N/A</c:v>
                </c:pt>
                <c:pt idx="169">
                  <c:v>0.577914315055868</c:v>
                </c:pt>
                <c:pt idx="170">
                  <c:v>#N/A</c:v>
                </c:pt>
                <c:pt idx="171">
                  <c:v>#N/A</c:v>
                </c:pt>
                <c:pt idx="172">
                  <c:v>#N/A</c:v>
                </c:pt>
                <c:pt idx="173">
                  <c:v>#N/A</c:v>
                </c:pt>
                <c:pt idx="174">
                  <c:v>0.579062280666664</c:v>
                </c:pt>
                <c:pt idx="175">
                  <c:v>#N/A</c:v>
                </c:pt>
                <c:pt idx="176">
                  <c:v>#N/A</c:v>
                </c:pt>
                <c:pt idx="177">
                  <c:v>#N/A</c:v>
                </c:pt>
                <c:pt idx="178">
                  <c:v>#N/A</c:v>
                </c:pt>
                <c:pt idx="179">
                  <c:v>0.585632867220917</c:v>
                </c:pt>
                <c:pt idx="180">
                  <c:v>#N/A</c:v>
                </c:pt>
                <c:pt idx="181">
                  <c:v>#N/A</c:v>
                </c:pt>
                <c:pt idx="182">
                  <c:v>#N/A</c:v>
                </c:pt>
                <c:pt idx="183">
                  <c:v>#N/A</c:v>
                </c:pt>
                <c:pt idx="184">
                  <c:v>0.584100956844715</c:v>
                </c:pt>
                <c:pt idx="185">
                  <c:v>#N/A</c:v>
                </c:pt>
                <c:pt idx="186">
                  <c:v>#N/A</c:v>
                </c:pt>
                <c:pt idx="187">
                  <c:v>#N/A</c:v>
                </c:pt>
                <c:pt idx="188">
                  <c:v>#N/A</c:v>
                </c:pt>
                <c:pt idx="189">
                  <c:v>0.578314434998927</c:v>
                </c:pt>
                <c:pt idx="190">
                  <c:v>#N/A</c:v>
                </c:pt>
                <c:pt idx="191">
                  <c:v>#N/A</c:v>
                </c:pt>
                <c:pt idx="192">
                  <c:v>#N/A</c:v>
                </c:pt>
                <c:pt idx="193">
                  <c:v>#N/A</c:v>
                </c:pt>
                <c:pt idx="194">
                  <c:v>0.56985712114168</c:v>
                </c:pt>
                <c:pt idx="195">
                  <c:v>#N/A</c:v>
                </c:pt>
                <c:pt idx="196">
                  <c:v>#N/A</c:v>
                </c:pt>
                <c:pt idx="197">
                  <c:v>#N/A</c:v>
                </c:pt>
                <c:pt idx="198">
                  <c:v>#N/A</c:v>
                </c:pt>
                <c:pt idx="199">
                  <c:v>0.568778909263762</c:v>
                </c:pt>
                <c:pt idx="200">
                  <c:v>#N/A</c:v>
                </c:pt>
                <c:pt idx="201">
                  <c:v>#N/A</c:v>
                </c:pt>
                <c:pt idx="202">
                  <c:v>#N/A</c:v>
                </c:pt>
                <c:pt idx="203">
                  <c:v>#N/A</c:v>
                </c:pt>
                <c:pt idx="204">
                  <c:v>0.574690217094111</c:v>
                </c:pt>
                <c:pt idx="205">
                  <c:v>#N/A</c:v>
                </c:pt>
                <c:pt idx="206">
                  <c:v>#N/A</c:v>
                </c:pt>
                <c:pt idx="207">
                  <c:v>#N/A</c:v>
                </c:pt>
                <c:pt idx="208">
                  <c:v>#N/A</c:v>
                </c:pt>
                <c:pt idx="209">
                  <c:v>0.556028375922955</c:v>
                </c:pt>
                <c:pt idx="210">
                  <c:v>#N/A</c:v>
                </c:pt>
                <c:pt idx="211">
                  <c:v>#N/A</c:v>
                </c:pt>
                <c:pt idx="212">
                  <c:v>#N/A</c:v>
                </c:pt>
                <c:pt idx="213">
                  <c:v>#N/A</c:v>
                </c:pt>
                <c:pt idx="214">
                  <c:v>0.555567296795534</c:v>
                </c:pt>
                <c:pt idx="215">
                  <c:v>#N/A</c:v>
                </c:pt>
                <c:pt idx="216">
                  <c:v>#N/A</c:v>
                </c:pt>
                <c:pt idx="217">
                  <c:v>#N/A</c:v>
                </c:pt>
                <c:pt idx="218">
                  <c:v>#N/A</c:v>
                </c:pt>
                <c:pt idx="219">
                  <c:v>0.554532778918739</c:v>
                </c:pt>
                <c:pt idx="220">
                  <c:v>#N/A</c:v>
                </c:pt>
                <c:pt idx="221">
                  <c:v>#N/A</c:v>
                </c:pt>
                <c:pt idx="222">
                  <c:v>#N/A</c:v>
                </c:pt>
                <c:pt idx="223">
                  <c:v>#N/A</c:v>
                </c:pt>
                <c:pt idx="224">
                  <c:v>0.544012555141611</c:v>
                </c:pt>
                <c:pt idx="225">
                  <c:v>#N/A</c:v>
                </c:pt>
                <c:pt idx="226">
                  <c:v>#N/A</c:v>
                </c:pt>
                <c:pt idx="227">
                  <c:v>#N/A</c:v>
                </c:pt>
                <c:pt idx="228">
                  <c:v>#N/A</c:v>
                </c:pt>
                <c:pt idx="229">
                  <c:v>0.542543050989779</c:v>
                </c:pt>
                <c:pt idx="230">
                  <c:v>#N/A</c:v>
                </c:pt>
                <c:pt idx="231">
                  <c:v>#N/A</c:v>
                </c:pt>
                <c:pt idx="232">
                  <c:v>#N/A</c:v>
                </c:pt>
                <c:pt idx="233">
                  <c:v>#N/A</c:v>
                </c:pt>
                <c:pt idx="234">
                  <c:v>0.529980596514957</c:v>
                </c:pt>
                <c:pt idx="235">
                  <c:v>#N/A</c:v>
                </c:pt>
                <c:pt idx="236">
                  <c:v>#N/A</c:v>
                </c:pt>
                <c:pt idx="237">
                  <c:v>#N/A</c:v>
                </c:pt>
                <c:pt idx="238">
                  <c:v>#N/A</c:v>
                </c:pt>
                <c:pt idx="239">
                  <c:v>0.524544968870172</c:v>
                </c:pt>
                <c:pt idx="240">
                  <c:v>#N/A</c:v>
                </c:pt>
                <c:pt idx="241">
                  <c:v>#N/A</c:v>
                </c:pt>
                <c:pt idx="242">
                  <c:v>#N/A</c:v>
                </c:pt>
                <c:pt idx="243">
                  <c:v>#N/A</c:v>
                </c:pt>
                <c:pt idx="244">
                  <c:v>0.523721672437826</c:v>
                </c:pt>
                <c:pt idx="245">
                  <c:v>#N/A</c:v>
                </c:pt>
                <c:pt idx="246">
                  <c:v>#N/A</c:v>
                </c:pt>
                <c:pt idx="247">
                  <c:v>#N/A</c:v>
                </c:pt>
                <c:pt idx="248">
                  <c:v>#N/A</c:v>
                </c:pt>
                <c:pt idx="249">
                  <c:v>0.509723845835656</c:v>
                </c:pt>
                <c:pt idx="250">
                  <c:v>#N/A</c:v>
                </c:pt>
                <c:pt idx="251">
                  <c:v>#N/A</c:v>
                </c:pt>
                <c:pt idx="252">
                  <c:v>#N/A</c:v>
                </c:pt>
                <c:pt idx="253">
                  <c:v>0.509175095547673</c:v>
                </c:pt>
                <c:pt idx="254">
                  <c:v>#N/A</c:v>
                </c:pt>
                <c:pt idx="255">
                  <c:v>#N/A</c:v>
                </c:pt>
                <c:pt idx="256">
                  <c:v>#N/A</c:v>
                </c:pt>
                <c:pt idx="257">
                  <c:v>0.507382725668373</c:v>
                </c:pt>
                <c:pt idx="258">
                  <c:v>#N/A</c:v>
                </c:pt>
                <c:pt idx="259">
                  <c:v>#N/A</c:v>
                </c:pt>
                <c:pt idx="260">
                  <c:v>#N/A</c:v>
                </c:pt>
                <c:pt idx="261">
                  <c:v>#N/A</c:v>
                </c:pt>
                <c:pt idx="262">
                  <c:v>0.515323418281937</c:v>
                </c:pt>
                <c:pt idx="263">
                  <c:v>#N/A</c:v>
                </c:pt>
                <c:pt idx="264">
                  <c:v>#N/A</c:v>
                </c:pt>
                <c:pt idx="265">
                  <c:v>#N/A</c:v>
                </c:pt>
                <c:pt idx="266">
                  <c:v>#N/A</c:v>
                </c:pt>
                <c:pt idx="267">
                  <c:v>0.516897042020965</c:v>
                </c:pt>
                <c:pt idx="268">
                  <c:v>#N/A</c:v>
                </c:pt>
                <c:pt idx="269">
                  <c:v>#N/A</c:v>
                </c:pt>
                <c:pt idx="270">
                  <c:v>#N/A</c:v>
                </c:pt>
                <c:pt idx="271">
                  <c:v>#N/A</c:v>
                </c:pt>
                <c:pt idx="272">
                  <c:v>0.522217857216228</c:v>
                </c:pt>
                <c:pt idx="273">
                  <c:v>#N/A</c:v>
                </c:pt>
                <c:pt idx="274">
                  <c:v>#N/A</c:v>
                </c:pt>
                <c:pt idx="275">
                  <c:v>#N/A</c:v>
                </c:pt>
                <c:pt idx="276">
                  <c:v>#N/A</c:v>
                </c:pt>
                <c:pt idx="277">
                  <c:v>0.524103921261608</c:v>
                </c:pt>
                <c:pt idx="278">
                  <c:v>#N/A</c:v>
                </c:pt>
                <c:pt idx="279">
                  <c:v>#N/A</c:v>
                </c:pt>
                <c:pt idx="280">
                  <c:v>#N/A</c:v>
                </c:pt>
                <c:pt idx="281">
                  <c:v>#N/A</c:v>
                </c:pt>
                <c:pt idx="282">
                  <c:v>0.51830784488923</c:v>
                </c:pt>
                <c:pt idx="283">
                  <c:v>#N/A</c:v>
                </c:pt>
                <c:pt idx="284">
                  <c:v>#N/A</c:v>
                </c:pt>
                <c:pt idx="285">
                  <c:v>#N/A</c:v>
                </c:pt>
                <c:pt idx="286">
                  <c:v>#N/A</c:v>
                </c:pt>
                <c:pt idx="287">
                  <c:v>0.528996445925875</c:v>
                </c:pt>
                <c:pt idx="288">
                  <c:v>#N/A</c:v>
                </c:pt>
                <c:pt idx="289">
                  <c:v>#N/A</c:v>
                </c:pt>
                <c:pt idx="290">
                  <c:v>#N/A</c:v>
                </c:pt>
                <c:pt idx="291">
                  <c:v>#N/A</c:v>
                </c:pt>
                <c:pt idx="292">
                  <c:v>0.53953937985773</c:v>
                </c:pt>
                <c:pt idx="293">
                  <c:v>#N/A</c:v>
                </c:pt>
                <c:pt idx="294">
                  <c:v>#N/A</c:v>
                </c:pt>
                <c:pt idx="295">
                  <c:v>#N/A</c:v>
                </c:pt>
                <c:pt idx="296">
                  <c:v>#N/A</c:v>
                </c:pt>
                <c:pt idx="297">
                  <c:v>0.551309806302696</c:v>
                </c:pt>
                <c:pt idx="298">
                  <c:v>#N/A</c:v>
                </c:pt>
                <c:pt idx="299">
                  <c:v>#N/A</c:v>
                </c:pt>
                <c:pt idx="300">
                  <c:v>#N/A</c:v>
                </c:pt>
                <c:pt idx="301">
                  <c:v>#N/A</c:v>
                </c:pt>
                <c:pt idx="302">
                  <c:v>0.567046736132257</c:v>
                </c:pt>
                <c:pt idx="303">
                  <c:v>#N/A</c:v>
                </c:pt>
                <c:pt idx="304">
                  <c:v>#N/A</c:v>
                </c:pt>
                <c:pt idx="305">
                  <c:v>#N/A</c:v>
                </c:pt>
                <c:pt idx="306">
                  <c:v>#N/A</c:v>
                </c:pt>
                <c:pt idx="307">
                  <c:v>0.582315931263679</c:v>
                </c:pt>
                <c:pt idx="308">
                  <c:v>#N/A</c:v>
                </c:pt>
                <c:pt idx="309">
                  <c:v>#N/A</c:v>
                </c:pt>
                <c:pt idx="310">
                  <c:v>#N/A</c:v>
                </c:pt>
                <c:pt idx="311">
                  <c:v>#N/A</c:v>
                </c:pt>
                <c:pt idx="312">
                  <c:v>0.580923598203804</c:v>
                </c:pt>
                <c:pt idx="313">
                  <c:v>#N/A</c:v>
                </c:pt>
                <c:pt idx="314">
                  <c:v>#N/A</c:v>
                </c:pt>
                <c:pt idx="315">
                  <c:v>#N/A</c:v>
                </c:pt>
                <c:pt idx="316">
                  <c:v>#N/A</c:v>
                </c:pt>
                <c:pt idx="317">
                  <c:v>0.573143168498854</c:v>
                </c:pt>
                <c:pt idx="318">
                  <c:v>#N/A</c:v>
                </c:pt>
                <c:pt idx="319">
                  <c:v>#N/A</c:v>
                </c:pt>
                <c:pt idx="320">
                  <c:v>#N/A</c:v>
                </c:pt>
                <c:pt idx="321">
                  <c:v>#N/A</c:v>
                </c:pt>
                <c:pt idx="322">
                  <c:v>0.566059636367509</c:v>
                </c:pt>
                <c:pt idx="323">
                  <c:v>#N/A</c:v>
                </c:pt>
                <c:pt idx="324">
                  <c:v>#N/A</c:v>
                </c:pt>
                <c:pt idx="325">
                  <c:v>#N/A</c:v>
                </c:pt>
                <c:pt idx="326">
                  <c:v>#N/A</c:v>
                </c:pt>
                <c:pt idx="327">
                  <c:v>0.578206450743819</c:v>
                </c:pt>
                <c:pt idx="328">
                  <c:v>#N/A</c:v>
                </c:pt>
                <c:pt idx="329">
                  <c:v>#N/A</c:v>
                </c:pt>
                <c:pt idx="330">
                  <c:v>#N/A</c:v>
                </c:pt>
                <c:pt idx="331">
                  <c:v>#N/A</c:v>
                </c:pt>
                <c:pt idx="332">
                  <c:v>0.571341679474276</c:v>
                </c:pt>
                <c:pt idx="333">
                  <c:v>#N/A</c:v>
                </c:pt>
                <c:pt idx="334">
                  <c:v>#N/A</c:v>
                </c:pt>
                <c:pt idx="335">
                  <c:v>0.56218654794625</c:v>
                </c:pt>
                <c:pt idx="336">
                  <c:v>#N/A</c:v>
                </c:pt>
                <c:pt idx="337">
                  <c:v>#N/A</c:v>
                </c:pt>
                <c:pt idx="338">
                  <c:v>#N/A</c:v>
                </c:pt>
                <c:pt idx="339">
                  <c:v>#N/A</c:v>
                </c:pt>
                <c:pt idx="340">
                  <c:v>0.558845519215408</c:v>
                </c:pt>
                <c:pt idx="341">
                  <c:v>#N/A</c:v>
                </c:pt>
                <c:pt idx="342">
                  <c:v>#N/A</c:v>
                </c:pt>
                <c:pt idx="343">
                  <c:v>#N/A</c:v>
                </c:pt>
                <c:pt idx="344">
                  <c:v>0.560411484441183</c:v>
                </c:pt>
                <c:pt idx="345">
                  <c:v>#N/A</c:v>
                </c:pt>
                <c:pt idx="346">
                  <c:v>#N/A</c:v>
                </c:pt>
                <c:pt idx="347">
                  <c:v>#N/A</c:v>
                </c:pt>
                <c:pt idx="348">
                  <c:v>#N/A</c:v>
                </c:pt>
                <c:pt idx="349">
                  <c:v>0.551486893577317</c:v>
                </c:pt>
                <c:pt idx="350">
                  <c:v>#N/A</c:v>
                </c:pt>
                <c:pt idx="351">
                  <c:v>#N/A</c:v>
                </c:pt>
                <c:pt idx="352">
                  <c:v>#N/A</c:v>
                </c:pt>
                <c:pt idx="353">
                  <c:v>#N/A</c:v>
                </c:pt>
                <c:pt idx="354">
                  <c:v>0.558066260442145</c:v>
                </c:pt>
                <c:pt idx="355">
                  <c:v>#N/A</c:v>
                </c:pt>
                <c:pt idx="356">
                  <c:v>#N/A</c:v>
                </c:pt>
                <c:pt idx="357">
                  <c:v>#N/A</c:v>
                </c:pt>
                <c:pt idx="358">
                  <c:v>0.542333633686525</c:v>
                </c:pt>
                <c:pt idx="359">
                  <c:v>#N/A</c:v>
                </c:pt>
                <c:pt idx="360">
                  <c:v>#N/A</c:v>
                </c:pt>
                <c:pt idx="361">
                  <c:v>#N/A</c:v>
                </c:pt>
                <c:pt idx="362">
                  <c:v>#N/A</c:v>
                </c:pt>
                <c:pt idx="363">
                  <c:v>0.53799610442217</c:v>
                </c:pt>
                <c:pt idx="364">
                  <c:v>#N/A</c:v>
                </c:pt>
                <c:pt idx="365">
                  <c:v>#N/A</c:v>
                </c:pt>
                <c:pt idx="366">
                  <c:v>#N/A</c:v>
                </c:pt>
                <c:pt idx="367">
                  <c:v>#N/A</c:v>
                </c:pt>
                <c:pt idx="368">
                  <c:v>0.544364333939979</c:v>
                </c:pt>
                <c:pt idx="369">
                  <c:v>#N/A</c:v>
                </c:pt>
                <c:pt idx="370">
                  <c:v>#N/A</c:v>
                </c:pt>
                <c:pt idx="371">
                  <c:v>#N/A</c:v>
                </c:pt>
                <c:pt idx="372">
                  <c:v>#N/A</c:v>
                </c:pt>
                <c:pt idx="373">
                  <c:v>0.533442478716227</c:v>
                </c:pt>
                <c:pt idx="374">
                  <c:v>#N/A</c:v>
                </c:pt>
                <c:pt idx="375">
                  <c:v>#N/A</c:v>
                </c:pt>
                <c:pt idx="376">
                  <c:v>#N/A</c:v>
                </c:pt>
                <c:pt idx="377">
                  <c:v>#N/A</c:v>
                </c:pt>
                <c:pt idx="378">
                  <c:v>0.538142746414868</c:v>
                </c:pt>
                <c:pt idx="379">
                  <c:v>#N/A</c:v>
                </c:pt>
                <c:pt idx="380">
                  <c:v>#N/A</c:v>
                </c:pt>
                <c:pt idx="381">
                  <c:v>#N/A</c:v>
                </c:pt>
                <c:pt idx="382">
                  <c:v>#N/A</c:v>
                </c:pt>
                <c:pt idx="383">
                  <c:v>0.534053083914534</c:v>
                </c:pt>
                <c:pt idx="384">
                  <c:v>#N/A</c:v>
                </c:pt>
                <c:pt idx="385">
                  <c:v>#N/A</c:v>
                </c:pt>
                <c:pt idx="386">
                  <c:v>#N/A</c:v>
                </c:pt>
                <c:pt idx="387">
                  <c:v>#N/A</c:v>
                </c:pt>
                <c:pt idx="388">
                  <c:v>0.539727986400177</c:v>
                </c:pt>
                <c:pt idx="389">
                  <c:v>#N/A</c:v>
                </c:pt>
                <c:pt idx="390">
                  <c:v>#N/A</c:v>
                </c:pt>
                <c:pt idx="391">
                  <c:v>#N/A</c:v>
                </c:pt>
                <c:pt idx="392">
                  <c:v>#N/A</c:v>
                </c:pt>
                <c:pt idx="393">
                  <c:v>0.535946924893627</c:v>
                </c:pt>
                <c:pt idx="394">
                  <c:v>#N/A</c:v>
                </c:pt>
                <c:pt idx="395">
                  <c:v>#N/A</c:v>
                </c:pt>
                <c:pt idx="396">
                  <c:v>#N/A</c:v>
                </c:pt>
                <c:pt idx="397">
                  <c:v>#N/A</c:v>
                </c:pt>
                <c:pt idx="398">
                  <c:v>0.521755105401268</c:v>
                </c:pt>
                <c:pt idx="399">
                  <c:v>#N/A</c:v>
                </c:pt>
                <c:pt idx="400">
                  <c:v>#N/A</c:v>
                </c:pt>
                <c:pt idx="401">
                  <c:v>#N/A</c:v>
                </c:pt>
                <c:pt idx="402">
                  <c:v>#N/A</c:v>
                </c:pt>
                <c:pt idx="403">
                  <c:v>0.509175594385058</c:v>
                </c:pt>
                <c:pt idx="404">
                  <c:v>#N/A</c:v>
                </c:pt>
                <c:pt idx="405">
                  <c:v>#N/A</c:v>
                </c:pt>
                <c:pt idx="406">
                  <c:v>#N/A</c:v>
                </c:pt>
                <c:pt idx="407">
                  <c:v>#N/A</c:v>
                </c:pt>
                <c:pt idx="408">
                  <c:v>0.51884471163455</c:v>
                </c:pt>
                <c:pt idx="409">
                  <c:v>#N/A</c:v>
                </c:pt>
                <c:pt idx="410">
                  <c:v>#N/A</c:v>
                </c:pt>
                <c:pt idx="411">
                  <c:v>#N/A</c:v>
                </c:pt>
                <c:pt idx="412">
                  <c:v>#N/A</c:v>
                </c:pt>
                <c:pt idx="413">
                  <c:v>0.520805397687797</c:v>
                </c:pt>
                <c:pt idx="414">
                  <c:v>#N/A</c:v>
                </c:pt>
                <c:pt idx="415">
                  <c:v>#N/A</c:v>
                </c:pt>
                <c:pt idx="416">
                  <c:v>#N/A</c:v>
                </c:pt>
                <c:pt idx="417">
                  <c:v>#N/A</c:v>
                </c:pt>
                <c:pt idx="418">
                  <c:v>0.535076520573878</c:v>
                </c:pt>
                <c:pt idx="419">
                  <c:v>#N/A</c:v>
                </c:pt>
                <c:pt idx="420">
                  <c:v>#N/A</c:v>
                </c:pt>
                <c:pt idx="421">
                  <c:v>#N/A</c:v>
                </c:pt>
                <c:pt idx="422">
                  <c:v>0.550769676882387</c:v>
                </c:pt>
                <c:pt idx="423">
                  <c:v>#N/A</c:v>
                </c:pt>
                <c:pt idx="424">
                  <c:v>#N/A</c:v>
                </c:pt>
                <c:pt idx="425">
                  <c:v>#N/A</c:v>
                </c:pt>
                <c:pt idx="426">
                  <c:v>#N/A</c:v>
                </c:pt>
                <c:pt idx="427">
                  <c:v>0.550271086172236</c:v>
                </c:pt>
                <c:pt idx="428">
                  <c:v>#N/A</c:v>
                </c:pt>
                <c:pt idx="429">
                  <c:v>#N/A</c:v>
                </c:pt>
                <c:pt idx="430">
                  <c:v>#N/A</c:v>
                </c:pt>
                <c:pt idx="431">
                  <c:v>#N/A</c:v>
                </c:pt>
                <c:pt idx="432">
                  <c:v>0.557225488395006</c:v>
                </c:pt>
                <c:pt idx="433">
                  <c:v>#N/A</c:v>
                </c:pt>
                <c:pt idx="434">
                  <c:v>#N/A</c:v>
                </c:pt>
                <c:pt idx="435">
                  <c:v>#N/A</c:v>
                </c:pt>
                <c:pt idx="436">
                  <c:v>#N/A</c:v>
                </c:pt>
                <c:pt idx="437">
                  <c:v>0.552254888649436</c:v>
                </c:pt>
                <c:pt idx="438">
                  <c:v>#N/A</c:v>
                </c:pt>
                <c:pt idx="439">
                  <c:v>#N/A</c:v>
                </c:pt>
                <c:pt idx="440">
                  <c:v>#N/A</c:v>
                </c:pt>
                <c:pt idx="441">
                  <c:v>#N/A</c:v>
                </c:pt>
                <c:pt idx="442">
                  <c:v>0.556311882455332</c:v>
                </c:pt>
                <c:pt idx="443">
                  <c:v>#N/A</c:v>
                </c:pt>
                <c:pt idx="444">
                  <c:v>#N/A</c:v>
                </c:pt>
                <c:pt idx="445">
                  <c:v>#N/A</c:v>
                </c:pt>
                <c:pt idx="446">
                  <c:v>#N/A</c:v>
                </c:pt>
                <c:pt idx="447">
                  <c:v>0.543530665133445</c:v>
                </c:pt>
                <c:pt idx="448">
                  <c:v>#N/A</c:v>
                </c:pt>
                <c:pt idx="449">
                  <c:v>#N/A</c:v>
                </c:pt>
                <c:pt idx="450">
                  <c:v>#N/A</c:v>
                </c:pt>
                <c:pt idx="451">
                  <c:v>#N/A</c:v>
                </c:pt>
                <c:pt idx="452">
                  <c:v>0.539677564305381</c:v>
                </c:pt>
                <c:pt idx="453">
                  <c:v>#N/A</c:v>
                </c:pt>
                <c:pt idx="454">
                  <c:v>#N/A</c:v>
                </c:pt>
                <c:pt idx="455">
                  <c:v>#N/A</c:v>
                </c:pt>
                <c:pt idx="456">
                  <c:v>#N/A</c:v>
                </c:pt>
                <c:pt idx="457">
                  <c:v>0.535656035439097</c:v>
                </c:pt>
                <c:pt idx="458">
                  <c:v>#N/A</c:v>
                </c:pt>
                <c:pt idx="459">
                  <c:v>#N/A</c:v>
                </c:pt>
                <c:pt idx="460">
                  <c:v>#N/A</c:v>
                </c:pt>
                <c:pt idx="461">
                  <c:v>#N/A</c:v>
                </c:pt>
                <c:pt idx="462">
                  <c:v>0.539761776520289</c:v>
                </c:pt>
                <c:pt idx="463">
                  <c:v>#N/A</c:v>
                </c:pt>
                <c:pt idx="464">
                  <c:v>#N/A</c:v>
                </c:pt>
                <c:pt idx="465">
                  <c:v>#N/A</c:v>
                </c:pt>
                <c:pt idx="466">
                  <c:v>#N/A</c:v>
                </c:pt>
                <c:pt idx="467">
                  <c:v>0.548349521638616</c:v>
                </c:pt>
                <c:pt idx="468">
                  <c:v>#N/A</c:v>
                </c:pt>
                <c:pt idx="469">
                  <c:v>#N/A</c:v>
                </c:pt>
                <c:pt idx="470">
                  <c:v>#N/A</c:v>
                </c:pt>
                <c:pt idx="471">
                  <c:v>#N/A</c:v>
                </c:pt>
                <c:pt idx="472">
                  <c:v>0.548920949983208</c:v>
                </c:pt>
                <c:pt idx="473">
                  <c:v>#N/A</c:v>
                </c:pt>
                <c:pt idx="474">
                  <c:v>#N/A</c:v>
                </c:pt>
                <c:pt idx="475">
                  <c:v>#N/A</c:v>
                </c:pt>
                <c:pt idx="476">
                  <c:v>#N/A</c:v>
                </c:pt>
                <c:pt idx="477">
                  <c:v>0.544274073881238</c:v>
                </c:pt>
                <c:pt idx="478">
                  <c:v>#N/A</c:v>
                </c:pt>
                <c:pt idx="479">
                  <c:v>#N/A</c:v>
                </c:pt>
                <c:pt idx="480">
                  <c:v>#N/A</c:v>
                </c:pt>
                <c:pt idx="481">
                  <c:v>#N/A</c:v>
                </c:pt>
                <c:pt idx="482">
                  <c:v>0.542382733443949</c:v>
                </c:pt>
                <c:pt idx="483">
                  <c:v>#N/A</c:v>
                </c:pt>
                <c:pt idx="484">
                  <c:v>#N/A</c:v>
                </c:pt>
                <c:pt idx="485">
                  <c:v>#N/A</c:v>
                </c:pt>
                <c:pt idx="486">
                  <c:v>#N/A</c:v>
                </c:pt>
                <c:pt idx="487">
                  <c:v>0.546707685479073</c:v>
                </c:pt>
                <c:pt idx="488">
                  <c:v>#N/A</c:v>
                </c:pt>
                <c:pt idx="489">
                  <c:v>#N/A</c:v>
                </c:pt>
                <c:pt idx="490">
                  <c:v>#N/A</c:v>
                </c:pt>
                <c:pt idx="491">
                  <c:v>#N/A</c:v>
                </c:pt>
                <c:pt idx="492">
                  <c:v>0.537715250796082</c:v>
                </c:pt>
                <c:pt idx="493">
                  <c:v>#N/A</c:v>
                </c:pt>
                <c:pt idx="494">
                  <c:v>#N/A</c:v>
                </c:pt>
                <c:pt idx="495">
                  <c:v>#N/A</c:v>
                </c:pt>
                <c:pt idx="496">
                  <c:v>#N/A</c:v>
                </c:pt>
                <c:pt idx="497">
                  <c:v>0.5399825999536</c:v>
                </c:pt>
                <c:pt idx="498">
                  <c:v>#N/A</c:v>
                </c:pt>
                <c:pt idx="499">
                  <c:v>#N/A</c:v>
                </c:pt>
                <c:pt idx="500">
                  <c:v>#N/A</c:v>
                </c:pt>
                <c:pt idx="501">
                  <c:v>#N/A</c:v>
                </c:pt>
                <c:pt idx="502">
                  <c:v>0.556829918503278</c:v>
                </c:pt>
                <c:pt idx="503">
                  <c:v>#N/A</c:v>
                </c:pt>
                <c:pt idx="504">
                  <c:v>#N/A</c:v>
                </c:pt>
                <c:pt idx="505">
                  <c:v>#N/A</c:v>
                </c:pt>
                <c:pt idx="506">
                  <c:v>#N/A</c:v>
                </c:pt>
                <c:pt idx="507">
                  <c:v>0.550960278458751</c:v>
                </c:pt>
                <c:pt idx="508">
                  <c:v>#N/A</c:v>
                </c:pt>
                <c:pt idx="509">
                  <c:v>#N/A</c:v>
                </c:pt>
                <c:pt idx="510">
                  <c:v>0.52940725339479</c:v>
                </c:pt>
                <c:pt idx="511">
                  <c:v>#N/A</c:v>
                </c:pt>
                <c:pt idx="512">
                  <c:v>#N/A</c:v>
                </c:pt>
                <c:pt idx="513">
                  <c:v>#N/A</c:v>
                </c:pt>
                <c:pt idx="514">
                  <c:v>0.539527042948406</c:v>
                </c:pt>
                <c:pt idx="515">
                  <c:v>#N/A</c:v>
                </c:pt>
                <c:pt idx="516">
                  <c:v>#N/A</c:v>
                </c:pt>
                <c:pt idx="517">
                  <c:v>#N/A</c:v>
                </c:pt>
                <c:pt idx="518">
                  <c:v>#N/A</c:v>
                </c:pt>
                <c:pt idx="519">
                  <c:v>0.537786340504617</c:v>
                </c:pt>
                <c:pt idx="520">
                  <c:v>#N/A</c:v>
                </c:pt>
                <c:pt idx="521">
                  <c:v>#N/A</c:v>
                </c:pt>
                <c:pt idx="522">
                  <c:v>#N/A</c:v>
                </c:pt>
                <c:pt idx="523">
                  <c:v>#N/A</c:v>
                </c:pt>
                <c:pt idx="524">
                  <c:v>0.535444916790808</c:v>
                </c:pt>
                <c:pt idx="525">
                  <c:v>#N/A</c:v>
                </c:pt>
                <c:pt idx="526">
                  <c:v>#N/A</c:v>
                </c:pt>
                <c:pt idx="527">
                  <c:v>#N/A</c:v>
                </c:pt>
                <c:pt idx="528">
                  <c:v>#N/A</c:v>
                </c:pt>
                <c:pt idx="529">
                  <c:v>0.544343388012518</c:v>
                </c:pt>
                <c:pt idx="530">
                  <c:v>#N/A</c:v>
                </c:pt>
                <c:pt idx="531">
                  <c:v>#N/A</c:v>
                </c:pt>
                <c:pt idx="532">
                  <c:v>#N/A</c:v>
                </c:pt>
                <c:pt idx="533">
                  <c:v>#N/A</c:v>
                </c:pt>
                <c:pt idx="534">
                  <c:v>0.546773096889042</c:v>
                </c:pt>
                <c:pt idx="535">
                  <c:v>#N/A</c:v>
                </c:pt>
                <c:pt idx="536">
                  <c:v>#N/A</c:v>
                </c:pt>
                <c:pt idx="537">
                  <c:v>#N/A</c:v>
                </c:pt>
                <c:pt idx="538">
                  <c:v>#N/A</c:v>
                </c:pt>
                <c:pt idx="539">
                  <c:v>0.547980803042596</c:v>
                </c:pt>
                <c:pt idx="540">
                  <c:v>#N/A</c:v>
                </c:pt>
                <c:pt idx="541">
                  <c:v>#N/A</c:v>
                </c:pt>
                <c:pt idx="542">
                  <c:v>#N/A</c:v>
                </c:pt>
                <c:pt idx="543">
                  <c:v>#N/A</c:v>
                </c:pt>
                <c:pt idx="544">
                  <c:v>0.545480428865941</c:v>
                </c:pt>
                <c:pt idx="545">
                  <c:v>#N/A</c:v>
                </c:pt>
                <c:pt idx="546">
                  <c:v>#N/A</c:v>
                </c:pt>
                <c:pt idx="547">
                  <c:v>#N/A</c:v>
                </c:pt>
                <c:pt idx="548">
                  <c:v>#N/A</c:v>
                </c:pt>
                <c:pt idx="549">
                  <c:v>0.542015124495049</c:v>
                </c:pt>
                <c:pt idx="550">
                  <c:v>#N/A</c:v>
                </c:pt>
                <c:pt idx="551">
                  <c:v>#N/A</c:v>
                </c:pt>
                <c:pt idx="552">
                  <c:v>#N/A</c:v>
                </c:pt>
                <c:pt idx="553">
                  <c:v>#N/A</c:v>
                </c:pt>
                <c:pt idx="554">
                  <c:v>0.530269490282066</c:v>
                </c:pt>
                <c:pt idx="555">
                  <c:v>#N/A</c:v>
                </c:pt>
                <c:pt idx="556">
                  <c:v>#N/A</c:v>
                </c:pt>
                <c:pt idx="557">
                  <c:v>#N/A</c:v>
                </c:pt>
                <c:pt idx="558">
                  <c:v>#N/A</c:v>
                </c:pt>
                <c:pt idx="559">
                  <c:v>0.501060810252433</c:v>
                </c:pt>
                <c:pt idx="560">
                  <c:v>#N/A</c:v>
                </c:pt>
                <c:pt idx="561">
                  <c:v>#N/A</c:v>
                </c:pt>
                <c:pt idx="562">
                  <c:v>#N/A</c:v>
                </c:pt>
                <c:pt idx="563">
                  <c:v>#N/A</c:v>
                </c:pt>
                <c:pt idx="564">
                  <c:v>0.494162199073289</c:v>
                </c:pt>
                <c:pt idx="565">
                  <c:v>#N/A</c:v>
                </c:pt>
                <c:pt idx="566">
                  <c:v>#N/A</c:v>
                </c:pt>
                <c:pt idx="567">
                  <c:v>#N/A</c:v>
                </c:pt>
                <c:pt idx="568">
                  <c:v>#N/A</c:v>
                </c:pt>
                <c:pt idx="569">
                  <c:v>0.500728738207837</c:v>
                </c:pt>
                <c:pt idx="570">
                  <c:v>#N/A</c:v>
                </c:pt>
                <c:pt idx="571">
                  <c:v>#N/A</c:v>
                </c:pt>
                <c:pt idx="572">
                  <c:v>#N/A</c:v>
                </c:pt>
                <c:pt idx="573">
                  <c:v>#N/A</c:v>
                </c:pt>
                <c:pt idx="574">
                  <c:v>0.492912161684687</c:v>
                </c:pt>
                <c:pt idx="575">
                  <c:v>#N/A</c:v>
                </c:pt>
                <c:pt idx="576">
                  <c:v>#N/A</c:v>
                </c:pt>
                <c:pt idx="577">
                  <c:v>#N/A</c:v>
                </c:pt>
                <c:pt idx="578">
                  <c:v>#N/A</c:v>
                </c:pt>
                <c:pt idx="579">
                  <c:v>0.507997936709128</c:v>
                </c:pt>
                <c:pt idx="580">
                  <c:v>#N/A</c:v>
                </c:pt>
                <c:pt idx="581">
                  <c:v>#N/A</c:v>
                </c:pt>
                <c:pt idx="582">
                  <c:v>0.499783249361146</c:v>
                </c:pt>
                <c:pt idx="583">
                  <c:v>#N/A</c:v>
                </c:pt>
                <c:pt idx="584">
                  <c:v>#N/A</c:v>
                </c:pt>
                <c:pt idx="585">
                  <c:v>#N/A</c:v>
                </c:pt>
                <c:pt idx="586">
                  <c:v>#N/A</c:v>
                </c:pt>
                <c:pt idx="587">
                  <c:v>0.500123132910467</c:v>
                </c:pt>
                <c:pt idx="588">
                  <c:v>#N/A</c:v>
                </c:pt>
                <c:pt idx="589">
                  <c:v>#N/A</c:v>
                </c:pt>
                <c:pt idx="590">
                  <c:v>#N/A</c:v>
                </c:pt>
                <c:pt idx="591">
                  <c:v>#N/A</c:v>
                </c:pt>
                <c:pt idx="592">
                  <c:v>0.513357817943404</c:v>
                </c:pt>
                <c:pt idx="593">
                  <c:v>#N/A</c:v>
                </c:pt>
                <c:pt idx="594">
                  <c:v>#N/A</c:v>
                </c:pt>
                <c:pt idx="595">
                  <c:v>#N/A</c:v>
                </c:pt>
                <c:pt idx="596">
                  <c:v>#N/A</c:v>
                </c:pt>
                <c:pt idx="597">
                  <c:v>0.517530660705441</c:v>
                </c:pt>
                <c:pt idx="598">
                  <c:v>#N/A</c:v>
                </c:pt>
                <c:pt idx="599">
                  <c:v>#N/A</c:v>
                </c:pt>
                <c:pt idx="600">
                  <c:v>#N/A</c:v>
                </c:pt>
                <c:pt idx="601">
                  <c:v>0.515248429725344</c:v>
                </c:pt>
                <c:pt idx="602">
                  <c:v>#N/A</c:v>
                </c:pt>
                <c:pt idx="603">
                  <c:v>#N/A</c:v>
                </c:pt>
                <c:pt idx="604">
                  <c:v>#N/A</c:v>
                </c:pt>
                <c:pt idx="605">
                  <c:v>#N/A</c:v>
                </c:pt>
                <c:pt idx="606">
                  <c:v>0.510347703249208</c:v>
                </c:pt>
                <c:pt idx="607">
                  <c:v>#N/A</c:v>
                </c:pt>
                <c:pt idx="608">
                  <c:v>#N/A</c:v>
                </c:pt>
                <c:pt idx="609">
                  <c:v>#N/A</c:v>
                </c:pt>
                <c:pt idx="610">
                  <c:v>0.501526424097148</c:v>
                </c:pt>
                <c:pt idx="611">
                  <c:v>#N/A</c:v>
                </c:pt>
                <c:pt idx="612">
                  <c:v>#N/A</c:v>
                </c:pt>
                <c:pt idx="613">
                  <c:v>#N/A</c:v>
                </c:pt>
                <c:pt idx="614">
                  <c:v>#N/A</c:v>
                </c:pt>
                <c:pt idx="615">
                  <c:v>0.491071298722273</c:v>
                </c:pt>
                <c:pt idx="616">
                  <c:v>#N/A</c:v>
                </c:pt>
                <c:pt idx="617">
                  <c:v>#N/A</c:v>
                </c:pt>
                <c:pt idx="618">
                  <c:v>#N/A</c:v>
                </c:pt>
                <c:pt idx="619">
                  <c:v>#N/A</c:v>
                </c:pt>
                <c:pt idx="620">
                  <c:v>0.497121302665947</c:v>
                </c:pt>
                <c:pt idx="621">
                  <c:v>#N/A</c:v>
                </c:pt>
                <c:pt idx="622">
                  <c:v>#N/A</c:v>
                </c:pt>
                <c:pt idx="623">
                  <c:v>#N/A</c:v>
                </c:pt>
                <c:pt idx="624">
                  <c:v>#N/A</c:v>
                </c:pt>
                <c:pt idx="625">
                  <c:v>0.504885128644258</c:v>
                </c:pt>
                <c:pt idx="626">
                  <c:v>#N/A</c:v>
                </c:pt>
                <c:pt idx="627">
                  <c:v>#N/A</c:v>
                </c:pt>
                <c:pt idx="628">
                  <c:v>#N/A</c:v>
                </c:pt>
                <c:pt idx="629">
                  <c:v>#N/A</c:v>
                </c:pt>
                <c:pt idx="630">
                  <c:v>0.517450881541283</c:v>
                </c:pt>
                <c:pt idx="631">
                  <c:v>#N/A</c:v>
                </c:pt>
                <c:pt idx="632">
                  <c:v>#N/A</c:v>
                </c:pt>
                <c:pt idx="633">
                  <c:v>#N/A</c:v>
                </c:pt>
                <c:pt idx="634">
                  <c:v>#N/A</c:v>
                </c:pt>
                <c:pt idx="635">
                  <c:v>0.525957830167467</c:v>
                </c:pt>
                <c:pt idx="636">
                  <c:v>#N/A</c:v>
                </c:pt>
                <c:pt idx="637">
                  <c:v>#N/A</c:v>
                </c:pt>
                <c:pt idx="638">
                  <c:v>#N/A</c:v>
                </c:pt>
                <c:pt idx="639">
                  <c:v>#N/A</c:v>
                </c:pt>
                <c:pt idx="640">
                  <c:v>0.513369495384364</c:v>
                </c:pt>
                <c:pt idx="641">
                  <c:v>#N/A</c:v>
                </c:pt>
                <c:pt idx="642">
                  <c:v>#N/A</c:v>
                </c:pt>
                <c:pt idx="643">
                  <c:v>#N/A</c:v>
                </c:pt>
                <c:pt idx="644">
                  <c:v>#N/A</c:v>
                </c:pt>
                <c:pt idx="645">
                  <c:v>0.51022644716567</c:v>
                </c:pt>
                <c:pt idx="646">
                  <c:v>#N/A</c:v>
                </c:pt>
                <c:pt idx="647">
                  <c:v>#N/A</c:v>
                </c:pt>
                <c:pt idx="648">
                  <c:v>#N/A</c:v>
                </c:pt>
                <c:pt idx="649">
                  <c:v>#N/A</c:v>
                </c:pt>
                <c:pt idx="650">
                  <c:v>0.503813760432279</c:v>
                </c:pt>
                <c:pt idx="651">
                  <c:v>#N/A</c:v>
                </c:pt>
                <c:pt idx="652">
                  <c:v>#N/A</c:v>
                </c:pt>
                <c:pt idx="653">
                  <c:v>#N/A</c:v>
                </c:pt>
                <c:pt idx="654">
                  <c:v>#N/A</c:v>
                </c:pt>
                <c:pt idx="655">
                  <c:v>0.4849962182604</c:v>
                </c:pt>
                <c:pt idx="656">
                  <c:v>#N/A</c:v>
                </c:pt>
                <c:pt idx="657">
                  <c:v>#N/A</c:v>
                </c:pt>
                <c:pt idx="658">
                  <c:v>#N/A</c:v>
                </c:pt>
                <c:pt idx="659">
                  <c:v>#N/A</c:v>
                </c:pt>
                <c:pt idx="660">
                  <c:v>0.474027341866043</c:v>
                </c:pt>
                <c:pt idx="661">
                  <c:v>#N/A</c:v>
                </c:pt>
                <c:pt idx="662">
                  <c:v>#N/A</c:v>
                </c:pt>
                <c:pt idx="663">
                  <c:v>#N/A</c:v>
                </c:pt>
                <c:pt idx="664">
                  <c:v>#N/A</c:v>
                </c:pt>
                <c:pt idx="665">
                  <c:v>0.478907796668502</c:v>
                </c:pt>
                <c:pt idx="666">
                  <c:v>#N/A</c:v>
                </c:pt>
                <c:pt idx="667">
                  <c:v>#N/A</c:v>
                </c:pt>
                <c:pt idx="668">
                  <c:v>#N/A</c:v>
                </c:pt>
                <c:pt idx="669">
                  <c:v>#N/A</c:v>
                </c:pt>
                <c:pt idx="670">
                  <c:v>0.481898500429813</c:v>
                </c:pt>
                <c:pt idx="671">
                  <c:v>#N/A</c:v>
                </c:pt>
                <c:pt idx="672">
                  <c:v>#N/A</c:v>
                </c:pt>
                <c:pt idx="673">
                  <c:v>#N/A</c:v>
                </c:pt>
                <c:pt idx="674">
                  <c:v>#N/A</c:v>
                </c:pt>
                <c:pt idx="675">
                  <c:v>0.489300978540166</c:v>
                </c:pt>
                <c:pt idx="676">
                  <c:v>#N/A</c:v>
                </c:pt>
                <c:pt idx="677">
                  <c:v>#N/A</c:v>
                </c:pt>
                <c:pt idx="678">
                  <c:v>#N/A</c:v>
                </c:pt>
                <c:pt idx="679">
                  <c:v>0.480949585919996</c:v>
                </c:pt>
                <c:pt idx="680">
                  <c:v>#N/A</c:v>
                </c:pt>
                <c:pt idx="681">
                  <c:v>#N/A</c:v>
                </c:pt>
                <c:pt idx="682">
                  <c:v>#N/A</c:v>
                </c:pt>
                <c:pt idx="683">
                  <c:v>#N/A</c:v>
                </c:pt>
                <c:pt idx="684">
                  <c:v>0.465255578923836</c:v>
                </c:pt>
                <c:pt idx="685">
                  <c:v>#N/A</c:v>
                </c:pt>
                <c:pt idx="686">
                  <c:v>#N/A</c:v>
                </c:pt>
                <c:pt idx="687">
                  <c:v>#N/A</c:v>
                </c:pt>
                <c:pt idx="688">
                  <c:v>#N/A</c:v>
                </c:pt>
                <c:pt idx="689">
                  <c:v>0.458597193899356</c:v>
                </c:pt>
                <c:pt idx="690">
                  <c:v>#N/A</c:v>
                </c:pt>
                <c:pt idx="691">
                  <c:v>#N/A</c:v>
                </c:pt>
                <c:pt idx="692">
                  <c:v>#N/A</c:v>
                </c:pt>
                <c:pt idx="693">
                  <c:v>#N/A</c:v>
                </c:pt>
                <c:pt idx="694">
                  <c:v>0.459200514494151</c:v>
                </c:pt>
                <c:pt idx="695">
                  <c:v>#N/A</c:v>
                </c:pt>
                <c:pt idx="696">
                  <c:v>#N/A</c:v>
                </c:pt>
                <c:pt idx="697">
                  <c:v>#N/A</c:v>
                </c:pt>
                <c:pt idx="698">
                  <c:v>#N/A</c:v>
                </c:pt>
                <c:pt idx="699">
                  <c:v>0.459520990109801</c:v>
                </c:pt>
                <c:pt idx="700">
                  <c:v>#N/A</c:v>
                </c:pt>
                <c:pt idx="701">
                  <c:v>#N/A</c:v>
                </c:pt>
                <c:pt idx="702">
                  <c:v>#N/A</c:v>
                </c:pt>
                <c:pt idx="703">
                  <c:v>#N/A</c:v>
                </c:pt>
                <c:pt idx="704">
                  <c:v>0.45717639870232</c:v>
                </c:pt>
                <c:pt idx="705">
                  <c:v>#N/A</c:v>
                </c:pt>
                <c:pt idx="706">
                  <c:v>#N/A</c:v>
                </c:pt>
                <c:pt idx="707">
                  <c:v>#N/A</c:v>
                </c:pt>
                <c:pt idx="708">
                  <c:v>#N/A</c:v>
                </c:pt>
                <c:pt idx="709">
                  <c:v>0.472681004452197</c:v>
                </c:pt>
                <c:pt idx="710">
                  <c:v>#N/A</c:v>
                </c:pt>
                <c:pt idx="711">
                  <c:v>#N/A</c:v>
                </c:pt>
                <c:pt idx="712">
                  <c:v>#N/A</c:v>
                </c:pt>
                <c:pt idx="713">
                  <c:v>#N/A</c:v>
                </c:pt>
                <c:pt idx="714">
                  <c:v>0.476362703624904</c:v>
                </c:pt>
                <c:pt idx="715">
                  <c:v>#N/A</c:v>
                </c:pt>
                <c:pt idx="716">
                  <c:v>#N/A</c:v>
                </c:pt>
                <c:pt idx="717">
                  <c:v>#N/A</c:v>
                </c:pt>
                <c:pt idx="718">
                  <c:v>#N/A</c:v>
                </c:pt>
                <c:pt idx="719">
                  <c:v>0.47971455078371</c:v>
                </c:pt>
                <c:pt idx="720">
                  <c:v>#N/A</c:v>
                </c:pt>
                <c:pt idx="721">
                  <c:v>#N/A</c:v>
                </c:pt>
                <c:pt idx="722">
                  <c:v>#N/A</c:v>
                </c:pt>
                <c:pt idx="723">
                  <c:v>#N/A</c:v>
                </c:pt>
                <c:pt idx="724">
                  <c:v>0.464377757957978</c:v>
                </c:pt>
                <c:pt idx="725">
                  <c:v>#N/A</c:v>
                </c:pt>
                <c:pt idx="726">
                  <c:v>#N/A</c:v>
                </c:pt>
                <c:pt idx="727">
                  <c:v>#N/A</c:v>
                </c:pt>
                <c:pt idx="728">
                  <c:v>#N/A</c:v>
                </c:pt>
                <c:pt idx="729">
                  <c:v>0.47924518867158</c:v>
                </c:pt>
                <c:pt idx="730">
                  <c:v>#N/A</c:v>
                </c:pt>
                <c:pt idx="731">
                  <c:v>#N/A</c:v>
                </c:pt>
                <c:pt idx="732">
                  <c:v>#N/A</c:v>
                </c:pt>
                <c:pt idx="733">
                  <c:v>#N/A</c:v>
                </c:pt>
                <c:pt idx="734">
                  <c:v>0.470502421151566</c:v>
                </c:pt>
                <c:pt idx="735">
                  <c:v>#N/A</c:v>
                </c:pt>
                <c:pt idx="736">
                  <c:v>#N/A</c:v>
                </c:pt>
                <c:pt idx="737">
                  <c:v>#N/A</c:v>
                </c:pt>
                <c:pt idx="738">
                  <c:v>#N/A</c:v>
                </c:pt>
                <c:pt idx="739">
                  <c:v>0.482443397862336</c:v>
                </c:pt>
                <c:pt idx="740">
                  <c:v>#N/A</c:v>
                </c:pt>
                <c:pt idx="741">
                  <c:v>#N/A</c:v>
                </c:pt>
                <c:pt idx="742">
                  <c:v>#N/A</c:v>
                </c:pt>
                <c:pt idx="743">
                  <c:v>#N/A</c:v>
                </c:pt>
                <c:pt idx="744">
                  <c:v>0.476492850816466</c:v>
                </c:pt>
                <c:pt idx="745">
                  <c:v>#N/A</c:v>
                </c:pt>
                <c:pt idx="746">
                  <c:v>#N/A</c:v>
                </c:pt>
                <c:pt idx="747">
                  <c:v>#N/A</c:v>
                </c:pt>
                <c:pt idx="748">
                  <c:v>#N/A</c:v>
                </c:pt>
                <c:pt idx="749">
                  <c:v>0.493610244468038</c:v>
                </c:pt>
                <c:pt idx="750">
                  <c:v>#N/A</c:v>
                </c:pt>
                <c:pt idx="751">
                  <c:v>#N/A</c:v>
                </c:pt>
                <c:pt idx="752">
                  <c:v>#N/A</c:v>
                </c:pt>
                <c:pt idx="753">
                  <c:v>#N/A</c:v>
                </c:pt>
                <c:pt idx="754">
                  <c:v>0.498837134130233</c:v>
                </c:pt>
                <c:pt idx="755">
                  <c:v>#N/A</c:v>
                </c:pt>
                <c:pt idx="756">
                  <c:v>#N/A</c:v>
                </c:pt>
                <c:pt idx="757">
                  <c:v>#N/A</c:v>
                </c:pt>
                <c:pt idx="758">
                  <c:v>#N/A</c:v>
                </c:pt>
                <c:pt idx="759">
                  <c:v>0.502597566679856</c:v>
                </c:pt>
                <c:pt idx="760">
                  <c:v>#N/A</c:v>
                </c:pt>
                <c:pt idx="761">
                  <c:v>#N/A</c:v>
                </c:pt>
                <c:pt idx="762">
                  <c:v>0.499775525689635</c:v>
                </c:pt>
                <c:pt idx="763">
                  <c:v>#N/A</c:v>
                </c:pt>
                <c:pt idx="764">
                  <c:v>#N/A</c:v>
                </c:pt>
                <c:pt idx="765">
                  <c:v>#N/A</c:v>
                </c:pt>
                <c:pt idx="766">
                  <c:v>0.501961932063066</c:v>
                </c:pt>
                <c:pt idx="767">
                  <c:v>#N/A</c:v>
                </c:pt>
                <c:pt idx="768">
                  <c:v>#N/A</c:v>
                </c:pt>
                <c:pt idx="769">
                  <c:v>#N/A</c:v>
                </c:pt>
                <c:pt idx="770">
                  <c:v>#N/A</c:v>
                </c:pt>
                <c:pt idx="771">
                  <c:v>0.496324544971184</c:v>
                </c:pt>
                <c:pt idx="772">
                  <c:v>#N/A</c:v>
                </c:pt>
                <c:pt idx="773">
                  <c:v>#N/A</c:v>
                </c:pt>
                <c:pt idx="774">
                  <c:v>#N/A</c:v>
                </c:pt>
                <c:pt idx="775">
                  <c:v>#N/A</c:v>
                </c:pt>
                <c:pt idx="776">
                  <c:v>0.507124294155748</c:v>
                </c:pt>
                <c:pt idx="777">
                  <c:v>#N/A</c:v>
                </c:pt>
                <c:pt idx="778">
                  <c:v>#N/A</c:v>
                </c:pt>
                <c:pt idx="779">
                  <c:v>#N/A</c:v>
                </c:pt>
                <c:pt idx="780">
                  <c:v>#N/A</c:v>
                </c:pt>
                <c:pt idx="781">
                  <c:v>0.511986928472829</c:v>
                </c:pt>
                <c:pt idx="782">
                  <c:v>#N/A</c:v>
                </c:pt>
                <c:pt idx="783">
                  <c:v>#N/A</c:v>
                </c:pt>
                <c:pt idx="784">
                  <c:v>#N/A</c:v>
                </c:pt>
                <c:pt idx="785">
                  <c:v>#N/A</c:v>
                </c:pt>
                <c:pt idx="786">
                  <c:v>0.508176725396993</c:v>
                </c:pt>
                <c:pt idx="787">
                  <c:v>#N/A</c:v>
                </c:pt>
                <c:pt idx="788">
                  <c:v>#N/A</c:v>
                </c:pt>
                <c:pt idx="789">
                  <c:v>#N/A</c:v>
                </c:pt>
                <c:pt idx="790">
                  <c:v>#N/A</c:v>
                </c:pt>
                <c:pt idx="791">
                  <c:v>0.510688880667411</c:v>
                </c:pt>
                <c:pt idx="792">
                  <c:v>#N/A</c:v>
                </c:pt>
                <c:pt idx="793">
                  <c:v>#N/A</c:v>
                </c:pt>
                <c:pt idx="794">
                  <c:v>#N/A</c:v>
                </c:pt>
                <c:pt idx="795">
                  <c:v>#N/A</c:v>
                </c:pt>
                <c:pt idx="796">
                  <c:v>0.524808666368271</c:v>
                </c:pt>
                <c:pt idx="797">
                  <c:v>#N/A</c:v>
                </c:pt>
                <c:pt idx="798">
                  <c:v>#N/A</c:v>
                </c:pt>
                <c:pt idx="799">
                  <c:v>#N/A</c:v>
                </c:pt>
                <c:pt idx="800">
                  <c:v>#N/A</c:v>
                </c:pt>
                <c:pt idx="801">
                  <c:v>0.539511378526973</c:v>
                </c:pt>
                <c:pt idx="802">
                  <c:v>#N/A</c:v>
                </c:pt>
                <c:pt idx="803">
                  <c:v>#N/A</c:v>
                </c:pt>
                <c:pt idx="804">
                  <c:v>#N/A</c:v>
                </c:pt>
                <c:pt idx="805">
                  <c:v>#N/A</c:v>
                </c:pt>
                <c:pt idx="806">
                  <c:v>0.533056521513469</c:v>
                </c:pt>
                <c:pt idx="807">
                  <c:v>#N/A</c:v>
                </c:pt>
                <c:pt idx="808">
                  <c:v>#N/A</c:v>
                </c:pt>
                <c:pt idx="809">
                  <c:v>#N/A</c:v>
                </c:pt>
                <c:pt idx="810">
                  <c:v>#N/A</c:v>
                </c:pt>
                <c:pt idx="811">
                  <c:v>0.539143754342252</c:v>
                </c:pt>
                <c:pt idx="812">
                  <c:v>#N/A</c:v>
                </c:pt>
                <c:pt idx="813">
                  <c:v>#N/A</c:v>
                </c:pt>
                <c:pt idx="814">
                  <c:v>#N/A</c:v>
                </c:pt>
                <c:pt idx="815">
                  <c:v>#N/A</c:v>
                </c:pt>
                <c:pt idx="816">
                  <c:v>0.544227919707962</c:v>
                </c:pt>
                <c:pt idx="817">
                  <c:v>#N/A</c:v>
                </c:pt>
                <c:pt idx="818">
                  <c:v>#N/A</c:v>
                </c:pt>
                <c:pt idx="819">
                  <c:v>#N/A</c:v>
                </c:pt>
                <c:pt idx="820">
                  <c:v>#N/A</c:v>
                </c:pt>
                <c:pt idx="821">
                  <c:v>0.535341785622059</c:v>
                </c:pt>
                <c:pt idx="822">
                  <c:v>#N/A</c:v>
                </c:pt>
                <c:pt idx="823">
                  <c:v>#N/A</c:v>
                </c:pt>
                <c:pt idx="824">
                  <c:v>#N/A</c:v>
                </c:pt>
                <c:pt idx="825">
                  <c:v>#N/A</c:v>
                </c:pt>
                <c:pt idx="826">
                  <c:v>0.536956709006383</c:v>
                </c:pt>
                <c:pt idx="827">
                  <c:v>#N/A</c:v>
                </c:pt>
                <c:pt idx="828">
                  <c:v>#N/A</c:v>
                </c:pt>
                <c:pt idx="829">
                  <c:v>#N/A</c:v>
                </c:pt>
                <c:pt idx="830">
                  <c:v>0.541165165923814</c:v>
                </c:pt>
                <c:pt idx="831">
                  <c:v>#N/A</c:v>
                </c:pt>
                <c:pt idx="832">
                  <c:v>#N/A</c:v>
                </c:pt>
                <c:pt idx="833">
                  <c:v>#N/A</c:v>
                </c:pt>
                <c:pt idx="834">
                  <c:v>#N/A</c:v>
                </c:pt>
                <c:pt idx="835">
                  <c:v>0.55057577157066</c:v>
                </c:pt>
                <c:pt idx="836">
                  <c:v>#N/A</c:v>
                </c:pt>
                <c:pt idx="837">
                  <c:v>#N/A</c:v>
                </c:pt>
                <c:pt idx="838">
                  <c:v>#N/A</c:v>
                </c:pt>
                <c:pt idx="839">
                  <c:v>#N/A</c:v>
                </c:pt>
                <c:pt idx="840">
                  <c:v>0.557347369832702</c:v>
                </c:pt>
                <c:pt idx="841">
                  <c:v>#N/A</c:v>
                </c:pt>
                <c:pt idx="842">
                  <c:v>#N/A</c:v>
                </c:pt>
                <c:pt idx="843">
                  <c:v>#N/A</c:v>
                </c:pt>
                <c:pt idx="844">
                  <c:v>#N/A</c:v>
                </c:pt>
                <c:pt idx="845">
                  <c:v>0.546463730820892</c:v>
                </c:pt>
                <c:pt idx="846">
                  <c:v>#N/A</c:v>
                </c:pt>
                <c:pt idx="847">
                  <c:v>#N/A</c:v>
                </c:pt>
                <c:pt idx="848">
                  <c:v>#N/A</c:v>
                </c:pt>
                <c:pt idx="849">
                  <c:v>#N/A</c:v>
                </c:pt>
                <c:pt idx="850">
                  <c:v>0.530660731675668</c:v>
                </c:pt>
                <c:pt idx="851">
                  <c:v>#N/A</c:v>
                </c:pt>
                <c:pt idx="852">
                  <c:v>#N/A</c:v>
                </c:pt>
                <c:pt idx="853">
                  <c:v>#N/A</c:v>
                </c:pt>
                <c:pt idx="854">
                  <c:v>#N/A</c:v>
                </c:pt>
                <c:pt idx="855">
                  <c:v>0.527722847213947</c:v>
                </c:pt>
                <c:pt idx="856">
                  <c:v>#N/A</c:v>
                </c:pt>
                <c:pt idx="857">
                  <c:v>#N/A</c:v>
                </c:pt>
                <c:pt idx="858">
                  <c:v>#N/A</c:v>
                </c:pt>
                <c:pt idx="859">
                  <c:v>#N/A</c:v>
                </c:pt>
                <c:pt idx="860">
                  <c:v>0.513322327044025</c:v>
                </c:pt>
                <c:pt idx="861">
                  <c:v>#N/A</c:v>
                </c:pt>
                <c:pt idx="862">
                  <c:v>#N/A</c:v>
                </c:pt>
                <c:pt idx="863">
                  <c:v>#N/A</c:v>
                </c:pt>
                <c:pt idx="864">
                  <c:v>#N/A</c:v>
                </c:pt>
                <c:pt idx="865">
                  <c:v>0.516083454334809</c:v>
                </c:pt>
                <c:pt idx="866">
                  <c:v>#N/A</c:v>
                </c:pt>
                <c:pt idx="867">
                  <c:v>#N/A</c:v>
                </c:pt>
                <c:pt idx="868">
                  <c:v>#N/A</c:v>
                </c:pt>
                <c:pt idx="869">
                  <c:v>#N/A</c:v>
                </c:pt>
                <c:pt idx="870">
                  <c:v>0.501391314224058</c:v>
                </c:pt>
                <c:pt idx="871">
                  <c:v>#N/A</c:v>
                </c:pt>
                <c:pt idx="872">
                  <c:v>#N/A</c:v>
                </c:pt>
                <c:pt idx="873">
                  <c:v>#N/A</c:v>
                </c:pt>
                <c:pt idx="874">
                  <c:v>#N/A</c:v>
                </c:pt>
                <c:pt idx="875">
                  <c:v>0.504263408798597</c:v>
                </c:pt>
                <c:pt idx="876">
                  <c:v>#N/A</c:v>
                </c:pt>
                <c:pt idx="877">
                  <c:v>#N/A</c:v>
                </c:pt>
                <c:pt idx="878">
                  <c:v>#N/A</c:v>
                </c:pt>
                <c:pt idx="879">
                  <c:v>#N/A</c:v>
                </c:pt>
                <c:pt idx="880">
                  <c:v>0.509732638355224</c:v>
                </c:pt>
                <c:pt idx="881">
                  <c:v>#N/A</c:v>
                </c:pt>
                <c:pt idx="882">
                  <c:v>#N/A</c:v>
                </c:pt>
                <c:pt idx="883">
                  <c:v>#N/A</c:v>
                </c:pt>
                <c:pt idx="884">
                  <c:v>#N/A</c:v>
                </c:pt>
                <c:pt idx="885">
                  <c:v>0.513207228089888</c:v>
                </c:pt>
                <c:pt idx="886">
                  <c:v>#N/A</c:v>
                </c:pt>
                <c:pt idx="887">
                  <c:v>#N/A</c:v>
                </c:pt>
                <c:pt idx="888">
                  <c:v>#N/A</c:v>
                </c:pt>
                <c:pt idx="889">
                  <c:v>#N/A</c:v>
                </c:pt>
                <c:pt idx="890">
                  <c:v>0.504497141582158</c:v>
                </c:pt>
                <c:pt idx="891">
                  <c:v>#N/A</c:v>
                </c:pt>
                <c:pt idx="892">
                  <c:v>#N/A</c:v>
                </c:pt>
                <c:pt idx="893">
                  <c:v>#N/A</c:v>
                </c:pt>
                <c:pt idx="894">
                  <c:v>#N/A</c:v>
                </c:pt>
                <c:pt idx="895">
                  <c:v>0.508145597589045</c:v>
                </c:pt>
                <c:pt idx="896">
                  <c:v>#N/A</c:v>
                </c:pt>
                <c:pt idx="897">
                  <c:v>#N/A</c:v>
                </c:pt>
                <c:pt idx="898">
                  <c:v>#N/A</c:v>
                </c:pt>
                <c:pt idx="899">
                  <c:v>#N/A</c:v>
                </c:pt>
                <c:pt idx="900">
                  <c:v>0.519377663218862</c:v>
                </c:pt>
                <c:pt idx="901">
                  <c:v>#N/A</c:v>
                </c:pt>
                <c:pt idx="902">
                  <c:v>#N/A</c:v>
                </c:pt>
                <c:pt idx="903">
                  <c:v>#N/A</c:v>
                </c:pt>
                <c:pt idx="904">
                  <c:v>#N/A</c:v>
                </c:pt>
                <c:pt idx="905">
                  <c:v>0.518425303027394</c:v>
                </c:pt>
                <c:pt idx="906">
                  <c:v>#N/A</c:v>
                </c:pt>
                <c:pt idx="907">
                  <c:v>#N/A</c:v>
                </c:pt>
                <c:pt idx="908">
                  <c:v>#N/A</c:v>
                </c:pt>
                <c:pt idx="909">
                  <c:v>#N/A</c:v>
                </c:pt>
                <c:pt idx="910">
                  <c:v>0.536286087471722</c:v>
                </c:pt>
                <c:pt idx="911">
                  <c:v>#N/A</c:v>
                </c:pt>
                <c:pt idx="912">
                  <c:v>#N/A</c:v>
                </c:pt>
                <c:pt idx="913">
                  <c:v>#N/A</c:v>
                </c:pt>
                <c:pt idx="914">
                  <c:v>#N/A</c:v>
                </c:pt>
                <c:pt idx="915">
                  <c:v>0.527613708515943</c:v>
                </c:pt>
                <c:pt idx="916">
                  <c:v>#N/A</c:v>
                </c:pt>
                <c:pt idx="917">
                  <c:v>#N/A</c:v>
                </c:pt>
                <c:pt idx="918">
                  <c:v>#N/A</c:v>
                </c:pt>
                <c:pt idx="919">
                  <c:v>#N/A</c:v>
                </c:pt>
                <c:pt idx="920">
                  <c:v>0.538888539970723</c:v>
                </c:pt>
                <c:pt idx="921">
                  <c:v>#N/A</c:v>
                </c:pt>
                <c:pt idx="922">
                  <c:v>#N/A</c:v>
                </c:pt>
                <c:pt idx="923">
                  <c:v>#N/A</c:v>
                </c:pt>
                <c:pt idx="924">
                  <c:v>#N/A</c:v>
                </c:pt>
                <c:pt idx="925">
                  <c:v>0.53979265145019</c:v>
                </c:pt>
                <c:pt idx="926">
                  <c:v>#N/A</c:v>
                </c:pt>
                <c:pt idx="927">
                  <c:v>#N/A</c:v>
                </c:pt>
                <c:pt idx="928">
                  <c:v>#N/A</c:v>
                </c:pt>
                <c:pt idx="929">
                  <c:v>#N/A</c:v>
                </c:pt>
                <c:pt idx="930">
                  <c:v>0.551136325012916</c:v>
                </c:pt>
                <c:pt idx="931">
                  <c:v>#N/A</c:v>
                </c:pt>
                <c:pt idx="932">
                  <c:v>#N/A</c:v>
                </c:pt>
                <c:pt idx="933">
                  <c:v>#N/A</c:v>
                </c:pt>
                <c:pt idx="934">
                  <c:v>#N/A</c:v>
                </c:pt>
                <c:pt idx="935">
                  <c:v>0.551267411372523</c:v>
                </c:pt>
                <c:pt idx="936">
                  <c:v>#N/A</c:v>
                </c:pt>
                <c:pt idx="937">
                  <c:v>#N/A</c:v>
                </c:pt>
                <c:pt idx="938">
                  <c:v>#N/A</c:v>
                </c:pt>
                <c:pt idx="939">
                  <c:v>#N/A</c:v>
                </c:pt>
                <c:pt idx="940">
                  <c:v>0.547283328381741</c:v>
                </c:pt>
                <c:pt idx="941">
                  <c:v>#N/A</c:v>
                </c:pt>
                <c:pt idx="942">
                  <c:v>#N/A</c:v>
                </c:pt>
                <c:pt idx="943">
                  <c:v>#N/A</c:v>
                </c:pt>
                <c:pt idx="944">
                  <c:v>#N/A</c:v>
                </c:pt>
                <c:pt idx="945">
                  <c:v>0.543947518179764</c:v>
                </c:pt>
                <c:pt idx="946">
                  <c:v>#N/A</c:v>
                </c:pt>
                <c:pt idx="947">
                  <c:v>#N/A</c:v>
                </c:pt>
                <c:pt idx="948">
                  <c:v>#N/A</c:v>
                </c:pt>
                <c:pt idx="949">
                  <c:v>#N/A</c:v>
                </c:pt>
                <c:pt idx="950">
                  <c:v>0.534622020360434</c:v>
                </c:pt>
                <c:pt idx="951">
                  <c:v>#N/A</c:v>
                </c:pt>
                <c:pt idx="952">
                  <c:v>#N/A</c:v>
                </c:pt>
                <c:pt idx="953">
                  <c:v>#N/A</c:v>
                </c:pt>
                <c:pt idx="954">
                  <c:v>#N/A</c:v>
                </c:pt>
                <c:pt idx="955">
                  <c:v>0.524971057245789</c:v>
                </c:pt>
                <c:pt idx="956">
                  <c:v>#N/A</c:v>
                </c:pt>
                <c:pt idx="957">
                  <c:v>#N/A</c:v>
                </c:pt>
                <c:pt idx="958">
                  <c:v>#N/A</c:v>
                </c:pt>
                <c:pt idx="959">
                  <c:v>#N/A</c:v>
                </c:pt>
                <c:pt idx="960">
                  <c:v>0.517173625708818</c:v>
                </c:pt>
                <c:pt idx="961">
                  <c:v>#N/A</c:v>
                </c:pt>
                <c:pt idx="962">
                  <c:v>#N/A</c:v>
                </c:pt>
                <c:pt idx="963">
                  <c:v>#N/A</c:v>
                </c:pt>
                <c:pt idx="964">
                  <c:v>#N/A</c:v>
                </c:pt>
                <c:pt idx="965">
                  <c:v>0.510738676994994</c:v>
                </c:pt>
                <c:pt idx="966">
                  <c:v>#N/A</c:v>
                </c:pt>
                <c:pt idx="967">
                  <c:v>#N/A</c:v>
                </c:pt>
                <c:pt idx="968">
                  <c:v>#N/A</c:v>
                </c:pt>
                <c:pt idx="969">
                  <c:v>#N/A</c:v>
                </c:pt>
                <c:pt idx="970">
                  <c:v>0.509254213899153</c:v>
                </c:pt>
                <c:pt idx="971">
                  <c:v>#N/A</c:v>
                </c:pt>
                <c:pt idx="972">
                  <c:v>#N/A</c:v>
                </c:pt>
                <c:pt idx="973">
                  <c:v>#N/A</c:v>
                </c:pt>
                <c:pt idx="974">
                  <c:v>#N/A</c:v>
                </c:pt>
                <c:pt idx="975">
                  <c:v>0.513533965005095</c:v>
                </c:pt>
                <c:pt idx="976">
                  <c:v>#N/A</c:v>
                </c:pt>
                <c:pt idx="977">
                  <c:v>#N/A</c:v>
                </c:pt>
                <c:pt idx="978">
                  <c:v>#N/A</c:v>
                </c:pt>
                <c:pt idx="979">
                  <c:v>#N/A</c:v>
                </c:pt>
                <c:pt idx="980">
                  <c:v>0.506263095398046</c:v>
                </c:pt>
                <c:pt idx="981">
                  <c:v>#N/A</c:v>
                </c:pt>
                <c:pt idx="982">
                  <c:v>#N/A</c:v>
                </c:pt>
                <c:pt idx="983">
                  <c:v>#N/A</c:v>
                </c:pt>
                <c:pt idx="984">
                  <c:v>#N/A</c:v>
                </c:pt>
                <c:pt idx="985">
                  <c:v>0.513780469640309</c:v>
                </c:pt>
                <c:pt idx="986">
                  <c:v>#N/A</c:v>
                </c:pt>
                <c:pt idx="987">
                  <c:v>#N/A</c:v>
                </c:pt>
                <c:pt idx="988">
                  <c:v>#N/A</c:v>
                </c:pt>
                <c:pt idx="989">
                  <c:v>#N/A</c:v>
                </c:pt>
                <c:pt idx="990">
                  <c:v>0.506334337618009</c:v>
                </c:pt>
                <c:pt idx="991">
                  <c:v>#N/A</c:v>
                </c:pt>
                <c:pt idx="992">
                  <c:v>#N/A</c:v>
                </c:pt>
                <c:pt idx="993">
                  <c:v>#N/A</c:v>
                </c:pt>
                <c:pt idx="994">
                  <c:v>#N/A</c:v>
                </c:pt>
                <c:pt idx="995">
                  <c:v>0.510403980304368</c:v>
                </c:pt>
                <c:pt idx="996">
                  <c:v>#N/A</c:v>
                </c:pt>
                <c:pt idx="997">
                  <c:v>#N/A</c:v>
                </c:pt>
                <c:pt idx="998">
                  <c:v>#N/A</c:v>
                </c:pt>
                <c:pt idx="999">
                  <c:v>#N/A</c:v>
                </c:pt>
                <c:pt idx="1000">
                  <c:v>0.501939618822736</c:v>
                </c:pt>
                <c:pt idx="1001">
                  <c:v>#N/A</c:v>
                </c:pt>
                <c:pt idx="1002">
                  <c:v>#N/A</c:v>
                </c:pt>
                <c:pt idx="1003">
                  <c:v>#N/A</c:v>
                </c:pt>
                <c:pt idx="1004">
                  <c:v>#N/A</c:v>
                </c:pt>
                <c:pt idx="1005">
                  <c:v>0.506777847788329</c:v>
                </c:pt>
                <c:pt idx="1006">
                  <c:v>#N/A</c:v>
                </c:pt>
                <c:pt idx="1007">
                  <c:v>#N/A</c:v>
                </c:pt>
                <c:pt idx="1008">
                  <c:v>#N/A</c:v>
                </c:pt>
                <c:pt idx="1009">
                  <c:v>#N/A</c:v>
                </c:pt>
                <c:pt idx="1010">
                  <c:v>0.524268901889051</c:v>
                </c:pt>
                <c:pt idx="1011">
                  <c:v>#N/A</c:v>
                </c:pt>
                <c:pt idx="1012">
                  <c:v>#N/A</c:v>
                </c:pt>
                <c:pt idx="1013">
                  <c:v>#N/A</c:v>
                </c:pt>
                <c:pt idx="1014">
                  <c:v>#N/A</c:v>
                </c:pt>
                <c:pt idx="1015">
                  <c:v>#N/A</c:v>
                </c:pt>
                <c:pt idx="1016">
                  <c:v>#N/A</c:v>
                </c:pt>
                <c:pt idx="1017">
                  <c:v>#N/A</c:v>
                </c:pt>
                <c:pt idx="1018">
                  <c:v>#N/A</c:v>
                </c:pt>
                <c:pt idx="1019">
                  <c:v>#N/A</c:v>
                </c:pt>
                <c:pt idx="1020">
                  <c:v>0.531085504888251</c:v>
                </c:pt>
                <c:pt idx="1021">
                  <c:v>#N/A</c:v>
                </c:pt>
                <c:pt idx="1022">
                  <c:v>#N/A</c:v>
                </c:pt>
                <c:pt idx="1023">
                  <c:v>#N/A</c:v>
                </c:pt>
                <c:pt idx="1024">
                  <c:v>#N/A</c:v>
                </c:pt>
                <c:pt idx="1025">
                  <c:v>0.522724077832676</c:v>
                </c:pt>
                <c:pt idx="1026">
                  <c:v>#N/A</c:v>
                </c:pt>
                <c:pt idx="1027">
                  <c:v>#N/A</c:v>
                </c:pt>
                <c:pt idx="1028">
                  <c:v>#N/A</c:v>
                </c:pt>
                <c:pt idx="1029">
                  <c:v>#N/A</c:v>
                </c:pt>
                <c:pt idx="1030">
                  <c:v>0.528378798133373</c:v>
                </c:pt>
                <c:pt idx="1031">
                  <c:v>#N/A</c:v>
                </c:pt>
                <c:pt idx="1032">
                  <c:v>#N/A</c:v>
                </c:pt>
                <c:pt idx="1033">
                  <c:v>#N/A</c:v>
                </c:pt>
                <c:pt idx="1034">
                  <c:v>#N/A</c:v>
                </c:pt>
                <c:pt idx="1035">
                  <c:v>0.528476041627631</c:v>
                </c:pt>
                <c:pt idx="1036">
                  <c:v>#N/A</c:v>
                </c:pt>
                <c:pt idx="1037">
                  <c:v>#N/A</c:v>
                </c:pt>
                <c:pt idx="1038">
                  <c:v>#N/A</c:v>
                </c:pt>
                <c:pt idx="1039">
                  <c:v>#N/A</c:v>
                </c:pt>
                <c:pt idx="1040">
                  <c:v>0.529352907232213</c:v>
                </c:pt>
                <c:pt idx="1041">
                  <c:v>#N/A</c:v>
                </c:pt>
                <c:pt idx="1042">
                  <c:v>#N/A</c:v>
                </c:pt>
                <c:pt idx="1043">
                  <c:v>#N/A</c:v>
                </c:pt>
                <c:pt idx="1044">
                  <c:v>#N/A</c:v>
                </c:pt>
                <c:pt idx="1045">
                  <c:v>0.527849050867639</c:v>
                </c:pt>
                <c:pt idx="1046">
                  <c:v>#N/A</c:v>
                </c:pt>
                <c:pt idx="1047">
                  <c:v>#N/A</c:v>
                </c:pt>
                <c:pt idx="1048">
                  <c:v>#N/A</c:v>
                </c:pt>
                <c:pt idx="1049">
                  <c:v>#N/A</c:v>
                </c:pt>
                <c:pt idx="1050">
                  <c:v>0.526360063048474</c:v>
                </c:pt>
                <c:pt idx="1051">
                  <c:v>#N/A</c:v>
                </c:pt>
                <c:pt idx="1052">
                  <c:v>#N/A</c:v>
                </c:pt>
                <c:pt idx="1053">
                  <c:v>#N/A</c:v>
                </c:pt>
                <c:pt idx="1054">
                  <c:v>#N/A</c:v>
                </c:pt>
                <c:pt idx="1055">
                  <c:v>0.537134061784927</c:v>
                </c:pt>
                <c:pt idx="1056">
                  <c:v>#N/A</c:v>
                </c:pt>
                <c:pt idx="1057">
                  <c:v>#N/A</c:v>
                </c:pt>
                <c:pt idx="1058">
                  <c:v>#N/A</c:v>
                </c:pt>
                <c:pt idx="1059">
                  <c:v>#N/A</c:v>
                </c:pt>
                <c:pt idx="1060">
                  <c:v>0.546110495675028</c:v>
                </c:pt>
                <c:pt idx="1061">
                  <c:v>#N/A</c:v>
                </c:pt>
                <c:pt idx="1062">
                  <c:v>#N/A</c:v>
                </c:pt>
                <c:pt idx="1063">
                  <c:v>#N/A</c:v>
                </c:pt>
                <c:pt idx="1064">
                  <c:v>#N/A</c:v>
                </c:pt>
                <c:pt idx="1065">
                  <c:v>0.539010588100224</c:v>
                </c:pt>
                <c:pt idx="1066">
                  <c:v>#N/A</c:v>
                </c:pt>
                <c:pt idx="1067">
                  <c:v>#N/A</c:v>
                </c:pt>
                <c:pt idx="1068">
                  <c:v>#N/A</c:v>
                </c:pt>
                <c:pt idx="1069">
                  <c:v>#N/A</c:v>
                </c:pt>
                <c:pt idx="1070">
                  <c:v>0.527512008869332</c:v>
                </c:pt>
                <c:pt idx="1071">
                  <c:v>#N/A</c:v>
                </c:pt>
                <c:pt idx="1072">
                  <c:v>#N/A</c:v>
                </c:pt>
                <c:pt idx="1073">
                  <c:v>#N/A</c:v>
                </c:pt>
                <c:pt idx="1074">
                  <c:v>#N/A</c:v>
                </c:pt>
                <c:pt idx="1075">
                  <c:v>0.539493963490552</c:v>
                </c:pt>
                <c:pt idx="1076">
                  <c:v>#N/A</c:v>
                </c:pt>
                <c:pt idx="1077">
                  <c:v>#N/A</c:v>
                </c:pt>
                <c:pt idx="1078">
                  <c:v>#N/A</c:v>
                </c:pt>
                <c:pt idx="1079">
                  <c:v>#N/A</c:v>
                </c:pt>
                <c:pt idx="1080">
                  <c:v>0.541993761818876</c:v>
                </c:pt>
                <c:pt idx="1081">
                  <c:v>#N/A</c:v>
                </c:pt>
                <c:pt idx="1082">
                  <c:v>#N/A</c:v>
                </c:pt>
                <c:pt idx="1083">
                  <c:v>#N/A</c:v>
                </c:pt>
                <c:pt idx="1084">
                  <c:v>#N/A</c:v>
                </c:pt>
                <c:pt idx="1085">
                  <c:v>0.526972243848096</c:v>
                </c:pt>
                <c:pt idx="1086">
                  <c:v>#N/A</c:v>
                </c:pt>
                <c:pt idx="1087">
                  <c:v>#N/A</c:v>
                </c:pt>
                <c:pt idx="1088">
                  <c:v>#N/A</c:v>
                </c:pt>
                <c:pt idx="1089">
                  <c:v>#N/A</c:v>
                </c:pt>
                <c:pt idx="1090">
                  <c:v>0.514404598149135</c:v>
                </c:pt>
                <c:pt idx="1091">
                  <c:v>#N/A</c:v>
                </c:pt>
                <c:pt idx="1092">
                  <c:v>#N/A</c:v>
                </c:pt>
                <c:pt idx="1093">
                  <c:v>#N/A</c:v>
                </c:pt>
                <c:pt idx="1094">
                  <c:v>#N/A</c:v>
                </c:pt>
                <c:pt idx="1095">
                  <c:v>0.514935162810664</c:v>
                </c:pt>
                <c:pt idx="1096">
                  <c:v>#N/A</c:v>
                </c:pt>
                <c:pt idx="1097">
                  <c:v>#N/A</c:v>
                </c:pt>
                <c:pt idx="1098">
                  <c:v>#N/A</c:v>
                </c:pt>
                <c:pt idx="1099">
                  <c:v>0.521586836359138</c:v>
                </c:pt>
                <c:pt idx="1100">
                  <c:v>#N/A</c:v>
                </c:pt>
                <c:pt idx="1101">
                  <c:v>#N/A</c:v>
                </c:pt>
                <c:pt idx="1102">
                  <c:v>#N/A</c:v>
                </c:pt>
                <c:pt idx="1103">
                  <c:v>#N/A</c:v>
                </c:pt>
                <c:pt idx="1104">
                  <c:v>0.533390216723611</c:v>
                </c:pt>
                <c:pt idx="1105">
                  <c:v>#N/A</c:v>
                </c:pt>
                <c:pt idx="1106">
                  <c:v>#N/A</c:v>
                </c:pt>
                <c:pt idx="1107">
                  <c:v>#N/A</c:v>
                </c:pt>
                <c:pt idx="1108">
                  <c:v>#N/A</c:v>
                </c:pt>
                <c:pt idx="1109">
                  <c:v>0.521629740175257</c:v>
                </c:pt>
                <c:pt idx="1110">
                  <c:v>#N/A</c:v>
                </c:pt>
                <c:pt idx="1111">
                  <c:v>#N/A</c:v>
                </c:pt>
                <c:pt idx="1112">
                  <c:v>#N/A</c:v>
                </c:pt>
                <c:pt idx="1113">
                  <c:v>#N/A</c:v>
                </c:pt>
                <c:pt idx="1114">
                  <c:v>0.526778645810678</c:v>
                </c:pt>
                <c:pt idx="1115">
                  <c:v>#N/A</c:v>
                </c:pt>
                <c:pt idx="1116">
                  <c:v>#N/A</c:v>
                </c:pt>
                <c:pt idx="1117">
                  <c:v>#N/A</c:v>
                </c:pt>
                <c:pt idx="1118">
                  <c:v>#N/A</c:v>
                </c:pt>
                <c:pt idx="1119">
                  <c:v>0.523934094645938</c:v>
                </c:pt>
                <c:pt idx="1120">
                  <c:v>#N/A</c:v>
                </c:pt>
                <c:pt idx="1121">
                  <c:v>#N/A</c:v>
                </c:pt>
                <c:pt idx="1122">
                  <c:v>#N/A</c:v>
                </c:pt>
                <c:pt idx="1123">
                  <c:v>#N/A</c:v>
                </c:pt>
                <c:pt idx="1124">
                  <c:v>0.521142686834692</c:v>
                </c:pt>
                <c:pt idx="1125">
                  <c:v>#N/A</c:v>
                </c:pt>
                <c:pt idx="1126">
                  <c:v>#N/A</c:v>
                </c:pt>
                <c:pt idx="1127">
                  <c:v>#N/A</c:v>
                </c:pt>
                <c:pt idx="1128">
                  <c:v>#N/A</c:v>
                </c:pt>
                <c:pt idx="1129">
                  <c:v>0.530035882679696</c:v>
                </c:pt>
                <c:pt idx="1130">
                  <c:v>#N/A</c:v>
                </c:pt>
                <c:pt idx="1131">
                  <c:v>#N/A</c:v>
                </c:pt>
                <c:pt idx="1132">
                  <c:v>#N/A</c:v>
                </c:pt>
                <c:pt idx="1133">
                  <c:v>#N/A</c:v>
                </c:pt>
                <c:pt idx="1134">
                  <c:v>0.522686550684898</c:v>
                </c:pt>
                <c:pt idx="1135">
                  <c:v>#N/A</c:v>
                </c:pt>
                <c:pt idx="1136">
                  <c:v>#N/A</c:v>
                </c:pt>
                <c:pt idx="1137">
                  <c:v>#N/A</c:v>
                </c:pt>
                <c:pt idx="1138">
                  <c:v>#N/A</c:v>
                </c:pt>
                <c:pt idx="1139">
                  <c:v>0.517628931920865</c:v>
                </c:pt>
                <c:pt idx="1140">
                  <c:v>#N/A</c:v>
                </c:pt>
                <c:pt idx="1141">
                  <c:v>#N/A</c:v>
                </c:pt>
                <c:pt idx="1142">
                  <c:v>#N/A</c:v>
                </c:pt>
                <c:pt idx="1143">
                  <c:v>#N/A</c:v>
                </c:pt>
                <c:pt idx="1144">
                  <c:v>0.518036124409761</c:v>
                </c:pt>
                <c:pt idx="1145">
                  <c:v>#N/A</c:v>
                </c:pt>
                <c:pt idx="1146">
                  <c:v>#N/A</c:v>
                </c:pt>
                <c:pt idx="1147">
                  <c:v>#N/A</c:v>
                </c:pt>
                <c:pt idx="1148">
                  <c:v>#N/A</c:v>
                </c:pt>
                <c:pt idx="1149">
                  <c:v>0.518329669280334</c:v>
                </c:pt>
                <c:pt idx="1150">
                  <c:v>#N/A</c:v>
                </c:pt>
                <c:pt idx="1151">
                  <c:v>#N/A</c:v>
                </c:pt>
                <c:pt idx="1152">
                  <c:v>#N/A</c:v>
                </c:pt>
                <c:pt idx="1153">
                  <c:v>#N/A</c:v>
                </c:pt>
                <c:pt idx="1154">
                  <c:v>0.503641017500694</c:v>
                </c:pt>
                <c:pt idx="1155">
                  <c:v>#N/A</c:v>
                </c:pt>
                <c:pt idx="1156">
                  <c:v>#N/A</c:v>
                </c:pt>
                <c:pt idx="1157">
                  <c:v>#N/A</c:v>
                </c:pt>
                <c:pt idx="1158">
                  <c:v>#N/A</c:v>
                </c:pt>
                <c:pt idx="1159">
                  <c:v>0.509846624730467</c:v>
                </c:pt>
                <c:pt idx="1160">
                  <c:v>#N/A</c:v>
                </c:pt>
                <c:pt idx="1161">
                  <c:v>#N/A</c:v>
                </c:pt>
                <c:pt idx="1162">
                  <c:v>#N/A</c:v>
                </c:pt>
                <c:pt idx="1163">
                  <c:v>#N/A</c:v>
                </c:pt>
                <c:pt idx="1164">
                  <c:v>0.517137578355561</c:v>
                </c:pt>
                <c:pt idx="1165">
                  <c:v>#N/A</c:v>
                </c:pt>
                <c:pt idx="1166">
                  <c:v>#N/A</c:v>
                </c:pt>
                <c:pt idx="1167">
                  <c:v>#N/A</c:v>
                </c:pt>
                <c:pt idx="1168">
                  <c:v>#N/A</c:v>
                </c:pt>
                <c:pt idx="1169">
                  <c:v>0.512660359709149</c:v>
                </c:pt>
                <c:pt idx="1170">
                  <c:v>#N/A</c:v>
                </c:pt>
                <c:pt idx="1171">
                  <c:v>#N/A</c:v>
                </c:pt>
                <c:pt idx="1172">
                  <c:v>#N/A</c:v>
                </c:pt>
                <c:pt idx="1173">
                  <c:v>#N/A</c:v>
                </c:pt>
                <c:pt idx="1174">
                  <c:v>0.488545304773937</c:v>
                </c:pt>
                <c:pt idx="1175">
                  <c:v>#N/A</c:v>
                </c:pt>
                <c:pt idx="1176">
                  <c:v>#N/A</c:v>
                </c:pt>
                <c:pt idx="1177">
                  <c:v>#N/A</c:v>
                </c:pt>
                <c:pt idx="1178">
                  <c:v>#N/A</c:v>
                </c:pt>
                <c:pt idx="1179">
                  <c:v>0.498567731916624</c:v>
                </c:pt>
                <c:pt idx="1180">
                  <c:v>#N/A</c:v>
                </c:pt>
                <c:pt idx="1181">
                  <c:v>#N/A</c:v>
                </c:pt>
                <c:pt idx="1182">
                  <c:v>#N/A</c:v>
                </c:pt>
                <c:pt idx="1183">
                  <c:v>#N/A</c:v>
                </c:pt>
                <c:pt idx="1184">
                  <c:v>0.501705225216081</c:v>
                </c:pt>
                <c:pt idx="1185">
                  <c:v>#N/A</c:v>
                </c:pt>
                <c:pt idx="1186">
                  <c:v>#N/A</c:v>
                </c:pt>
                <c:pt idx="1187">
                  <c:v>#N/A</c:v>
                </c:pt>
                <c:pt idx="1188">
                  <c:v>#N/A</c:v>
                </c:pt>
                <c:pt idx="1189">
                  <c:v>0.507288432591649</c:v>
                </c:pt>
                <c:pt idx="1190">
                  <c:v>#N/A</c:v>
                </c:pt>
                <c:pt idx="1191">
                  <c:v>#N/A</c:v>
                </c:pt>
                <c:pt idx="1192">
                  <c:v>#N/A</c:v>
                </c:pt>
                <c:pt idx="1193">
                  <c:v>#N/A</c:v>
                </c:pt>
                <c:pt idx="1194">
                  <c:v>0.494290515211169</c:v>
                </c:pt>
                <c:pt idx="1195">
                  <c:v>#N/A</c:v>
                </c:pt>
                <c:pt idx="1196">
                  <c:v>#N/A</c:v>
                </c:pt>
                <c:pt idx="1197">
                  <c:v>#N/A</c:v>
                </c:pt>
                <c:pt idx="1198">
                  <c:v>#N/A</c:v>
                </c:pt>
                <c:pt idx="1199">
                  <c:v>0.488580667386981</c:v>
                </c:pt>
                <c:pt idx="1200">
                  <c:v>#N/A</c:v>
                </c:pt>
                <c:pt idx="1201">
                  <c:v>#N/A</c:v>
                </c:pt>
                <c:pt idx="1202">
                  <c:v>#N/A</c:v>
                </c:pt>
                <c:pt idx="1203">
                  <c:v>#N/A</c:v>
                </c:pt>
                <c:pt idx="1204">
                  <c:v>0.491707944447324</c:v>
                </c:pt>
                <c:pt idx="1205">
                  <c:v>#N/A</c:v>
                </c:pt>
                <c:pt idx="1206">
                  <c:v>#N/A</c:v>
                </c:pt>
                <c:pt idx="1207">
                  <c:v>#N/A</c:v>
                </c:pt>
                <c:pt idx="1208">
                  <c:v>#N/A</c:v>
                </c:pt>
                <c:pt idx="1209">
                  <c:v>0.496572105374382</c:v>
                </c:pt>
                <c:pt idx="1210">
                  <c:v>#N/A</c:v>
                </c:pt>
                <c:pt idx="1211">
                  <c:v>#N/A</c:v>
                </c:pt>
                <c:pt idx="1212">
                  <c:v>#N/A</c:v>
                </c:pt>
                <c:pt idx="1213">
                  <c:v>#N/A</c:v>
                </c:pt>
                <c:pt idx="1214">
                  <c:v>0.500217007405412</c:v>
                </c:pt>
                <c:pt idx="1215">
                  <c:v>#N/A</c:v>
                </c:pt>
                <c:pt idx="1216">
                  <c:v>#N/A</c:v>
                </c:pt>
                <c:pt idx="1217">
                  <c:v>#N/A</c:v>
                </c:pt>
                <c:pt idx="1218">
                  <c:v>#N/A</c:v>
                </c:pt>
                <c:pt idx="1219">
                  <c:v>0.506071676185896</c:v>
                </c:pt>
                <c:pt idx="1220">
                  <c:v>#N/A</c:v>
                </c:pt>
                <c:pt idx="1221">
                  <c:v>#N/A</c:v>
                </c:pt>
                <c:pt idx="1222">
                  <c:v>#N/A</c:v>
                </c:pt>
                <c:pt idx="1223">
                  <c:v>#N/A</c:v>
                </c:pt>
                <c:pt idx="1224">
                  <c:v>0.511692281512577</c:v>
                </c:pt>
                <c:pt idx="1225">
                  <c:v>#N/A</c:v>
                </c:pt>
                <c:pt idx="1226">
                  <c:v>#N/A</c:v>
                </c:pt>
                <c:pt idx="1227">
                  <c:v>#N/A</c:v>
                </c:pt>
                <c:pt idx="1228">
                  <c:v>#N/A</c:v>
                </c:pt>
                <c:pt idx="1229">
                  <c:v>0.535864542551252</c:v>
                </c:pt>
                <c:pt idx="1230">
                  <c:v>#N/A</c:v>
                </c:pt>
                <c:pt idx="1231">
                  <c:v>#N/A</c:v>
                </c:pt>
                <c:pt idx="1232">
                  <c:v>#N/A</c:v>
                </c:pt>
                <c:pt idx="1233">
                  <c:v>#N/A</c:v>
                </c:pt>
                <c:pt idx="1234">
                  <c:v>0.541629561701589</c:v>
                </c:pt>
                <c:pt idx="1235">
                  <c:v>#N/A</c:v>
                </c:pt>
                <c:pt idx="1236">
                  <c:v>#N/A</c:v>
                </c:pt>
                <c:pt idx="1237">
                  <c:v>#N/A</c:v>
                </c:pt>
                <c:pt idx="1238">
                  <c:v>#N/A</c:v>
                </c:pt>
                <c:pt idx="1239">
                  <c:v>0.536218304002618</c:v>
                </c:pt>
                <c:pt idx="1240">
                  <c:v>#N/A</c:v>
                </c:pt>
                <c:pt idx="1241">
                  <c:v>#N/A</c:v>
                </c:pt>
                <c:pt idx="1242">
                  <c:v>#N/A</c:v>
                </c:pt>
                <c:pt idx="1243">
                  <c:v>#N/A</c:v>
                </c:pt>
                <c:pt idx="1244">
                  <c:v>0.532227939734933</c:v>
                </c:pt>
                <c:pt idx="1245">
                  <c:v>#N/A</c:v>
                </c:pt>
                <c:pt idx="1246">
                  <c:v>#N/A</c:v>
                </c:pt>
                <c:pt idx="1247">
                  <c:v>#N/A</c:v>
                </c:pt>
                <c:pt idx="1248">
                  <c:v>#N/A</c:v>
                </c:pt>
                <c:pt idx="1249">
                  <c:v>0.526450072562146</c:v>
                </c:pt>
                <c:pt idx="1250">
                  <c:v>#N/A</c:v>
                </c:pt>
                <c:pt idx="1251">
                  <c:v>#N/A</c:v>
                </c:pt>
                <c:pt idx="1252">
                  <c:v>#N/A</c:v>
                </c:pt>
                <c:pt idx="1253">
                  <c:v>#N/A</c:v>
                </c:pt>
                <c:pt idx="1254">
                  <c:v>0.512380573729928</c:v>
                </c:pt>
                <c:pt idx="1255">
                  <c:v>#N/A</c:v>
                </c:pt>
                <c:pt idx="1256">
                  <c:v>#N/A</c:v>
                </c:pt>
                <c:pt idx="1257">
                  <c:v>#N/A</c:v>
                </c:pt>
                <c:pt idx="1258">
                  <c:v>#N/A</c:v>
                </c:pt>
                <c:pt idx="1259">
                  <c:v>0.505623620903883</c:v>
                </c:pt>
                <c:pt idx="1260">
                  <c:v>#N/A</c:v>
                </c:pt>
                <c:pt idx="1261">
                  <c:v>#N/A</c:v>
                </c:pt>
                <c:pt idx="1262">
                  <c:v>#N/A</c:v>
                </c:pt>
                <c:pt idx="1263">
                  <c:v>#N/A</c:v>
                </c:pt>
                <c:pt idx="1264">
                  <c:v>0.476250142130029</c:v>
                </c:pt>
                <c:pt idx="1265">
                  <c:v>#N/A</c:v>
                </c:pt>
                <c:pt idx="1266">
                  <c:v>#N/A</c:v>
                </c:pt>
                <c:pt idx="1267">
                  <c:v>#N/A</c:v>
                </c:pt>
                <c:pt idx="1268">
                  <c:v>#N/A</c:v>
                </c:pt>
                <c:pt idx="1269">
                  <c:v>0.473781362726721</c:v>
                </c:pt>
                <c:pt idx="1270">
                  <c:v>#N/A</c:v>
                </c:pt>
                <c:pt idx="1271">
                  <c:v>#N/A</c:v>
                </c:pt>
                <c:pt idx="1272">
                  <c:v>#N/A</c:v>
                </c:pt>
                <c:pt idx="1273">
                  <c:v>#N/A</c:v>
                </c:pt>
                <c:pt idx="1274">
                  <c:v>0.48875356614298</c:v>
                </c:pt>
                <c:pt idx="1275">
                  <c:v>#N/A</c:v>
                </c:pt>
                <c:pt idx="1276">
                  <c:v>#N/A</c:v>
                </c:pt>
                <c:pt idx="1277">
                  <c:v>#N/A</c:v>
                </c:pt>
                <c:pt idx="1278">
                  <c:v>0.504137020988249</c:v>
                </c:pt>
                <c:pt idx="1279">
                  <c:v>#N/A</c:v>
                </c:pt>
                <c:pt idx="1280">
                  <c:v>#N/A</c:v>
                </c:pt>
                <c:pt idx="1281">
                  <c:v>#N/A</c:v>
                </c:pt>
                <c:pt idx="1282">
                  <c:v>0.491050576162799</c:v>
                </c:pt>
                <c:pt idx="1283">
                  <c:v>#N/A</c:v>
                </c:pt>
                <c:pt idx="1284">
                  <c:v>#N/A</c:v>
                </c:pt>
                <c:pt idx="1285">
                  <c:v>#N/A</c:v>
                </c:pt>
                <c:pt idx="1286">
                  <c:v>#N/A</c:v>
                </c:pt>
                <c:pt idx="1287">
                  <c:v>0.506152058054159</c:v>
                </c:pt>
                <c:pt idx="1288">
                  <c:v>#N/A</c:v>
                </c:pt>
                <c:pt idx="1289">
                  <c:v>#N/A</c:v>
                </c:pt>
                <c:pt idx="1290">
                  <c:v>#N/A</c:v>
                </c:pt>
                <c:pt idx="1291">
                  <c:v>#N/A</c:v>
                </c:pt>
                <c:pt idx="1292">
                  <c:v>0.529876695088675</c:v>
                </c:pt>
                <c:pt idx="1293">
                  <c:v>#N/A</c:v>
                </c:pt>
                <c:pt idx="1294">
                  <c:v>#N/A</c:v>
                </c:pt>
                <c:pt idx="1295">
                  <c:v>#N/A</c:v>
                </c:pt>
                <c:pt idx="1296">
                  <c:v>#N/A</c:v>
                </c:pt>
                <c:pt idx="1297">
                  <c:v>0.53979942068505</c:v>
                </c:pt>
                <c:pt idx="1298">
                  <c:v>#N/A</c:v>
                </c:pt>
                <c:pt idx="1299">
                  <c:v>#N/A</c:v>
                </c:pt>
                <c:pt idx="1300">
                  <c:v>#N/A</c:v>
                </c:pt>
                <c:pt idx="1301">
                  <c:v>#N/A</c:v>
                </c:pt>
                <c:pt idx="1302">
                  <c:v>0.544190319339971</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0.530705401008889</c:v>
                </c:pt>
                <c:pt idx="1318">
                  <c:v>#N/A</c:v>
                </c:pt>
                <c:pt idx="1319">
                  <c:v>#N/A</c:v>
                </c:pt>
                <c:pt idx="1320">
                  <c:v>#N/A</c:v>
                </c:pt>
                <c:pt idx="1321">
                  <c:v>#N/A</c:v>
                </c:pt>
                <c:pt idx="1322">
                  <c:v>0.534162465048956</c:v>
                </c:pt>
                <c:pt idx="1323">
                  <c:v>#N/A</c:v>
                </c:pt>
                <c:pt idx="1324">
                  <c:v>#N/A</c:v>
                </c:pt>
                <c:pt idx="1325">
                  <c:v>#N/A</c:v>
                </c:pt>
                <c:pt idx="1326">
                  <c:v>#N/A</c:v>
                </c:pt>
                <c:pt idx="1327">
                  <c:v>0.514288086703233</c:v>
                </c:pt>
                <c:pt idx="1328">
                  <c:v>#N/A</c:v>
                </c:pt>
                <c:pt idx="1329">
                  <c:v>#N/A</c:v>
                </c:pt>
                <c:pt idx="1330">
                  <c:v>#N/A</c:v>
                </c:pt>
                <c:pt idx="1331">
                  <c:v>#N/A</c:v>
                </c:pt>
                <c:pt idx="1332">
                  <c:v>0.507337871069775</c:v>
                </c:pt>
                <c:pt idx="1333">
                  <c:v>#N/A</c:v>
                </c:pt>
                <c:pt idx="1334">
                  <c:v>#N/A</c:v>
                </c:pt>
                <c:pt idx="1335">
                  <c:v>#N/A</c:v>
                </c:pt>
                <c:pt idx="1336">
                  <c:v>#N/A</c:v>
                </c:pt>
                <c:pt idx="1337">
                  <c:v>0.514662386283804</c:v>
                </c:pt>
                <c:pt idx="1338">
                  <c:v>#N/A</c:v>
                </c:pt>
                <c:pt idx="1339">
                  <c:v>#N/A</c:v>
                </c:pt>
                <c:pt idx="1340">
                  <c:v>#N/A</c:v>
                </c:pt>
                <c:pt idx="1341">
                  <c:v>#N/A</c:v>
                </c:pt>
                <c:pt idx="1342">
                  <c:v>0.51757481780121</c:v>
                </c:pt>
                <c:pt idx="1343">
                  <c:v>#N/A</c:v>
                </c:pt>
                <c:pt idx="1344">
                  <c:v>#N/A</c:v>
                </c:pt>
                <c:pt idx="1345">
                  <c:v>#N/A</c:v>
                </c:pt>
                <c:pt idx="1346">
                  <c:v>#N/A</c:v>
                </c:pt>
                <c:pt idx="1347">
                  <c:v>0.506278882062515</c:v>
                </c:pt>
                <c:pt idx="1348">
                  <c:v>#N/A</c:v>
                </c:pt>
                <c:pt idx="1349">
                  <c:v>#N/A</c:v>
                </c:pt>
                <c:pt idx="1350">
                  <c:v>#N/A</c:v>
                </c:pt>
                <c:pt idx="1351">
                  <c:v>0.513006025385071</c:v>
                </c:pt>
                <c:pt idx="1352">
                  <c:v>#N/A</c:v>
                </c:pt>
                <c:pt idx="1353">
                  <c:v>#N/A</c:v>
                </c:pt>
                <c:pt idx="1354">
                  <c:v>#N/A</c:v>
                </c:pt>
                <c:pt idx="1355">
                  <c:v>#N/A</c:v>
                </c:pt>
                <c:pt idx="1356">
                  <c:v>0.51388740360775</c:v>
                </c:pt>
                <c:pt idx="1357">
                  <c:v>#N/A</c:v>
                </c:pt>
                <c:pt idx="1358">
                  <c:v>#N/A</c:v>
                </c:pt>
                <c:pt idx="1359">
                  <c:v>#N/A</c:v>
                </c:pt>
                <c:pt idx="1360">
                  <c:v>#N/A</c:v>
                </c:pt>
                <c:pt idx="1361">
                  <c:v>0.515836548322833</c:v>
                </c:pt>
                <c:pt idx="1362">
                  <c:v>#N/A</c:v>
                </c:pt>
                <c:pt idx="1363">
                  <c:v>#N/A</c:v>
                </c:pt>
                <c:pt idx="1364">
                  <c:v>#N/A</c:v>
                </c:pt>
                <c:pt idx="1365">
                  <c:v>#N/A</c:v>
                </c:pt>
                <c:pt idx="1366">
                  <c:v>0.477565486738842</c:v>
                </c:pt>
                <c:pt idx="1367">
                  <c:v>#N/A</c:v>
                </c:pt>
                <c:pt idx="1368">
                  <c:v>#N/A</c:v>
                </c:pt>
                <c:pt idx="1369">
                  <c:v>#N/A</c:v>
                </c:pt>
                <c:pt idx="1370">
                  <c:v>#N/A</c:v>
                </c:pt>
                <c:pt idx="1371">
                  <c:v>0.475465951040423</c:v>
                </c:pt>
                <c:pt idx="1372">
                  <c:v>#N/A</c:v>
                </c:pt>
                <c:pt idx="1373">
                  <c:v>#N/A</c:v>
                </c:pt>
                <c:pt idx="1374">
                  <c:v>#N/A</c:v>
                </c:pt>
                <c:pt idx="1375">
                  <c:v>#N/A</c:v>
                </c:pt>
                <c:pt idx="1376">
                  <c:v>0.490321480652208</c:v>
                </c:pt>
                <c:pt idx="1377">
                  <c:v>#N/A</c:v>
                </c:pt>
                <c:pt idx="1378">
                  <c:v>#N/A</c:v>
                </c:pt>
                <c:pt idx="1379">
                  <c:v>#N/A</c:v>
                </c:pt>
                <c:pt idx="1380">
                  <c:v>#N/A</c:v>
                </c:pt>
                <c:pt idx="1381">
                  <c:v>0.501204677154062</c:v>
                </c:pt>
                <c:pt idx="1382">
                  <c:v>#N/A</c:v>
                </c:pt>
                <c:pt idx="1383">
                  <c:v>#N/A</c:v>
                </c:pt>
                <c:pt idx="1384">
                  <c:v>#N/A</c:v>
                </c:pt>
                <c:pt idx="1385">
                  <c:v>#N/A</c:v>
                </c:pt>
                <c:pt idx="1386">
                  <c:v>0.500363215136796</c:v>
                </c:pt>
                <c:pt idx="1387">
                  <c:v>#N/A</c:v>
                </c:pt>
                <c:pt idx="1388">
                  <c:v>#N/A</c:v>
                </c:pt>
                <c:pt idx="1389">
                  <c:v>#N/A</c:v>
                </c:pt>
                <c:pt idx="1390">
                  <c:v>#N/A</c:v>
                </c:pt>
                <c:pt idx="1391">
                  <c:v>0.510935499448529</c:v>
                </c:pt>
                <c:pt idx="1392">
                  <c:v>#N/A</c:v>
                </c:pt>
                <c:pt idx="1393">
                  <c:v>#N/A</c:v>
                </c:pt>
                <c:pt idx="1394">
                  <c:v>#N/A</c:v>
                </c:pt>
                <c:pt idx="1395">
                  <c:v>#N/A</c:v>
                </c:pt>
                <c:pt idx="1396">
                  <c:v>0.488641459292564</c:v>
                </c:pt>
                <c:pt idx="1397">
                  <c:v>#N/A</c:v>
                </c:pt>
                <c:pt idx="1398">
                  <c:v>#N/A</c:v>
                </c:pt>
                <c:pt idx="1399">
                  <c:v>#N/A</c:v>
                </c:pt>
                <c:pt idx="1400">
                  <c:v>#N/A</c:v>
                </c:pt>
                <c:pt idx="1401">
                  <c:v>0.48274001238843</c:v>
                </c:pt>
                <c:pt idx="1402">
                  <c:v>#N/A</c:v>
                </c:pt>
                <c:pt idx="1403">
                  <c:v>#N/A</c:v>
                </c:pt>
                <c:pt idx="1404">
                  <c:v>#N/A</c:v>
                </c:pt>
                <c:pt idx="1405">
                  <c:v>#N/A</c:v>
                </c:pt>
                <c:pt idx="1406">
                  <c:v>0.490074314583436</c:v>
                </c:pt>
                <c:pt idx="1407">
                  <c:v>#N/A</c:v>
                </c:pt>
                <c:pt idx="1408">
                  <c:v>#N/A</c:v>
                </c:pt>
                <c:pt idx="1409">
                  <c:v>#N/A</c:v>
                </c:pt>
                <c:pt idx="1410">
                  <c:v>#N/A</c:v>
                </c:pt>
                <c:pt idx="1411">
                  <c:v>0.476757840769544</c:v>
                </c:pt>
                <c:pt idx="1412">
                  <c:v>#N/A</c:v>
                </c:pt>
                <c:pt idx="1413">
                  <c:v>#N/A</c:v>
                </c:pt>
                <c:pt idx="1414">
                  <c:v>#N/A</c:v>
                </c:pt>
                <c:pt idx="1415">
                  <c:v>#N/A</c:v>
                </c:pt>
                <c:pt idx="1416">
                  <c:v>0.47798189438913</c:v>
                </c:pt>
                <c:pt idx="1417">
                  <c:v>#N/A</c:v>
                </c:pt>
                <c:pt idx="1418">
                  <c:v>#N/A</c:v>
                </c:pt>
                <c:pt idx="1419">
                  <c:v>#N/A</c:v>
                </c:pt>
                <c:pt idx="1420">
                  <c:v>#N/A</c:v>
                </c:pt>
                <c:pt idx="1421">
                  <c:v>0.472086351593454</c:v>
                </c:pt>
                <c:pt idx="1422">
                  <c:v>#N/A</c:v>
                </c:pt>
                <c:pt idx="1423">
                  <c:v>#N/A</c:v>
                </c:pt>
                <c:pt idx="1424">
                  <c:v>#N/A</c:v>
                </c:pt>
                <c:pt idx="1425">
                  <c:v>#N/A</c:v>
                </c:pt>
                <c:pt idx="1426">
                  <c:v>0.465225647173524</c:v>
                </c:pt>
                <c:pt idx="1427">
                  <c:v>#N/A</c:v>
                </c:pt>
                <c:pt idx="1428">
                  <c:v>#N/A</c:v>
                </c:pt>
                <c:pt idx="1429">
                  <c:v>#N/A</c:v>
                </c:pt>
                <c:pt idx="1430">
                  <c:v>#N/A</c:v>
                </c:pt>
                <c:pt idx="1431">
                  <c:v>0.453521336170359</c:v>
                </c:pt>
                <c:pt idx="1432">
                  <c:v>#N/A</c:v>
                </c:pt>
                <c:pt idx="1433">
                  <c:v>#N/A</c:v>
                </c:pt>
                <c:pt idx="1434">
                  <c:v>#N/A</c:v>
                </c:pt>
                <c:pt idx="1435">
                  <c:v>#N/A</c:v>
                </c:pt>
                <c:pt idx="1436">
                  <c:v>0.447928925029376</c:v>
                </c:pt>
                <c:pt idx="1437">
                  <c:v>#N/A</c:v>
                </c:pt>
                <c:pt idx="1438">
                  <c:v>#N/A</c:v>
                </c:pt>
                <c:pt idx="1439">
                  <c:v>#N/A</c:v>
                </c:pt>
                <c:pt idx="1440">
                  <c:v>#N/A</c:v>
                </c:pt>
                <c:pt idx="1441">
                  <c:v>0.463699819248879</c:v>
                </c:pt>
                <c:pt idx="1442">
                  <c:v>#N/A</c:v>
                </c:pt>
                <c:pt idx="1443">
                  <c:v>#N/A</c:v>
                </c:pt>
                <c:pt idx="1444">
                  <c:v>#N/A</c:v>
                </c:pt>
                <c:pt idx="1445">
                  <c:v>#N/A</c:v>
                </c:pt>
                <c:pt idx="1446">
                  <c:v>0.470815809734887</c:v>
                </c:pt>
                <c:pt idx="1447">
                  <c:v>#N/A</c:v>
                </c:pt>
                <c:pt idx="1448">
                  <c:v>#N/A</c:v>
                </c:pt>
                <c:pt idx="1449">
                  <c:v>#N/A</c:v>
                </c:pt>
                <c:pt idx="1450">
                  <c:v>#N/A</c:v>
                </c:pt>
                <c:pt idx="1451">
                  <c:v>0.474448972809723</c:v>
                </c:pt>
                <c:pt idx="1452">
                  <c:v>#N/A</c:v>
                </c:pt>
                <c:pt idx="1453">
                  <c:v>#N/A</c:v>
                </c:pt>
                <c:pt idx="1454">
                  <c:v>#N/A</c:v>
                </c:pt>
                <c:pt idx="1455">
                  <c:v>#N/A</c:v>
                </c:pt>
                <c:pt idx="1456">
                  <c:v>0.475059061068542</c:v>
                </c:pt>
                <c:pt idx="1457">
                  <c:v>#N/A</c:v>
                </c:pt>
                <c:pt idx="1458">
                  <c:v>#N/A</c:v>
                </c:pt>
                <c:pt idx="1459">
                  <c:v>#N/A</c:v>
                </c:pt>
                <c:pt idx="1460">
                  <c:v>#N/A</c:v>
                </c:pt>
                <c:pt idx="1461">
                  <c:v>0.479678605045306</c:v>
                </c:pt>
                <c:pt idx="1462">
                  <c:v>#N/A</c:v>
                </c:pt>
                <c:pt idx="1463">
                  <c:v>#N/A</c:v>
                </c:pt>
                <c:pt idx="1464">
                  <c:v>#N/A</c:v>
                </c:pt>
                <c:pt idx="1465">
                  <c:v>#N/A</c:v>
                </c:pt>
                <c:pt idx="1466">
                  <c:v>0.485849574924642</c:v>
                </c:pt>
                <c:pt idx="1467">
                  <c:v>#N/A</c:v>
                </c:pt>
                <c:pt idx="1468">
                  <c:v>#N/A</c:v>
                </c:pt>
                <c:pt idx="1469">
                  <c:v>#N/A</c:v>
                </c:pt>
                <c:pt idx="1470">
                  <c:v>#N/A</c:v>
                </c:pt>
                <c:pt idx="1471">
                  <c:v>0.476068647390694</c:v>
                </c:pt>
                <c:pt idx="1472">
                  <c:v>#N/A</c:v>
                </c:pt>
                <c:pt idx="1473">
                  <c:v>#N/A</c:v>
                </c:pt>
                <c:pt idx="1474">
                  <c:v>#N/A</c:v>
                </c:pt>
                <c:pt idx="1475">
                  <c:v>#N/A</c:v>
                </c:pt>
                <c:pt idx="1476">
                  <c:v>0.467222026185847</c:v>
                </c:pt>
                <c:pt idx="1477">
                  <c:v>#N/A</c:v>
                </c:pt>
                <c:pt idx="1478">
                  <c:v>#N/A</c:v>
                </c:pt>
                <c:pt idx="1479">
                  <c:v>#N/A</c:v>
                </c:pt>
                <c:pt idx="1480">
                  <c:v>#N/A</c:v>
                </c:pt>
                <c:pt idx="1481">
                  <c:v>0.458937909363437</c:v>
                </c:pt>
                <c:pt idx="1482">
                  <c:v>#N/A</c:v>
                </c:pt>
                <c:pt idx="1483">
                  <c:v>#N/A</c:v>
                </c:pt>
                <c:pt idx="1484">
                  <c:v>#N/A</c:v>
                </c:pt>
                <c:pt idx="1485">
                  <c:v>#N/A</c:v>
                </c:pt>
                <c:pt idx="1486">
                  <c:v>0.474912768017681</c:v>
                </c:pt>
                <c:pt idx="1487">
                  <c:v>#N/A</c:v>
                </c:pt>
                <c:pt idx="1488">
                  <c:v>#N/A</c:v>
                </c:pt>
                <c:pt idx="1489">
                  <c:v>#N/A</c:v>
                </c:pt>
                <c:pt idx="1490">
                  <c:v>#N/A</c:v>
                </c:pt>
                <c:pt idx="1491">
                  <c:v>0.489881923813507</c:v>
                </c:pt>
                <c:pt idx="1492">
                  <c:v>#N/A</c:v>
                </c:pt>
                <c:pt idx="1493">
                  <c:v>#N/A</c:v>
                </c:pt>
                <c:pt idx="1494">
                  <c:v>#N/A</c:v>
                </c:pt>
                <c:pt idx="1495">
                  <c:v>#N/A</c:v>
                </c:pt>
                <c:pt idx="1496">
                  <c:v>0.499989060053164</c:v>
                </c:pt>
                <c:pt idx="1497">
                  <c:v>#N/A</c:v>
                </c:pt>
                <c:pt idx="1498">
                  <c:v>#N/A</c:v>
                </c:pt>
                <c:pt idx="1499">
                  <c:v>#N/A</c:v>
                </c:pt>
                <c:pt idx="1500">
                  <c:v>#N/A</c:v>
                </c:pt>
                <c:pt idx="1501">
                  <c:v>0.479771055727577</c:v>
                </c:pt>
                <c:pt idx="1502">
                  <c:v>#N/A</c:v>
                </c:pt>
                <c:pt idx="1503">
                  <c:v>#N/A</c:v>
                </c:pt>
                <c:pt idx="1504">
                  <c:v>#N/A</c:v>
                </c:pt>
                <c:pt idx="1505">
                  <c:v>#N/A</c:v>
                </c:pt>
                <c:pt idx="1506">
                  <c:v>0.481011731697882</c:v>
                </c:pt>
                <c:pt idx="1507">
                  <c:v>#N/A</c:v>
                </c:pt>
                <c:pt idx="1508">
                  <c:v>#N/A</c:v>
                </c:pt>
                <c:pt idx="1509">
                  <c:v>#N/A</c:v>
                </c:pt>
                <c:pt idx="1510">
                  <c:v>#N/A</c:v>
                </c:pt>
                <c:pt idx="1511">
                  <c:v>0.486054568788892</c:v>
                </c:pt>
                <c:pt idx="1512">
                  <c:v>#N/A</c:v>
                </c:pt>
                <c:pt idx="1513">
                  <c:v>#N/A</c:v>
                </c:pt>
                <c:pt idx="1514">
                  <c:v>#N/A</c:v>
                </c:pt>
                <c:pt idx="1515">
                  <c:v>#N/A</c:v>
                </c:pt>
                <c:pt idx="1516">
                  <c:v>0.487807947205056</c:v>
                </c:pt>
                <c:pt idx="1517">
                  <c:v>#N/A</c:v>
                </c:pt>
                <c:pt idx="1518">
                  <c:v>#N/A</c:v>
                </c:pt>
                <c:pt idx="1519">
                  <c:v>#N/A</c:v>
                </c:pt>
                <c:pt idx="1520">
                  <c:v>#N/A</c:v>
                </c:pt>
                <c:pt idx="1521">
                  <c:v>0.487129216224898</c:v>
                </c:pt>
                <c:pt idx="1522">
                  <c:v>#N/A</c:v>
                </c:pt>
                <c:pt idx="1523">
                  <c:v>#N/A</c:v>
                </c:pt>
                <c:pt idx="1524">
                  <c:v>#N/A</c:v>
                </c:pt>
                <c:pt idx="1525">
                  <c:v>#N/A</c:v>
                </c:pt>
                <c:pt idx="1526">
                  <c:v>0.464771440069157</c:v>
                </c:pt>
                <c:pt idx="1527">
                  <c:v>#N/A</c:v>
                </c:pt>
                <c:pt idx="1528">
                  <c:v>#N/A</c:v>
                </c:pt>
                <c:pt idx="1529">
                  <c:v>#N/A</c:v>
                </c:pt>
                <c:pt idx="1530">
                  <c:v>#N/A</c:v>
                </c:pt>
                <c:pt idx="1531">
                  <c:v>0.471937513943631</c:v>
                </c:pt>
                <c:pt idx="1532">
                  <c:v>#N/A</c:v>
                </c:pt>
                <c:pt idx="1533">
                  <c:v>#N/A</c:v>
                </c:pt>
                <c:pt idx="1534">
                  <c:v>#N/A</c:v>
                </c:pt>
                <c:pt idx="1535">
                  <c:v>0.482103915001253</c:v>
                </c:pt>
                <c:pt idx="1536">
                  <c:v>#N/A</c:v>
                </c:pt>
                <c:pt idx="1537">
                  <c:v>#N/A</c:v>
                </c:pt>
                <c:pt idx="1538">
                  <c:v>#N/A</c:v>
                </c:pt>
                <c:pt idx="1539">
                  <c:v>0.465279965499796</c:v>
                </c:pt>
                <c:pt idx="1540">
                  <c:v>#N/A</c:v>
                </c:pt>
                <c:pt idx="1541">
                  <c:v>#N/A</c:v>
                </c:pt>
                <c:pt idx="1542">
                  <c:v>#N/A</c:v>
                </c:pt>
                <c:pt idx="1543">
                  <c:v>#N/A</c:v>
                </c:pt>
                <c:pt idx="1544">
                  <c:v>0.474759661309674</c:v>
                </c:pt>
                <c:pt idx="1545">
                  <c:v>#N/A</c:v>
                </c:pt>
                <c:pt idx="1546">
                  <c:v>#N/A</c:v>
                </c:pt>
                <c:pt idx="1547">
                  <c:v>#N/A</c:v>
                </c:pt>
                <c:pt idx="1548">
                  <c:v>#N/A</c:v>
                </c:pt>
                <c:pt idx="1549">
                  <c:v>0.490521521107021</c:v>
                </c:pt>
                <c:pt idx="1550">
                  <c:v>#N/A</c:v>
                </c:pt>
                <c:pt idx="1551">
                  <c:v>#N/A</c:v>
                </c:pt>
                <c:pt idx="1552">
                  <c:v>#N/A</c:v>
                </c:pt>
                <c:pt idx="1553">
                  <c:v>#N/A</c:v>
                </c:pt>
                <c:pt idx="1554">
                  <c:v>0.481200013486164</c:v>
                </c:pt>
                <c:pt idx="1555">
                  <c:v>#N/A</c:v>
                </c:pt>
                <c:pt idx="1556">
                  <c:v>#N/A</c:v>
                </c:pt>
                <c:pt idx="1557">
                  <c:v>#N/A</c:v>
                </c:pt>
                <c:pt idx="1558">
                  <c:v>#N/A</c:v>
                </c:pt>
                <c:pt idx="1559">
                  <c:v>0.483741683461718</c:v>
                </c:pt>
                <c:pt idx="1560">
                  <c:v>#N/A</c:v>
                </c:pt>
                <c:pt idx="1561">
                  <c:v>#N/A</c:v>
                </c:pt>
                <c:pt idx="1562">
                  <c:v>#N/A</c:v>
                </c:pt>
                <c:pt idx="1563">
                  <c:v>#N/A</c:v>
                </c:pt>
                <c:pt idx="1564">
                  <c:v>0.474997506660459</c:v>
                </c:pt>
                <c:pt idx="1565">
                  <c:v>#N/A</c:v>
                </c:pt>
                <c:pt idx="1566">
                  <c:v>#N/A</c:v>
                </c:pt>
                <c:pt idx="1567">
                  <c:v>#N/A</c:v>
                </c:pt>
                <c:pt idx="1568">
                  <c:v>#N/A</c:v>
                </c:pt>
                <c:pt idx="1569">
                  <c:v>0.473247269532471</c:v>
                </c:pt>
                <c:pt idx="1570">
                  <c:v>#N/A</c:v>
                </c:pt>
                <c:pt idx="1571">
                  <c:v>#N/A</c:v>
                </c:pt>
                <c:pt idx="1572">
                  <c:v>#N/A</c:v>
                </c:pt>
                <c:pt idx="1573">
                  <c:v>#N/A</c:v>
                </c:pt>
                <c:pt idx="1574">
                  <c:v>0.477588243473224</c:v>
                </c:pt>
                <c:pt idx="1575">
                  <c:v>#N/A</c:v>
                </c:pt>
                <c:pt idx="1576">
                  <c:v>#N/A</c:v>
                </c:pt>
                <c:pt idx="1577">
                  <c:v>#N/A</c:v>
                </c:pt>
                <c:pt idx="1578">
                  <c:v>#N/A</c:v>
                </c:pt>
                <c:pt idx="1579">
                  <c:v>0.484424854151839</c:v>
                </c:pt>
                <c:pt idx="1580">
                  <c:v>#N/A</c:v>
                </c:pt>
                <c:pt idx="1581">
                  <c:v>#N/A</c:v>
                </c:pt>
                <c:pt idx="1582">
                  <c:v>#N/A</c:v>
                </c:pt>
                <c:pt idx="1583">
                  <c:v>#N/A</c:v>
                </c:pt>
                <c:pt idx="1584">
                  <c:v>0.483166151071902</c:v>
                </c:pt>
                <c:pt idx="1585">
                  <c:v>#N/A</c:v>
                </c:pt>
                <c:pt idx="1586">
                  <c:v>#N/A</c:v>
                </c:pt>
                <c:pt idx="1587">
                  <c:v>#N/A</c:v>
                </c:pt>
                <c:pt idx="1588">
                  <c:v>#N/A</c:v>
                </c:pt>
                <c:pt idx="1589">
                  <c:v>0.489159706437917</c:v>
                </c:pt>
                <c:pt idx="1590">
                  <c:v>#N/A</c:v>
                </c:pt>
                <c:pt idx="1591">
                  <c:v>#N/A</c:v>
                </c:pt>
                <c:pt idx="1592">
                  <c:v>#N/A</c:v>
                </c:pt>
                <c:pt idx="1593">
                  <c:v>#N/A</c:v>
                </c:pt>
                <c:pt idx="1594">
                  <c:v>0.508196977388995</c:v>
                </c:pt>
                <c:pt idx="1595">
                  <c:v>#N/A</c:v>
                </c:pt>
                <c:pt idx="1596">
                  <c:v>#N/A</c:v>
                </c:pt>
                <c:pt idx="1597">
                  <c:v>#N/A</c:v>
                </c:pt>
                <c:pt idx="1598">
                  <c:v>#N/A</c:v>
                </c:pt>
                <c:pt idx="1599">
                  <c:v>0.516801078434437</c:v>
                </c:pt>
                <c:pt idx="1600">
                  <c:v>#N/A</c:v>
                </c:pt>
                <c:pt idx="1601">
                  <c:v>#N/A</c:v>
                </c:pt>
                <c:pt idx="1602">
                  <c:v>#N/A</c:v>
                </c:pt>
                <c:pt idx="1603">
                  <c:v>0.498256014660881</c:v>
                </c:pt>
                <c:pt idx="1604">
                  <c:v>#N/A</c:v>
                </c:pt>
                <c:pt idx="1605">
                  <c:v>#N/A</c:v>
                </c:pt>
                <c:pt idx="1606">
                  <c:v>#N/A</c:v>
                </c:pt>
                <c:pt idx="1607">
                  <c:v>#N/A</c:v>
                </c:pt>
                <c:pt idx="1608">
                  <c:v>0.502098341181961</c:v>
                </c:pt>
                <c:pt idx="1609">
                  <c:v>#N/A</c:v>
                </c:pt>
                <c:pt idx="1610">
                  <c:v>#N/A</c:v>
                </c:pt>
                <c:pt idx="1611">
                  <c:v>#N/A</c:v>
                </c:pt>
                <c:pt idx="1612">
                  <c:v>#N/A</c:v>
                </c:pt>
                <c:pt idx="1613">
                  <c:v>0.511543136805662</c:v>
                </c:pt>
                <c:pt idx="1614">
                  <c:v>#N/A</c:v>
                </c:pt>
                <c:pt idx="1615">
                  <c:v>#N/A</c:v>
                </c:pt>
                <c:pt idx="1616">
                  <c:v>#N/A</c:v>
                </c:pt>
                <c:pt idx="1617">
                  <c:v>#N/A</c:v>
                </c:pt>
                <c:pt idx="1618">
                  <c:v>0.504239658524558</c:v>
                </c:pt>
                <c:pt idx="1619">
                  <c:v>#N/A</c:v>
                </c:pt>
                <c:pt idx="1620">
                  <c:v>#N/A</c:v>
                </c:pt>
                <c:pt idx="1621">
                  <c:v>#N/A</c:v>
                </c:pt>
                <c:pt idx="1622">
                  <c:v>#N/A</c:v>
                </c:pt>
                <c:pt idx="1623">
                  <c:v>0.495660649660841</c:v>
                </c:pt>
                <c:pt idx="1624">
                  <c:v>#N/A</c:v>
                </c:pt>
                <c:pt idx="1625">
                  <c:v>#N/A</c:v>
                </c:pt>
                <c:pt idx="1626">
                  <c:v>#N/A</c:v>
                </c:pt>
                <c:pt idx="1627">
                  <c:v>#N/A</c:v>
                </c:pt>
                <c:pt idx="1628">
                  <c:v>0.492375764724733</c:v>
                </c:pt>
                <c:pt idx="1629">
                  <c:v>#N/A</c:v>
                </c:pt>
                <c:pt idx="1630">
                  <c:v>#N/A</c:v>
                </c:pt>
                <c:pt idx="1631">
                  <c:v>#N/A</c:v>
                </c:pt>
                <c:pt idx="1632">
                  <c:v>#N/A</c:v>
                </c:pt>
                <c:pt idx="1633">
                  <c:v>0.481314304848966</c:v>
                </c:pt>
                <c:pt idx="1634">
                  <c:v>#N/A</c:v>
                </c:pt>
                <c:pt idx="1635">
                  <c:v>#N/A</c:v>
                </c:pt>
                <c:pt idx="1636">
                  <c:v>#N/A</c:v>
                </c:pt>
                <c:pt idx="1637">
                  <c:v>#N/A</c:v>
                </c:pt>
                <c:pt idx="1638">
                  <c:v>0.4773089254276</c:v>
                </c:pt>
                <c:pt idx="1639">
                  <c:v>#N/A</c:v>
                </c:pt>
                <c:pt idx="1640">
                  <c:v>#N/A</c:v>
                </c:pt>
                <c:pt idx="1641">
                  <c:v>#N/A</c:v>
                </c:pt>
                <c:pt idx="1642">
                  <c:v>#N/A</c:v>
                </c:pt>
                <c:pt idx="1643">
                  <c:v>0.495303499524846</c:v>
                </c:pt>
                <c:pt idx="1644">
                  <c:v>#N/A</c:v>
                </c:pt>
                <c:pt idx="1645">
                  <c:v>#N/A</c:v>
                </c:pt>
                <c:pt idx="1646">
                  <c:v>#N/A</c:v>
                </c:pt>
                <c:pt idx="1647">
                  <c:v>#N/A</c:v>
                </c:pt>
                <c:pt idx="1648">
                  <c:v>0.468150305770161</c:v>
                </c:pt>
                <c:pt idx="1649">
                  <c:v>#N/A</c:v>
                </c:pt>
                <c:pt idx="1650">
                  <c:v>#N/A</c:v>
                </c:pt>
                <c:pt idx="1651">
                  <c:v>#N/A</c:v>
                </c:pt>
                <c:pt idx="1652">
                  <c:v>#N/A</c:v>
                </c:pt>
                <c:pt idx="1653">
                  <c:v>0.483012492793392</c:v>
                </c:pt>
                <c:pt idx="1654">
                  <c:v>#N/A</c:v>
                </c:pt>
                <c:pt idx="1655">
                  <c:v>#N/A</c:v>
                </c:pt>
                <c:pt idx="1656">
                  <c:v>#N/A</c:v>
                </c:pt>
                <c:pt idx="1657">
                  <c:v>#N/A</c:v>
                </c:pt>
                <c:pt idx="1658">
                  <c:v>0.49553398150071</c:v>
                </c:pt>
                <c:pt idx="1659">
                  <c:v>#N/A</c:v>
                </c:pt>
                <c:pt idx="1660">
                  <c:v>#N/A</c:v>
                </c:pt>
                <c:pt idx="1661">
                  <c:v>#N/A</c:v>
                </c:pt>
                <c:pt idx="1662">
                  <c:v>#N/A</c:v>
                </c:pt>
                <c:pt idx="1663">
                  <c:v>0.489465929514006</c:v>
                </c:pt>
                <c:pt idx="1664">
                  <c:v>#N/A</c:v>
                </c:pt>
                <c:pt idx="1665">
                  <c:v>#N/A</c:v>
                </c:pt>
                <c:pt idx="1666">
                  <c:v>#N/A</c:v>
                </c:pt>
                <c:pt idx="1667">
                  <c:v>#N/A</c:v>
                </c:pt>
                <c:pt idx="1668">
                  <c:v>0.482618589239477</c:v>
                </c:pt>
                <c:pt idx="1669">
                  <c:v>#N/A</c:v>
                </c:pt>
                <c:pt idx="1670">
                  <c:v>#N/A</c:v>
                </c:pt>
                <c:pt idx="1671">
                  <c:v>#N/A</c:v>
                </c:pt>
                <c:pt idx="1672">
                  <c:v>#N/A</c:v>
                </c:pt>
                <c:pt idx="1673">
                  <c:v>0.479440485285707</c:v>
                </c:pt>
                <c:pt idx="1674">
                  <c:v>#N/A</c:v>
                </c:pt>
                <c:pt idx="1675">
                  <c:v>#N/A</c:v>
                </c:pt>
                <c:pt idx="1676">
                  <c:v>#N/A</c:v>
                </c:pt>
                <c:pt idx="1677">
                  <c:v>#N/A</c:v>
                </c:pt>
                <c:pt idx="1678">
                  <c:v>0.468371332159257</c:v>
                </c:pt>
                <c:pt idx="1679">
                  <c:v>#N/A</c:v>
                </c:pt>
                <c:pt idx="1680">
                  <c:v>#N/A</c:v>
                </c:pt>
                <c:pt idx="1681">
                  <c:v>#N/A</c:v>
                </c:pt>
                <c:pt idx="1682">
                  <c:v>#N/A</c:v>
                </c:pt>
                <c:pt idx="1683">
                  <c:v>0.488595252934518</c:v>
                </c:pt>
                <c:pt idx="1684">
                  <c:v>#N/A</c:v>
                </c:pt>
                <c:pt idx="1685">
                  <c:v>#N/A</c:v>
                </c:pt>
                <c:pt idx="1686">
                  <c:v>#N/A</c:v>
                </c:pt>
                <c:pt idx="1687">
                  <c:v>#N/A</c:v>
                </c:pt>
                <c:pt idx="1688">
                  <c:v>0.490737897646658</c:v>
                </c:pt>
                <c:pt idx="1689">
                  <c:v>#N/A</c:v>
                </c:pt>
                <c:pt idx="1690">
                  <c:v>#N/A</c:v>
                </c:pt>
                <c:pt idx="1691">
                  <c:v>#N/A</c:v>
                </c:pt>
                <c:pt idx="1692">
                  <c:v>#N/A</c:v>
                </c:pt>
                <c:pt idx="1693">
                  <c:v>0.475382432894574</c:v>
                </c:pt>
                <c:pt idx="1694">
                  <c:v>#N/A</c:v>
                </c:pt>
                <c:pt idx="1695">
                  <c:v>#N/A</c:v>
                </c:pt>
                <c:pt idx="1696">
                  <c:v>#N/A</c:v>
                </c:pt>
                <c:pt idx="1697">
                  <c:v>#N/A</c:v>
                </c:pt>
                <c:pt idx="1698">
                  <c:v>0.479184910282152</c:v>
                </c:pt>
                <c:pt idx="1699">
                  <c:v>#N/A</c:v>
                </c:pt>
                <c:pt idx="1700">
                  <c:v>#N/A</c:v>
                </c:pt>
                <c:pt idx="1701">
                  <c:v>#N/A</c:v>
                </c:pt>
                <c:pt idx="1702">
                  <c:v>#N/A</c:v>
                </c:pt>
                <c:pt idx="1703">
                  <c:v>0.474161994661425</c:v>
                </c:pt>
                <c:pt idx="1704">
                  <c:v>#N/A</c:v>
                </c:pt>
                <c:pt idx="1705">
                  <c:v>#N/A</c:v>
                </c:pt>
                <c:pt idx="1706">
                  <c:v>#N/A</c:v>
                </c:pt>
                <c:pt idx="1707">
                  <c:v>#N/A</c:v>
                </c:pt>
                <c:pt idx="1708">
                  <c:v>0.494238683308371</c:v>
                </c:pt>
                <c:pt idx="1709">
                  <c:v>#N/A</c:v>
                </c:pt>
                <c:pt idx="1710">
                  <c:v>#N/A</c:v>
                </c:pt>
                <c:pt idx="1711">
                  <c:v>#N/A</c:v>
                </c:pt>
                <c:pt idx="1712">
                  <c:v>#N/A</c:v>
                </c:pt>
                <c:pt idx="1713">
                  <c:v>0.486745648946171</c:v>
                </c:pt>
                <c:pt idx="1714">
                  <c:v>#N/A</c:v>
                </c:pt>
                <c:pt idx="1715">
                  <c:v>#N/A</c:v>
                </c:pt>
                <c:pt idx="1716">
                  <c:v>#N/A</c:v>
                </c:pt>
                <c:pt idx="1717">
                  <c:v>#N/A</c:v>
                </c:pt>
                <c:pt idx="1718">
                  <c:v>0.488205940434077</c:v>
                </c:pt>
                <c:pt idx="1719">
                  <c:v>#N/A</c:v>
                </c:pt>
                <c:pt idx="1720">
                  <c:v>#N/A</c:v>
                </c:pt>
                <c:pt idx="1721">
                  <c:v>#N/A</c:v>
                </c:pt>
                <c:pt idx="1722">
                  <c:v>#N/A</c:v>
                </c:pt>
                <c:pt idx="1723">
                  <c:v>0.487181670744041</c:v>
                </c:pt>
                <c:pt idx="1724">
                  <c:v>#N/A</c:v>
                </c:pt>
                <c:pt idx="1725">
                  <c:v>#N/A</c:v>
                </c:pt>
                <c:pt idx="1726">
                  <c:v>#N/A</c:v>
                </c:pt>
                <c:pt idx="1727">
                  <c:v>#N/A</c:v>
                </c:pt>
                <c:pt idx="1728">
                  <c:v>0.493771017724382</c:v>
                </c:pt>
                <c:pt idx="1729">
                  <c:v>#N/A</c:v>
                </c:pt>
                <c:pt idx="1730">
                  <c:v>#N/A</c:v>
                </c:pt>
                <c:pt idx="1731">
                  <c:v>#N/A</c:v>
                </c:pt>
                <c:pt idx="1732">
                  <c:v>#N/A</c:v>
                </c:pt>
                <c:pt idx="1733">
                  <c:v>0.501463728753434</c:v>
                </c:pt>
                <c:pt idx="1734">
                  <c:v>#N/A</c:v>
                </c:pt>
                <c:pt idx="1735">
                  <c:v>#N/A</c:v>
                </c:pt>
                <c:pt idx="1736">
                  <c:v>#N/A</c:v>
                </c:pt>
                <c:pt idx="1737">
                  <c:v>#N/A</c:v>
                </c:pt>
                <c:pt idx="1738">
                  <c:v>0.517387492259641</c:v>
                </c:pt>
                <c:pt idx="1739">
                  <c:v>#N/A</c:v>
                </c:pt>
                <c:pt idx="1740">
                  <c:v>#N/A</c:v>
                </c:pt>
                <c:pt idx="1741">
                  <c:v>#N/A</c:v>
                </c:pt>
                <c:pt idx="1742">
                  <c:v>#N/A</c:v>
                </c:pt>
                <c:pt idx="1743">
                  <c:v>0.509140044225474</c:v>
                </c:pt>
                <c:pt idx="1744">
                  <c:v>#N/A</c:v>
                </c:pt>
                <c:pt idx="1745">
                  <c:v>#N/A</c:v>
                </c:pt>
                <c:pt idx="1746">
                  <c:v>#N/A</c:v>
                </c:pt>
                <c:pt idx="1747">
                  <c:v>#N/A</c:v>
                </c:pt>
                <c:pt idx="1748">
                  <c:v>0.515844165055947</c:v>
                </c:pt>
                <c:pt idx="1749">
                  <c:v>#N/A</c:v>
                </c:pt>
                <c:pt idx="1750">
                  <c:v>#N/A</c:v>
                </c:pt>
                <c:pt idx="1751">
                  <c:v>#N/A</c:v>
                </c:pt>
                <c:pt idx="1752">
                  <c:v>#N/A</c:v>
                </c:pt>
                <c:pt idx="1753">
                  <c:v>0.519775357428436</c:v>
                </c:pt>
                <c:pt idx="1754">
                  <c:v>#N/A</c:v>
                </c:pt>
                <c:pt idx="1755">
                  <c:v>#N/A</c:v>
                </c:pt>
                <c:pt idx="1756">
                  <c:v>#N/A</c:v>
                </c:pt>
                <c:pt idx="1757">
                  <c:v>#N/A</c:v>
                </c:pt>
                <c:pt idx="1758">
                  <c:v>0.517939722463699</c:v>
                </c:pt>
                <c:pt idx="1759">
                  <c:v>#N/A</c:v>
                </c:pt>
                <c:pt idx="1760">
                  <c:v>#N/A</c:v>
                </c:pt>
                <c:pt idx="1761">
                  <c:v>#N/A</c:v>
                </c:pt>
                <c:pt idx="1762">
                  <c:v>#N/A</c:v>
                </c:pt>
                <c:pt idx="1763">
                  <c:v>0.52410652100098</c:v>
                </c:pt>
                <c:pt idx="1764">
                  <c:v>#N/A</c:v>
                </c:pt>
                <c:pt idx="1765">
                  <c:v>#N/A</c:v>
                </c:pt>
                <c:pt idx="1766">
                  <c:v>#N/A</c:v>
                </c:pt>
                <c:pt idx="1767">
                  <c:v>#N/A</c:v>
                </c:pt>
                <c:pt idx="1768">
                  <c:v>0.535556280772451</c:v>
                </c:pt>
                <c:pt idx="1769">
                  <c:v>#N/A</c:v>
                </c:pt>
                <c:pt idx="1770">
                  <c:v>#N/A</c:v>
                </c:pt>
                <c:pt idx="1771">
                  <c:v>#N/A</c:v>
                </c:pt>
                <c:pt idx="1772">
                  <c:v>#N/A</c:v>
                </c:pt>
                <c:pt idx="1773">
                  <c:v>0.531608596474144</c:v>
                </c:pt>
                <c:pt idx="1774">
                  <c:v>#N/A</c:v>
                </c:pt>
                <c:pt idx="1775">
                  <c:v>#N/A</c:v>
                </c:pt>
                <c:pt idx="1776">
                  <c:v>#N/A</c:v>
                </c:pt>
                <c:pt idx="1777">
                  <c:v>#N/A</c:v>
                </c:pt>
                <c:pt idx="1778">
                  <c:v>0.521916509545008</c:v>
                </c:pt>
                <c:pt idx="1779">
                  <c:v>#N/A</c:v>
                </c:pt>
                <c:pt idx="1780">
                  <c:v>#N/A</c:v>
                </c:pt>
                <c:pt idx="1781">
                  <c:v>#N/A</c:v>
                </c:pt>
                <c:pt idx="1782">
                  <c:v>#N/A</c:v>
                </c:pt>
                <c:pt idx="1783">
                  <c:v>0.517121037016411</c:v>
                </c:pt>
                <c:pt idx="1784">
                  <c:v>#N/A</c:v>
                </c:pt>
                <c:pt idx="1785">
                  <c:v>#N/A</c:v>
                </c:pt>
                <c:pt idx="1786">
                  <c:v>#N/A</c:v>
                </c:pt>
                <c:pt idx="1787">
                  <c:v>#N/A</c:v>
                </c:pt>
                <c:pt idx="1788">
                  <c:v>0.51698581028522</c:v>
                </c:pt>
                <c:pt idx="1789">
                  <c:v>#N/A</c:v>
                </c:pt>
                <c:pt idx="1790">
                  <c:v>#N/A</c:v>
                </c:pt>
                <c:pt idx="1791">
                  <c:v>#N/A</c:v>
                </c:pt>
                <c:pt idx="1792">
                  <c:v>#N/A</c:v>
                </c:pt>
                <c:pt idx="1793">
                  <c:v>0.516763976010291</c:v>
                </c:pt>
                <c:pt idx="1794">
                  <c:v>#N/A</c:v>
                </c:pt>
                <c:pt idx="1795">
                  <c:v>#N/A</c:v>
                </c:pt>
                <c:pt idx="1796">
                  <c:v>#N/A</c:v>
                </c:pt>
                <c:pt idx="1797">
                  <c:v>0.519544622243452</c:v>
                </c:pt>
                <c:pt idx="1798">
                  <c:v>#N/A</c:v>
                </c:pt>
                <c:pt idx="1799">
                  <c:v>#N/A</c:v>
                </c:pt>
                <c:pt idx="1800">
                  <c:v>#N/A</c:v>
                </c:pt>
                <c:pt idx="1801">
                  <c:v>0.520288641036671</c:v>
                </c:pt>
                <c:pt idx="1802">
                  <c:v>#N/A</c:v>
                </c:pt>
                <c:pt idx="1803">
                  <c:v>#N/A</c:v>
                </c:pt>
                <c:pt idx="1804">
                  <c:v>#N/A</c:v>
                </c:pt>
                <c:pt idx="1805">
                  <c:v>#N/A</c:v>
                </c:pt>
                <c:pt idx="1806">
                  <c:v>0.508290792697562</c:v>
                </c:pt>
                <c:pt idx="1807">
                  <c:v>#N/A</c:v>
                </c:pt>
                <c:pt idx="1808">
                  <c:v>#N/A</c:v>
                </c:pt>
                <c:pt idx="1809">
                  <c:v>#N/A</c:v>
                </c:pt>
                <c:pt idx="1810">
                  <c:v>#N/A</c:v>
                </c:pt>
                <c:pt idx="1811">
                  <c:v>0.518664082507396</c:v>
                </c:pt>
                <c:pt idx="1812">
                  <c:v>#N/A</c:v>
                </c:pt>
                <c:pt idx="1813">
                  <c:v>#N/A</c:v>
                </c:pt>
                <c:pt idx="1814">
                  <c:v>#N/A</c:v>
                </c:pt>
                <c:pt idx="1815">
                  <c:v>#N/A</c:v>
                </c:pt>
                <c:pt idx="1816">
                  <c:v>0.528988617607005</c:v>
                </c:pt>
                <c:pt idx="1817">
                  <c:v>#N/A</c:v>
                </c:pt>
                <c:pt idx="1818">
                  <c:v>#N/A</c:v>
                </c:pt>
                <c:pt idx="1819">
                  <c:v>#N/A</c:v>
                </c:pt>
                <c:pt idx="1820">
                  <c:v>#N/A</c:v>
                </c:pt>
                <c:pt idx="1821">
                  <c:v>0.513637727669386</c:v>
                </c:pt>
                <c:pt idx="1822">
                  <c:v>#N/A</c:v>
                </c:pt>
                <c:pt idx="1823">
                  <c:v>#N/A</c:v>
                </c:pt>
                <c:pt idx="1824">
                  <c:v>#N/A</c:v>
                </c:pt>
                <c:pt idx="1825">
                  <c:v>#N/A</c:v>
                </c:pt>
                <c:pt idx="1826">
                  <c:v>0.512175914973844</c:v>
                </c:pt>
                <c:pt idx="1827">
                  <c:v>#N/A</c:v>
                </c:pt>
                <c:pt idx="1828">
                  <c:v>#N/A</c:v>
                </c:pt>
                <c:pt idx="1829">
                  <c:v>#N/A</c:v>
                </c:pt>
                <c:pt idx="1830">
                  <c:v>#N/A</c:v>
                </c:pt>
                <c:pt idx="1831">
                  <c:v>0.520080269603542</c:v>
                </c:pt>
                <c:pt idx="1832">
                  <c:v>#N/A</c:v>
                </c:pt>
                <c:pt idx="1833">
                  <c:v>#N/A</c:v>
                </c:pt>
                <c:pt idx="1834">
                  <c:v>#N/A</c:v>
                </c:pt>
                <c:pt idx="1835">
                  <c:v>#N/A</c:v>
                </c:pt>
                <c:pt idx="1836">
                  <c:v>0.529290367399881</c:v>
                </c:pt>
                <c:pt idx="1837">
                  <c:v>#N/A</c:v>
                </c:pt>
                <c:pt idx="1838">
                  <c:v>#N/A</c:v>
                </c:pt>
                <c:pt idx="1839">
                  <c:v>#N/A</c:v>
                </c:pt>
                <c:pt idx="1840">
                  <c:v>#N/A</c:v>
                </c:pt>
                <c:pt idx="1841">
                  <c:v>0.511391687652376</c:v>
                </c:pt>
                <c:pt idx="1842">
                  <c:v>#N/A</c:v>
                </c:pt>
                <c:pt idx="1843">
                  <c:v>#N/A</c:v>
                </c:pt>
                <c:pt idx="1844">
                  <c:v>#N/A</c:v>
                </c:pt>
                <c:pt idx="1845">
                  <c:v>#N/A</c:v>
                </c:pt>
                <c:pt idx="1846">
                  <c:v>0.52478223559884</c:v>
                </c:pt>
                <c:pt idx="1847">
                  <c:v>#N/A</c:v>
                </c:pt>
                <c:pt idx="1848">
                  <c:v>#N/A</c:v>
                </c:pt>
                <c:pt idx="1849">
                  <c:v>#N/A</c:v>
                </c:pt>
                <c:pt idx="1850">
                  <c:v>#N/A</c:v>
                </c:pt>
                <c:pt idx="1851">
                  <c:v>0.506277010240354</c:v>
                </c:pt>
                <c:pt idx="1852">
                  <c:v>#N/A</c:v>
                </c:pt>
                <c:pt idx="1853">
                  <c:v>#N/A</c:v>
                </c:pt>
                <c:pt idx="1854">
                  <c:v>#N/A</c:v>
                </c:pt>
                <c:pt idx="1855">
                  <c:v>#N/A</c:v>
                </c:pt>
                <c:pt idx="1856">
                  <c:v>0.514493598990735</c:v>
                </c:pt>
                <c:pt idx="1857">
                  <c:v>#N/A</c:v>
                </c:pt>
                <c:pt idx="1858">
                  <c:v>#N/A</c:v>
                </c:pt>
                <c:pt idx="1859">
                  <c:v>#N/A</c:v>
                </c:pt>
                <c:pt idx="1860">
                  <c:v>#N/A</c:v>
                </c:pt>
                <c:pt idx="1861">
                  <c:v>0.510208653555264</c:v>
                </c:pt>
                <c:pt idx="1862">
                  <c:v>#N/A</c:v>
                </c:pt>
                <c:pt idx="1863">
                  <c:v>#N/A</c:v>
                </c:pt>
                <c:pt idx="1864">
                  <c:v>#N/A</c:v>
                </c:pt>
                <c:pt idx="1865">
                  <c:v>#N/A</c:v>
                </c:pt>
                <c:pt idx="1866">
                  <c:v>0.496741158486897</c:v>
                </c:pt>
                <c:pt idx="1867">
                  <c:v>#N/A</c:v>
                </c:pt>
                <c:pt idx="1868">
                  <c:v>#N/A</c:v>
                </c:pt>
                <c:pt idx="1869">
                  <c:v>#N/A</c:v>
                </c:pt>
                <c:pt idx="1870">
                  <c:v>#N/A</c:v>
                </c:pt>
                <c:pt idx="1871">
                  <c:v>0.495298541383173</c:v>
                </c:pt>
                <c:pt idx="1872">
                  <c:v>#N/A</c:v>
                </c:pt>
                <c:pt idx="1873">
                  <c:v>#N/A</c:v>
                </c:pt>
                <c:pt idx="1874">
                  <c:v>#N/A</c:v>
                </c:pt>
                <c:pt idx="1875">
                  <c:v>0.501639051934477</c:v>
                </c:pt>
                <c:pt idx="1876">
                  <c:v>#N/A</c:v>
                </c:pt>
                <c:pt idx="1877">
                  <c:v>#N/A</c:v>
                </c:pt>
                <c:pt idx="1878">
                  <c:v>#N/A</c:v>
                </c:pt>
                <c:pt idx="1879">
                  <c:v>#N/A</c:v>
                </c:pt>
                <c:pt idx="1880">
                  <c:v>0.504634555063808</c:v>
                </c:pt>
                <c:pt idx="1881">
                  <c:v>#N/A</c:v>
                </c:pt>
                <c:pt idx="1882">
                  <c:v>#N/A</c:v>
                </c:pt>
                <c:pt idx="1883">
                  <c:v>#N/A</c:v>
                </c:pt>
                <c:pt idx="1884">
                  <c:v>#N/A</c:v>
                </c:pt>
                <c:pt idx="1885">
                  <c:v>0.499865605060345</c:v>
                </c:pt>
                <c:pt idx="1886">
                  <c:v>#N/A</c:v>
                </c:pt>
                <c:pt idx="1887">
                  <c:v>#N/A</c:v>
                </c:pt>
                <c:pt idx="1888">
                  <c:v>#N/A</c:v>
                </c:pt>
                <c:pt idx="1889">
                  <c:v>#N/A</c:v>
                </c:pt>
                <c:pt idx="1890">
                  <c:v>0.496054882021188</c:v>
                </c:pt>
                <c:pt idx="1891">
                  <c:v>#N/A</c:v>
                </c:pt>
                <c:pt idx="1892">
                  <c:v>#N/A</c:v>
                </c:pt>
                <c:pt idx="1893">
                  <c:v>#N/A</c:v>
                </c:pt>
                <c:pt idx="1894">
                  <c:v>#N/A</c:v>
                </c:pt>
                <c:pt idx="1895">
                  <c:v>0.483772267701264</c:v>
                </c:pt>
                <c:pt idx="1896">
                  <c:v>#N/A</c:v>
                </c:pt>
                <c:pt idx="1897">
                  <c:v>#N/A</c:v>
                </c:pt>
                <c:pt idx="1898">
                  <c:v>#N/A</c:v>
                </c:pt>
                <c:pt idx="1899">
                  <c:v>#N/A</c:v>
                </c:pt>
                <c:pt idx="1900">
                  <c:v>0.487902669425395</c:v>
                </c:pt>
                <c:pt idx="1901">
                  <c:v>#N/A</c:v>
                </c:pt>
                <c:pt idx="1902">
                  <c:v>#N/A</c:v>
                </c:pt>
                <c:pt idx="1903">
                  <c:v>#N/A</c:v>
                </c:pt>
                <c:pt idx="1904">
                  <c:v>#N/A</c:v>
                </c:pt>
                <c:pt idx="1905">
                  <c:v>0.482622494804922</c:v>
                </c:pt>
                <c:pt idx="1906">
                  <c:v>#N/A</c:v>
                </c:pt>
                <c:pt idx="1907">
                  <c:v>#N/A</c:v>
                </c:pt>
                <c:pt idx="1908">
                  <c:v>#N/A</c:v>
                </c:pt>
                <c:pt idx="1909">
                  <c:v>#N/A</c:v>
                </c:pt>
                <c:pt idx="1910">
                  <c:v>0.493542517560454</c:v>
                </c:pt>
                <c:pt idx="1911">
                  <c:v>#N/A</c:v>
                </c:pt>
                <c:pt idx="1912">
                  <c:v>#N/A</c:v>
                </c:pt>
                <c:pt idx="1913">
                  <c:v>#N/A</c:v>
                </c:pt>
                <c:pt idx="1914">
                  <c:v>#N/A</c:v>
                </c:pt>
                <c:pt idx="1915">
                  <c:v>0.503032427670076</c:v>
                </c:pt>
                <c:pt idx="1916">
                  <c:v>#N/A</c:v>
                </c:pt>
                <c:pt idx="1917">
                  <c:v>#N/A</c:v>
                </c:pt>
                <c:pt idx="1918">
                  <c:v>#N/A</c:v>
                </c:pt>
                <c:pt idx="1919">
                  <c:v>#N/A</c:v>
                </c:pt>
                <c:pt idx="1920">
                  <c:v>0.502723267211573</c:v>
                </c:pt>
                <c:pt idx="1921">
                  <c:v>#N/A</c:v>
                </c:pt>
                <c:pt idx="1922">
                  <c:v>#N/A</c:v>
                </c:pt>
                <c:pt idx="1923">
                  <c:v>#N/A</c:v>
                </c:pt>
                <c:pt idx="1924">
                  <c:v>#N/A</c:v>
                </c:pt>
                <c:pt idx="1925">
                  <c:v>0.496412680267816</c:v>
                </c:pt>
                <c:pt idx="1926">
                  <c:v>#N/A</c:v>
                </c:pt>
                <c:pt idx="1927">
                  <c:v>#N/A</c:v>
                </c:pt>
                <c:pt idx="1928">
                  <c:v>#N/A</c:v>
                </c:pt>
                <c:pt idx="1929">
                  <c:v>#N/A</c:v>
                </c:pt>
                <c:pt idx="1930">
                  <c:v>0.502936386661008</c:v>
                </c:pt>
                <c:pt idx="1931">
                  <c:v>#N/A</c:v>
                </c:pt>
                <c:pt idx="1932">
                  <c:v>#N/A</c:v>
                </c:pt>
                <c:pt idx="1933">
                  <c:v>#N/A</c:v>
                </c:pt>
                <c:pt idx="1934">
                  <c:v>#N/A</c:v>
                </c:pt>
                <c:pt idx="1935">
                  <c:v>0.51488002893124</c:v>
                </c:pt>
                <c:pt idx="1936">
                  <c:v>#N/A</c:v>
                </c:pt>
                <c:pt idx="1937">
                  <c:v>#N/A</c:v>
                </c:pt>
                <c:pt idx="1938">
                  <c:v>#N/A</c:v>
                </c:pt>
                <c:pt idx="1939">
                  <c:v>#N/A</c:v>
                </c:pt>
                <c:pt idx="1940">
                  <c:v>0.511455776853582</c:v>
                </c:pt>
                <c:pt idx="1941">
                  <c:v>#N/A</c:v>
                </c:pt>
                <c:pt idx="1942">
                  <c:v>#N/A</c:v>
                </c:pt>
                <c:pt idx="1943">
                  <c:v>#N/A</c:v>
                </c:pt>
                <c:pt idx="1944">
                  <c:v>#N/A</c:v>
                </c:pt>
                <c:pt idx="1945">
                  <c:v>0.50386012814437</c:v>
                </c:pt>
                <c:pt idx="1946">
                  <c:v>#N/A</c:v>
                </c:pt>
                <c:pt idx="1947">
                  <c:v>#N/A</c:v>
                </c:pt>
                <c:pt idx="1948">
                  <c:v>#N/A</c:v>
                </c:pt>
                <c:pt idx="1949">
                  <c:v>#N/A</c:v>
                </c:pt>
                <c:pt idx="1950">
                  <c:v>0.494181478338689</c:v>
                </c:pt>
                <c:pt idx="1951">
                  <c:v>#N/A</c:v>
                </c:pt>
                <c:pt idx="1952">
                  <c:v>#N/A</c:v>
                </c:pt>
                <c:pt idx="1953">
                  <c:v>#N/A</c:v>
                </c:pt>
                <c:pt idx="1954">
                  <c:v>#N/A</c:v>
                </c:pt>
                <c:pt idx="1955">
                  <c:v>0.492240787265567</c:v>
                </c:pt>
                <c:pt idx="1956">
                  <c:v>#N/A</c:v>
                </c:pt>
                <c:pt idx="1957">
                  <c:v>#N/A</c:v>
                </c:pt>
                <c:pt idx="1958">
                  <c:v>#N/A</c:v>
                </c:pt>
                <c:pt idx="1959">
                  <c:v>#N/A</c:v>
                </c:pt>
                <c:pt idx="1960">
                  <c:v>0.483568817345025</c:v>
                </c:pt>
                <c:pt idx="1961">
                  <c:v>#N/A</c:v>
                </c:pt>
                <c:pt idx="1962">
                  <c:v>#N/A</c:v>
                </c:pt>
                <c:pt idx="1963">
                  <c:v>#N/A</c:v>
                </c:pt>
                <c:pt idx="1964">
                  <c:v>#N/A</c:v>
                </c:pt>
                <c:pt idx="1965">
                  <c:v>0.481818141094492</c:v>
                </c:pt>
                <c:pt idx="1966">
                  <c:v>#N/A</c:v>
                </c:pt>
                <c:pt idx="1967">
                  <c:v>#N/A</c:v>
                </c:pt>
                <c:pt idx="1968">
                  <c:v>#N/A</c:v>
                </c:pt>
                <c:pt idx="1969">
                  <c:v>#N/A</c:v>
                </c:pt>
                <c:pt idx="1970">
                  <c:v>0.469665537395646</c:v>
                </c:pt>
                <c:pt idx="1971">
                  <c:v>#N/A</c:v>
                </c:pt>
                <c:pt idx="1972">
                  <c:v>#N/A</c:v>
                </c:pt>
                <c:pt idx="1973">
                  <c:v>#N/A</c:v>
                </c:pt>
                <c:pt idx="1974">
                  <c:v>#N/A</c:v>
                </c:pt>
                <c:pt idx="1975">
                  <c:v>0.469431100033483</c:v>
                </c:pt>
                <c:pt idx="1976">
                  <c:v>#N/A</c:v>
                </c:pt>
                <c:pt idx="1977">
                  <c:v>#N/A</c:v>
                </c:pt>
                <c:pt idx="1978">
                  <c:v>#N/A</c:v>
                </c:pt>
                <c:pt idx="1979">
                  <c:v>#N/A</c:v>
                </c:pt>
                <c:pt idx="1980">
                  <c:v>0.48827345594619</c:v>
                </c:pt>
                <c:pt idx="1981">
                  <c:v>#N/A</c:v>
                </c:pt>
                <c:pt idx="1982">
                  <c:v>#N/A</c:v>
                </c:pt>
                <c:pt idx="1983">
                  <c:v>#N/A</c:v>
                </c:pt>
                <c:pt idx="1984">
                  <c:v>#N/A</c:v>
                </c:pt>
                <c:pt idx="1985">
                  <c:v>0.483731092841935</c:v>
                </c:pt>
                <c:pt idx="1986">
                  <c:v>#N/A</c:v>
                </c:pt>
                <c:pt idx="1987">
                  <c:v>#N/A</c:v>
                </c:pt>
                <c:pt idx="1988">
                  <c:v>#N/A</c:v>
                </c:pt>
                <c:pt idx="1989">
                  <c:v>#N/A</c:v>
                </c:pt>
                <c:pt idx="1990">
                  <c:v>0.475413039354286</c:v>
                </c:pt>
                <c:pt idx="1991">
                  <c:v>#N/A</c:v>
                </c:pt>
                <c:pt idx="1992">
                  <c:v>#N/A</c:v>
                </c:pt>
                <c:pt idx="1993">
                  <c:v>#N/A</c:v>
                </c:pt>
                <c:pt idx="1994">
                  <c:v>#N/A</c:v>
                </c:pt>
                <c:pt idx="1995">
                  <c:v>0.470770153422009</c:v>
                </c:pt>
                <c:pt idx="1996">
                  <c:v>#N/A</c:v>
                </c:pt>
                <c:pt idx="1997">
                  <c:v>#N/A</c:v>
                </c:pt>
                <c:pt idx="1998">
                  <c:v>#N/A</c:v>
                </c:pt>
                <c:pt idx="1999">
                  <c:v>#N/A</c:v>
                </c:pt>
                <c:pt idx="2000">
                  <c:v>0.464637786519691</c:v>
                </c:pt>
                <c:pt idx="2001">
                  <c:v>#N/A</c:v>
                </c:pt>
                <c:pt idx="2002">
                  <c:v>#N/A</c:v>
                </c:pt>
                <c:pt idx="2003">
                  <c:v>#N/A</c:v>
                </c:pt>
                <c:pt idx="2004">
                  <c:v>#N/A</c:v>
                </c:pt>
                <c:pt idx="2005">
                  <c:v>0.463812323936059</c:v>
                </c:pt>
                <c:pt idx="2006">
                  <c:v>#N/A</c:v>
                </c:pt>
                <c:pt idx="2007">
                  <c:v>#N/A</c:v>
                </c:pt>
                <c:pt idx="2008">
                  <c:v>#N/A</c:v>
                </c:pt>
                <c:pt idx="2009">
                  <c:v>#N/A</c:v>
                </c:pt>
                <c:pt idx="2010">
                  <c:v>0.485190978654267</c:v>
                </c:pt>
                <c:pt idx="2011">
                  <c:v>#N/A</c:v>
                </c:pt>
                <c:pt idx="2012">
                  <c:v>#N/A</c:v>
                </c:pt>
                <c:pt idx="2013">
                  <c:v>#N/A</c:v>
                </c:pt>
                <c:pt idx="2014">
                  <c:v>#N/A</c:v>
                </c:pt>
                <c:pt idx="2015">
                  <c:v>0.46631674647194</c:v>
                </c:pt>
                <c:pt idx="2016">
                  <c:v>#N/A</c:v>
                </c:pt>
                <c:pt idx="2017">
                  <c:v>#N/A</c:v>
                </c:pt>
                <c:pt idx="2018">
                  <c:v>#N/A</c:v>
                </c:pt>
                <c:pt idx="2019">
                  <c:v>#N/A</c:v>
                </c:pt>
                <c:pt idx="2020">
                  <c:v>0.473023173359334</c:v>
                </c:pt>
                <c:pt idx="2021">
                  <c:v>#N/A</c:v>
                </c:pt>
                <c:pt idx="2022">
                  <c:v>#N/A</c:v>
                </c:pt>
                <c:pt idx="2023">
                  <c:v>#N/A</c:v>
                </c:pt>
                <c:pt idx="2024">
                  <c:v>#N/A</c:v>
                </c:pt>
                <c:pt idx="2025">
                  <c:v>0.473595420195788</c:v>
                </c:pt>
                <c:pt idx="2026">
                  <c:v>#N/A</c:v>
                </c:pt>
                <c:pt idx="2027">
                  <c:v>#N/A</c:v>
                </c:pt>
                <c:pt idx="2028">
                  <c:v>#N/A</c:v>
                </c:pt>
                <c:pt idx="2029">
                  <c:v>#N/A</c:v>
                </c:pt>
                <c:pt idx="2030">
                  <c:v>0.474533586496119</c:v>
                </c:pt>
                <c:pt idx="2031">
                  <c:v>#N/A</c:v>
                </c:pt>
                <c:pt idx="2032">
                  <c:v>#N/A</c:v>
                </c:pt>
                <c:pt idx="2033">
                  <c:v>#N/A</c:v>
                </c:pt>
                <c:pt idx="2034">
                  <c:v>#N/A</c:v>
                </c:pt>
                <c:pt idx="2035">
                  <c:v>0.464859710557301</c:v>
                </c:pt>
                <c:pt idx="2036">
                  <c:v>#N/A</c:v>
                </c:pt>
                <c:pt idx="2037">
                  <c:v>#N/A</c:v>
                </c:pt>
                <c:pt idx="2038">
                  <c:v>#N/A</c:v>
                </c:pt>
                <c:pt idx="2039">
                  <c:v>#N/A</c:v>
                </c:pt>
                <c:pt idx="2040">
                  <c:v>0.458578266453342</c:v>
                </c:pt>
                <c:pt idx="2041">
                  <c:v>#N/A</c:v>
                </c:pt>
                <c:pt idx="2042">
                  <c:v>#N/A</c:v>
                </c:pt>
                <c:pt idx="2043">
                  <c:v>#N/A</c:v>
                </c:pt>
                <c:pt idx="2044">
                  <c:v>#N/A</c:v>
                </c:pt>
                <c:pt idx="2045">
                  <c:v>0.43821016793217</c:v>
                </c:pt>
                <c:pt idx="2046">
                  <c:v>#N/A</c:v>
                </c:pt>
                <c:pt idx="2047">
                  <c:v>#N/A</c:v>
                </c:pt>
                <c:pt idx="2048">
                  <c:v>#N/A</c:v>
                </c:pt>
                <c:pt idx="2049">
                  <c:v>#N/A</c:v>
                </c:pt>
                <c:pt idx="2050">
                  <c:v>0.44197983086872</c:v>
                </c:pt>
                <c:pt idx="2051">
                  <c:v>#N/A</c:v>
                </c:pt>
                <c:pt idx="2052">
                  <c:v>#N/A</c:v>
                </c:pt>
                <c:pt idx="2053">
                  <c:v>#N/A</c:v>
                </c:pt>
                <c:pt idx="2054">
                  <c:v>#N/A</c:v>
                </c:pt>
                <c:pt idx="2055">
                  <c:v>#N/A</c:v>
                </c:pt>
                <c:pt idx="2056">
                  <c:v>#N/A</c:v>
                </c:pt>
              </c:numCache>
            </c:numRef>
          </c:val>
          <c:smooth val="0"/>
        </c:ser>
        <c:ser>
          <c:idx val="1"/>
          <c:order val="1"/>
          <c:tx>
            <c:strRef>
              <c:f>计算表!$W$1</c:f>
              <c:strCache>
                <c:ptCount val="1"/>
                <c:pt idx="0">
                  <c:v>商业净空头/商业空头(右轴)</c:v>
                </c:pt>
              </c:strCache>
            </c:strRef>
          </c:tx>
          <c:spPr>
            <a:ln w="12700" cap="rnd">
              <a:solidFill>
                <a:schemeClr val="accent2"/>
              </a:solidFill>
              <a:round/>
            </a:ln>
            <a:effectLst/>
          </c:spPr>
          <c:marker>
            <c:symbol val="none"/>
          </c:marker>
          <c:dLbls>
            <c:delete val="1"/>
          </c:dLbls>
          <c:cat>
            <c:numRef>
              <c:f>计算表!$U$2:$U$2058</c:f>
              <c:numCache>
                <c:formatCode>yyyy/m/d</c:formatCode>
                <c:ptCount val="2057"/>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numCache>
            </c:numRef>
          </c:cat>
          <c:val>
            <c:numRef>
              <c:f>计算表!$W$2:$W$2058</c:f>
              <c:numCache>
                <c:formatCode>0%</c:formatCode>
                <c:ptCount val="2057"/>
                <c:pt idx="0">
                  <c:v>0.607608458953184</c:v>
                </c:pt>
                <c:pt idx="1">
                  <c:v>#N/A</c:v>
                </c:pt>
                <c:pt idx="2">
                  <c:v>#N/A</c:v>
                </c:pt>
                <c:pt idx="3">
                  <c:v>#N/A</c:v>
                </c:pt>
                <c:pt idx="4">
                  <c:v>#N/A</c:v>
                </c:pt>
                <c:pt idx="5">
                  <c:v>0.612413067166321</c:v>
                </c:pt>
                <c:pt idx="6">
                  <c:v>#N/A</c:v>
                </c:pt>
                <c:pt idx="7">
                  <c:v>#N/A</c:v>
                </c:pt>
                <c:pt idx="8">
                  <c:v>#N/A</c:v>
                </c:pt>
                <c:pt idx="9">
                  <c:v>#N/A</c:v>
                </c:pt>
                <c:pt idx="10">
                  <c:v>0.566966075097136</c:v>
                </c:pt>
                <c:pt idx="11">
                  <c:v>#N/A</c:v>
                </c:pt>
                <c:pt idx="12">
                  <c:v>#N/A</c:v>
                </c:pt>
                <c:pt idx="13">
                  <c:v>#N/A</c:v>
                </c:pt>
                <c:pt idx="14">
                  <c:v>#N/A</c:v>
                </c:pt>
                <c:pt idx="15">
                  <c:v>0.539735345927358</c:v>
                </c:pt>
                <c:pt idx="16">
                  <c:v>#N/A</c:v>
                </c:pt>
                <c:pt idx="17">
                  <c:v>#N/A</c:v>
                </c:pt>
                <c:pt idx="18">
                  <c:v>#N/A</c:v>
                </c:pt>
                <c:pt idx="19">
                  <c:v>#N/A</c:v>
                </c:pt>
                <c:pt idx="20">
                  <c:v>0.565478744083203</c:v>
                </c:pt>
                <c:pt idx="21">
                  <c:v>#N/A</c:v>
                </c:pt>
                <c:pt idx="22">
                  <c:v>#N/A</c:v>
                </c:pt>
                <c:pt idx="23">
                  <c:v>#N/A</c:v>
                </c:pt>
                <c:pt idx="24">
                  <c:v>#N/A</c:v>
                </c:pt>
                <c:pt idx="25">
                  <c:v>0.591682279816839</c:v>
                </c:pt>
                <c:pt idx="26">
                  <c:v>#N/A</c:v>
                </c:pt>
                <c:pt idx="27">
                  <c:v>#N/A</c:v>
                </c:pt>
                <c:pt idx="28">
                  <c:v>#N/A</c:v>
                </c:pt>
                <c:pt idx="29">
                  <c:v>#N/A</c:v>
                </c:pt>
                <c:pt idx="30">
                  <c:v>0.56616268424912</c:v>
                </c:pt>
                <c:pt idx="31">
                  <c:v>#N/A</c:v>
                </c:pt>
                <c:pt idx="32">
                  <c:v>#N/A</c:v>
                </c:pt>
                <c:pt idx="33">
                  <c:v>#N/A</c:v>
                </c:pt>
                <c:pt idx="34">
                  <c:v>#N/A</c:v>
                </c:pt>
                <c:pt idx="35">
                  <c:v>0.541121826070496</c:v>
                </c:pt>
                <c:pt idx="36">
                  <c:v>#N/A</c:v>
                </c:pt>
                <c:pt idx="37">
                  <c:v>#N/A</c:v>
                </c:pt>
                <c:pt idx="38">
                  <c:v>#N/A</c:v>
                </c:pt>
                <c:pt idx="39">
                  <c:v>#N/A</c:v>
                </c:pt>
                <c:pt idx="40">
                  <c:v>0.543017617250836</c:v>
                </c:pt>
                <c:pt idx="41">
                  <c:v>#N/A</c:v>
                </c:pt>
                <c:pt idx="42">
                  <c:v>#N/A</c:v>
                </c:pt>
                <c:pt idx="43">
                  <c:v>#N/A</c:v>
                </c:pt>
                <c:pt idx="44">
                  <c:v>#N/A</c:v>
                </c:pt>
                <c:pt idx="45">
                  <c:v>0.551481306766232</c:v>
                </c:pt>
                <c:pt idx="46">
                  <c:v>#N/A</c:v>
                </c:pt>
                <c:pt idx="47">
                  <c:v>#N/A</c:v>
                </c:pt>
                <c:pt idx="48">
                  <c:v>#N/A</c:v>
                </c:pt>
                <c:pt idx="49">
                  <c:v>#N/A</c:v>
                </c:pt>
                <c:pt idx="50">
                  <c:v>0.52433760779914</c:v>
                </c:pt>
                <c:pt idx="51">
                  <c:v>#N/A</c:v>
                </c:pt>
                <c:pt idx="52">
                  <c:v>#N/A</c:v>
                </c:pt>
                <c:pt idx="53">
                  <c:v>#N/A</c:v>
                </c:pt>
                <c:pt idx="54">
                  <c:v>#N/A</c:v>
                </c:pt>
                <c:pt idx="55">
                  <c:v>0.511649105448797</c:v>
                </c:pt>
                <c:pt idx="56">
                  <c:v>#N/A</c:v>
                </c:pt>
                <c:pt idx="57">
                  <c:v>#N/A</c:v>
                </c:pt>
                <c:pt idx="58">
                  <c:v>#N/A</c:v>
                </c:pt>
                <c:pt idx="59">
                  <c:v>#N/A</c:v>
                </c:pt>
                <c:pt idx="60">
                  <c:v>0.534440271824418</c:v>
                </c:pt>
                <c:pt idx="61">
                  <c:v>#N/A</c:v>
                </c:pt>
                <c:pt idx="62">
                  <c:v>#N/A</c:v>
                </c:pt>
                <c:pt idx="63">
                  <c:v>#N/A</c:v>
                </c:pt>
                <c:pt idx="64">
                  <c:v>0.564211741755956</c:v>
                </c:pt>
                <c:pt idx="65">
                  <c:v>#N/A</c:v>
                </c:pt>
                <c:pt idx="66">
                  <c:v>#N/A</c:v>
                </c:pt>
                <c:pt idx="67">
                  <c:v>#N/A</c:v>
                </c:pt>
                <c:pt idx="68">
                  <c:v>#N/A</c:v>
                </c:pt>
                <c:pt idx="69">
                  <c:v>0.567690833669785</c:v>
                </c:pt>
                <c:pt idx="70">
                  <c:v>#N/A</c:v>
                </c:pt>
                <c:pt idx="71">
                  <c:v>#N/A</c:v>
                </c:pt>
                <c:pt idx="72">
                  <c:v>#N/A</c:v>
                </c:pt>
                <c:pt idx="73">
                  <c:v>#N/A</c:v>
                </c:pt>
                <c:pt idx="74">
                  <c:v>0.571868192013393</c:v>
                </c:pt>
                <c:pt idx="75">
                  <c:v>#N/A</c:v>
                </c:pt>
                <c:pt idx="76">
                  <c:v>#N/A</c:v>
                </c:pt>
                <c:pt idx="77">
                  <c:v>#N/A</c:v>
                </c:pt>
                <c:pt idx="78">
                  <c:v>#N/A</c:v>
                </c:pt>
                <c:pt idx="79">
                  <c:v>0.542756019669361</c:v>
                </c:pt>
                <c:pt idx="80">
                  <c:v>#N/A</c:v>
                </c:pt>
                <c:pt idx="81">
                  <c:v>#N/A</c:v>
                </c:pt>
                <c:pt idx="82">
                  <c:v>#N/A</c:v>
                </c:pt>
                <c:pt idx="83">
                  <c:v>#N/A</c:v>
                </c:pt>
                <c:pt idx="84">
                  <c:v>0.571248738106635</c:v>
                </c:pt>
                <c:pt idx="85">
                  <c:v>#N/A</c:v>
                </c:pt>
                <c:pt idx="86">
                  <c:v>#N/A</c:v>
                </c:pt>
                <c:pt idx="87">
                  <c:v>#N/A</c:v>
                </c:pt>
                <c:pt idx="88">
                  <c:v>#N/A</c:v>
                </c:pt>
                <c:pt idx="89">
                  <c:v>0.56422739394661</c:v>
                </c:pt>
                <c:pt idx="90">
                  <c:v>#N/A</c:v>
                </c:pt>
                <c:pt idx="91">
                  <c:v>#N/A</c:v>
                </c:pt>
                <c:pt idx="92">
                  <c:v>#N/A</c:v>
                </c:pt>
                <c:pt idx="93">
                  <c:v>#N/A</c:v>
                </c:pt>
                <c:pt idx="94">
                  <c:v>0.537107074452286</c:v>
                </c:pt>
                <c:pt idx="95">
                  <c:v>#N/A</c:v>
                </c:pt>
                <c:pt idx="96">
                  <c:v>#N/A</c:v>
                </c:pt>
                <c:pt idx="97">
                  <c:v>#N/A</c:v>
                </c:pt>
                <c:pt idx="98">
                  <c:v>#N/A</c:v>
                </c:pt>
                <c:pt idx="99">
                  <c:v>0.543425777227644</c:v>
                </c:pt>
                <c:pt idx="100">
                  <c:v>#N/A</c:v>
                </c:pt>
                <c:pt idx="101">
                  <c:v>#N/A</c:v>
                </c:pt>
                <c:pt idx="102">
                  <c:v>#N/A</c:v>
                </c:pt>
                <c:pt idx="103">
                  <c:v>#N/A</c:v>
                </c:pt>
                <c:pt idx="104">
                  <c:v>0.520949005430811</c:v>
                </c:pt>
                <c:pt idx="105">
                  <c:v>#N/A</c:v>
                </c:pt>
                <c:pt idx="106">
                  <c:v>#N/A</c:v>
                </c:pt>
                <c:pt idx="107">
                  <c:v>#N/A</c:v>
                </c:pt>
                <c:pt idx="108">
                  <c:v>#N/A</c:v>
                </c:pt>
                <c:pt idx="109">
                  <c:v>0.500314874858519</c:v>
                </c:pt>
                <c:pt idx="110">
                  <c:v>#N/A</c:v>
                </c:pt>
                <c:pt idx="111">
                  <c:v>#N/A</c:v>
                </c:pt>
                <c:pt idx="112">
                  <c:v>#N/A</c:v>
                </c:pt>
                <c:pt idx="113">
                  <c:v>#N/A</c:v>
                </c:pt>
                <c:pt idx="114">
                  <c:v>0.491629078666829</c:v>
                </c:pt>
                <c:pt idx="115">
                  <c:v>#N/A</c:v>
                </c:pt>
                <c:pt idx="116">
                  <c:v>#N/A</c:v>
                </c:pt>
                <c:pt idx="117">
                  <c:v>#N/A</c:v>
                </c:pt>
                <c:pt idx="118">
                  <c:v>#N/A</c:v>
                </c:pt>
                <c:pt idx="119">
                  <c:v>0.520055209218656</c:v>
                </c:pt>
                <c:pt idx="120">
                  <c:v>#N/A</c:v>
                </c:pt>
                <c:pt idx="121">
                  <c:v>#N/A</c:v>
                </c:pt>
                <c:pt idx="122">
                  <c:v>#N/A</c:v>
                </c:pt>
                <c:pt idx="123">
                  <c:v>#N/A</c:v>
                </c:pt>
                <c:pt idx="124">
                  <c:v>0.533693802590918</c:v>
                </c:pt>
                <c:pt idx="125">
                  <c:v>#N/A</c:v>
                </c:pt>
                <c:pt idx="126">
                  <c:v>#N/A</c:v>
                </c:pt>
                <c:pt idx="127">
                  <c:v>#N/A</c:v>
                </c:pt>
                <c:pt idx="128">
                  <c:v>#N/A</c:v>
                </c:pt>
                <c:pt idx="129">
                  <c:v>0.548159806964922</c:v>
                </c:pt>
                <c:pt idx="130">
                  <c:v>#N/A</c:v>
                </c:pt>
                <c:pt idx="131">
                  <c:v>#N/A</c:v>
                </c:pt>
                <c:pt idx="132">
                  <c:v>#N/A</c:v>
                </c:pt>
                <c:pt idx="133">
                  <c:v>#N/A</c:v>
                </c:pt>
                <c:pt idx="134">
                  <c:v>0.546492253545325</c:v>
                </c:pt>
                <c:pt idx="135">
                  <c:v>#N/A</c:v>
                </c:pt>
                <c:pt idx="136">
                  <c:v>#N/A</c:v>
                </c:pt>
                <c:pt idx="137">
                  <c:v>#N/A</c:v>
                </c:pt>
                <c:pt idx="138">
                  <c:v>#N/A</c:v>
                </c:pt>
                <c:pt idx="139">
                  <c:v>0.515866743324196</c:v>
                </c:pt>
                <c:pt idx="140">
                  <c:v>#N/A</c:v>
                </c:pt>
                <c:pt idx="141">
                  <c:v>#N/A</c:v>
                </c:pt>
                <c:pt idx="142">
                  <c:v>#N/A</c:v>
                </c:pt>
                <c:pt idx="143">
                  <c:v>#N/A</c:v>
                </c:pt>
                <c:pt idx="144">
                  <c:v>0.529944343062232</c:v>
                </c:pt>
                <c:pt idx="145">
                  <c:v>#N/A</c:v>
                </c:pt>
                <c:pt idx="146">
                  <c:v>#N/A</c:v>
                </c:pt>
                <c:pt idx="147">
                  <c:v>#N/A</c:v>
                </c:pt>
                <c:pt idx="148">
                  <c:v>#N/A</c:v>
                </c:pt>
                <c:pt idx="149">
                  <c:v>0.54289904299608</c:v>
                </c:pt>
                <c:pt idx="150">
                  <c:v>#N/A</c:v>
                </c:pt>
                <c:pt idx="151">
                  <c:v>#N/A</c:v>
                </c:pt>
                <c:pt idx="152">
                  <c:v>#N/A</c:v>
                </c:pt>
                <c:pt idx="153">
                  <c:v>#N/A</c:v>
                </c:pt>
                <c:pt idx="154">
                  <c:v>0.538838800823352</c:v>
                </c:pt>
                <c:pt idx="155">
                  <c:v>#N/A</c:v>
                </c:pt>
                <c:pt idx="156">
                  <c:v>#N/A</c:v>
                </c:pt>
                <c:pt idx="157">
                  <c:v>#N/A</c:v>
                </c:pt>
                <c:pt idx="158">
                  <c:v>#N/A</c:v>
                </c:pt>
                <c:pt idx="159">
                  <c:v>0.516881679352649</c:v>
                </c:pt>
                <c:pt idx="160">
                  <c:v>#N/A</c:v>
                </c:pt>
                <c:pt idx="161">
                  <c:v>#N/A</c:v>
                </c:pt>
                <c:pt idx="162">
                  <c:v>#N/A</c:v>
                </c:pt>
                <c:pt idx="163">
                  <c:v>#N/A</c:v>
                </c:pt>
                <c:pt idx="164">
                  <c:v>0.506640910710602</c:v>
                </c:pt>
                <c:pt idx="165">
                  <c:v>#N/A</c:v>
                </c:pt>
                <c:pt idx="166">
                  <c:v>#N/A</c:v>
                </c:pt>
                <c:pt idx="167">
                  <c:v>#N/A</c:v>
                </c:pt>
                <c:pt idx="168">
                  <c:v>#N/A</c:v>
                </c:pt>
                <c:pt idx="169">
                  <c:v>0.536546265863927</c:v>
                </c:pt>
                <c:pt idx="170">
                  <c:v>#N/A</c:v>
                </c:pt>
                <c:pt idx="171">
                  <c:v>#N/A</c:v>
                </c:pt>
                <c:pt idx="172">
                  <c:v>#N/A</c:v>
                </c:pt>
                <c:pt idx="173">
                  <c:v>#N/A</c:v>
                </c:pt>
                <c:pt idx="174">
                  <c:v>0.556780277725225</c:v>
                </c:pt>
                <c:pt idx="175">
                  <c:v>#N/A</c:v>
                </c:pt>
                <c:pt idx="176">
                  <c:v>#N/A</c:v>
                </c:pt>
                <c:pt idx="177">
                  <c:v>#N/A</c:v>
                </c:pt>
                <c:pt idx="178">
                  <c:v>#N/A</c:v>
                </c:pt>
                <c:pt idx="179">
                  <c:v>0.551057688542226</c:v>
                </c:pt>
                <c:pt idx="180">
                  <c:v>#N/A</c:v>
                </c:pt>
                <c:pt idx="181">
                  <c:v>#N/A</c:v>
                </c:pt>
                <c:pt idx="182">
                  <c:v>#N/A</c:v>
                </c:pt>
                <c:pt idx="183">
                  <c:v>#N/A</c:v>
                </c:pt>
                <c:pt idx="184">
                  <c:v>0.555138200724501</c:v>
                </c:pt>
                <c:pt idx="185">
                  <c:v>#N/A</c:v>
                </c:pt>
                <c:pt idx="186">
                  <c:v>#N/A</c:v>
                </c:pt>
                <c:pt idx="187">
                  <c:v>#N/A</c:v>
                </c:pt>
                <c:pt idx="188">
                  <c:v>#N/A</c:v>
                </c:pt>
                <c:pt idx="189">
                  <c:v>0.5602916585886</c:v>
                </c:pt>
                <c:pt idx="190">
                  <c:v>#N/A</c:v>
                </c:pt>
                <c:pt idx="191">
                  <c:v>#N/A</c:v>
                </c:pt>
                <c:pt idx="192">
                  <c:v>#N/A</c:v>
                </c:pt>
                <c:pt idx="193">
                  <c:v>#N/A</c:v>
                </c:pt>
                <c:pt idx="194">
                  <c:v>0.560408670401659</c:v>
                </c:pt>
                <c:pt idx="195">
                  <c:v>#N/A</c:v>
                </c:pt>
                <c:pt idx="196">
                  <c:v>#N/A</c:v>
                </c:pt>
                <c:pt idx="197">
                  <c:v>#N/A</c:v>
                </c:pt>
                <c:pt idx="198">
                  <c:v>#N/A</c:v>
                </c:pt>
                <c:pt idx="199">
                  <c:v>0.521076561963079</c:v>
                </c:pt>
                <c:pt idx="200">
                  <c:v>#N/A</c:v>
                </c:pt>
                <c:pt idx="201">
                  <c:v>#N/A</c:v>
                </c:pt>
                <c:pt idx="202">
                  <c:v>#N/A</c:v>
                </c:pt>
                <c:pt idx="203">
                  <c:v>#N/A</c:v>
                </c:pt>
                <c:pt idx="204">
                  <c:v>0.495976158395944</c:v>
                </c:pt>
                <c:pt idx="205">
                  <c:v>#N/A</c:v>
                </c:pt>
                <c:pt idx="206">
                  <c:v>#N/A</c:v>
                </c:pt>
                <c:pt idx="207">
                  <c:v>#N/A</c:v>
                </c:pt>
                <c:pt idx="208">
                  <c:v>#N/A</c:v>
                </c:pt>
                <c:pt idx="209">
                  <c:v>0.516522858051406</c:v>
                </c:pt>
                <c:pt idx="210">
                  <c:v>#N/A</c:v>
                </c:pt>
                <c:pt idx="211">
                  <c:v>#N/A</c:v>
                </c:pt>
                <c:pt idx="212">
                  <c:v>#N/A</c:v>
                </c:pt>
                <c:pt idx="213">
                  <c:v>#N/A</c:v>
                </c:pt>
                <c:pt idx="214">
                  <c:v>0.504222530305848</c:v>
                </c:pt>
                <c:pt idx="215">
                  <c:v>#N/A</c:v>
                </c:pt>
                <c:pt idx="216">
                  <c:v>#N/A</c:v>
                </c:pt>
                <c:pt idx="217">
                  <c:v>#N/A</c:v>
                </c:pt>
                <c:pt idx="218">
                  <c:v>#N/A</c:v>
                </c:pt>
                <c:pt idx="219">
                  <c:v>0.513744771713224</c:v>
                </c:pt>
                <c:pt idx="220">
                  <c:v>#N/A</c:v>
                </c:pt>
                <c:pt idx="221">
                  <c:v>#N/A</c:v>
                </c:pt>
                <c:pt idx="222">
                  <c:v>#N/A</c:v>
                </c:pt>
                <c:pt idx="223">
                  <c:v>#N/A</c:v>
                </c:pt>
                <c:pt idx="224">
                  <c:v>0.471812236093851</c:v>
                </c:pt>
                <c:pt idx="225">
                  <c:v>#N/A</c:v>
                </c:pt>
                <c:pt idx="226">
                  <c:v>#N/A</c:v>
                </c:pt>
                <c:pt idx="227">
                  <c:v>#N/A</c:v>
                </c:pt>
                <c:pt idx="228">
                  <c:v>#N/A</c:v>
                </c:pt>
                <c:pt idx="229">
                  <c:v>0.432006229608573</c:v>
                </c:pt>
                <c:pt idx="230">
                  <c:v>#N/A</c:v>
                </c:pt>
                <c:pt idx="231">
                  <c:v>#N/A</c:v>
                </c:pt>
                <c:pt idx="232">
                  <c:v>#N/A</c:v>
                </c:pt>
                <c:pt idx="233">
                  <c:v>#N/A</c:v>
                </c:pt>
                <c:pt idx="234">
                  <c:v>0.424391494639428</c:v>
                </c:pt>
                <c:pt idx="235">
                  <c:v>#N/A</c:v>
                </c:pt>
                <c:pt idx="236">
                  <c:v>#N/A</c:v>
                </c:pt>
                <c:pt idx="237">
                  <c:v>#N/A</c:v>
                </c:pt>
                <c:pt idx="238">
                  <c:v>#N/A</c:v>
                </c:pt>
                <c:pt idx="239">
                  <c:v>0.432962773858151</c:v>
                </c:pt>
                <c:pt idx="240">
                  <c:v>#N/A</c:v>
                </c:pt>
                <c:pt idx="241">
                  <c:v>#N/A</c:v>
                </c:pt>
                <c:pt idx="242">
                  <c:v>#N/A</c:v>
                </c:pt>
                <c:pt idx="243">
                  <c:v>#N/A</c:v>
                </c:pt>
                <c:pt idx="244">
                  <c:v>0.420505074052696</c:v>
                </c:pt>
                <c:pt idx="245">
                  <c:v>#N/A</c:v>
                </c:pt>
                <c:pt idx="246">
                  <c:v>#N/A</c:v>
                </c:pt>
                <c:pt idx="247">
                  <c:v>#N/A</c:v>
                </c:pt>
                <c:pt idx="248">
                  <c:v>#N/A</c:v>
                </c:pt>
                <c:pt idx="249">
                  <c:v>0.406865387007172</c:v>
                </c:pt>
                <c:pt idx="250">
                  <c:v>#N/A</c:v>
                </c:pt>
                <c:pt idx="251">
                  <c:v>#N/A</c:v>
                </c:pt>
                <c:pt idx="252">
                  <c:v>#N/A</c:v>
                </c:pt>
                <c:pt idx="253">
                  <c:v>0.388926266858314</c:v>
                </c:pt>
                <c:pt idx="254">
                  <c:v>#N/A</c:v>
                </c:pt>
                <c:pt idx="255">
                  <c:v>#N/A</c:v>
                </c:pt>
                <c:pt idx="256">
                  <c:v>#N/A</c:v>
                </c:pt>
                <c:pt idx="257">
                  <c:v>0.385624801704211</c:v>
                </c:pt>
                <c:pt idx="258">
                  <c:v>#N/A</c:v>
                </c:pt>
                <c:pt idx="259">
                  <c:v>#N/A</c:v>
                </c:pt>
                <c:pt idx="260">
                  <c:v>#N/A</c:v>
                </c:pt>
                <c:pt idx="261">
                  <c:v>#N/A</c:v>
                </c:pt>
                <c:pt idx="262">
                  <c:v>0.408598126264649</c:v>
                </c:pt>
                <c:pt idx="263">
                  <c:v>#N/A</c:v>
                </c:pt>
                <c:pt idx="264">
                  <c:v>#N/A</c:v>
                </c:pt>
                <c:pt idx="265">
                  <c:v>#N/A</c:v>
                </c:pt>
                <c:pt idx="266">
                  <c:v>#N/A</c:v>
                </c:pt>
                <c:pt idx="267">
                  <c:v>0.407254540967094</c:v>
                </c:pt>
                <c:pt idx="268">
                  <c:v>#N/A</c:v>
                </c:pt>
                <c:pt idx="269">
                  <c:v>#N/A</c:v>
                </c:pt>
                <c:pt idx="270">
                  <c:v>#N/A</c:v>
                </c:pt>
                <c:pt idx="271">
                  <c:v>#N/A</c:v>
                </c:pt>
                <c:pt idx="272">
                  <c:v>0.413912479386749</c:v>
                </c:pt>
                <c:pt idx="273">
                  <c:v>#N/A</c:v>
                </c:pt>
                <c:pt idx="274">
                  <c:v>#N/A</c:v>
                </c:pt>
                <c:pt idx="275">
                  <c:v>#N/A</c:v>
                </c:pt>
                <c:pt idx="276">
                  <c:v>#N/A</c:v>
                </c:pt>
                <c:pt idx="277">
                  <c:v>0.445339991984151</c:v>
                </c:pt>
                <c:pt idx="278">
                  <c:v>#N/A</c:v>
                </c:pt>
                <c:pt idx="279">
                  <c:v>#N/A</c:v>
                </c:pt>
                <c:pt idx="280">
                  <c:v>#N/A</c:v>
                </c:pt>
                <c:pt idx="281">
                  <c:v>#N/A</c:v>
                </c:pt>
                <c:pt idx="282">
                  <c:v>0.495500664858783</c:v>
                </c:pt>
                <c:pt idx="283">
                  <c:v>#N/A</c:v>
                </c:pt>
                <c:pt idx="284">
                  <c:v>#N/A</c:v>
                </c:pt>
                <c:pt idx="285">
                  <c:v>#N/A</c:v>
                </c:pt>
                <c:pt idx="286">
                  <c:v>#N/A</c:v>
                </c:pt>
                <c:pt idx="287">
                  <c:v>0.472004245521737</c:v>
                </c:pt>
                <c:pt idx="288">
                  <c:v>#N/A</c:v>
                </c:pt>
                <c:pt idx="289">
                  <c:v>#N/A</c:v>
                </c:pt>
                <c:pt idx="290">
                  <c:v>#N/A</c:v>
                </c:pt>
                <c:pt idx="291">
                  <c:v>#N/A</c:v>
                </c:pt>
                <c:pt idx="292">
                  <c:v>0.465060281619529</c:v>
                </c:pt>
                <c:pt idx="293">
                  <c:v>#N/A</c:v>
                </c:pt>
                <c:pt idx="294">
                  <c:v>#N/A</c:v>
                </c:pt>
                <c:pt idx="295">
                  <c:v>#N/A</c:v>
                </c:pt>
                <c:pt idx="296">
                  <c:v>#N/A</c:v>
                </c:pt>
                <c:pt idx="297">
                  <c:v>0.471089847049382</c:v>
                </c:pt>
                <c:pt idx="298">
                  <c:v>#N/A</c:v>
                </c:pt>
                <c:pt idx="299">
                  <c:v>#N/A</c:v>
                </c:pt>
                <c:pt idx="300">
                  <c:v>#N/A</c:v>
                </c:pt>
                <c:pt idx="301">
                  <c:v>#N/A</c:v>
                </c:pt>
                <c:pt idx="302">
                  <c:v>0.469979969324091</c:v>
                </c:pt>
                <c:pt idx="303">
                  <c:v>#N/A</c:v>
                </c:pt>
                <c:pt idx="304">
                  <c:v>#N/A</c:v>
                </c:pt>
                <c:pt idx="305">
                  <c:v>#N/A</c:v>
                </c:pt>
                <c:pt idx="306">
                  <c:v>#N/A</c:v>
                </c:pt>
                <c:pt idx="307">
                  <c:v>0.442990397945261</c:v>
                </c:pt>
                <c:pt idx="308">
                  <c:v>#N/A</c:v>
                </c:pt>
                <c:pt idx="309">
                  <c:v>#N/A</c:v>
                </c:pt>
                <c:pt idx="310">
                  <c:v>#N/A</c:v>
                </c:pt>
                <c:pt idx="311">
                  <c:v>#N/A</c:v>
                </c:pt>
                <c:pt idx="312">
                  <c:v>0.437708276888515</c:v>
                </c:pt>
                <c:pt idx="313">
                  <c:v>#N/A</c:v>
                </c:pt>
                <c:pt idx="314">
                  <c:v>#N/A</c:v>
                </c:pt>
                <c:pt idx="315">
                  <c:v>#N/A</c:v>
                </c:pt>
                <c:pt idx="316">
                  <c:v>#N/A</c:v>
                </c:pt>
                <c:pt idx="317">
                  <c:v>0.455820454466287</c:v>
                </c:pt>
                <c:pt idx="318">
                  <c:v>#N/A</c:v>
                </c:pt>
                <c:pt idx="319">
                  <c:v>#N/A</c:v>
                </c:pt>
                <c:pt idx="320">
                  <c:v>#N/A</c:v>
                </c:pt>
                <c:pt idx="321">
                  <c:v>#N/A</c:v>
                </c:pt>
                <c:pt idx="322">
                  <c:v>0.512322047529241</c:v>
                </c:pt>
                <c:pt idx="323">
                  <c:v>#N/A</c:v>
                </c:pt>
                <c:pt idx="324">
                  <c:v>#N/A</c:v>
                </c:pt>
                <c:pt idx="325">
                  <c:v>#N/A</c:v>
                </c:pt>
                <c:pt idx="326">
                  <c:v>#N/A</c:v>
                </c:pt>
                <c:pt idx="327">
                  <c:v>0.521612713117223</c:v>
                </c:pt>
                <c:pt idx="328">
                  <c:v>#N/A</c:v>
                </c:pt>
                <c:pt idx="329">
                  <c:v>#N/A</c:v>
                </c:pt>
                <c:pt idx="330">
                  <c:v>#N/A</c:v>
                </c:pt>
                <c:pt idx="331">
                  <c:v>#N/A</c:v>
                </c:pt>
                <c:pt idx="332">
                  <c:v>0.520562382668898</c:v>
                </c:pt>
                <c:pt idx="333">
                  <c:v>#N/A</c:v>
                </c:pt>
                <c:pt idx="334">
                  <c:v>#N/A</c:v>
                </c:pt>
                <c:pt idx="335">
                  <c:v>0.531636741390591</c:v>
                </c:pt>
                <c:pt idx="336">
                  <c:v>#N/A</c:v>
                </c:pt>
                <c:pt idx="337">
                  <c:v>#N/A</c:v>
                </c:pt>
                <c:pt idx="338">
                  <c:v>#N/A</c:v>
                </c:pt>
                <c:pt idx="339">
                  <c:v>#N/A</c:v>
                </c:pt>
                <c:pt idx="340">
                  <c:v>0.529749780502172</c:v>
                </c:pt>
                <c:pt idx="341">
                  <c:v>#N/A</c:v>
                </c:pt>
                <c:pt idx="342">
                  <c:v>#N/A</c:v>
                </c:pt>
                <c:pt idx="343">
                  <c:v>#N/A</c:v>
                </c:pt>
                <c:pt idx="344">
                  <c:v>0.531032811639972</c:v>
                </c:pt>
                <c:pt idx="345">
                  <c:v>#N/A</c:v>
                </c:pt>
                <c:pt idx="346">
                  <c:v>#N/A</c:v>
                </c:pt>
                <c:pt idx="347">
                  <c:v>#N/A</c:v>
                </c:pt>
                <c:pt idx="348">
                  <c:v>#N/A</c:v>
                </c:pt>
                <c:pt idx="349">
                  <c:v>0.528829978490481</c:v>
                </c:pt>
                <c:pt idx="350">
                  <c:v>#N/A</c:v>
                </c:pt>
                <c:pt idx="351">
                  <c:v>#N/A</c:v>
                </c:pt>
                <c:pt idx="352">
                  <c:v>#N/A</c:v>
                </c:pt>
                <c:pt idx="353">
                  <c:v>#N/A</c:v>
                </c:pt>
                <c:pt idx="354">
                  <c:v>0.494194964631149</c:v>
                </c:pt>
                <c:pt idx="355">
                  <c:v>#N/A</c:v>
                </c:pt>
                <c:pt idx="356">
                  <c:v>#N/A</c:v>
                </c:pt>
                <c:pt idx="357">
                  <c:v>#N/A</c:v>
                </c:pt>
                <c:pt idx="358">
                  <c:v>0.480949426219671</c:v>
                </c:pt>
                <c:pt idx="359">
                  <c:v>#N/A</c:v>
                </c:pt>
                <c:pt idx="360">
                  <c:v>#N/A</c:v>
                </c:pt>
                <c:pt idx="361">
                  <c:v>#N/A</c:v>
                </c:pt>
                <c:pt idx="362">
                  <c:v>#N/A</c:v>
                </c:pt>
                <c:pt idx="363">
                  <c:v>0.441322650330847</c:v>
                </c:pt>
                <c:pt idx="364">
                  <c:v>#N/A</c:v>
                </c:pt>
                <c:pt idx="365">
                  <c:v>#N/A</c:v>
                </c:pt>
                <c:pt idx="366">
                  <c:v>#N/A</c:v>
                </c:pt>
                <c:pt idx="367">
                  <c:v>#N/A</c:v>
                </c:pt>
                <c:pt idx="368">
                  <c:v>0.430903283367644</c:v>
                </c:pt>
                <c:pt idx="369">
                  <c:v>#N/A</c:v>
                </c:pt>
                <c:pt idx="370">
                  <c:v>#N/A</c:v>
                </c:pt>
                <c:pt idx="371">
                  <c:v>#N/A</c:v>
                </c:pt>
                <c:pt idx="372">
                  <c:v>#N/A</c:v>
                </c:pt>
                <c:pt idx="373">
                  <c:v>0.440901229143842</c:v>
                </c:pt>
                <c:pt idx="374">
                  <c:v>#N/A</c:v>
                </c:pt>
                <c:pt idx="375">
                  <c:v>#N/A</c:v>
                </c:pt>
                <c:pt idx="376">
                  <c:v>#N/A</c:v>
                </c:pt>
                <c:pt idx="377">
                  <c:v>#N/A</c:v>
                </c:pt>
                <c:pt idx="378">
                  <c:v>0.442477064861636</c:v>
                </c:pt>
                <c:pt idx="379">
                  <c:v>#N/A</c:v>
                </c:pt>
                <c:pt idx="380">
                  <c:v>#N/A</c:v>
                </c:pt>
                <c:pt idx="381">
                  <c:v>#N/A</c:v>
                </c:pt>
                <c:pt idx="382">
                  <c:v>#N/A</c:v>
                </c:pt>
                <c:pt idx="383">
                  <c:v>0.467169937233534</c:v>
                </c:pt>
                <c:pt idx="384">
                  <c:v>#N/A</c:v>
                </c:pt>
                <c:pt idx="385">
                  <c:v>#N/A</c:v>
                </c:pt>
                <c:pt idx="386">
                  <c:v>#N/A</c:v>
                </c:pt>
                <c:pt idx="387">
                  <c:v>#N/A</c:v>
                </c:pt>
                <c:pt idx="388">
                  <c:v>0.472319128754053</c:v>
                </c:pt>
                <c:pt idx="389">
                  <c:v>#N/A</c:v>
                </c:pt>
                <c:pt idx="390">
                  <c:v>#N/A</c:v>
                </c:pt>
                <c:pt idx="391">
                  <c:v>#N/A</c:v>
                </c:pt>
                <c:pt idx="392">
                  <c:v>#N/A</c:v>
                </c:pt>
                <c:pt idx="393">
                  <c:v>0.49932796785891</c:v>
                </c:pt>
                <c:pt idx="394">
                  <c:v>#N/A</c:v>
                </c:pt>
                <c:pt idx="395">
                  <c:v>#N/A</c:v>
                </c:pt>
                <c:pt idx="396">
                  <c:v>#N/A</c:v>
                </c:pt>
                <c:pt idx="397">
                  <c:v>#N/A</c:v>
                </c:pt>
                <c:pt idx="398">
                  <c:v>0.482806492145015</c:v>
                </c:pt>
                <c:pt idx="399">
                  <c:v>#N/A</c:v>
                </c:pt>
                <c:pt idx="400">
                  <c:v>#N/A</c:v>
                </c:pt>
                <c:pt idx="401">
                  <c:v>#N/A</c:v>
                </c:pt>
                <c:pt idx="402">
                  <c:v>#N/A</c:v>
                </c:pt>
                <c:pt idx="403">
                  <c:v>0.475266950226072</c:v>
                </c:pt>
                <c:pt idx="404">
                  <c:v>#N/A</c:v>
                </c:pt>
                <c:pt idx="405">
                  <c:v>#N/A</c:v>
                </c:pt>
                <c:pt idx="406">
                  <c:v>#N/A</c:v>
                </c:pt>
                <c:pt idx="407">
                  <c:v>#N/A</c:v>
                </c:pt>
                <c:pt idx="408">
                  <c:v>0.498162396214927</c:v>
                </c:pt>
                <c:pt idx="409">
                  <c:v>#N/A</c:v>
                </c:pt>
                <c:pt idx="410">
                  <c:v>#N/A</c:v>
                </c:pt>
                <c:pt idx="411">
                  <c:v>#N/A</c:v>
                </c:pt>
                <c:pt idx="412">
                  <c:v>#N/A</c:v>
                </c:pt>
                <c:pt idx="413">
                  <c:v>0.487530526468501</c:v>
                </c:pt>
                <c:pt idx="414">
                  <c:v>#N/A</c:v>
                </c:pt>
                <c:pt idx="415">
                  <c:v>#N/A</c:v>
                </c:pt>
                <c:pt idx="416">
                  <c:v>#N/A</c:v>
                </c:pt>
                <c:pt idx="417">
                  <c:v>#N/A</c:v>
                </c:pt>
                <c:pt idx="418">
                  <c:v>0.479228266063281</c:v>
                </c:pt>
                <c:pt idx="419">
                  <c:v>#N/A</c:v>
                </c:pt>
                <c:pt idx="420">
                  <c:v>#N/A</c:v>
                </c:pt>
                <c:pt idx="421">
                  <c:v>#N/A</c:v>
                </c:pt>
                <c:pt idx="422">
                  <c:v>0.46910222306815</c:v>
                </c:pt>
                <c:pt idx="423">
                  <c:v>#N/A</c:v>
                </c:pt>
                <c:pt idx="424">
                  <c:v>#N/A</c:v>
                </c:pt>
                <c:pt idx="425">
                  <c:v>#N/A</c:v>
                </c:pt>
                <c:pt idx="426">
                  <c:v>#N/A</c:v>
                </c:pt>
                <c:pt idx="427">
                  <c:v>0.4788751668276</c:v>
                </c:pt>
                <c:pt idx="428">
                  <c:v>#N/A</c:v>
                </c:pt>
                <c:pt idx="429">
                  <c:v>#N/A</c:v>
                </c:pt>
                <c:pt idx="430">
                  <c:v>#N/A</c:v>
                </c:pt>
                <c:pt idx="431">
                  <c:v>#N/A</c:v>
                </c:pt>
                <c:pt idx="432">
                  <c:v>0.498637200033483</c:v>
                </c:pt>
                <c:pt idx="433">
                  <c:v>#N/A</c:v>
                </c:pt>
                <c:pt idx="434">
                  <c:v>#N/A</c:v>
                </c:pt>
                <c:pt idx="435">
                  <c:v>#N/A</c:v>
                </c:pt>
                <c:pt idx="436">
                  <c:v>#N/A</c:v>
                </c:pt>
                <c:pt idx="437">
                  <c:v>0.497403181644268</c:v>
                </c:pt>
                <c:pt idx="438">
                  <c:v>#N/A</c:v>
                </c:pt>
                <c:pt idx="439">
                  <c:v>#N/A</c:v>
                </c:pt>
                <c:pt idx="440">
                  <c:v>#N/A</c:v>
                </c:pt>
                <c:pt idx="441">
                  <c:v>#N/A</c:v>
                </c:pt>
                <c:pt idx="442">
                  <c:v>0.489608004093337</c:v>
                </c:pt>
                <c:pt idx="443">
                  <c:v>#N/A</c:v>
                </c:pt>
                <c:pt idx="444">
                  <c:v>#N/A</c:v>
                </c:pt>
                <c:pt idx="445">
                  <c:v>#N/A</c:v>
                </c:pt>
                <c:pt idx="446">
                  <c:v>#N/A</c:v>
                </c:pt>
                <c:pt idx="447">
                  <c:v>0.497454229805345</c:v>
                </c:pt>
                <c:pt idx="448">
                  <c:v>#N/A</c:v>
                </c:pt>
                <c:pt idx="449">
                  <c:v>#N/A</c:v>
                </c:pt>
                <c:pt idx="450">
                  <c:v>#N/A</c:v>
                </c:pt>
                <c:pt idx="451">
                  <c:v>#N/A</c:v>
                </c:pt>
                <c:pt idx="452">
                  <c:v>0.497102589309868</c:v>
                </c:pt>
                <c:pt idx="453">
                  <c:v>#N/A</c:v>
                </c:pt>
                <c:pt idx="454">
                  <c:v>#N/A</c:v>
                </c:pt>
                <c:pt idx="455">
                  <c:v>#N/A</c:v>
                </c:pt>
                <c:pt idx="456">
                  <c:v>#N/A</c:v>
                </c:pt>
                <c:pt idx="457">
                  <c:v>0.499481075243309</c:v>
                </c:pt>
                <c:pt idx="458">
                  <c:v>#N/A</c:v>
                </c:pt>
                <c:pt idx="459">
                  <c:v>#N/A</c:v>
                </c:pt>
                <c:pt idx="460">
                  <c:v>#N/A</c:v>
                </c:pt>
                <c:pt idx="461">
                  <c:v>#N/A</c:v>
                </c:pt>
                <c:pt idx="462">
                  <c:v>0.489713922460303</c:v>
                </c:pt>
                <c:pt idx="463">
                  <c:v>#N/A</c:v>
                </c:pt>
                <c:pt idx="464">
                  <c:v>#N/A</c:v>
                </c:pt>
                <c:pt idx="465">
                  <c:v>#N/A</c:v>
                </c:pt>
                <c:pt idx="466">
                  <c:v>#N/A</c:v>
                </c:pt>
                <c:pt idx="467">
                  <c:v>0.487091717656197</c:v>
                </c:pt>
                <c:pt idx="468">
                  <c:v>#N/A</c:v>
                </c:pt>
                <c:pt idx="469">
                  <c:v>#N/A</c:v>
                </c:pt>
                <c:pt idx="470">
                  <c:v>#N/A</c:v>
                </c:pt>
                <c:pt idx="471">
                  <c:v>#N/A</c:v>
                </c:pt>
                <c:pt idx="472">
                  <c:v>0.504323061161751</c:v>
                </c:pt>
                <c:pt idx="473">
                  <c:v>#N/A</c:v>
                </c:pt>
                <c:pt idx="474">
                  <c:v>#N/A</c:v>
                </c:pt>
                <c:pt idx="475">
                  <c:v>#N/A</c:v>
                </c:pt>
                <c:pt idx="476">
                  <c:v>#N/A</c:v>
                </c:pt>
                <c:pt idx="477">
                  <c:v>0.498185387735399</c:v>
                </c:pt>
                <c:pt idx="478">
                  <c:v>#N/A</c:v>
                </c:pt>
                <c:pt idx="479">
                  <c:v>#N/A</c:v>
                </c:pt>
                <c:pt idx="480">
                  <c:v>#N/A</c:v>
                </c:pt>
                <c:pt idx="481">
                  <c:v>#N/A</c:v>
                </c:pt>
                <c:pt idx="482">
                  <c:v>0.472947866812599</c:v>
                </c:pt>
                <c:pt idx="483">
                  <c:v>#N/A</c:v>
                </c:pt>
                <c:pt idx="484">
                  <c:v>#N/A</c:v>
                </c:pt>
                <c:pt idx="485">
                  <c:v>#N/A</c:v>
                </c:pt>
                <c:pt idx="486">
                  <c:v>#N/A</c:v>
                </c:pt>
                <c:pt idx="487">
                  <c:v>0.474109820581823</c:v>
                </c:pt>
                <c:pt idx="488">
                  <c:v>#N/A</c:v>
                </c:pt>
                <c:pt idx="489">
                  <c:v>#N/A</c:v>
                </c:pt>
                <c:pt idx="490">
                  <c:v>#N/A</c:v>
                </c:pt>
                <c:pt idx="491">
                  <c:v>#N/A</c:v>
                </c:pt>
                <c:pt idx="492">
                  <c:v>0.467989475992107</c:v>
                </c:pt>
                <c:pt idx="493">
                  <c:v>#N/A</c:v>
                </c:pt>
                <c:pt idx="494">
                  <c:v>#N/A</c:v>
                </c:pt>
                <c:pt idx="495">
                  <c:v>#N/A</c:v>
                </c:pt>
                <c:pt idx="496">
                  <c:v>#N/A</c:v>
                </c:pt>
                <c:pt idx="497">
                  <c:v>0.454940662497682</c:v>
                </c:pt>
                <c:pt idx="498">
                  <c:v>#N/A</c:v>
                </c:pt>
                <c:pt idx="499">
                  <c:v>#N/A</c:v>
                </c:pt>
                <c:pt idx="500">
                  <c:v>#N/A</c:v>
                </c:pt>
                <c:pt idx="501">
                  <c:v>#N/A</c:v>
                </c:pt>
                <c:pt idx="502">
                  <c:v>0.432035633007599</c:v>
                </c:pt>
                <c:pt idx="503">
                  <c:v>#N/A</c:v>
                </c:pt>
                <c:pt idx="504">
                  <c:v>#N/A</c:v>
                </c:pt>
                <c:pt idx="505">
                  <c:v>#N/A</c:v>
                </c:pt>
                <c:pt idx="506">
                  <c:v>#N/A</c:v>
                </c:pt>
                <c:pt idx="507">
                  <c:v>0.423688547613649</c:v>
                </c:pt>
                <c:pt idx="508">
                  <c:v>#N/A</c:v>
                </c:pt>
                <c:pt idx="509">
                  <c:v>#N/A</c:v>
                </c:pt>
                <c:pt idx="510">
                  <c:v>0.438817702289732</c:v>
                </c:pt>
                <c:pt idx="511">
                  <c:v>#N/A</c:v>
                </c:pt>
                <c:pt idx="512">
                  <c:v>#N/A</c:v>
                </c:pt>
                <c:pt idx="513">
                  <c:v>#N/A</c:v>
                </c:pt>
                <c:pt idx="514">
                  <c:v>0.458961603560413</c:v>
                </c:pt>
                <c:pt idx="515">
                  <c:v>#N/A</c:v>
                </c:pt>
                <c:pt idx="516">
                  <c:v>#N/A</c:v>
                </c:pt>
                <c:pt idx="517">
                  <c:v>#N/A</c:v>
                </c:pt>
                <c:pt idx="518">
                  <c:v>#N/A</c:v>
                </c:pt>
                <c:pt idx="519">
                  <c:v>0.448199021365384</c:v>
                </c:pt>
                <c:pt idx="520">
                  <c:v>#N/A</c:v>
                </c:pt>
                <c:pt idx="521">
                  <c:v>#N/A</c:v>
                </c:pt>
                <c:pt idx="522">
                  <c:v>#N/A</c:v>
                </c:pt>
                <c:pt idx="523">
                  <c:v>#N/A</c:v>
                </c:pt>
                <c:pt idx="524">
                  <c:v>0.444064491688644</c:v>
                </c:pt>
                <c:pt idx="525">
                  <c:v>#N/A</c:v>
                </c:pt>
                <c:pt idx="526">
                  <c:v>#N/A</c:v>
                </c:pt>
                <c:pt idx="527">
                  <c:v>#N/A</c:v>
                </c:pt>
                <c:pt idx="528">
                  <c:v>#N/A</c:v>
                </c:pt>
                <c:pt idx="529">
                  <c:v>0.425204994402629</c:v>
                </c:pt>
                <c:pt idx="530">
                  <c:v>#N/A</c:v>
                </c:pt>
                <c:pt idx="531">
                  <c:v>#N/A</c:v>
                </c:pt>
                <c:pt idx="532">
                  <c:v>#N/A</c:v>
                </c:pt>
                <c:pt idx="533">
                  <c:v>#N/A</c:v>
                </c:pt>
                <c:pt idx="534">
                  <c:v>0.412123379552685</c:v>
                </c:pt>
                <c:pt idx="535">
                  <c:v>#N/A</c:v>
                </c:pt>
                <c:pt idx="536">
                  <c:v>#N/A</c:v>
                </c:pt>
                <c:pt idx="537">
                  <c:v>#N/A</c:v>
                </c:pt>
                <c:pt idx="538">
                  <c:v>#N/A</c:v>
                </c:pt>
                <c:pt idx="539">
                  <c:v>0.375385561812495</c:v>
                </c:pt>
                <c:pt idx="540">
                  <c:v>#N/A</c:v>
                </c:pt>
                <c:pt idx="541">
                  <c:v>#N/A</c:v>
                </c:pt>
                <c:pt idx="542">
                  <c:v>#N/A</c:v>
                </c:pt>
                <c:pt idx="543">
                  <c:v>#N/A</c:v>
                </c:pt>
                <c:pt idx="544">
                  <c:v>0.380066625904282</c:v>
                </c:pt>
                <c:pt idx="545">
                  <c:v>#N/A</c:v>
                </c:pt>
                <c:pt idx="546">
                  <c:v>#N/A</c:v>
                </c:pt>
                <c:pt idx="547">
                  <c:v>#N/A</c:v>
                </c:pt>
                <c:pt idx="548">
                  <c:v>#N/A</c:v>
                </c:pt>
                <c:pt idx="549">
                  <c:v>0.383715786661918</c:v>
                </c:pt>
                <c:pt idx="550">
                  <c:v>#N/A</c:v>
                </c:pt>
                <c:pt idx="551">
                  <c:v>#N/A</c:v>
                </c:pt>
                <c:pt idx="552">
                  <c:v>#N/A</c:v>
                </c:pt>
                <c:pt idx="553">
                  <c:v>#N/A</c:v>
                </c:pt>
                <c:pt idx="554">
                  <c:v>0.390721867332326</c:v>
                </c:pt>
                <c:pt idx="555">
                  <c:v>#N/A</c:v>
                </c:pt>
                <c:pt idx="556">
                  <c:v>#N/A</c:v>
                </c:pt>
                <c:pt idx="557">
                  <c:v>#N/A</c:v>
                </c:pt>
                <c:pt idx="558">
                  <c:v>#N/A</c:v>
                </c:pt>
                <c:pt idx="559">
                  <c:v>0.356022557332957</c:v>
                </c:pt>
                <c:pt idx="560">
                  <c:v>#N/A</c:v>
                </c:pt>
                <c:pt idx="561">
                  <c:v>#N/A</c:v>
                </c:pt>
                <c:pt idx="562">
                  <c:v>#N/A</c:v>
                </c:pt>
                <c:pt idx="563">
                  <c:v>#N/A</c:v>
                </c:pt>
                <c:pt idx="564">
                  <c:v>0.287376310394333</c:v>
                </c:pt>
                <c:pt idx="565">
                  <c:v>#N/A</c:v>
                </c:pt>
                <c:pt idx="566">
                  <c:v>#N/A</c:v>
                </c:pt>
                <c:pt idx="567">
                  <c:v>#N/A</c:v>
                </c:pt>
                <c:pt idx="568">
                  <c:v>#N/A</c:v>
                </c:pt>
                <c:pt idx="569">
                  <c:v>0.257860880563517</c:v>
                </c:pt>
                <c:pt idx="570">
                  <c:v>#N/A</c:v>
                </c:pt>
                <c:pt idx="571">
                  <c:v>#N/A</c:v>
                </c:pt>
                <c:pt idx="572">
                  <c:v>#N/A</c:v>
                </c:pt>
                <c:pt idx="573">
                  <c:v>#N/A</c:v>
                </c:pt>
                <c:pt idx="574">
                  <c:v>0.248909650561216</c:v>
                </c:pt>
                <c:pt idx="575">
                  <c:v>#N/A</c:v>
                </c:pt>
                <c:pt idx="576">
                  <c:v>#N/A</c:v>
                </c:pt>
                <c:pt idx="577">
                  <c:v>#N/A</c:v>
                </c:pt>
                <c:pt idx="578">
                  <c:v>#N/A</c:v>
                </c:pt>
                <c:pt idx="579">
                  <c:v>0.250988791307847</c:v>
                </c:pt>
                <c:pt idx="580">
                  <c:v>#N/A</c:v>
                </c:pt>
                <c:pt idx="581">
                  <c:v>#N/A</c:v>
                </c:pt>
                <c:pt idx="582">
                  <c:v>0.256284195091385</c:v>
                </c:pt>
                <c:pt idx="583">
                  <c:v>#N/A</c:v>
                </c:pt>
                <c:pt idx="584">
                  <c:v>#N/A</c:v>
                </c:pt>
                <c:pt idx="585">
                  <c:v>#N/A</c:v>
                </c:pt>
                <c:pt idx="586">
                  <c:v>#N/A</c:v>
                </c:pt>
                <c:pt idx="587">
                  <c:v>0.237277511238134</c:v>
                </c:pt>
                <c:pt idx="588">
                  <c:v>#N/A</c:v>
                </c:pt>
                <c:pt idx="589">
                  <c:v>#N/A</c:v>
                </c:pt>
                <c:pt idx="590">
                  <c:v>#N/A</c:v>
                </c:pt>
                <c:pt idx="591">
                  <c:v>#N/A</c:v>
                </c:pt>
                <c:pt idx="592">
                  <c:v>0.215770527076844</c:v>
                </c:pt>
                <c:pt idx="593">
                  <c:v>#N/A</c:v>
                </c:pt>
                <c:pt idx="594">
                  <c:v>#N/A</c:v>
                </c:pt>
                <c:pt idx="595">
                  <c:v>#N/A</c:v>
                </c:pt>
                <c:pt idx="596">
                  <c:v>#N/A</c:v>
                </c:pt>
                <c:pt idx="597">
                  <c:v>0.257460726630688</c:v>
                </c:pt>
                <c:pt idx="598">
                  <c:v>#N/A</c:v>
                </c:pt>
                <c:pt idx="599">
                  <c:v>#N/A</c:v>
                </c:pt>
                <c:pt idx="600">
                  <c:v>#N/A</c:v>
                </c:pt>
                <c:pt idx="601">
                  <c:v>0.258233114325931</c:v>
                </c:pt>
                <c:pt idx="602">
                  <c:v>#N/A</c:v>
                </c:pt>
                <c:pt idx="603">
                  <c:v>#N/A</c:v>
                </c:pt>
                <c:pt idx="604">
                  <c:v>#N/A</c:v>
                </c:pt>
                <c:pt idx="605">
                  <c:v>#N/A</c:v>
                </c:pt>
                <c:pt idx="606">
                  <c:v>0.263467361376296</c:v>
                </c:pt>
                <c:pt idx="607">
                  <c:v>#N/A</c:v>
                </c:pt>
                <c:pt idx="608">
                  <c:v>#N/A</c:v>
                </c:pt>
                <c:pt idx="609">
                  <c:v>#N/A</c:v>
                </c:pt>
                <c:pt idx="610">
                  <c:v>0.263641897375778</c:v>
                </c:pt>
                <c:pt idx="611">
                  <c:v>#N/A</c:v>
                </c:pt>
                <c:pt idx="612">
                  <c:v>#N/A</c:v>
                </c:pt>
                <c:pt idx="613">
                  <c:v>#N/A</c:v>
                </c:pt>
                <c:pt idx="614">
                  <c:v>#N/A</c:v>
                </c:pt>
                <c:pt idx="615">
                  <c:v>0.234781171992571</c:v>
                </c:pt>
                <c:pt idx="616">
                  <c:v>#N/A</c:v>
                </c:pt>
                <c:pt idx="617">
                  <c:v>#N/A</c:v>
                </c:pt>
                <c:pt idx="618">
                  <c:v>#N/A</c:v>
                </c:pt>
                <c:pt idx="619">
                  <c:v>#N/A</c:v>
                </c:pt>
                <c:pt idx="620">
                  <c:v>0.263823514039494</c:v>
                </c:pt>
                <c:pt idx="621">
                  <c:v>#N/A</c:v>
                </c:pt>
                <c:pt idx="622">
                  <c:v>#N/A</c:v>
                </c:pt>
                <c:pt idx="623">
                  <c:v>#N/A</c:v>
                </c:pt>
                <c:pt idx="624">
                  <c:v>#N/A</c:v>
                </c:pt>
                <c:pt idx="625">
                  <c:v>0.245593686564091</c:v>
                </c:pt>
                <c:pt idx="626">
                  <c:v>#N/A</c:v>
                </c:pt>
                <c:pt idx="627">
                  <c:v>#N/A</c:v>
                </c:pt>
                <c:pt idx="628">
                  <c:v>#N/A</c:v>
                </c:pt>
                <c:pt idx="629">
                  <c:v>#N/A</c:v>
                </c:pt>
                <c:pt idx="630">
                  <c:v>0.246852548518966</c:v>
                </c:pt>
                <c:pt idx="631">
                  <c:v>#N/A</c:v>
                </c:pt>
                <c:pt idx="632">
                  <c:v>#N/A</c:v>
                </c:pt>
                <c:pt idx="633">
                  <c:v>#N/A</c:v>
                </c:pt>
                <c:pt idx="634">
                  <c:v>#N/A</c:v>
                </c:pt>
                <c:pt idx="635">
                  <c:v>0.23063258812989</c:v>
                </c:pt>
                <c:pt idx="636">
                  <c:v>#N/A</c:v>
                </c:pt>
                <c:pt idx="637">
                  <c:v>#N/A</c:v>
                </c:pt>
                <c:pt idx="638">
                  <c:v>#N/A</c:v>
                </c:pt>
                <c:pt idx="639">
                  <c:v>#N/A</c:v>
                </c:pt>
                <c:pt idx="640">
                  <c:v>0.234650401129774</c:v>
                </c:pt>
                <c:pt idx="641">
                  <c:v>#N/A</c:v>
                </c:pt>
                <c:pt idx="642">
                  <c:v>#N/A</c:v>
                </c:pt>
                <c:pt idx="643">
                  <c:v>#N/A</c:v>
                </c:pt>
                <c:pt idx="644">
                  <c:v>#N/A</c:v>
                </c:pt>
                <c:pt idx="645">
                  <c:v>0.225651811801765</c:v>
                </c:pt>
                <c:pt idx="646">
                  <c:v>#N/A</c:v>
                </c:pt>
                <c:pt idx="647">
                  <c:v>#N/A</c:v>
                </c:pt>
                <c:pt idx="648">
                  <c:v>#N/A</c:v>
                </c:pt>
                <c:pt idx="649">
                  <c:v>#N/A</c:v>
                </c:pt>
                <c:pt idx="650">
                  <c:v>0.226458786060042</c:v>
                </c:pt>
                <c:pt idx="651">
                  <c:v>#N/A</c:v>
                </c:pt>
                <c:pt idx="652">
                  <c:v>#N/A</c:v>
                </c:pt>
                <c:pt idx="653">
                  <c:v>#N/A</c:v>
                </c:pt>
                <c:pt idx="654">
                  <c:v>#N/A</c:v>
                </c:pt>
                <c:pt idx="655">
                  <c:v>0.198552142945099</c:v>
                </c:pt>
                <c:pt idx="656">
                  <c:v>#N/A</c:v>
                </c:pt>
                <c:pt idx="657">
                  <c:v>#N/A</c:v>
                </c:pt>
                <c:pt idx="658">
                  <c:v>#N/A</c:v>
                </c:pt>
                <c:pt idx="659">
                  <c:v>#N/A</c:v>
                </c:pt>
                <c:pt idx="660">
                  <c:v>0.178941110464847</c:v>
                </c:pt>
                <c:pt idx="661">
                  <c:v>#N/A</c:v>
                </c:pt>
                <c:pt idx="662">
                  <c:v>#N/A</c:v>
                </c:pt>
                <c:pt idx="663">
                  <c:v>#N/A</c:v>
                </c:pt>
                <c:pt idx="664">
                  <c:v>#N/A</c:v>
                </c:pt>
                <c:pt idx="665">
                  <c:v>0.180247407167487</c:v>
                </c:pt>
                <c:pt idx="666">
                  <c:v>#N/A</c:v>
                </c:pt>
                <c:pt idx="667">
                  <c:v>#N/A</c:v>
                </c:pt>
                <c:pt idx="668">
                  <c:v>#N/A</c:v>
                </c:pt>
                <c:pt idx="669">
                  <c:v>#N/A</c:v>
                </c:pt>
                <c:pt idx="670">
                  <c:v>0.174942768706292</c:v>
                </c:pt>
                <c:pt idx="671">
                  <c:v>#N/A</c:v>
                </c:pt>
                <c:pt idx="672">
                  <c:v>#N/A</c:v>
                </c:pt>
                <c:pt idx="673">
                  <c:v>#N/A</c:v>
                </c:pt>
                <c:pt idx="674">
                  <c:v>#N/A</c:v>
                </c:pt>
                <c:pt idx="675">
                  <c:v>0.180162479489158</c:v>
                </c:pt>
                <c:pt idx="676">
                  <c:v>#N/A</c:v>
                </c:pt>
                <c:pt idx="677">
                  <c:v>#N/A</c:v>
                </c:pt>
                <c:pt idx="678">
                  <c:v>#N/A</c:v>
                </c:pt>
                <c:pt idx="679">
                  <c:v>0.171556210882426</c:v>
                </c:pt>
                <c:pt idx="680">
                  <c:v>#N/A</c:v>
                </c:pt>
                <c:pt idx="681">
                  <c:v>#N/A</c:v>
                </c:pt>
                <c:pt idx="682">
                  <c:v>#N/A</c:v>
                </c:pt>
                <c:pt idx="683">
                  <c:v>#N/A</c:v>
                </c:pt>
                <c:pt idx="684">
                  <c:v>0.110390933068707</c:v>
                </c:pt>
                <c:pt idx="685">
                  <c:v>#N/A</c:v>
                </c:pt>
                <c:pt idx="686">
                  <c:v>#N/A</c:v>
                </c:pt>
                <c:pt idx="687">
                  <c:v>#N/A</c:v>
                </c:pt>
                <c:pt idx="688">
                  <c:v>#N/A</c:v>
                </c:pt>
                <c:pt idx="689">
                  <c:v>0.0813551710028695</c:v>
                </c:pt>
                <c:pt idx="690">
                  <c:v>#N/A</c:v>
                </c:pt>
                <c:pt idx="691">
                  <c:v>#N/A</c:v>
                </c:pt>
                <c:pt idx="692">
                  <c:v>#N/A</c:v>
                </c:pt>
                <c:pt idx="693">
                  <c:v>#N/A</c:v>
                </c:pt>
                <c:pt idx="694">
                  <c:v>0.0964310272884333</c:v>
                </c:pt>
                <c:pt idx="695">
                  <c:v>#N/A</c:v>
                </c:pt>
                <c:pt idx="696">
                  <c:v>#N/A</c:v>
                </c:pt>
                <c:pt idx="697">
                  <c:v>#N/A</c:v>
                </c:pt>
                <c:pt idx="698">
                  <c:v>#N/A</c:v>
                </c:pt>
                <c:pt idx="699">
                  <c:v>0.0796770883897445</c:v>
                </c:pt>
                <c:pt idx="700">
                  <c:v>#N/A</c:v>
                </c:pt>
                <c:pt idx="701">
                  <c:v>#N/A</c:v>
                </c:pt>
                <c:pt idx="702">
                  <c:v>#N/A</c:v>
                </c:pt>
                <c:pt idx="703">
                  <c:v>#N/A</c:v>
                </c:pt>
                <c:pt idx="704">
                  <c:v>0.0879516559873436</c:v>
                </c:pt>
                <c:pt idx="705">
                  <c:v>#N/A</c:v>
                </c:pt>
                <c:pt idx="706">
                  <c:v>#N/A</c:v>
                </c:pt>
                <c:pt idx="707">
                  <c:v>#N/A</c:v>
                </c:pt>
                <c:pt idx="708">
                  <c:v>#N/A</c:v>
                </c:pt>
                <c:pt idx="709">
                  <c:v>0.126915458061345</c:v>
                </c:pt>
                <c:pt idx="710">
                  <c:v>#N/A</c:v>
                </c:pt>
                <c:pt idx="711">
                  <c:v>#N/A</c:v>
                </c:pt>
                <c:pt idx="712">
                  <c:v>#N/A</c:v>
                </c:pt>
                <c:pt idx="713">
                  <c:v>#N/A</c:v>
                </c:pt>
                <c:pt idx="714">
                  <c:v>0.15986058296214</c:v>
                </c:pt>
                <c:pt idx="715">
                  <c:v>#N/A</c:v>
                </c:pt>
                <c:pt idx="716">
                  <c:v>#N/A</c:v>
                </c:pt>
                <c:pt idx="717">
                  <c:v>#N/A</c:v>
                </c:pt>
                <c:pt idx="718">
                  <c:v>#N/A</c:v>
                </c:pt>
                <c:pt idx="719">
                  <c:v>0.164866697880662</c:v>
                </c:pt>
                <c:pt idx="720">
                  <c:v>#N/A</c:v>
                </c:pt>
                <c:pt idx="721">
                  <c:v>#N/A</c:v>
                </c:pt>
                <c:pt idx="722">
                  <c:v>#N/A</c:v>
                </c:pt>
                <c:pt idx="723">
                  <c:v>#N/A</c:v>
                </c:pt>
                <c:pt idx="724">
                  <c:v>0.0975067037374741</c:v>
                </c:pt>
                <c:pt idx="725">
                  <c:v>#N/A</c:v>
                </c:pt>
                <c:pt idx="726">
                  <c:v>#N/A</c:v>
                </c:pt>
                <c:pt idx="727">
                  <c:v>#N/A</c:v>
                </c:pt>
                <c:pt idx="728">
                  <c:v>#N/A</c:v>
                </c:pt>
                <c:pt idx="729">
                  <c:v>0.132949886748486</c:v>
                </c:pt>
                <c:pt idx="730">
                  <c:v>#N/A</c:v>
                </c:pt>
                <c:pt idx="731">
                  <c:v>#N/A</c:v>
                </c:pt>
                <c:pt idx="732">
                  <c:v>#N/A</c:v>
                </c:pt>
                <c:pt idx="733">
                  <c:v>#N/A</c:v>
                </c:pt>
                <c:pt idx="734">
                  <c:v>0.155796605499483</c:v>
                </c:pt>
                <c:pt idx="735">
                  <c:v>#N/A</c:v>
                </c:pt>
                <c:pt idx="736">
                  <c:v>#N/A</c:v>
                </c:pt>
                <c:pt idx="737">
                  <c:v>#N/A</c:v>
                </c:pt>
                <c:pt idx="738">
                  <c:v>#N/A</c:v>
                </c:pt>
                <c:pt idx="739">
                  <c:v>0.157053364894122</c:v>
                </c:pt>
                <c:pt idx="740">
                  <c:v>#N/A</c:v>
                </c:pt>
                <c:pt idx="741">
                  <c:v>#N/A</c:v>
                </c:pt>
                <c:pt idx="742">
                  <c:v>#N/A</c:v>
                </c:pt>
                <c:pt idx="743">
                  <c:v>#N/A</c:v>
                </c:pt>
                <c:pt idx="744">
                  <c:v>0.176898792943361</c:v>
                </c:pt>
                <c:pt idx="745">
                  <c:v>#N/A</c:v>
                </c:pt>
                <c:pt idx="746">
                  <c:v>#N/A</c:v>
                </c:pt>
                <c:pt idx="747">
                  <c:v>#N/A</c:v>
                </c:pt>
                <c:pt idx="748">
                  <c:v>#N/A</c:v>
                </c:pt>
                <c:pt idx="749">
                  <c:v>0.189960655104478</c:v>
                </c:pt>
                <c:pt idx="750">
                  <c:v>#N/A</c:v>
                </c:pt>
                <c:pt idx="751">
                  <c:v>#N/A</c:v>
                </c:pt>
                <c:pt idx="752">
                  <c:v>#N/A</c:v>
                </c:pt>
                <c:pt idx="753">
                  <c:v>#N/A</c:v>
                </c:pt>
                <c:pt idx="754">
                  <c:v>0.222142757144857</c:v>
                </c:pt>
                <c:pt idx="755">
                  <c:v>#N/A</c:v>
                </c:pt>
                <c:pt idx="756">
                  <c:v>#N/A</c:v>
                </c:pt>
                <c:pt idx="757">
                  <c:v>#N/A</c:v>
                </c:pt>
                <c:pt idx="758">
                  <c:v>#N/A</c:v>
                </c:pt>
                <c:pt idx="759">
                  <c:v>0.219446173728713</c:v>
                </c:pt>
                <c:pt idx="760">
                  <c:v>#N/A</c:v>
                </c:pt>
                <c:pt idx="761">
                  <c:v>#N/A</c:v>
                </c:pt>
                <c:pt idx="762">
                  <c:v>0.219515599349848</c:v>
                </c:pt>
                <c:pt idx="763">
                  <c:v>#N/A</c:v>
                </c:pt>
                <c:pt idx="764">
                  <c:v>#N/A</c:v>
                </c:pt>
                <c:pt idx="765">
                  <c:v>#N/A</c:v>
                </c:pt>
                <c:pt idx="766">
                  <c:v>0.24065699365658</c:v>
                </c:pt>
                <c:pt idx="767">
                  <c:v>#N/A</c:v>
                </c:pt>
                <c:pt idx="768">
                  <c:v>#N/A</c:v>
                </c:pt>
                <c:pt idx="769">
                  <c:v>#N/A</c:v>
                </c:pt>
                <c:pt idx="770">
                  <c:v>#N/A</c:v>
                </c:pt>
                <c:pt idx="771">
                  <c:v>0.244522072754831</c:v>
                </c:pt>
                <c:pt idx="772">
                  <c:v>#N/A</c:v>
                </c:pt>
                <c:pt idx="773">
                  <c:v>#N/A</c:v>
                </c:pt>
                <c:pt idx="774">
                  <c:v>#N/A</c:v>
                </c:pt>
                <c:pt idx="775">
                  <c:v>#N/A</c:v>
                </c:pt>
                <c:pt idx="776">
                  <c:v>0.244120739792429</c:v>
                </c:pt>
                <c:pt idx="777">
                  <c:v>#N/A</c:v>
                </c:pt>
                <c:pt idx="778">
                  <c:v>#N/A</c:v>
                </c:pt>
                <c:pt idx="779">
                  <c:v>#N/A</c:v>
                </c:pt>
                <c:pt idx="780">
                  <c:v>#N/A</c:v>
                </c:pt>
                <c:pt idx="781">
                  <c:v>0.248279395275103</c:v>
                </c:pt>
                <c:pt idx="782">
                  <c:v>#N/A</c:v>
                </c:pt>
                <c:pt idx="783">
                  <c:v>#N/A</c:v>
                </c:pt>
                <c:pt idx="784">
                  <c:v>#N/A</c:v>
                </c:pt>
                <c:pt idx="785">
                  <c:v>#N/A</c:v>
                </c:pt>
                <c:pt idx="786">
                  <c:v>0.272432112211651</c:v>
                </c:pt>
                <c:pt idx="787">
                  <c:v>#N/A</c:v>
                </c:pt>
                <c:pt idx="788">
                  <c:v>#N/A</c:v>
                </c:pt>
                <c:pt idx="789">
                  <c:v>#N/A</c:v>
                </c:pt>
                <c:pt idx="790">
                  <c:v>#N/A</c:v>
                </c:pt>
                <c:pt idx="791">
                  <c:v>0.269806912361136</c:v>
                </c:pt>
                <c:pt idx="792">
                  <c:v>#N/A</c:v>
                </c:pt>
                <c:pt idx="793">
                  <c:v>#N/A</c:v>
                </c:pt>
                <c:pt idx="794">
                  <c:v>#N/A</c:v>
                </c:pt>
                <c:pt idx="795">
                  <c:v>#N/A</c:v>
                </c:pt>
                <c:pt idx="796">
                  <c:v>0.277932061145391</c:v>
                </c:pt>
                <c:pt idx="797">
                  <c:v>#N/A</c:v>
                </c:pt>
                <c:pt idx="798">
                  <c:v>#N/A</c:v>
                </c:pt>
                <c:pt idx="799">
                  <c:v>#N/A</c:v>
                </c:pt>
                <c:pt idx="800">
                  <c:v>#N/A</c:v>
                </c:pt>
                <c:pt idx="801">
                  <c:v>0.293425534461838</c:v>
                </c:pt>
                <c:pt idx="802">
                  <c:v>#N/A</c:v>
                </c:pt>
                <c:pt idx="803">
                  <c:v>#N/A</c:v>
                </c:pt>
                <c:pt idx="804">
                  <c:v>#N/A</c:v>
                </c:pt>
                <c:pt idx="805">
                  <c:v>#N/A</c:v>
                </c:pt>
                <c:pt idx="806">
                  <c:v>0.297602819753856</c:v>
                </c:pt>
                <c:pt idx="807">
                  <c:v>#N/A</c:v>
                </c:pt>
                <c:pt idx="808">
                  <c:v>#N/A</c:v>
                </c:pt>
                <c:pt idx="809">
                  <c:v>#N/A</c:v>
                </c:pt>
                <c:pt idx="810">
                  <c:v>#N/A</c:v>
                </c:pt>
                <c:pt idx="811">
                  <c:v>0.294252514775124</c:v>
                </c:pt>
                <c:pt idx="812">
                  <c:v>#N/A</c:v>
                </c:pt>
                <c:pt idx="813">
                  <c:v>#N/A</c:v>
                </c:pt>
                <c:pt idx="814">
                  <c:v>#N/A</c:v>
                </c:pt>
                <c:pt idx="815">
                  <c:v>#N/A</c:v>
                </c:pt>
                <c:pt idx="816">
                  <c:v>0.276247004862535</c:v>
                </c:pt>
                <c:pt idx="817">
                  <c:v>#N/A</c:v>
                </c:pt>
                <c:pt idx="818">
                  <c:v>#N/A</c:v>
                </c:pt>
                <c:pt idx="819">
                  <c:v>#N/A</c:v>
                </c:pt>
                <c:pt idx="820">
                  <c:v>#N/A</c:v>
                </c:pt>
                <c:pt idx="821">
                  <c:v>0.277474088884744</c:v>
                </c:pt>
                <c:pt idx="822">
                  <c:v>#N/A</c:v>
                </c:pt>
                <c:pt idx="823">
                  <c:v>#N/A</c:v>
                </c:pt>
                <c:pt idx="824">
                  <c:v>#N/A</c:v>
                </c:pt>
                <c:pt idx="825">
                  <c:v>#N/A</c:v>
                </c:pt>
                <c:pt idx="826">
                  <c:v>0.266301008922611</c:v>
                </c:pt>
                <c:pt idx="827">
                  <c:v>#N/A</c:v>
                </c:pt>
                <c:pt idx="828">
                  <c:v>#N/A</c:v>
                </c:pt>
                <c:pt idx="829">
                  <c:v>#N/A</c:v>
                </c:pt>
                <c:pt idx="830">
                  <c:v>0.264566151010686</c:v>
                </c:pt>
                <c:pt idx="831">
                  <c:v>#N/A</c:v>
                </c:pt>
                <c:pt idx="832">
                  <c:v>#N/A</c:v>
                </c:pt>
                <c:pt idx="833">
                  <c:v>#N/A</c:v>
                </c:pt>
                <c:pt idx="834">
                  <c:v>#N/A</c:v>
                </c:pt>
                <c:pt idx="835">
                  <c:v>0.273043312945848</c:v>
                </c:pt>
                <c:pt idx="836">
                  <c:v>#N/A</c:v>
                </c:pt>
                <c:pt idx="837">
                  <c:v>#N/A</c:v>
                </c:pt>
                <c:pt idx="838">
                  <c:v>#N/A</c:v>
                </c:pt>
                <c:pt idx="839">
                  <c:v>#N/A</c:v>
                </c:pt>
                <c:pt idx="840">
                  <c:v>0.287647908056389</c:v>
                </c:pt>
                <c:pt idx="841">
                  <c:v>#N/A</c:v>
                </c:pt>
                <c:pt idx="842">
                  <c:v>#N/A</c:v>
                </c:pt>
                <c:pt idx="843">
                  <c:v>#N/A</c:v>
                </c:pt>
                <c:pt idx="844">
                  <c:v>#N/A</c:v>
                </c:pt>
                <c:pt idx="845">
                  <c:v>0.288543846212364</c:v>
                </c:pt>
                <c:pt idx="846">
                  <c:v>#N/A</c:v>
                </c:pt>
                <c:pt idx="847">
                  <c:v>#N/A</c:v>
                </c:pt>
                <c:pt idx="848">
                  <c:v>#N/A</c:v>
                </c:pt>
                <c:pt idx="849">
                  <c:v>#N/A</c:v>
                </c:pt>
                <c:pt idx="850">
                  <c:v>0.286940027368983</c:v>
                </c:pt>
                <c:pt idx="851">
                  <c:v>#N/A</c:v>
                </c:pt>
                <c:pt idx="852">
                  <c:v>#N/A</c:v>
                </c:pt>
                <c:pt idx="853">
                  <c:v>#N/A</c:v>
                </c:pt>
                <c:pt idx="854">
                  <c:v>#N/A</c:v>
                </c:pt>
                <c:pt idx="855">
                  <c:v>0.266604314505117</c:v>
                </c:pt>
                <c:pt idx="856">
                  <c:v>#N/A</c:v>
                </c:pt>
                <c:pt idx="857">
                  <c:v>#N/A</c:v>
                </c:pt>
                <c:pt idx="858">
                  <c:v>#N/A</c:v>
                </c:pt>
                <c:pt idx="859">
                  <c:v>#N/A</c:v>
                </c:pt>
                <c:pt idx="860">
                  <c:v>0.229659879990076</c:v>
                </c:pt>
                <c:pt idx="861">
                  <c:v>#N/A</c:v>
                </c:pt>
                <c:pt idx="862">
                  <c:v>#N/A</c:v>
                </c:pt>
                <c:pt idx="863">
                  <c:v>#N/A</c:v>
                </c:pt>
                <c:pt idx="864">
                  <c:v>#N/A</c:v>
                </c:pt>
                <c:pt idx="865">
                  <c:v>0.22011558761202</c:v>
                </c:pt>
                <c:pt idx="866">
                  <c:v>#N/A</c:v>
                </c:pt>
                <c:pt idx="867">
                  <c:v>#N/A</c:v>
                </c:pt>
                <c:pt idx="868">
                  <c:v>#N/A</c:v>
                </c:pt>
                <c:pt idx="869">
                  <c:v>#N/A</c:v>
                </c:pt>
                <c:pt idx="870">
                  <c:v>0.232056171044862</c:v>
                </c:pt>
                <c:pt idx="871">
                  <c:v>#N/A</c:v>
                </c:pt>
                <c:pt idx="872">
                  <c:v>#N/A</c:v>
                </c:pt>
                <c:pt idx="873">
                  <c:v>#N/A</c:v>
                </c:pt>
                <c:pt idx="874">
                  <c:v>#N/A</c:v>
                </c:pt>
                <c:pt idx="875">
                  <c:v>0.241625284288632</c:v>
                </c:pt>
                <c:pt idx="876">
                  <c:v>#N/A</c:v>
                </c:pt>
                <c:pt idx="877">
                  <c:v>#N/A</c:v>
                </c:pt>
                <c:pt idx="878">
                  <c:v>#N/A</c:v>
                </c:pt>
                <c:pt idx="879">
                  <c:v>#N/A</c:v>
                </c:pt>
                <c:pt idx="880">
                  <c:v>0.253982700084679</c:v>
                </c:pt>
                <c:pt idx="881">
                  <c:v>#N/A</c:v>
                </c:pt>
                <c:pt idx="882">
                  <c:v>#N/A</c:v>
                </c:pt>
                <c:pt idx="883">
                  <c:v>#N/A</c:v>
                </c:pt>
                <c:pt idx="884">
                  <c:v>#N/A</c:v>
                </c:pt>
                <c:pt idx="885">
                  <c:v>0.25608345743164</c:v>
                </c:pt>
                <c:pt idx="886">
                  <c:v>#N/A</c:v>
                </c:pt>
                <c:pt idx="887">
                  <c:v>#N/A</c:v>
                </c:pt>
                <c:pt idx="888">
                  <c:v>#N/A</c:v>
                </c:pt>
                <c:pt idx="889">
                  <c:v>#N/A</c:v>
                </c:pt>
                <c:pt idx="890">
                  <c:v>0.260353533481744</c:v>
                </c:pt>
                <c:pt idx="891">
                  <c:v>#N/A</c:v>
                </c:pt>
                <c:pt idx="892">
                  <c:v>#N/A</c:v>
                </c:pt>
                <c:pt idx="893">
                  <c:v>#N/A</c:v>
                </c:pt>
                <c:pt idx="894">
                  <c:v>#N/A</c:v>
                </c:pt>
                <c:pt idx="895">
                  <c:v>0.262451450575271</c:v>
                </c:pt>
                <c:pt idx="896">
                  <c:v>#N/A</c:v>
                </c:pt>
                <c:pt idx="897">
                  <c:v>#N/A</c:v>
                </c:pt>
                <c:pt idx="898">
                  <c:v>#N/A</c:v>
                </c:pt>
                <c:pt idx="899">
                  <c:v>#N/A</c:v>
                </c:pt>
                <c:pt idx="900">
                  <c:v>0.280972849180915</c:v>
                </c:pt>
                <c:pt idx="901">
                  <c:v>#N/A</c:v>
                </c:pt>
                <c:pt idx="902">
                  <c:v>#N/A</c:v>
                </c:pt>
                <c:pt idx="903">
                  <c:v>#N/A</c:v>
                </c:pt>
                <c:pt idx="904">
                  <c:v>#N/A</c:v>
                </c:pt>
                <c:pt idx="905">
                  <c:v>0.293091754355928</c:v>
                </c:pt>
                <c:pt idx="906">
                  <c:v>#N/A</c:v>
                </c:pt>
                <c:pt idx="907">
                  <c:v>#N/A</c:v>
                </c:pt>
                <c:pt idx="908">
                  <c:v>#N/A</c:v>
                </c:pt>
                <c:pt idx="909">
                  <c:v>#N/A</c:v>
                </c:pt>
                <c:pt idx="910">
                  <c:v>0.31964461699737</c:v>
                </c:pt>
                <c:pt idx="911">
                  <c:v>#N/A</c:v>
                </c:pt>
                <c:pt idx="912">
                  <c:v>#N/A</c:v>
                </c:pt>
                <c:pt idx="913">
                  <c:v>#N/A</c:v>
                </c:pt>
                <c:pt idx="914">
                  <c:v>#N/A</c:v>
                </c:pt>
                <c:pt idx="915">
                  <c:v>0.34903424586309</c:v>
                </c:pt>
                <c:pt idx="916">
                  <c:v>#N/A</c:v>
                </c:pt>
                <c:pt idx="917">
                  <c:v>#N/A</c:v>
                </c:pt>
                <c:pt idx="918">
                  <c:v>#N/A</c:v>
                </c:pt>
                <c:pt idx="919">
                  <c:v>#N/A</c:v>
                </c:pt>
                <c:pt idx="920">
                  <c:v>0.336667796809086</c:v>
                </c:pt>
                <c:pt idx="921">
                  <c:v>#N/A</c:v>
                </c:pt>
                <c:pt idx="922">
                  <c:v>#N/A</c:v>
                </c:pt>
                <c:pt idx="923">
                  <c:v>#N/A</c:v>
                </c:pt>
                <c:pt idx="924">
                  <c:v>#N/A</c:v>
                </c:pt>
                <c:pt idx="925">
                  <c:v>0.318727433977296</c:v>
                </c:pt>
                <c:pt idx="926">
                  <c:v>#N/A</c:v>
                </c:pt>
                <c:pt idx="927">
                  <c:v>#N/A</c:v>
                </c:pt>
                <c:pt idx="928">
                  <c:v>#N/A</c:v>
                </c:pt>
                <c:pt idx="929">
                  <c:v>#N/A</c:v>
                </c:pt>
                <c:pt idx="930">
                  <c:v>0.298618204243674</c:v>
                </c:pt>
                <c:pt idx="931">
                  <c:v>#N/A</c:v>
                </c:pt>
                <c:pt idx="932">
                  <c:v>#N/A</c:v>
                </c:pt>
                <c:pt idx="933">
                  <c:v>#N/A</c:v>
                </c:pt>
                <c:pt idx="934">
                  <c:v>#N/A</c:v>
                </c:pt>
                <c:pt idx="935">
                  <c:v>0.321229013174807</c:v>
                </c:pt>
                <c:pt idx="936">
                  <c:v>#N/A</c:v>
                </c:pt>
                <c:pt idx="937">
                  <c:v>#N/A</c:v>
                </c:pt>
                <c:pt idx="938">
                  <c:v>#N/A</c:v>
                </c:pt>
                <c:pt idx="939">
                  <c:v>#N/A</c:v>
                </c:pt>
                <c:pt idx="940">
                  <c:v>0.326749947155695</c:v>
                </c:pt>
                <c:pt idx="941">
                  <c:v>#N/A</c:v>
                </c:pt>
                <c:pt idx="942">
                  <c:v>#N/A</c:v>
                </c:pt>
                <c:pt idx="943">
                  <c:v>#N/A</c:v>
                </c:pt>
                <c:pt idx="944">
                  <c:v>#N/A</c:v>
                </c:pt>
                <c:pt idx="945">
                  <c:v>0.325258374840129</c:v>
                </c:pt>
                <c:pt idx="946">
                  <c:v>#N/A</c:v>
                </c:pt>
                <c:pt idx="947">
                  <c:v>#N/A</c:v>
                </c:pt>
                <c:pt idx="948">
                  <c:v>#N/A</c:v>
                </c:pt>
                <c:pt idx="949">
                  <c:v>#N/A</c:v>
                </c:pt>
                <c:pt idx="950">
                  <c:v>0.3312227238465</c:v>
                </c:pt>
                <c:pt idx="951">
                  <c:v>#N/A</c:v>
                </c:pt>
                <c:pt idx="952">
                  <c:v>#N/A</c:v>
                </c:pt>
                <c:pt idx="953">
                  <c:v>#N/A</c:v>
                </c:pt>
                <c:pt idx="954">
                  <c:v>#N/A</c:v>
                </c:pt>
                <c:pt idx="955">
                  <c:v>0.332867937870528</c:v>
                </c:pt>
                <c:pt idx="956">
                  <c:v>#N/A</c:v>
                </c:pt>
                <c:pt idx="957">
                  <c:v>#N/A</c:v>
                </c:pt>
                <c:pt idx="958">
                  <c:v>#N/A</c:v>
                </c:pt>
                <c:pt idx="959">
                  <c:v>#N/A</c:v>
                </c:pt>
                <c:pt idx="960">
                  <c:v>0.346745872103225</c:v>
                </c:pt>
                <c:pt idx="961">
                  <c:v>#N/A</c:v>
                </c:pt>
                <c:pt idx="962">
                  <c:v>#N/A</c:v>
                </c:pt>
                <c:pt idx="963">
                  <c:v>#N/A</c:v>
                </c:pt>
                <c:pt idx="964">
                  <c:v>#N/A</c:v>
                </c:pt>
                <c:pt idx="965">
                  <c:v>0.322355365299632</c:v>
                </c:pt>
                <c:pt idx="966">
                  <c:v>#N/A</c:v>
                </c:pt>
                <c:pt idx="967">
                  <c:v>#N/A</c:v>
                </c:pt>
                <c:pt idx="968">
                  <c:v>#N/A</c:v>
                </c:pt>
                <c:pt idx="969">
                  <c:v>#N/A</c:v>
                </c:pt>
                <c:pt idx="970">
                  <c:v>0.315341270393049</c:v>
                </c:pt>
                <c:pt idx="971">
                  <c:v>#N/A</c:v>
                </c:pt>
                <c:pt idx="972">
                  <c:v>#N/A</c:v>
                </c:pt>
                <c:pt idx="973">
                  <c:v>#N/A</c:v>
                </c:pt>
                <c:pt idx="974">
                  <c:v>#N/A</c:v>
                </c:pt>
                <c:pt idx="975">
                  <c:v>0.290853589025827</c:v>
                </c:pt>
                <c:pt idx="976">
                  <c:v>#N/A</c:v>
                </c:pt>
                <c:pt idx="977">
                  <c:v>#N/A</c:v>
                </c:pt>
                <c:pt idx="978">
                  <c:v>#N/A</c:v>
                </c:pt>
                <c:pt idx="979">
                  <c:v>#N/A</c:v>
                </c:pt>
                <c:pt idx="980">
                  <c:v>0.300346982507419</c:v>
                </c:pt>
                <c:pt idx="981">
                  <c:v>#N/A</c:v>
                </c:pt>
                <c:pt idx="982">
                  <c:v>#N/A</c:v>
                </c:pt>
                <c:pt idx="983">
                  <c:v>#N/A</c:v>
                </c:pt>
                <c:pt idx="984">
                  <c:v>#N/A</c:v>
                </c:pt>
                <c:pt idx="985">
                  <c:v>0.286814983308803</c:v>
                </c:pt>
                <c:pt idx="986">
                  <c:v>#N/A</c:v>
                </c:pt>
                <c:pt idx="987">
                  <c:v>#N/A</c:v>
                </c:pt>
                <c:pt idx="988">
                  <c:v>#N/A</c:v>
                </c:pt>
                <c:pt idx="989">
                  <c:v>#N/A</c:v>
                </c:pt>
                <c:pt idx="990">
                  <c:v>0.278303760135929</c:v>
                </c:pt>
                <c:pt idx="991">
                  <c:v>#N/A</c:v>
                </c:pt>
                <c:pt idx="992">
                  <c:v>#N/A</c:v>
                </c:pt>
                <c:pt idx="993">
                  <c:v>#N/A</c:v>
                </c:pt>
                <c:pt idx="994">
                  <c:v>#N/A</c:v>
                </c:pt>
                <c:pt idx="995">
                  <c:v>0.285732355065187</c:v>
                </c:pt>
                <c:pt idx="996">
                  <c:v>#N/A</c:v>
                </c:pt>
                <c:pt idx="997">
                  <c:v>#N/A</c:v>
                </c:pt>
                <c:pt idx="998">
                  <c:v>#N/A</c:v>
                </c:pt>
                <c:pt idx="999">
                  <c:v>#N/A</c:v>
                </c:pt>
                <c:pt idx="1000">
                  <c:v>0.285722437179376</c:v>
                </c:pt>
                <c:pt idx="1001">
                  <c:v>#N/A</c:v>
                </c:pt>
                <c:pt idx="1002">
                  <c:v>#N/A</c:v>
                </c:pt>
                <c:pt idx="1003">
                  <c:v>#N/A</c:v>
                </c:pt>
                <c:pt idx="1004">
                  <c:v>#N/A</c:v>
                </c:pt>
                <c:pt idx="1005">
                  <c:v>0.280138197634062</c:v>
                </c:pt>
                <c:pt idx="1006">
                  <c:v>#N/A</c:v>
                </c:pt>
                <c:pt idx="1007">
                  <c:v>#N/A</c:v>
                </c:pt>
                <c:pt idx="1008">
                  <c:v>#N/A</c:v>
                </c:pt>
                <c:pt idx="1009">
                  <c:v>#N/A</c:v>
                </c:pt>
                <c:pt idx="1010">
                  <c:v>0.267300378560243</c:v>
                </c:pt>
                <c:pt idx="1011">
                  <c:v>#N/A</c:v>
                </c:pt>
                <c:pt idx="1012">
                  <c:v>#N/A</c:v>
                </c:pt>
                <c:pt idx="1013">
                  <c:v>#N/A</c:v>
                </c:pt>
                <c:pt idx="1014">
                  <c:v>#N/A</c:v>
                </c:pt>
                <c:pt idx="1015">
                  <c:v>#N/A</c:v>
                </c:pt>
                <c:pt idx="1016">
                  <c:v>#N/A</c:v>
                </c:pt>
                <c:pt idx="1017">
                  <c:v>#N/A</c:v>
                </c:pt>
                <c:pt idx="1018">
                  <c:v>#N/A</c:v>
                </c:pt>
                <c:pt idx="1019">
                  <c:v>#N/A</c:v>
                </c:pt>
                <c:pt idx="1020">
                  <c:v>0.271902858097246</c:v>
                </c:pt>
                <c:pt idx="1021">
                  <c:v>#N/A</c:v>
                </c:pt>
                <c:pt idx="1022">
                  <c:v>#N/A</c:v>
                </c:pt>
                <c:pt idx="1023">
                  <c:v>#N/A</c:v>
                </c:pt>
                <c:pt idx="1024">
                  <c:v>#N/A</c:v>
                </c:pt>
                <c:pt idx="1025">
                  <c:v>0.299375798240722</c:v>
                </c:pt>
                <c:pt idx="1026">
                  <c:v>#N/A</c:v>
                </c:pt>
                <c:pt idx="1027">
                  <c:v>#N/A</c:v>
                </c:pt>
                <c:pt idx="1028">
                  <c:v>#N/A</c:v>
                </c:pt>
                <c:pt idx="1029">
                  <c:v>#N/A</c:v>
                </c:pt>
                <c:pt idx="1030">
                  <c:v>0.328247643774168</c:v>
                </c:pt>
                <c:pt idx="1031">
                  <c:v>#N/A</c:v>
                </c:pt>
                <c:pt idx="1032">
                  <c:v>#N/A</c:v>
                </c:pt>
                <c:pt idx="1033">
                  <c:v>#N/A</c:v>
                </c:pt>
                <c:pt idx="1034">
                  <c:v>#N/A</c:v>
                </c:pt>
                <c:pt idx="1035">
                  <c:v>0.316122907302293</c:v>
                </c:pt>
                <c:pt idx="1036">
                  <c:v>#N/A</c:v>
                </c:pt>
                <c:pt idx="1037">
                  <c:v>#N/A</c:v>
                </c:pt>
                <c:pt idx="1038">
                  <c:v>#N/A</c:v>
                </c:pt>
                <c:pt idx="1039">
                  <c:v>#N/A</c:v>
                </c:pt>
                <c:pt idx="1040">
                  <c:v>0.332274894156082</c:v>
                </c:pt>
                <c:pt idx="1041">
                  <c:v>#N/A</c:v>
                </c:pt>
                <c:pt idx="1042">
                  <c:v>#N/A</c:v>
                </c:pt>
                <c:pt idx="1043">
                  <c:v>#N/A</c:v>
                </c:pt>
                <c:pt idx="1044">
                  <c:v>#N/A</c:v>
                </c:pt>
                <c:pt idx="1045">
                  <c:v>0.330626897615848</c:v>
                </c:pt>
                <c:pt idx="1046">
                  <c:v>#N/A</c:v>
                </c:pt>
                <c:pt idx="1047">
                  <c:v>#N/A</c:v>
                </c:pt>
                <c:pt idx="1048">
                  <c:v>#N/A</c:v>
                </c:pt>
                <c:pt idx="1049">
                  <c:v>#N/A</c:v>
                </c:pt>
                <c:pt idx="1050">
                  <c:v>0.330236315366612</c:v>
                </c:pt>
                <c:pt idx="1051">
                  <c:v>#N/A</c:v>
                </c:pt>
                <c:pt idx="1052">
                  <c:v>#N/A</c:v>
                </c:pt>
                <c:pt idx="1053">
                  <c:v>#N/A</c:v>
                </c:pt>
                <c:pt idx="1054">
                  <c:v>#N/A</c:v>
                </c:pt>
                <c:pt idx="1055">
                  <c:v>0.312702647780161</c:v>
                </c:pt>
                <c:pt idx="1056">
                  <c:v>#N/A</c:v>
                </c:pt>
                <c:pt idx="1057">
                  <c:v>#N/A</c:v>
                </c:pt>
                <c:pt idx="1058">
                  <c:v>#N/A</c:v>
                </c:pt>
                <c:pt idx="1059">
                  <c:v>#N/A</c:v>
                </c:pt>
                <c:pt idx="1060">
                  <c:v>0.327515432912995</c:v>
                </c:pt>
                <c:pt idx="1061">
                  <c:v>#N/A</c:v>
                </c:pt>
                <c:pt idx="1062">
                  <c:v>#N/A</c:v>
                </c:pt>
                <c:pt idx="1063">
                  <c:v>#N/A</c:v>
                </c:pt>
                <c:pt idx="1064">
                  <c:v>#N/A</c:v>
                </c:pt>
                <c:pt idx="1065">
                  <c:v>0.363304220316561</c:v>
                </c:pt>
                <c:pt idx="1066">
                  <c:v>#N/A</c:v>
                </c:pt>
                <c:pt idx="1067">
                  <c:v>#N/A</c:v>
                </c:pt>
                <c:pt idx="1068">
                  <c:v>#N/A</c:v>
                </c:pt>
                <c:pt idx="1069">
                  <c:v>#N/A</c:v>
                </c:pt>
                <c:pt idx="1070">
                  <c:v>0.314886552826744</c:v>
                </c:pt>
                <c:pt idx="1071">
                  <c:v>#N/A</c:v>
                </c:pt>
                <c:pt idx="1072">
                  <c:v>#N/A</c:v>
                </c:pt>
                <c:pt idx="1073">
                  <c:v>#N/A</c:v>
                </c:pt>
                <c:pt idx="1074">
                  <c:v>#N/A</c:v>
                </c:pt>
                <c:pt idx="1075">
                  <c:v>0.317602937197165</c:v>
                </c:pt>
                <c:pt idx="1076">
                  <c:v>#N/A</c:v>
                </c:pt>
                <c:pt idx="1077">
                  <c:v>#N/A</c:v>
                </c:pt>
                <c:pt idx="1078">
                  <c:v>#N/A</c:v>
                </c:pt>
                <c:pt idx="1079">
                  <c:v>#N/A</c:v>
                </c:pt>
                <c:pt idx="1080">
                  <c:v>0.315733080378702</c:v>
                </c:pt>
                <c:pt idx="1081">
                  <c:v>#N/A</c:v>
                </c:pt>
                <c:pt idx="1082">
                  <c:v>#N/A</c:v>
                </c:pt>
                <c:pt idx="1083">
                  <c:v>#N/A</c:v>
                </c:pt>
                <c:pt idx="1084">
                  <c:v>#N/A</c:v>
                </c:pt>
                <c:pt idx="1085">
                  <c:v>0.315476032575536</c:v>
                </c:pt>
                <c:pt idx="1086">
                  <c:v>#N/A</c:v>
                </c:pt>
                <c:pt idx="1087">
                  <c:v>#N/A</c:v>
                </c:pt>
                <c:pt idx="1088">
                  <c:v>#N/A</c:v>
                </c:pt>
                <c:pt idx="1089">
                  <c:v>#N/A</c:v>
                </c:pt>
                <c:pt idx="1090">
                  <c:v>0.306954664838107</c:v>
                </c:pt>
                <c:pt idx="1091">
                  <c:v>#N/A</c:v>
                </c:pt>
                <c:pt idx="1092">
                  <c:v>#N/A</c:v>
                </c:pt>
                <c:pt idx="1093">
                  <c:v>#N/A</c:v>
                </c:pt>
                <c:pt idx="1094">
                  <c:v>#N/A</c:v>
                </c:pt>
                <c:pt idx="1095">
                  <c:v>0.306290959189753</c:v>
                </c:pt>
                <c:pt idx="1096">
                  <c:v>#N/A</c:v>
                </c:pt>
                <c:pt idx="1097">
                  <c:v>#N/A</c:v>
                </c:pt>
                <c:pt idx="1098">
                  <c:v>#N/A</c:v>
                </c:pt>
                <c:pt idx="1099">
                  <c:v>0.314511323452716</c:v>
                </c:pt>
                <c:pt idx="1100">
                  <c:v>#N/A</c:v>
                </c:pt>
                <c:pt idx="1101">
                  <c:v>#N/A</c:v>
                </c:pt>
                <c:pt idx="1102">
                  <c:v>#N/A</c:v>
                </c:pt>
                <c:pt idx="1103">
                  <c:v>#N/A</c:v>
                </c:pt>
                <c:pt idx="1104">
                  <c:v>0.310241174897442</c:v>
                </c:pt>
                <c:pt idx="1105">
                  <c:v>#N/A</c:v>
                </c:pt>
                <c:pt idx="1106">
                  <c:v>#N/A</c:v>
                </c:pt>
                <c:pt idx="1107">
                  <c:v>#N/A</c:v>
                </c:pt>
                <c:pt idx="1108">
                  <c:v>#N/A</c:v>
                </c:pt>
                <c:pt idx="1109">
                  <c:v>0.310237741547001</c:v>
                </c:pt>
                <c:pt idx="1110">
                  <c:v>#N/A</c:v>
                </c:pt>
                <c:pt idx="1111">
                  <c:v>#N/A</c:v>
                </c:pt>
                <c:pt idx="1112">
                  <c:v>#N/A</c:v>
                </c:pt>
                <c:pt idx="1113">
                  <c:v>#N/A</c:v>
                </c:pt>
                <c:pt idx="1114">
                  <c:v>0.30461094149001</c:v>
                </c:pt>
                <c:pt idx="1115">
                  <c:v>#N/A</c:v>
                </c:pt>
                <c:pt idx="1116">
                  <c:v>#N/A</c:v>
                </c:pt>
                <c:pt idx="1117">
                  <c:v>#N/A</c:v>
                </c:pt>
                <c:pt idx="1118">
                  <c:v>#N/A</c:v>
                </c:pt>
                <c:pt idx="1119">
                  <c:v>0.305734264592758</c:v>
                </c:pt>
                <c:pt idx="1120">
                  <c:v>#N/A</c:v>
                </c:pt>
                <c:pt idx="1121">
                  <c:v>#N/A</c:v>
                </c:pt>
                <c:pt idx="1122">
                  <c:v>#N/A</c:v>
                </c:pt>
                <c:pt idx="1123">
                  <c:v>#N/A</c:v>
                </c:pt>
                <c:pt idx="1124">
                  <c:v>0.294960269354845</c:v>
                </c:pt>
                <c:pt idx="1125">
                  <c:v>#N/A</c:v>
                </c:pt>
                <c:pt idx="1126">
                  <c:v>#N/A</c:v>
                </c:pt>
                <c:pt idx="1127">
                  <c:v>#N/A</c:v>
                </c:pt>
                <c:pt idx="1128">
                  <c:v>#N/A</c:v>
                </c:pt>
                <c:pt idx="1129">
                  <c:v>0.291356236614256</c:v>
                </c:pt>
                <c:pt idx="1130">
                  <c:v>#N/A</c:v>
                </c:pt>
                <c:pt idx="1131">
                  <c:v>#N/A</c:v>
                </c:pt>
                <c:pt idx="1132">
                  <c:v>#N/A</c:v>
                </c:pt>
                <c:pt idx="1133">
                  <c:v>#N/A</c:v>
                </c:pt>
                <c:pt idx="1134">
                  <c:v>0.311151307828926</c:v>
                </c:pt>
                <c:pt idx="1135">
                  <c:v>#N/A</c:v>
                </c:pt>
                <c:pt idx="1136">
                  <c:v>#N/A</c:v>
                </c:pt>
                <c:pt idx="1137">
                  <c:v>#N/A</c:v>
                </c:pt>
                <c:pt idx="1138">
                  <c:v>#N/A</c:v>
                </c:pt>
                <c:pt idx="1139">
                  <c:v>0.317857161306987</c:v>
                </c:pt>
                <c:pt idx="1140">
                  <c:v>#N/A</c:v>
                </c:pt>
                <c:pt idx="1141">
                  <c:v>#N/A</c:v>
                </c:pt>
                <c:pt idx="1142">
                  <c:v>#N/A</c:v>
                </c:pt>
                <c:pt idx="1143">
                  <c:v>#N/A</c:v>
                </c:pt>
                <c:pt idx="1144">
                  <c:v>0.308922463681613</c:v>
                </c:pt>
                <c:pt idx="1145">
                  <c:v>#N/A</c:v>
                </c:pt>
                <c:pt idx="1146">
                  <c:v>#N/A</c:v>
                </c:pt>
                <c:pt idx="1147">
                  <c:v>#N/A</c:v>
                </c:pt>
                <c:pt idx="1148">
                  <c:v>#N/A</c:v>
                </c:pt>
                <c:pt idx="1149">
                  <c:v>0.299892186109803</c:v>
                </c:pt>
                <c:pt idx="1150">
                  <c:v>#N/A</c:v>
                </c:pt>
                <c:pt idx="1151">
                  <c:v>#N/A</c:v>
                </c:pt>
                <c:pt idx="1152">
                  <c:v>#N/A</c:v>
                </c:pt>
                <c:pt idx="1153">
                  <c:v>#N/A</c:v>
                </c:pt>
                <c:pt idx="1154">
                  <c:v>0.253272705385381</c:v>
                </c:pt>
                <c:pt idx="1155">
                  <c:v>#N/A</c:v>
                </c:pt>
                <c:pt idx="1156">
                  <c:v>#N/A</c:v>
                </c:pt>
                <c:pt idx="1157">
                  <c:v>#N/A</c:v>
                </c:pt>
                <c:pt idx="1158">
                  <c:v>#N/A</c:v>
                </c:pt>
                <c:pt idx="1159">
                  <c:v>0.228913044895263</c:v>
                </c:pt>
                <c:pt idx="1160">
                  <c:v>#N/A</c:v>
                </c:pt>
                <c:pt idx="1161">
                  <c:v>#N/A</c:v>
                </c:pt>
                <c:pt idx="1162">
                  <c:v>#N/A</c:v>
                </c:pt>
                <c:pt idx="1163">
                  <c:v>#N/A</c:v>
                </c:pt>
                <c:pt idx="1164">
                  <c:v>0.234591838641171</c:v>
                </c:pt>
                <c:pt idx="1165">
                  <c:v>#N/A</c:v>
                </c:pt>
                <c:pt idx="1166">
                  <c:v>#N/A</c:v>
                </c:pt>
                <c:pt idx="1167">
                  <c:v>#N/A</c:v>
                </c:pt>
                <c:pt idx="1168">
                  <c:v>#N/A</c:v>
                </c:pt>
                <c:pt idx="1169">
                  <c:v>0.214389301009168</c:v>
                </c:pt>
                <c:pt idx="1170">
                  <c:v>#N/A</c:v>
                </c:pt>
                <c:pt idx="1171">
                  <c:v>#N/A</c:v>
                </c:pt>
                <c:pt idx="1172">
                  <c:v>#N/A</c:v>
                </c:pt>
                <c:pt idx="1173">
                  <c:v>#N/A</c:v>
                </c:pt>
                <c:pt idx="1174">
                  <c:v>0.242201720200425</c:v>
                </c:pt>
                <c:pt idx="1175">
                  <c:v>#N/A</c:v>
                </c:pt>
                <c:pt idx="1176">
                  <c:v>#N/A</c:v>
                </c:pt>
                <c:pt idx="1177">
                  <c:v>#N/A</c:v>
                </c:pt>
                <c:pt idx="1178">
                  <c:v>#N/A</c:v>
                </c:pt>
                <c:pt idx="1179">
                  <c:v>0.219732797156978</c:v>
                </c:pt>
                <c:pt idx="1180">
                  <c:v>#N/A</c:v>
                </c:pt>
                <c:pt idx="1181">
                  <c:v>#N/A</c:v>
                </c:pt>
                <c:pt idx="1182">
                  <c:v>#N/A</c:v>
                </c:pt>
                <c:pt idx="1183">
                  <c:v>#N/A</c:v>
                </c:pt>
                <c:pt idx="1184">
                  <c:v>0.190506799298205</c:v>
                </c:pt>
                <c:pt idx="1185">
                  <c:v>#N/A</c:v>
                </c:pt>
                <c:pt idx="1186">
                  <c:v>#N/A</c:v>
                </c:pt>
                <c:pt idx="1187">
                  <c:v>#N/A</c:v>
                </c:pt>
                <c:pt idx="1188">
                  <c:v>#N/A</c:v>
                </c:pt>
                <c:pt idx="1189">
                  <c:v>0.208658140425822</c:v>
                </c:pt>
                <c:pt idx="1190">
                  <c:v>#N/A</c:v>
                </c:pt>
                <c:pt idx="1191">
                  <c:v>#N/A</c:v>
                </c:pt>
                <c:pt idx="1192">
                  <c:v>#N/A</c:v>
                </c:pt>
                <c:pt idx="1193">
                  <c:v>#N/A</c:v>
                </c:pt>
                <c:pt idx="1194">
                  <c:v>0.234960665347503</c:v>
                </c:pt>
                <c:pt idx="1195">
                  <c:v>#N/A</c:v>
                </c:pt>
                <c:pt idx="1196">
                  <c:v>#N/A</c:v>
                </c:pt>
                <c:pt idx="1197">
                  <c:v>#N/A</c:v>
                </c:pt>
                <c:pt idx="1198">
                  <c:v>#N/A</c:v>
                </c:pt>
                <c:pt idx="1199">
                  <c:v>0.255459087605236</c:v>
                </c:pt>
                <c:pt idx="1200">
                  <c:v>#N/A</c:v>
                </c:pt>
                <c:pt idx="1201">
                  <c:v>#N/A</c:v>
                </c:pt>
                <c:pt idx="1202">
                  <c:v>#N/A</c:v>
                </c:pt>
                <c:pt idx="1203">
                  <c:v>#N/A</c:v>
                </c:pt>
                <c:pt idx="1204">
                  <c:v>0.256956642950881</c:v>
                </c:pt>
                <c:pt idx="1205">
                  <c:v>#N/A</c:v>
                </c:pt>
                <c:pt idx="1206">
                  <c:v>#N/A</c:v>
                </c:pt>
                <c:pt idx="1207">
                  <c:v>#N/A</c:v>
                </c:pt>
                <c:pt idx="1208">
                  <c:v>#N/A</c:v>
                </c:pt>
                <c:pt idx="1209">
                  <c:v>0.251055673585727</c:v>
                </c:pt>
                <c:pt idx="1210">
                  <c:v>#N/A</c:v>
                </c:pt>
                <c:pt idx="1211">
                  <c:v>#N/A</c:v>
                </c:pt>
                <c:pt idx="1212">
                  <c:v>#N/A</c:v>
                </c:pt>
                <c:pt idx="1213">
                  <c:v>#N/A</c:v>
                </c:pt>
                <c:pt idx="1214">
                  <c:v>0.239812135197502</c:v>
                </c:pt>
                <c:pt idx="1215">
                  <c:v>#N/A</c:v>
                </c:pt>
                <c:pt idx="1216">
                  <c:v>#N/A</c:v>
                </c:pt>
                <c:pt idx="1217">
                  <c:v>#N/A</c:v>
                </c:pt>
                <c:pt idx="1218">
                  <c:v>#N/A</c:v>
                </c:pt>
                <c:pt idx="1219">
                  <c:v>0.276532120002173</c:v>
                </c:pt>
                <c:pt idx="1220">
                  <c:v>#N/A</c:v>
                </c:pt>
                <c:pt idx="1221">
                  <c:v>#N/A</c:v>
                </c:pt>
                <c:pt idx="1222">
                  <c:v>#N/A</c:v>
                </c:pt>
                <c:pt idx="1223">
                  <c:v>#N/A</c:v>
                </c:pt>
                <c:pt idx="1224">
                  <c:v>0.283739766902145</c:v>
                </c:pt>
                <c:pt idx="1225">
                  <c:v>#N/A</c:v>
                </c:pt>
                <c:pt idx="1226">
                  <c:v>#N/A</c:v>
                </c:pt>
                <c:pt idx="1227">
                  <c:v>#N/A</c:v>
                </c:pt>
                <c:pt idx="1228">
                  <c:v>#N/A</c:v>
                </c:pt>
                <c:pt idx="1229">
                  <c:v>0.251826296288505</c:v>
                </c:pt>
                <c:pt idx="1230">
                  <c:v>#N/A</c:v>
                </c:pt>
                <c:pt idx="1231">
                  <c:v>#N/A</c:v>
                </c:pt>
                <c:pt idx="1232">
                  <c:v>#N/A</c:v>
                </c:pt>
                <c:pt idx="1233">
                  <c:v>#N/A</c:v>
                </c:pt>
                <c:pt idx="1234">
                  <c:v>0.275122880576304</c:v>
                </c:pt>
                <c:pt idx="1235">
                  <c:v>#N/A</c:v>
                </c:pt>
                <c:pt idx="1236">
                  <c:v>#N/A</c:v>
                </c:pt>
                <c:pt idx="1237">
                  <c:v>#N/A</c:v>
                </c:pt>
                <c:pt idx="1238">
                  <c:v>#N/A</c:v>
                </c:pt>
                <c:pt idx="1239">
                  <c:v>0.320562905391332</c:v>
                </c:pt>
                <c:pt idx="1240">
                  <c:v>#N/A</c:v>
                </c:pt>
                <c:pt idx="1241">
                  <c:v>#N/A</c:v>
                </c:pt>
                <c:pt idx="1242">
                  <c:v>#N/A</c:v>
                </c:pt>
                <c:pt idx="1243">
                  <c:v>#N/A</c:v>
                </c:pt>
                <c:pt idx="1244">
                  <c:v>0.317170911006502</c:v>
                </c:pt>
                <c:pt idx="1245">
                  <c:v>#N/A</c:v>
                </c:pt>
                <c:pt idx="1246">
                  <c:v>#N/A</c:v>
                </c:pt>
                <c:pt idx="1247">
                  <c:v>#N/A</c:v>
                </c:pt>
                <c:pt idx="1248">
                  <c:v>#N/A</c:v>
                </c:pt>
                <c:pt idx="1249">
                  <c:v>0.287512535878549</c:v>
                </c:pt>
                <c:pt idx="1250">
                  <c:v>#N/A</c:v>
                </c:pt>
                <c:pt idx="1251">
                  <c:v>#N/A</c:v>
                </c:pt>
                <c:pt idx="1252">
                  <c:v>#N/A</c:v>
                </c:pt>
                <c:pt idx="1253">
                  <c:v>#N/A</c:v>
                </c:pt>
                <c:pt idx="1254">
                  <c:v>0.228982279312521</c:v>
                </c:pt>
                <c:pt idx="1255">
                  <c:v>#N/A</c:v>
                </c:pt>
                <c:pt idx="1256">
                  <c:v>#N/A</c:v>
                </c:pt>
                <c:pt idx="1257">
                  <c:v>#N/A</c:v>
                </c:pt>
                <c:pt idx="1258">
                  <c:v>#N/A</c:v>
                </c:pt>
                <c:pt idx="1259">
                  <c:v>0.205607982279875</c:v>
                </c:pt>
                <c:pt idx="1260">
                  <c:v>#N/A</c:v>
                </c:pt>
                <c:pt idx="1261">
                  <c:v>#N/A</c:v>
                </c:pt>
                <c:pt idx="1262">
                  <c:v>#N/A</c:v>
                </c:pt>
                <c:pt idx="1263">
                  <c:v>#N/A</c:v>
                </c:pt>
                <c:pt idx="1264">
                  <c:v>0.207163161689211</c:v>
                </c:pt>
                <c:pt idx="1265">
                  <c:v>#N/A</c:v>
                </c:pt>
                <c:pt idx="1266">
                  <c:v>#N/A</c:v>
                </c:pt>
                <c:pt idx="1267">
                  <c:v>#N/A</c:v>
                </c:pt>
                <c:pt idx="1268">
                  <c:v>#N/A</c:v>
                </c:pt>
                <c:pt idx="1269">
                  <c:v>0.198919935147045</c:v>
                </c:pt>
                <c:pt idx="1270">
                  <c:v>#N/A</c:v>
                </c:pt>
                <c:pt idx="1271">
                  <c:v>#N/A</c:v>
                </c:pt>
                <c:pt idx="1272">
                  <c:v>#N/A</c:v>
                </c:pt>
                <c:pt idx="1273">
                  <c:v>#N/A</c:v>
                </c:pt>
                <c:pt idx="1274">
                  <c:v>0.202204755358884</c:v>
                </c:pt>
                <c:pt idx="1275">
                  <c:v>#N/A</c:v>
                </c:pt>
                <c:pt idx="1276">
                  <c:v>#N/A</c:v>
                </c:pt>
                <c:pt idx="1277">
                  <c:v>#N/A</c:v>
                </c:pt>
                <c:pt idx="1278">
                  <c:v>0.229420399466934</c:v>
                </c:pt>
                <c:pt idx="1279">
                  <c:v>#N/A</c:v>
                </c:pt>
                <c:pt idx="1280">
                  <c:v>#N/A</c:v>
                </c:pt>
                <c:pt idx="1281">
                  <c:v>#N/A</c:v>
                </c:pt>
                <c:pt idx="1282">
                  <c:v>0.259472092833211</c:v>
                </c:pt>
                <c:pt idx="1283">
                  <c:v>#N/A</c:v>
                </c:pt>
                <c:pt idx="1284">
                  <c:v>#N/A</c:v>
                </c:pt>
                <c:pt idx="1285">
                  <c:v>#N/A</c:v>
                </c:pt>
                <c:pt idx="1286">
                  <c:v>#N/A</c:v>
                </c:pt>
                <c:pt idx="1287">
                  <c:v>0.258673171104758</c:v>
                </c:pt>
                <c:pt idx="1288">
                  <c:v>#N/A</c:v>
                </c:pt>
                <c:pt idx="1289">
                  <c:v>#N/A</c:v>
                </c:pt>
                <c:pt idx="1290">
                  <c:v>#N/A</c:v>
                </c:pt>
                <c:pt idx="1291">
                  <c:v>#N/A</c:v>
                </c:pt>
                <c:pt idx="1292">
                  <c:v>0.265095620993154</c:v>
                </c:pt>
                <c:pt idx="1293">
                  <c:v>#N/A</c:v>
                </c:pt>
                <c:pt idx="1294">
                  <c:v>#N/A</c:v>
                </c:pt>
                <c:pt idx="1295">
                  <c:v>#N/A</c:v>
                </c:pt>
                <c:pt idx="1296">
                  <c:v>#N/A</c:v>
                </c:pt>
                <c:pt idx="1297">
                  <c:v>0.277144749888657</c:v>
                </c:pt>
                <c:pt idx="1298">
                  <c:v>#N/A</c:v>
                </c:pt>
                <c:pt idx="1299">
                  <c:v>#N/A</c:v>
                </c:pt>
                <c:pt idx="1300">
                  <c:v>#N/A</c:v>
                </c:pt>
                <c:pt idx="1301">
                  <c:v>#N/A</c:v>
                </c:pt>
                <c:pt idx="1302">
                  <c:v>0.279979824089154</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0.262969099560612</c:v>
                </c:pt>
                <c:pt idx="1318">
                  <c:v>#N/A</c:v>
                </c:pt>
                <c:pt idx="1319">
                  <c:v>#N/A</c:v>
                </c:pt>
                <c:pt idx="1320">
                  <c:v>#N/A</c:v>
                </c:pt>
                <c:pt idx="1321">
                  <c:v>#N/A</c:v>
                </c:pt>
                <c:pt idx="1322">
                  <c:v>0.28111496742781</c:v>
                </c:pt>
                <c:pt idx="1323">
                  <c:v>#N/A</c:v>
                </c:pt>
                <c:pt idx="1324">
                  <c:v>#N/A</c:v>
                </c:pt>
                <c:pt idx="1325">
                  <c:v>#N/A</c:v>
                </c:pt>
                <c:pt idx="1326">
                  <c:v>#N/A</c:v>
                </c:pt>
                <c:pt idx="1327">
                  <c:v>0.295688222192051</c:v>
                </c:pt>
                <c:pt idx="1328">
                  <c:v>#N/A</c:v>
                </c:pt>
                <c:pt idx="1329">
                  <c:v>#N/A</c:v>
                </c:pt>
                <c:pt idx="1330">
                  <c:v>#N/A</c:v>
                </c:pt>
                <c:pt idx="1331">
                  <c:v>#N/A</c:v>
                </c:pt>
                <c:pt idx="1332">
                  <c:v>0.259467640184462</c:v>
                </c:pt>
                <c:pt idx="1333">
                  <c:v>#N/A</c:v>
                </c:pt>
                <c:pt idx="1334">
                  <c:v>#N/A</c:v>
                </c:pt>
                <c:pt idx="1335">
                  <c:v>#N/A</c:v>
                </c:pt>
                <c:pt idx="1336">
                  <c:v>#N/A</c:v>
                </c:pt>
                <c:pt idx="1337">
                  <c:v>0.248904090416644</c:v>
                </c:pt>
                <c:pt idx="1338">
                  <c:v>#N/A</c:v>
                </c:pt>
                <c:pt idx="1339">
                  <c:v>#N/A</c:v>
                </c:pt>
                <c:pt idx="1340">
                  <c:v>#N/A</c:v>
                </c:pt>
                <c:pt idx="1341">
                  <c:v>#N/A</c:v>
                </c:pt>
                <c:pt idx="1342">
                  <c:v>0.244538812097473</c:v>
                </c:pt>
                <c:pt idx="1343">
                  <c:v>#N/A</c:v>
                </c:pt>
                <c:pt idx="1344">
                  <c:v>#N/A</c:v>
                </c:pt>
                <c:pt idx="1345">
                  <c:v>#N/A</c:v>
                </c:pt>
                <c:pt idx="1346">
                  <c:v>#N/A</c:v>
                </c:pt>
                <c:pt idx="1347">
                  <c:v>0.31627327861554</c:v>
                </c:pt>
                <c:pt idx="1348">
                  <c:v>#N/A</c:v>
                </c:pt>
                <c:pt idx="1349">
                  <c:v>#N/A</c:v>
                </c:pt>
                <c:pt idx="1350">
                  <c:v>#N/A</c:v>
                </c:pt>
                <c:pt idx="1351">
                  <c:v>0.307250786033949</c:v>
                </c:pt>
                <c:pt idx="1352">
                  <c:v>#N/A</c:v>
                </c:pt>
                <c:pt idx="1353">
                  <c:v>#N/A</c:v>
                </c:pt>
                <c:pt idx="1354">
                  <c:v>#N/A</c:v>
                </c:pt>
                <c:pt idx="1355">
                  <c:v>#N/A</c:v>
                </c:pt>
                <c:pt idx="1356">
                  <c:v>0.294986875676545</c:v>
                </c:pt>
                <c:pt idx="1357">
                  <c:v>#N/A</c:v>
                </c:pt>
                <c:pt idx="1358">
                  <c:v>#N/A</c:v>
                </c:pt>
                <c:pt idx="1359">
                  <c:v>#N/A</c:v>
                </c:pt>
                <c:pt idx="1360">
                  <c:v>#N/A</c:v>
                </c:pt>
                <c:pt idx="1361">
                  <c:v>0.239007647563945</c:v>
                </c:pt>
                <c:pt idx="1362">
                  <c:v>#N/A</c:v>
                </c:pt>
                <c:pt idx="1363">
                  <c:v>#N/A</c:v>
                </c:pt>
                <c:pt idx="1364">
                  <c:v>#N/A</c:v>
                </c:pt>
                <c:pt idx="1365">
                  <c:v>#N/A</c:v>
                </c:pt>
                <c:pt idx="1366">
                  <c:v>0.210917279927656</c:v>
                </c:pt>
                <c:pt idx="1367">
                  <c:v>#N/A</c:v>
                </c:pt>
                <c:pt idx="1368">
                  <c:v>#N/A</c:v>
                </c:pt>
                <c:pt idx="1369">
                  <c:v>#N/A</c:v>
                </c:pt>
                <c:pt idx="1370">
                  <c:v>#N/A</c:v>
                </c:pt>
                <c:pt idx="1371">
                  <c:v>0.22814876710845</c:v>
                </c:pt>
                <c:pt idx="1372">
                  <c:v>#N/A</c:v>
                </c:pt>
                <c:pt idx="1373">
                  <c:v>#N/A</c:v>
                </c:pt>
                <c:pt idx="1374">
                  <c:v>#N/A</c:v>
                </c:pt>
                <c:pt idx="1375">
                  <c:v>#N/A</c:v>
                </c:pt>
                <c:pt idx="1376">
                  <c:v>0.221739674386001</c:v>
                </c:pt>
                <c:pt idx="1377">
                  <c:v>#N/A</c:v>
                </c:pt>
                <c:pt idx="1378">
                  <c:v>#N/A</c:v>
                </c:pt>
                <c:pt idx="1379">
                  <c:v>#N/A</c:v>
                </c:pt>
                <c:pt idx="1380">
                  <c:v>#N/A</c:v>
                </c:pt>
                <c:pt idx="1381">
                  <c:v>0.225312047368733</c:v>
                </c:pt>
                <c:pt idx="1382">
                  <c:v>#N/A</c:v>
                </c:pt>
                <c:pt idx="1383">
                  <c:v>#N/A</c:v>
                </c:pt>
                <c:pt idx="1384">
                  <c:v>#N/A</c:v>
                </c:pt>
                <c:pt idx="1385">
                  <c:v>#N/A</c:v>
                </c:pt>
                <c:pt idx="1386">
                  <c:v>0.22680711162636</c:v>
                </c:pt>
                <c:pt idx="1387">
                  <c:v>#N/A</c:v>
                </c:pt>
                <c:pt idx="1388">
                  <c:v>#N/A</c:v>
                </c:pt>
                <c:pt idx="1389">
                  <c:v>#N/A</c:v>
                </c:pt>
                <c:pt idx="1390">
                  <c:v>#N/A</c:v>
                </c:pt>
                <c:pt idx="1391">
                  <c:v>0.242901280497743</c:v>
                </c:pt>
                <c:pt idx="1392">
                  <c:v>#N/A</c:v>
                </c:pt>
                <c:pt idx="1393">
                  <c:v>#N/A</c:v>
                </c:pt>
                <c:pt idx="1394">
                  <c:v>#N/A</c:v>
                </c:pt>
                <c:pt idx="1395">
                  <c:v>#N/A</c:v>
                </c:pt>
                <c:pt idx="1396">
                  <c:v>0.256857284410281</c:v>
                </c:pt>
                <c:pt idx="1397">
                  <c:v>#N/A</c:v>
                </c:pt>
                <c:pt idx="1398">
                  <c:v>#N/A</c:v>
                </c:pt>
                <c:pt idx="1399">
                  <c:v>#N/A</c:v>
                </c:pt>
                <c:pt idx="1400">
                  <c:v>#N/A</c:v>
                </c:pt>
                <c:pt idx="1401">
                  <c:v>0.266278754521618</c:v>
                </c:pt>
                <c:pt idx="1402">
                  <c:v>#N/A</c:v>
                </c:pt>
                <c:pt idx="1403">
                  <c:v>#N/A</c:v>
                </c:pt>
                <c:pt idx="1404">
                  <c:v>#N/A</c:v>
                </c:pt>
                <c:pt idx="1405">
                  <c:v>#N/A</c:v>
                </c:pt>
                <c:pt idx="1406">
                  <c:v>0.233514205910086</c:v>
                </c:pt>
                <c:pt idx="1407">
                  <c:v>#N/A</c:v>
                </c:pt>
                <c:pt idx="1408">
                  <c:v>#N/A</c:v>
                </c:pt>
                <c:pt idx="1409">
                  <c:v>#N/A</c:v>
                </c:pt>
                <c:pt idx="1410">
                  <c:v>#N/A</c:v>
                </c:pt>
                <c:pt idx="1411">
                  <c:v>0.24543823756011</c:v>
                </c:pt>
                <c:pt idx="1412">
                  <c:v>#N/A</c:v>
                </c:pt>
                <c:pt idx="1413">
                  <c:v>#N/A</c:v>
                </c:pt>
                <c:pt idx="1414">
                  <c:v>#N/A</c:v>
                </c:pt>
                <c:pt idx="1415">
                  <c:v>#N/A</c:v>
                </c:pt>
                <c:pt idx="1416">
                  <c:v>0.26747970054225</c:v>
                </c:pt>
                <c:pt idx="1417">
                  <c:v>#N/A</c:v>
                </c:pt>
                <c:pt idx="1418">
                  <c:v>#N/A</c:v>
                </c:pt>
                <c:pt idx="1419">
                  <c:v>#N/A</c:v>
                </c:pt>
                <c:pt idx="1420">
                  <c:v>#N/A</c:v>
                </c:pt>
                <c:pt idx="1421">
                  <c:v>0.217540041897832</c:v>
                </c:pt>
                <c:pt idx="1422">
                  <c:v>#N/A</c:v>
                </c:pt>
                <c:pt idx="1423">
                  <c:v>#N/A</c:v>
                </c:pt>
                <c:pt idx="1424">
                  <c:v>#N/A</c:v>
                </c:pt>
                <c:pt idx="1425">
                  <c:v>#N/A</c:v>
                </c:pt>
                <c:pt idx="1426">
                  <c:v>0.21935869389838</c:v>
                </c:pt>
                <c:pt idx="1427">
                  <c:v>#N/A</c:v>
                </c:pt>
                <c:pt idx="1428">
                  <c:v>#N/A</c:v>
                </c:pt>
                <c:pt idx="1429">
                  <c:v>#N/A</c:v>
                </c:pt>
                <c:pt idx="1430">
                  <c:v>#N/A</c:v>
                </c:pt>
                <c:pt idx="1431">
                  <c:v>0.260204418199736</c:v>
                </c:pt>
                <c:pt idx="1432">
                  <c:v>#N/A</c:v>
                </c:pt>
                <c:pt idx="1433">
                  <c:v>#N/A</c:v>
                </c:pt>
                <c:pt idx="1434">
                  <c:v>#N/A</c:v>
                </c:pt>
                <c:pt idx="1435">
                  <c:v>#N/A</c:v>
                </c:pt>
                <c:pt idx="1436">
                  <c:v>0.261543510038483</c:v>
                </c:pt>
                <c:pt idx="1437">
                  <c:v>#N/A</c:v>
                </c:pt>
                <c:pt idx="1438">
                  <c:v>#N/A</c:v>
                </c:pt>
                <c:pt idx="1439">
                  <c:v>#N/A</c:v>
                </c:pt>
                <c:pt idx="1440">
                  <c:v>#N/A</c:v>
                </c:pt>
                <c:pt idx="1441">
                  <c:v>0.262067259614876</c:v>
                </c:pt>
                <c:pt idx="1442">
                  <c:v>#N/A</c:v>
                </c:pt>
                <c:pt idx="1443">
                  <c:v>#N/A</c:v>
                </c:pt>
                <c:pt idx="1444">
                  <c:v>#N/A</c:v>
                </c:pt>
                <c:pt idx="1445">
                  <c:v>#N/A</c:v>
                </c:pt>
                <c:pt idx="1446">
                  <c:v>0.220689114092044</c:v>
                </c:pt>
                <c:pt idx="1447">
                  <c:v>#N/A</c:v>
                </c:pt>
                <c:pt idx="1448">
                  <c:v>#N/A</c:v>
                </c:pt>
                <c:pt idx="1449">
                  <c:v>#N/A</c:v>
                </c:pt>
                <c:pt idx="1450">
                  <c:v>#N/A</c:v>
                </c:pt>
                <c:pt idx="1451">
                  <c:v>0.225055203036528</c:v>
                </c:pt>
                <c:pt idx="1452">
                  <c:v>#N/A</c:v>
                </c:pt>
                <c:pt idx="1453">
                  <c:v>#N/A</c:v>
                </c:pt>
                <c:pt idx="1454">
                  <c:v>#N/A</c:v>
                </c:pt>
                <c:pt idx="1455">
                  <c:v>#N/A</c:v>
                </c:pt>
                <c:pt idx="1456">
                  <c:v>0.239237112026144</c:v>
                </c:pt>
                <c:pt idx="1457">
                  <c:v>#N/A</c:v>
                </c:pt>
                <c:pt idx="1458">
                  <c:v>#N/A</c:v>
                </c:pt>
                <c:pt idx="1459">
                  <c:v>#N/A</c:v>
                </c:pt>
                <c:pt idx="1460">
                  <c:v>#N/A</c:v>
                </c:pt>
                <c:pt idx="1461">
                  <c:v>0.254304854591168</c:v>
                </c:pt>
                <c:pt idx="1462">
                  <c:v>#N/A</c:v>
                </c:pt>
                <c:pt idx="1463">
                  <c:v>#N/A</c:v>
                </c:pt>
                <c:pt idx="1464">
                  <c:v>#N/A</c:v>
                </c:pt>
                <c:pt idx="1465">
                  <c:v>#N/A</c:v>
                </c:pt>
                <c:pt idx="1466">
                  <c:v>0.247162712180276</c:v>
                </c:pt>
                <c:pt idx="1467">
                  <c:v>#N/A</c:v>
                </c:pt>
                <c:pt idx="1468">
                  <c:v>#N/A</c:v>
                </c:pt>
                <c:pt idx="1469">
                  <c:v>#N/A</c:v>
                </c:pt>
                <c:pt idx="1470">
                  <c:v>#N/A</c:v>
                </c:pt>
                <c:pt idx="1471">
                  <c:v>0.207657364750333</c:v>
                </c:pt>
                <c:pt idx="1472">
                  <c:v>#N/A</c:v>
                </c:pt>
                <c:pt idx="1473">
                  <c:v>#N/A</c:v>
                </c:pt>
                <c:pt idx="1474">
                  <c:v>#N/A</c:v>
                </c:pt>
                <c:pt idx="1475">
                  <c:v>#N/A</c:v>
                </c:pt>
                <c:pt idx="1476">
                  <c:v>0.208954104021933</c:v>
                </c:pt>
                <c:pt idx="1477">
                  <c:v>#N/A</c:v>
                </c:pt>
                <c:pt idx="1478">
                  <c:v>#N/A</c:v>
                </c:pt>
                <c:pt idx="1479">
                  <c:v>#N/A</c:v>
                </c:pt>
                <c:pt idx="1480">
                  <c:v>#N/A</c:v>
                </c:pt>
                <c:pt idx="1481">
                  <c:v>0.161911432687767</c:v>
                </c:pt>
                <c:pt idx="1482">
                  <c:v>#N/A</c:v>
                </c:pt>
                <c:pt idx="1483">
                  <c:v>#N/A</c:v>
                </c:pt>
                <c:pt idx="1484">
                  <c:v>#N/A</c:v>
                </c:pt>
                <c:pt idx="1485">
                  <c:v>#N/A</c:v>
                </c:pt>
                <c:pt idx="1486">
                  <c:v>0.216034865475143</c:v>
                </c:pt>
                <c:pt idx="1487">
                  <c:v>#N/A</c:v>
                </c:pt>
                <c:pt idx="1488">
                  <c:v>#N/A</c:v>
                </c:pt>
                <c:pt idx="1489">
                  <c:v>#N/A</c:v>
                </c:pt>
                <c:pt idx="1490">
                  <c:v>#N/A</c:v>
                </c:pt>
                <c:pt idx="1491">
                  <c:v>0.220095207645694</c:v>
                </c:pt>
                <c:pt idx="1492">
                  <c:v>#N/A</c:v>
                </c:pt>
                <c:pt idx="1493">
                  <c:v>#N/A</c:v>
                </c:pt>
                <c:pt idx="1494">
                  <c:v>#N/A</c:v>
                </c:pt>
                <c:pt idx="1495">
                  <c:v>#N/A</c:v>
                </c:pt>
                <c:pt idx="1496">
                  <c:v>0.223241420884592</c:v>
                </c:pt>
                <c:pt idx="1497">
                  <c:v>#N/A</c:v>
                </c:pt>
                <c:pt idx="1498">
                  <c:v>#N/A</c:v>
                </c:pt>
                <c:pt idx="1499">
                  <c:v>#N/A</c:v>
                </c:pt>
                <c:pt idx="1500">
                  <c:v>#N/A</c:v>
                </c:pt>
                <c:pt idx="1501">
                  <c:v>0.251210287670862</c:v>
                </c:pt>
                <c:pt idx="1502">
                  <c:v>#N/A</c:v>
                </c:pt>
                <c:pt idx="1503">
                  <c:v>#N/A</c:v>
                </c:pt>
                <c:pt idx="1504">
                  <c:v>#N/A</c:v>
                </c:pt>
                <c:pt idx="1505">
                  <c:v>#N/A</c:v>
                </c:pt>
                <c:pt idx="1506">
                  <c:v>0.281981282002445</c:v>
                </c:pt>
                <c:pt idx="1507">
                  <c:v>#N/A</c:v>
                </c:pt>
                <c:pt idx="1508">
                  <c:v>#N/A</c:v>
                </c:pt>
                <c:pt idx="1509">
                  <c:v>#N/A</c:v>
                </c:pt>
                <c:pt idx="1510">
                  <c:v>#N/A</c:v>
                </c:pt>
                <c:pt idx="1511">
                  <c:v>0.274016232325775</c:v>
                </c:pt>
                <c:pt idx="1512">
                  <c:v>#N/A</c:v>
                </c:pt>
                <c:pt idx="1513">
                  <c:v>#N/A</c:v>
                </c:pt>
                <c:pt idx="1514">
                  <c:v>#N/A</c:v>
                </c:pt>
                <c:pt idx="1515">
                  <c:v>#N/A</c:v>
                </c:pt>
                <c:pt idx="1516">
                  <c:v>0.275690094990912</c:v>
                </c:pt>
                <c:pt idx="1517">
                  <c:v>#N/A</c:v>
                </c:pt>
                <c:pt idx="1518">
                  <c:v>#N/A</c:v>
                </c:pt>
                <c:pt idx="1519">
                  <c:v>#N/A</c:v>
                </c:pt>
                <c:pt idx="1520">
                  <c:v>#N/A</c:v>
                </c:pt>
                <c:pt idx="1521">
                  <c:v>0.259692901011229</c:v>
                </c:pt>
                <c:pt idx="1522">
                  <c:v>#N/A</c:v>
                </c:pt>
                <c:pt idx="1523">
                  <c:v>#N/A</c:v>
                </c:pt>
                <c:pt idx="1524">
                  <c:v>#N/A</c:v>
                </c:pt>
                <c:pt idx="1525">
                  <c:v>#N/A</c:v>
                </c:pt>
                <c:pt idx="1526">
                  <c:v>0.214997374402226</c:v>
                </c:pt>
                <c:pt idx="1527">
                  <c:v>#N/A</c:v>
                </c:pt>
                <c:pt idx="1528">
                  <c:v>#N/A</c:v>
                </c:pt>
                <c:pt idx="1529">
                  <c:v>#N/A</c:v>
                </c:pt>
                <c:pt idx="1530">
                  <c:v>#N/A</c:v>
                </c:pt>
                <c:pt idx="1531">
                  <c:v>0.253000099469855</c:v>
                </c:pt>
                <c:pt idx="1532">
                  <c:v>#N/A</c:v>
                </c:pt>
                <c:pt idx="1533">
                  <c:v>#N/A</c:v>
                </c:pt>
                <c:pt idx="1534">
                  <c:v>#N/A</c:v>
                </c:pt>
                <c:pt idx="1535">
                  <c:v>0.279657596037216</c:v>
                </c:pt>
                <c:pt idx="1536">
                  <c:v>#N/A</c:v>
                </c:pt>
                <c:pt idx="1537">
                  <c:v>#N/A</c:v>
                </c:pt>
                <c:pt idx="1538">
                  <c:v>#N/A</c:v>
                </c:pt>
                <c:pt idx="1539">
                  <c:v>0.292134174599598</c:v>
                </c:pt>
                <c:pt idx="1540">
                  <c:v>#N/A</c:v>
                </c:pt>
                <c:pt idx="1541">
                  <c:v>#N/A</c:v>
                </c:pt>
                <c:pt idx="1542">
                  <c:v>#N/A</c:v>
                </c:pt>
                <c:pt idx="1543">
                  <c:v>#N/A</c:v>
                </c:pt>
                <c:pt idx="1544">
                  <c:v>0.304794720375047</c:v>
                </c:pt>
                <c:pt idx="1545">
                  <c:v>#N/A</c:v>
                </c:pt>
                <c:pt idx="1546">
                  <c:v>#N/A</c:v>
                </c:pt>
                <c:pt idx="1547">
                  <c:v>#N/A</c:v>
                </c:pt>
                <c:pt idx="1548">
                  <c:v>#N/A</c:v>
                </c:pt>
                <c:pt idx="1549">
                  <c:v>0.295388111969202</c:v>
                </c:pt>
                <c:pt idx="1550">
                  <c:v>#N/A</c:v>
                </c:pt>
                <c:pt idx="1551">
                  <c:v>#N/A</c:v>
                </c:pt>
                <c:pt idx="1552">
                  <c:v>#N/A</c:v>
                </c:pt>
                <c:pt idx="1553">
                  <c:v>#N/A</c:v>
                </c:pt>
                <c:pt idx="1554">
                  <c:v>0.280921983263868</c:v>
                </c:pt>
                <c:pt idx="1555">
                  <c:v>#N/A</c:v>
                </c:pt>
                <c:pt idx="1556">
                  <c:v>#N/A</c:v>
                </c:pt>
                <c:pt idx="1557">
                  <c:v>#N/A</c:v>
                </c:pt>
                <c:pt idx="1558">
                  <c:v>#N/A</c:v>
                </c:pt>
                <c:pt idx="1559">
                  <c:v>0.294083482340131</c:v>
                </c:pt>
                <c:pt idx="1560">
                  <c:v>#N/A</c:v>
                </c:pt>
                <c:pt idx="1561">
                  <c:v>#N/A</c:v>
                </c:pt>
                <c:pt idx="1562">
                  <c:v>#N/A</c:v>
                </c:pt>
                <c:pt idx="1563">
                  <c:v>#N/A</c:v>
                </c:pt>
                <c:pt idx="1564">
                  <c:v>0.294620713810902</c:v>
                </c:pt>
                <c:pt idx="1565">
                  <c:v>#N/A</c:v>
                </c:pt>
                <c:pt idx="1566">
                  <c:v>#N/A</c:v>
                </c:pt>
                <c:pt idx="1567">
                  <c:v>#N/A</c:v>
                </c:pt>
                <c:pt idx="1568">
                  <c:v>#N/A</c:v>
                </c:pt>
                <c:pt idx="1569">
                  <c:v>0.339252760718082</c:v>
                </c:pt>
                <c:pt idx="1570">
                  <c:v>#N/A</c:v>
                </c:pt>
                <c:pt idx="1571">
                  <c:v>#N/A</c:v>
                </c:pt>
                <c:pt idx="1572">
                  <c:v>#N/A</c:v>
                </c:pt>
                <c:pt idx="1573">
                  <c:v>#N/A</c:v>
                </c:pt>
                <c:pt idx="1574">
                  <c:v>0.322815105024156</c:v>
                </c:pt>
                <c:pt idx="1575">
                  <c:v>#N/A</c:v>
                </c:pt>
                <c:pt idx="1576">
                  <c:v>#N/A</c:v>
                </c:pt>
                <c:pt idx="1577">
                  <c:v>#N/A</c:v>
                </c:pt>
                <c:pt idx="1578">
                  <c:v>#N/A</c:v>
                </c:pt>
                <c:pt idx="1579">
                  <c:v>0.313661693761717</c:v>
                </c:pt>
                <c:pt idx="1580">
                  <c:v>#N/A</c:v>
                </c:pt>
                <c:pt idx="1581">
                  <c:v>#N/A</c:v>
                </c:pt>
                <c:pt idx="1582">
                  <c:v>#N/A</c:v>
                </c:pt>
                <c:pt idx="1583">
                  <c:v>#N/A</c:v>
                </c:pt>
                <c:pt idx="1584">
                  <c:v>0.303647996408127</c:v>
                </c:pt>
                <c:pt idx="1585">
                  <c:v>#N/A</c:v>
                </c:pt>
                <c:pt idx="1586">
                  <c:v>#N/A</c:v>
                </c:pt>
                <c:pt idx="1587">
                  <c:v>#N/A</c:v>
                </c:pt>
                <c:pt idx="1588">
                  <c:v>#N/A</c:v>
                </c:pt>
                <c:pt idx="1589">
                  <c:v>0.298941328432509</c:v>
                </c:pt>
                <c:pt idx="1590">
                  <c:v>#N/A</c:v>
                </c:pt>
                <c:pt idx="1591">
                  <c:v>#N/A</c:v>
                </c:pt>
                <c:pt idx="1592">
                  <c:v>#N/A</c:v>
                </c:pt>
                <c:pt idx="1593">
                  <c:v>#N/A</c:v>
                </c:pt>
                <c:pt idx="1594">
                  <c:v>0.342036328365804</c:v>
                </c:pt>
                <c:pt idx="1595">
                  <c:v>#N/A</c:v>
                </c:pt>
                <c:pt idx="1596">
                  <c:v>#N/A</c:v>
                </c:pt>
                <c:pt idx="1597">
                  <c:v>#N/A</c:v>
                </c:pt>
                <c:pt idx="1598">
                  <c:v>#N/A</c:v>
                </c:pt>
                <c:pt idx="1599">
                  <c:v>0.342664765302817</c:v>
                </c:pt>
                <c:pt idx="1600">
                  <c:v>#N/A</c:v>
                </c:pt>
                <c:pt idx="1601">
                  <c:v>#N/A</c:v>
                </c:pt>
                <c:pt idx="1602">
                  <c:v>#N/A</c:v>
                </c:pt>
                <c:pt idx="1603">
                  <c:v>0.362249695713733</c:v>
                </c:pt>
                <c:pt idx="1604">
                  <c:v>#N/A</c:v>
                </c:pt>
                <c:pt idx="1605">
                  <c:v>#N/A</c:v>
                </c:pt>
                <c:pt idx="1606">
                  <c:v>#N/A</c:v>
                </c:pt>
                <c:pt idx="1607">
                  <c:v>#N/A</c:v>
                </c:pt>
                <c:pt idx="1608">
                  <c:v>0.342421098170167</c:v>
                </c:pt>
                <c:pt idx="1609">
                  <c:v>#N/A</c:v>
                </c:pt>
                <c:pt idx="1610">
                  <c:v>#N/A</c:v>
                </c:pt>
                <c:pt idx="1611">
                  <c:v>#N/A</c:v>
                </c:pt>
                <c:pt idx="1612">
                  <c:v>#N/A</c:v>
                </c:pt>
                <c:pt idx="1613">
                  <c:v>0.315198391345864</c:v>
                </c:pt>
                <c:pt idx="1614">
                  <c:v>#N/A</c:v>
                </c:pt>
                <c:pt idx="1615">
                  <c:v>#N/A</c:v>
                </c:pt>
                <c:pt idx="1616">
                  <c:v>#N/A</c:v>
                </c:pt>
                <c:pt idx="1617">
                  <c:v>#N/A</c:v>
                </c:pt>
                <c:pt idx="1618">
                  <c:v>0.28094142139166</c:v>
                </c:pt>
                <c:pt idx="1619">
                  <c:v>#N/A</c:v>
                </c:pt>
                <c:pt idx="1620">
                  <c:v>#N/A</c:v>
                </c:pt>
                <c:pt idx="1621">
                  <c:v>#N/A</c:v>
                </c:pt>
                <c:pt idx="1622">
                  <c:v>#N/A</c:v>
                </c:pt>
                <c:pt idx="1623">
                  <c:v>0.301076842777943</c:v>
                </c:pt>
                <c:pt idx="1624">
                  <c:v>#N/A</c:v>
                </c:pt>
                <c:pt idx="1625">
                  <c:v>#N/A</c:v>
                </c:pt>
                <c:pt idx="1626">
                  <c:v>#N/A</c:v>
                </c:pt>
                <c:pt idx="1627">
                  <c:v>#N/A</c:v>
                </c:pt>
                <c:pt idx="1628">
                  <c:v>0.312198212404806</c:v>
                </c:pt>
                <c:pt idx="1629">
                  <c:v>#N/A</c:v>
                </c:pt>
                <c:pt idx="1630">
                  <c:v>#N/A</c:v>
                </c:pt>
                <c:pt idx="1631">
                  <c:v>#N/A</c:v>
                </c:pt>
                <c:pt idx="1632">
                  <c:v>#N/A</c:v>
                </c:pt>
                <c:pt idx="1633">
                  <c:v>0.272215600582704</c:v>
                </c:pt>
                <c:pt idx="1634">
                  <c:v>#N/A</c:v>
                </c:pt>
                <c:pt idx="1635">
                  <c:v>#N/A</c:v>
                </c:pt>
                <c:pt idx="1636">
                  <c:v>#N/A</c:v>
                </c:pt>
                <c:pt idx="1637">
                  <c:v>#N/A</c:v>
                </c:pt>
                <c:pt idx="1638">
                  <c:v>0.213456197715402</c:v>
                </c:pt>
                <c:pt idx="1639">
                  <c:v>#N/A</c:v>
                </c:pt>
                <c:pt idx="1640">
                  <c:v>#N/A</c:v>
                </c:pt>
                <c:pt idx="1641">
                  <c:v>#N/A</c:v>
                </c:pt>
                <c:pt idx="1642">
                  <c:v>#N/A</c:v>
                </c:pt>
                <c:pt idx="1643">
                  <c:v>0.206732401176416</c:v>
                </c:pt>
                <c:pt idx="1644">
                  <c:v>#N/A</c:v>
                </c:pt>
                <c:pt idx="1645">
                  <c:v>#N/A</c:v>
                </c:pt>
                <c:pt idx="1646">
                  <c:v>#N/A</c:v>
                </c:pt>
                <c:pt idx="1647">
                  <c:v>#N/A</c:v>
                </c:pt>
                <c:pt idx="1648">
                  <c:v>0.160784516886627</c:v>
                </c:pt>
                <c:pt idx="1649">
                  <c:v>#N/A</c:v>
                </c:pt>
                <c:pt idx="1650">
                  <c:v>#N/A</c:v>
                </c:pt>
                <c:pt idx="1651">
                  <c:v>#N/A</c:v>
                </c:pt>
                <c:pt idx="1652">
                  <c:v>#N/A</c:v>
                </c:pt>
                <c:pt idx="1653">
                  <c:v>0.179638756150004</c:v>
                </c:pt>
                <c:pt idx="1654">
                  <c:v>#N/A</c:v>
                </c:pt>
                <c:pt idx="1655">
                  <c:v>#N/A</c:v>
                </c:pt>
                <c:pt idx="1656">
                  <c:v>#N/A</c:v>
                </c:pt>
                <c:pt idx="1657">
                  <c:v>#N/A</c:v>
                </c:pt>
                <c:pt idx="1658">
                  <c:v>0.21134672364627</c:v>
                </c:pt>
                <c:pt idx="1659">
                  <c:v>#N/A</c:v>
                </c:pt>
                <c:pt idx="1660">
                  <c:v>#N/A</c:v>
                </c:pt>
                <c:pt idx="1661">
                  <c:v>#N/A</c:v>
                </c:pt>
                <c:pt idx="1662">
                  <c:v>#N/A</c:v>
                </c:pt>
                <c:pt idx="1663">
                  <c:v>0.195780941408822</c:v>
                </c:pt>
                <c:pt idx="1664">
                  <c:v>#N/A</c:v>
                </c:pt>
                <c:pt idx="1665">
                  <c:v>#N/A</c:v>
                </c:pt>
                <c:pt idx="1666">
                  <c:v>#N/A</c:v>
                </c:pt>
                <c:pt idx="1667">
                  <c:v>#N/A</c:v>
                </c:pt>
                <c:pt idx="1668">
                  <c:v>0.230777651836045</c:v>
                </c:pt>
                <c:pt idx="1669">
                  <c:v>#N/A</c:v>
                </c:pt>
                <c:pt idx="1670">
                  <c:v>#N/A</c:v>
                </c:pt>
                <c:pt idx="1671">
                  <c:v>#N/A</c:v>
                </c:pt>
                <c:pt idx="1672">
                  <c:v>#N/A</c:v>
                </c:pt>
                <c:pt idx="1673">
                  <c:v>0.241891537697264</c:v>
                </c:pt>
                <c:pt idx="1674">
                  <c:v>#N/A</c:v>
                </c:pt>
                <c:pt idx="1675">
                  <c:v>#N/A</c:v>
                </c:pt>
                <c:pt idx="1676">
                  <c:v>#N/A</c:v>
                </c:pt>
                <c:pt idx="1677">
                  <c:v>#N/A</c:v>
                </c:pt>
                <c:pt idx="1678">
                  <c:v>0.242092060503626</c:v>
                </c:pt>
                <c:pt idx="1679">
                  <c:v>#N/A</c:v>
                </c:pt>
                <c:pt idx="1680">
                  <c:v>#N/A</c:v>
                </c:pt>
                <c:pt idx="1681">
                  <c:v>#N/A</c:v>
                </c:pt>
                <c:pt idx="1682">
                  <c:v>#N/A</c:v>
                </c:pt>
                <c:pt idx="1683">
                  <c:v>0.218156382540384</c:v>
                </c:pt>
                <c:pt idx="1684">
                  <c:v>#N/A</c:v>
                </c:pt>
                <c:pt idx="1685">
                  <c:v>#N/A</c:v>
                </c:pt>
                <c:pt idx="1686">
                  <c:v>#N/A</c:v>
                </c:pt>
                <c:pt idx="1687">
                  <c:v>#N/A</c:v>
                </c:pt>
                <c:pt idx="1688">
                  <c:v>0.207789225686946</c:v>
                </c:pt>
                <c:pt idx="1689">
                  <c:v>#N/A</c:v>
                </c:pt>
                <c:pt idx="1690">
                  <c:v>#N/A</c:v>
                </c:pt>
                <c:pt idx="1691">
                  <c:v>#N/A</c:v>
                </c:pt>
                <c:pt idx="1692">
                  <c:v>#N/A</c:v>
                </c:pt>
                <c:pt idx="1693">
                  <c:v>0.212671985780657</c:v>
                </c:pt>
                <c:pt idx="1694">
                  <c:v>#N/A</c:v>
                </c:pt>
                <c:pt idx="1695">
                  <c:v>#N/A</c:v>
                </c:pt>
                <c:pt idx="1696">
                  <c:v>#N/A</c:v>
                </c:pt>
                <c:pt idx="1697">
                  <c:v>#N/A</c:v>
                </c:pt>
                <c:pt idx="1698">
                  <c:v>0.243642579392247</c:v>
                </c:pt>
                <c:pt idx="1699">
                  <c:v>#N/A</c:v>
                </c:pt>
                <c:pt idx="1700">
                  <c:v>#N/A</c:v>
                </c:pt>
                <c:pt idx="1701">
                  <c:v>#N/A</c:v>
                </c:pt>
                <c:pt idx="1702">
                  <c:v>#N/A</c:v>
                </c:pt>
                <c:pt idx="1703">
                  <c:v>0.233508893931962</c:v>
                </c:pt>
                <c:pt idx="1704">
                  <c:v>#N/A</c:v>
                </c:pt>
                <c:pt idx="1705">
                  <c:v>#N/A</c:v>
                </c:pt>
                <c:pt idx="1706">
                  <c:v>#N/A</c:v>
                </c:pt>
                <c:pt idx="1707">
                  <c:v>#N/A</c:v>
                </c:pt>
                <c:pt idx="1708">
                  <c:v>0.251035822893619</c:v>
                </c:pt>
                <c:pt idx="1709">
                  <c:v>#N/A</c:v>
                </c:pt>
                <c:pt idx="1710">
                  <c:v>#N/A</c:v>
                </c:pt>
                <c:pt idx="1711">
                  <c:v>#N/A</c:v>
                </c:pt>
                <c:pt idx="1712">
                  <c:v>#N/A</c:v>
                </c:pt>
                <c:pt idx="1713">
                  <c:v>0.257747570747714</c:v>
                </c:pt>
                <c:pt idx="1714">
                  <c:v>#N/A</c:v>
                </c:pt>
                <c:pt idx="1715">
                  <c:v>#N/A</c:v>
                </c:pt>
                <c:pt idx="1716">
                  <c:v>#N/A</c:v>
                </c:pt>
                <c:pt idx="1717">
                  <c:v>#N/A</c:v>
                </c:pt>
                <c:pt idx="1718">
                  <c:v>0.252955910010015</c:v>
                </c:pt>
                <c:pt idx="1719">
                  <c:v>#N/A</c:v>
                </c:pt>
                <c:pt idx="1720">
                  <c:v>#N/A</c:v>
                </c:pt>
                <c:pt idx="1721">
                  <c:v>#N/A</c:v>
                </c:pt>
                <c:pt idx="1722">
                  <c:v>#N/A</c:v>
                </c:pt>
                <c:pt idx="1723">
                  <c:v>0.260188765942865</c:v>
                </c:pt>
                <c:pt idx="1724">
                  <c:v>#N/A</c:v>
                </c:pt>
                <c:pt idx="1725">
                  <c:v>#N/A</c:v>
                </c:pt>
                <c:pt idx="1726">
                  <c:v>#N/A</c:v>
                </c:pt>
                <c:pt idx="1727">
                  <c:v>#N/A</c:v>
                </c:pt>
                <c:pt idx="1728">
                  <c:v>0.290225952407552</c:v>
                </c:pt>
                <c:pt idx="1729">
                  <c:v>#N/A</c:v>
                </c:pt>
                <c:pt idx="1730">
                  <c:v>#N/A</c:v>
                </c:pt>
                <c:pt idx="1731">
                  <c:v>#N/A</c:v>
                </c:pt>
                <c:pt idx="1732">
                  <c:v>#N/A</c:v>
                </c:pt>
                <c:pt idx="1733">
                  <c:v>0.29876753155222</c:v>
                </c:pt>
                <c:pt idx="1734">
                  <c:v>#N/A</c:v>
                </c:pt>
                <c:pt idx="1735">
                  <c:v>#N/A</c:v>
                </c:pt>
                <c:pt idx="1736">
                  <c:v>#N/A</c:v>
                </c:pt>
                <c:pt idx="1737">
                  <c:v>#N/A</c:v>
                </c:pt>
                <c:pt idx="1738">
                  <c:v>0.343447992607044</c:v>
                </c:pt>
                <c:pt idx="1739">
                  <c:v>#N/A</c:v>
                </c:pt>
                <c:pt idx="1740">
                  <c:v>#N/A</c:v>
                </c:pt>
                <c:pt idx="1741">
                  <c:v>#N/A</c:v>
                </c:pt>
                <c:pt idx="1742">
                  <c:v>#N/A</c:v>
                </c:pt>
                <c:pt idx="1743">
                  <c:v>0.323360226263514</c:v>
                </c:pt>
                <c:pt idx="1744">
                  <c:v>#N/A</c:v>
                </c:pt>
                <c:pt idx="1745">
                  <c:v>#N/A</c:v>
                </c:pt>
                <c:pt idx="1746">
                  <c:v>#N/A</c:v>
                </c:pt>
                <c:pt idx="1747">
                  <c:v>#N/A</c:v>
                </c:pt>
                <c:pt idx="1748">
                  <c:v>0.317798012583242</c:v>
                </c:pt>
                <c:pt idx="1749">
                  <c:v>#N/A</c:v>
                </c:pt>
                <c:pt idx="1750">
                  <c:v>#N/A</c:v>
                </c:pt>
                <c:pt idx="1751">
                  <c:v>#N/A</c:v>
                </c:pt>
                <c:pt idx="1752">
                  <c:v>#N/A</c:v>
                </c:pt>
                <c:pt idx="1753">
                  <c:v>0.301169359064513</c:v>
                </c:pt>
                <c:pt idx="1754">
                  <c:v>#N/A</c:v>
                </c:pt>
                <c:pt idx="1755">
                  <c:v>#N/A</c:v>
                </c:pt>
                <c:pt idx="1756">
                  <c:v>#N/A</c:v>
                </c:pt>
                <c:pt idx="1757">
                  <c:v>#N/A</c:v>
                </c:pt>
                <c:pt idx="1758">
                  <c:v>0.333473685609241</c:v>
                </c:pt>
                <c:pt idx="1759">
                  <c:v>#N/A</c:v>
                </c:pt>
                <c:pt idx="1760">
                  <c:v>#N/A</c:v>
                </c:pt>
                <c:pt idx="1761">
                  <c:v>#N/A</c:v>
                </c:pt>
                <c:pt idx="1762">
                  <c:v>#N/A</c:v>
                </c:pt>
                <c:pt idx="1763">
                  <c:v>0.311690170919432</c:v>
                </c:pt>
                <c:pt idx="1764">
                  <c:v>#N/A</c:v>
                </c:pt>
                <c:pt idx="1765">
                  <c:v>#N/A</c:v>
                </c:pt>
                <c:pt idx="1766">
                  <c:v>#N/A</c:v>
                </c:pt>
                <c:pt idx="1767">
                  <c:v>#N/A</c:v>
                </c:pt>
                <c:pt idx="1768">
                  <c:v>0.324770978324883</c:v>
                </c:pt>
                <c:pt idx="1769">
                  <c:v>#N/A</c:v>
                </c:pt>
                <c:pt idx="1770">
                  <c:v>#N/A</c:v>
                </c:pt>
                <c:pt idx="1771">
                  <c:v>#N/A</c:v>
                </c:pt>
                <c:pt idx="1772">
                  <c:v>#N/A</c:v>
                </c:pt>
                <c:pt idx="1773">
                  <c:v>0.32881766007581</c:v>
                </c:pt>
                <c:pt idx="1774">
                  <c:v>#N/A</c:v>
                </c:pt>
                <c:pt idx="1775">
                  <c:v>#N/A</c:v>
                </c:pt>
                <c:pt idx="1776">
                  <c:v>#N/A</c:v>
                </c:pt>
                <c:pt idx="1777">
                  <c:v>#N/A</c:v>
                </c:pt>
                <c:pt idx="1778">
                  <c:v>0.342114032050688</c:v>
                </c:pt>
                <c:pt idx="1779">
                  <c:v>#N/A</c:v>
                </c:pt>
                <c:pt idx="1780">
                  <c:v>#N/A</c:v>
                </c:pt>
                <c:pt idx="1781">
                  <c:v>#N/A</c:v>
                </c:pt>
                <c:pt idx="1782">
                  <c:v>#N/A</c:v>
                </c:pt>
                <c:pt idx="1783">
                  <c:v>0.343355411856936</c:v>
                </c:pt>
                <c:pt idx="1784">
                  <c:v>#N/A</c:v>
                </c:pt>
                <c:pt idx="1785">
                  <c:v>#N/A</c:v>
                </c:pt>
                <c:pt idx="1786">
                  <c:v>#N/A</c:v>
                </c:pt>
                <c:pt idx="1787">
                  <c:v>#N/A</c:v>
                </c:pt>
                <c:pt idx="1788">
                  <c:v>0.329003744408558</c:v>
                </c:pt>
                <c:pt idx="1789">
                  <c:v>#N/A</c:v>
                </c:pt>
                <c:pt idx="1790">
                  <c:v>#N/A</c:v>
                </c:pt>
                <c:pt idx="1791">
                  <c:v>#N/A</c:v>
                </c:pt>
                <c:pt idx="1792">
                  <c:v>#N/A</c:v>
                </c:pt>
                <c:pt idx="1793">
                  <c:v>0.294145625012575</c:v>
                </c:pt>
                <c:pt idx="1794">
                  <c:v>#N/A</c:v>
                </c:pt>
                <c:pt idx="1795">
                  <c:v>#N/A</c:v>
                </c:pt>
                <c:pt idx="1796">
                  <c:v>#N/A</c:v>
                </c:pt>
                <c:pt idx="1797">
                  <c:v>0.319011080318791</c:v>
                </c:pt>
                <c:pt idx="1798">
                  <c:v>#N/A</c:v>
                </c:pt>
                <c:pt idx="1799">
                  <c:v>#N/A</c:v>
                </c:pt>
                <c:pt idx="1800">
                  <c:v>#N/A</c:v>
                </c:pt>
                <c:pt idx="1801">
                  <c:v>0.334418032430209</c:v>
                </c:pt>
                <c:pt idx="1802">
                  <c:v>#N/A</c:v>
                </c:pt>
                <c:pt idx="1803">
                  <c:v>#N/A</c:v>
                </c:pt>
                <c:pt idx="1804">
                  <c:v>#N/A</c:v>
                </c:pt>
                <c:pt idx="1805">
                  <c:v>#N/A</c:v>
                </c:pt>
                <c:pt idx="1806">
                  <c:v>0.368831631864802</c:v>
                </c:pt>
                <c:pt idx="1807">
                  <c:v>#N/A</c:v>
                </c:pt>
                <c:pt idx="1808">
                  <c:v>#N/A</c:v>
                </c:pt>
                <c:pt idx="1809">
                  <c:v>#N/A</c:v>
                </c:pt>
                <c:pt idx="1810">
                  <c:v>#N/A</c:v>
                </c:pt>
                <c:pt idx="1811">
                  <c:v>0.347559494625684</c:v>
                </c:pt>
                <c:pt idx="1812">
                  <c:v>#N/A</c:v>
                </c:pt>
                <c:pt idx="1813">
                  <c:v>#N/A</c:v>
                </c:pt>
                <c:pt idx="1814">
                  <c:v>#N/A</c:v>
                </c:pt>
                <c:pt idx="1815">
                  <c:v>#N/A</c:v>
                </c:pt>
                <c:pt idx="1816">
                  <c:v>0.362409315054346</c:v>
                </c:pt>
                <c:pt idx="1817">
                  <c:v>#N/A</c:v>
                </c:pt>
                <c:pt idx="1818">
                  <c:v>#N/A</c:v>
                </c:pt>
                <c:pt idx="1819">
                  <c:v>#N/A</c:v>
                </c:pt>
                <c:pt idx="1820">
                  <c:v>#N/A</c:v>
                </c:pt>
                <c:pt idx="1821">
                  <c:v>0.384365317856925</c:v>
                </c:pt>
                <c:pt idx="1822">
                  <c:v>#N/A</c:v>
                </c:pt>
                <c:pt idx="1823">
                  <c:v>#N/A</c:v>
                </c:pt>
                <c:pt idx="1824">
                  <c:v>#N/A</c:v>
                </c:pt>
                <c:pt idx="1825">
                  <c:v>#N/A</c:v>
                </c:pt>
                <c:pt idx="1826">
                  <c:v>0.388481918439227</c:v>
                </c:pt>
                <c:pt idx="1827">
                  <c:v>#N/A</c:v>
                </c:pt>
                <c:pt idx="1828">
                  <c:v>#N/A</c:v>
                </c:pt>
                <c:pt idx="1829">
                  <c:v>#N/A</c:v>
                </c:pt>
                <c:pt idx="1830">
                  <c:v>#N/A</c:v>
                </c:pt>
                <c:pt idx="1831">
                  <c:v>0.355437468882904</c:v>
                </c:pt>
                <c:pt idx="1832">
                  <c:v>#N/A</c:v>
                </c:pt>
                <c:pt idx="1833">
                  <c:v>#N/A</c:v>
                </c:pt>
                <c:pt idx="1834">
                  <c:v>#N/A</c:v>
                </c:pt>
                <c:pt idx="1835">
                  <c:v>#N/A</c:v>
                </c:pt>
                <c:pt idx="1836">
                  <c:v>0.33552035496854</c:v>
                </c:pt>
                <c:pt idx="1837">
                  <c:v>#N/A</c:v>
                </c:pt>
                <c:pt idx="1838">
                  <c:v>#N/A</c:v>
                </c:pt>
                <c:pt idx="1839">
                  <c:v>#N/A</c:v>
                </c:pt>
                <c:pt idx="1840">
                  <c:v>#N/A</c:v>
                </c:pt>
                <c:pt idx="1841">
                  <c:v>0.332674813785742</c:v>
                </c:pt>
                <c:pt idx="1842">
                  <c:v>#N/A</c:v>
                </c:pt>
                <c:pt idx="1843">
                  <c:v>#N/A</c:v>
                </c:pt>
                <c:pt idx="1844">
                  <c:v>#N/A</c:v>
                </c:pt>
                <c:pt idx="1845">
                  <c:v>#N/A</c:v>
                </c:pt>
                <c:pt idx="1846">
                  <c:v>0.317112613716122</c:v>
                </c:pt>
                <c:pt idx="1847">
                  <c:v>#N/A</c:v>
                </c:pt>
                <c:pt idx="1848">
                  <c:v>#N/A</c:v>
                </c:pt>
                <c:pt idx="1849">
                  <c:v>#N/A</c:v>
                </c:pt>
                <c:pt idx="1850">
                  <c:v>#N/A</c:v>
                </c:pt>
                <c:pt idx="1851">
                  <c:v>0.306237055228765</c:v>
                </c:pt>
                <c:pt idx="1852">
                  <c:v>#N/A</c:v>
                </c:pt>
                <c:pt idx="1853">
                  <c:v>#N/A</c:v>
                </c:pt>
                <c:pt idx="1854">
                  <c:v>#N/A</c:v>
                </c:pt>
                <c:pt idx="1855">
                  <c:v>#N/A</c:v>
                </c:pt>
                <c:pt idx="1856">
                  <c:v>0.321664015209601</c:v>
                </c:pt>
                <c:pt idx="1857">
                  <c:v>#N/A</c:v>
                </c:pt>
                <c:pt idx="1858">
                  <c:v>#N/A</c:v>
                </c:pt>
                <c:pt idx="1859">
                  <c:v>#N/A</c:v>
                </c:pt>
                <c:pt idx="1860">
                  <c:v>#N/A</c:v>
                </c:pt>
                <c:pt idx="1861">
                  <c:v>0.333516950075116</c:v>
                </c:pt>
                <c:pt idx="1862">
                  <c:v>#N/A</c:v>
                </c:pt>
                <c:pt idx="1863">
                  <c:v>#N/A</c:v>
                </c:pt>
                <c:pt idx="1864">
                  <c:v>#N/A</c:v>
                </c:pt>
                <c:pt idx="1865">
                  <c:v>#N/A</c:v>
                </c:pt>
                <c:pt idx="1866">
                  <c:v>0.261249552761424</c:v>
                </c:pt>
                <c:pt idx="1867">
                  <c:v>#N/A</c:v>
                </c:pt>
                <c:pt idx="1868">
                  <c:v>#N/A</c:v>
                </c:pt>
                <c:pt idx="1869">
                  <c:v>#N/A</c:v>
                </c:pt>
                <c:pt idx="1870">
                  <c:v>#N/A</c:v>
                </c:pt>
                <c:pt idx="1871">
                  <c:v>0.230206417739875</c:v>
                </c:pt>
                <c:pt idx="1872">
                  <c:v>#N/A</c:v>
                </c:pt>
                <c:pt idx="1873">
                  <c:v>#N/A</c:v>
                </c:pt>
                <c:pt idx="1874">
                  <c:v>#N/A</c:v>
                </c:pt>
                <c:pt idx="1875">
                  <c:v>0.218159775483867</c:v>
                </c:pt>
                <c:pt idx="1876">
                  <c:v>#N/A</c:v>
                </c:pt>
                <c:pt idx="1877">
                  <c:v>#N/A</c:v>
                </c:pt>
                <c:pt idx="1878">
                  <c:v>#N/A</c:v>
                </c:pt>
                <c:pt idx="1879">
                  <c:v>#N/A</c:v>
                </c:pt>
                <c:pt idx="1880">
                  <c:v>0.212295944606603</c:v>
                </c:pt>
                <c:pt idx="1881">
                  <c:v>#N/A</c:v>
                </c:pt>
                <c:pt idx="1882">
                  <c:v>#N/A</c:v>
                </c:pt>
                <c:pt idx="1883">
                  <c:v>#N/A</c:v>
                </c:pt>
                <c:pt idx="1884">
                  <c:v>#N/A</c:v>
                </c:pt>
                <c:pt idx="1885">
                  <c:v>0.221624295857544</c:v>
                </c:pt>
                <c:pt idx="1886">
                  <c:v>#N/A</c:v>
                </c:pt>
                <c:pt idx="1887">
                  <c:v>#N/A</c:v>
                </c:pt>
                <c:pt idx="1888">
                  <c:v>#N/A</c:v>
                </c:pt>
                <c:pt idx="1889">
                  <c:v>#N/A</c:v>
                </c:pt>
                <c:pt idx="1890">
                  <c:v>0.235983774534502</c:v>
                </c:pt>
                <c:pt idx="1891">
                  <c:v>#N/A</c:v>
                </c:pt>
                <c:pt idx="1892">
                  <c:v>#N/A</c:v>
                </c:pt>
                <c:pt idx="1893">
                  <c:v>#N/A</c:v>
                </c:pt>
                <c:pt idx="1894">
                  <c:v>#N/A</c:v>
                </c:pt>
                <c:pt idx="1895">
                  <c:v>0.257769099884047</c:v>
                </c:pt>
                <c:pt idx="1896">
                  <c:v>#N/A</c:v>
                </c:pt>
                <c:pt idx="1897">
                  <c:v>#N/A</c:v>
                </c:pt>
                <c:pt idx="1898">
                  <c:v>#N/A</c:v>
                </c:pt>
                <c:pt idx="1899">
                  <c:v>#N/A</c:v>
                </c:pt>
                <c:pt idx="1900">
                  <c:v>0.251349891625923</c:v>
                </c:pt>
                <c:pt idx="1901">
                  <c:v>#N/A</c:v>
                </c:pt>
                <c:pt idx="1902">
                  <c:v>#N/A</c:v>
                </c:pt>
                <c:pt idx="1903">
                  <c:v>#N/A</c:v>
                </c:pt>
                <c:pt idx="1904">
                  <c:v>#N/A</c:v>
                </c:pt>
                <c:pt idx="1905">
                  <c:v>0.25493527712195</c:v>
                </c:pt>
                <c:pt idx="1906">
                  <c:v>#N/A</c:v>
                </c:pt>
                <c:pt idx="1907">
                  <c:v>#N/A</c:v>
                </c:pt>
                <c:pt idx="1908">
                  <c:v>#N/A</c:v>
                </c:pt>
                <c:pt idx="1909">
                  <c:v>#N/A</c:v>
                </c:pt>
                <c:pt idx="1910">
                  <c:v>0.250969742096315</c:v>
                </c:pt>
                <c:pt idx="1911">
                  <c:v>#N/A</c:v>
                </c:pt>
                <c:pt idx="1912">
                  <c:v>#N/A</c:v>
                </c:pt>
                <c:pt idx="1913">
                  <c:v>#N/A</c:v>
                </c:pt>
                <c:pt idx="1914">
                  <c:v>#N/A</c:v>
                </c:pt>
                <c:pt idx="1915">
                  <c:v>0.288166476773148</c:v>
                </c:pt>
                <c:pt idx="1916">
                  <c:v>#N/A</c:v>
                </c:pt>
                <c:pt idx="1917">
                  <c:v>#N/A</c:v>
                </c:pt>
                <c:pt idx="1918">
                  <c:v>#N/A</c:v>
                </c:pt>
                <c:pt idx="1919">
                  <c:v>#N/A</c:v>
                </c:pt>
                <c:pt idx="1920">
                  <c:v>0.280357858634038</c:v>
                </c:pt>
                <c:pt idx="1921">
                  <c:v>#N/A</c:v>
                </c:pt>
                <c:pt idx="1922">
                  <c:v>#N/A</c:v>
                </c:pt>
                <c:pt idx="1923">
                  <c:v>#N/A</c:v>
                </c:pt>
                <c:pt idx="1924">
                  <c:v>#N/A</c:v>
                </c:pt>
                <c:pt idx="1925">
                  <c:v>0.288836578155098</c:v>
                </c:pt>
                <c:pt idx="1926">
                  <c:v>#N/A</c:v>
                </c:pt>
                <c:pt idx="1927">
                  <c:v>#N/A</c:v>
                </c:pt>
                <c:pt idx="1928">
                  <c:v>#N/A</c:v>
                </c:pt>
                <c:pt idx="1929">
                  <c:v>#N/A</c:v>
                </c:pt>
                <c:pt idx="1930">
                  <c:v>0.305507587063416</c:v>
                </c:pt>
                <c:pt idx="1931">
                  <c:v>#N/A</c:v>
                </c:pt>
                <c:pt idx="1932">
                  <c:v>#N/A</c:v>
                </c:pt>
                <c:pt idx="1933">
                  <c:v>#N/A</c:v>
                </c:pt>
                <c:pt idx="1934">
                  <c:v>#N/A</c:v>
                </c:pt>
                <c:pt idx="1935">
                  <c:v>0.301427508491055</c:v>
                </c:pt>
                <c:pt idx="1936">
                  <c:v>#N/A</c:v>
                </c:pt>
                <c:pt idx="1937">
                  <c:v>#N/A</c:v>
                </c:pt>
                <c:pt idx="1938">
                  <c:v>#N/A</c:v>
                </c:pt>
                <c:pt idx="1939">
                  <c:v>#N/A</c:v>
                </c:pt>
                <c:pt idx="1940">
                  <c:v>0.315001604757764</c:v>
                </c:pt>
                <c:pt idx="1941">
                  <c:v>#N/A</c:v>
                </c:pt>
                <c:pt idx="1942">
                  <c:v>#N/A</c:v>
                </c:pt>
                <c:pt idx="1943">
                  <c:v>#N/A</c:v>
                </c:pt>
                <c:pt idx="1944">
                  <c:v>#N/A</c:v>
                </c:pt>
                <c:pt idx="1945">
                  <c:v>0.348205887851811</c:v>
                </c:pt>
                <c:pt idx="1946">
                  <c:v>#N/A</c:v>
                </c:pt>
                <c:pt idx="1947">
                  <c:v>#N/A</c:v>
                </c:pt>
                <c:pt idx="1948">
                  <c:v>#N/A</c:v>
                </c:pt>
                <c:pt idx="1949">
                  <c:v>#N/A</c:v>
                </c:pt>
                <c:pt idx="1950">
                  <c:v>0.34298202996469</c:v>
                </c:pt>
                <c:pt idx="1951">
                  <c:v>#N/A</c:v>
                </c:pt>
                <c:pt idx="1952">
                  <c:v>#N/A</c:v>
                </c:pt>
                <c:pt idx="1953">
                  <c:v>#N/A</c:v>
                </c:pt>
                <c:pt idx="1954">
                  <c:v>#N/A</c:v>
                </c:pt>
                <c:pt idx="1955">
                  <c:v>0.341339993597038</c:v>
                </c:pt>
                <c:pt idx="1956">
                  <c:v>#N/A</c:v>
                </c:pt>
                <c:pt idx="1957">
                  <c:v>#N/A</c:v>
                </c:pt>
                <c:pt idx="1958">
                  <c:v>#N/A</c:v>
                </c:pt>
                <c:pt idx="1959">
                  <c:v>#N/A</c:v>
                </c:pt>
                <c:pt idx="1960">
                  <c:v>0.303698886985189</c:v>
                </c:pt>
                <c:pt idx="1961">
                  <c:v>#N/A</c:v>
                </c:pt>
                <c:pt idx="1962">
                  <c:v>#N/A</c:v>
                </c:pt>
                <c:pt idx="1963">
                  <c:v>#N/A</c:v>
                </c:pt>
                <c:pt idx="1964">
                  <c:v>#N/A</c:v>
                </c:pt>
                <c:pt idx="1965">
                  <c:v>0.28443217837077</c:v>
                </c:pt>
                <c:pt idx="1966">
                  <c:v>#N/A</c:v>
                </c:pt>
                <c:pt idx="1967">
                  <c:v>#N/A</c:v>
                </c:pt>
                <c:pt idx="1968">
                  <c:v>#N/A</c:v>
                </c:pt>
                <c:pt idx="1969">
                  <c:v>#N/A</c:v>
                </c:pt>
                <c:pt idx="1970">
                  <c:v>0.306226597960486</c:v>
                </c:pt>
                <c:pt idx="1971">
                  <c:v>#N/A</c:v>
                </c:pt>
                <c:pt idx="1972">
                  <c:v>#N/A</c:v>
                </c:pt>
                <c:pt idx="1973">
                  <c:v>#N/A</c:v>
                </c:pt>
                <c:pt idx="1974">
                  <c:v>#N/A</c:v>
                </c:pt>
                <c:pt idx="1975">
                  <c:v>0.2756720385844</c:v>
                </c:pt>
                <c:pt idx="1976">
                  <c:v>#N/A</c:v>
                </c:pt>
                <c:pt idx="1977">
                  <c:v>#N/A</c:v>
                </c:pt>
                <c:pt idx="1978">
                  <c:v>#N/A</c:v>
                </c:pt>
                <c:pt idx="1979">
                  <c:v>#N/A</c:v>
                </c:pt>
                <c:pt idx="1980">
                  <c:v>0.255882369144488</c:v>
                </c:pt>
                <c:pt idx="1981">
                  <c:v>#N/A</c:v>
                </c:pt>
                <c:pt idx="1982">
                  <c:v>#N/A</c:v>
                </c:pt>
                <c:pt idx="1983">
                  <c:v>#N/A</c:v>
                </c:pt>
                <c:pt idx="1984">
                  <c:v>#N/A</c:v>
                </c:pt>
                <c:pt idx="1985">
                  <c:v>0.254921779388334</c:v>
                </c:pt>
                <c:pt idx="1986">
                  <c:v>#N/A</c:v>
                </c:pt>
                <c:pt idx="1987">
                  <c:v>#N/A</c:v>
                </c:pt>
                <c:pt idx="1988">
                  <c:v>#N/A</c:v>
                </c:pt>
                <c:pt idx="1989">
                  <c:v>#N/A</c:v>
                </c:pt>
                <c:pt idx="1990">
                  <c:v>0.228762542749158</c:v>
                </c:pt>
                <c:pt idx="1991">
                  <c:v>#N/A</c:v>
                </c:pt>
                <c:pt idx="1992">
                  <c:v>#N/A</c:v>
                </c:pt>
                <c:pt idx="1993">
                  <c:v>#N/A</c:v>
                </c:pt>
                <c:pt idx="1994">
                  <c:v>#N/A</c:v>
                </c:pt>
                <c:pt idx="1995">
                  <c:v>0.212979667712667</c:v>
                </c:pt>
                <c:pt idx="1996">
                  <c:v>#N/A</c:v>
                </c:pt>
                <c:pt idx="1997">
                  <c:v>#N/A</c:v>
                </c:pt>
                <c:pt idx="1998">
                  <c:v>#N/A</c:v>
                </c:pt>
                <c:pt idx="1999">
                  <c:v>#N/A</c:v>
                </c:pt>
                <c:pt idx="2000">
                  <c:v>0.179608871635993</c:v>
                </c:pt>
                <c:pt idx="2001">
                  <c:v>#N/A</c:v>
                </c:pt>
                <c:pt idx="2002">
                  <c:v>#N/A</c:v>
                </c:pt>
                <c:pt idx="2003">
                  <c:v>#N/A</c:v>
                </c:pt>
                <c:pt idx="2004">
                  <c:v>#N/A</c:v>
                </c:pt>
                <c:pt idx="2005">
                  <c:v>0.150767836806277</c:v>
                </c:pt>
                <c:pt idx="2006">
                  <c:v>#N/A</c:v>
                </c:pt>
                <c:pt idx="2007">
                  <c:v>#N/A</c:v>
                </c:pt>
                <c:pt idx="2008">
                  <c:v>#N/A</c:v>
                </c:pt>
                <c:pt idx="2009">
                  <c:v>#N/A</c:v>
                </c:pt>
                <c:pt idx="2010">
                  <c:v>0.205283807992807</c:v>
                </c:pt>
                <c:pt idx="2011">
                  <c:v>#N/A</c:v>
                </c:pt>
                <c:pt idx="2012">
                  <c:v>#N/A</c:v>
                </c:pt>
                <c:pt idx="2013">
                  <c:v>#N/A</c:v>
                </c:pt>
                <c:pt idx="2014">
                  <c:v>#N/A</c:v>
                </c:pt>
                <c:pt idx="2015">
                  <c:v>0.199071622168915</c:v>
                </c:pt>
                <c:pt idx="2016">
                  <c:v>#N/A</c:v>
                </c:pt>
                <c:pt idx="2017">
                  <c:v>#N/A</c:v>
                </c:pt>
                <c:pt idx="2018">
                  <c:v>#N/A</c:v>
                </c:pt>
                <c:pt idx="2019">
                  <c:v>#N/A</c:v>
                </c:pt>
                <c:pt idx="2020">
                  <c:v>0.207448026335718</c:v>
                </c:pt>
                <c:pt idx="2021">
                  <c:v>#N/A</c:v>
                </c:pt>
                <c:pt idx="2022">
                  <c:v>#N/A</c:v>
                </c:pt>
                <c:pt idx="2023">
                  <c:v>#N/A</c:v>
                </c:pt>
                <c:pt idx="2024">
                  <c:v>#N/A</c:v>
                </c:pt>
                <c:pt idx="2025">
                  <c:v>0.197506705461727</c:v>
                </c:pt>
                <c:pt idx="2026">
                  <c:v>#N/A</c:v>
                </c:pt>
                <c:pt idx="2027">
                  <c:v>#N/A</c:v>
                </c:pt>
                <c:pt idx="2028">
                  <c:v>#N/A</c:v>
                </c:pt>
                <c:pt idx="2029">
                  <c:v>#N/A</c:v>
                </c:pt>
                <c:pt idx="2030">
                  <c:v>0.184990802272713</c:v>
                </c:pt>
                <c:pt idx="2031">
                  <c:v>#N/A</c:v>
                </c:pt>
                <c:pt idx="2032">
                  <c:v>#N/A</c:v>
                </c:pt>
                <c:pt idx="2033">
                  <c:v>#N/A</c:v>
                </c:pt>
                <c:pt idx="2034">
                  <c:v>#N/A</c:v>
                </c:pt>
                <c:pt idx="2035">
                  <c:v>0.212368257248542</c:v>
                </c:pt>
                <c:pt idx="2036">
                  <c:v>#N/A</c:v>
                </c:pt>
                <c:pt idx="2037">
                  <c:v>#N/A</c:v>
                </c:pt>
                <c:pt idx="2038">
                  <c:v>#N/A</c:v>
                </c:pt>
                <c:pt idx="2039">
                  <c:v>#N/A</c:v>
                </c:pt>
                <c:pt idx="2040">
                  <c:v>0.190326131140818</c:v>
                </c:pt>
                <c:pt idx="2041">
                  <c:v>#N/A</c:v>
                </c:pt>
                <c:pt idx="2042">
                  <c:v>#N/A</c:v>
                </c:pt>
                <c:pt idx="2043">
                  <c:v>#N/A</c:v>
                </c:pt>
                <c:pt idx="2044">
                  <c:v>#N/A</c:v>
                </c:pt>
                <c:pt idx="2045">
                  <c:v>0.148701590569676</c:v>
                </c:pt>
                <c:pt idx="2046">
                  <c:v>#N/A</c:v>
                </c:pt>
                <c:pt idx="2047">
                  <c:v>#N/A</c:v>
                </c:pt>
                <c:pt idx="2048">
                  <c:v>#N/A</c:v>
                </c:pt>
                <c:pt idx="2049">
                  <c:v>#N/A</c:v>
                </c:pt>
                <c:pt idx="2050">
                  <c:v>0.182370269947648</c:v>
                </c:pt>
                <c:pt idx="2051">
                  <c:v>#N/A</c:v>
                </c:pt>
                <c:pt idx="2052">
                  <c:v>#N/A</c:v>
                </c:pt>
                <c:pt idx="2053">
                  <c:v>#N/A</c:v>
                </c:pt>
                <c:pt idx="2054">
                  <c:v>#N/A</c:v>
                </c:pt>
                <c:pt idx="2055">
                  <c:v>#N/A</c:v>
                </c:pt>
                <c:pt idx="2056">
                  <c:v>#N/A</c:v>
                </c:pt>
              </c:numCache>
            </c:numRef>
          </c:val>
          <c:smooth val="0"/>
        </c:ser>
        <c:ser>
          <c:idx val="2"/>
          <c:order val="2"/>
          <c:tx>
            <c:strRef>
              <c:f>计算表!$X$1</c:f>
              <c:strCache>
                <c:ptCount val="1"/>
                <c:pt idx="0">
                  <c:v>基金净多头/商业净空头(右轴)</c:v>
                </c:pt>
              </c:strCache>
            </c:strRef>
          </c:tx>
          <c:spPr>
            <a:ln w="12700" cap="rnd">
              <a:solidFill>
                <a:schemeClr val="accent3"/>
              </a:solidFill>
              <a:round/>
            </a:ln>
            <a:effectLst/>
          </c:spPr>
          <c:marker>
            <c:symbol val="none"/>
          </c:marker>
          <c:dLbls>
            <c:delete val="1"/>
          </c:dLbls>
          <c:cat>
            <c:numRef>
              <c:f>计算表!$U$2:$U$2058</c:f>
              <c:numCache>
                <c:formatCode>yyyy/m/d</c:formatCode>
                <c:ptCount val="2057"/>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numCache>
            </c:numRef>
          </c:cat>
          <c:val>
            <c:numRef>
              <c:f>计算表!$X$2:$X$2058</c:f>
              <c:numCache>
                <c:formatCode>0%</c:formatCode>
                <c:ptCount val="2057"/>
                <c:pt idx="0">
                  <c:v>0.70286527026773</c:v>
                </c:pt>
                <c:pt idx="1">
                  <c:v>#N/A</c:v>
                </c:pt>
                <c:pt idx="2">
                  <c:v>#N/A</c:v>
                </c:pt>
                <c:pt idx="3">
                  <c:v>#N/A</c:v>
                </c:pt>
                <c:pt idx="4">
                  <c:v>#N/A</c:v>
                </c:pt>
                <c:pt idx="5">
                  <c:v>0.715555544354585</c:v>
                </c:pt>
                <c:pt idx="6">
                  <c:v>#N/A</c:v>
                </c:pt>
                <c:pt idx="7">
                  <c:v>#N/A</c:v>
                </c:pt>
                <c:pt idx="8">
                  <c:v>#N/A</c:v>
                </c:pt>
                <c:pt idx="9">
                  <c:v>#N/A</c:v>
                </c:pt>
                <c:pt idx="10">
                  <c:v>0.73743908674465</c:v>
                </c:pt>
                <c:pt idx="11">
                  <c:v>#N/A</c:v>
                </c:pt>
                <c:pt idx="12">
                  <c:v>#N/A</c:v>
                </c:pt>
                <c:pt idx="13">
                  <c:v>#N/A</c:v>
                </c:pt>
                <c:pt idx="14">
                  <c:v>#N/A</c:v>
                </c:pt>
                <c:pt idx="15">
                  <c:v>0.746948428243899</c:v>
                </c:pt>
                <c:pt idx="16">
                  <c:v>#N/A</c:v>
                </c:pt>
                <c:pt idx="17">
                  <c:v>#N/A</c:v>
                </c:pt>
                <c:pt idx="18">
                  <c:v>#N/A</c:v>
                </c:pt>
                <c:pt idx="19">
                  <c:v>#N/A</c:v>
                </c:pt>
                <c:pt idx="20">
                  <c:v>0.740315968453986</c:v>
                </c:pt>
                <c:pt idx="21">
                  <c:v>#N/A</c:v>
                </c:pt>
                <c:pt idx="22">
                  <c:v>#N/A</c:v>
                </c:pt>
                <c:pt idx="23">
                  <c:v>#N/A</c:v>
                </c:pt>
                <c:pt idx="24">
                  <c:v>#N/A</c:v>
                </c:pt>
                <c:pt idx="25">
                  <c:v>0.742320980220049</c:v>
                </c:pt>
                <c:pt idx="26">
                  <c:v>#N/A</c:v>
                </c:pt>
                <c:pt idx="27">
                  <c:v>#N/A</c:v>
                </c:pt>
                <c:pt idx="28">
                  <c:v>#N/A</c:v>
                </c:pt>
                <c:pt idx="29">
                  <c:v>#N/A</c:v>
                </c:pt>
                <c:pt idx="30">
                  <c:v>0.742548079501453</c:v>
                </c:pt>
                <c:pt idx="31">
                  <c:v>#N/A</c:v>
                </c:pt>
                <c:pt idx="32">
                  <c:v>#N/A</c:v>
                </c:pt>
                <c:pt idx="33">
                  <c:v>#N/A</c:v>
                </c:pt>
                <c:pt idx="34">
                  <c:v>#N/A</c:v>
                </c:pt>
                <c:pt idx="35">
                  <c:v>0.725957430334136</c:v>
                </c:pt>
                <c:pt idx="36">
                  <c:v>#N/A</c:v>
                </c:pt>
                <c:pt idx="37">
                  <c:v>#N/A</c:v>
                </c:pt>
                <c:pt idx="38">
                  <c:v>#N/A</c:v>
                </c:pt>
                <c:pt idx="39">
                  <c:v>#N/A</c:v>
                </c:pt>
                <c:pt idx="40">
                  <c:v>0.745589021811722</c:v>
                </c:pt>
                <c:pt idx="41">
                  <c:v>#N/A</c:v>
                </c:pt>
                <c:pt idx="42">
                  <c:v>#N/A</c:v>
                </c:pt>
                <c:pt idx="43">
                  <c:v>#N/A</c:v>
                </c:pt>
                <c:pt idx="44">
                  <c:v>#N/A</c:v>
                </c:pt>
                <c:pt idx="45">
                  <c:v>0.759058700550933</c:v>
                </c:pt>
                <c:pt idx="46">
                  <c:v>#N/A</c:v>
                </c:pt>
                <c:pt idx="47">
                  <c:v>#N/A</c:v>
                </c:pt>
                <c:pt idx="48">
                  <c:v>#N/A</c:v>
                </c:pt>
                <c:pt idx="49">
                  <c:v>#N/A</c:v>
                </c:pt>
                <c:pt idx="50">
                  <c:v>0.785679063346856</c:v>
                </c:pt>
                <c:pt idx="51">
                  <c:v>#N/A</c:v>
                </c:pt>
                <c:pt idx="52">
                  <c:v>#N/A</c:v>
                </c:pt>
                <c:pt idx="53">
                  <c:v>#N/A</c:v>
                </c:pt>
                <c:pt idx="54">
                  <c:v>#N/A</c:v>
                </c:pt>
                <c:pt idx="55">
                  <c:v>0.791001987343021</c:v>
                </c:pt>
                <c:pt idx="56">
                  <c:v>#N/A</c:v>
                </c:pt>
                <c:pt idx="57">
                  <c:v>#N/A</c:v>
                </c:pt>
                <c:pt idx="58">
                  <c:v>#N/A</c:v>
                </c:pt>
                <c:pt idx="59">
                  <c:v>#N/A</c:v>
                </c:pt>
                <c:pt idx="60">
                  <c:v>0.782843570873712</c:v>
                </c:pt>
                <c:pt idx="61">
                  <c:v>#N/A</c:v>
                </c:pt>
                <c:pt idx="62">
                  <c:v>#N/A</c:v>
                </c:pt>
                <c:pt idx="63">
                  <c:v>#N/A</c:v>
                </c:pt>
                <c:pt idx="64">
                  <c:v>0.763336354380243</c:v>
                </c:pt>
                <c:pt idx="65">
                  <c:v>#N/A</c:v>
                </c:pt>
                <c:pt idx="66">
                  <c:v>#N/A</c:v>
                </c:pt>
                <c:pt idx="67">
                  <c:v>#N/A</c:v>
                </c:pt>
                <c:pt idx="68">
                  <c:v>#N/A</c:v>
                </c:pt>
                <c:pt idx="69">
                  <c:v>0.744659326067044</c:v>
                </c:pt>
                <c:pt idx="70">
                  <c:v>#N/A</c:v>
                </c:pt>
                <c:pt idx="71">
                  <c:v>#N/A</c:v>
                </c:pt>
                <c:pt idx="72">
                  <c:v>#N/A</c:v>
                </c:pt>
                <c:pt idx="73">
                  <c:v>#N/A</c:v>
                </c:pt>
                <c:pt idx="74">
                  <c:v>0.712003105808613</c:v>
                </c:pt>
                <c:pt idx="75">
                  <c:v>#N/A</c:v>
                </c:pt>
                <c:pt idx="76">
                  <c:v>#N/A</c:v>
                </c:pt>
                <c:pt idx="77">
                  <c:v>#N/A</c:v>
                </c:pt>
                <c:pt idx="78">
                  <c:v>#N/A</c:v>
                </c:pt>
                <c:pt idx="79">
                  <c:v>0.68951833607006</c:v>
                </c:pt>
                <c:pt idx="80">
                  <c:v>#N/A</c:v>
                </c:pt>
                <c:pt idx="81">
                  <c:v>#N/A</c:v>
                </c:pt>
                <c:pt idx="82">
                  <c:v>#N/A</c:v>
                </c:pt>
                <c:pt idx="83">
                  <c:v>#N/A</c:v>
                </c:pt>
                <c:pt idx="84">
                  <c:v>0.648370944277159</c:v>
                </c:pt>
                <c:pt idx="85">
                  <c:v>#N/A</c:v>
                </c:pt>
                <c:pt idx="86">
                  <c:v>#N/A</c:v>
                </c:pt>
                <c:pt idx="87">
                  <c:v>#N/A</c:v>
                </c:pt>
                <c:pt idx="88">
                  <c:v>#N/A</c:v>
                </c:pt>
                <c:pt idx="89">
                  <c:v>0.628983439443692</c:v>
                </c:pt>
                <c:pt idx="90">
                  <c:v>#N/A</c:v>
                </c:pt>
                <c:pt idx="91">
                  <c:v>#N/A</c:v>
                </c:pt>
                <c:pt idx="92">
                  <c:v>#N/A</c:v>
                </c:pt>
                <c:pt idx="93">
                  <c:v>#N/A</c:v>
                </c:pt>
                <c:pt idx="94">
                  <c:v>0.618493975185631</c:v>
                </c:pt>
                <c:pt idx="95">
                  <c:v>#N/A</c:v>
                </c:pt>
                <c:pt idx="96">
                  <c:v>#N/A</c:v>
                </c:pt>
                <c:pt idx="97">
                  <c:v>#N/A</c:v>
                </c:pt>
                <c:pt idx="98">
                  <c:v>#N/A</c:v>
                </c:pt>
                <c:pt idx="99">
                  <c:v>0.581551980167642</c:v>
                </c:pt>
                <c:pt idx="100">
                  <c:v>#N/A</c:v>
                </c:pt>
                <c:pt idx="101">
                  <c:v>#N/A</c:v>
                </c:pt>
                <c:pt idx="102">
                  <c:v>#N/A</c:v>
                </c:pt>
                <c:pt idx="103">
                  <c:v>#N/A</c:v>
                </c:pt>
                <c:pt idx="104">
                  <c:v>0.56375615530671</c:v>
                </c:pt>
                <c:pt idx="105">
                  <c:v>#N/A</c:v>
                </c:pt>
                <c:pt idx="106">
                  <c:v>#N/A</c:v>
                </c:pt>
                <c:pt idx="107">
                  <c:v>#N/A</c:v>
                </c:pt>
                <c:pt idx="108">
                  <c:v>#N/A</c:v>
                </c:pt>
                <c:pt idx="109">
                  <c:v>0.595260572144592</c:v>
                </c:pt>
                <c:pt idx="110">
                  <c:v>#N/A</c:v>
                </c:pt>
                <c:pt idx="111">
                  <c:v>#N/A</c:v>
                </c:pt>
                <c:pt idx="112">
                  <c:v>#N/A</c:v>
                </c:pt>
                <c:pt idx="113">
                  <c:v>#N/A</c:v>
                </c:pt>
                <c:pt idx="114">
                  <c:v>0.610231357085529</c:v>
                </c:pt>
                <c:pt idx="115">
                  <c:v>#N/A</c:v>
                </c:pt>
                <c:pt idx="116">
                  <c:v>#N/A</c:v>
                </c:pt>
                <c:pt idx="117">
                  <c:v>#N/A</c:v>
                </c:pt>
                <c:pt idx="118">
                  <c:v>#N/A</c:v>
                </c:pt>
                <c:pt idx="119">
                  <c:v>0.593299503010917</c:v>
                </c:pt>
                <c:pt idx="120">
                  <c:v>#N/A</c:v>
                </c:pt>
                <c:pt idx="121">
                  <c:v>#N/A</c:v>
                </c:pt>
                <c:pt idx="122">
                  <c:v>#N/A</c:v>
                </c:pt>
                <c:pt idx="123">
                  <c:v>#N/A</c:v>
                </c:pt>
                <c:pt idx="124">
                  <c:v>0.583490280509655</c:v>
                </c:pt>
                <c:pt idx="125">
                  <c:v>#N/A</c:v>
                </c:pt>
                <c:pt idx="126">
                  <c:v>#N/A</c:v>
                </c:pt>
                <c:pt idx="127">
                  <c:v>#N/A</c:v>
                </c:pt>
                <c:pt idx="128">
                  <c:v>#N/A</c:v>
                </c:pt>
                <c:pt idx="129">
                  <c:v>0.576065991161708</c:v>
                </c:pt>
                <c:pt idx="130">
                  <c:v>#N/A</c:v>
                </c:pt>
                <c:pt idx="131">
                  <c:v>#N/A</c:v>
                </c:pt>
                <c:pt idx="132">
                  <c:v>#N/A</c:v>
                </c:pt>
                <c:pt idx="133">
                  <c:v>#N/A</c:v>
                </c:pt>
                <c:pt idx="134">
                  <c:v>0.569723807166699</c:v>
                </c:pt>
                <c:pt idx="135">
                  <c:v>#N/A</c:v>
                </c:pt>
                <c:pt idx="136">
                  <c:v>#N/A</c:v>
                </c:pt>
                <c:pt idx="137">
                  <c:v>#N/A</c:v>
                </c:pt>
                <c:pt idx="138">
                  <c:v>#N/A</c:v>
                </c:pt>
                <c:pt idx="139">
                  <c:v>0.501398266208714</c:v>
                </c:pt>
                <c:pt idx="140">
                  <c:v>#N/A</c:v>
                </c:pt>
                <c:pt idx="141">
                  <c:v>#N/A</c:v>
                </c:pt>
                <c:pt idx="142">
                  <c:v>#N/A</c:v>
                </c:pt>
                <c:pt idx="143">
                  <c:v>#N/A</c:v>
                </c:pt>
                <c:pt idx="144">
                  <c:v>0.507477688638925</c:v>
                </c:pt>
                <c:pt idx="145">
                  <c:v>#N/A</c:v>
                </c:pt>
                <c:pt idx="146">
                  <c:v>#N/A</c:v>
                </c:pt>
                <c:pt idx="147">
                  <c:v>#N/A</c:v>
                </c:pt>
                <c:pt idx="148">
                  <c:v>#N/A</c:v>
                </c:pt>
                <c:pt idx="149">
                  <c:v>0.497943462966337</c:v>
                </c:pt>
                <c:pt idx="150">
                  <c:v>#N/A</c:v>
                </c:pt>
                <c:pt idx="151">
                  <c:v>#N/A</c:v>
                </c:pt>
                <c:pt idx="152">
                  <c:v>#N/A</c:v>
                </c:pt>
                <c:pt idx="153">
                  <c:v>#N/A</c:v>
                </c:pt>
                <c:pt idx="154">
                  <c:v>0.48490666305808</c:v>
                </c:pt>
                <c:pt idx="155">
                  <c:v>#N/A</c:v>
                </c:pt>
                <c:pt idx="156">
                  <c:v>#N/A</c:v>
                </c:pt>
                <c:pt idx="157">
                  <c:v>#N/A</c:v>
                </c:pt>
                <c:pt idx="158">
                  <c:v>#N/A</c:v>
                </c:pt>
                <c:pt idx="159">
                  <c:v>0.476340648909525</c:v>
                </c:pt>
                <c:pt idx="160">
                  <c:v>#N/A</c:v>
                </c:pt>
                <c:pt idx="161">
                  <c:v>#N/A</c:v>
                </c:pt>
                <c:pt idx="162">
                  <c:v>#N/A</c:v>
                </c:pt>
                <c:pt idx="163">
                  <c:v>#N/A</c:v>
                </c:pt>
                <c:pt idx="164">
                  <c:v>0.471590917503868</c:v>
                </c:pt>
                <c:pt idx="165">
                  <c:v>#N/A</c:v>
                </c:pt>
                <c:pt idx="166">
                  <c:v>#N/A</c:v>
                </c:pt>
                <c:pt idx="167">
                  <c:v>#N/A</c:v>
                </c:pt>
                <c:pt idx="168">
                  <c:v>#N/A</c:v>
                </c:pt>
                <c:pt idx="169">
                  <c:v>0.540314236904791</c:v>
                </c:pt>
                <c:pt idx="170">
                  <c:v>#N/A</c:v>
                </c:pt>
                <c:pt idx="171">
                  <c:v>#N/A</c:v>
                </c:pt>
                <c:pt idx="172">
                  <c:v>#N/A</c:v>
                </c:pt>
                <c:pt idx="173">
                  <c:v>#N/A</c:v>
                </c:pt>
                <c:pt idx="174">
                  <c:v>0.578438753958384</c:v>
                </c:pt>
                <c:pt idx="175">
                  <c:v>#N/A</c:v>
                </c:pt>
                <c:pt idx="176">
                  <c:v>#N/A</c:v>
                </c:pt>
                <c:pt idx="177">
                  <c:v>#N/A</c:v>
                </c:pt>
                <c:pt idx="178">
                  <c:v>#N/A</c:v>
                </c:pt>
                <c:pt idx="179">
                  <c:v>0.604033420004626</c:v>
                </c:pt>
                <c:pt idx="180">
                  <c:v>#N/A</c:v>
                </c:pt>
                <c:pt idx="181">
                  <c:v>#N/A</c:v>
                </c:pt>
                <c:pt idx="182">
                  <c:v>#N/A</c:v>
                </c:pt>
                <c:pt idx="183">
                  <c:v>#N/A</c:v>
                </c:pt>
                <c:pt idx="184">
                  <c:v>0.620909402405679</c:v>
                </c:pt>
                <c:pt idx="185">
                  <c:v>#N/A</c:v>
                </c:pt>
                <c:pt idx="186">
                  <c:v>#N/A</c:v>
                </c:pt>
                <c:pt idx="187">
                  <c:v>#N/A</c:v>
                </c:pt>
                <c:pt idx="188">
                  <c:v>#N/A</c:v>
                </c:pt>
                <c:pt idx="189">
                  <c:v>0.65175255056526</c:v>
                </c:pt>
                <c:pt idx="190">
                  <c:v>#N/A</c:v>
                </c:pt>
                <c:pt idx="191">
                  <c:v>#N/A</c:v>
                </c:pt>
                <c:pt idx="192">
                  <c:v>#N/A</c:v>
                </c:pt>
                <c:pt idx="193">
                  <c:v>#N/A</c:v>
                </c:pt>
                <c:pt idx="194">
                  <c:v>0.652620371465752</c:v>
                </c:pt>
                <c:pt idx="195">
                  <c:v>#N/A</c:v>
                </c:pt>
                <c:pt idx="196">
                  <c:v>#N/A</c:v>
                </c:pt>
                <c:pt idx="197">
                  <c:v>#N/A</c:v>
                </c:pt>
                <c:pt idx="198">
                  <c:v>#N/A</c:v>
                </c:pt>
                <c:pt idx="199">
                  <c:v>0.681336838703992</c:v>
                </c:pt>
                <c:pt idx="200">
                  <c:v>#N/A</c:v>
                </c:pt>
                <c:pt idx="201">
                  <c:v>#N/A</c:v>
                </c:pt>
                <c:pt idx="202">
                  <c:v>#N/A</c:v>
                </c:pt>
                <c:pt idx="203">
                  <c:v>#N/A</c:v>
                </c:pt>
                <c:pt idx="204">
                  <c:v>0.617284348529428</c:v>
                </c:pt>
                <c:pt idx="205">
                  <c:v>#N/A</c:v>
                </c:pt>
                <c:pt idx="206">
                  <c:v>#N/A</c:v>
                </c:pt>
                <c:pt idx="207">
                  <c:v>#N/A</c:v>
                </c:pt>
                <c:pt idx="208">
                  <c:v>#N/A</c:v>
                </c:pt>
                <c:pt idx="209">
                  <c:v>0.57042795737925</c:v>
                </c:pt>
                <c:pt idx="210">
                  <c:v>#N/A</c:v>
                </c:pt>
                <c:pt idx="211">
                  <c:v>#N/A</c:v>
                </c:pt>
                <c:pt idx="212">
                  <c:v>#N/A</c:v>
                </c:pt>
                <c:pt idx="213">
                  <c:v>#N/A</c:v>
                </c:pt>
                <c:pt idx="214">
                  <c:v>0.519634848649963</c:v>
                </c:pt>
                <c:pt idx="215">
                  <c:v>#N/A</c:v>
                </c:pt>
                <c:pt idx="216">
                  <c:v>#N/A</c:v>
                </c:pt>
                <c:pt idx="217">
                  <c:v>#N/A</c:v>
                </c:pt>
                <c:pt idx="218">
                  <c:v>#N/A</c:v>
                </c:pt>
                <c:pt idx="219">
                  <c:v>0.446438155811395</c:v>
                </c:pt>
                <c:pt idx="220">
                  <c:v>#N/A</c:v>
                </c:pt>
                <c:pt idx="221">
                  <c:v>#N/A</c:v>
                </c:pt>
                <c:pt idx="222">
                  <c:v>#N/A</c:v>
                </c:pt>
                <c:pt idx="223">
                  <c:v>#N/A</c:v>
                </c:pt>
                <c:pt idx="224">
                  <c:v>0.395842283771021</c:v>
                </c:pt>
                <c:pt idx="225">
                  <c:v>#N/A</c:v>
                </c:pt>
                <c:pt idx="226">
                  <c:v>#N/A</c:v>
                </c:pt>
                <c:pt idx="227">
                  <c:v>#N/A</c:v>
                </c:pt>
                <c:pt idx="228">
                  <c:v>#N/A</c:v>
                </c:pt>
                <c:pt idx="229">
                  <c:v>0.34610120305307</c:v>
                </c:pt>
                <c:pt idx="230">
                  <c:v>#N/A</c:v>
                </c:pt>
                <c:pt idx="231">
                  <c:v>#N/A</c:v>
                </c:pt>
                <c:pt idx="232">
                  <c:v>#N/A</c:v>
                </c:pt>
                <c:pt idx="233">
                  <c:v>#N/A</c:v>
                </c:pt>
                <c:pt idx="234">
                  <c:v>0.352125906493434</c:v>
                </c:pt>
                <c:pt idx="235">
                  <c:v>#N/A</c:v>
                </c:pt>
                <c:pt idx="236">
                  <c:v>#N/A</c:v>
                </c:pt>
                <c:pt idx="237">
                  <c:v>#N/A</c:v>
                </c:pt>
                <c:pt idx="238">
                  <c:v>#N/A</c:v>
                </c:pt>
                <c:pt idx="239">
                  <c:v>0.300426972453989</c:v>
                </c:pt>
                <c:pt idx="240">
                  <c:v>#N/A</c:v>
                </c:pt>
                <c:pt idx="241">
                  <c:v>#N/A</c:v>
                </c:pt>
                <c:pt idx="242">
                  <c:v>#N/A</c:v>
                </c:pt>
                <c:pt idx="243">
                  <c:v>#N/A</c:v>
                </c:pt>
                <c:pt idx="244">
                  <c:v>0.302444612646523</c:v>
                </c:pt>
                <c:pt idx="245">
                  <c:v>#N/A</c:v>
                </c:pt>
                <c:pt idx="246">
                  <c:v>#N/A</c:v>
                </c:pt>
                <c:pt idx="247">
                  <c:v>#N/A</c:v>
                </c:pt>
                <c:pt idx="248">
                  <c:v>#N/A</c:v>
                </c:pt>
                <c:pt idx="249">
                  <c:v>0.345923539537526</c:v>
                </c:pt>
                <c:pt idx="250">
                  <c:v>#N/A</c:v>
                </c:pt>
                <c:pt idx="251">
                  <c:v>#N/A</c:v>
                </c:pt>
                <c:pt idx="252">
                  <c:v>#N/A</c:v>
                </c:pt>
                <c:pt idx="253">
                  <c:v>0.381718104973462</c:v>
                </c:pt>
                <c:pt idx="254">
                  <c:v>#N/A</c:v>
                </c:pt>
                <c:pt idx="255">
                  <c:v>#N/A</c:v>
                </c:pt>
                <c:pt idx="256">
                  <c:v>#N/A</c:v>
                </c:pt>
                <c:pt idx="257">
                  <c:v>0.369276590142971</c:v>
                </c:pt>
                <c:pt idx="258">
                  <c:v>#N/A</c:v>
                </c:pt>
                <c:pt idx="259">
                  <c:v>#N/A</c:v>
                </c:pt>
                <c:pt idx="260">
                  <c:v>#N/A</c:v>
                </c:pt>
                <c:pt idx="261">
                  <c:v>#N/A</c:v>
                </c:pt>
                <c:pt idx="262">
                  <c:v>0.35344296255714</c:v>
                </c:pt>
                <c:pt idx="263">
                  <c:v>#N/A</c:v>
                </c:pt>
                <c:pt idx="264">
                  <c:v>#N/A</c:v>
                </c:pt>
                <c:pt idx="265">
                  <c:v>#N/A</c:v>
                </c:pt>
                <c:pt idx="266">
                  <c:v>#N/A</c:v>
                </c:pt>
                <c:pt idx="267">
                  <c:v>0.370787966144031</c:v>
                </c:pt>
                <c:pt idx="268">
                  <c:v>#N/A</c:v>
                </c:pt>
                <c:pt idx="269">
                  <c:v>#N/A</c:v>
                </c:pt>
                <c:pt idx="270">
                  <c:v>#N/A</c:v>
                </c:pt>
                <c:pt idx="271">
                  <c:v>#N/A</c:v>
                </c:pt>
                <c:pt idx="272">
                  <c:v>0.407128669852896</c:v>
                </c:pt>
                <c:pt idx="273">
                  <c:v>#N/A</c:v>
                </c:pt>
                <c:pt idx="274">
                  <c:v>#N/A</c:v>
                </c:pt>
                <c:pt idx="275">
                  <c:v>#N/A</c:v>
                </c:pt>
                <c:pt idx="276">
                  <c:v>#N/A</c:v>
                </c:pt>
                <c:pt idx="277">
                  <c:v>0.450336709593932</c:v>
                </c:pt>
                <c:pt idx="278">
                  <c:v>#N/A</c:v>
                </c:pt>
                <c:pt idx="279">
                  <c:v>#N/A</c:v>
                </c:pt>
                <c:pt idx="280">
                  <c:v>#N/A</c:v>
                </c:pt>
                <c:pt idx="281">
                  <c:v>#N/A</c:v>
                </c:pt>
                <c:pt idx="282">
                  <c:v>0.413451484866031</c:v>
                </c:pt>
                <c:pt idx="283">
                  <c:v>#N/A</c:v>
                </c:pt>
                <c:pt idx="284">
                  <c:v>#N/A</c:v>
                </c:pt>
                <c:pt idx="285">
                  <c:v>#N/A</c:v>
                </c:pt>
                <c:pt idx="286">
                  <c:v>#N/A</c:v>
                </c:pt>
                <c:pt idx="287">
                  <c:v>0.484182868423431</c:v>
                </c:pt>
                <c:pt idx="288">
                  <c:v>#N/A</c:v>
                </c:pt>
                <c:pt idx="289">
                  <c:v>#N/A</c:v>
                </c:pt>
                <c:pt idx="290">
                  <c:v>#N/A</c:v>
                </c:pt>
                <c:pt idx="291">
                  <c:v>#N/A</c:v>
                </c:pt>
                <c:pt idx="292">
                  <c:v>0.510280025084609</c:v>
                </c:pt>
                <c:pt idx="293">
                  <c:v>#N/A</c:v>
                </c:pt>
                <c:pt idx="294">
                  <c:v>#N/A</c:v>
                </c:pt>
                <c:pt idx="295">
                  <c:v>#N/A</c:v>
                </c:pt>
                <c:pt idx="296">
                  <c:v>#N/A</c:v>
                </c:pt>
                <c:pt idx="297">
                  <c:v>0.533505695160231</c:v>
                </c:pt>
                <c:pt idx="298">
                  <c:v>#N/A</c:v>
                </c:pt>
                <c:pt idx="299">
                  <c:v>#N/A</c:v>
                </c:pt>
                <c:pt idx="300">
                  <c:v>#N/A</c:v>
                </c:pt>
                <c:pt idx="301">
                  <c:v>#N/A</c:v>
                </c:pt>
                <c:pt idx="302">
                  <c:v>0.5089872826056</c:v>
                </c:pt>
                <c:pt idx="303">
                  <c:v>#N/A</c:v>
                </c:pt>
                <c:pt idx="304">
                  <c:v>#N/A</c:v>
                </c:pt>
                <c:pt idx="305">
                  <c:v>#N/A</c:v>
                </c:pt>
                <c:pt idx="306">
                  <c:v>#N/A</c:v>
                </c:pt>
                <c:pt idx="307">
                  <c:v>0.504350087824857</c:v>
                </c:pt>
                <c:pt idx="308">
                  <c:v>#N/A</c:v>
                </c:pt>
                <c:pt idx="309">
                  <c:v>#N/A</c:v>
                </c:pt>
                <c:pt idx="310">
                  <c:v>#N/A</c:v>
                </c:pt>
                <c:pt idx="311">
                  <c:v>#N/A</c:v>
                </c:pt>
                <c:pt idx="312">
                  <c:v>0.52462397034123</c:v>
                </c:pt>
                <c:pt idx="313">
                  <c:v>#N/A</c:v>
                </c:pt>
                <c:pt idx="314">
                  <c:v>#N/A</c:v>
                </c:pt>
                <c:pt idx="315">
                  <c:v>#N/A</c:v>
                </c:pt>
                <c:pt idx="316">
                  <c:v>#N/A</c:v>
                </c:pt>
                <c:pt idx="317">
                  <c:v>0.528671912065798</c:v>
                </c:pt>
                <c:pt idx="318">
                  <c:v>#N/A</c:v>
                </c:pt>
                <c:pt idx="319">
                  <c:v>#N/A</c:v>
                </c:pt>
                <c:pt idx="320">
                  <c:v>#N/A</c:v>
                </c:pt>
                <c:pt idx="321">
                  <c:v>#N/A</c:v>
                </c:pt>
                <c:pt idx="322">
                  <c:v>0.559489658063559</c:v>
                </c:pt>
                <c:pt idx="323">
                  <c:v>#N/A</c:v>
                </c:pt>
                <c:pt idx="324">
                  <c:v>#N/A</c:v>
                </c:pt>
                <c:pt idx="325">
                  <c:v>#N/A</c:v>
                </c:pt>
                <c:pt idx="326">
                  <c:v>#N/A</c:v>
                </c:pt>
                <c:pt idx="327">
                  <c:v>0.556772402039287</c:v>
                </c:pt>
                <c:pt idx="328">
                  <c:v>#N/A</c:v>
                </c:pt>
                <c:pt idx="329">
                  <c:v>#N/A</c:v>
                </c:pt>
                <c:pt idx="330">
                  <c:v>#N/A</c:v>
                </c:pt>
                <c:pt idx="331">
                  <c:v>#N/A</c:v>
                </c:pt>
                <c:pt idx="332">
                  <c:v>0.586398141745958</c:v>
                </c:pt>
                <c:pt idx="333">
                  <c:v>#N/A</c:v>
                </c:pt>
                <c:pt idx="334">
                  <c:v>#N/A</c:v>
                </c:pt>
                <c:pt idx="335">
                  <c:v>0.616984821624004</c:v>
                </c:pt>
                <c:pt idx="336">
                  <c:v>#N/A</c:v>
                </c:pt>
                <c:pt idx="337">
                  <c:v>#N/A</c:v>
                </c:pt>
                <c:pt idx="338">
                  <c:v>#N/A</c:v>
                </c:pt>
                <c:pt idx="339">
                  <c:v>#N/A</c:v>
                </c:pt>
                <c:pt idx="340">
                  <c:v>0.635072612190607</c:v>
                </c:pt>
                <c:pt idx="341">
                  <c:v>#N/A</c:v>
                </c:pt>
                <c:pt idx="342">
                  <c:v>#N/A</c:v>
                </c:pt>
                <c:pt idx="343">
                  <c:v>#N/A</c:v>
                </c:pt>
                <c:pt idx="344">
                  <c:v>0.626867520850961</c:v>
                </c:pt>
                <c:pt idx="345">
                  <c:v>#N/A</c:v>
                </c:pt>
                <c:pt idx="346">
                  <c:v>#N/A</c:v>
                </c:pt>
                <c:pt idx="347">
                  <c:v>#N/A</c:v>
                </c:pt>
                <c:pt idx="348">
                  <c:v>#N/A</c:v>
                </c:pt>
                <c:pt idx="349">
                  <c:v>0.619454212393061</c:v>
                </c:pt>
                <c:pt idx="350">
                  <c:v>#N/A</c:v>
                </c:pt>
                <c:pt idx="351">
                  <c:v>#N/A</c:v>
                </c:pt>
                <c:pt idx="352">
                  <c:v>#N/A</c:v>
                </c:pt>
                <c:pt idx="353">
                  <c:v>#N/A</c:v>
                </c:pt>
                <c:pt idx="354">
                  <c:v>0.617435555514962</c:v>
                </c:pt>
                <c:pt idx="355">
                  <c:v>#N/A</c:v>
                </c:pt>
                <c:pt idx="356">
                  <c:v>#N/A</c:v>
                </c:pt>
                <c:pt idx="357">
                  <c:v>#N/A</c:v>
                </c:pt>
                <c:pt idx="358">
                  <c:v>0.584281776516449</c:v>
                </c:pt>
                <c:pt idx="359">
                  <c:v>#N/A</c:v>
                </c:pt>
                <c:pt idx="360">
                  <c:v>#N/A</c:v>
                </c:pt>
                <c:pt idx="361">
                  <c:v>#N/A</c:v>
                </c:pt>
                <c:pt idx="362">
                  <c:v>#N/A</c:v>
                </c:pt>
                <c:pt idx="363">
                  <c:v>0.553600435591452</c:v>
                </c:pt>
                <c:pt idx="364">
                  <c:v>#N/A</c:v>
                </c:pt>
                <c:pt idx="365">
                  <c:v>#N/A</c:v>
                </c:pt>
                <c:pt idx="366">
                  <c:v>#N/A</c:v>
                </c:pt>
                <c:pt idx="367">
                  <c:v>#N/A</c:v>
                </c:pt>
                <c:pt idx="368">
                  <c:v>0.529243781237227</c:v>
                </c:pt>
                <c:pt idx="369">
                  <c:v>#N/A</c:v>
                </c:pt>
                <c:pt idx="370">
                  <c:v>#N/A</c:v>
                </c:pt>
                <c:pt idx="371">
                  <c:v>#N/A</c:v>
                </c:pt>
                <c:pt idx="372">
                  <c:v>#N/A</c:v>
                </c:pt>
                <c:pt idx="373">
                  <c:v>0.506110416358833</c:v>
                </c:pt>
                <c:pt idx="374">
                  <c:v>#N/A</c:v>
                </c:pt>
                <c:pt idx="375">
                  <c:v>#N/A</c:v>
                </c:pt>
                <c:pt idx="376">
                  <c:v>#N/A</c:v>
                </c:pt>
                <c:pt idx="377">
                  <c:v>#N/A</c:v>
                </c:pt>
                <c:pt idx="378">
                  <c:v>0.466639394343744</c:v>
                </c:pt>
                <c:pt idx="379">
                  <c:v>#N/A</c:v>
                </c:pt>
                <c:pt idx="380">
                  <c:v>#N/A</c:v>
                </c:pt>
                <c:pt idx="381">
                  <c:v>#N/A</c:v>
                </c:pt>
                <c:pt idx="382">
                  <c:v>#N/A</c:v>
                </c:pt>
                <c:pt idx="383">
                  <c:v>0.433680426216847</c:v>
                </c:pt>
                <c:pt idx="384">
                  <c:v>#N/A</c:v>
                </c:pt>
                <c:pt idx="385">
                  <c:v>#N/A</c:v>
                </c:pt>
                <c:pt idx="386">
                  <c:v>#N/A</c:v>
                </c:pt>
                <c:pt idx="387">
                  <c:v>#N/A</c:v>
                </c:pt>
                <c:pt idx="388">
                  <c:v>0.424368519234324</c:v>
                </c:pt>
                <c:pt idx="389">
                  <c:v>#N/A</c:v>
                </c:pt>
                <c:pt idx="390">
                  <c:v>#N/A</c:v>
                </c:pt>
                <c:pt idx="391">
                  <c:v>#N/A</c:v>
                </c:pt>
                <c:pt idx="392">
                  <c:v>#N/A</c:v>
                </c:pt>
                <c:pt idx="393">
                  <c:v>0.466515937503543</c:v>
                </c:pt>
                <c:pt idx="394">
                  <c:v>#N/A</c:v>
                </c:pt>
                <c:pt idx="395">
                  <c:v>#N/A</c:v>
                </c:pt>
                <c:pt idx="396">
                  <c:v>#N/A</c:v>
                </c:pt>
                <c:pt idx="397">
                  <c:v>#N/A</c:v>
                </c:pt>
                <c:pt idx="398">
                  <c:v>0.455011995410452</c:v>
                </c:pt>
                <c:pt idx="399">
                  <c:v>#N/A</c:v>
                </c:pt>
                <c:pt idx="400">
                  <c:v>#N/A</c:v>
                </c:pt>
                <c:pt idx="401">
                  <c:v>#N/A</c:v>
                </c:pt>
                <c:pt idx="402">
                  <c:v>#N/A</c:v>
                </c:pt>
                <c:pt idx="403">
                  <c:v>0.500901497522929</c:v>
                </c:pt>
                <c:pt idx="404">
                  <c:v>#N/A</c:v>
                </c:pt>
                <c:pt idx="405">
                  <c:v>#N/A</c:v>
                </c:pt>
                <c:pt idx="406">
                  <c:v>#N/A</c:v>
                </c:pt>
                <c:pt idx="407">
                  <c:v>#N/A</c:v>
                </c:pt>
                <c:pt idx="408">
                  <c:v>0.437411344188532</c:v>
                </c:pt>
                <c:pt idx="409">
                  <c:v>#N/A</c:v>
                </c:pt>
                <c:pt idx="410">
                  <c:v>#N/A</c:v>
                </c:pt>
                <c:pt idx="411">
                  <c:v>#N/A</c:v>
                </c:pt>
                <c:pt idx="412">
                  <c:v>#N/A</c:v>
                </c:pt>
                <c:pt idx="413">
                  <c:v>0.390818652743408</c:v>
                </c:pt>
                <c:pt idx="414">
                  <c:v>#N/A</c:v>
                </c:pt>
                <c:pt idx="415">
                  <c:v>#N/A</c:v>
                </c:pt>
                <c:pt idx="416">
                  <c:v>#N/A</c:v>
                </c:pt>
                <c:pt idx="417">
                  <c:v>#N/A</c:v>
                </c:pt>
                <c:pt idx="418">
                  <c:v>0.36642561246514</c:v>
                </c:pt>
                <c:pt idx="419">
                  <c:v>#N/A</c:v>
                </c:pt>
                <c:pt idx="420">
                  <c:v>#N/A</c:v>
                </c:pt>
                <c:pt idx="421">
                  <c:v>#N/A</c:v>
                </c:pt>
                <c:pt idx="422">
                  <c:v>0.373264968227895</c:v>
                </c:pt>
                <c:pt idx="423">
                  <c:v>#N/A</c:v>
                </c:pt>
                <c:pt idx="424">
                  <c:v>#N/A</c:v>
                </c:pt>
                <c:pt idx="425">
                  <c:v>#N/A</c:v>
                </c:pt>
                <c:pt idx="426">
                  <c:v>#N/A</c:v>
                </c:pt>
                <c:pt idx="427">
                  <c:v>0.39595661541129</c:v>
                </c:pt>
                <c:pt idx="428">
                  <c:v>#N/A</c:v>
                </c:pt>
                <c:pt idx="429">
                  <c:v>#N/A</c:v>
                </c:pt>
                <c:pt idx="430">
                  <c:v>#N/A</c:v>
                </c:pt>
                <c:pt idx="431">
                  <c:v>#N/A</c:v>
                </c:pt>
                <c:pt idx="432">
                  <c:v>0.435769664038168</c:v>
                </c:pt>
                <c:pt idx="433">
                  <c:v>#N/A</c:v>
                </c:pt>
                <c:pt idx="434">
                  <c:v>#N/A</c:v>
                </c:pt>
                <c:pt idx="435">
                  <c:v>#N/A</c:v>
                </c:pt>
                <c:pt idx="436">
                  <c:v>#N/A</c:v>
                </c:pt>
                <c:pt idx="437">
                  <c:v>0.421865258040333</c:v>
                </c:pt>
                <c:pt idx="438">
                  <c:v>#N/A</c:v>
                </c:pt>
                <c:pt idx="439">
                  <c:v>#N/A</c:v>
                </c:pt>
                <c:pt idx="440">
                  <c:v>#N/A</c:v>
                </c:pt>
                <c:pt idx="441">
                  <c:v>#N/A</c:v>
                </c:pt>
                <c:pt idx="442">
                  <c:v>0.398317687587307</c:v>
                </c:pt>
                <c:pt idx="443">
                  <c:v>#N/A</c:v>
                </c:pt>
                <c:pt idx="444">
                  <c:v>#N/A</c:v>
                </c:pt>
                <c:pt idx="445">
                  <c:v>#N/A</c:v>
                </c:pt>
                <c:pt idx="446">
                  <c:v>#N/A</c:v>
                </c:pt>
                <c:pt idx="447">
                  <c:v>0.378290944683672</c:v>
                </c:pt>
                <c:pt idx="448">
                  <c:v>#N/A</c:v>
                </c:pt>
                <c:pt idx="449">
                  <c:v>#N/A</c:v>
                </c:pt>
                <c:pt idx="450">
                  <c:v>#N/A</c:v>
                </c:pt>
                <c:pt idx="451">
                  <c:v>#N/A</c:v>
                </c:pt>
                <c:pt idx="452">
                  <c:v>0.300008468834688</c:v>
                </c:pt>
                <c:pt idx="453">
                  <c:v>#N/A</c:v>
                </c:pt>
                <c:pt idx="454">
                  <c:v>#N/A</c:v>
                </c:pt>
                <c:pt idx="455">
                  <c:v>#N/A</c:v>
                </c:pt>
                <c:pt idx="456">
                  <c:v>#N/A</c:v>
                </c:pt>
                <c:pt idx="457">
                  <c:v>0.296177214517492</c:v>
                </c:pt>
                <c:pt idx="458">
                  <c:v>#N/A</c:v>
                </c:pt>
                <c:pt idx="459">
                  <c:v>#N/A</c:v>
                </c:pt>
                <c:pt idx="460">
                  <c:v>#N/A</c:v>
                </c:pt>
                <c:pt idx="461">
                  <c:v>#N/A</c:v>
                </c:pt>
                <c:pt idx="462">
                  <c:v>0.300491771836281</c:v>
                </c:pt>
                <c:pt idx="463">
                  <c:v>#N/A</c:v>
                </c:pt>
                <c:pt idx="464">
                  <c:v>#N/A</c:v>
                </c:pt>
                <c:pt idx="465">
                  <c:v>#N/A</c:v>
                </c:pt>
                <c:pt idx="466">
                  <c:v>#N/A</c:v>
                </c:pt>
                <c:pt idx="467">
                  <c:v>0.367705574815181</c:v>
                </c:pt>
                <c:pt idx="468">
                  <c:v>#N/A</c:v>
                </c:pt>
                <c:pt idx="469">
                  <c:v>#N/A</c:v>
                </c:pt>
                <c:pt idx="470">
                  <c:v>#N/A</c:v>
                </c:pt>
                <c:pt idx="471">
                  <c:v>#N/A</c:v>
                </c:pt>
                <c:pt idx="472">
                  <c:v>0.413383450354192</c:v>
                </c:pt>
                <c:pt idx="473">
                  <c:v>#N/A</c:v>
                </c:pt>
                <c:pt idx="474">
                  <c:v>#N/A</c:v>
                </c:pt>
                <c:pt idx="475">
                  <c:v>#N/A</c:v>
                </c:pt>
                <c:pt idx="476">
                  <c:v>#N/A</c:v>
                </c:pt>
                <c:pt idx="477">
                  <c:v>0.449081117488752</c:v>
                </c:pt>
                <c:pt idx="478">
                  <c:v>#N/A</c:v>
                </c:pt>
                <c:pt idx="479">
                  <c:v>#N/A</c:v>
                </c:pt>
                <c:pt idx="480">
                  <c:v>#N/A</c:v>
                </c:pt>
                <c:pt idx="481">
                  <c:v>#N/A</c:v>
                </c:pt>
                <c:pt idx="482">
                  <c:v>0.456549888280605</c:v>
                </c:pt>
                <c:pt idx="483">
                  <c:v>#N/A</c:v>
                </c:pt>
                <c:pt idx="484">
                  <c:v>#N/A</c:v>
                </c:pt>
                <c:pt idx="485">
                  <c:v>#N/A</c:v>
                </c:pt>
                <c:pt idx="486">
                  <c:v>#N/A</c:v>
                </c:pt>
                <c:pt idx="487">
                  <c:v>0.519947564293528</c:v>
                </c:pt>
                <c:pt idx="488">
                  <c:v>#N/A</c:v>
                </c:pt>
                <c:pt idx="489">
                  <c:v>#N/A</c:v>
                </c:pt>
                <c:pt idx="490">
                  <c:v>#N/A</c:v>
                </c:pt>
                <c:pt idx="491">
                  <c:v>#N/A</c:v>
                </c:pt>
                <c:pt idx="492">
                  <c:v>0.512750734576257</c:v>
                </c:pt>
                <c:pt idx="493">
                  <c:v>#N/A</c:v>
                </c:pt>
                <c:pt idx="494">
                  <c:v>#N/A</c:v>
                </c:pt>
                <c:pt idx="495">
                  <c:v>#N/A</c:v>
                </c:pt>
                <c:pt idx="496">
                  <c:v>#N/A</c:v>
                </c:pt>
                <c:pt idx="497">
                  <c:v>0.595722510962876</c:v>
                </c:pt>
                <c:pt idx="498">
                  <c:v>#N/A</c:v>
                </c:pt>
                <c:pt idx="499">
                  <c:v>#N/A</c:v>
                </c:pt>
                <c:pt idx="500">
                  <c:v>#N/A</c:v>
                </c:pt>
                <c:pt idx="501">
                  <c:v>#N/A</c:v>
                </c:pt>
                <c:pt idx="502">
                  <c:v>0.633577865374907</c:v>
                </c:pt>
                <c:pt idx="503">
                  <c:v>#N/A</c:v>
                </c:pt>
                <c:pt idx="504">
                  <c:v>#N/A</c:v>
                </c:pt>
                <c:pt idx="505">
                  <c:v>#N/A</c:v>
                </c:pt>
                <c:pt idx="506">
                  <c:v>#N/A</c:v>
                </c:pt>
                <c:pt idx="507">
                  <c:v>0.654889494157208</c:v>
                </c:pt>
                <c:pt idx="508">
                  <c:v>#N/A</c:v>
                </c:pt>
                <c:pt idx="509">
                  <c:v>#N/A</c:v>
                </c:pt>
                <c:pt idx="510">
                  <c:v>0.69224771608635</c:v>
                </c:pt>
                <c:pt idx="511">
                  <c:v>#N/A</c:v>
                </c:pt>
                <c:pt idx="512">
                  <c:v>#N/A</c:v>
                </c:pt>
                <c:pt idx="513">
                  <c:v>#N/A</c:v>
                </c:pt>
                <c:pt idx="514">
                  <c:v>0.681892210636665</c:v>
                </c:pt>
                <c:pt idx="515">
                  <c:v>#N/A</c:v>
                </c:pt>
                <c:pt idx="516">
                  <c:v>#N/A</c:v>
                </c:pt>
                <c:pt idx="517">
                  <c:v>#N/A</c:v>
                </c:pt>
                <c:pt idx="518">
                  <c:v>#N/A</c:v>
                </c:pt>
                <c:pt idx="519">
                  <c:v>0.695341086347826</c:v>
                </c:pt>
                <c:pt idx="520">
                  <c:v>#N/A</c:v>
                </c:pt>
                <c:pt idx="521">
                  <c:v>#N/A</c:v>
                </c:pt>
                <c:pt idx="522">
                  <c:v>#N/A</c:v>
                </c:pt>
                <c:pt idx="523">
                  <c:v>#N/A</c:v>
                </c:pt>
                <c:pt idx="524">
                  <c:v>0.704764732076592</c:v>
                </c:pt>
                <c:pt idx="525">
                  <c:v>#N/A</c:v>
                </c:pt>
                <c:pt idx="526">
                  <c:v>#N/A</c:v>
                </c:pt>
                <c:pt idx="527">
                  <c:v>#N/A</c:v>
                </c:pt>
                <c:pt idx="528">
                  <c:v>#N/A</c:v>
                </c:pt>
                <c:pt idx="529">
                  <c:v>0.664056695910582</c:v>
                </c:pt>
                <c:pt idx="530">
                  <c:v>#N/A</c:v>
                </c:pt>
                <c:pt idx="531">
                  <c:v>#N/A</c:v>
                </c:pt>
                <c:pt idx="532">
                  <c:v>#N/A</c:v>
                </c:pt>
                <c:pt idx="533">
                  <c:v>#N/A</c:v>
                </c:pt>
                <c:pt idx="534">
                  <c:v>0.617330092717616</c:v>
                </c:pt>
                <c:pt idx="535">
                  <c:v>#N/A</c:v>
                </c:pt>
                <c:pt idx="536">
                  <c:v>#N/A</c:v>
                </c:pt>
                <c:pt idx="537">
                  <c:v>#N/A</c:v>
                </c:pt>
                <c:pt idx="538">
                  <c:v>#N/A</c:v>
                </c:pt>
                <c:pt idx="539">
                  <c:v>0.523694650248206</c:v>
                </c:pt>
                <c:pt idx="540">
                  <c:v>#N/A</c:v>
                </c:pt>
                <c:pt idx="541">
                  <c:v>#N/A</c:v>
                </c:pt>
                <c:pt idx="542">
                  <c:v>#N/A</c:v>
                </c:pt>
                <c:pt idx="543">
                  <c:v>#N/A</c:v>
                </c:pt>
                <c:pt idx="544">
                  <c:v>0.515453246013135</c:v>
                </c:pt>
                <c:pt idx="545">
                  <c:v>#N/A</c:v>
                </c:pt>
                <c:pt idx="546">
                  <c:v>#N/A</c:v>
                </c:pt>
                <c:pt idx="547">
                  <c:v>#N/A</c:v>
                </c:pt>
                <c:pt idx="548">
                  <c:v>#N/A</c:v>
                </c:pt>
                <c:pt idx="549">
                  <c:v>0.528765205898023</c:v>
                </c:pt>
                <c:pt idx="550">
                  <c:v>#N/A</c:v>
                </c:pt>
                <c:pt idx="551">
                  <c:v>#N/A</c:v>
                </c:pt>
                <c:pt idx="552">
                  <c:v>#N/A</c:v>
                </c:pt>
                <c:pt idx="553">
                  <c:v>#N/A</c:v>
                </c:pt>
                <c:pt idx="554">
                  <c:v>0.441276659488083</c:v>
                </c:pt>
                <c:pt idx="555">
                  <c:v>#N/A</c:v>
                </c:pt>
                <c:pt idx="556">
                  <c:v>#N/A</c:v>
                </c:pt>
                <c:pt idx="557">
                  <c:v>#N/A</c:v>
                </c:pt>
                <c:pt idx="558">
                  <c:v>#N/A</c:v>
                </c:pt>
                <c:pt idx="559">
                  <c:v>0.322382209156004</c:v>
                </c:pt>
                <c:pt idx="560">
                  <c:v>#N/A</c:v>
                </c:pt>
                <c:pt idx="561">
                  <c:v>#N/A</c:v>
                </c:pt>
                <c:pt idx="562">
                  <c:v>#N/A</c:v>
                </c:pt>
                <c:pt idx="563">
                  <c:v>#N/A</c:v>
                </c:pt>
                <c:pt idx="564">
                  <c:v>0.191202529069373</c:v>
                </c:pt>
                <c:pt idx="565">
                  <c:v>#N/A</c:v>
                </c:pt>
                <c:pt idx="566">
                  <c:v>#N/A</c:v>
                </c:pt>
                <c:pt idx="567">
                  <c:v>#N/A</c:v>
                </c:pt>
                <c:pt idx="568">
                  <c:v>#N/A</c:v>
                </c:pt>
                <c:pt idx="569">
                  <c:v>0.166400833496735</c:v>
                </c:pt>
                <c:pt idx="570">
                  <c:v>#N/A</c:v>
                </c:pt>
                <c:pt idx="571">
                  <c:v>#N/A</c:v>
                </c:pt>
                <c:pt idx="572">
                  <c:v>#N/A</c:v>
                </c:pt>
                <c:pt idx="573">
                  <c:v>#N/A</c:v>
                </c:pt>
                <c:pt idx="574">
                  <c:v>0.199289530380204</c:v>
                </c:pt>
                <c:pt idx="575">
                  <c:v>#N/A</c:v>
                </c:pt>
                <c:pt idx="576">
                  <c:v>#N/A</c:v>
                </c:pt>
                <c:pt idx="577">
                  <c:v>#N/A</c:v>
                </c:pt>
                <c:pt idx="578">
                  <c:v>#N/A</c:v>
                </c:pt>
                <c:pt idx="579">
                  <c:v>0.320135715983023</c:v>
                </c:pt>
                <c:pt idx="580">
                  <c:v>#N/A</c:v>
                </c:pt>
                <c:pt idx="581">
                  <c:v>#N/A</c:v>
                </c:pt>
                <c:pt idx="582">
                  <c:v>0.323657529650323</c:v>
                </c:pt>
                <c:pt idx="583">
                  <c:v>#N/A</c:v>
                </c:pt>
                <c:pt idx="584">
                  <c:v>#N/A</c:v>
                </c:pt>
                <c:pt idx="585">
                  <c:v>#N/A</c:v>
                </c:pt>
                <c:pt idx="586">
                  <c:v>#N/A</c:v>
                </c:pt>
                <c:pt idx="587">
                  <c:v>0.427646406798448</c:v>
                </c:pt>
                <c:pt idx="588">
                  <c:v>#N/A</c:v>
                </c:pt>
                <c:pt idx="589">
                  <c:v>#N/A</c:v>
                </c:pt>
                <c:pt idx="590">
                  <c:v>#N/A</c:v>
                </c:pt>
                <c:pt idx="591">
                  <c:v>#N/A</c:v>
                </c:pt>
                <c:pt idx="592">
                  <c:v>0.529832728050991</c:v>
                </c:pt>
                <c:pt idx="593">
                  <c:v>#N/A</c:v>
                </c:pt>
                <c:pt idx="594">
                  <c:v>#N/A</c:v>
                </c:pt>
                <c:pt idx="595">
                  <c:v>#N/A</c:v>
                </c:pt>
                <c:pt idx="596">
                  <c:v>#N/A</c:v>
                </c:pt>
                <c:pt idx="597">
                  <c:v>0.549488832545876</c:v>
                </c:pt>
                <c:pt idx="598">
                  <c:v>#N/A</c:v>
                </c:pt>
                <c:pt idx="599">
                  <c:v>#N/A</c:v>
                </c:pt>
                <c:pt idx="600">
                  <c:v>#N/A</c:v>
                </c:pt>
                <c:pt idx="601">
                  <c:v>0.493792540923665</c:v>
                </c:pt>
                <c:pt idx="602">
                  <c:v>#N/A</c:v>
                </c:pt>
                <c:pt idx="603">
                  <c:v>#N/A</c:v>
                </c:pt>
                <c:pt idx="604">
                  <c:v>#N/A</c:v>
                </c:pt>
                <c:pt idx="605">
                  <c:v>#N/A</c:v>
                </c:pt>
                <c:pt idx="606">
                  <c:v>0.496887834564713</c:v>
                </c:pt>
                <c:pt idx="607">
                  <c:v>#N/A</c:v>
                </c:pt>
                <c:pt idx="608">
                  <c:v>#N/A</c:v>
                </c:pt>
                <c:pt idx="609">
                  <c:v>#N/A</c:v>
                </c:pt>
                <c:pt idx="610">
                  <c:v>0.537687095771942</c:v>
                </c:pt>
                <c:pt idx="611">
                  <c:v>#N/A</c:v>
                </c:pt>
                <c:pt idx="612">
                  <c:v>#N/A</c:v>
                </c:pt>
                <c:pt idx="613">
                  <c:v>#N/A</c:v>
                </c:pt>
                <c:pt idx="614">
                  <c:v>#N/A</c:v>
                </c:pt>
                <c:pt idx="615">
                  <c:v>0.633147997543609</c:v>
                </c:pt>
                <c:pt idx="616">
                  <c:v>#N/A</c:v>
                </c:pt>
                <c:pt idx="617">
                  <c:v>#N/A</c:v>
                </c:pt>
                <c:pt idx="618">
                  <c:v>#N/A</c:v>
                </c:pt>
                <c:pt idx="619">
                  <c:v>#N/A</c:v>
                </c:pt>
                <c:pt idx="620">
                  <c:v>0.581332338905625</c:v>
                </c:pt>
                <c:pt idx="621">
                  <c:v>#N/A</c:v>
                </c:pt>
                <c:pt idx="622">
                  <c:v>#N/A</c:v>
                </c:pt>
                <c:pt idx="623">
                  <c:v>#N/A</c:v>
                </c:pt>
                <c:pt idx="624">
                  <c:v>#N/A</c:v>
                </c:pt>
                <c:pt idx="625">
                  <c:v>0.61110628625505</c:v>
                </c:pt>
                <c:pt idx="626">
                  <c:v>#N/A</c:v>
                </c:pt>
                <c:pt idx="627">
                  <c:v>#N/A</c:v>
                </c:pt>
                <c:pt idx="628">
                  <c:v>#N/A</c:v>
                </c:pt>
                <c:pt idx="629">
                  <c:v>#N/A</c:v>
                </c:pt>
                <c:pt idx="630">
                  <c:v>0.643068939955523</c:v>
                </c:pt>
                <c:pt idx="631">
                  <c:v>#N/A</c:v>
                </c:pt>
                <c:pt idx="632">
                  <c:v>#N/A</c:v>
                </c:pt>
                <c:pt idx="633">
                  <c:v>#N/A</c:v>
                </c:pt>
                <c:pt idx="634">
                  <c:v>#N/A</c:v>
                </c:pt>
                <c:pt idx="635">
                  <c:v>0.678362555211609</c:v>
                </c:pt>
                <c:pt idx="636">
                  <c:v>#N/A</c:v>
                </c:pt>
                <c:pt idx="637">
                  <c:v>#N/A</c:v>
                </c:pt>
                <c:pt idx="638">
                  <c:v>#N/A</c:v>
                </c:pt>
                <c:pt idx="639">
                  <c:v>#N/A</c:v>
                </c:pt>
                <c:pt idx="640">
                  <c:v>0.673400005122032</c:v>
                </c:pt>
                <c:pt idx="641">
                  <c:v>#N/A</c:v>
                </c:pt>
                <c:pt idx="642">
                  <c:v>#N/A</c:v>
                </c:pt>
                <c:pt idx="643">
                  <c:v>#N/A</c:v>
                </c:pt>
                <c:pt idx="644">
                  <c:v>#N/A</c:v>
                </c:pt>
                <c:pt idx="645">
                  <c:v>0.727466984623526</c:v>
                </c:pt>
                <c:pt idx="646">
                  <c:v>#N/A</c:v>
                </c:pt>
                <c:pt idx="647">
                  <c:v>#N/A</c:v>
                </c:pt>
                <c:pt idx="648">
                  <c:v>#N/A</c:v>
                </c:pt>
                <c:pt idx="649">
                  <c:v>#N/A</c:v>
                </c:pt>
                <c:pt idx="650">
                  <c:v>0.743105975216374</c:v>
                </c:pt>
                <c:pt idx="651">
                  <c:v>#N/A</c:v>
                </c:pt>
                <c:pt idx="652">
                  <c:v>#N/A</c:v>
                </c:pt>
                <c:pt idx="653">
                  <c:v>#N/A</c:v>
                </c:pt>
                <c:pt idx="654">
                  <c:v>#N/A</c:v>
                </c:pt>
                <c:pt idx="655">
                  <c:v>0.796721993732863</c:v>
                </c:pt>
                <c:pt idx="656">
                  <c:v>#N/A</c:v>
                </c:pt>
                <c:pt idx="657">
                  <c:v>#N/A</c:v>
                </c:pt>
                <c:pt idx="658">
                  <c:v>#N/A</c:v>
                </c:pt>
                <c:pt idx="659">
                  <c:v>#N/A</c:v>
                </c:pt>
                <c:pt idx="660">
                  <c:v>0.917545196968172</c:v>
                </c:pt>
                <c:pt idx="661">
                  <c:v>#N/A</c:v>
                </c:pt>
                <c:pt idx="662">
                  <c:v>#N/A</c:v>
                </c:pt>
                <c:pt idx="663">
                  <c:v>#N/A</c:v>
                </c:pt>
                <c:pt idx="664">
                  <c:v>#N/A</c:v>
                </c:pt>
                <c:pt idx="665">
                  <c:v>0.973331399130545</c:v>
                </c:pt>
                <c:pt idx="666">
                  <c:v>#N/A</c:v>
                </c:pt>
                <c:pt idx="667">
                  <c:v>#N/A</c:v>
                </c:pt>
                <c:pt idx="668">
                  <c:v>#N/A</c:v>
                </c:pt>
                <c:pt idx="669">
                  <c:v>#N/A</c:v>
                </c:pt>
                <c:pt idx="670">
                  <c:v>0.968796321648083</c:v>
                </c:pt>
                <c:pt idx="671">
                  <c:v>#N/A</c:v>
                </c:pt>
                <c:pt idx="672">
                  <c:v>#N/A</c:v>
                </c:pt>
                <c:pt idx="673">
                  <c:v>#N/A</c:v>
                </c:pt>
                <c:pt idx="674">
                  <c:v>#N/A</c:v>
                </c:pt>
                <c:pt idx="675">
                  <c:v>0.924712340239595</c:v>
                </c:pt>
                <c:pt idx="676">
                  <c:v>#N/A</c:v>
                </c:pt>
                <c:pt idx="677">
                  <c:v>#N/A</c:v>
                </c:pt>
                <c:pt idx="678">
                  <c:v>#N/A</c:v>
                </c:pt>
                <c:pt idx="679">
                  <c:v>0.924635149178427</c:v>
                </c:pt>
                <c:pt idx="680">
                  <c:v>#N/A</c:v>
                </c:pt>
                <c:pt idx="681">
                  <c:v>#N/A</c:v>
                </c:pt>
                <c:pt idx="682">
                  <c:v>#N/A</c:v>
                </c:pt>
                <c:pt idx="683">
                  <c:v>#N/A</c:v>
                </c:pt>
                <c:pt idx="684">
                  <c:v>0.878390739338885</c:v>
                </c:pt>
                <c:pt idx="685">
                  <c:v>#N/A</c:v>
                </c:pt>
                <c:pt idx="686">
                  <c:v>#N/A</c:v>
                </c:pt>
                <c:pt idx="687">
                  <c:v>#N/A</c:v>
                </c:pt>
                <c:pt idx="688">
                  <c:v>#N/A</c:v>
                </c:pt>
                <c:pt idx="689">
                  <c:v>0.767851103522763</c:v>
                </c:pt>
                <c:pt idx="690">
                  <c:v>#N/A</c:v>
                </c:pt>
                <c:pt idx="691">
                  <c:v>#N/A</c:v>
                </c:pt>
                <c:pt idx="692">
                  <c:v>#N/A</c:v>
                </c:pt>
                <c:pt idx="693">
                  <c:v>#N/A</c:v>
                </c:pt>
                <c:pt idx="694">
                  <c:v>0.878980177384835</c:v>
                </c:pt>
                <c:pt idx="695">
                  <c:v>#N/A</c:v>
                </c:pt>
                <c:pt idx="696">
                  <c:v>#N/A</c:v>
                </c:pt>
                <c:pt idx="697">
                  <c:v>#N/A</c:v>
                </c:pt>
                <c:pt idx="698">
                  <c:v>#N/A</c:v>
                </c:pt>
                <c:pt idx="699">
                  <c:v>1.07473432794489</c:v>
                </c:pt>
                <c:pt idx="700">
                  <c:v>#N/A</c:v>
                </c:pt>
                <c:pt idx="701">
                  <c:v>#N/A</c:v>
                </c:pt>
                <c:pt idx="702">
                  <c:v>#N/A</c:v>
                </c:pt>
                <c:pt idx="703">
                  <c:v>#N/A</c:v>
                </c:pt>
                <c:pt idx="704">
                  <c:v>0.853117424202672</c:v>
                </c:pt>
                <c:pt idx="705">
                  <c:v>#N/A</c:v>
                </c:pt>
                <c:pt idx="706">
                  <c:v>#N/A</c:v>
                </c:pt>
                <c:pt idx="707">
                  <c:v>#N/A</c:v>
                </c:pt>
                <c:pt idx="708">
                  <c:v>#N/A</c:v>
                </c:pt>
                <c:pt idx="709">
                  <c:v>0.792588046776448</c:v>
                </c:pt>
                <c:pt idx="710">
                  <c:v>#N/A</c:v>
                </c:pt>
                <c:pt idx="711">
                  <c:v>#N/A</c:v>
                </c:pt>
                <c:pt idx="712">
                  <c:v>#N/A</c:v>
                </c:pt>
                <c:pt idx="713">
                  <c:v>#N/A</c:v>
                </c:pt>
                <c:pt idx="714">
                  <c:v>0.737490814887124</c:v>
                </c:pt>
                <c:pt idx="715">
                  <c:v>#N/A</c:v>
                </c:pt>
                <c:pt idx="716">
                  <c:v>#N/A</c:v>
                </c:pt>
                <c:pt idx="717">
                  <c:v>#N/A</c:v>
                </c:pt>
                <c:pt idx="718">
                  <c:v>#N/A</c:v>
                </c:pt>
                <c:pt idx="719">
                  <c:v>0.72283533624983</c:v>
                </c:pt>
                <c:pt idx="720">
                  <c:v>#N/A</c:v>
                </c:pt>
                <c:pt idx="721">
                  <c:v>#N/A</c:v>
                </c:pt>
                <c:pt idx="722">
                  <c:v>#N/A</c:v>
                </c:pt>
                <c:pt idx="723">
                  <c:v>#N/A</c:v>
                </c:pt>
                <c:pt idx="724">
                  <c:v>0.816063679831956</c:v>
                </c:pt>
                <c:pt idx="725">
                  <c:v>#N/A</c:v>
                </c:pt>
                <c:pt idx="726">
                  <c:v>#N/A</c:v>
                </c:pt>
                <c:pt idx="727">
                  <c:v>#N/A</c:v>
                </c:pt>
                <c:pt idx="728">
                  <c:v>#N/A</c:v>
                </c:pt>
                <c:pt idx="729">
                  <c:v>0.825427553055819</c:v>
                </c:pt>
                <c:pt idx="730">
                  <c:v>#N/A</c:v>
                </c:pt>
                <c:pt idx="731">
                  <c:v>#N/A</c:v>
                </c:pt>
                <c:pt idx="732">
                  <c:v>#N/A</c:v>
                </c:pt>
                <c:pt idx="733">
                  <c:v>#N/A</c:v>
                </c:pt>
                <c:pt idx="734">
                  <c:v>0.99421827704656</c:v>
                </c:pt>
                <c:pt idx="735">
                  <c:v>#N/A</c:v>
                </c:pt>
                <c:pt idx="736">
                  <c:v>#N/A</c:v>
                </c:pt>
                <c:pt idx="737">
                  <c:v>#N/A</c:v>
                </c:pt>
                <c:pt idx="738">
                  <c:v>#N/A</c:v>
                </c:pt>
                <c:pt idx="739">
                  <c:v>1.21565054267721</c:v>
                </c:pt>
                <c:pt idx="740">
                  <c:v>#N/A</c:v>
                </c:pt>
                <c:pt idx="741">
                  <c:v>#N/A</c:v>
                </c:pt>
                <c:pt idx="742">
                  <c:v>#N/A</c:v>
                </c:pt>
                <c:pt idx="743">
                  <c:v>#N/A</c:v>
                </c:pt>
                <c:pt idx="744">
                  <c:v>1.23109684772502</c:v>
                </c:pt>
                <c:pt idx="745">
                  <c:v>#N/A</c:v>
                </c:pt>
                <c:pt idx="746">
                  <c:v>#N/A</c:v>
                </c:pt>
                <c:pt idx="747">
                  <c:v>#N/A</c:v>
                </c:pt>
                <c:pt idx="748">
                  <c:v>#N/A</c:v>
                </c:pt>
                <c:pt idx="749">
                  <c:v>1.19291781625426</c:v>
                </c:pt>
                <c:pt idx="750">
                  <c:v>#N/A</c:v>
                </c:pt>
                <c:pt idx="751">
                  <c:v>#N/A</c:v>
                </c:pt>
                <c:pt idx="752">
                  <c:v>#N/A</c:v>
                </c:pt>
                <c:pt idx="753">
                  <c:v>#N/A</c:v>
                </c:pt>
                <c:pt idx="754">
                  <c:v>1.02905100762017</c:v>
                </c:pt>
                <c:pt idx="755">
                  <c:v>#N/A</c:v>
                </c:pt>
                <c:pt idx="756">
                  <c:v>#N/A</c:v>
                </c:pt>
                <c:pt idx="757">
                  <c:v>#N/A</c:v>
                </c:pt>
                <c:pt idx="758">
                  <c:v>#N/A</c:v>
                </c:pt>
                <c:pt idx="759">
                  <c:v>1.01702486758237</c:v>
                </c:pt>
                <c:pt idx="760">
                  <c:v>#N/A</c:v>
                </c:pt>
                <c:pt idx="761">
                  <c:v>#N/A</c:v>
                </c:pt>
                <c:pt idx="762">
                  <c:v>1.02549581354084</c:v>
                </c:pt>
                <c:pt idx="763">
                  <c:v>#N/A</c:v>
                </c:pt>
                <c:pt idx="764">
                  <c:v>#N/A</c:v>
                </c:pt>
                <c:pt idx="765">
                  <c:v>#N/A</c:v>
                </c:pt>
                <c:pt idx="766">
                  <c:v>0.958467195921727</c:v>
                </c:pt>
                <c:pt idx="767">
                  <c:v>#N/A</c:v>
                </c:pt>
                <c:pt idx="768">
                  <c:v>#N/A</c:v>
                </c:pt>
                <c:pt idx="769">
                  <c:v>#N/A</c:v>
                </c:pt>
                <c:pt idx="770">
                  <c:v>#N/A</c:v>
                </c:pt>
                <c:pt idx="771">
                  <c:v>1.0164363129195</c:v>
                </c:pt>
                <c:pt idx="772">
                  <c:v>#N/A</c:v>
                </c:pt>
                <c:pt idx="773">
                  <c:v>#N/A</c:v>
                </c:pt>
                <c:pt idx="774">
                  <c:v>#N/A</c:v>
                </c:pt>
                <c:pt idx="775">
                  <c:v>#N/A</c:v>
                </c:pt>
                <c:pt idx="776">
                  <c:v>0.947083386908151</c:v>
                </c:pt>
                <c:pt idx="777">
                  <c:v>#N/A</c:v>
                </c:pt>
                <c:pt idx="778">
                  <c:v>#N/A</c:v>
                </c:pt>
                <c:pt idx="779">
                  <c:v>#N/A</c:v>
                </c:pt>
                <c:pt idx="780">
                  <c:v>#N/A</c:v>
                </c:pt>
                <c:pt idx="781">
                  <c:v>0.994827870202603</c:v>
                </c:pt>
                <c:pt idx="782">
                  <c:v>#N/A</c:v>
                </c:pt>
                <c:pt idx="783">
                  <c:v>#N/A</c:v>
                </c:pt>
                <c:pt idx="784">
                  <c:v>#N/A</c:v>
                </c:pt>
                <c:pt idx="785">
                  <c:v>#N/A</c:v>
                </c:pt>
                <c:pt idx="786">
                  <c:v>0.953225394096213</c:v>
                </c:pt>
                <c:pt idx="787">
                  <c:v>#N/A</c:v>
                </c:pt>
                <c:pt idx="788">
                  <c:v>#N/A</c:v>
                </c:pt>
                <c:pt idx="789">
                  <c:v>#N/A</c:v>
                </c:pt>
                <c:pt idx="790">
                  <c:v>#N/A</c:v>
                </c:pt>
                <c:pt idx="791">
                  <c:v>0.93129694078177</c:v>
                </c:pt>
                <c:pt idx="792">
                  <c:v>#N/A</c:v>
                </c:pt>
                <c:pt idx="793">
                  <c:v>#N/A</c:v>
                </c:pt>
                <c:pt idx="794">
                  <c:v>#N/A</c:v>
                </c:pt>
                <c:pt idx="795">
                  <c:v>#N/A</c:v>
                </c:pt>
                <c:pt idx="796">
                  <c:v>0.871597710911591</c:v>
                </c:pt>
                <c:pt idx="797">
                  <c:v>#N/A</c:v>
                </c:pt>
                <c:pt idx="798">
                  <c:v>#N/A</c:v>
                </c:pt>
                <c:pt idx="799">
                  <c:v>#N/A</c:v>
                </c:pt>
                <c:pt idx="800">
                  <c:v>#N/A</c:v>
                </c:pt>
                <c:pt idx="801">
                  <c:v>0.801262363442919</c:v>
                </c:pt>
                <c:pt idx="802">
                  <c:v>#N/A</c:v>
                </c:pt>
                <c:pt idx="803">
                  <c:v>#N/A</c:v>
                </c:pt>
                <c:pt idx="804">
                  <c:v>#N/A</c:v>
                </c:pt>
                <c:pt idx="805">
                  <c:v>#N/A</c:v>
                </c:pt>
                <c:pt idx="806">
                  <c:v>0.804732303521769</c:v>
                </c:pt>
                <c:pt idx="807">
                  <c:v>#N/A</c:v>
                </c:pt>
                <c:pt idx="808">
                  <c:v>#N/A</c:v>
                </c:pt>
                <c:pt idx="809">
                  <c:v>#N/A</c:v>
                </c:pt>
                <c:pt idx="810">
                  <c:v>#N/A</c:v>
                </c:pt>
                <c:pt idx="811">
                  <c:v>0.79847215377033</c:v>
                </c:pt>
                <c:pt idx="812">
                  <c:v>#N/A</c:v>
                </c:pt>
                <c:pt idx="813">
                  <c:v>#N/A</c:v>
                </c:pt>
                <c:pt idx="814">
                  <c:v>#N/A</c:v>
                </c:pt>
                <c:pt idx="815">
                  <c:v>#N/A</c:v>
                </c:pt>
                <c:pt idx="816">
                  <c:v>0.818503770310852</c:v>
                </c:pt>
                <c:pt idx="817">
                  <c:v>#N/A</c:v>
                </c:pt>
                <c:pt idx="818">
                  <c:v>#N/A</c:v>
                </c:pt>
                <c:pt idx="819">
                  <c:v>#N/A</c:v>
                </c:pt>
                <c:pt idx="820">
                  <c:v>#N/A</c:v>
                </c:pt>
                <c:pt idx="821">
                  <c:v>0.745068946772724</c:v>
                </c:pt>
                <c:pt idx="822">
                  <c:v>#N/A</c:v>
                </c:pt>
                <c:pt idx="823">
                  <c:v>#N/A</c:v>
                </c:pt>
                <c:pt idx="824">
                  <c:v>#N/A</c:v>
                </c:pt>
                <c:pt idx="825">
                  <c:v>#N/A</c:v>
                </c:pt>
                <c:pt idx="826">
                  <c:v>0.808548973229282</c:v>
                </c:pt>
                <c:pt idx="827">
                  <c:v>#N/A</c:v>
                </c:pt>
                <c:pt idx="828">
                  <c:v>#N/A</c:v>
                </c:pt>
                <c:pt idx="829">
                  <c:v>#N/A</c:v>
                </c:pt>
                <c:pt idx="830">
                  <c:v>0.771388796590167</c:v>
                </c:pt>
                <c:pt idx="831">
                  <c:v>#N/A</c:v>
                </c:pt>
                <c:pt idx="832">
                  <c:v>#N/A</c:v>
                </c:pt>
                <c:pt idx="833">
                  <c:v>#N/A</c:v>
                </c:pt>
                <c:pt idx="834">
                  <c:v>#N/A</c:v>
                </c:pt>
                <c:pt idx="835">
                  <c:v>0.771987031279067</c:v>
                </c:pt>
                <c:pt idx="836">
                  <c:v>#N/A</c:v>
                </c:pt>
                <c:pt idx="837">
                  <c:v>#N/A</c:v>
                </c:pt>
                <c:pt idx="838">
                  <c:v>#N/A</c:v>
                </c:pt>
                <c:pt idx="839">
                  <c:v>#N/A</c:v>
                </c:pt>
                <c:pt idx="840">
                  <c:v>0.744411476708541</c:v>
                </c:pt>
                <c:pt idx="841">
                  <c:v>#N/A</c:v>
                </c:pt>
                <c:pt idx="842">
                  <c:v>#N/A</c:v>
                </c:pt>
                <c:pt idx="843">
                  <c:v>#N/A</c:v>
                </c:pt>
                <c:pt idx="844">
                  <c:v>#N/A</c:v>
                </c:pt>
                <c:pt idx="845">
                  <c:v>0.751822463397154</c:v>
                </c:pt>
                <c:pt idx="846">
                  <c:v>#N/A</c:v>
                </c:pt>
                <c:pt idx="847">
                  <c:v>#N/A</c:v>
                </c:pt>
                <c:pt idx="848">
                  <c:v>#N/A</c:v>
                </c:pt>
                <c:pt idx="849">
                  <c:v>#N/A</c:v>
                </c:pt>
                <c:pt idx="850">
                  <c:v>0.817039763211166</c:v>
                </c:pt>
                <c:pt idx="851">
                  <c:v>#N/A</c:v>
                </c:pt>
                <c:pt idx="852">
                  <c:v>#N/A</c:v>
                </c:pt>
                <c:pt idx="853">
                  <c:v>#N/A</c:v>
                </c:pt>
                <c:pt idx="854">
                  <c:v>#N/A</c:v>
                </c:pt>
                <c:pt idx="855">
                  <c:v>0.815210859749223</c:v>
                </c:pt>
                <c:pt idx="856">
                  <c:v>#N/A</c:v>
                </c:pt>
                <c:pt idx="857">
                  <c:v>#N/A</c:v>
                </c:pt>
                <c:pt idx="858">
                  <c:v>#N/A</c:v>
                </c:pt>
                <c:pt idx="859">
                  <c:v>#N/A</c:v>
                </c:pt>
                <c:pt idx="860">
                  <c:v>0.902961211826175</c:v>
                </c:pt>
                <c:pt idx="861">
                  <c:v>#N/A</c:v>
                </c:pt>
                <c:pt idx="862">
                  <c:v>#N/A</c:v>
                </c:pt>
                <c:pt idx="863">
                  <c:v>#N/A</c:v>
                </c:pt>
                <c:pt idx="864">
                  <c:v>#N/A</c:v>
                </c:pt>
                <c:pt idx="865">
                  <c:v>0.877062182178204</c:v>
                </c:pt>
                <c:pt idx="866">
                  <c:v>#N/A</c:v>
                </c:pt>
                <c:pt idx="867">
                  <c:v>#N/A</c:v>
                </c:pt>
                <c:pt idx="868">
                  <c:v>#N/A</c:v>
                </c:pt>
                <c:pt idx="869">
                  <c:v>#N/A</c:v>
                </c:pt>
                <c:pt idx="870">
                  <c:v>0.922140796141313</c:v>
                </c:pt>
                <c:pt idx="871">
                  <c:v>#N/A</c:v>
                </c:pt>
                <c:pt idx="872">
                  <c:v>#N/A</c:v>
                </c:pt>
                <c:pt idx="873">
                  <c:v>#N/A</c:v>
                </c:pt>
                <c:pt idx="874">
                  <c:v>#N/A</c:v>
                </c:pt>
                <c:pt idx="875">
                  <c:v>0.932985490528772</c:v>
                </c:pt>
                <c:pt idx="876">
                  <c:v>#N/A</c:v>
                </c:pt>
                <c:pt idx="877">
                  <c:v>#N/A</c:v>
                </c:pt>
                <c:pt idx="878">
                  <c:v>#N/A</c:v>
                </c:pt>
                <c:pt idx="879">
                  <c:v>#N/A</c:v>
                </c:pt>
                <c:pt idx="880">
                  <c:v>0.923301031377559</c:v>
                </c:pt>
                <c:pt idx="881">
                  <c:v>#N/A</c:v>
                </c:pt>
                <c:pt idx="882">
                  <c:v>#N/A</c:v>
                </c:pt>
                <c:pt idx="883">
                  <c:v>#N/A</c:v>
                </c:pt>
                <c:pt idx="884">
                  <c:v>#N/A</c:v>
                </c:pt>
                <c:pt idx="885">
                  <c:v>0.89752853475208</c:v>
                </c:pt>
                <c:pt idx="886">
                  <c:v>#N/A</c:v>
                </c:pt>
                <c:pt idx="887">
                  <c:v>#N/A</c:v>
                </c:pt>
                <c:pt idx="888">
                  <c:v>#N/A</c:v>
                </c:pt>
                <c:pt idx="889">
                  <c:v>#N/A</c:v>
                </c:pt>
                <c:pt idx="890">
                  <c:v>0.901825566792462</c:v>
                </c:pt>
                <c:pt idx="891">
                  <c:v>#N/A</c:v>
                </c:pt>
                <c:pt idx="892">
                  <c:v>#N/A</c:v>
                </c:pt>
                <c:pt idx="893">
                  <c:v>#N/A</c:v>
                </c:pt>
                <c:pt idx="894">
                  <c:v>#N/A</c:v>
                </c:pt>
                <c:pt idx="895">
                  <c:v>0.894427325065307</c:v>
                </c:pt>
                <c:pt idx="896">
                  <c:v>#N/A</c:v>
                </c:pt>
                <c:pt idx="897">
                  <c:v>#N/A</c:v>
                </c:pt>
                <c:pt idx="898">
                  <c:v>#N/A</c:v>
                </c:pt>
                <c:pt idx="899">
                  <c:v>#N/A</c:v>
                </c:pt>
                <c:pt idx="900">
                  <c:v>0.835648834976874</c:v>
                </c:pt>
                <c:pt idx="901">
                  <c:v>#N/A</c:v>
                </c:pt>
                <c:pt idx="902">
                  <c:v>#N/A</c:v>
                </c:pt>
                <c:pt idx="903">
                  <c:v>#N/A</c:v>
                </c:pt>
                <c:pt idx="904">
                  <c:v>#N/A</c:v>
                </c:pt>
                <c:pt idx="905">
                  <c:v>0.710631999910132</c:v>
                </c:pt>
                <c:pt idx="906">
                  <c:v>#N/A</c:v>
                </c:pt>
                <c:pt idx="907">
                  <c:v>#N/A</c:v>
                </c:pt>
                <c:pt idx="908">
                  <c:v>#N/A</c:v>
                </c:pt>
                <c:pt idx="909">
                  <c:v>#N/A</c:v>
                </c:pt>
                <c:pt idx="910">
                  <c:v>0.712379072741689</c:v>
                </c:pt>
                <c:pt idx="911">
                  <c:v>#N/A</c:v>
                </c:pt>
                <c:pt idx="912">
                  <c:v>#N/A</c:v>
                </c:pt>
                <c:pt idx="913">
                  <c:v>#N/A</c:v>
                </c:pt>
                <c:pt idx="914">
                  <c:v>#N/A</c:v>
                </c:pt>
                <c:pt idx="915">
                  <c:v>0.706942078466895</c:v>
                </c:pt>
                <c:pt idx="916">
                  <c:v>#N/A</c:v>
                </c:pt>
                <c:pt idx="917">
                  <c:v>#N/A</c:v>
                </c:pt>
                <c:pt idx="918">
                  <c:v>#N/A</c:v>
                </c:pt>
                <c:pt idx="919">
                  <c:v>#N/A</c:v>
                </c:pt>
                <c:pt idx="920">
                  <c:v>0.647908667928712</c:v>
                </c:pt>
                <c:pt idx="921">
                  <c:v>#N/A</c:v>
                </c:pt>
                <c:pt idx="922">
                  <c:v>#N/A</c:v>
                </c:pt>
                <c:pt idx="923">
                  <c:v>#N/A</c:v>
                </c:pt>
                <c:pt idx="924">
                  <c:v>#N/A</c:v>
                </c:pt>
                <c:pt idx="925">
                  <c:v>0.613866668002424</c:v>
                </c:pt>
                <c:pt idx="926">
                  <c:v>#N/A</c:v>
                </c:pt>
                <c:pt idx="927">
                  <c:v>#N/A</c:v>
                </c:pt>
                <c:pt idx="928">
                  <c:v>#N/A</c:v>
                </c:pt>
                <c:pt idx="929">
                  <c:v>#N/A</c:v>
                </c:pt>
                <c:pt idx="930">
                  <c:v>0.611541787673443</c:v>
                </c:pt>
                <c:pt idx="931">
                  <c:v>#N/A</c:v>
                </c:pt>
                <c:pt idx="932">
                  <c:v>#N/A</c:v>
                </c:pt>
                <c:pt idx="933">
                  <c:v>#N/A</c:v>
                </c:pt>
                <c:pt idx="934">
                  <c:v>#N/A</c:v>
                </c:pt>
                <c:pt idx="935">
                  <c:v>0.64504288431694</c:v>
                </c:pt>
                <c:pt idx="936">
                  <c:v>#N/A</c:v>
                </c:pt>
                <c:pt idx="937">
                  <c:v>#N/A</c:v>
                </c:pt>
                <c:pt idx="938">
                  <c:v>#N/A</c:v>
                </c:pt>
                <c:pt idx="939">
                  <c:v>#N/A</c:v>
                </c:pt>
                <c:pt idx="940">
                  <c:v>0.66108136585844</c:v>
                </c:pt>
                <c:pt idx="941">
                  <c:v>#N/A</c:v>
                </c:pt>
                <c:pt idx="942">
                  <c:v>#N/A</c:v>
                </c:pt>
                <c:pt idx="943">
                  <c:v>#N/A</c:v>
                </c:pt>
                <c:pt idx="944">
                  <c:v>#N/A</c:v>
                </c:pt>
                <c:pt idx="945">
                  <c:v>0.696594170157164</c:v>
                </c:pt>
                <c:pt idx="946">
                  <c:v>#N/A</c:v>
                </c:pt>
                <c:pt idx="947">
                  <c:v>#N/A</c:v>
                </c:pt>
                <c:pt idx="948">
                  <c:v>#N/A</c:v>
                </c:pt>
                <c:pt idx="949">
                  <c:v>#N/A</c:v>
                </c:pt>
                <c:pt idx="950">
                  <c:v>0.741614021525119</c:v>
                </c:pt>
                <c:pt idx="951">
                  <c:v>#N/A</c:v>
                </c:pt>
                <c:pt idx="952">
                  <c:v>#N/A</c:v>
                </c:pt>
                <c:pt idx="953">
                  <c:v>#N/A</c:v>
                </c:pt>
                <c:pt idx="954">
                  <c:v>#N/A</c:v>
                </c:pt>
                <c:pt idx="955">
                  <c:v>0.758912515068277</c:v>
                </c:pt>
                <c:pt idx="956">
                  <c:v>#N/A</c:v>
                </c:pt>
                <c:pt idx="957">
                  <c:v>#N/A</c:v>
                </c:pt>
                <c:pt idx="958">
                  <c:v>#N/A</c:v>
                </c:pt>
                <c:pt idx="959">
                  <c:v>#N/A</c:v>
                </c:pt>
                <c:pt idx="960">
                  <c:v>0.73294268350519</c:v>
                </c:pt>
                <c:pt idx="961">
                  <c:v>#N/A</c:v>
                </c:pt>
                <c:pt idx="962">
                  <c:v>#N/A</c:v>
                </c:pt>
                <c:pt idx="963">
                  <c:v>#N/A</c:v>
                </c:pt>
                <c:pt idx="964">
                  <c:v>#N/A</c:v>
                </c:pt>
                <c:pt idx="965">
                  <c:v>0.726250513455856</c:v>
                </c:pt>
                <c:pt idx="966">
                  <c:v>#N/A</c:v>
                </c:pt>
                <c:pt idx="967">
                  <c:v>#N/A</c:v>
                </c:pt>
                <c:pt idx="968">
                  <c:v>#N/A</c:v>
                </c:pt>
                <c:pt idx="969">
                  <c:v>#N/A</c:v>
                </c:pt>
                <c:pt idx="970">
                  <c:v>0.672509195328128</c:v>
                </c:pt>
                <c:pt idx="971">
                  <c:v>#N/A</c:v>
                </c:pt>
                <c:pt idx="972">
                  <c:v>#N/A</c:v>
                </c:pt>
                <c:pt idx="973">
                  <c:v>#N/A</c:v>
                </c:pt>
                <c:pt idx="974">
                  <c:v>#N/A</c:v>
                </c:pt>
                <c:pt idx="975">
                  <c:v>0.699389441962147</c:v>
                </c:pt>
                <c:pt idx="976">
                  <c:v>#N/A</c:v>
                </c:pt>
                <c:pt idx="977">
                  <c:v>#N/A</c:v>
                </c:pt>
                <c:pt idx="978">
                  <c:v>#N/A</c:v>
                </c:pt>
                <c:pt idx="979">
                  <c:v>#N/A</c:v>
                </c:pt>
                <c:pt idx="980">
                  <c:v>0.694273790546471</c:v>
                </c:pt>
                <c:pt idx="981">
                  <c:v>#N/A</c:v>
                </c:pt>
                <c:pt idx="982">
                  <c:v>#N/A</c:v>
                </c:pt>
                <c:pt idx="983">
                  <c:v>#N/A</c:v>
                </c:pt>
                <c:pt idx="984">
                  <c:v>#N/A</c:v>
                </c:pt>
                <c:pt idx="985">
                  <c:v>0.664287230892991</c:v>
                </c:pt>
                <c:pt idx="986">
                  <c:v>#N/A</c:v>
                </c:pt>
                <c:pt idx="987">
                  <c:v>#N/A</c:v>
                </c:pt>
                <c:pt idx="988">
                  <c:v>#N/A</c:v>
                </c:pt>
                <c:pt idx="989">
                  <c:v>#N/A</c:v>
                </c:pt>
                <c:pt idx="990">
                  <c:v>0.631543026614177</c:v>
                </c:pt>
                <c:pt idx="991">
                  <c:v>#N/A</c:v>
                </c:pt>
                <c:pt idx="992">
                  <c:v>#N/A</c:v>
                </c:pt>
                <c:pt idx="993">
                  <c:v>#N/A</c:v>
                </c:pt>
                <c:pt idx="994">
                  <c:v>#N/A</c:v>
                </c:pt>
                <c:pt idx="995">
                  <c:v>0.578732644600908</c:v>
                </c:pt>
                <c:pt idx="996">
                  <c:v>#N/A</c:v>
                </c:pt>
                <c:pt idx="997">
                  <c:v>#N/A</c:v>
                </c:pt>
                <c:pt idx="998">
                  <c:v>#N/A</c:v>
                </c:pt>
                <c:pt idx="999">
                  <c:v>#N/A</c:v>
                </c:pt>
                <c:pt idx="1000">
                  <c:v>0.440172443852725</c:v>
                </c:pt>
                <c:pt idx="1001">
                  <c:v>#N/A</c:v>
                </c:pt>
                <c:pt idx="1002">
                  <c:v>#N/A</c:v>
                </c:pt>
                <c:pt idx="1003">
                  <c:v>#N/A</c:v>
                </c:pt>
                <c:pt idx="1004">
                  <c:v>#N/A</c:v>
                </c:pt>
                <c:pt idx="1005">
                  <c:v>0.440099507405394</c:v>
                </c:pt>
                <c:pt idx="1006">
                  <c:v>#N/A</c:v>
                </c:pt>
                <c:pt idx="1007">
                  <c:v>#N/A</c:v>
                </c:pt>
                <c:pt idx="1008">
                  <c:v>#N/A</c:v>
                </c:pt>
                <c:pt idx="1009">
                  <c:v>#N/A</c:v>
                </c:pt>
                <c:pt idx="1010">
                  <c:v>0.436600903896206</c:v>
                </c:pt>
                <c:pt idx="1011">
                  <c:v>#N/A</c:v>
                </c:pt>
                <c:pt idx="1012">
                  <c:v>#N/A</c:v>
                </c:pt>
                <c:pt idx="1013">
                  <c:v>#N/A</c:v>
                </c:pt>
                <c:pt idx="1014">
                  <c:v>#N/A</c:v>
                </c:pt>
                <c:pt idx="1015">
                  <c:v>#N/A</c:v>
                </c:pt>
                <c:pt idx="1016">
                  <c:v>#N/A</c:v>
                </c:pt>
                <c:pt idx="1017">
                  <c:v>#N/A</c:v>
                </c:pt>
                <c:pt idx="1018">
                  <c:v>#N/A</c:v>
                </c:pt>
                <c:pt idx="1019">
                  <c:v>#N/A</c:v>
                </c:pt>
                <c:pt idx="1020">
                  <c:v>0.561734378849101</c:v>
                </c:pt>
                <c:pt idx="1021">
                  <c:v>#N/A</c:v>
                </c:pt>
                <c:pt idx="1022">
                  <c:v>#N/A</c:v>
                </c:pt>
                <c:pt idx="1023">
                  <c:v>#N/A</c:v>
                </c:pt>
                <c:pt idx="1024">
                  <c:v>#N/A</c:v>
                </c:pt>
                <c:pt idx="1025">
                  <c:v>0.590100104550972</c:v>
                </c:pt>
                <c:pt idx="1026">
                  <c:v>#N/A</c:v>
                </c:pt>
                <c:pt idx="1027">
                  <c:v>#N/A</c:v>
                </c:pt>
                <c:pt idx="1028">
                  <c:v>#N/A</c:v>
                </c:pt>
                <c:pt idx="1029">
                  <c:v>#N/A</c:v>
                </c:pt>
                <c:pt idx="1030">
                  <c:v>0.632495286313766</c:v>
                </c:pt>
                <c:pt idx="1031">
                  <c:v>#N/A</c:v>
                </c:pt>
                <c:pt idx="1032">
                  <c:v>#N/A</c:v>
                </c:pt>
                <c:pt idx="1033">
                  <c:v>#N/A</c:v>
                </c:pt>
                <c:pt idx="1034">
                  <c:v>#N/A</c:v>
                </c:pt>
                <c:pt idx="1035">
                  <c:v>0.639842294436498</c:v>
                </c:pt>
                <c:pt idx="1036">
                  <c:v>#N/A</c:v>
                </c:pt>
                <c:pt idx="1037">
                  <c:v>#N/A</c:v>
                </c:pt>
                <c:pt idx="1038">
                  <c:v>#N/A</c:v>
                </c:pt>
                <c:pt idx="1039">
                  <c:v>#N/A</c:v>
                </c:pt>
                <c:pt idx="1040">
                  <c:v>0.585221600742431</c:v>
                </c:pt>
                <c:pt idx="1041">
                  <c:v>#N/A</c:v>
                </c:pt>
                <c:pt idx="1042">
                  <c:v>#N/A</c:v>
                </c:pt>
                <c:pt idx="1043">
                  <c:v>#N/A</c:v>
                </c:pt>
                <c:pt idx="1044">
                  <c:v>#N/A</c:v>
                </c:pt>
                <c:pt idx="1045">
                  <c:v>0.570307564511663</c:v>
                </c:pt>
                <c:pt idx="1046">
                  <c:v>#N/A</c:v>
                </c:pt>
                <c:pt idx="1047">
                  <c:v>#N/A</c:v>
                </c:pt>
                <c:pt idx="1048">
                  <c:v>#N/A</c:v>
                </c:pt>
                <c:pt idx="1049">
                  <c:v>#N/A</c:v>
                </c:pt>
                <c:pt idx="1050">
                  <c:v>0.536500355681785</c:v>
                </c:pt>
                <c:pt idx="1051">
                  <c:v>#N/A</c:v>
                </c:pt>
                <c:pt idx="1052">
                  <c:v>#N/A</c:v>
                </c:pt>
                <c:pt idx="1053">
                  <c:v>#N/A</c:v>
                </c:pt>
                <c:pt idx="1054">
                  <c:v>#N/A</c:v>
                </c:pt>
                <c:pt idx="1055">
                  <c:v>0.536296210544594</c:v>
                </c:pt>
                <c:pt idx="1056">
                  <c:v>#N/A</c:v>
                </c:pt>
                <c:pt idx="1057">
                  <c:v>#N/A</c:v>
                </c:pt>
                <c:pt idx="1058">
                  <c:v>#N/A</c:v>
                </c:pt>
                <c:pt idx="1059">
                  <c:v>#N/A</c:v>
                </c:pt>
                <c:pt idx="1060">
                  <c:v>0.528532942071622</c:v>
                </c:pt>
                <c:pt idx="1061">
                  <c:v>#N/A</c:v>
                </c:pt>
                <c:pt idx="1062">
                  <c:v>#N/A</c:v>
                </c:pt>
                <c:pt idx="1063">
                  <c:v>#N/A</c:v>
                </c:pt>
                <c:pt idx="1064">
                  <c:v>#N/A</c:v>
                </c:pt>
                <c:pt idx="1065">
                  <c:v>0.555172773017223</c:v>
                </c:pt>
                <c:pt idx="1066">
                  <c:v>#N/A</c:v>
                </c:pt>
                <c:pt idx="1067">
                  <c:v>#N/A</c:v>
                </c:pt>
                <c:pt idx="1068">
                  <c:v>#N/A</c:v>
                </c:pt>
                <c:pt idx="1069">
                  <c:v>#N/A</c:v>
                </c:pt>
                <c:pt idx="1070">
                  <c:v>0.39263256844033</c:v>
                </c:pt>
                <c:pt idx="1071">
                  <c:v>#N/A</c:v>
                </c:pt>
                <c:pt idx="1072">
                  <c:v>#N/A</c:v>
                </c:pt>
                <c:pt idx="1073">
                  <c:v>#N/A</c:v>
                </c:pt>
                <c:pt idx="1074">
                  <c:v>#N/A</c:v>
                </c:pt>
                <c:pt idx="1075">
                  <c:v>0.432198273352191</c:v>
                </c:pt>
                <c:pt idx="1076">
                  <c:v>#N/A</c:v>
                </c:pt>
                <c:pt idx="1077">
                  <c:v>#N/A</c:v>
                </c:pt>
                <c:pt idx="1078">
                  <c:v>#N/A</c:v>
                </c:pt>
                <c:pt idx="1079">
                  <c:v>#N/A</c:v>
                </c:pt>
                <c:pt idx="1080">
                  <c:v>0.445732756785686</c:v>
                </c:pt>
                <c:pt idx="1081">
                  <c:v>#N/A</c:v>
                </c:pt>
                <c:pt idx="1082">
                  <c:v>#N/A</c:v>
                </c:pt>
                <c:pt idx="1083">
                  <c:v>#N/A</c:v>
                </c:pt>
                <c:pt idx="1084">
                  <c:v>#N/A</c:v>
                </c:pt>
                <c:pt idx="1085">
                  <c:v>0.457693116217396</c:v>
                </c:pt>
                <c:pt idx="1086">
                  <c:v>#N/A</c:v>
                </c:pt>
                <c:pt idx="1087">
                  <c:v>#N/A</c:v>
                </c:pt>
                <c:pt idx="1088">
                  <c:v>#N/A</c:v>
                </c:pt>
                <c:pt idx="1089">
                  <c:v>#N/A</c:v>
                </c:pt>
                <c:pt idx="1090">
                  <c:v>0.48682405179368</c:v>
                </c:pt>
                <c:pt idx="1091">
                  <c:v>#N/A</c:v>
                </c:pt>
                <c:pt idx="1092">
                  <c:v>#N/A</c:v>
                </c:pt>
                <c:pt idx="1093">
                  <c:v>#N/A</c:v>
                </c:pt>
                <c:pt idx="1094">
                  <c:v>#N/A</c:v>
                </c:pt>
                <c:pt idx="1095">
                  <c:v>0.473840615681785</c:v>
                </c:pt>
                <c:pt idx="1096">
                  <c:v>#N/A</c:v>
                </c:pt>
                <c:pt idx="1097">
                  <c:v>#N/A</c:v>
                </c:pt>
                <c:pt idx="1098">
                  <c:v>#N/A</c:v>
                </c:pt>
                <c:pt idx="1099">
                  <c:v>0.533277952617538</c:v>
                </c:pt>
                <c:pt idx="1100">
                  <c:v>#N/A</c:v>
                </c:pt>
                <c:pt idx="1101">
                  <c:v>#N/A</c:v>
                </c:pt>
                <c:pt idx="1102">
                  <c:v>#N/A</c:v>
                </c:pt>
                <c:pt idx="1103">
                  <c:v>#N/A</c:v>
                </c:pt>
                <c:pt idx="1104">
                  <c:v>0.477837119127672</c:v>
                </c:pt>
                <c:pt idx="1105">
                  <c:v>#N/A</c:v>
                </c:pt>
                <c:pt idx="1106">
                  <c:v>#N/A</c:v>
                </c:pt>
                <c:pt idx="1107">
                  <c:v>#N/A</c:v>
                </c:pt>
                <c:pt idx="1108">
                  <c:v>#N/A</c:v>
                </c:pt>
                <c:pt idx="1109">
                  <c:v>0.501188857580117</c:v>
                </c:pt>
                <c:pt idx="1110">
                  <c:v>#N/A</c:v>
                </c:pt>
                <c:pt idx="1111">
                  <c:v>#N/A</c:v>
                </c:pt>
                <c:pt idx="1112">
                  <c:v>#N/A</c:v>
                </c:pt>
                <c:pt idx="1113">
                  <c:v>#N/A</c:v>
                </c:pt>
                <c:pt idx="1114">
                  <c:v>0.523633159954594</c:v>
                </c:pt>
                <c:pt idx="1115">
                  <c:v>#N/A</c:v>
                </c:pt>
                <c:pt idx="1116">
                  <c:v>#N/A</c:v>
                </c:pt>
                <c:pt idx="1117">
                  <c:v>#N/A</c:v>
                </c:pt>
                <c:pt idx="1118">
                  <c:v>#N/A</c:v>
                </c:pt>
                <c:pt idx="1119">
                  <c:v>0.587711980351982</c:v>
                </c:pt>
                <c:pt idx="1120">
                  <c:v>#N/A</c:v>
                </c:pt>
                <c:pt idx="1121">
                  <c:v>#N/A</c:v>
                </c:pt>
                <c:pt idx="1122">
                  <c:v>#N/A</c:v>
                </c:pt>
                <c:pt idx="1123">
                  <c:v>#N/A</c:v>
                </c:pt>
                <c:pt idx="1124">
                  <c:v>0.649053937347884</c:v>
                </c:pt>
                <c:pt idx="1125">
                  <c:v>#N/A</c:v>
                </c:pt>
                <c:pt idx="1126">
                  <c:v>#N/A</c:v>
                </c:pt>
                <c:pt idx="1127">
                  <c:v>#N/A</c:v>
                </c:pt>
                <c:pt idx="1128">
                  <c:v>#N/A</c:v>
                </c:pt>
                <c:pt idx="1129">
                  <c:v>0.674744884912666</c:v>
                </c:pt>
                <c:pt idx="1130">
                  <c:v>#N/A</c:v>
                </c:pt>
                <c:pt idx="1131">
                  <c:v>#N/A</c:v>
                </c:pt>
                <c:pt idx="1132">
                  <c:v>#N/A</c:v>
                </c:pt>
                <c:pt idx="1133">
                  <c:v>#N/A</c:v>
                </c:pt>
                <c:pt idx="1134">
                  <c:v>0.704244058055076</c:v>
                </c:pt>
                <c:pt idx="1135">
                  <c:v>#N/A</c:v>
                </c:pt>
                <c:pt idx="1136">
                  <c:v>#N/A</c:v>
                </c:pt>
                <c:pt idx="1137">
                  <c:v>#N/A</c:v>
                </c:pt>
                <c:pt idx="1138">
                  <c:v>#N/A</c:v>
                </c:pt>
                <c:pt idx="1139">
                  <c:v>0.729000214532287</c:v>
                </c:pt>
                <c:pt idx="1140">
                  <c:v>#N/A</c:v>
                </c:pt>
                <c:pt idx="1141">
                  <c:v>#N/A</c:v>
                </c:pt>
                <c:pt idx="1142">
                  <c:v>#N/A</c:v>
                </c:pt>
                <c:pt idx="1143">
                  <c:v>#N/A</c:v>
                </c:pt>
                <c:pt idx="1144">
                  <c:v>0.666423612744538</c:v>
                </c:pt>
                <c:pt idx="1145">
                  <c:v>#N/A</c:v>
                </c:pt>
                <c:pt idx="1146">
                  <c:v>#N/A</c:v>
                </c:pt>
                <c:pt idx="1147">
                  <c:v>#N/A</c:v>
                </c:pt>
                <c:pt idx="1148">
                  <c:v>#N/A</c:v>
                </c:pt>
                <c:pt idx="1149">
                  <c:v>0.660089632882144</c:v>
                </c:pt>
                <c:pt idx="1150">
                  <c:v>#N/A</c:v>
                </c:pt>
                <c:pt idx="1151">
                  <c:v>#N/A</c:v>
                </c:pt>
                <c:pt idx="1152">
                  <c:v>#N/A</c:v>
                </c:pt>
                <c:pt idx="1153">
                  <c:v>#N/A</c:v>
                </c:pt>
                <c:pt idx="1154">
                  <c:v>0.611373486062921</c:v>
                </c:pt>
                <c:pt idx="1155">
                  <c:v>#N/A</c:v>
                </c:pt>
                <c:pt idx="1156">
                  <c:v>#N/A</c:v>
                </c:pt>
                <c:pt idx="1157">
                  <c:v>#N/A</c:v>
                </c:pt>
                <c:pt idx="1158">
                  <c:v>#N/A</c:v>
                </c:pt>
                <c:pt idx="1159">
                  <c:v>0.669082263162391</c:v>
                </c:pt>
                <c:pt idx="1160">
                  <c:v>#N/A</c:v>
                </c:pt>
                <c:pt idx="1161">
                  <c:v>#N/A</c:v>
                </c:pt>
                <c:pt idx="1162">
                  <c:v>#N/A</c:v>
                </c:pt>
                <c:pt idx="1163">
                  <c:v>#N/A</c:v>
                </c:pt>
                <c:pt idx="1164">
                  <c:v>0.667899650457944</c:v>
                </c:pt>
                <c:pt idx="1165">
                  <c:v>#N/A</c:v>
                </c:pt>
                <c:pt idx="1166">
                  <c:v>#N/A</c:v>
                </c:pt>
                <c:pt idx="1167">
                  <c:v>#N/A</c:v>
                </c:pt>
                <c:pt idx="1168">
                  <c:v>#N/A</c:v>
                </c:pt>
                <c:pt idx="1169">
                  <c:v>0.769024262339249</c:v>
                </c:pt>
                <c:pt idx="1170">
                  <c:v>#N/A</c:v>
                </c:pt>
                <c:pt idx="1171">
                  <c:v>#N/A</c:v>
                </c:pt>
                <c:pt idx="1172">
                  <c:v>#N/A</c:v>
                </c:pt>
                <c:pt idx="1173">
                  <c:v>#N/A</c:v>
                </c:pt>
                <c:pt idx="1174">
                  <c:v>0.723946727713692</c:v>
                </c:pt>
                <c:pt idx="1175">
                  <c:v>#N/A</c:v>
                </c:pt>
                <c:pt idx="1176">
                  <c:v>#N/A</c:v>
                </c:pt>
                <c:pt idx="1177">
                  <c:v>#N/A</c:v>
                </c:pt>
                <c:pt idx="1178">
                  <c:v>#N/A</c:v>
                </c:pt>
                <c:pt idx="1179">
                  <c:v>0.668699552465436</c:v>
                </c:pt>
                <c:pt idx="1180">
                  <c:v>#N/A</c:v>
                </c:pt>
                <c:pt idx="1181">
                  <c:v>#N/A</c:v>
                </c:pt>
                <c:pt idx="1182">
                  <c:v>#N/A</c:v>
                </c:pt>
                <c:pt idx="1183">
                  <c:v>#N/A</c:v>
                </c:pt>
                <c:pt idx="1184">
                  <c:v>0.670092372365728</c:v>
                </c:pt>
                <c:pt idx="1185">
                  <c:v>#N/A</c:v>
                </c:pt>
                <c:pt idx="1186">
                  <c:v>#N/A</c:v>
                </c:pt>
                <c:pt idx="1187">
                  <c:v>#N/A</c:v>
                </c:pt>
                <c:pt idx="1188">
                  <c:v>#N/A</c:v>
                </c:pt>
                <c:pt idx="1189">
                  <c:v>0.740837432972163</c:v>
                </c:pt>
                <c:pt idx="1190">
                  <c:v>#N/A</c:v>
                </c:pt>
                <c:pt idx="1191">
                  <c:v>#N/A</c:v>
                </c:pt>
                <c:pt idx="1192">
                  <c:v>#N/A</c:v>
                </c:pt>
                <c:pt idx="1193">
                  <c:v>#N/A</c:v>
                </c:pt>
                <c:pt idx="1194">
                  <c:v>0.759361594340982</c:v>
                </c:pt>
                <c:pt idx="1195">
                  <c:v>#N/A</c:v>
                </c:pt>
                <c:pt idx="1196">
                  <c:v>#N/A</c:v>
                </c:pt>
                <c:pt idx="1197">
                  <c:v>#N/A</c:v>
                </c:pt>
                <c:pt idx="1198">
                  <c:v>#N/A</c:v>
                </c:pt>
                <c:pt idx="1199">
                  <c:v>0.64787747896298</c:v>
                </c:pt>
                <c:pt idx="1200">
                  <c:v>#N/A</c:v>
                </c:pt>
                <c:pt idx="1201">
                  <c:v>#N/A</c:v>
                </c:pt>
                <c:pt idx="1202">
                  <c:v>#N/A</c:v>
                </c:pt>
                <c:pt idx="1203">
                  <c:v>#N/A</c:v>
                </c:pt>
                <c:pt idx="1204">
                  <c:v>0.650101218592466</c:v>
                </c:pt>
                <c:pt idx="1205">
                  <c:v>#N/A</c:v>
                </c:pt>
                <c:pt idx="1206">
                  <c:v>#N/A</c:v>
                </c:pt>
                <c:pt idx="1207">
                  <c:v>#N/A</c:v>
                </c:pt>
                <c:pt idx="1208">
                  <c:v>#N/A</c:v>
                </c:pt>
                <c:pt idx="1209">
                  <c:v>0.667109061203751</c:v>
                </c:pt>
                <c:pt idx="1210">
                  <c:v>#N/A</c:v>
                </c:pt>
                <c:pt idx="1211">
                  <c:v>#N/A</c:v>
                </c:pt>
                <c:pt idx="1212">
                  <c:v>#N/A</c:v>
                </c:pt>
                <c:pt idx="1213">
                  <c:v>#N/A</c:v>
                </c:pt>
                <c:pt idx="1214">
                  <c:v>0.650887306022089</c:v>
                </c:pt>
                <c:pt idx="1215">
                  <c:v>#N/A</c:v>
                </c:pt>
                <c:pt idx="1216">
                  <c:v>#N/A</c:v>
                </c:pt>
                <c:pt idx="1217">
                  <c:v>#N/A</c:v>
                </c:pt>
                <c:pt idx="1218">
                  <c:v>#N/A</c:v>
                </c:pt>
                <c:pt idx="1219">
                  <c:v>0.652587296206121</c:v>
                </c:pt>
                <c:pt idx="1220">
                  <c:v>#N/A</c:v>
                </c:pt>
                <c:pt idx="1221">
                  <c:v>#N/A</c:v>
                </c:pt>
                <c:pt idx="1222">
                  <c:v>#N/A</c:v>
                </c:pt>
                <c:pt idx="1223">
                  <c:v>#N/A</c:v>
                </c:pt>
                <c:pt idx="1224">
                  <c:v>0.655939570652506</c:v>
                </c:pt>
                <c:pt idx="1225">
                  <c:v>#N/A</c:v>
                </c:pt>
                <c:pt idx="1226">
                  <c:v>#N/A</c:v>
                </c:pt>
                <c:pt idx="1227">
                  <c:v>#N/A</c:v>
                </c:pt>
                <c:pt idx="1228">
                  <c:v>#N/A</c:v>
                </c:pt>
                <c:pt idx="1229">
                  <c:v>0.587829150473977</c:v>
                </c:pt>
                <c:pt idx="1230">
                  <c:v>#N/A</c:v>
                </c:pt>
                <c:pt idx="1231">
                  <c:v>#N/A</c:v>
                </c:pt>
                <c:pt idx="1232">
                  <c:v>#N/A</c:v>
                </c:pt>
                <c:pt idx="1233">
                  <c:v>#N/A</c:v>
                </c:pt>
                <c:pt idx="1234">
                  <c:v>0.634897626381591</c:v>
                </c:pt>
                <c:pt idx="1235">
                  <c:v>#N/A</c:v>
                </c:pt>
                <c:pt idx="1236">
                  <c:v>#N/A</c:v>
                </c:pt>
                <c:pt idx="1237">
                  <c:v>#N/A</c:v>
                </c:pt>
                <c:pt idx="1238">
                  <c:v>#N/A</c:v>
                </c:pt>
                <c:pt idx="1239">
                  <c:v>0.64027576529445</c:v>
                </c:pt>
                <c:pt idx="1240">
                  <c:v>#N/A</c:v>
                </c:pt>
                <c:pt idx="1241">
                  <c:v>#N/A</c:v>
                </c:pt>
                <c:pt idx="1242">
                  <c:v>#N/A</c:v>
                </c:pt>
                <c:pt idx="1243">
                  <c:v>#N/A</c:v>
                </c:pt>
                <c:pt idx="1244">
                  <c:v>0.68279692422005</c:v>
                </c:pt>
                <c:pt idx="1245">
                  <c:v>#N/A</c:v>
                </c:pt>
                <c:pt idx="1246">
                  <c:v>#N/A</c:v>
                </c:pt>
                <c:pt idx="1247">
                  <c:v>#N/A</c:v>
                </c:pt>
                <c:pt idx="1248">
                  <c:v>#N/A</c:v>
                </c:pt>
                <c:pt idx="1249">
                  <c:v>0.658105089521977</c:v>
                </c:pt>
                <c:pt idx="1250">
                  <c:v>#N/A</c:v>
                </c:pt>
                <c:pt idx="1251">
                  <c:v>#N/A</c:v>
                </c:pt>
                <c:pt idx="1252">
                  <c:v>#N/A</c:v>
                </c:pt>
                <c:pt idx="1253">
                  <c:v>#N/A</c:v>
                </c:pt>
                <c:pt idx="1254">
                  <c:v>0.552435296332488</c:v>
                </c:pt>
                <c:pt idx="1255">
                  <c:v>#N/A</c:v>
                </c:pt>
                <c:pt idx="1256">
                  <c:v>#N/A</c:v>
                </c:pt>
                <c:pt idx="1257">
                  <c:v>#N/A</c:v>
                </c:pt>
                <c:pt idx="1258">
                  <c:v>#N/A</c:v>
                </c:pt>
                <c:pt idx="1259">
                  <c:v>0.469691387912342</c:v>
                </c:pt>
                <c:pt idx="1260">
                  <c:v>#N/A</c:v>
                </c:pt>
                <c:pt idx="1261">
                  <c:v>#N/A</c:v>
                </c:pt>
                <c:pt idx="1262">
                  <c:v>#N/A</c:v>
                </c:pt>
                <c:pt idx="1263">
                  <c:v>#N/A</c:v>
                </c:pt>
                <c:pt idx="1264">
                  <c:v>0.492244981378872</c:v>
                </c:pt>
                <c:pt idx="1265">
                  <c:v>#N/A</c:v>
                </c:pt>
                <c:pt idx="1266">
                  <c:v>#N/A</c:v>
                </c:pt>
                <c:pt idx="1267">
                  <c:v>#N/A</c:v>
                </c:pt>
                <c:pt idx="1268">
                  <c:v>#N/A</c:v>
                </c:pt>
                <c:pt idx="1269">
                  <c:v>0.453845765761726</c:v>
                </c:pt>
                <c:pt idx="1270">
                  <c:v>#N/A</c:v>
                </c:pt>
                <c:pt idx="1271">
                  <c:v>#N/A</c:v>
                </c:pt>
                <c:pt idx="1272">
                  <c:v>#N/A</c:v>
                </c:pt>
                <c:pt idx="1273">
                  <c:v>#N/A</c:v>
                </c:pt>
                <c:pt idx="1274">
                  <c:v>0.493001045881446</c:v>
                </c:pt>
                <c:pt idx="1275">
                  <c:v>#N/A</c:v>
                </c:pt>
                <c:pt idx="1276">
                  <c:v>#N/A</c:v>
                </c:pt>
                <c:pt idx="1277">
                  <c:v>#N/A</c:v>
                </c:pt>
                <c:pt idx="1278">
                  <c:v>0.611066268829979</c:v>
                </c:pt>
                <c:pt idx="1279">
                  <c:v>#N/A</c:v>
                </c:pt>
                <c:pt idx="1280">
                  <c:v>#N/A</c:v>
                </c:pt>
                <c:pt idx="1281">
                  <c:v>#N/A</c:v>
                </c:pt>
                <c:pt idx="1282">
                  <c:v>0.636410973515245</c:v>
                </c:pt>
                <c:pt idx="1283">
                  <c:v>#N/A</c:v>
                </c:pt>
                <c:pt idx="1284">
                  <c:v>#N/A</c:v>
                </c:pt>
                <c:pt idx="1285">
                  <c:v>#N/A</c:v>
                </c:pt>
                <c:pt idx="1286">
                  <c:v>#N/A</c:v>
                </c:pt>
                <c:pt idx="1287">
                  <c:v>0.569315153754887</c:v>
                </c:pt>
                <c:pt idx="1288">
                  <c:v>#N/A</c:v>
                </c:pt>
                <c:pt idx="1289">
                  <c:v>#N/A</c:v>
                </c:pt>
                <c:pt idx="1290">
                  <c:v>#N/A</c:v>
                </c:pt>
                <c:pt idx="1291">
                  <c:v>#N/A</c:v>
                </c:pt>
                <c:pt idx="1292">
                  <c:v>0.694204487619594</c:v>
                </c:pt>
                <c:pt idx="1293">
                  <c:v>#N/A</c:v>
                </c:pt>
                <c:pt idx="1294">
                  <c:v>#N/A</c:v>
                </c:pt>
                <c:pt idx="1295">
                  <c:v>#N/A</c:v>
                </c:pt>
                <c:pt idx="1296">
                  <c:v>#N/A</c:v>
                </c:pt>
                <c:pt idx="1297">
                  <c:v>0.738492956520658</c:v>
                </c:pt>
                <c:pt idx="1298">
                  <c:v>#N/A</c:v>
                </c:pt>
                <c:pt idx="1299">
                  <c:v>#N/A</c:v>
                </c:pt>
                <c:pt idx="1300">
                  <c:v>#N/A</c:v>
                </c:pt>
                <c:pt idx="1301">
                  <c:v>#N/A</c:v>
                </c:pt>
                <c:pt idx="1302">
                  <c:v>0.761837460117192</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0.889491035085949</c:v>
                </c:pt>
                <c:pt idx="1318">
                  <c:v>#N/A</c:v>
                </c:pt>
                <c:pt idx="1319">
                  <c:v>#N/A</c:v>
                </c:pt>
                <c:pt idx="1320">
                  <c:v>#N/A</c:v>
                </c:pt>
                <c:pt idx="1321">
                  <c:v>#N/A</c:v>
                </c:pt>
                <c:pt idx="1322">
                  <c:v>0.872914893019862</c:v>
                </c:pt>
                <c:pt idx="1323">
                  <c:v>#N/A</c:v>
                </c:pt>
                <c:pt idx="1324">
                  <c:v>#N/A</c:v>
                </c:pt>
                <c:pt idx="1325">
                  <c:v>#N/A</c:v>
                </c:pt>
                <c:pt idx="1326">
                  <c:v>#N/A</c:v>
                </c:pt>
                <c:pt idx="1327">
                  <c:v>0.905812456371675</c:v>
                </c:pt>
                <c:pt idx="1328">
                  <c:v>#N/A</c:v>
                </c:pt>
                <c:pt idx="1329">
                  <c:v>#N/A</c:v>
                </c:pt>
                <c:pt idx="1330">
                  <c:v>#N/A</c:v>
                </c:pt>
                <c:pt idx="1331">
                  <c:v>#N/A</c:v>
                </c:pt>
                <c:pt idx="1332">
                  <c:v>0.7944353899064</c:v>
                </c:pt>
                <c:pt idx="1333">
                  <c:v>#N/A</c:v>
                </c:pt>
                <c:pt idx="1334">
                  <c:v>#N/A</c:v>
                </c:pt>
                <c:pt idx="1335">
                  <c:v>#N/A</c:v>
                </c:pt>
                <c:pt idx="1336">
                  <c:v>#N/A</c:v>
                </c:pt>
                <c:pt idx="1337">
                  <c:v>0.571833684480897</c:v>
                </c:pt>
                <c:pt idx="1338">
                  <c:v>#N/A</c:v>
                </c:pt>
                <c:pt idx="1339">
                  <c:v>#N/A</c:v>
                </c:pt>
                <c:pt idx="1340">
                  <c:v>#N/A</c:v>
                </c:pt>
                <c:pt idx="1341">
                  <c:v>#N/A</c:v>
                </c:pt>
                <c:pt idx="1342">
                  <c:v>0.574980485226529</c:v>
                </c:pt>
                <c:pt idx="1343">
                  <c:v>#N/A</c:v>
                </c:pt>
                <c:pt idx="1344">
                  <c:v>#N/A</c:v>
                </c:pt>
                <c:pt idx="1345">
                  <c:v>#N/A</c:v>
                </c:pt>
                <c:pt idx="1346">
                  <c:v>#N/A</c:v>
                </c:pt>
                <c:pt idx="1347">
                  <c:v>0.713558520145322</c:v>
                </c:pt>
                <c:pt idx="1348">
                  <c:v>#N/A</c:v>
                </c:pt>
                <c:pt idx="1349">
                  <c:v>#N/A</c:v>
                </c:pt>
                <c:pt idx="1350">
                  <c:v>#N/A</c:v>
                </c:pt>
                <c:pt idx="1351">
                  <c:v>0.720991244243684</c:v>
                </c:pt>
                <c:pt idx="1352">
                  <c:v>#N/A</c:v>
                </c:pt>
                <c:pt idx="1353">
                  <c:v>#N/A</c:v>
                </c:pt>
                <c:pt idx="1354">
                  <c:v>#N/A</c:v>
                </c:pt>
                <c:pt idx="1355">
                  <c:v>#N/A</c:v>
                </c:pt>
                <c:pt idx="1356">
                  <c:v>0.749749533153511</c:v>
                </c:pt>
                <c:pt idx="1357">
                  <c:v>#N/A</c:v>
                </c:pt>
                <c:pt idx="1358">
                  <c:v>#N/A</c:v>
                </c:pt>
                <c:pt idx="1359">
                  <c:v>#N/A</c:v>
                </c:pt>
                <c:pt idx="1360">
                  <c:v>#N/A</c:v>
                </c:pt>
                <c:pt idx="1361">
                  <c:v>0.724105935495008</c:v>
                </c:pt>
                <c:pt idx="1362">
                  <c:v>#N/A</c:v>
                </c:pt>
                <c:pt idx="1363">
                  <c:v>#N/A</c:v>
                </c:pt>
                <c:pt idx="1364">
                  <c:v>#N/A</c:v>
                </c:pt>
                <c:pt idx="1365">
                  <c:v>#N/A</c:v>
                </c:pt>
                <c:pt idx="1366">
                  <c:v>0.591374252119476</c:v>
                </c:pt>
                <c:pt idx="1367">
                  <c:v>#N/A</c:v>
                </c:pt>
                <c:pt idx="1368">
                  <c:v>#N/A</c:v>
                </c:pt>
                <c:pt idx="1369">
                  <c:v>#N/A</c:v>
                </c:pt>
                <c:pt idx="1370">
                  <c:v>#N/A</c:v>
                </c:pt>
                <c:pt idx="1371">
                  <c:v>0.421785980737927</c:v>
                </c:pt>
                <c:pt idx="1372">
                  <c:v>#N/A</c:v>
                </c:pt>
                <c:pt idx="1373">
                  <c:v>#N/A</c:v>
                </c:pt>
                <c:pt idx="1374">
                  <c:v>#N/A</c:v>
                </c:pt>
                <c:pt idx="1375">
                  <c:v>#N/A</c:v>
                </c:pt>
                <c:pt idx="1376">
                  <c:v>0.375932924830839</c:v>
                </c:pt>
                <c:pt idx="1377">
                  <c:v>#N/A</c:v>
                </c:pt>
                <c:pt idx="1378">
                  <c:v>#N/A</c:v>
                </c:pt>
                <c:pt idx="1379">
                  <c:v>#N/A</c:v>
                </c:pt>
                <c:pt idx="1380">
                  <c:v>#N/A</c:v>
                </c:pt>
                <c:pt idx="1381">
                  <c:v>0.491884844510244</c:v>
                </c:pt>
                <c:pt idx="1382">
                  <c:v>#N/A</c:v>
                </c:pt>
                <c:pt idx="1383">
                  <c:v>#N/A</c:v>
                </c:pt>
                <c:pt idx="1384">
                  <c:v>#N/A</c:v>
                </c:pt>
                <c:pt idx="1385">
                  <c:v>#N/A</c:v>
                </c:pt>
                <c:pt idx="1386">
                  <c:v>0.607206974137052</c:v>
                </c:pt>
                <c:pt idx="1387">
                  <c:v>#N/A</c:v>
                </c:pt>
                <c:pt idx="1388">
                  <c:v>#N/A</c:v>
                </c:pt>
                <c:pt idx="1389">
                  <c:v>#N/A</c:v>
                </c:pt>
                <c:pt idx="1390">
                  <c:v>#N/A</c:v>
                </c:pt>
                <c:pt idx="1391">
                  <c:v>0.642841514112756</c:v>
                </c:pt>
                <c:pt idx="1392">
                  <c:v>#N/A</c:v>
                </c:pt>
                <c:pt idx="1393">
                  <c:v>#N/A</c:v>
                </c:pt>
                <c:pt idx="1394">
                  <c:v>#N/A</c:v>
                </c:pt>
                <c:pt idx="1395">
                  <c:v>#N/A</c:v>
                </c:pt>
                <c:pt idx="1396">
                  <c:v>0.615565865419741</c:v>
                </c:pt>
                <c:pt idx="1397">
                  <c:v>#N/A</c:v>
                </c:pt>
                <c:pt idx="1398">
                  <c:v>#N/A</c:v>
                </c:pt>
                <c:pt idx="1399">
                  <c:v>#N/A</c:v>
                </c:pt>
                <c:pt idx="1400">
                  <c:v>#N/A</c:v>
                </c:pt>
                <c:pt idx="1401">
                  <c:v>0.645321571157098</c:v>
                </c:pt>
                <c:pt idx="1402">
                  <c:v>#N/A</c:v>
                </c:pt>
                <c:pt idx="1403">
                  <c:v>#N/A</c:v>
                </c:pt>
                <c:pt idx="1404">
                  <c:v>#N/A</c:v>
                </c:pt>
                <c:pt idx="1405">
                  <c:v>#N/A</c:v>
                </c:pt>
                <c:pt idx="1406">
                  <c:v>0.606250380934967</c:v>
                </c:pt>
                <c:pt idx="1407">
                  <c:v>#N/A</c:v>
                </c:pt>
                <c:pt idx="1408">
                  <c:v>#N/A</c:v>
                </c:pt>
                <c:pt idx="1409">
                  <c:v>#N/A</c:v>
                </c:pt>
                <c:pt idx="1410">
                  <c:v>#N/A</c:v>
                </c:pt>
                <c:pt idx="1411">
                  <c:v>0.711520658456703</c:v>
                </c:pt>
                <c:pt idx="1412">
                  <c:v>#N/A</c:v>
                </c:pt>
                <c:pt idx="1413">
                  <c:v>#N/A</c:v>
                </c:pt>
                <c:pt idx="1414">
                  <c:v>#N/A</c:v>
                </c:pt>
                <c:pt idx="1415">
                  <c:v>#N/A</c:v>
                </c:pt>
                <c:pt idx="1416">
                  <c:v>0.799447048254441</c:v>
                </c:pt>
                <c:pt idx="1417">
                  <c:v>#N/A</c:v>
                </c:pt>
                <c:pt idx="1418">
                  <c:v>#N/A</c:v>
                </c:pt>
                <c:pt idx="1419">
                  <c:v>#N/A</c:v>
                </c:pt>
                <c:pt idx="1420">
                  <c:v>#N/A</c:v>
                </c:pt>
                <c:pt idx="1421">
                  <c:v>0.814617669022768</c:v>
                </c:pt>
                <c:pt idx="1422">
                  <c:v>#N/A</c:v>
                </c:pt>
                <c:pt idx="1423">
                  <c:v>#N/A</c:v>
                </c:pt>
                <c:pt idx="1424">
                  <c:v>#N/A</c:v>
                </c:pt>
                <c:pt idx="1425">
                  <c:v>#N/A</c:v>
                </c:pt>
                <c:pt idx="1426">
                  <c:v>0.804279867772271</c:v>
                </c:pt>
                <c:pt idx="1427">
                  <c:v>#N/A</c:v>
                </c:pt>
                <c:pt idx="1428">
                  <c:v>#N/A</c:v>
                </c:pt>
                <c:pt idx="1429">
                  <c:v>#N/A</c:v>
                </c:pt>
                <c:pt idx="1430">
                  <c:v>#N/A</c:v>
                </c:pt>
                <c:pt idx="1431">
                  <c:v>0.823192514231718</c:v>
                </c:pt>
                <c:pt idx="1432">
                  <c:v>#N/A</c:v>
                </c:pt>
                <c:pt idx="1433">
                  <c:v>#N/A</c:v>
                </c:pt>
                <c:pt idx="1434">
                  <c:v>#N/A</c:v>
                </c:pt>
                <c:pt idx="1435">
                  <c:v>#N/A</c:v>
                </c:pt>
                <c:pt idx="1436">
                  <c:v>0.816341971591082</c:v>
                </c:pt>
                <c:pt idx="1437">
                  <c:v>#N/A</c:v>
                </c:pt>
                <c:pt idx="1438">
                  <c:v>#N/A</c:v>
                </c:pt>
                <c:pt idx="1439">
                  <c:v>#N/A</c:v>
                </c:pt>
                <c:pt idx="1440">
                  <c:v>#N/A</c:v>
                </c:pt>
                <c:pt idx="1441">
                  <c:v>0.859614007381971</c:v>
                </c:pt>
                <c:pt idx="1442">
                  <c:v>#N/A</c:v>
                </c:pt>
                <c:pt idx="1443">
                  <c:v>#N/A</c:v>
                </c:pt>
                <c:pt idx="1444">
                  <c:v>#N/A</c:v>
                </c:pt>
                <c:pt idx="1445">
                  <c:v>#N/A</c:v>
                </c:pt>
                <c:pt idx="1446">
                  <c:v>0.949535056045985</c:v>
                </c:pt>
                <c:pt idx="1447">
                  <c:v>#N/A</c:v>
                </c:pt>
                <c:pt idx="1448">
                  <c:v>#N/A</c:v>
                </c:pt>
                <c:pt idx="1449">
                  <c:v>#N/A</c:v>
                </c:pt>
                <c:pt idx="1450">
                  <c:v>#N/A</c:v>
                </c:pt>
                <c:pt idx="1451">
                  <c:v>0.8590184258903</c:v>
                </c:pt>
                <c:pt idx="1452">
                  <c:v>#N/A</c:v>
                </c:pt>
                <c:pt idx="1453">
                  <c:v>#N/A</c:v>
                </c:pt>
                <c:pt idx="1454">
                  <c:v>#N/A</c:v>
                </c:pt>
                <c:pt idx="1455">
                  <c:v>#N/A</c:v>
                </c:pt>
                <c:pt idx="1456">
                  <c:v>0.87891395390865</c:v>
                </c:pt>
                <c:pt idx="1457">
                  <c:v>#N/A</c:v>
                </c:pt>
                <c:pt idx="1458">
                  <c:v>#N/A</c:v>
                </c:pt>
                <c:pt idx="1459">
                  <c:v>#N/A</c:v>
                </c:pt>
                <c:pt idx="1460">
                  <c:v>#N/A</c:v>
                </c:pt>
                <c:pt idx="1461">
                  <c:v>0.894850120317508</c:v>
                </c:pt>
                <c:pt idx="1462">
                  <c:v>#N/A</c:v>
                </c:pt>
                <c:pt idx="1463">
                  <c:v>#N/A</c:v>
                </c:pt>
                <c:pt idx="1464">
                  <c:v>#N/A</c:v>
                </c:pt>
                <c:pt idx="1465">
                  <c:v>#N/A</c:v>
                </c:pt>
                <c:pt idx="1466">
                  <c:v>0.963748965981713</c:v>
                </c:pt>
                <c:pt idx="1467">
                  <c:v>#N/A</c:v>
                </c:pt>
                <c:pt idx="1468">
                  <c:v>#N/A</c:v>
                </c:pt>
                <c:pt idx="1469">
                  <c:v>#N/A</c:v>
                </c:pt>
                <c:pt idx="1470">
                  <c:v>#N/A</c:v>
                </c:pt>
                <c:pt idx="1471">
                  <c:v>1.05343278161388</c:v>
                </c:pt>
                <c:pt idx="1472">
                  <c:v>#N/A</c:v>
                </c:pt>
                <c:pt idx="1473">
                  <c:v>#N/A</c:v>
                </c:pt>
                <c:pt idx="1474">
                  <c:v>#N/A</c:v>
                </c:pt>
                <c:pt idx="1475">
                  <c:v>#N/A</c:v>
                </c:pt>
                <c:pt idx="1476">
                  <c:v>1.02642992809018</c:v>
                </c:pt>
                <c:pt idx="1477">
                  <c:v>#N/A</c:v>
                </c:pt>
                <c:pt idx="1478">
                  <c:v>#N/A</c:v>
                </c:pt>
                <c:pt idx="1479">
                  <c:v>#N/A</c:v>
                </c:pt>
                <c:pt idx="1480">
                  <c:v>#N/A</c:v>
                </c:pt>
                <c:pt idx="1481">
                  <c:v>0.853758345897049</c:v>
                </c:pt>
                <c:pt idx="1482">
                  <c:v>#N/A</c:v>
                </c:pt>
                <c:pt idx="1483">
                  <c:v>#N/A</c:v>
                </c:pt>
                <c:pt idx="1484">
                  <c:v>#N/A</c:v>
                </c:pt>
                <c:pt idx="1485">
                  <c:v>#N/A</c:v>
                </c:pt>
                <c:pt idx="1486">
                  <c:v>0.909296650442223</c:v>
                </c:pt>
                <c:pt idx="1487">
                  <c:v>#N/A</c:v>
                </c:pt>
                <c:pt idx="1488">
                  <c:v>#N/A</c:v>
                </c:pt>
                <c:pt idx="1489">
                  <c:v>#N/A</c:v>
                </c:pt>
                <c:pt idx="1490">
                  <c:v>#N/A</c:v>
                </c:pt>
                <c:pt idx="1491">
                  <c:v>0.870147085604415</c:v>
                </c:pt>
                <c:pt idx="1492">
                  <c:v>#N/A</c:v>
                </c:pt>
                <c:pt idx="1493">
                  <c:v>#N/A</c:v>
                </c:pt>
                <c:pt idx="1494">
                  <c:v>#N/A</c:v>
                </c:pt>
                <c:pt idx="1495">
                  <c:v>#N/A</c:v>
                </c:pt>
                <c:pt idx="1496">
                  <c:v>0.788205737511451</c:v>
                </c:pt>
                <c:pt idx="1497">
                  <c:v>#N/A</c:v>
                </c:pt>
                <c:pt idx="1498">
                  <c:v>#N/A</c:v>
                </c:pt>
                <c:pt idx="1499">
                  <c:v>#N/A</c:v>
                </c:pt>
                <c:pt idx="1500">
                  <c:v>#N/A</c:v>
                </c:pt>
                <c:pt idx="1501">
                  <c:v>0.699979239527939</c:v>
                </c:pt>
                <c:pt idx="1502">
                  <c:v>#N/A</c:v>
                </c:pt>
                <c:pt idx="1503">
                  <c:v>#N/A</c:v>
                </c:pt>
                <c:pt idx="1504">
                  <c:v>#N/A</c:v>
                </c:pt>
                <c:pt idx="1505">
                  <c:v>#N/A</c:v>
                </c:pt>
                <c:pt idx="1506">
                  <c:v>0.614444698583335</c:v>
                </c:pt>
                <c:pt idx="1507">
                  <c:v>#N/A</c:v>
                </c:pt>
                <c:pt idx="1508">
                  <c:v>#N/A</c:v>
                </c:pt>
                <c:pt idx="1509">
                  <c:v>#N/A</c:v>
                </c:pt>
                <c:pt idx="1510">
                  <c:v>#N/A</c:v>
                </c:pt>
                <c:pt idx="1511">
                  <c:v>0.574192948846253</c:v>
                </c:pt>
                <c:pt idx="1512">
                  <c:v>#N/A</c:v>
                </c:pt>
                <c:pt idx="1513">
                  <c:v>#N/A</c:v>
                </c:pt>
                <c:pt idx="1514">
                  <c:v>#N/A</c:v>
                </c:pt>
                <c:pt idx="1515">
                  <c:v>#N/A</c:v>
                </c:pt>
                <c:pt idx="1516">
                  <c:v>0.59061153374585</c:v>
                </c:pt>
                <c:pt idx="1517">
                  <c:v>#N/A</c:v>
                </c:pt>
                <c:pt idx="1518">
                  <c:v>#N/A</c:v>
                </c:pt>
                <c:pt idx="1519">
                  <c:v>#N/A</c:v>
                </c:pt>
                <c:pt idx="1520">
                  <c:v>#N/A</c:v>
                </c:pt>
                <c:pt idx="1521">
                  <c:v>0.544665353249139</c:v>
                </c:pt>
                <c:pt idx="1522">
                  <c:v>#N/A</c:v>
                </c:pt>
                <c:pt idx="1523">
                  <c:v>#N/A</c:v>
                </c:pt>
                <c:pt idx="1524">
                  <c:v>#N/A</c:v>
                </c:pt>
                <c:pt idx="1525">
                  <c:v>#N/A</c:v>
                </c:pt>
                <c:pt idx="1526">
                  <c:v>0.413328112837293</c:v>
                </c:pt>
                <c:pt idx="1527">
                  <c:v>#N/A</c:v>
                </c:pt>
                <c:pt idx="1528">
                  <c:v>#N/A</c:v>
                </c:pt>
                <c:pt idx="1529">
                  <c:v>#N/A</c:v>
                </c:pt>
                <c:pt idx="1530">
                  <c:v>#N/A</c:v>
                </c:pt>
                <c:pt idx="1531">
                  <c:v>0.606239197795182</c:v>
                </c:pt>
                <c:pt idx="1532">
                  <c:v>#N/A</c:v>
                </c:pt>
                <c:pt idx="1533">
                  <c:v>#N/A</c:v>
                </c:pt>
                <c:pt idx="1534">
                  <c:v>#N/A</c:v>
                </c:pt>
                <c:pt idx="1535">
                  <c:v>0.697909640259609</c:v>
                </c:pt>
                <c:pt idx="1536">
                  <c:v>#N/A</c:v>
                </c:pt>
                <c:pt idx="1537">
                  <c:v>#N/A</c:v>
                </c:pt>
                <c:pt idx="1538">
                  <c:v>#N/A</c:v>
                </c:pt>
                <c:pt idx="1539">
                  <c:v>0.603257883649092</c:v>
                </c:pt>
                <c:pt idx="1540">
                  <c:v>#N/A</c:v>
                </c:pt>
                <c:pt idx="1541">
                  <c:v>#N/A</c:v>
                </c:pt>
                <c:pt idx="1542">
                  <c:v>#N/A</c:v>
                </c:pt>
                <c:pt idx="1543">
                  <c:v>#N/A</c:v>
                </c:pt>
                <c:pt idx="1544">
                  <c:v>0.681594486564632</c:v>
                </c:pt>
                <c:pt idx="1545">
                  <c:v>#N/A</c:v>
                </c:pt>
                <c:pt idx="1546">
                  <c:v>#N/A</c:v>
                </c:pt>
                <c:pt idx="1547">
                  <c:v>#N/A</c:v>
                </c:pt>
                <c:pt idx="1548">
                  <c:v>#N/A</c:v>
                </c:pt>
                <c:pt idx="1549">
                  <c:v>0.697896809569721</c:v>
                </c:pt>
                <c:pt idx="1550">
                  <c:v>#N/A</c:v>
                </c:pt>
                <c:pt idx="1551">
                  <c:v>#N/A</c:v>
                </c:pt>
                <c:pt idx="1552">
                  <c:v>#N/A</c:v>
                </c:pt>
                <c:pt idx="1553">
                  <c:v>#N/A</c:v>
                </c:pt>
                <c:pt idx="1554">
                  <c:v>0.697493747851351</c:v>
                </c:pt>
                <c:pt idx="1555">
                  <c:v>#N/A</c:v>
                </c:pt>
                <c:pt idx="1556">
                  <c:v>#N/A</c:v>
                </c:pt>
                <c:pt idx="1557">
                  <c:v>#N/A</c:v>
                </c:pt>
                <c:pt idx="1558">
                  <c:v>#N/A</c:v>
                </c:pt>
                <c:pt idx="1559">
                  <c:v>0.826879610462481</c:v>
                </c:pt>
                <c:pt idx="1560">
                  <c:v>#N/A</c:v>
                </c:pt>
                <c:pt idx="1561">
                  <c:v>#N/A</c:v>
                </c:pt>
                <c:pt idx="1562">
                  <c:v>#N/A</c:v>
                </c:pt>
                <c:pt idx="1563">
                  <c:v>#N/A</c:v>
                </c:pt>
                <c:pt idx="1564">
                  <c:v>0.756590574256413</c:v>
                </c:pt>
                <c:pt idx="1565">
                  <c:v>#N/A</c:v>
                </c:pt>
                <c:pt idx="1566">
                  <c:v>#N/A</c:v>
                </c:pt>
                <c:pt idx="1567">
                  <c:v>#N/A</c:v>
                </c:pt>
                <c:pt idx="1568">
                  <c:v>#N/A</c:v>
                </c:pt>
                <c:pt idx="1569">
                  <c:v>0.758761837932516</c:v>
                </c:pt>
                <c:pt idx="1570">
                  <c:v>#N/A</c:v>
                </c:pt>
                <c:pt idx="1571">
                  <c:v>#N/A</c:v>
                </c:pt>
                <c:pt idx="1572">
                  <c:v>#N/A</c:v>
                </c:pt>
                <c:pt idx="1573">
                  <c:v>#N/A</c:v>
                </c:pt>
                <c:pt idx="1574">
                  <c:v>0.791637612590548</c:v>
                </c:pt>
                <c:pt idx="1575">
                  <c:v>#N/A</c:v>
                </c:pt>
                <c:pt idx="1576">
                  <c:v>#N/A</c:v>
                </c:pt>
                <c:pt idx="1577">
                  <c:v>#N/A</c:v>
                </c:pt>
                <c:pt idx="1578">
                  <c:v>#N/A</c:v>
                </c:pt>
                <c:pt idx="1579">
                  <c:v>0.741453280283039</c:v>
                </c:pt>
                <c:pt idx="1580">
                  <c:v>#N/A</c:v>
                </c:pt>
                <c:pt idx="1581">
                  <c:v>#N/A</c:v>
                </c:pt>
                <c:pt idx="1582">
                  <c:v>#N/A</c:v>
                </c:pt>
                <c:pt idx="1583">
                  <c:v>#N/A</c:v>
                </c:pt>
                <c:pt idx="1584">
                  <c:v>0.709728793927744</c:v>
                </c:pt>
                <c:pt idx="1585">
                  <c:v>#N/A</c:v>
                </c:pt>
                <c:pt idx="1586">
                  <c:v>#N/A</c:v>
                </c:pt>
                <c:pt idx="1587">
                  <c:v>#N/A</c:v>
                </c:pt>
                <c:pt idx="1588">
                  <c:v>#N/A</c:v>
                </c:pt>
                <c:pt idx="1589">
                  <c:v>0.686159504335859</c:v>
                </c:pt>
                <c:pt idx="1590">
                  <c:v>#N/A</c:v>
                </c:pt>
                <c:pt idx="1591">
                  <c:v>#N/A</c:v>
                </c:pt>
                <c:pt idx="1592">
                  <c:v>#N/A</c:v>
                </c:pt>
                <c:pt idx="1593">
                  <c:v>#N/A</c:v>
                </c:pt>
                <c:pt idx="1594">
                  <c:v>0.715266041762878</c:v>
                </c:pt>
                <c:pt idx="1595">
                  <c:v>#N/A</c:v>
                </c:pt>
                <c:pt idx="1596">
                  <c:v>#N/A</c:v>
                </c:pt>
                <c:pt idx="1597">
                  <c:v>#N/A</c:v>
                </c:pt>
                <c:pt idx="1598">
                  <c:v>#N/A</c:v>
                </c:pt>
                <c:pt idx="1599">
                  <c:v>0.704855082626842</c:v>
                </c:pt>
                <c:pt idx="1600">
                  <c:v>#N/A</c:v>
                </c:pt>
                <c:pt idx="1601">
                  <c:v>#N/A</c:v>
                </c:pt>
                <c:pt idx="1602">
                  <c:v>#N/A</c:v>
                </c:pt>
                <c:pt idx="1603">
                  <c:v>0.742735185067273</c:v>
                </c:pt>
                <c:pt idx="1604">
                  <c:v>#N/A</c:v>
                </c:pt>
                <c:pt idx="1605">
                  <c:v>#N/A</c:v>
                </c:pt>
                <c:pt idx="1606">
                  <c:v>#N/A</c:v>
                </c:pt>
                <c:pt idx="1607">
                  <c:v>#N/A</c:v>
                </c:pt>
                <c:pt idx="1608">
                  <c:v>0.754672378310887</c:v>
                </c:pt>
                <c:pt idx="1609">
                  <c:v>#N/A</c:v>
                </c:pt>
                <c:pt idx="1610">
                  <c:v>#N/A</c:v>
                </c:pt>
                <c:pt idx="1611">
                  <c:v>#N/A</c:v>
                </c:pt>
                <c:pt idx="1612">
                  <c:v>#N/A</c:v>
                </c:pt>
                <c:pt idx="1613">
                  <c:v>0.805616749597271</c:v>
                </c:pt>
                <c:pt idx="1614">
                  <c:v>#N/A</c:v>
                </c:pt>
                <c:pt idx="1615">
                  <c:v>#N/A</c:v>
                </c:pt>
                <c:pt idx="1616">
                  <c:v>#N/A</c:v>
                </c:pt>
                <c:pt idx="1617">
                  <c:v>#N/A</c:v>
                </c:pt>
                <c:pt idx="1618">
                  <c:v>0.822289983912827</c:v>
                </c:pt>
                <c:pt idx="1619">
                  <c:v>#N/A</c:v>
                </c:pt>
                <c:pt idx="1620">
                  <c:v>#N/A</c:v>
                </c:pt>
                <c:pt idx="1621">
                  <c:v>#N/A</c:v>
                </c:pt>
                <c:pt idx="1622">
                  <c:v>#N/A</c:v>
                </c:pt>
                <c:pt idx="1623">
                  <c:v>0.863160409726988</c:v>
                </c:pt>
                <c:pt idx="1624">
                  <c:v>#N/A</c:v>
                </c:pt>
                <c:pt idx="1625">
                  <c:v>#N/A</c:v>
                </c:pt>
                <c:pt idx="1626">
                  <c:v>#N/A</c:v>
                </c:pt>
                <c:pt idx="1627">
                  <c:v>#N/A</c:v>
                </c:pt>
                <c:pt idx="1628">
                  <c:v>0.692309185065259</c:v>
                </c:pt>
                <c:pt idx="1629">
                  <c:v>#N/A</c:v>
                </c:pt>
                <c:pt idx="1630">
                  <c:v>#N/A</c:v>
                </c:pt>
                <c:pt idx="1631">
                  <c:v>#N/A</c:v>
                </c:pt>
                <c:pt idx="1632">
                  <c:v>#N/A</c:v>
                </c:pt>
                <c:pt idx="1633">
                  <c:v>0.659164842293035</c:v>
                </c:pt>
                <c:pt idx="1634">
                  <c:v>#N/A</c:v>
                </c:pt>
                <c:pt idx="1635">
                  <c:v>#N/A</c:v>
                </c:pt>
                <c:pt idx="1636">
                  <c:v>#N/A</c:v>
                </c:pt>
                <c:pt idx="1637">
                  <c:v>#N/A</c:v>
                </c:pt>
                <c:pt idx="1638">
                  <c:v>0.543615268925016</c:v>
                </c:pt>
                <c:pt idx="1639">
                  <c:v>#N/A</c:v>
                </c:pt>
                <c:pt idx="1640">
                  <c:v>#N/A</c:v>
                </c:pt>
                <c:pt idx="1641">
                  <c:v>#N/A</c:v>
                </c:pt>
                <c:pt idx="1642">
                  <c:v>#N/A</c:v>
                </c:pt>
                <c:pt idx="1643">
                  <c:v>0.555983871856863</c:v>
                </c:pt>
                <c:pt idx="1644">
                  <c:v>#N/A</c:v>
                </c:pt>
                <c:pt idx="1645">
                  <c:v>#N/A</c:v>
                </c:pt>
                <c:pt idx="1646">
                  <c:v>#N/A</c:v>
                </c:pt>
                <c:pt idx="1647">
                  <c:v>#N/A</c:v>
                </c:pt>
                <c:pt idx="1648">
                  <c:v>0.200429610933598</c:v>
                </c:pt>
                <c:pt idx="1649">
                  <c:v>#N/A</c:v>
                </c:pt>
                <c:pt idx="1650">
                  <c:v>#N/A</c:v>
                </c:pt>
                <c:pt idx="1651">
                  <c:v>#N/A</c:v>
                </c:pt>
                <c:pt idx="1652">
                  <c:v>#N/A</c:v>
                </c:pt>
                <c:pt idx="1653">
                  <c:v>0.318158245666025</c:v>
                </c:pt>
                <c:pt idx="1654">
                  <c:v>#N/A</c:v>
                </c:pt>
                <c:pt idx="1655">
                  <c:v>#N/A</c:v>
                </c:pt>
                <c:pt idx="1656">
                  <c:v>#N/A</c:v>
                </c:pt>
                <c:pt idx="1657">
                  <c:v>#N/A</c:v>
                </c:pt>
                <c:pt idx="1658">
                  <c:v>0.53700888725007</c:v>
                </c:pt>
                <c:pt idx="1659">
                  <c:v>#N/A</c:v>
                </c:pt>
                <c:pt idx="1660">
                  <c:v>#N/A</c:v>
                </c:pt>
                <c:pt idx="1661">
                  <c:v>#N/A</c:v>
                </c:pt>
                <c:pt idx="1662">
                  <c:v>#N/A</c:v>
                </c:pt>
                <c:pt idx="1663">
                  <c:v>0.651229651175009</c:v>
                </c:pt>
                <c:pt idx="1664">
                  <c:v>#N/A</c:v>
                </c:pt>
                <c:pt idx="1665">
                  <c:v>#N/A</c:v>
                </c:pt>
                <c:pt idx="1666">
                  <c:v>#N/A</c:v>
                </c:pt>
                <c:pt idx="1667">
                  <c:v>#N/A</c:v>
                </c:pt>
                <c:pt idx="1668">
                  <c:v>0.70163256071929</c:v>
                </c:pt>
                <c:pt idx="1669">
                  <c:v>#N/A</c:v>
                </c:pt>
                <c:pt idx="1670">
                  <c:v>#N/A</c:v>
                </c:pt>
                <c:pt idx="1671">
                  <c:v>#N/A</c:v>
                </c:pt>
                <c:pt idx="1672">
                  <c:v>#N/A</c:v>
                </c:pt>
                <c:pt idx="1673">
                  <c:v>0.710570651000043</c:v>
                </c:pt>
                <c:pt idx="1674">
                  <c:v>#N/A</c:v>
                </c:pt>
                <c:pt idx="1675">
                  <c:v>#N/A</c:v>
                </c:pt>
                <c:pt idx="1676">
                  <c:v>#N/A</c:v>
                </c:pt>
                <c:pt idx="1677">
                  <c:v>#N/A</c:v>
                </c:pt>
                <c:pt idx="1678">
                  <c:v>0.660112307833932</c:v>
                </c:pt>
                <c:pt idx="1679">
                  <c:v>#N/A</c:v>
                </c:pt>
                <c:pt idx="1680">
                  <c:v>#N/A</c:v>
                </c:pt>
                <c:pt idx="1681">
                  <c:v>#N/A</c:v>
                </c:pt>
                <c:pt idx="1682">
                  <c:v>#N/A</c:v>
                </c:pt>
                <c:pt idx="1683">
                  <c:v>0.541964962281863</c:v>
                </c:pt>
                <c:pt idx="1684">
                  <c:v>#N/A</c:v>
                </c:pt>
                <c:pt idx="1685">
                  <c:v>#N/A</c:v>
                </c:pt>
                <c:pt idx="1686">
                  <c:v>#N/A</c:v>
                </c:pt>
                <c:pt idx="1687">
                  <c:v>#N/A</c:v>
                </c:pt>
                <c:pt idx="1688">
                  <c:v>0.287963750344051</c:v>
                </c:pt>
                <c:pt idx="1689">
                  <c:v>#N/A</c:v>
                </c:pt>
                <c:pt idx="1690">
                  <c:v>#N/A</c:v>
                </c:pt>
                <c:pt idx="1691">
                  <c:v>#N/A</c:v>
                </c:pt>
                <c:pt idx="1692">
                  <c:v>#N/A</c:v>
                </c:pt>
                <c:pt idx="1693">
                  <c:v>0.0586755971186655</c:v>
                </c:pt>
                <c:pt idx="1694">
                  <c:v>#N/A</c:v>
                </c:pt>
                <c:pt idx="1695">
                  <c:v>#N/A</c:v>
                </c:pt>
                <c:pt idx="1696">
                  <c:v>#N/A</c:v>
                </c:pt>
                <c:pt idx="1697">
                  <c:v>#N/A</c:v>
                </c:pt>
                <c:pt idx="1698">
                  <c:v>0.221660636558982</c:v>
                </c:pt>
                <c:pt idx="1699">
                  <c:v>#N/A</c:v>
                </c:pt>
                <c:pt idx="1700">
                  <c:v>#N/A</c:v>
                </c:pt>
                <c:pt idx="1701">
                  <c:v>#N/A</c:v>
                </c:pt>
                <c:pt idx="1702">
                  <c:v>#N/A</c:v>
                </c:pt>
                <c:pt idx="1703">
                  <c:v>0.203469657965342</c:v>
                </c:pt>
                <c:pt idx="1704">
                  <c:v>#N/A</c:v>
                </c:pt>
                <c:pt idx="1705">
                  <c:v>#N/A</c:v>
                </c:pt>
                <c:pt idx="1706">
                  <c:v>#N/A</c:v>
                </c:pt>
                <c:pt idx="1707">
                  <c:v>#N/A</c:v>
                </c:pt>
                <c:pt idx="1708">
                  <c:v>0.247051199881021</c:v>
                </c:pt>
                <c:pt idx="1709">
                  <c:v>#N/A</c:v>
                </c:pt>
                <c:pt idx="1710">
                  <c:v>#N/A</c:v>
                </c:pt>
                <c:pt idx="1711">
                  <c:v>#N/A</c:v>
                </c:pt>
                <c:pt idx="1712">
                  <c:v>#N/A</c:v>
                </c:pt>
                <c:pt idx="1713">
                  <c:v>0.0871921820454553</c:v>
                </c:pt>
                <c:pt idx="1714">
                  <c:v>#N/A</c:v>
                </c:pt>
                <c:pt idx="1715">
                  <c:v>#N/A</c:v>
                </c:pt>
                <c:pt idx="1716">
                  <c:v>#N/A</c:v>
                </c:pt>
                <c:pt idx="1717">
                  <c:v>#N/A</c:v>
                </c:pt>
                <c:pt idx="1718">
                  <c:v>-0.115130637445312</c:v>
                </c:pt>
                <c:pt idx="1719">
                  <c:v>#N/A</c:v>
                </c:pt>
                <c:pt idx="1720">
                  <c:v>#N/A</c:v>
                </c:pt>
                <c:pt idx="1721">
                  <c:v>#N/A</c:v>
                </c:pt>
                <c:pt idx="1722">
                  <c:v>#N/A</c:v>
                </c:pt>
                <c:pt idx="1723">
                  <c:v>-0.0886665757607</c:v>
                </c:pt>
                <c:pt idx="1724">
                  <c:v>#N/A</c:v>
                </c:pt>
                <c:pt idx="1725">
                  <c:v>#N/A</c:v>
                </c:pt>
                <c:pt idx="1726">
                  <c:v>#N/A</c:v>
                </c:pt>
                <c:pt idx="1727">
                  <c:v>#N/A</c:v>
                </c:pt>
                <c:pt idx="1728">
                  <c:v>0.00291711776735234</c:v>
                </c:pt>
                <c:pt idx="1729">
                  <c:v>#N/A</c:v>
                </c:pt>
                <c:pt idx="1730">
                  <c:v>#N/A</c:v>
                </c:pt>
                <c:pt idx="1731">
                  <c:v>#N/A</c:v>
                </c:pt>
                <c:pt idx="1732">
                  <c:v>#N/A</c:v>
                </c:pt>
                <c:pt idx="1733">
                  <c:v>0.0649233254505851</c:v>
                </c:pt>
                <c:pt idx="1734">
                  <c:v>#N/A</c:v>
                </c:pt>
                <c:pt idx="1735">
                  <c:v>#N/A</c:v>
                </c:pt>
                <c:pt idx="1736">
                  <c:v>#N/A</c:v>
                </c:pt>
                <c:pt idx="1737">
                  <c:v>#N/A</c:v>
                </c:pt>
                <c:pt idx="1738">
                  <c:v>0.355831669078342</c:v>
                </c:pt>
                <c:pt idx="1739">
                  <c:v>#N/A</c:v>
                </c:pt>
                <c:pt idx="1740">
                  <c:v>#N/A</c:v>
                </c:pt>
                <c:pt idx="1741">
                  <c:v>#N/A</c:v>
                </c:pt>
                <c:pt idx="1742">
                  <c:v>#N/A</c:v>
                </c:pt>
                <c:pt idx="1743">
                  <c:v>0.311054196321703</c:v>
                </c:pt>
                <c:pt idx="1744">
                  <c:v>#N/A</c:v>
                </c:pt>
                <c:pt idx="1745">
                  <c:v>#N/A</c:v>
                </c:pt>
                <c:pt idx="1746">
                  <c:v>#N/A</c:v>
                </c:pt>
                <c:pt idx="1747">
                  <c:v>#N/A</c:v>
                </c:pt>
                <c:pt idx="1748">
                  <c:v>0.299961763314919</c:v>
                </c:pt>
                <c:pt idx="1749">
                  <c:v>#N/A</c:v>
                </c:pt>
                <c:pt idx="1750">
                  <c:v>#N/A</c:v>
                </c:pt>
                <c:pt idx="1751">
                  <c:v>#N/A</c:v>
                </c:pt>
                <c:pt idx="1752">
                  <c:v>#N/A</c:v>
                </c:pt>
                <c:pt idx="1753">
                  <c:v>0.25789322693924</c:v>
                </c:pt>
                <c:pt idx="1754">
                  <c:v>#N/A</c:v>
                </c:pt>
                <c:pt idx="1755">
                  <c:v>#N/A</c:v>
                </c:pt>
                <c:pt idx="1756">
                  <c:v>#N/A</c:v>
                </c:pt>
                <c:pt idx="1757">
                  <c:v>#N/A</c:v>
                </c:pt>
                <c:pt idx="1758">
                  <c:v>0.284175922697614</c:v>
                </c:pt>
                <c:pt idx="1759">
                  <c:v>#N/A</c:v>
                </c:pt>
                <c:pt idx="1760">
                  <c:v>#N/A</c:v>
                </c:pt>
                <c:pt idx="1761">
                  <c:v>#N/A</c:v>
                </c:pt>
                <c:pt idx="1762">
                  <c:v>#N/A</c:v>
                </c:pt>
                <c:pt idx="1763">
                  <c:v>0.258871459525385</c:v>
                </c:pt>
                <c:pt idx="1764">
                  <c:v>#N/A</c:v>
                </c:pt>
                <c:pt idx="1765">
                  <c:v>#N/A</c:v>
                </c:pt>
                <c:pt idx="1766">
                  <c:v>#N/A</c:v>
                </c:pt>
                <c:pt idx="1767">
                  <c:v>#N/A</c:v>
                </c:pt>
                <c:pt idx="1768">
                  <c:v>0.310143576356517</c:v>
                </c:pt>
                <c:pt idx="1769">
                  <c:v>#N/A</c:v>
                </c:pt>
                <c:pt idx="1770">
                  <c:v>#N/A</c:v>
                </c:pt>
                <c:pt idx="1771">
                  <c:v>#N/A</c:v>
                </c:pt>
                <c:pt idx="1772">
                  <c:v>#N/A</c:v>
                </c:pt>
                <c:pt idx="1773">
                  <c:v>0.318907297091641</c:v>
                </c:pt>
                <c:pt idx="1774">
                  <c:v>#N/A</c:v>
                </c:pt>
                <c:pt idx="1775">
                  <c:v>#N/A</c:v>
                </c:pt>
                <c:pt idx="1776">
                  <c:v>#N/A</c:v>
                </c:pt>
                <c:pt idx="1777">
                  <c:v>#N/A</c:v>
                </c:pt>
                <c:pt idx="1778">
                  <c:v>0.390128425023637</c:v>
                </c:pt>
                <c:pt idx="1779">
                  <c:v>#N/A</c:v>
                </c:pt>
                <c:pt idx="1780">
                  <c:v>#N/A</c:v>
                </c:pt>
                <c:pt idx="1781">
                  <c:v>#N/A</c:v>
                </c:pt>
                <c:pt idx="1782">
                  <c:v>#N/A</c:v>
                </c:pt>
                <c:pt idx="1783">
                  <c:v>0.404517840416987</c:v>
                </c:pt>
                <c:pt idx="1784">
                  <c:v>#N/A</c:v>
                </c:pt>
                <c:pt idx="1785">
                  <c:v>#N/A</c:v>
                </c:pt>
                <c:pt idx="1786">
                  <c:v>#N/A</c:v>
                </c:pt>
                <c:pt idx="1787">
                  <c:v>#N/A</c:v>
                </c:pt>
                <c:pt idx="1788">
                  <c:v>0.455531079305479</c:v>
                </c:pt>
                <c:pt idx="1789">
                  <c:v>#N/A</c:v>
                </c:pt>
                <c:pt idx="1790">
                  <c:v>#N/A</c:v>
                </c:pt>
                <c:pt idx="1791">
                  <c:v>#N/A</c:v>
                </c:pt>
                <c:pt idx="1792">
                  <c:v>#N/A</c:v>
                </c:pt>
                <c:pt idx="1793">
                  <c:v>0.437337550410673</c:v>
                </c:pt>
                <c:pt idx="1794">
                  <c:v>#N/A</c:v>
                </c:pt>
                <c:pt idx="1795">
                  <c:v>#N/A</c:v>
                </c:pt>
                <c:pt idx="1796">
                  <c:v>#N/A</c:v>
                </c:pt>
                <c:pt idx="1797">
                  <c:v>0.499515808779145</c:v>
                </c:pt>
                <c:pt idx="1798">
                  <c:v>#N/A</c:v>
                </c:pt>
                <c:pt idx="1799">
                  <c:v>#N/A</c:v>
                </c:pt>
                <c:pt idx="1800">
                  <c:v>#N/A</c:v>
                </c:pt>
                <c:pt idx="1801">
                  <c:v>0.562585465333605</c:v>
                </c:pt>
                <c:pt idx="1802">
                  <c:v>#N/A</c:v>
                </c:pt>
                <c:pt idx="1803">
                  <c:v>#N/A</c:v>
                </c:pt>
                <c:pt idx="1804">
                  <c:v>#N/A</c:v>
                </c:pt>
                <c:pt idx="1805">
                  <c:v>#N/A</c:v>
                </c:pt>
                <c:pt idx="1806">
                  <c:v>0.584648532068509</c:v>
                </c:pt>
                <c:pt idx="1807">
                  <c:v>#N/A</c:v>
                </c:pt>
                <c:pt idx="1808">
                  <c:v>#N/A</c:v>
                </c:pt>
                <c:pt idx="1809">
                  <c:v>#N/A</c:v>
                </c:pt>
                <c:pt idx="1810">
                  <c:v>#N/A</c:v>
                </c:pt>
                <c:pt idx="1811">
                  <c:v>0.606840185165492</c:v>
                </c:pt>
                <c:pt idx="1812">
                  <c:v>#N/A</c:v>
                </c:pt>
                <c:pt idx="1813">
                  <c:v>#N/A</c:v>
                </c:pt>
                <c:pt idx="1814">
                  <c:v>#N/A</c:v>
                </c:pt>
                <c:pt idx="1815">
                  <c:v>#N/A</c:v>
                </c:pt>
                <c:pt idx="1816">
                  <c:v>0.614328864934399</c:v>
                </c:pt>
                <c:pt idx="1817">
                  <c:v>#N/A</c:v>
                </c:pt>
                <c:pt idx="1818">
                  <c:v>#N/A</c:v>
                </c:pt>
                <c:pt idx="1819">
                  <c:v>#N/A</c:v>
                </c:pt>
                <c:pt idx="1820">
                  <c:v>#N/A</c:v>
                </c:pt>
                <c:pt idx="1821">
                  <c:v>0.586658055333302</c:v>
                </c:pt>
                <c:pt idx="1822">
                  <c:v>#N/A</c:v>
                </c:pt>
                <c:pt idx="1823">
                  <c:v>#N/A</c:v>
                </c:pt>
                <c:pt idx="1824">
                  <c:v>#N/A</c:v>
                </c:pt>
                <c:pt idx="1825">
                  <c:v>#N/A</c:v>
                </c:pt>
                <c:pt idx="1826">
                  <c:v>0.572712891694051</c:v>
                </c:pt>
                <c:pt idx="1827">
                  <c:v>#N/A</c:v>
                </c:pt>
                <c:pt idx="1828">
                  <c:v>#N/A</c:v>
                </c:pt>
                <c:pt idx="1829">
                  <c:v>#N/A</c:v>
                </c:pt>
                <c:pt idx="1830">
                  <c:v>#N/A</c:v>
                </c:pt>
                <c:pt idx="1831">
                  <c:v>0.552037077274559</c:v>
                </c:pt>
                <c:pt idx="1832">
                  <c:v>#N/A</c:v>
                </c:pt>
                <c:pt idx="1833">
                  <c:v>#N/A</c:v>
                </c:pt>
                <c:pt idx="1834">
                  <c:v>#N/A</c:v>
                </c:pt>
                <c:pt idx="1835">
                  <c:v>#N/A</c:v>
                </c:pt>
                <c:pt idx="1836">
                  <c:v>0.478167593237064</c:v>
                </c:pt>
                <c:pt idx="1837">
                  <c:v>#N/A</c:v>
                </c:pt>
                <c:pt idx="1838">
                  <c:v>#N/A</c:v>
                </c:pt>
                <c:pt idx="1839">
                  <c:v>#N/A</c:v>
                </c:pt>
                <c:pt idx="1840">
                  <c:v>#N/A</c:v>
                </c:pt>
                <c:pt idx="1841">
                  <c:v>0.366272581638359</c:v>
                </c:pt>
                <c:pt idx="1842">
                  <c:v>#N/A</c:v>
                </c:pt>
                <c:pt idx="1843">
                  <c:v>#N/A</c:v>
                </c:pt>
                <c:pt idx="1844">
                  <c:v>#N/A</c:v>
                </c:pt>
                <c:pt idx="1845">
                  <c:v>#N/A</c:v>
                </c:pt>
                <c:pt idx="1846">
                  <c:v>0.346922912865234</c:v>
                </c:pt>
                <c:pt idx="1847">
                  <c:v>#N/A</c:v>
                </c:pt>
                <c:pt idx="1848">
                  <c:v>#N/A</c:v>
                </c:pt>
                <c:pt idx="1849">
                  <c:v>#N/A</c:v>
                </c:pt>
                <c:pt idx="1850">
                  <c:v>#N/A</c:v>
                </c:pt>
                <c:pt idx="1851">
                  <c:v>0.478675176272753</c:v>
                </c:pt>
                <c:pt idx="1852">
                  <c:v>#N/A</c:v>
                </c:pt>
                <c:pt idx="1853">
                  <c:v>#N/A</c:v>
                </c:pt>
                <c:pt idx="1854">
                  <c:v>#N/A</c:v>
                </c:pt>
                <c:pt idx="1855">
                  <c:v>#N/A</c:v>
                </c:pt>
                <c:pt idx="1856">
                  <c:v>0.565328591666083</c:v>
                </c:pt>
                <c:pt idx="1857">
                  <c:v>#N/A</c:v>
                </c:pt>
                <c:pt idx="1858">
                  <c:v>#N/A</c:v>
                </c:pt>
                <c:pt idx="1859">
                  <c:v>#N/A</c:v>
                </c:pt>
                <c:pt idx="1860">
                  <c:v>#N/A</c:v>
                </c:pt>
                <c:pt idx="1861">
                  <c:v>0.680519559649478</c:v>
                </c:pt>
                <c:pt idx="1862">
                  <c:v>#N/A</c:v>
                </c:pt>
                <c:pt idx="1863">
                  <c:v>#N/A</c:v>
                </c:pt>
                <c:pt idx="1864">
                  <c:v>#N/A</c:v>
                </c:pt>
                <c:pt idx="1865">
                  <c:v>#N/A</c:v>
                </c:pt>
                <c:pt idx="1866">
                  <c:v>0.409280370695162</c:v>
                </c:pt>
                <c:pt idx="1867">
                  <c:v>#N/A</c:v>
                </c:pt>
                <c:pt idx="1868">
                  <c:v>#N/A</c:v>
                </c:pt>
                <c:pt idx="1869">
                  <c:v>#N/A</c:v>
                </c:pt>
                <c:pt idx="1870">
                  <c:v>#N/A</c:v>
                </c:pt>
                <c:pt idx="1871">
                  <c:v>0.273392239532559</c:v>
                </c:pt>
                <c:pt idx="1872">
                  <c:v>#N/A</c:v>
                </c:pt>
                <c:pt idx="1873">
                  <c:v>#N/A</c:v>
                </c:pt>
                <c:pt idx="1874">
                  <c:v>#N/A</c:v>
                </c:pt>
                <c:pt idx="1875">
                  <c:v>0.357591876975359</c:v>
                </c:pt>
                <c:pt idx="1876">
                  <c:v>#N/A</c:v>
                </c:pt>
                <c:pt idx="1877">
                  <c:v>#N/A</c:v>
                </c:pt>
                <c:pt idx="1878">
                  <c:v>#N/A</c:v>
                </c:pt>
                <c:pt idx="1879">
                  <c:v>#N/A</c:v>
                </c:pt>
                <c:pt idx="1880">
                  <c:v>0.342430854135917</c:v>
                </c:pt>
                <c:pt idx="1881">
                  <c:v>#N/A</c:v>
                </c:pt>
                <c:pt idx="1882">
                  <c:v>#N/A</c:v>
                </c:pt>
                <c:pt idx="1883">
                  <c:v>#N/A</c:v>
                </c:pt>
                <c:pt idx="1884">
                  <c:v>#N/A</c:v>
                </c:pt>
                <c:pt idx="1885">
                  <c:v>0.296068675025248</c:v>
                </c:pt>
                <c:pt idx="1886">
                  <c:v>#N/A</c:v>
                </c:pt>
                <c:pt idx="1887">
                  <c:v>#N/A</c:v>
                </c:pt>
                <c:pt idx="1888">
                  <c:v>#N/A</c:v>
                </c:pt>
                <c:pt idx="1889">
                  <c:v>#N/A</c:v>
                </c:pt>
                <c:pt idx="1890">
                  <c:v>0.42693352520521</c:v>
                </c:pt>
                <c:pt idx="1891">
                  <c:v>#N/A</c:v>
                </c:pt>
                <c:pt idx="1892">
                  <c:v>#N/A</c:v>
                </c:pt>
                <c:pt idx="1893">
                  <c:v>#N/A</c:v>
                </c:pt>
                <c:pt idx="1894">
                  <c:v>#N/A</c:v>
                </c:pt>
                <c:pt idx="1895">
                  <c:v>0.422673225144274</c:v>
                </c:pt>
                <c:pt idx="1896">
                  <c:v>#N/A</c:v>
                </c:pt>
                <c:pt idx="1897">
                  <c:v>#N/A</c:v>
                </c:pt>
                <c:pt idx="1898">
                  <c:v>#N/A</c:v>
                </c:pt>
                <c:pt idx="1899">
                  <c:v>#N/A</c:v>
                </c:pt>
                <c:pt idx="1900">
                  <c:v>0.416873931949309</c:v>
                </c:pt>
                <c:pt idx="1901">
                  <c:v>#N/A</c:v>
                </c:pt>
                <c:pt idx="1902">
                  <c:v>#N/A</c:v>
                </c:pt>
                <c:pt idx="1903">
                  <c:v>#N/A</c:v>
                </c:pt>
                <c:pt idx="1904">
                  <c:v>#N/A</c:v>
                </c:pt>
                <c:pt idx="1905">
                  <c:v>0.45263222231277</c:v>
                </c:pt>
                <c:pt idx="1906">
                  <c:v>#N/A</c:v>
                </c:pt>
                <c:pt idx="1907">
                  <c:v>#N/A</c:v>
                </c:pt>
                <c:pt idx="1908">
                  <c:v>#N/A</c:v>
                </c:pt>
                <c:pt idx="1909">
                  <c:v>#N/A</c:v>
                </c:pt>
                <c:pt idx="1910">
                  <c:v>0.506334734884754</c:v>
                </c:pt>
                <c:pt idx="1911">
                  <c:v>#N/A</c:v>
                </c:pt>
                <c:pt idx="1912">
                  <c:v>#N/A</c:v>
                </c:pt>
                <c:pt idx="1913">
                  <c:v>#N/A</c:v>
                </c:pt>
                <c:pt idx="1914">
                  <c:v>#N/A</c:v>
                </c:pt>
                <c:pt idx="1915">
                  <c:v>0.531422152237151</c:v>
                </c:pt>
                <c:pt idx="1916">
                  <c:v>#N/A</c:v>
                </c:pt>
                <c:pt idx="1917">
                  <c:v>#N/A</c:v>
                </c:pt>
                <c:pt idx="1918">
                  <c:v>#N/A</c:v>
                </c:pt>
                <c:pt idx="1919">
                  <c:v>#N/A</c:v>
                </c:pt>
                <c:pt idx="1920">
                  <c:v>0.488999833155794</c:v>
                </c:pt>
                <c:pt idx="1921">
                  <c:v>#N/A</c:v>
                </c:pt>
                <c:pt idx="1922">
                  <c:v>#N/A</c:v>
                </c:pt>
                <c:pt idx="1923">
                  <c:v>#N/A</c:v>
                </c:pt>
                <c:pt idx="1924">
                  <c:v>#N/A</c:v>
                </c:pt>
                <c:pt idx="1925">
                  <c:v>0.434112690450616</c:v>
                </c:pt>
                <c:pt idx="1926">
                  <c:v>#N/A</c:v>
                </c:pt>
                <c:pt idx="1927">
                  <c:v>#N/A</c:v>
                </c:pt>
                <c:pt idx="1928">
                  <c:v>#N/A</c:v>
                </c:pt>
                <c:pt idx="1929">
                  <c:v>#N/A</c:v>
                </c:pt>
                <c:pt idx="1930">
                  <c:v>0.516045276439289</c:v>
                </c:pt>
                <c:pt idx="1931">
                  <c:v>#N/A</c:v>
                </c:pt>
                <c:pt idx="1932">
                  <c:v>#N/A</c:v>
                </c:pt>
                <c:pt idx="1933">
                  <c:v>#N/A</c:v>
                </c:pt>
                <c:pt idx="1934">
                  <c:v>#N/A</c:v>
                </c:pt>
                <c:pt idx="1935">
                  <c:v>0.541336766635915</c:v>
                </c:pt>
                <c:pt idx="1936">
                  <c:v>#N/A</c:v>
                </c:pt>
                <c:pt idx="1937">
                  <c:v>#N/A</c:v>
                </c:pt>
                <c:pt idx="1938">
                  <c:v>#N/A</c:v>
                </c:pt>
                <c:pt idx="1939">
                  <c:v>#N/A</c:v>
                </c:pt>
                <c:pt idx="1940">
                  <c:v>0.494737919203003</c:v>
                </c:pt>
                <c:pt idx="1941">
                  <c:v>#N/A</c:v>
                </c:pt>
                <c:pt idx="1942">
                  <c:v>#N/A</c:v>
                </c:pt>
                <c:pt idx="1943">
                  <c:v>#N/A</c:v>
                </c:pt>
                <c:pt idx="1944">
                  <c:v>#N/A</c:v>
                </c:pt>
                <c:pt idx="1945">
                  <c:v>0.516221429220463</c:v>
                </c:pt>
                <c:pt idx="1946">
                  <c:v>#N/A</c:v>
                </c:pt>
                <c:pt idx="1947">
                  <c:v>#N/A</c:v>
                </c:pt>
                <c:pt idx="1948">
                  <c:v>#N/A</c:v>
                </c:pt>
                <c:pt idx="1949">
                  <c:v>#N/A</c:v>
                </c:pt>
                <c:pt idx="1950">
                  <c:v>0.508388787884137</c:v>
                </c:pt>
                <c:pt idx="1951">
                  <c:v>#N/A</c:v>
                </c:pt>
                <c:pt idx="1952">
                  <c:v>#N/A</c:v>
                </c:pt>
                <c:pt idx="1953">
                  <c:v>#N/A</c:v>
                </c:pt>
                <c:pt idx="1954">
                  <c:v>#N/A</c:v>
                </c:pt>
                <c:pt idx="1955">
                  <c:v>0.432827479844562</c:v>
                </c:pt>
                <c:pt idx="1956">
                  <c:v>#N/A</c:v>
                </c:pt>
                <c:pt idx="1957">
                  <c:v>#N/A</c:v>
                </c:pt>
                <c:pt idx="1958">
                  <c:v>#N/A</c:v>
                </c:pt>
                <c:pt idx="1959">
                  <c:v>#N/A</c:v>
                </c:pt>
                <c:pt idx="1960">
                  <c:v>0.420366106077133</c:v>
                </c:pt>
                <c:pt idx="1961">
                  <c:v>#N/A</c:v>
                </c:pt>
                <c:pt idx="1962">
                  <c:v>#N/A</c:v>
                </c:pt>
                <c:pt idx="1963">
                  <c:v>#N/A</c:v>
                </c:pt>
                <c:pt idx="1964">
                  <c:v>#N/A</c:v>
                </c:pt>
                <c:pt idx="1965">
                  <c:v>0.508276151658625</c:v>
                </c:pt>
                <c:pt idx="1966">
                  <c:v>#N/A</c:v>
                </c:pt>
                <c:pt idx="1967">
                  <c:v>#N/A</c:v>
                </c:pt>
                <c:pt idx="1968">
                  <c:v>#N/A</c:v>
                </c:pt>
                <c:pt idx="1969">
                  <c:v>#N/A</c:v>
                </c:pt>
                <c:pt idx="1970">
                  <c:v>0.591532787167226</c:v>
                </c:pt>
                <c:pt idx="1971">
                  <c:v>#N/A</c:v>
                </c:pt>
                <c:pt idx="1972">
                  <c:v>#N/A</c:v>
                </c:pt>
                <c:pt idx="1973">
                  <c:v>#N/A</c:v>
                </c:pt>
                <c:pt idx="1974">
                  <c:v>#N/A</c:v>
                </c:pt>
                <c:pt idx="1975">
                  <c:v>0.558683865432598</c:v>
                </c:pt>
                <c:pt idx="1976">
                  <c:v>#N/A</c:v>
                </c:pt>
                <c:pt idx="1977">
                  <c:v>#N/A</c:v>
                </c:pt>
                <c:pt idx="1978">
                  <c:v>#N/A</c:v>
                </c:pt>
                <c:pt idx="1979">
                  <c:v>#N/A</c:v>
                </c:pt>
                <c:pt idx="1980">
                  <c:v>0.593176093181476</c:v>
                </c:pt>
                <c:pt idx="1981">
                  <c:v>#N/A</c:v>
                </c:pt>
                <c:pt idx="1982">
                  <c:v>#N/A</c:v>
                </c:pt>
                <c:pt idx="1983">
                  <c:v>#N/A</c:v>
                </c:pt>
                <c:pt idx="1984">
                  <c:v>#N/A</c:v>
                </c:pt>
                <c:pt idx="1985">
                  <c:v>0.576375922709509</c:v>
                </c:pt>
                <c:pt idx="1986">
                  <c:v>#N/A</c:v>
                </c:pt>
                <c:pt idx="1987">
                  <c:v>#N/A</c:v>
                </c:pt>
                <c:pt idx="1988">
                  <c:v>#N/A</c:v>
                </c:pt>
                <c:pt idx="1989">
                  <c:v>#N/A</c:v>
                </c:pt>
                <c:pt idx="1990">
                  <c:v>0.623998422129632</c:v>
                </c:pt>
                <c:pt idx="1991">
                  <c:v>#N/A</c:v>
                </c:pt>
                <c:pt idx="1992">
                  <c:v>#N/A</c:v>
                </c:pt>
                <c:pt idx="1993">
                  <c:v>#N/A</c:v>
                </c:pt>
                <c:pt idx="1994">
                  <c:v>#N/A</c:v>
                </c:pt>
                <c:pt idx="1995">
                  <c:v>0.486397582708122</c:v>
                </c:pt>
                <c:pt idx="1996">
                  <c:v>#N/A</c:v>
                </c:pt>
                <c:pt idx="1997">
                  <c:v>#N/A</c:v>
                </c:pt>
                <c:pt idx="1998">
                  <c:v>#N/A</c:v>
                </c:pt>
                <c:pt idx="1999">
                  <c:v>#N/A</c:v>
                </c:pt>
                <c:pt idx="2000">
                  <c:v>0.444474440231603</c:v>
                </c:pt>
                <c:pt idx="2001">
                  <c:v>#N/A</c:v>
                </c:pt>
                <c:pt idx="2002">
                  <c:v>#N/A</c:v>
                </c:pt>
                <c:pt idx="2003">
                  <c:v>#N/A</c:v>
                </c:pt>
                <c:pt idx="2004">
                  <c:v>#N/A</c:v>
                </c:pt>
                <c:pt idx="2005">
                  <c:v>0.238689101810758</c:v>
                </c:pt>
                <c:pt idx="2006">
                  <c:v>#N/A</c:v>
                </c:pt>
                <c:pt idx="2007">
                  <c:v>#N/A</c:v>
                </c:pt>
                <c:pt idx="2008">
                  <c:v>#N/A</c:v>
                </c:pt>
                <c:pt idx="2009">
                  <c:v>#N/A</c:v>
                </c:pt>
                <c:pt idx="2010">
                  <c:v>0.576986505005458</c:v>
                </c:pt>
                <c:pt idx="2011">
                  <c:v>#N/A</c:v>
                </c:pt>
                <c:pt idx="2012">
                  <c:v>#N/A</c:v>
                </c:pt>
                <c:pt idx="2013">
                  <c:v>#N/A</c:v>
                </c:pt>
                <c:pt idx="2014">
                  <c:v>#N/A</c:v>
                </c:pt>
                <c:pt idx="2015">
                  <c:v>0.55595952978855</c:v>
                </c:pt>
                <c:pt idx="2016">
                  <c:v>#N/A</c:v>
                </c:pt>
                <c:pt idx="2017">
                  <c:v>#N/A</c:v>
                </c:pt>
                <c:pt idx="2018">
                  <c:v>#N/A</c:v>
                </c:pt>
                <c:pt idx="2019">
                  <c:v>#N/A</c:v>
                </c:pt>
                <c:pt idx="2020">
                  <c:v>0.558884255423192</c:v>
                </c:pt>
                <c:pt idx="2021">
                  <c:v>#N/A</c:v>
                </c:pt>
                <c:pt idx="2022">
                  <c:v>#N/A</c:v>
                </c:pt>
                <c:pt idx="2023">
                  <c:v>#N/A</c:v>
                </c:pt>
                <c:pt idx="2024">
                  <c:v>#N/A</c:v>
                </c:pt>
                <c:pt idx="2025">
                  <c:v>0.62433555925372</c:v>
                </c:pt>
                <c:pt idx="2026">
                  <c:v>#N/A</c:v>
                </c:pt>
                <c:pt idx="2027">
                  <c:v>#N/A</c:v>
                </c:pt>
                <c:pt idx="2028">
                  <c:v>#N/A</c:v>
                </c:pt>
                <c:pt idx="2029">
                  <c:v>#N/A</c:v>
                </c:pt>
                <c:pt idx="2030">
                  <c:v>0.469310423432076</c:v>
                </c:pt>
                <c:pt idx="2031">
                  <c:v>#N/A</c:v>
                </c:pt>
                <c:pt idx="2032">
                  <c:v>#N/A</c:v>
                </c:pt>
                <c:pt idx="2033">
                  <c:v>#N/A</c:v>
                </c:pt>
                <c:pt idx="2034">
                  <c:v>#N/A</c:v>
                </c:pt>
                <c:pt idx="2035">
                  <c:v>0.503211064341551</c:v>
                </c:pt>
                <c:pt idx="2036">
                  <c:v>#N/A</c:v>
                </c:pt>
                <c:pt idx="2037">
                  <c:v>#N/A</c:v>
                </c:pt>
                <c:pt idx="2038">
                  <c:v>#N/A</c:v>
                </c:pt>
                <c:pt idx="2039">
                  <c:v>#N/A</c:v>
                </c:pt>
                <c:pt idx="2040">
                  <c:v>0.433472800161421</c:v>
                </c:pt>
                <c:pt idx="2041">
                  <c:v>#N/A</c:v>
                </c:pt>
                <c:pt idx="2042">
                  <c:v>#N/A</c:v>
                </c:pt>
                <c:pt idx="2043">
                  <c:v>#N/A</c:v>
                </c:pt>
                <c:pt idx="2044">
                  <c:v>#N/A</c:v>
                </c:pt>
                <c:pt idx="2045">
                  <c:v>0.199828389789192</c:v>
                </c:pt>
                <c:pt idx="2046">
                  <c:v>#N/A</c:v>
                </c:pt>
                <c:pt idx="2047">
                  <c:v>#N/A</c:v>
                </c:pt>
                <c:pt idx="2048">
                  <c:v>#N/A</c:v>
                </c:pt>
                <c:pt idx="2049">
                  <c:v>#N/A</c:v>
                </c:pt>
                <c:pt idx="2050">
                  <c:v>0.386086922642355</c:v>
                </c:pt>
                <c:pt idx="2051">
                  <c:v>#N/A</c:v>
                </c:pt>
                <c:pt idx="2052">
                  <c:v>#N/A</c:v>
                </c:pt>
                <c:pt idx="2053">
                  <c:v>#N/A</c:v>
                </c:pt>
                <c:pt idx="2054">
                  <c:v>#N/A</c:v>
                </c:pt>
                <c:pt idx="2055">
                  <c:v>#N/A</c:v>
                </c:pt>
                <c:pt idx="2056">
                  <c:v>#N/A</c:v>
                </c:pt>
              </c:numCache>
            </c:numRef>
          </c:val>
          <c:smooth val="0"/>
        </c:ser>
        <c:dLbls>
          <c:showLegendKey val="0"/>
          <c:showVal val="0"/>
          <c:showCatName val="0"/>
          <c:showSerName val="0"/>
          <c:showPercent val="0"/>
          <c:showBubbleSize val="0"/>
        </c:dLbls>
        <c:marker val="0"/>
        <c:smooth val="0"/>
        <c:axId val="1369240511"/>
        <c:axId val="1230447647"/>
      </c:lineChart>
      <c:dateAx>
        <c:axId val="897869023"/>
        <c:scaling>
          <c:orientation val="minMax"/>
          <c:min val="43101"/>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2700000" spcFirstLastPara="1" vertOverflow="ellipsis" vert="horz" wrap="square" anchor="ctr" anchorCtr="1"/>
          <a:lstStyle/>
          <a:p>
            <a:pPr>
              <a:defRPr lang="zh-CN" sz="800" b="0" i="0" u="none" strike="noStrike" kern="1200" baseline="0">
                <a:solidFill>
                  <a:sysClr val="windowText" lastClr="000000"/>
                </a:solidFill>
                <a:latin typeface="+mn-lt"/>
                <a:ea typeface="+mn-ea"/>
                <a:cs typeface="+mn-cs"/>
              </a:defRPr>
            </a:pPr>
          </a:p>
        </c:txPr>
        <c:crossAx val="1152554431"/>
        <c:crosses val="autoZero"/>
        <c:auto val="0"/>
        <c:lblOffset val="100"/>
        <c:baseTimeUnit val="days"/>
        <c:majorUnit val="1"/>
        <c:majorTimeUnit val="years"/>
        <c:minorUnit val="3"/>
        <c:minorTimeUnit val="months"/>
      </c:dateAx>
      <c:valAx>
        <c:axId val="1152554431"/>
        <c:scaling>
          <c:orientation val="minMax"/>
          <c:max val="160"/>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800" b="0" i="0" u="none" strike="noStrike" kern="1200" baseline="0">
                <a:solidFill>
                  <a:sysClr val="windowText" lastClr="000000"/>
                </a:solidFill>
                <a:latin typeface="+mn-lt"/>
                <a:ea typeface="+mn-ea"/>
                <a:cs typeface="+mn-cs"/>
              </a:defRPr>
            </a:pPr>
          </a:p>
        </c:txPr>
        <c:crossAx val="897869023"/>
        <c:crosses val="autoZero"/>
        <c:crossBetween val="midCat"/>
      </c:valAx>
      <c:dateAx>
        <c:axId val="1369240511"/>
        <c:scaling>
          <c:orientation val="minMax"/>
        </c:scaling>
        <c:delete val="1"/>
        <c:axPos val="b"/>
        <c:numFmt formatCode="m/d/yyyy"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ysClr val="windowText" lastClr="000000"/>
                </a:solidFill>
                <a:latin typeface="+mn-lt"/>
                <a:ea typeface="+mn-ea"/>
                <a:cs typeface="+mn-cs"/>
              </a:defRPr>
            </a:pPr>
          </a:p>
        </c:txPr>
        <c:crossAx val="1230447647"/>
        <c:crosses val="autoZero"/>
        <c:auto val="1"/>
        <c:lblOffset val="100"/>
        <c:baseTimeUnit val="days"/>
        <c:majorUnit val="1"/>
        <c:majorTimeUnit val="days"/>
        <c:minorUnit val="1"/>
        <c:minorTimeUnit val="days"/>
      </c:dateAx>
      <c:valAx>
        <c:axId val="1230447647"/>
        <c:scaling>
          <c:orientation val="minMax"/>
          <c:max val="1.3"/>
          <c:min val="-0.3"/>
        </c:scaling>
        <c:delete val="0"/>
        <c:axPos val="r"/>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baseline="0">
                <a:solidFill>
                  <a:sysClr val="windowText" lastClr="000000"/>
                </a:solidFill>
                <a:latin typeface="+mn-lt"/>
                <a:ea typeface="+mn-ea"/>
                <a:cs typeface="+mn-cs"/>
              </a:defRPr>
            </a:pPr>
          </a:p>
        </c:txPr>
        <c:crossAx val="1369240511"/>
        <c:crosses val="max"/>
        <c:crossBetween val="between"/>
      </c:valAx>
      <c:spPr>
        <a:noFill/>
        <a:ln>
          <a:noFill/>
        </a:ln>
        <a:effectLst/>
      </c:spPr>
    </c:plotArea>
    <c:legend>
      <c:legendPos val="b"/>
      <c:legendEntry>
        <c:idx val="0"/>
        <c:txPr>
          <a:bodyPr rot="0" spcFirstLastPara="1" vertOverflow="ellipsis" vert="horz" wrap="square" anchor="ctr" anchorCtr="1"/>
          <a:lstStyle/>
          <a:p>
            <a:pPr>
              <a:defRPr lang="zh-CN" sz="800" b="0" i="0" u="none" strike="noStrike" kern="1200" baseline="0">
                <a:solidFill>
                  <a:sysClr val="windowText" lastClr="000000"/>
                </a:solidFill>
                <a:latin typeface="+mn-lt"/>
                <a:ea typeface="+mn-ea"/>
                <a:cs typeface="+mn-cs"/>
              </a:defRPr>
            </a:pPr>
          </a:p>
        </c:txPr>
      </c:legendEntry>
      <c:legendEntry>
        <c:idx val="1"/>
        <c:txPr>
          <a:bodyPr rot="0" spcFirstLastPara="1" vertOverflow="ellipsis" vert="horz" wrap="square" anchor="ctr" anchorCtr="1"/>
          <a:lstStyle/>
          <a:p>
            <a:pPr>
              <a:defRPr lang="zh-CN" sz="800" b="0" i="0" u="none" strike="noStrike" kern="1200" baseline="0">
                <a:solidFill>
                  <a:sysClr val="windowText" lastClr="000000"/>
                </a:solidFill>
                <a:latin typeface="+mn-lt"/>
                <a:ea typeface="+mn-ea"/>
                <a:cs typeface="+mn-cs"/>
              </a:defRPr>
            </a:pPr>
          </a:p>
        </c:txPr>
      </c:legendEntry>
      <c:legendEntry>
        <c:idx val="2"/>
        <c:txPr>
          <a:bodyPr rot="0" spcFirstLastPara="1" vertOverflow="ellipsis" vert="horz" wrap="square" anchor="ctr" anchorCtr="1"/>
          <a:lstStyle/>
          <a:p>
            <a:pPr>
              <a:defRPr lang="zh-CN" sz="800" b="0" i="0" u="none" strike="noStrike" kern="1200" baseline="0">
                <a:solidFill>
                  <a:sysClr val="windowText" lastClr="000000"/>
                </a:solidFill>
                <a:latin typeface="+mn-lt"/>
                <a:ea typeface="+mn-ea"/>
                <a:cs typeface="+mn-cs"/>
              </a:defRPr>
            </a:pPr>
          </a:p>
        </c:txPr>
      </c:legendEntry>
      <c:legendEntry>
        <c:idx val="3"/>
        <c:txPr>
          <a:bodyPr rot="0" spcFirstLastPara="1" vertOverflow="ellipsis" vert="horz" wrap="square" anchor="ctr" anchorCtr="1"/>
          <a:lstStyle/>
          <a:p>
            <a:pPr>
              <a:defRPr lang="zh-CN" sz="800" b="0" i="0" u="none" strike="noStrike" kern="1200" baseline="0">
                <a:solidFill>
                  <a:sysClr val="windowText" lastClr="000000"/>
                </a:solidFill>
                <a:latin typeface="+mn-lt"/>
                <a:ea typeface="+mn-ea"/>
                <a:cs typeface="+mn-cs"/>
              </a:defRPr>
            </a:pPr>
          </a:p>
        </c:txPr>
      </c:legendEntry>
      <c:layout>
        <c:manualLayout>
          <c:xMode val="edge"/>
          <c:yMode val="edge"/>
          <c:x val="0.00183368055555556"/>
          <c:y val="0.898277777777778"/>
          <c:w val="0.994127777777778"/>
          <c:h val="0.101722222222222"/>
        </c:manualLayout>
      </c:layout>
      <c:overlay val="0"/>
      <c:spPr>
        <a:noFill/>
        <a:ln>
          <a:noFill/>
        </a:ln>
        <a:effectLst/>
      </c:spPr>
      <c:txPr>
        <a:bodyPr rot="0" spcFirstLastPara="1" vertOverflow="ellipsis" vert="horz" wrap="square" anchor="ctr" anchorCtr="1"/>
        <a:lstStyle/>
        <a:p>
          <a:pPr>
            <a:defRPr lang="zh-CN" sz="800" b="0" i="0" u="none" strike="noStrike" kern="1200" baseline="0">
              <a:solidFill>
                <a:sysClr val="windowText" lastClr="000000"/>
              </a:solidFill>
              <a:latin typeface="+mn-lt"/>
              <a:ea typeface="+mn-ea"/>
              <a:cs typeface="+mn-cs"/>
            </a:defRPr>
          </a:pPr>
        </a:p>
      </c:txPr>
    </c:legend>
    <c:plotVisOnly val="1"/>
    <c:dispBlanksAs val="span"/>
    <c:showDLblsOverMax val="0"/>
  </c:chart>
  <c:spPr>
    <a:solidFill>
      <a:schemeClr val="bg1"/>
    </a:solidFill>
    <a:ln w="9525" cap="flat" cmpd="sng" algn="ctr">
      <a:noFill/>
      <a:round/>
    </a:ln>
    <a:effectLst/>
  </c:spPr>
  <c:txPr>
    <a:bodyPr/>
    <a:lstStyle/>
    <a:p>
      <a:pPr>
        <a:defRPr lang="zh-CN" sz="800">
          <a:solidFill>
            <a:sysClr val="windowText" lastClr="000000"/>
          </a:solidFill>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CNEEI</Company>
  <Pages>12</Pages>
  <Words>1054</Words>
  <Characters>1242</Characters>
  <Lines>80</Lines>
  <Paragraphs>22</Paragraphs>
  <TotalTime>9</TotalTime>
  <ScaleCrop>false</ScaleCrop>
  <LinksUpToDate>false</LinksUpToDate>
  <CharactersWithSpaces>1259</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2022-12-02T01:07:00Z</dcterms:created>
  <dc:creator>Dr. Duan</dc:creator>
  <cp:lastModifiedBy>duanxq2-d</cp:lastModifiedBy>
  <cp:lastPrinted>2026-01-06T06:49:00Z</cp:lastPrinted>
  <dcterms:modified xsi:type="dcterms:W3CDTF">2026-01-06T07:50:16Z</dcterms:modified>
  <cp:revision>506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B44DDB99283D41859277BFF96D1568D8</vt:lpwstr>
  </property>
  <property fmtid="{D5CDD505-2E9C-101B-9397-08002B2CF9AE}" pid="4" name="KSOTemplateDocerSaveRecord">
    <vt:lpwstr>eyJoZGlkIjoiZmJiNzdlNDZlMzNkODA4ZjM0NjQzY2MxY2Y3NTlhZWEiLCJ1c2VySWQiOiI5MDkzMTQxMDEifQ==</vt:lpwstr>
  </property>
</Properties>
</file>