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8FC32" w14:textId="16FE980E" w:rsidR="00BE5ED5" w:rsidRPr="00BA20C0" w:rsidRDefault="00BE5ED5" w:rsidP="00BE5ED5">
      <w:pPr>
        <w:jc w:val="center"/>
        <w:rPr>
          <w:rFonts w:ascii="Times New Roman" w:eastAsia="黑体" w:hAnsi="Times New Roman"/>
          <w:b/>
          <w:sz w:val="36"/>
        </w:rPr>
      </w:pPr>
      <w:bookmarkStart w:id="0" w:name="_GoBack"/>
      <w:bookmarkEnd w:id="0"/>
      <w:r w:rsidRPr="00BA20C0">
        <w:rPr>
          <w:rFonts w:ascii="Times New Roman" w:eastAsia="黑体"/>
          <w:b/>
          <w:sz w:val="36"/>
        </w:rPr>
        <w:t>实验</w:t>
      </w:r>
      <w:r w:rsidR="00E7093E">
        <w:rPr>
          <w:rFonts w:ascii="Times New Roman" w:eastAsia="黑体" w:hAnsi="Times New Roman" w:hint="eastAsia"/>
          <w:b/>
          <w:sz w:val="36"/>
        </w:rPr>
        <w:t>11</w:t>
      </w:r>
      <w:r w:rsidRPr="00BA20C0">
        <w:rPr>
          <w:rFonts w:ascii="Times New Roman" w:eastAsia="黑体" w:hint="eastAsia"/>
          <w:b/>
          <w:sz w:val="36"/>
        </w:rPr>
        <w:t>报告</w:t>
      </w:r>
    </w:p>
    <w:p w14:paraId="20DFFCCE" w14:textId="77777777" w:rsid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学号</w:t>
      </w:r>
      <w:r>
        <w:rPr>
          <w:rFonts w:ascii="Times New Roman" w:eastAsia="黑体" w:hAnsi="Times New Roman"/>
          <w:sz w:val="24"/>
          <w:lang w:val="en"/>
        </w:rPr>
        <w:tab/>
        <w:t>2017K8009929032</w:t>
      </w:r>
      <w:r>
        <w:rPr>
          <w:rFonts w:ascii="Times New Roman" w:eastAsia="黑体" w:hAnsi="Times New Roman"/>
          <w:sz w:val="24"/>
          <w:lang w:val="en"/>
        </w:rPr>
        <w:tab/>
        <w:t>2017K8009929034</w:t>
      </w:r>
      <w:r>
        <w:rPr>
          <w:rFonts w:ascii="Times New Roman" w:eastAsia="黑体" w:hAnsi="Times New Roman"/>
          <w:sz w:val="24"/>
          <w:lang w:val="en"/>
        </w:rPr>
        <w:tab/>
      </w:r>
    </w:p>
    <w:p w14:paraId="4BF2413A" w14:textId="77777777" w:rsid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姓名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>杨程远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>杨宇恒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</w:p>
    <w:p w14:paraId="27BD3878" w14:textId="77777777" w:rsidR="00EA3422" w:rsidRP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箱子号</w:t>
      </w:r>
      <w:r>
        <w:rPr>
          <w:rFonts w:ascii="Times New Roman" w:eastAsia="黑体" w:hAnsi="Times New Roman"/>
          <w:sz w:val="24"/>
          <w:lang w:val="en"/>
        </w:rPr>
        <w:tab/>
        <w:t>15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</w:p>
    <w:p w14:paraId="212C2ABD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367051A7" w14:textId="7DADC901" w:rsidR="00BE5ED5" w:rsidRPr="00FD405E" w:rsidRDefault="0091590C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FD405E">
        <w:rPr>
          <w:rFonts w:ascii="Times New Roman" w:eastAsia="宋体" w:hAnsi="Times New Roman" w:hint="eastAsia"/>
          <w:color w:val="000000" w:themeColor="text1"/>
        </w:rPr>
        <w:t xml:space="preserve">CPU </w:t>
      </w:r>
      <w:r w:rsidRPr="00FD405E">
        <w:rPr>
          <w:rFonts w:ascii="Times New Roman" w:eastAsia="宋体" w:hAnsi="Times New Roman" w:hint="eastAsia"/>
          <w:color w:val="000000" w:themeColor="text1"/>
        </w:rPr>
        <w:t>顶层修改为</w:t>
      </w:r>
      <w:r w:rsidRPr="00FD405E">
        <w:rPr>
          <w:rFonts w:ascii="Times New Roman" w:eastAsia="宋体" w:hAnsi="Times New Roman" w:hint="eastAsia"/>
          <w:color w:val="000000" w:themeColor="text1"/>
        </w:rPr>
        <w:t xml:space="preserve"> AXI </w:t>
      </w:r>
      <w:r w:rsidRPr="00FD405E">
        <w:rPr>
          <w:rFonts w:ascii="Times New Roman" w:eastAsia="宋体" w:hAnsi="Times New Roman" w:hint="eastAsia"/>
          <w:color w:val="000000" w:themeColor="text1"/>
        </w:rPr>
        <w:t>接口，使其对外只有一个</w:t>
      </w:r>
      <w:r w:rsidRPr="00FD405E">
        <w:rPr>
          <w:rFonts w:ascii="Times New Roman" w:eastAsia="宋体" w:hAnsi="Times New Roman" w:hint="eastAsia"/>
          <w:color w:val="000000" w:themeColor="text1"/>
        </w:rPr>
        <w:t xml:space="preserve"> AXI </w:t>
      </w:r>
      <w:r w:rsidRPr="00FD405E">
        <w:rPr>
          <w:rFonts w:ascii="Times New Roman" w:eastAsia="宋体" w:hAnsi="Times New Roman" w:hint="eastAsia"/>
          <w:color w:val="000000" w:themeColor="text1"/>
        </w:rPr>
        <w:t>接口，并内部完成取指和数据访问的仲裁</w:t>
      </w:r>
      <w:r w:rsidR="00275149" w:rsidRPr="00FD405E">
        <w:rPr>
          <w:rFonts w:ascii="Times New Roman" w:eastAsia="宋体" w:hAnsi="Times New Roman" w:hint="eastAsia"/>
          <w:color w:val="000000" w:themeColor="text1"/>
        </w:rPr>
        <w:t>。</w:t>
      </w:r>
      <w:r w:rsidRPr="00FD405E">
        <w:rPr>
          <w:rFonts w:ascii="Times New Roman" w:eastAsia="宋体" w:hAnsi="Times New Roman" w:hint="eastAsia"/>
          <w:color w:val="000000" w:themeColor="text1"/>
        </w:rPr>
        <w:t>完成仿真和上板随机延迟测试。</w:t>
      </w:r>
    </w:p>
    <w:p w14:paraId="0DF947F7" w14:textId="77777777" w:rsidR="00BE5ED5" w:rsidRPr="00FD405E" w:rsidRDefault="00B27F20" w:rsidP="00BE5ED5">
      <w:pPr>
        <w:spacing w:beforeLines="50" w:before="156" w:afterLines="50" w:after="156"/>
        <w:rPr>
          <w:rFonts w:ascii="Times New Roman" w:eastAsia="黑体" w:hAnsi="Times New Roman"/>
          <w:color w:val="000000" w:themeColor="text1"/>
          <w:sz w:val="30"/>
        </w:rPr>
      </w:pPr>
      <w:r w:rsidRPr="00FD405E">
        <w:rPr>
          <w:rFonts w:ascii="Times New Roman" w:eastAsia="黑体" w:hAnsi="Times New Roman" w:hint="eastAsia"/>
          <w:color w:val="000000" w:themeColor="text1"/>
          <w:sz w:val="30"/>
        </w:rPr>
        <w:t>二</w:t>
      </w:r>
      <w:r w:rsidR="00BE5ED5" w:rsidRPr="00FD405E">
        <w:rPr>
          <w:rFonts w:ascii="Times New Roman" w:eastAsia="黑体" w:hAnsi="Times New Roman" w:hint="eastAsia"/>
          <w:color w:val="000000" w:themeColor="text1"/>
          <w:sz w:val="30"/>
        </w:rPr>
        <w:t>、实验设计</w:t>
      </w:r>
      <w:r w:rsidR="00D5036B" w:rsidRPr="00FD405E">
        <w:rPr>
          <w:rFonts w:ascii="Times New Roman" w:eastAsia="黑体" w:hAnsi="Times New Roman" w:hint="eastAsia"/>
          <w:color w:val="000000" w:themeColor="text1"/>
          <w:sz w:val="30"/>
        </w:rPr>
        <w:t>（</w:t>
      </w:r>
      <w:r w:rsidR="00247111" w:rsidRPr="00FD405E">
        <w:rPr>
          <w:rFonts w:ascii="Times New Roman" w:eastAsia="黑体" w:hAnsi="Times New Roman" w:hint="eastAsia"/>
          <w:color w:val="000000" w:themeColor="text1"/>
          <w:sz w:val="30"/>
        </w:rPr>
        <w:t>4</w:t>
      </w:r>
      <w:r w:rsidR="00D5036B" w:rsidRPr="00FD405E">
        <w:rPr>
          <w:rFonts w:ascii="Times New Roman" w:eastAsia="黑体" w:hAnsi="Times New Roman" w:hint="eastAsia"/>
          <w:color w:val="000000" w:themeColor="text1"/>
          <w:sz w:val="30"/>
        </w:rPr>
        <w:t>0%</w:t>
      </w:r>
      <w:r w:rsidR="00D5036B" w:rsidRPr="00FD405E">
        <w:rPr>
          <w:rFonts w:ascii="Times New Roman" w:eastAsia="黑体" w:hAnsi="Times New Roman" w:hint="eastAsia"/>
          <w:color w:val="000000" w:themeColor="text1"/>
          <w:sz w:val="30"/>
        </w:rPr>
        <w:t>）</w:t>
      </w:r>
    </w:p>
    <w:p w14:paraId="66B02022" w14:textId="77777777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（一）总体设计思路</w:t>
      </w:r>
    </w:p>
    <w:p w14:paraId="4EC6AAC2" w14:textId="03299B9C" w:rsidR="003C72F5" w:rsidRDefault="00D63D82" w:rsidP="00247111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000000" w:themeColor="text1"/>
        </w:rPr>
      </w:pPr>
      <w:r w:rsidRPr="003941D9">
        <w:rPr>
          <w:rFonts w:ascii="Times New Roman" w:eastAsia="宋体" w:hAnsi="Times New Roman" w:hint="eastAsia"/>
          <w:color w:val="000000" w:themeColor="text1"/>
        </w:rPr>
        <w:t>先将原来的顶层模块修改为类</w:t>
      </w:r>
      <w:r w:rsidRPr="003941D9">
        <w:rPr>
          <w:rFonts w:ascii="Times New Roman" w:eastAsia="宋体" w:hAnsi="Times New Roman" w:hint="eastAsia"/>
          <w:color w:val="000000" w:themeColor="text1"/>
        </w:rPr>
        <w:t>SRAM</w:t>
      </w:r>
      <w:r w:rsidRPr="003941D9">
        <w:rPr>
          <w:rFonts w:ascii="Times New Roman" w:eastAsia="宋体" w:hAnsi="Times New Roman" w:hint="eastAsia"/>
          <w:color w:val="000000" w:themeColor="text1"/>
        </w:rPr>
        <w:t>接口，之后</w:t>
      </w:r>
      <w:r w:rsidR="001E60BF" w:rsidRPr="003941D9">
        <w:rPr>
          <w:rFonts w:ascii="Times New Roman" w:eastAsia="宋体" w:hAnsi="Times New Roman" w:hint="eastAsia"/>
          <w:color w:val="000000" w:themeColor="text1"/>
        </w:rPr>
        <w:t>使用新的顶层模块调用这个类</w:t>
      </w:r>
      <w:r w:rsidR="001E60BF" w:rsidRPr="003941D9">
        <w:rPr>
          <w:rFonts w:ascii="Times New Roman" w:eastAsia="宋体" w:hAnsi="Times New Roman" w:hint="eastAsia"/>
          <w:color w:val="000000" w:themeColor="text1"/>
        </w:rPr>
        <w:t>SRAM</w:t>
      </w:r>
      <w:r w:rsidR="001E60BF" w:rsidRPr="003941D9">
        <w:rPr>
          <w:rFonts w:ascii="Times New Roman" w:eastAsia="宋体" w:hAnsi="Times New Roman" w:hint="eastAsia"/>
          <w:color w:val="000000" w:themeColor="text1"/>
        </w:rPr>
        <w:t>接口的</w:t>
      </w:r>
      <w:r w:rsidR="001E60BF" w:rsidRPr="003941D9">
        <w:rPr>
          <w:rFonts w:ascii="Times New Roman" w:eastAsia="宋体" w:hAnsi="Times New Roman" w:hint="eastAsia"/>
          <w:color w:val="000000" w:themeColor="text1"/>
        </w:rPr>
        <w:t>CPU</w:t>
      </w:r>
      <w:r w:rsidR="001E60BF" w:rsidRPr="003941D9">
        <w:rPr>
          <w:rFonts w:ascii="Times New Roman" w:eastAsia="宋体" w:hAnsi="Times New Roman" w:hint="eastAsia"/>
          <w:color w:val="000000" w:themeColor="text1"/>
        </w:rPr>
        <w:t>和类</w:t>
      </w:r>
      <w:r w:rsidR="001E60BF" w:rsidRPr="003941D9">
        <w:rPr>
          <w:rFonts w:ascii="Times New Roman" w:eastAsia="宋体" w:hAnsi="Times New Roman" w:hint="eastAsia"/>
          <w:color w:val="000000" w:themeColor="text1"/>
        </w:rPr>
        <w:t>SRAM-AXI</w:t>
      </w:r>
      <w:r w:rsidR="001E60BF" w:rsidRPr="003941D9">
        <w:rPr>
          <w:rFonts w:ascii="Times New Roman" w:eastAsia="宋体" w:hAnsi="Times New Roman" w:hint="eastAsia"/>
          <w:color w:val="000000" w:themeColor="text1"/>
        </w:rPr>
        <w:t>转接桥。</w:t>
      </w:r>
    </w:p>
    <w:p w14:paraId="06D3676B" w14:textId="6BA4FB26" w:rsidR="00FD405E" w:rsidRPr="00FD405E" w:rsidRDefault="00FD405E" w:rsidP="00247111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对于内部结构中的取指访存和</w:t>
      </w:r>
      <w:r>
        <w:rPr>
          <w:rFonts w:ascii="Times New Roman" w:eastAsia="宋体" w:hAnsi="Times New Roman" w:hint="eastAsia"/>
          <w:color w:val="000000" w:themeColor="text1"/>
        </w:rPr>
        <w:t>load</w:t>
      </w:r>
      <w:r>
        <w:rPr>
          <w:rFonts w:ascii="Times New Roman" w:eastAsia="宋体" w:hAnsi="Times New Roman" w:hint="eastAsia"/>
          <w:color w:val="000000" w:themeColor="text1"/>
        </w:rPr>
        <w:t>、</w:t>
      </w:r>
      <w:r>
        <w:rPr>
          <w:rFonts w:ascii="Times New Roman" w:eastAsia="宋体" w:hAnsi="Times New Roman" w:hint="eastAsia"/>
          <w:color w:val="000000" w:themeColor="text1"/>
        </w:rPr>
        <w:t>store</w:t>
      </w:r>
      <w:r>
        <w:rPr>
          <w:rFonts w:ascii="Times New Roman" w:eastAsia="宋体" w:hAnsi="Times New Roman" w:hint="eastAsia"/>
          <w:color w:val="000000" w:themeColor="text1"/>
        </w:rPr>
        <w:t>指令访存进行修改，并修改原来对于访存、取指都可以单周期返回的假设。</w:t>
      </w:r>
    </w:p>
    <w:p w14:paraId="0443E9EA" w14:textId="17AAA7DB" w:rsidR="00AC6AC4" w:rsidRPr="003941D9" w:rsidRDefault="00AC6AC4" w:rsidP="00AC6AC4">
      <w:pPr>
        <w:spacing w:beforeLines="25" w:before="78" w:afterLines="25" w:after="78"/>
        <w:rPr>
          <w:rFonts w:ascii="Times New Roman" w:eastAsia="黑体" w:hAnsi="Times New Roman"/>
          <w:color w:val="000000" w:themeColor="text1"/>
          <w:sz w:val="28"/>
        </w:rPr>
      </w:pPr>
      <w:r w:rsidRPr="003941D9">
        <w:rPr>
          <w:rFonts w:ascii="Times New Roman" w:eastAsia="黑体" w:hAnsi="Times New Roman" w:hint="eastAsia"/>
          <w:color w:val="000000" w:themeColor="text1"/>
          <w:sz w:val="28"/>
        </w:rPr>
        <w:t>（二）重要设计</w:t>
      </w:r>
      <w:r w:rsidR="00D63D82" w:rsidRPr="003941D9">
        <w:rPr>
          <w:rFonts w:ascii="Times New Roman" w:eastAsia="黑体" w:hAnsi="Times New Roman" w:hint="eastAsia"/>
          <w:color w:val="000000" w:themeColor="text1"/>
          <w:sz w:val="28"/>
        </w:rPr>
        <w:t>1</w:t>
      </w:r>
      <w:r w:rsidRPr="003941D9">
        <w:rPr>
          <w:rFonts w:ascii="Times New Roman" w:eastAsia="黑体" w:hAnsi="Times New Roman" w:hint="eastAsia"/>
          <w:color w:val="000000" w:themeColor="text1"/>
          <w:sz w:val="28"/>
        </w:rPr>
        <w:t>：取指级修改</w:t>
      </w:r>
    </w:p>
    <w:p w14:paraId="67C8961F" w14:textId="7979685A" w:rsidR="00AC6AC4" w:rsidRPr="001000F5" w:rsidRDefault="00AC6AC4" w:rsidP="00AC6AC4">
      <w:pPr>
        <w:pStyle w:val="aff1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功能需求</w:t>
      </w:r>
    </w:p>
    <w:p w14:paraId="06DEF95A" w14:textId="3A228356" w:rsidR="00AC6AC4" w:rsidRPr="0091590C" w:rsidRDefault="00635047" w:rsidP="00AC6AC4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000000" w:themeColor="text1"/>
        </w:rPr>
      </w:pPr>
      <w:r w:rsidRPr="0091590C">
        <w:rPr>
          <w:rFonts w:ascii="Times New Roman" w:eastAsia="宋体" w:hAnsi="Times New Roman" w:hint="eastAsia"/>
          <w:color w:val="000000" w:themeColor="text1"/>
        </w:rPr>
        <w:t>1</w:t>
      </w:r>
      <w:r w:rsidRPr="0091590C">
        <w:rPr>
          <w:rFonts w:ascii="Times New Roman" w:eastAsia="宋体" w:hAnsi="Times New Roman" w:hint="eastAsia"/>
          <w:color w:val="000000" w:themeColor="text1"/>
        </w:rPr>
        <w:t>）</w:t>
      </w:r>
      <w:r w:rsidR="00AC6AC4" w:rsidRPr="0091590C">
        <w:rPr>
          <w:rFonts w:ascii="Times New Roman" w:eastAsia="宋体" w:hAnsi="Times New Roman" w:hint="eastAsia"/>
          <w:color w:val="000000" w:themeColor="text1"/>
        </w:rPr>
        <w:t>在译码级前递正确的</w:t>
      </w:r>
      <w:proofErr w:type="spellStart"/>
      <w:r w:rsidR="00AC6AC4" w:rsidRPr="0091590C">
        <w:rPr>
          <w:rFonts w:ascii="Times New Roman" w:eastAsia="宋体" w:hAnsi="Times New Roman" w:hint="eastAsia"/>
          <w:color w:val="000000" w:themeColor="text1"/>
        </w:rPr>
        <w:t>nextpc</w:t>
      </w:r>
      <w:proofErr w:type="spellEnd"/>
      <w:r w:rsidR="00AC6AC4" w:rsidRPr="0091590C">
        <w:rPr>
          <w:rFonts w:ascii="Times New Roman" w:eastAsia="宋体" w:hAnsi="Times New Roman" w:hint="eastAsia"/>
          <w:color w:val="000000" w:themeColor="text1"/>
        </w:rPr>
        <w:t>后，储存</w:t>
      </w:r>
      <w:proofErr w:type="spellStart"/>
      <w:r w:rsidR="00AC6AC4" w:rsidRPr="0091590C">
        <w:rPr>
          <w:rFonts w:ascii="Times New Roman" w:eastAsia="宋体" w:hAnsi="Times New Roman" w:hint="eastAsia"/>
          <w:color w:val="000000" w:themeColor="text1"/>
        </w:rPr>
        <w:t>nextpc</w:t>
      </w:r>
      <w:proofErr w:type="spellEnd"/>
      <w:r w:rsidR="00AC6AC4" w:rsidRPr="0091590C">
        <w:rPr>
          <w:rFonts w:ascii="Times New Roman" w:eastAsia="宋体" w:hAnsi="Times New Roman" w:hint="eastAsia"/>
          <w:color w:val="000000" w:themeColor="text1"/>
        </w:rPr>
        <w:t>直到发出</w:t>
      </w:r>
      <w:proofErr w:type="spellStart"/>
      <w:r w:rsidR="00AC6AC4" w:rsidRPr="0091590C">
        <w:rPr>
          <w:rFonts w:ascii="Times New Roman" w:eastAsia="宋体" w:hAnsi="Times New Roman" w:hint="eastAsia"/>
          <w:color w:val="000000" w:themeColor="text1"/>
        </w:rPr>
        <w:t>inst_req</w:t>
      </w:r>
      <w:proofErr w:type="spellEnd"/>
      <w:r w:rsidR="00AC6AC4" w:rsidRPr="0091590C">
        <w:rPr>
          <w:rFonts w:ascii="Times New Roman" w:eastAsia="宋体" w:hAnsi="Times New Roman" w:hint="eastAsia"/>
          <w:color w:val="000000" w:themeColor="text1"/>
        </w:rPr>
        <w:t>。</w:t>
      </w:r>
      <w:r w:rsidRPr="0091590C">
        <w:rPr>
          <w:rFonts w:ascii="Times New Roman" w:eastAsia="宋体" w:hAnsi="Times New Roman" w:hint="eastAsia"/>
          <w:color w:val="000000" w:themeColor="text1"/>
        </w:rPr>
        <w:t>2</w:t>
      </w:r>
      <w:r w:rsidRPr="0091590C">
        <w:rPr>
          <w:rFonts w:ascii="Times New Roman" w:eastAsia="宋体" w:hAnsi="Times New Roman" w:hint="eastAsia"/>
          <w:color w:val="000000" w:themeColor="text1"/>
        </w:rPr>
        <w:t>）</w:t>
      </w:r>
      <w:r w:rsidR="00AC6AC4" w:rsidRPr="0091590C">
        <w:rPr>
          <w:rFonts w:ascii="Times New Roman" w:eastAsia="宋体" w:hAnsi="Times New Roman" w:hint="eastAsia"/>
          <w:color w:val="000000" w:themeColor="text1"/>
        </w:rPr>
        <w:t>接收到</w:t>
      </w:r>
      <w:proofErr w:type="spellStart"/>
      <w:r w:rsidR="00AC6AC4" w:rsidRPr="0091590C">
        <w:rPr>
          <w:rFonts w:ascii="Times New Roman" w:eastAsia="宋体" w:hAnsi="Times New Roman" w:hint="eastAsia"/>
          <w:color w:val="000000" w:themeColor="text1"/>
        </w:rPr>
        <w:t>inst_data</w:t>
      </w:r>
      <w:proofErr w:type="spellEnd"/>
      <w:r w:rsidR="00AC6AC4" w:rsidRPr="0091590C">
        <w:rPr>
          <w:rFonts w:ascii="Times New Roman" w:eastAsia="宋体" w:hAnsi="Times New Roman" w:hint="eastAsia"/>
          <w:color w:val="000000" w:themeColor="text1"/>
        </w:rPr>
        <w:t>并储存直到译码级</w:t>
      </w:r>
      <w:proofErr w:type="spellStart"/>
      <w:r w:rsidR="00AC6AC4" w:rsidRPr="0091590C">
        <w:rPr>
          <w:rFonts w:ascii="Times New Roman" w:eastAsia="宋体" w:hAnsi="Times New Roman" w:hint="eastAsia"/>
          <w:color w:val="000000" w:themeColor="text1"/>
        </w:rPr>
        <w:t>allowin</w:t>
      </w:r>
      <w:proofErr w:type="spellEnd"/>
      <w:r w:rsidR="00AC6AC4" w:rsidRPr="0091590C">
        <w:rPr>
          <w:rFonts w:ascii="Times New Roman" w:eastAsia="宋体" w:hAnsi="Times New Roman" w:hint="eastAsia"/>
          <w:color w:val="000000" w:themeColor="text1"/>
        </w:rPr>
        <w:t>。</w:t>
      </w:r>
      <w:r w:rsidRPr="0091590C">
        <w:rPr>
          <w:rFonts w:ascii="Times New Roman" w:eastAsia="宋体" w:hAnsi="Times New Roman" w:hint="eastAsia"/>
          <w:color w:val="000000" w:themeColor="text1"/>
        </w:rPr>
        <w:t>3</w:t>
      </w:r>
      <w:r w:rsidRPr="0091590C">
        <w:rPr>
          <w:rFonts w:ascii="Times New Roman" w:eastAsia="宋体" w:hAnsi="Times New Roman" w:hint="eastAsia"/>
          <w:color w:val="000000" w:themeColor="text1"/>
        </w:rPr>
        <w:t>）</w:t>
      </w:r>
      <w:r w:rsidR="00AC6AC4" w:rsidRPr="0091590C">
        <w:rPr>
          <w:rFonts w:ascii="Times New Roman" w:eastAsia="宋体" w:hAnsi="Times New Roman" w:hint="eastAsia"/>
          <w:color w:val="000000" w:themeColor="text1"/>
        </w:rPr>
        <w:t>在</w:t>
      </w:r>
      <w:r w:rsidR="00AC6AC4" w:rsidRPr="0091590C">
        <w:rPr>
          <w:rFonts w:ascii="Times New Roman" w:eastAsia="宋体" w:hAnsi="Times New Roman" w:hint="eastAsia"/>
          <w:color w:val="000000" w:themeColor="text1"/>
        </w:rPr>
        <w:t>flush</w:t>
      </w:r>
      <w:r w:rsidR="00AC6AC4" w:rsidRPr="0091590C">
        <w:rPr>
          <w:rFonts w:ascii="Times New Roman" w:eastAsia="宋体" w:hAnsi="Times New Roman" w:hint="eastAsia"/>
          <w:color w:val="000000" w:themeColor="text1"/>
        </w:rPr>
        <w:t>的时候如果有没有返回的</w:t>
      </w:r>
      <w:proofErr w:type="spellStart"/>
      <w:r w:rsidR="00AC6AC4" w:rsidRPr="0091590C">
        <w:rPr>
          <w:rFonts w:ascii="Times New Roman" w:eastAsia="宋体" w:hAnsi="Times New Roman" w:hint="eastAsia"/>
          <w:color w:val="000000" w:themeColor="text1"/>
        </w:rPr>
        <w:t>inst_req</w:t>
      </w:r>
      <w:proofErr w:type="spellEnd"/>
      <w:r w:rsidR="00AC6AC4" w:rsidRPr="0091590C">
        <w:rPr>
          <w:rFonts w:ascii="Times New Roman" w:eastAsia="宋体" w:hAnsi="Times New Roman" w:hint="eastAsia"/>
          <w:color w:val="000000" w:themeColor="text1"/>
        </w:rPr>
        <w:t>，要在它返回的时候忽略。</w:t>
      </w:r>
    </w:p>
    <w:p w14:paraId="06C97CE3" w14:textId="212085C5" w:rsidR="00AC6AC4" w:rsidRPr="0091590C" w:rsidRDefault="00AC6AC4" w:rsidP="00AC6AC4">
      <w:pPr>
        <w:pStyle w:val="aff1"/>
        <w:numPr>
          <w:ilvl w:val="0"/>
          <w:numId w:val="22"/>
        </w:numPr>
        <w:rPr>
          <w:rFonts w:ascii="Times New Roman" w:eastAsia="黑体" w:hAnsi="Times New Roman"/>
          <w:color w:val="000000" w:themeColor="text1"/>
          <w:sz w:val="24"/>
        </w:rPr>
      </w:pPr>
      <w:r w:rsidRPr="0091590C">
        <w:rPr>
          <w:rFonts w:ascii="Times New Roman" w:eastAsia="黑体" w:hAnsi="Times New Roman" w:hint="eastAsia"/>
          <w:color w:val="000000" w:themeColor="text1"/>
          <w:sz w:val="24"/>
        </w:rPr>
        <w:t>约定</w:t>
      </w:r>
    </w:p>
    <w:p w14:paraId="7AC8CF8D" w14:textId="3AA5F1E4" w:rsidR="00AC6AC4" w:rsidRPr="0091590C" w:rsidRDefault="00AC6AC4" w:rsidP="00AC6AC4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000000" w:themeColor="text1"/>
        </w:rPr>
      </w:pPr>
      <w:r w:rsidRPr="0091590C">
        <w:rPr>
          <w:rFonts w:ascii="Times New Roman" w:eastAsia="宋体" w:hAnsi="Times New Roman" w:hint="eastAsia"/>
          <w:color w:val="000000" w:themeColor="text1"/>
        </w:rPr>
        <w:t>只有取指级和译码级握手后，才发出下一</w:t>
      </w:r>
      <w:proofErr w:type="spellStart"/>
      <w:r w:rsidRPr="0091590C">
        <w:rPr>
          <w:rFonts w:ascii="Times New Roman" w:eastAsia="宋体" w:hAnsi="Times New Roman" w:hint="eastAsia"/>
          <w:color w:val="000000" w:themeColor="text1"/>
        </w:rPr>
        <w:t>inst_req</w:t>
      </w:r>
      <w:proofErr w:type="spellEnd"/>
      <w:r w:rsidRPr="0091590C">
        <w:rPr>
          <w:rFonts w:ascii="Times New Roman" w:eastAsia="宋体" w:hAnsi="Times New Roman" w:hint="eastAsia"/>
          <w:color w:val="000000" w:themeColor="text1"/>
        </w:rPr>
        <w:t>。</w:t>
      </w:r>
      <w:proofErr w:type="spellStart"/>
      <w:r w:rsidRPr="0091590C">
        <w:rPr>
          <w:rFonts w:ascii="Times New Roman" w:eastAsia="宋体" w:hAnsi="Times New Roman" w:hint="eastAsia"/>
          <w:color w:val="000000" w:themeColor="text1"/>
        </w:rPr>
        <w:t>inst_req</w:t>
      </w:r>
      <w:proofErr w:type="spellEnd"/>
      <w:r w:rsidRPr="0091590C">
        <w:rPr>
          <w:rFonts w:ascii="Times New Roman" w:eastAsia="宋体" w:hAnsi="Times New Roman" w:hint="eastAsia"/>
          <w:color w:val="000000" w:themeColor="text1"/>
        </w:rPr>
        <w:t>可以被桥片一拍接受（</w:t>
      </w:r>
      <w:r w:rsidRPr="0091590C">
        <w:rPr>
          <w:rFonts w:ascii="Times New Roman" w:eastAsia="宋体" w:hAnsi="Times New Roman" w:hint="eastAsia"/>
          <w:color w:val="000000" w:themeColor="text1"/>
        </w:rPr>
        <w:t>CPU</w:t>
      </w:r>
      <w:r w:rsidRPr="0091590C">
        <w:rPr>
          <w:rFonts w:ascii="Times New Roman" w:eastAsia="宋体" w:hAnsi="Times New Roman" w:hint="eastAsia"/>
          <w:color w:val="000000" w:themeColor="text1"/>
        </w:rPr>
        <w:t>无视</w:t>
      </w:r>
      <w:proofErr w:type="spellStart"/>
      <w:r w:rsidRPr="0091590C">
        <w:rPr>
          <w:rFonts w:ascii="Times New Roman" w:eastAsia="宋体" w:hAnsi="Times New Roman" w:hint="eastAsia"/>
          <w:color w:val="000000" w:themeColor="text1"/>
        </w:rPr>
        <w:t>addr_ok</w:t>
      </w:r>
      <w:proofErr w:type="spellEnd"/>
      <w:r w:rsidRPr="0091590C">
        <w:rPr>
          <w:rFonts w:ascii="Times New Roman" w:eastAsia="宋体" w:hAnsi="Times New Roman" w:hint="eastAsia"/>
          <w:color w:val="000000" w:themeColor="text1"/>
        </w:rPr>
        <w:t>）。</w:t>
      </w:r>
      <w:r w:rsidR="00697AF8" w:rsidRPr="0091590C">
        <w:rPr>
          <w:rFonts w:ascii="Times New Roman" w:eastAsia="宋体" w:hAnsi="Times New Roman" w:hint="eastAsia"/>
          <w:color w:val="000000" w:themeColor="text1"/>
        </w:rPr>
        <w:t>这样，</w:t>
      </w:r>
      <w:proofErr w:type="spellStart"/>
      <w:r w:rsidR="00697AF8" w:rsidRPr="0091590C">
        <w:rPr>
          <w:rFonts w:ascii="Times New Roman" w:eastAsia="宋体" w:hAnsi="Times New Roman" w:hint="eastAsia"/>
          <w:color w:val="000000" w:themeColor="text1"/>
        </w:rPr>
        <w:t>inst_req</w:t>
      </w:r>
      <w:proofErr w:type="spellEnd"/>
      <w:r w:rsidR="00697AF8" w:rsidRPr="0091590C">
        <w:rPr>
          <w:rFonts w:ascii="Times New Roman" w:eastAsia="宋体" w:hAnsi="Times New Roman" w:hint="eastAsia"/>
          <w:color w:val="000000" w:themeColor="text1"/>
        </w:rPr>
        <w:t>拉高的那一拍与上一条指令</w:t>
      </w:r>
      <w:r w:rsidR="004D1B3B" w:rsidRPr="0091590C">
        <w:rPr>
          <w:rFonts w:ascii="Times New Roman" w:eastAsia="宋体" w:hAnsi="Times New Roman" w:hint="eastAsia"/>
          <w:color w:val="000000" w:themeColor="text1"/>
        </w:rPr>
        <w:t>，这样，图</w:t>
      </w:r>
      <w:r w:rsidR="004D1B3B" w:rsidRPr="0091590C">
        <w:rPr>
          <w:rFonts w:ascii="Times New Roman" w:eastAsia="宋体" w:hAnsi="Times New Roman" w:hint="eastAsia"/>
          <w:color w:val="000000" w:themeColor="text1"/>
        </w:rPr>
        <w:t>1</w:t>
      </w:r>
      <w:r w:rsidR="004D1B3B" w:rsidRPr="0091590C">
        <w:rPr>
          <w:rFonts w:ascii="Times New Roman" w:eastAsia="宋体" w:hAnsi="Times New Roman" w:hint="eastAsia"/>
          <w:color w:val="000000" w:themeColor="text1"/>
        </w:rPr>
        <w:t>中的取指到译码级握手成功</w:t>
      </w:r>
      <w:r w:rsidR="007D1A41" w:rsidRPr="0091590C">
        <w:rPr>
          <w:rFonts w:ascii="Times New Roman" w:eastAsia="宋体" w:hAnsi="Times New Roman" w:hint="eastAsia"/>
          <w:color w:val="000000" w:themeColor="text1"/>
        </w:rPr>
        <w:t>这一个周期</w:t>
      </w:r>
      <w:r w:rsidR="004D1B3B" w:rsidRPr="0091590C">
        <w:rPr>
          <w:rFonts w:ascii="Times New Roman" w:eastAsia="宋体" w:hAnsi="Times New Roman" w:hint="eastAsia"/>
          <w:color w:val="000000" w:themeColor="text1"/>
        </w:rPr>
        <w:t>都对应一个</w:t>
      </w:r>
      <w:proofErr w:type="spellStart"/>
      <w:r w:rsidR="004D1B3B" w:rsidRPr="0091590C">
        <w:rPr>
          <w:rFonts w:ascii="Times New Roman" w:eastAsia="宋体" w:hAnsi="Times New Roman" w:hint="eastAsia"/>
          <w:color w:val="000000" w:themeColor="text1"/>
        </w:rPr>
        <w:t>inst_req</w:t>
      </w:r>
      <w:proofErr w:type="spellEnd"/>
      <w:r w:rsidR="004D1B3B" w:rsidRPr="0091590C">
        <w:rPr>
          <w:rFonts w:ascii="Times New Roman" w:eastAsia="宋体" w:hAnsi="Times New Roman" w:hint="eastAsia"/>
          <w:color w:val="000000" w:themeColor="text1"/>
        </w:rPr>
        <w:t>。</w:t>
      </w:r>
      <w:r w:rsidR="00047206" w:rsidRPr="0091590C">
        <w:rPr>
          <w:rFonts w:ascii="Times New Roman" w:eastAsia="宋体" w:hAnsi="Times New Roman" w:hint="eastAsia"/>
          <w:color w:val="000000" w:themeColor="text1"/>
        </w:rPr>
        <w:t>另外，我们认为译码级如果执行完，等候新的指令时不会发出有效的分支</w:t>
      </w:r>
      <w:proofErr w:type="spellStart"/>
      <w:r w:rsidR="00047206" w:rsidRPr="0091590C">
        <w:rPr>
          <w:rFonts w:ascii="Times New Roman" w:eastAsia="宋体" w:hAnsi="Times New Roman" w:hint="eastAsia"/>
          <w:color w:val="000000" w:themeColor="text1"/>
        </w:rPr>
        <w:t>next_pc</w:t>
      </w:r>
      <w:proofErr w:type="spellEnd"/>
      <w:r w:rsidR="00047206" w:rsidRPr="0091590C">
        <w:rPr>
          <w:rFonts w:ascii="Times New Roman" w:eastAsia="宋体" w:hAnsi="Times New Roman" w:hint="eastAsia"/>
          <w:color w:val="000000" w:themeColor="text1"/>
        </w:rPr>
        <w:t>。</w:t>
      </w:r>
    </w:p>
    <w:p w14:paraId="48680DDA" w14:textId="08B12B72" w:rsidR="004D1B3B" w:rsidRPr="0091590C" w:rsidRDefault="00D83EAE" w:rsidP="00D83EAE">
      <w:pPr>
        <w:spacing w:line="360" w:lineRule="auto"/>
        <w:jc w:val="center"/>
        <w:rPr>
          <w:rFonts w:ascii="Times New Roman" w:eastAsia="宋体" w:hAnsi="Times New Roman" w:hint="eastAsia"/>
          <w:color w:val="000000" w:themeColor="text1"/>
        </w:rPr>
      </w:pPr>
      <w:r w:rsidRPr="0091590C">
        <w:rPr>
          <w:rFonts w:ascii="Times New Roman" w:eastAsia="宋体" w:hAnsi="Times New Roman" w:hint="eastAsia"/>
          <w:noProof/>
          <w:color w:val="000000" w:themeColor="text1"/>
        </w:rPr>
        <w:lastRenderedPageBreak/>
        <w:drawing>
          <wp:inline distT="0" distB="0" distL="0" distR="0" wp14:anchorId="026B763E" wp14:editId="3265DBE2">
            <wp:extent cx="6639560" cy="3649345"/>
            <wp:effectExtent l="0" t="0" r="0" b="8255"/>
            <wp:docPr id="1" name="图片 1" descr="/var/folders/dx/79wlmqbd4tj9t5tkp1jp4br80000gn/T/TemporaryItems/（screencaptureui正在存储文稿）/截屏2019-11-26下午4.38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dx/79wlmqbd4tj9t5tkp1jp4br80000gn/T/TemporaryItems/（screencaptureui正在存储文稿）/截屏2019-11-26下午4.38.5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84035" w14:textId="344C7183" w:rsidR="004D1B3B" w:rsidRPr="0091590C" w:rsidRDefault="00D83EAE" w:rsidP="00D83EAE">
      <w:pPr>
        <w:spacing w:line="360" w:lineRule="auto"/>
        <w:ind w:firstLineChars="200" w:firstLine="360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91590C">
        <w:rPr>
          <w:rFonts w:ascii="Times New Roman" w:hAnsi="Times New Roman" w:cs="Times New Roman"/>
          <w:color w:val="000000" w:themeColor="text1"/>
          <w:sz w:val="18"/>
          <w:szCs w:val="18"/>
        </w:rPr>
        <w:t>图</w:t>
      </w:r>
      <w:r w:rsidRPr="0091590C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  </w:t>
      </w:r>
      <w:r w:rsidRPr="0091590C">
        <w:rPr>
          <w:rFonts w:ascii="Times New Roman" w:hAnsi="Times New Roman" w:cs="Times New Roman"/>
          <w:color w:val="000000" w:themeColor="text1"/>
          <w:sz w:val="18"/>
          <w:szCs w:val="18"/>
        </w:rPr>
        <w:t>预取指级和取指级中，类</w:t>
      </w:r>
      <w:r w:rsidRPr="0091590C">
        <w:rPr>
          <w:rFonts w:ascii="Times New Roman" w:hAnsi="Times New Roman" w:cs="Times New Roman"/>
          <w:color w:val="000000" w:themeColor="text1"/>
          <w:sz w:val="18"/>
          <w:szCs w:val="18"/>
        </w:rPr>
        <w:t>SRAM</w:t>
      </w:r>
      <w:r w:rsidRPr="0091590C">
        <w:rPr>
          <w:rFonts w:ascii="Times New Roman" w:hAnsi="Times New Roman" w:cs="Times New Roman"/>
          <w:color w:val="000000" w:themeColor="text1"/>
          <w:sz w:val="18"/>
          <w:szCs w:val="18"/>
        </w:rPr>
        <w:t>请求时序</w:t>
      </w:r>
    </w:p>
    <w:p w14:paraId="5786E797" w14:textId="14A9530B" w:rsidR="003330AA" w:rsidRPr="0091590C" w:rsidRDefault="004D1B3B" w:rsidP="003330AA">
      <w:pPr>
        <w:pStyle w:val="aff1"/>
        <w:numPr>
          <w:ilvl w:val="0"/>
          <w:numId w:val="22"/>
        </w:numPr>
        <w:rPr>
          <w:rFonts w:ascii="Times New Roman" w:eastAsia="黑体" w:hAnsi="Times New Roman" w:hint="eastAsia"/>
          <w:color w:val="000000" w:themeColor="text1"/>
          <w:sz w:val="24"/>
        </w:rPr>
      </w:pPr>
      <w:r w:rsidRPr="0091590C">
        <w:rPr>
          <w:rFonts w:ascii="Times New Roman" w:eastAsia="黑体" w:hAnsi="Times New Roman" w:hint="eastAsia"/>
          <w:color w:val="000000" w:themeColor="text1"/>
          <w:sz w:val="24"/>
        </w:rPr>
        <w:t>功能实现</w:t>
      </w:r>
    </w:p>
    <w:p w14:paraId="3EE39AC6" w14:textId="2B76D50D" w:rsidR="003330AA" w:rsidRPr="0091590C" w:rsidRDefault="003330AA" w:rsidP="00AC6AC4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000000" w:themeColor="text1"/>
        </w:rPr>
      </w:pPr>
      <w:r w:rsidRPr="0091590C">
        <w:rPr>
          <w:rFonts w:ascii="Times New Roman" w:eastAsia="宋体" w:hAnsi="Times New Roman" w:hint="eastAsia"/>
          <w:color w:val="000000" w:themeColor="text1"/>
        </w:rPr>
        <w:t>结合图</w:t>
      </w:r>
      <w:r w:rsidRPr="0091590C">
        <w:rPr>
          <w:rFonts w:ascii="Times New Roman" w:eastAsia="宋体" w:hAnsi="Times New Roman" w:hint="eastAsia"/>
          <w:color w:val="000000" w:themeColor="text1"/>
        </w:rPr>
        <w:t>1</w:t>
      </w:r>
      <w:r w:rsidRPr="0091590C">
        <w:rPr>
          <w:rFonts w:ascii="Times New Roman" w:eastAsia="宋体" w:hAnsi="Times New Roman" w:hint="eastAsia"/>
          <w:color w:val="000000" w:themeColor="text1"/>
        </w:rPr>
        <w:t>对每个功能需求进行如下详细分析，并验证代码满足这些需求。</w:t>
      </w:r>
    </w:p>
    <w:p w14:paraId="76A968EA" w14:textId="7DD908A4" w:rsidR="00AC6AC4" w:rsidRPr="0091590C" w:rsidRDefault="004D1B3B" w:rsidP="00AC6AC4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000000" w:themeColor="text1"/>
        </w:rPr>
      </w:pPr>
      <w:r w:rsidRPr="0091590C">
        <w:rPr>
          <w:rFonts w:ascii="Times New Roman" w:eastAsia="宋体" w:hAnsi="Times New Roman" w:hint="eastAsia"/>
          <w:color w:val="000000" w:themeColor="text1"/>
        </w:rPr>
        <w:t>对于第二个</w:t>
      </w:r>
      <w:r w:rsidR="00C02288" w:rsidRPr="0091590C">
        <w:rPr>
          <w:rFonts w:ascii="Times New Roman" w:eastAsia="宋体" w:hAnsi="Times New Roman" w:hint="eastAsia"/>
          <w:color w:val="000000" w:themeColor="text1"/>
        </w:rPr>
        <w:t>储存指令的</w:t>
      </w:r>
      <w:r w:rsidRPr="0091590C">
        <w:rPr>
          <w:rFonts w:ascii="Times New Roman" w:eastAsia="宋体" w:hAnsi="Times New Roman" w:hint="eastAsia"/>
          <w:color w:val="000000" w:themeColor="text1"/>
        </w:rPr>
        <w:t>功能需求，我们参考第一条指令执行：在取指级过程中的</w:t>
      </w:r>
      <w:r w:rsidRPr="0091590C">
        <w:rPr>
          <w:rFonts w:ascii="Times New Roman" w:eastAsia="宋体" w:hAnsi="Times New Roman" w:hint="eastAsia"/>
          <w:color w:val="000000" w:themeColor="text1"/>
        </w:rPr>
        <w:t>2</w:t>
      </w:r>
      <w:r w:rsidRPr="0091590C">
        <w:rPr>
          <w:rFonts w:ascii="Times New Roman" w:eastAsia="宋体" w:hAnsi="Times New Roman" w:hint="eastAsia"/>
          <w:color w:val="000000" w:themeColor="text1"/>
        </w:rPr>
        <w:t>号周期，得到</w:t>
      </w:r>
      <w:proofErr w:type="spellStart"/>
      <w:r w:rsidR="007D1A41" w:rsidRPr="0091590C">
        <w:rPr>
          <w:rFonts w:ascii="Times New Roman" w:eastAsia="宋体" w:hAnsi="Times New Roman" w:hint="eastAsia"/>
          <w:color w:val="000000" w:themeColor="text1"/>
        </w:rPr>
        <w:t>inst_data_OK</w:t>
      </w:r>
      <w:proofErr w:type="spellEnd"/>
      <w:r w:rsidRPr="0091590C">
        <w:rPr>
          <w:rFonts w:ascii="Times New Roman" w:eastAsia="宋体" w:hAnsi="Times New Roman" w:hint="eastAsia"/>
          <w:color w:val="000000" w:themeColor="text1"/>
        </w:rPr>
        <w:t>，</w:t>
      </w:r>
      <w:r w:rsidR="00B3037C" w:rsidRPr="0091590C">
        <w:rPr>
          <w:rFonts w:ascii="Times New Roman" w:eastAsia="宋体" w:hAnsi="Times New Roman" w:hint="eastAsia"/>
          <w:color w:val="000000" w:themeColor="text1"/>
        </w:rPr>
        <w:t>这时</w:t>
      </w:r>
      <w:r w:rsidRPr="0091590C">
        <w:rPr>
          <w:rFonts w:ascii="Times New Roman" w:eastAsia="宋体" w:hAnsi="Times New Roman" w:hint="eastAsia"/>
          <w:color w:val="000000" w:themeColor="text1"/>
        </w:rPr>
        <w:t>需要</w:t>
      </w:r>
      <w:r w:rsidR="00B3037C" w:rsidRPr="0091590C">
        <w:rPr>
          <w:rFonts w:ascii="Times New Roman" w:eastAsia="宋体" w:hAnsi="Times New Roman" w:hint="eastAsia"/>
          <w:color w:val="000000" w:themeColor="text1"/>
        </w:rPr>
        <w:t>存下指令</w:t>
      </w:r>
      <w:r w:rsidR="007D1A41" w:rsidRPr="0091590C">
        <w:rPr>
          <w:rFonts w:ascii="Times New Roman" w:eastAsia="宋体" w:hAnsi="Times New Roman" w:hint="eastAsia"/>
          <w:color w:val="000000" w:themeColor="text1"/>
        </w:rPr>
        <w:t>到</w:t>
      </w:r>
      <w:proofErr w:type="spellStart"/>
      <w:r w:rsidR="007D1A41" w:rsidRPr="0091590C">
        <w:rPr>
          <w:rFonts w:ascii="Times New Roman" w:eastAsia="宋体" w:hAnsi="Times New Roman" w:hint="eastAsia"/>
          <w:color w:val="000000" w:themeColor="text1"/>
        </w:rPr>
        <w:t>buf_inst</w:t>
      </w:r>
      <w:proofErr w:type="spellEnd"/>
      <w:r w:rsidR="00B3037C" w:rsidRPr="0091590C">
        <w:rPr>
          <w:rFonts w:ascii="Times New Roman" w:eastAsia="宋体" w:hAnsi="Times New Roman" w:hint="eastAsia"/>
          <w:color w:val="000000" w:themeColor="text1"/>
        </w:rPr>
        <w:t>、并在下一拍开始</w:t>
      </w:r>
      <w:r w:rsidR="007D1A41" w:rsidRPr="0091590C">
        <w:rPr>
          <w:rFonts w:ascii="Times New Roman" w:eastAsia="宋体" w:hAnsi="Times New Roman" w:hint="eastAsia"/>
          <w:color w:val="000000" w:themeColor="text1"/>
        </w:rPr>
        <w:t>标记</w:t>
      </w:r>
      <w:proofErr w:type="spellStart"/>
      <w:r w:rsidR="007D1A41" w:rsidRPr="0091590C">
        <w:rPr>
          <w:rFonts w:ascii="Times New Roman" w:eastAsia="宋体" w:hAnsi="Times New Roman" w:hint="eastAsia"/>
          <w:color w:val="000000" w:themeColor="text1"/>
        </w:rPr>
        <w:t>buf_inst_valid</w:t>
      </w:r>
      <w:proofErr w:type="spellEnd"/>
      <w:r w:rsidR="007D1A41" w:rsidRPr="0091590C">
        <w:rPr>
          <w:rFonts w:ascii="Times New Roman" w:eastAsia="宋体" w:hAnsi="Times New Roman" w:hint="eastAsia"/>
          <w:color w:val="000000" w:themeColor="text1"/>
        </w:rPr>
        <w:t>。等到</w:t>
      </w:r>
      <w:r w:rsidR="007D1A41" w:rsidRPr="0091590C">
        <w:rPr>
          <w:rFonts w:ascii="Times New Roman" w:eastAsia="宋体" w:hAnsi="Times New Roman" w:hint="eastAsia"/>
          <w:color w:val="000000" w:themeColor="text1"/>
        </w:rPr>
        <w:t>4</w:t>
      </w:r>
      <w:r w:rsidR="007D1A41" w:rsidRPr="0091590C">
        <w:rPr>
          <w:rFonts w:ascii="Times New Roman" w:eastAsia="宋体" w:hAnsi="Times New Roman" w:hint="eastAsia"/>
          <w:color w:val="000000" w:themeColor="text1"/>
        </w:rPr>
        <w:t>号周期，译码级</w:t>
      </w:r>
      <w:proofErr w:type="spellStart"/>
      <w:r w:rsidR="007D1A41" w:rsidRPr="0091590C">
        <w:rPr>
          <w:rFonts w:ascii="Times New Roman" w:eastAsia="宋体" w:hAnsi="Times New Roman" w:hint="eastAsia"/>
          <w:color w:val="000000" w:themeColor="text1"/>
        </w:rPr>
        <w:t>ds_allowin</w:t>
      </w:r>
      <w:proofErr w:type="spellEnd"/>
      <w:r w:rsidR="007D1A41" w:rsidRPr="0091590C">
        <w:rPr>
          <w:rFonts w:ascii="Times New Roman" w:eastAsia="宋体" w:hAnsi="Times New Roman" w:hint="eastAsia"/>
          <w:color w:val="000000" w:themeColor="text1"/>
        </w:rPr>
        <w:t>拉高，指令从</w:t>
      </w:r>
      <w:r w:rsidR="007D1A41" w:rsidRPr="0091590C">
        <w:rPr>
          <w:rFonts w:ascii="Times New Roman" w:eastAsia="宋体" w:hAnsi="Times New Roman" w:hint="eastAsia"/>
          <w:color w:val="000000" w:themeColor="text1"/>
        </w:rPr>
        <w:t>5</w:t>
      </w:r>
      <w:r w:rsidR="007D1A41" w:rsidRPr="0091590C">
        <w:rPr>
          <w:rFonts w:ascii="Times New Roman" w:eastAsia="宋体" w:hAnsi="Times New Roman" w:hint="eastAsia"/>
          <w:color w:val="000000" w:themeColor="text1"/>
        </w:rPr>
        <w:t>号时间段开始就存入了译码级寄存器。注意到此时下一条</w:t>
      </w:r>
      <w:proofErr w:type="spellStart"/>
      <w:r w:rsidR="007D1A41" w:rsidRPr="0091590C">
        <w:rPr>
          <w:rFonts w:ascii="Times New Roman" w:eastAsia="宋体" w:hAnsi="Times New Roman" w:hint="eastAsia"/>
          <w:color w:val="000000" w:themeColor="text1"/>
        </w:rPr>
        <w:t>inst_req</w:t>
      </w:r>
      <w:proofErr w:type="spellEnd"/>
      <w:r w:rsidR="007D1A41" w:rsidRPr="0091590C">
        <w:rPr>
          <w:rFonts w:ascii="Times New Roman" w:eastAsia="宋体" w:hAnsi="Times New Roman" w:hint="eastAsia"/>
          <w:color w:val="000000" w:themeColor="text1"/>
        </w:rPr>
        <w:t>才发出，不会在同一周期收到</w:t>
      </w:r>
      <w:proofErr w:type="spellStart"/>
      <w:r w:rsidR="007D1A41" w:rsidRPr="0091590C">
        <w:rPr>
          <w:rFonts w:ascii="Times New Roman" w:eastAsia="宋体" w:hAnsi="Times New Roman" w:hint="eastAsia"/>
          <w:color w:val="000000" w:themeColor="text1"/>
        </w:rPr>
        <w:t>inst_data_OK</w:t>
      </w:r>
      <w:proofErr w:type="spellEnd"/>
      <w:r w:rsidR="007D1A41" w:rsidRPr="0091590C">
        <w:rPr>
          <w:rFonts w:ascii="Times New Roman" w:eastAsia="宋体" w:hAnsi="Times New Roman" w:hint="eastAsia"/>
          <w:color w:val="000000" w:themeColor="text1"/>
        </w:rPr>
        <w:t>，于是可以拉低</w:t>
      </w:r>
      <w:proofErr w:type="spellStart"/>
      <w:r w:rsidR="007D1A41" w:rsidRPr="0091590C">
        <w:rPr>
          <w:rFonts w:ascii="Times New Roman" w:eastAsia="宋体" w:hAnsi="Times New Roman" w:hint="eastAsia"/>
          <w:color w:val="000000" w:themeColor="text1"/>
        </w:rPr>
        <w:t>buf_inst_valid</w:t>
      </w:r>
      <w:proofErr w:type="spellEnd"/>
      <w:r w:rsidR="007D1A41" w:rsidRPr="0091590C">
        <w:rPr>
          <w:rFonts w:ascii="Times New Roman" w:eastAsia="宋体" w:hAnsi="Times New Roman" w:hint="eastAsia"/>
          <w:color w:val="000000" w:themeColor="text1"/>
        </w:rPr>
        <w:t>。另一种情况如第二条</w:t>
      </w:r>
      <w:r w:rsidR="00836D2C" w:rsidRPr="0091590C">
        <w:rPr>
          <w:rFonts w:ascii="Times New Roman" w:eastAsia="宋体" w:hAnsi="Times New Roman" w:hint="eastAsia"/>
          <w:color w:val="000000" w:themeColor="text1"/>
        </w:rPr>
        <w:t>指令：</w:t>
      </w:r>
      <w:proofErr w:type="spellStart"/>
      <w:r w:rsidR="00836D2C" w:rsidRPr="0091590C">
        <w:rPr>
          <w:rFonts w:ascii="Times New Roman" w:eastAsia="宋体" w:hAnsi="Times New Roman" w:hint="eastAsia"/>
          <w:color w:val="000000" w:themeColor="text1"/>
        </w:rPr>
        <w:t>ds_allowin</w:t>
      </w:r>
      <w:proofErr w:type="spellEnd"/>
      <w:r w:rsidR="00836D2C" w:rsidRPr="0091590C">
        <w:rPr>
          <w:rFonts w:ascii="Times New Roman" w:eastAsia="宋体" w:hAnsi="Times New Roman" w:hint="eastAsia"/>
          <w:color w:val="000000" w:themeColor="text1"/>
        </w:rPr>
        <w:t>先于或同时于</w:t>
      </w:r>
      <w:proofErr w:type="spellStart"/>
      <w:r w:rsidR="00836D2C" w:rsidRPr="0091590C">
        <w:rPr>
          <w:rFonts w:ascii="Times New Roman" w:eastAsia="宋体" w:hAnsi="Times New Roman" w:hint="eastAsia"/>
          <w:color w:val="000000" w:themeColor="text1"/>
        </w:rPr>
        <w:t>inst_data_OK</w:t>
      </w:r>
      <w:proofErr w:type="spellEnd"/>
      <w:r w:rsidR="00836D2C" w:rsidRPr="0091590C">
        <w:rPr>
          <w:rFonts w:ascii="Times New Roman" w:eastAsia="宋体" w:hAnsi="Times New Roman" w:hint="eastAsia"/>
          <w:color w:val="000000" w:themeColor="text1"/>
        </w:rPr>
        <w:t>拉高，这就不需要在</w:t>
      </w:r>
      <w:proofErr w:type="spellStart"/>
      <w:r w:rsidR="00836D2C" w:rsidRPr="0091590C">
        <w:rPr>
          <w:rFonts w:ascii="Times New Roman" w:eastAsia="宋体" w:hAnsi="Times New Roman" w:hint="eastAsia"/>
          <w:color w:val="000000" w:themeColor="text1"/>
        </w:rPr>
        <w:t>buf_inst</w:t>
      </w:r>
      <w:proofErr w:type="spellEnd"/>
      <w:r w:rsidR="00836D2C" w:rsidRPr="0091590C">
        <w:rPr>
          <w:rFonts w:ascii="Times New Roman" w:eastAsia="宋体" w:hAnsi="Times New Roman" w:hint="eastAsia"/>
          <w:color w:val="000000" w:themeColor="text1"/>
        </w:rPr>
        <w:t>中保存，因此代码中有</w:t>
      </w:r>
      <w:proofErr w:type="spellStart"/>
      <w:r w:rsidR="00836D2C" w:rsidRPr="0091590C">
        <w:rPr>
          <w:rFonts w:ascii="Times New Roman" w:eastAsia="宋体" w:hAnsi="Times New Roman" w:hint="eastAsia"/>
          <w:color w:val="000000" w:themeColor="text1"/>
        </w:rPr>
        <w:t>ifelse</w:t>
      </w:r>
      <w:proofErr w:type="spellEnd"/>
      <w:r w:rsidR="00836D2C" w:rsidRPr="0091590C">
        <w:rPr>
          <w:rFonts w:ascii="Times New Roman" w:eastAsia="宋体" w:hAnsi="Times New Roman" w:hint="eastAsia"/>
          <w:color w:val="000000" w:themeColor="text1"/>
        </w:rPr>
        <w:t>的优先级。</w:t>
      </w:r>
    </w:p>
    <w:p w14:paraId="6E28A092" w14:textId="77777777" w:rsidR="00C02288" w:rsidRPr="0091590C" w:rsidRDefault="00C02288" w:rsidP="00C02288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 xml:space="preserve">always </w:t>
      </w:r>
      <w:proofErr w:type="gramStart"/>
      <w:r w:rsidRPr="0091590C">
        <w:rPr>
          <w:rFonts w:ascii="Times New Roman" w:eastAsia="宋体" w:hAnsi="Times New Roman"/>
          <w:color w:val="000000" w:themeColor="text1"/>
        </w:rPr>
        <w:t>@(</w:t>
      </w:r>
      <w:proofErr w:type="spellStart"/>
      <w:proofErr w:type="gramEnd"/>
      <w:r w:rsidRPr="0091590C">
        <w:rPr>
          <w:rFonts w:ascii="Times New Roman" w:eastAsia="宋体" w:hAnsi="Times New Roman"/>
          <w:color w:val="000000" w:themeColor="text1"/>
        </w:rPr>
        <w:t>posedge</w:t>
      </w:r>
      <w:proofErr w:type="spellEnd"/>
      <w:r w:rsidRPr="0091590C">
        <w:rPr>
          <w:rFonts w:ascii="Times New Roman" w:eastAsia="宋体" w:hAnsi="Times New Roman"/>
          <w:color w:val="000000" w:themeColor="text1"/>
        </w:rPr>
        <w:t xml:space="preserve"> </w:t>
      </w:r>
      <w:proofErr w:type="spellStart"/>
      <w:r w:rsidRPr="0091590C">
        <w:rPr>
          <w:rFonts w:ascii="Times New Roman" w:eastAsia="宋体" w:hAnsi="Times New Roman"/>
          <w:color w:val="000000" w:themeColor="text1"/>
        </w:rPr>
        <w:t>clk</w:t>
      </w:r>
      <w:proofErr w:type="spellEnd"/>
      <w:r w:rsidRPr="0091590C">
        <w:rPr>
          <w:rFonts w:ascii="Times New Roman" w:eastAsia="宋体" w:hAnsi="Times New Roman"/>
          <w:color w:val="000000" w:themeColor="text1"/>
        </w:rPr>
        <w:t>) begin</w:t>
      </w:r>
    </w:p>
    <w:p w14:paraId="27A4F6FA" w14:textId="77777777" w:rsidR="00C02288" w:rsidRPr="0091590C" w:rsidRDefault="00C02288" w:rsidP="00C02288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 xml:space="preserve">    if (reset) begin</w:t>
      </w:r>
    </w:p>
    <w:p w14:paraId="7EA3AB0F" w14:textId="77777777" w:rsidR="00C02288" w:rsidRPr="0091590C" w:rsidRDefault="00C02288" w:rsidP="00C02288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 xml:space="preserve">        </w:t>
      </w:r>
      <w:proofErr w:type="spellStart"/>
      <w:r w:rsidRPr="0091590C">
        <w:rPr>
          <w:rFonts w:ascii="Times New Roman" w:eastAsia="宋体" w:hAnsi="Times New Roman"/>
          <w:color w:val="000000" w:themeColor="text1"/>
        </w:rPr>
        <w:t>buf_inst_valid</w:t>
      </w:r>
      <w:proofErr w:type="spellEnd"/>
      <w:r w:rsidRPr="0091590C">
        <w:rPr>
          <w:rFonts w:ascii="Times New Roman" w:eastAsia="宋体" w:hAnsi="Times New Roman"/>
          <w:color w:val="000000" w:themeColor="text1"/>
        </w:rPr>
        <w:t xml:space="preserve"> &lt;= 0;</w:t>
      </w:r>
    </w:p>
    <w:p w14:paraId="67E66146" w14:textId="77777777" w:rsidR="00C02288" w:rsidRPr="0091590C" w:rsidRDefault="00C02288" w:rsidP="00C02288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 xml:space="preserve">    end</w:t>
      </w:r>
    </w:p>
    <w:p w14:paraId="0C2E99F7" w14:textId="77777777" w:rsidR="00C02288" w:rsidRPr="0091590C" w:rsidRDefault="00C02288" w:rsidP="00C02288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 xml:space="preserve">    else if (</w:t>
      </w:r>
      <w:proofErr w:type="spellStart"/>
      <w:r w:rsidRPr="0091590C">
        <w:rPr>
          <w:rFonts w:ascii="Times New Roman" w:eastAsia="宋体" w:hAnsi="Times New Roman"/>
          <w:color w:val="000000" w:themeColor="text1"/>
        </w:rPr>
        <w:t>fs_to_ds_valid</w:t>
      </w:r>
      <w:proofErr w:type="spellEnd"/>
      <w:r w:rsidRPr="0091590C">
        <w:rPr>
          <w:rFonts w:ascii="Times New Roman" w:eastAsia="宋体" w:hAnsi="Times New Roman"/>
          <w:color w:val="000000" w:themeColor="text1"/>
        </w:rPr>
        <w:t xml:space="preserve"> &amp;&amp; </w:t>
      </w:r>
      <w:proofErr w:type="spellStart"/>
      <w:r w:rsidRPr="0091590C">
        <w:rPr>
          <w:rFonts w:ascii="Times New Roman" w:eastAsia="宋体" w:hAnsi="Times New Roman"/>
          <w:color w:val="000000" w:themeColor="text1"/>
        </w:rPr>
        <w:t>ds_allowin</w:t>
      </w:r>
      <w:proofErr w:type="spellEnd"/>
      <w:r w:rsidRPr="0091590C">
        <w:rPr>
          <w:rFonts w:ascii="Times New Roman" w:eastAsia="宋体" w:hAnsi="Times New Roman"/>
          <w:color w:val="000000" w:themeColor="text1"/>
        </w:rPr>
        <w:t xml:space="preserve"> || flush) begin</w:t>
      </w:r>
    </w:p>
    <w:p w14:paraId="72D562E8" w14:textId="77777777" w:rsidR="00C02288" w:rsidRPr="0091590C" w:rsidRDefault="00C02288" w:rsidP="00C02288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 xml:space="preserve">        </w:t>
      </w:r>
      <w:proofErr w:type="spellStart"/>
      <w:r w:rsidRPr="0091590C">
        <w:rPr>
          <w:rFonts w:ascii="Times New Roman" w:eastAsia="宋体" w:hAnsi="Times New Roman"/>
          <w:color w:val="000000" w:themeColor="text1"/>
        </w:rPr>
        <w:t>buf_inst_valid</w:t>
      </w:r>
      <w:proofErr w:type="spellEnd"/>
      <w:r w:rsidRPr="0091590C">
        <w:rPr>
          <w:rFonts w:ascii="Times New Roman" w:eastAsia="宋体" w:hAnsi="Times New Roman"/>
          <w:color w:val="000000" w:themeColor="text1"/>
        </w:rPr>
        <w:t xml:space="preserve"> &lt;= 0;</w:t>
      </w:r>
    </w:p>
    <w:p w14:paraId="7F4057BD" w14:textId="77777777" w:rsidR="00C02288" w:rsidRPr="0091590C" w:rsidRDefault="00C02288" w:rsidP="00C02288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 xml:space="preserve">    end</w:t>
      </w:r>
    </w:p>
    <w:p w14:paraId="6272D86E" w14:textId="77777777" w:rsidR="00C02288" w:rsidRPr="0091590C" w:rsidRDefault="00C02288" w:rsidP="00C02288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 xml:space="preserve">    else if (</w:t>
      </w:r>
      <w:proofErr w:type="spellStart"/>
      <w:r w:rsidRPr="0091590C">
        <w:rPr>
          <w:rFonts w:ascii="Times New Roman" w:eastAsia="宋体" w:hAnsi="Times New Roman"/>
          <w:color w:val="000000" w:themeColor="text1"/>
        </w:rPr>
        <w:t>inst_sram_data_ok_after_ignore</w:t>
      </w:r>
      <w:proofErr w:type="spellEnd"/>
      <w:r w:rsidRPr="0091590C">
        <w:rPr>
          <w:rFonts w:ascii="Times New Roman" w:eastAsia="宋体" w:hAnsi="Times New Roman"/>
          <w:color w:val="000000" w:themeColor="text1"/>
        </w:rPr>
        <w:t xml:space="preserve"> /*&amp;</w:t>
      </w:r>
      <w:proofErr w:type="gramStart"/>
      <w:r w:rsidRPr="0091590C">
        <w:rPr>
          <w:rFonts w:ascii="Times New Roman" w:eastAsia="宋体" w:hAnsi="Times New Roman"/>
          <w:color w:val="000000" w:themeColor="text1"/>
        </w:rPr>
        <w:t>&amp; !flush</w:t>
      </w:r>
      <w:proofErr w:type="gramEnd"/>
      <w:r w:rsidRPr="0091590C">
        <w:rPr>
          <w:rFonts w:ascii="Times New Roman" w:eastAsia="宋体" w:hAnsi="Times New Roman"/>
          <w:color w:val="000000" w:themeColor="text1"/>
        </w:rPr>
        <w:t>*/) begin</w:t>
      </w:r>
    </w:p>
    <w:p w14:paraId="6AE5EE04" w14:textId="77777777" w:rsidR="00C02288" w:rsidRPr="0091590C" w:rsidRDefault="00C02288" w:rsidP="00C02288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 xml:space="preserve">        </w:t>
      </w:r>
      <w:proofErr w:type="spellStart"/>
      <w:r w:rsidRPr="0091590C">
        <w:rPr>
          <w:rFonts w:ascii="Times New Roman" w:eastAsia="宋体" w:hAnsi="Times New Roman"/>
          <w:color w:val="000000" w:themeColor="text1"/>
        </w:rPr>
        <w:t>buf_inst_valid</w:t>
      </w:r>
      <w:proofErr w:type="spellEnd"/>
      <w:r w:rsidRPr="0091590C">
        <w:rPr>
          <w:rFonts w:ascii="Times New Roman" w:eastAsia="宋体" w:hAnsi="Times New Roman"/>
          <w:color w:val="000000" w:themeColor="text1"/>
        </w:rPr>
        <w:t xml:space="preserve"> &lt;= 1;</w:t>
      </w:r>
    </w:p>
    <w:p w14:paraId="11E90B8A" w14:textId="77777777" w:rsidR="00C02288" w:rsidRPr="0091590C" w:rsidRDefault="00C02288" w:rsidP="00C02288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 xml:space="preserve">    end</w:t>
      </w:r>
    </w:p>
    <w:p w14:paraId="346C58D1" w14:textId="77777777" w:rsidR="00C02288" w:rsidRPr="0091590C" w:rsidRDefault="00C02288" w:rsidP="00C02288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 xml:space="preserve">    </w:t>
      </w:r>
    </w:p>
    <w:p w14:paraId="3B981FCB" w14:textId="77777777" w:rsidR="00C02288" w:rsidRPr="0091590C" w:rsidRDefault="00C02288" w:rsidP="00C02288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 xml:space="preserve">    if (</w:t>
      </w:r>
      <w:proofErr w:type="spellStart"/>
      <w:r w:rsidRPr="0091590C">
        <w:rPr>
          <w:rFonts w:ascii="Times New Roman" w:eastAsia="宋体" w:hAnsi="Times New Roman"/>
          <w:color w:val="000000" w:themeColor="text1"/>
        </w:rPr>
        <w:t>inst_sram_data_ok_after_ignore</w:t>
      </w:r>
      <w:proofErr w:type="spellEnd"/>
      <w:r w:rsidRPr="0091590C">
        <w:rPr>
          <w:rFonts w:ascii="Times New Roman" w:eastAsia="宋体" w:hAnsi="Times New Roman"/>
          <w:color w:val="000000" w:themeColor="text1"/>
        </w:rPr>
        <w:t>) begin</w:t>
      </w:r>
    </w:p>
    <w:p w14:paraId="56088EBA" w14:textId="77777777" w:rsidR="00C02288" w:rsidRPr="0091590C" w:rsidRDefault="00C02288" w:rsidP="00C02288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 xml:space="preserve">        </w:t>
      </w:r>
      <w:proofErr w:type="spellStart"/>
      <w:r w:rsidRPr="0091590C">
        <w:rPr>
          <w:rFonts w:ascii="Times New Roman" w:eastAsia="宋体" w:hAnsi="Times New Roman"/>
          <w:color w:val="000000" w:themeColor="text1"/>
        </w:rPr>
        <w:t>buf_inst</w:t>
      </w:r>
      <w:proofErr w:type="spellEnd"/>
      <w:r w:rsidRPr="0091590C">
        <w:rPr>
          <w:rFonts w:ascii="Times New Roman" w:eastAsia="宋体" w:hAnsi="Times New Roman"/>
          <w:color w:val="000000" w:themeColor="text1"/>
        </w:rPr>
        <w:t xml:space="preserve"> &lt;= </w:t>
      </w:r>
      <w:proofErr w:type="spellStart"/>
      <w:r w:rsidRPr="0091590C">
        <w:rPr>
          <w:rFonts w:ascii="Times New Roman" w:eastAsia="宋体" w:hAnsi="Times New Roman"/>
          <w:color w:val="000000" w:themeColor="text1"/>
        </w:rPr>
        <w:t>inst_sram_rdata</w:t>
      </w:r>
      <w:proofErr w:type="spellEnd"/>
      <w:r w:rsidRPr="0091590C">
        <w:rPr>
          <w:rFonts w:ascii="Times New Roman" w:eastAsia="宋体" w:hAnsi="Times New Roman"/>
          <w:color w:val="000000" w:themeColor="text1"/>
        </w:rPr>
        <w:t>;</w:t>
      </w:r>
    </w:p>
    <w:p w14:paraId="21586990" w14:textId="77777777" w:rsidR="00C02288" w:rsidRPr="0091590C" w:rsidRDefault="00C02288" w:rsidP="00C02288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 xml:space="preserve">    end</w:t>
      </w:r>
    </w:p>
    <w:p w14:paraId="06D741EF" w14:textId="5920C728" w:rsidR="00B3037C" w:rsidRPr="0091590C" w:rsidRDefault="00C02288" w:rsidP="00C02288">
      <w:pPr>
        <w:spacing w:line="240" w:lineRule="exact"/>
        <w:ind w:firstLineChars="200" w:firstLine="420"/>
        <w:rPr>
          <w:rFonts w:ascii="Times New Roman" w:eastAsia="宋体" w:hAnsi="Times New Roman" w:hint="eastAsia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>end</w:t>
      </w:r>
    </w:p>
    <w:p w14:paraId="51703199" w14:textId="5B7D5B8C" w:rsidR="00047206" w:rsidRPr="0091590C" w:rsidRDefault="00C02288" w:rsidP="00C02288">
      <w:pPr>
        <w:spacing w:line="360" w:lineRule="auto"/>
        <w:rPr>
          <w:rFonts w:ascii="Times New Roman" w:eastAsia="宋体" w:hAnsi="Times New Roman" w:hint="eastAsia"/>
          <w:color w:val="000000" w:themeColor="text1"/>
        </w:rPr>
      </w:pPr>
      <w:r w:rsidRPr="0091590C">
        <w:rPr>
          <w:rFonts w:ascii="Times New Roman" w:eastAsia="宋体" w:hAnsi="Times New Roman" w:hint="eastAsia"/>
          <w:color w:val="000000" w:themeColor="text1"/>
        </w:rPr>
        <w:tab/>
      </w:r>
      <w:r w:rsidRPr="0091590C">
        <w:rPr>
          <w:rFonts w:ascii="Times New Roman" w:eastAsia="宋体" w:hAnsi="Times New Roman" w:hint="eastAsia"/>
          <w:color w:val="000000" w:themeColor="text1"/>
        </w:rPr>
        <w:t>对于第一个储存</w:t>
      </w:r>
      <w:proofErr w:type="spellStart"/>
      <w:r w:rsidRPr="0091590C">
        <w:rPr>
          <w:rFonts w:ascii="Times New Roman" w:eastAsia="宋体" w:hAnsi="Times New Roman" w:hint="eastAsia"/>
          <w:color w:val="000000" w:themeColor="text1"/>
        </w:rPr>
        <w:t>nextpc</w:t>
      </w:r>
      <w:proofErr w:type="spellEnd"/>
      <w:r w:rsidRPr="0091590C">
        <w:rPr>
          <w:rFonts w:ascii="Times New Roman" w:eastAsia="宋体" w:hAnsi="Times New Roman" w:hint="eastAsia"/>
          <w:color w:val="000000" w:themeColor="text1"/>
        </w:rPr>
        <w:t>的功能需求，我们参考第三条指令：</w:t>
      </w:r>
      <w:r w:rsidR="00FB2DFB" w:rsidRPr="0091590C">
        <w:rPr>
          <w:rFonts w:ascii="Times New Roman" w:eastAsia="宋体" w:hAnsi="Times New Roman" w:hint="eastAsia"/>
          <w:color w:val="000000" w:themeColor="text1"/>
        </w:rPr>
        <w:t>其</w:t>
      </w:r>
      <w:r w:rsidR="00FB2DFB" w:rsidRPr="0091590C">
        <w:rPr>
          <w:rFonts w:ascii="Times New Roman" w:eastAsia="宋体" w:hAnsi="Times New Roman" w:hint="eastAsia"/>
          <w:color w:val="000000" w:themeColor="text1"/>
        </w:rPr>
        <w:t>pc</w:t>
      </w:r>
      <w:r w:rsidR="00FB2DFB" w:rsidRPr="0091590C">
        <w:rPr>
          <w:rFonts w:ascii="Times New Roman" w:eastAsia="宋体" w:hAnsi="Times New Roman" w:hint="eastAsia"/>
          <w:color w:val="000000" w:themeColor="text1"/>
        </w:rPr>
        <w:t>值有第一条指令的分支情况确定</w:t>
      </w:r>
      <w:r w:rsidR="0082767E" w:rsidRPr="0091590C">
        <w:rPr>
          <w:rFonts w:ascii="Times New Roman" w:eastAsia="宋体" w:hAnsi="Times New Roman" w:hint="eastAsia"/>
          <w:color w:val="000000" w:themeColor="text1"/>
        </w:rPr>
        <w:t>（第二条为延迟槽）</w:t>
      </w:r>
      <w:r w:rsidR="00FB2DFB" w:rsidRPr="0091590C">
        <w:rPr>
          <w:rFonts w:ascii="Times New Roman" w:eastAsia="宋体" w:hAnsi="Times New Roman" w:hint="eastAsia"/>
          <w:color w:val="000000" w:themeColor="text1"/>
        </w:rPr>
        <w:t>，考虑到数据前递中</w:t>
      </w:r>
      <w:r w:rsidR="00FB2DFB" w:rsidRPr="0091590C">
        <w:rPr>
          <w:rFonts w:ascii="Times New Roman" w:eastAsia="宋体" w:hAnsi="Times New Roman" w:hint="eastAsia"/>
          <w:color w:val="000000" w:themeColor="text1"/>
        </w:rPr>
        <w:t>load</w:t>
      </w:r>
      <w:r w:rsidR="00FB2DFB" w:rsidRPr="0091590C">
        <w:rPr>
          <w:rFonts w:ascii="Times New Roman" w:eastAsia="宋体" w:hAnsi="Times New Roman" w:hint="eastAsia"/>
          <w:color w:val="000000" w:themeColor="text1"/>
        </w:rPr>
        <w:t>指令需要阻塞一拍，译码级只有发出</w:t>
      </w:r>
      <w:proofErr w:type="spellStart"/>
      <w:r w:rsidR="00047206" w:rsidRPr="0091590C">
        <w:rPr>
          <w:rFonts w:ascii="Times New Roman" w:eastAsia="宋体" w:hAnsi="Times New Roman" w:hint="eastAsia"/>
          <w:color w:val="000000" w:themeColor="text1"/>
        </w:rPr>
        <w:t>ready_go</w:t>
      </w:r>
      <w:proofErr w:type="spellEnd"/>
      <w:r w:rsidR="00047206" w:rsidRPr="0091590C">
        <w:rPr>
          <w:rFonts w:ascii="Times New Roman" w:eastAsia="宋体" w:hAnsi="Times New Roman" w:hint="eastAsia"/>
          <w:color w:val="000000" w:themeColor="text1"/>
        </w:rPr>
        <w:t>的时候，即</w:t>
      </w:r>
      <w:r w:rsidR="00047206" w:rsidRPr="0091590C">
        <w:rPr>
          <w:rFonts w:ascii="Times New Roman" w:eastAsia="宋体" w:hAnsi="Times New Roman" w:hint="eastAsia"/>
          <w:color w:val="000000" w:themeColor="text1"/>
        </w:rPr>
        <w:t xml:space="preserve"> 6</w:t>
      </w:r>
      <w:r w:rsidR="00047206" w:rsidRPr="0091590C">
        <w:rPr>
          <w:rFonts w:ascii="Times New Roman" w:eastAsia="宋体" w:hAnsi="Times New Roman" w:hint="eastAsia"/>
          <w:color w:val="000000" w:themeColor="text1"/>
        </w:rPr>
        <w:t>号周期，才可以得</w:t>
      </w:r>
      <w:r w:rsidR="00047206" w:rsidRPr="0091590C">
        <w:rPr>
          <w:rFonts w:ascii="Times New Roman" w:eastAsia="宋体" w:hAnsi="Times New Roman" w:hint="eastAsia"/>
          <w:color w:val="000000" w:themeColor="text1"/>
        </w:rPr>
        <w:lastRenderedPageBreak/>
        <w:t>到正确的下一条指令地址，这时存到</w:t>
      </w:r>
      <w:proofErr w:type="spellStart"/>
      <w:r w:rsidR="00047206" w:rsidRPr="0091590C">
        <w:rPr>
          <w:rFonts w:ascii="Times New Roman" w:eastAsia="宋体" w:hAnsi="Times New Roman" w:hint="eastAsia"/>
          <w:color w:val="000000" w:themeColor="text1"/>
        </w:rPr>
        <w:t>buf_npc</w:t>
      </w:r>
      <w:proofErr w:type="spellEnd"/>
      <w:r w:rsidR="00047206" w:rsidRPr="0091590C">
        <w:rPr>
          <w:rFonts w:ascii="Times New Roman" w:eastAsia="宋体" w:hAnsi="Times New Roman" w:hint="eastAsia"/>
          <w:color w:val="000000" w:themeColor="text1"/>
        </w:rPr>
        <w:t>中，正如</w:t>
      </w:r>
      <w:r w:rsidR="00047206" w:rsidRPr="0091590C">
        <w:rPr>
          <w:rFonts w:ascii="Times New Roman" w:eastAsia="宋体" w:hAnsi="Times New Roman"/>
          <w:color w:val="000000" w:themeColor="text1"/>
        </w:rPr>
        <w:t>else if (!</w:t>
      </w:r>
      <w:proofErr w:type="spellStart"/>
      <w:r w:rsidR="00047206" w:rsidRPr="0091590C">
        <w:rPr>
          <w:rFonts w:ascii="Times New Roman" w:eastAsia="宋体" w:hAnsi="Times New Roman"/>
          <w:color w:val="000000" w:themeColor="text1"/>
        </w:rPr>
        <w:t>buf_npc_valid</w:t>
      </w:r>
      <w:proofErr w:type="spellEnd"/>
      <w:r w:rsidR="00047206" w:rsidRPr="0091590C">
        <w:rPr>
          <w:rFonts w:ascii="Times New Roman" w:eastAsia="宋体" w:hAnsi="Times New Roman"/>
          <w:color w:val="000000" w:themeColor="text1"/>
        </w:rPr>
        <w:t xml:space="preserve"> &amp;&amp; </w:t>
      </w:r>
      <w:proofErr w:type="spellStart"/>
      <w:r w:rsidR="00047206" w:rsidRPr="0091590C">
        <w:rPr>
          <w:rFonts w:ascii="Times New Roman" w:eastAsia="宋体" w:hAnsi="Times New Roman"/>
          <w:color w:val="000000" w:themeColor="text1"/>
        </w:rPr>
        <w:t>ds_allowin</w:t>
      </w:r>
      <w:proofErr w:type="spellEnd"/>
      <w:r w:rsidR="00047206" w:rsidRPr="0091590C">
        <w:rPr>
          <w:rFonts w:ascii="Times New Roman" w:eastAsia="宋体" w:hAnsi="Times New Roman"/>
          <w:color w:val="000000" w:themeColor="text1"/>
        </w:rPr>
        <w:t>)</w:t>
      </w:r>
      <w:r w:rsidR="00047206" w:rsidRPr="0091590C">
        <w:rPr>
          <w:rFonts w:ascii="Times New Roman" w:eastAsia="宋体" w:hAnsi="Times New Roman" w:hint="eastAsia"/>
          <w:color w:val="000000" w:themeColor="text1"/>
        </w:rPr>
        <w:t>条件。</w:t>
      </w:r>
    </w:p>
    <w:p w14:paraId="5FD2B206" w14:textId="77777777" w:rsidR="00047206" w:rsidRPr="0091590C" w:rsidRDefault="00047206" w:rsidP="001D58EA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 xml:space="preserve">always </w:t>
      </w:r>
      <w:proofErr w:type="gramStart"/>
      <w:r w:rsidRPr="0091590C">
        <w:rPr>
          <w:rFonts w:ascii="Times New Roman" w:eastAsia="宋体" w:hAnsi="Times New Roman"/>
          <w:color w:val="000000" w:themeColor="text1"/>
        </w:rPr>
        <w:t>@(</w:t>
      </w:r>
      <w:proofErr w:type="spellStart"/>
      <w:proofErr w:type="gramEnd"/>
      <w:r w:rsidRPr="0091590C">
        <w:rPr>
          <w:rFonts w:ascii="Times New Roman" w:eastAsia="宋体" w:hAnsi="Times New Roman"/>
          <w:color w:val="000000" w:themeColor="text1"/>
        </w:rPr>
        <w:t>posedge</w:t>
      </w:r>
      <w:proofErr w:type="spellEnd"/>
      <w:r w:rsidRPr="0091590C">
        <w:rPr>
          <w:rFonts w:ascii="Times New Roman" w:eastAsia="宋体" w:hAnsi="Times New Roman"/>
          <w:color w:val="000000" w:themeColor="text1"/>
        </w:rPr>
        <w:t xml:space="preserve"> </w:t>
      </w:r>
      <w:proofErr w:type="spellStart"/>
      <w:r w:rsidRPr="0091590C">
        <w:rPr>
          <w:rFonts w:ascii="Times New Roman" w:eastAsia="宋体" w:hAnsi="Times New Roman"/>
          <w:color w:val="000000" w:themeColor="text1"/>
        </w:rPr>
        <w:t>clk</w:t>
      </w:r>
      <w:proofErr w:type="spellEnd"/>
      <w:r w:rsidRPr="0091590C">
        <w:rPr>
          <w:rFonts w:ascii="Times New Roman" w:eastAsia="宋体" w:hAnsi="Times New Roman"/>
          <w:color w:val="000000" w:themeColor="text1"/>
        </w:rPr>
        <w:t>) begin</w:t>
      </w:r>
    </w:p>
    <w:p w14:paraId="31046753" w14:textId="77777777" w:rsidR="00047206" w:rsidRPr="0091590C" w:rsidRDefault="00047206" w:rsidP="001D58EA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 xml:space="preserve">    if (reset) begin</w:t>
      </w:r>
    </w:p>
    <w:p w14:paraId="10FC9826" w14:textId="77777777" w:rsidR="00047206" w:rsidRPr="0091590C" w:rsidRDefault="00047206" w:rsidP="001D58EA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 xml:space="preserve">        </w:t>
      </w:r>
      <w:proofErr w:type="spellStart"/>
      <w:r w:rsidRPr="0091590C">
        <w:rPr>
          <w:rFonts w:ascii="Times New Roman" w:eastAsia="宋体" w:hAnsi="Times New Roman"/>
          <w:color w:val="000000" w:themeColor="text1"/>
        </w:rPr>
        <w:t>buf_npc_valid</w:t>
      </w:r>
      <w:proofErr w:type="spellEnd"/>
      <w:r w:rsidRPr="0091590C">
        <w:rPr>
          <w:rFonts w:ascii="Times New Roman" w:eastAsia="宋体" w:hAnsi="Times New Roman"/>
          <w:color w:val="000000" w:themeColor="text1"/>
        </w:rPr>
        <w:t xml:space="preserve"> &lt;= 0;</w:t>
      </w:r>
    </w:p>
    <w:p w14:paraId="456597BC" w14:textId="77777777" w:rsidR="00047206" w:rsidRPr="0091590C" w:rsidRDefault="00047206" w:rsidP="001D58EA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 xml:space="preserve">    end</w:t>
      </w:r>
    </w:p>
    <w:p w14:paraId="657AEE65" w14:textId="50262908" w:rsidR="00047206" w:rsidRPr="0091590C" w:rsidRDefault="00047206" w:rsidP="001D58EA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 xml:space="preserve">    else if (</w:t>
      </w:r>
      <w:proofErr w:type="spellStart"/>
      <w:r w:rsidRPr="0091590C">
        <w:rPr>
          <w:rFonts w:ascii="Times New Roman" w:eastAsia="宋体" w:hAnsi="Times New Roman"/>
          <w:color w:val="000000" w:themeColor="text1"/>
        </w:rPr>
        <w:t>to_fs_valid</w:t>
      </w:r>
      <w:proofErr w:type="spellEnd"/>
      <w:r w:rsidRPr="0091590C">
        <w:rPr>
          <w:rFonts w:ascii="Times New Roman" w:eastAsia="宋体" w:hAnsi="Times New Roman"/>
          <w:color w:val="000000" w:themeColor="text1"/>
        </w:rPr>
        <w:t xml:space="preserve"> &amp;&amp; </w:t>
      </w:r>
      <w:proofErr w:type="spellStart"/>
      <w:r w:rsidRPr="0091590C">
        <w:rPr>
          <w:rFonts w:ascii="Times New Roman" w:eastAsia="宋体" w:hAnsi="Times New Roman"/>
          <w:color w:val="000000" w:themeColor="text1"/>
        </w:rPr>
        <w:t>fs_allowin</w:t>
      </w:r>
      <w:proofErr w:type="spellEnd"/>
      <w:r w:rsidR="00CC50CF" w:rsidRPr="0091590C">
        <w:rPr>
          <w:rFonts w:ascii="Times New Roman" w:eastAsia="宋体" w:hAnsi="Times New Roman"/>
          <w:color w:val="000000" w:themeColor="text1"/>
        </w:rPr>
        <w:t xml:space="preserve"> || flush</w:t>
      </w:r>
      <w:r w:rsidRPr="0091590C">
        <w:rPr>
          <w:rFonts w:ascii="Times New Roman" w:eastAsia="宋体" w:hAnsi="Times New Roman"/>
          <w:color w:val="000000" w:themeColor="text1"/>
        </w:rPr>
        <w:t>) begin</w:t>
      </w:r>
    </w:p>
    <w:p w14:paraId="3818967F" w14:textId="77777777" w:rsidR="00047206" w:rsidRPr="0091590C" w:rsidRDefault="00047206" w:rsidP="001D58EA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 xml:space="preserve">        </w:t>
      </w:r>
      <w:proofErr w:type="spellStart"/>
      <w:r w:rsidRPr="0091590C">
        <w:rPr>
          <w:rFonts w:ascii="Times New Roman" w:eastAsia="宋体" w:hAnsi="Times New Roman"/>
          <w:color w:val="000000" w:themeColor="text1"/>
        </w:rPr>
        <w:t>buf_npc_valid</w:t>
      </w:r>
      <w:proofErr w:type="spellEnd"/>
      <w:r w:rsidRPr="0091590C">
        <w:rPr>
          <w:rFonts w:ascii="Times New Roman" w:eastAsia="宋体" w:hAnsi="Times New Roman"/>
          <w:color w:val="000000" w:themeColor="text1"/>
        </w:rPr>
        <w:t xml:space="preserve"> &lt;= 0;</w:t>
      </w:r>
    </w:p>
    <w:p w14:paraId="22525F01" w14:textId="77777777" w:rsidR="00047206" w:rsidRPr="0091590C" w:rsidRDefault="00047206" w:rsidP="001D58EA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 xml:space="preserve">    end</w:t>
      </w:r>
    </w:p>
    <w:p w14:paraId="4D136D2C" w14:textId="77777777" w:rsidR="00047206" w:rsidRPr="0091590C" w:rsidRDefault="00047206" w:rsidP="001D58EA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 xml:space="preserve">    else if </w:t>
      </w:r>
      <w:proofErr w:type="gramStart"/>
      <w:r w:rsidRPr="0091590C">
        <w:rPr>
          <w:rFonts w:ascii="Times New Roman" w:eastAsia="宋体" w:hAnsi="Times New Roman"/>
          <w:color w:val="000000" w:themeColor="text1"/>
        </w:rPr>
        <w:t>(!</w:t>
      </w:r>
      <w:proofErr w:type="spellStart"/>
      <w:r w:rsidRPr="0091590C">
        <w:rPr>
          <w:rFonts w:ascii="Times New Roman" w:eastAsia="宋体" w:hAnsi="Times New Roman"/>
          <w:color w:val="000000" w:themeColor="text1"/>
        </w:rPr>
        <w:t>buf</w:t>
      </w:r>
      <w:proofErr w:type="gramEnd"/>
      <w:r w:rsidRPr="0091590C">
        <w:rPr>
          <w:rFonts w:ascii="Times New Roman" w:eastAsia="宋体" w:hAnsi="Times New Roman"/>
          <w:color w:val="000000" w:themeColor="text1"/>
        </w:rPr>
        <w:t>_npc_valid</w:t>
      </w:r>
      <w:proofErr w:type="spellEnd"/>
      <w:r w:rsidRPr="0091590C">
        <w:rPr>
          <w:rFonts w:ascii="Times New Roman" w:eastAsia="宋体" w:hAnsi="Times New Roman"/>
          <w:color w:val="000000" w:themeColor="text1"/>
        </w:rPr>
        <w:t xml:space="preserve"> &amp;&amp; </w:t>
      </w:r>
      <w:proofErr w:type="spellStart"/>
      <w:r w:rsidRPr="0091590C">
        <w:rPr>
          <w:rFonts w:ascii="Times New Roman" w:eastAsia="宋体" w:hAnsi="Times New Roman"/>
          <w:color w:val="000000" w:themeColor="text1"/>
        </w:rPr>
        <w:t>ds_allowin</w:t>
      </w:r>
      <w:proofErr w:type="spellEnd"/>
      <w:r w:rsidRPr="0091590C">
        <w:rPr>
          <w:rFonts w:ascii="Times New Roman" w:eastAsia="宋体" w:hAnsi="Times New Roman"/>
          <w:color w:val="000000" w:themeColor="text1"/>
        </w:rPr>
        <w:t>) begin</w:t>
      </w:r>
    </w:p>
    <w:p w14:paraId="7D501995" w14:textId="77777777" w:rsidR="00047206" w:rsidRPr="0091590C" w:rsidRDefault="00047206" w:rsidP="001D58EA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 xml:space="preserve">        </w:t>
      </w:r>
      <w:proofErr w:type="spellStart"/>
      <w:r w:rsidRPr="0091590C">
        <w:rPr>
          <w:rFonts w:ascii="Times New Roman" w:eastAsia="宋体" w:hAnsi="Times New Roman"/>
          <w:color w:val="000000" w:themeColor="text1"/>
        </w:rPr>
        <w:t>buf_npc_valid</w:t>
      </w:r>
      <w:proofErr w:type="spellEnd"/>
      <w:r w:rsidRPr="0091590C">
        <w:rPr>
          <w:rFonts w:ascii="Times New Roman" w:eastAsia="宋体" w:hAnsi="Times New Roman"/>
          <w:color w:val="000000" w:themeColor="text1"/>
        </w:rPr>
        <w:t xml:space="preserve"> &lt;= 1;</w:t>
      </w:r>
    </w:p>
    <w:p w14:paraId="04F258DA" w14:textId="77777777" w:rsidR="00047206" w:rsidRPr="0091590C" w:rsidRDefault="00047206" w:rsidP="001D58EA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 xml:space="preserve">    end</w:t>
      </w:r>
    </w:p>
    <w:p w14:paraId="60475013" w14:textId="77777777" w:rsidR="00047206" w:rsidRPr="0091590C" w:rsidRDefault="00047206" w:rsidP="001D58EA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</w:p>
    <w:p w14:paraId="2AD7E18A" w14:textId="77777777" w:rsidR="00047206" w:rsidRPr="0091590C" w:rsidRDefault="00047206" w:rsidP="001D58EA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 xml:space="preserve">    if </w:t>
      </w:r>
      <w:proofErr w:type="gramStart"/>
      <w:r w:rsidRPr="0091590C">
        <w:rPr>
          <w:rFonts w:ascii="Times New Roman" w:eastAsia="宋体" w:hAnsi="Times New Roman"/>
          <w:color w:val="000000" w:themeColor="text1"/>
        </w:rPr>
        <w:t>(!</w:t>
      </w:r>
      <w:proofErr w:type="spellStart"/>
      <w:r w:rsidRPr="0091590C">
        <w:rPr>
          <w:rFonts w:ascii="Times New Roman" w:eastAsia="宋体" w:hAnsi="Times New Roman"/>
          <w:color w:val="000000" w:themeColor="text1"/>
        </w:rPr>
        <w:t>buf</w:t>
      </w:r>
      <w:proofErr w:type="gramEnd"/>
      <w:r w:rsidRPr="0091590C">
        <w:rPr>
          <w:rFonts w:ascii="Times New Roman" w:eastAsia="宋体" w:hAnsi="Times New Roman"/>
          <w:color w:val="000000" w:themeColor="text1"/>
        </w:rPr>
        <w:t>_npc_valid</w:t>
      </w:r>
      <w:proofErr w:type="spellEnd"/>
      <w:r w:rsidRPr="0091590C">
        <w:rPr>
          <w:rFonts w:ascii="Times New Roman" w:eastAsia="宋体" w:hAnsi="Times New Roman"/>
          <w:color w:val="000000" w:themeColor="text1"/>
        </w:rPr>
        <w:t xml:space="preserve"> &amp;&amp; </w:t>
      </w:r>
      <w:proofErr w:type="spellStart"/>
      <w:r w:rsidRPr="0091590C">
        <w:rPr>
          <w:rFonts w:ascii="Times New Roman" w:eastAsia="宋体" w:hAnsi="Times New Roman"/>
          <w:color w:val="000000" w:themeColor="text1"/>
        </w:rPr>
        <w:t>ds_allowin</w:t>
      </w:r>
      <w:proofErr w:type="spellEnd"/>
      <w:r w:rsidRPr="0091590C">
        <w:rPr>
          <w:rFonts w:ascii="Times New Roman" w:eastAsia="宋体" w:hAnsi="Times New Roman"/>
          <w:color w:val="000000" w:themeColor="text1"/>
        </w:rPr>
        <w:t>) begin</w:t>
      </w:r>
    </w:p>
    <w:p w14:paraId="36F42F8B" w14:textId="77777777" w:rsidR="00047206" w:rsidRPr="0091590C" w:rsidRDefault="00047206" w:rsidP="001D58EA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 xml:space="preserve">        </w:t>
      </w:r>
      <w:proofErr w:type="spellStart"/>
      <w:r w:rsidRPr="0091590C">
        <w:rPr>
          <w:rFonts w:ascii="Times New Roman" w:eastAsia="宋体" w:hAnsi="Times New Roman"/>
          <w:color w:val="000000" w:themeColor="text1"/>
        </w:rPr>
        <w:t>buf_npc</w:t>
      </w:r>
      <w:proofErr w:type="spellEnd"/>
      <w:r w:rsidRPr="0091590C">
        <w:rPr>
          <w:rFonts w:ascii="Times New Roman" w:eastAsia="宋体" w:hAnsi="Times New Roman"/>
          <w:color w:val="000000" w:themeColor="text1"/>
        </w:rPr>
        <w:t xml:space="preserve"> &lt;= </w:t>
      </w:r>
      <w:proofErr w:type="spellStart"/>
      <w:r w:rsidRPr="0091590C">
        <w:rPr>
          <w:rFonts w:ascii="Times New Roman" w:eastAsia="宋体" w:hAnsi="Times New Roman"/>
          <w:color w:val="000000" w:themeColor="text1"/>
        </w:rPr>
        <w:t>nextpc</w:t>
      </w:r>
      <w:proofErr w:type="spellEnd"/>
      <w:r w:rsidRPr="0091590C">
        <w:rPr>
          <w:rFonts w:ascii="Times New Roman" w:eastAsia="宋体" w:hAnsi="Times New Roman"/>
          <w:color w:val="000000" w:themeColor="text1"/>
        </w:rPr>
        <w:t>;</w:t>
      </w:r>
    </w:p>
    <w:p w14:paraId="50D0BB1E" w14:textId="77777777" w:rsidR="00047206" w:rsidRPr="0091590C" w:rsidRDefault="00047206" w:rsidP="001D58EA">
      <w:pPr>
        <w:spacing w:line="240" w:lineRule="exact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 xml:space="preserve">    end</w:t>
      </w:r>
    </w:p>
    <w:p w14:paraId="183C66E7" w14:textId="72A73CA5" w:rsidR="00C02288" w:rsidRPr="0091590C" w:rsidRDefault="00047206" w:rsidP="001D58EA">
      <w:pPr>
        <w:spacing w:line="240" w:lineRule="exact"/>
        <w:ind w:firstLineChars="200" w:firstLine="420"/>
        <w:rPr>
          <w:rFonts w:ascii="Times New Roman" w:eastAsia="宋体" w:hAnsi="Times New Roman" w:hint="eastAsia"/>
          <w:color w:val="000000" w:themeColor="text1"/>
        </w:rPr>
      </w:pPr>
      <w:r w:rsidRPr="0091590C">
        <w:rPr>
          <w:rFonts w:ascii="Times New Roman" w:eastAsia="宋体" w:hAnsi="Times New Roman"/>
          <w:color w:val="000000" w:themeColor="text1"/>
        </w:rPr>
        <w:t>end</w:t>
      </w:r>
    </w:p>
    <w:p w14:paraId="0B09165D" w14:textId="4AFC3F95" w:rsidR="00B3037C" w:rsidRPr="00722E38" w:rsidRDefault="00D116E5" w:rsidP="00722E38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000000" w:themeColor="text1"/>
        </w:rPr>
      </w:pPr>
      <w:r w:rsidRPr="0091590C">
        <w:rPr>
          <w:rFonts w:ascii="Times New Roman" w:eastAsia="宋体" w:hAnsi="Times New Roman" w:hint="eastAsia"/>
          <w:color w:val="000000" w:themeColor="text1"/>
        </w:rPr>
        <w:t>对于</w:t>
      </w:r>
      <w:r w:rsidR="001D58EA" w:rsidRPr="0091590C">
        <w:rPr>
          <w:rFonts w:ascii="Times New Roman" w:eastAsia="宋体" w:hAnsi="Times New Roman" w:hint="eastAsia"/>
          <w:color w:val="000000" w:themeColor="text1"/>
        </w:rPr>
        <w:t>第</w:t>
      </w:r>
      <w:r w:rsidRPr="0091590C">
        <w:rPr>
          <w:rFonts w:ascii="Times New Roman" w:eastAsia="宋体" w:hAnsi="Times New Roman" w:hint="eastAsia"/>
          <w:color w:val="000000" w:themeColor="text1"/>
        </w:rPr>
        <w:t>三个清流水线的需求，我们结合</w:t>
      </w:r>
      <w:r w:rsidR="00647393" w:rsidRPr="0091590C">
        <w:rPr>
          <w:rFonts w:ascii="Times New Roman" w:eastAsia="宋体" w:hAnsi="Times New Roman" w:hint="eastAsia"/>
          <w:color w:val="000000" w:themeColor="text1"/>
        </w:rPr>
        <w:t>三条指令、</w:t>
      </w:r>
      <w:r w:rsidRPr="0091590C">
        <w:rPr>
          <w:rFonts w:ascii="Times New Roman" w:eastAsia="宋体" w:hAnsi="Times New Roman" w:hint="eastAsia"/>
          <w:color w:val="000000" w:themeColor="text1"/>
        </w:rPr>
        <w:t>任意发出</w:t>
      </w:r>
      <w:r w:rsidRPr="0091590C">
        <w:rPr>
          <w:rFonts w:ascii="Times New Roman" w:eastAsia="宋体" w:hAnsi="Times New Roman" w:hint="eastAsia"/>
          <w:color w:val="000000" w:themeColor="text1"/>
        </w:rPr>
        <w:t>flush</w:t>
      </w:r>
      <w:r w:rsidRPr="0091590C">
        <w:rPr>
          <w:rFonts w:ascii="Times New Roman" w:eastAsia="宋体" w:hAnsi="Times New Roman" w:hint="eastAsia"/>
          <w:color w:val="000000" w:themeColor="text1"/>
        </w:rPr>
        <w:t>的周期分析。</w:t>
      </w:r>
      <w:r w:rsidR="001C6DCF" w:rsidRPr="0091590C">
        <w:rPr>
          <w:rFonts w:ascii="Times New Roman" w:eastAsia="宋体" w:hAnsi="Times New Roman" w:hint="eastAsia"/>
          <w:color w:val="000000" w:themeColor="text1"/>
        </w:rPr>
        <w:t>对于</w:t>
      </w:r>
      <w:r w:rsidR="003330AA" w:rsidRPr="0091590C">
        <w:rPr>
          <w:rFonts w:ascii="Times New Roman" w:eastAsia="宋体" w:hAnsi="Times New Roman" w:hint="eastAsia"/>
          <w:color w:val="000000" w:themeColor="text1"/>
        </w:rPr>
        <w:t>第一条指令（</w:t>
      </w:r>
      <w:proofErr w:type="spellStart"/>
      <w:r w:rsidR="003330AA" w:rsidRPr="0091590C">
        <w:rPr>
          <w:rFonts w:ascii="Times New Roman" w:eastAsia="宋体" w:hAnsi="Times New Roman" w:hint="eastAsia"/>
          <w:color w:val="000000" w:themeColor="text1"/>
        </w:rPr>
        <w:t>inst_data_OK</w:t>
      </w:r>
      <w:proofErr w:type="spellEnd"/>
      <w:r w:rsidR="003330AA" w:rsidRPr="0091590C">
        <w:rPr>
          <w:rFonts w:ascii="Times New Roman" w:eastAsia="宋体" w:hAnsi="Times New Roman" w:hint="eastAsia"/>
          <w:color w:val="000000" w:themeColor="text1"/>
        </w:rPr>
        <w:t>先于</w:t>
      </w:r>
      <w:proofErr w:type="spellStart"/>
      <w:r w:rsidR="003330AA" w:rsidRPr="0091590C">
        <w:rPr>
          <w:rFonts w:ascii="Times New Roman" w:eastAsia="宋体" w:hAnsi="Times New Roman" w:hint="eastAsia"/>
          <w:color w:val="000000" w:themeColor="text1"/>
        </w:rPr>
        <w:t>ds_allowin</w:t>
      </w:r>
      <w:proofErr w:type="spellEnd"/>
      <w:r w:rsidR="003330AA" w:rsidRPr="0091590C">
        <w:rPr>
          <w:rFonts w:ascii="Times New Roman" w:eastAsia="宋体" w:hAnsi="Times New Roman" w:hint="eastAsia"/>
          <w:color w:val="000000" w:themeColor="text1"/>
        </w:rPr>
        <w:t>），</w:t>
      </w:r>
      <w:r w:rsidRPr="0091590C">
        <w:rPr>
          <w:rFonts w:ascii="Times New Roman" w:eastAsia="宋体" w:hAnsi="Times New Roman" w:hint="eastAsia"/>
          <w:color w:val="000000" w:themeColor="text1"/>
        </w:rPr>
        <w:t>如果时间段</w:t>
      </w:r>
      <w:r w:rsidRPr="0091590C">
        <w:rPr>
          <w:rFonts w:ascii="Times New Roman" w:eastAsia="宋体" w:hAnsi="Times New Roman" w:hint="eastAsia"/>
          <w:color w:val="000000" w:themeColor="text1"/>
        </w:rPr>
        <w:t>1flush</w:t>
      </w:r>
      <w:r w:rsidRPr="0091590C">
        <w:rPr>
          <w:rFonts w:ascii="Times New Roman" w:eastAsia="宋体" w:hAnsi="Times New Roman" w:hint="eastAsia"/>
          <w:color w:val="000000" w:themeColor="text1"/>
        </w:rPr>
        <w:t>，需要记录无视下一个</w:t>
      </w:r>
      <w:proofErr w:type="spellStart"/>
      <w:r w:rsidRPr="0091590C">
        <w:rPr>
          <w:rFonts w:ascii="Times New Roman" w:eastAsia="宋体" w:hAnsi="Times New Roman" w:hint="eastAsia"/>
          <w:color w:val="000000" w:themeColor="text1"/>
        </w:rPr>
        <w:t>inst_data_OK</w:t>
      </w:r>
      <w:proofErr w:type="spellEnd"/>
      <w:r w:rsidRPr="0091590C">
        <w:rPr>
          <w:rFonts w:ascii="Times New Roman" w:eastAsia="宋体" w:hAnsi="Times New Roman" w:hint="eastAsia"/>
          <w:color w:val="000000" w:themeColor="text1"/>
        </w:rPr>
        <w:t>；如果周期</w:t>
      </w:r>
      <w:r w:rsidRPr="0091590C">
        <w:rPr>
          <w:rFonts w:ascii="Times New Roman" w:eastAsia="宋体" w:hAnsi="Times New Roman" w:hint="eastAsia"/>
          <w:color w:val="000000" w:themeColor="text1"/>
        </w:rPr>
        <w:t>2flush</w:t>
      </w:r>
      <w:r w:rsidRPr="0091590C">
        <w:rPr>
          <w:rFonts w:ascii="Times New Roman" w:eastAsia="宋体" w:hAnsi="Times New Roman" w:hint="eastAsia"/>
          <w:color w:val="000000" w:themeColor="text1"/>
        </w:rPr>
        <w:t>，需要阻止</w:t>
      </w:r>
      <w:proofErr w:type="spellStart"/>
      <w:r w:rsidRPr="0091590C">
        <w:rPr>
          <w:rFonts w:ascii="Times New Roman" w:eastAsia="宋体" w:hAnsi="Times New Roman" w:hint="eastAsia"/>
          <w:color w:val="000000" w:themeColor="text1"/>
        </w:rPr>
        <w:t>buf_inst_valid</w:t>
      </w:r>
      <w:proofErr w:type="spellEnd"/>
      <w:r w:rsidRPr="0091590C">
        <w:rPr>
          <w:rFonts w:ascii="Times New Roman" w:eastAsia="宋体" w:hAnsi="Times New Roman" w:hint="eastAsia"/>
          <w:color w:val="000000" w:themeColor="text1"/>
        </w:rPr>
        <w:t>下一周期拉高</w:t>
      </w:r>
      <w:r w:rsidR="001C6DCF" w:rsidRPr="0091590C">
        <w:rPr>
          <w:rFonts w:ascii="Times New Roman" w:eastAsia="宋体" w:hAnsi="Times New Roman" w:hint="eastAsia"/>
          <w:color w:val="000000" w:themeColor="text1"/>
        </w:rPr>
        <w:t>（下一周期不会返回例外处理</w:t>
      </w:r>
      <w:r w:rsidR="001C6DCF" w:rsidRPr="0091590C">
        <w:rPr>
          <w:rFonts w:ascii="Times New Roman" w:eastAsia="宋体" w:hAnsi="Times New Roman" w:hint="eastAsia"/>
          <w:color w:val="000000" w:themeColor="text1"/>
        </w:rPr>
        <w:t>/</w:t>
      </w:r>
      <w:proofErr w:type="spellStart"/>
      <w:r w:rsidR="001C6DCF" w:rsidRPr="0091590C">
        <w:rPr>
          <w:rFonts w:ascii="Times New Roman" w:eastAsia="宋体" w:hAnsi="Times New Roman" w:hint="eastAsia"/>
          <w:color w:val="000000" w:themeColor="text1"/>
        </w:rPr>
        <w:t>epc</w:t>
      </w:r>
      <w:proofErr w:type="spellEnd"/>
      <w:r w:rsidR="001C6DCF" w:rsidRPr="0091590C">
        <w:rPr>
          <w:rFonts w:ascii="Times New Roman" w:eastAsia="宋体" w:hAnsi="Times New Roman" w:hint="eastAsia"/>
          <w:color w:val="000000" w:themeColor="text1"/>
        </w:rPr>
        <w:t>指令）</w:t>
      </w:r>
      <w:r w:rsidRPr="0091590C">
        <w:rPr>
          <w:rFonts w:ascii="Times New Roman" w:eastAsia="宋体" w:hAnsi="Times New Roman" w:hint="eastAsia"/>
          <w:color w:val="000000" w:themeColor="text1"/>
        </w:rPr>
        <w:t>；如果时间段</w:t>
      </w:r>
      <w:r w:rsidRPr="0091590C">
        <w:rPr>
          <w:rFonts w:ascii="Times New Roman" w:eastAsia="宋体" w:hAnsi="Times New Roman" w:hint="eastAsia"/>
          <w:color w:val="000000" w:themeColor="text1"/>
        </w:rPr>
        <w:t>3flush</w:t>
      </w:r>
      <w:r w:rsidRPr="0091590C">
        <w:rPr>
          <w:rFonts w:ascii="Times New Roman" w:eastAsia="宋体" w:hAnsi="Times New Roman" w:hint="eastAsia"/>
          <w:color w:val="000000" w:themeColor="text1"/>
        </w:rPr>
        <w:t>，需要下一周期拉低</w:t>
      </w:r>
      <w:proofErr w:type="spellStart"/>
      <w:r w:rsidRPr="0091590C">
        <w:rPr>
          <w:rFonts w:ascii="Times New Roman" w:eastAsia="宋体" w:hAnsi="Times New Roman" w:hint="eastAsia"/>
          <w:color w:val="000000" w:themeColor="text1"/>
        </w:rPr>
        <w:t>buf_inst_valid</w:t>
      </w:r>
      <w:proofErr w:type="spellEnd"/>
      <w:r w:rsidRPr="0091590C">
        <w:rPr>
          <w:rFonts w:ascii="Times New Roman" w:eastAsia="宋体" w:hAnsi="Times New Roman" w:hint="eastAsia"/>
          <w:color w:val="000000" w:themeColor="text1"/>
        </w:rPr>
        <w:t>；如果周期</w:t>
      </w:r>
      <w:r w:rsidRPr="0091590C">
        <w:rPr>
          <w:rFonts w:ascii="Times New Roman" w:eastAsia="宋体" w:hAnsi="Times New Roman" w:hint="eastAsia"/>
          <w:color w:val="000000" w:themeColor="text1"/>
        </w:rPr>
        <w:t>4flush</w:t>
      </w:r>
      <w:r w:rsidRPr="0091590C">
        <w:rPr>
          <w:rFonts w:ascii="Times New Roman" w:eastAsia="宋体" w:hAnsi="Times New Roman" w:hint="eastAsia"/>
          <w:color w:val="000000" w:themeColor="text1"/>
        </w:rPr>
        <w:t>，需要</w:t>
      </w:r>
      <w:r w:rsidR="001C6DCF" w:rsidRPr="0091590C">
        <w:rPr>
          <w:rFonts w:ascii="Times New Roman" w:eastAsia="宋体" w:hAnsi="Times New Roman" w:hint="eastAsia"/>
          <w:color w:val="000000" w:themeColor="text1"/>
        </w:rPr>
        <w:t>逻辑控制当前周期</w:t>
      </w:r>
      <w:proofErr w:type="spellStart"/>
      <w:r w:rsidR="001C6DCF" w:rsidRPr="0091590C">
        <w:rPr>
          <w:rFonts w:ascii="Times New Roman" w:eastAsia="宋体" w:hAnsi="Times New Roman"/>
          <w:color w:val="000000" w:themeColor="text1"/>
        </w:rPr>
        <w:t>fs_ready_go</w:t>
      </w:r>
      <w:proofErr w:type="spellEnd"/>
      <w:r w:rsidR="001C6DCF" w:rsidRPr="0091590C">
        <w:rPr>
          <w:rFonts w:ascii="Times New Roman" w:eastAsia="宋体" w:hAnsi="Times New Roman" w:hint="eastAsia"/>
          <w:color w:val="000000" w:themeColor="text1"/>
        </w:rPr>
        <w:t>为低</w:t>
      </w:r>
      <w:r w:rsidR="006774BC" w:rsidRPr="0091590C">
        <w:rPr>
          <w:rFonts w:ascii="Times New Roman" w:eastAsia="宋体" w:hAnsi="Times New Roman" w:hint="eastAsia"/>
          <w:color w:val="000000" w:themeColor="text1"/>
        </w:rPr>
        <w:t>，并且下一周期拉低</w:t>
      </w:r>
      <w:proofErr w:type="spellStart"/>
      <w:r w:rsidR="006774BC" w:rsidRPr="0091590C">
        <w:rPr>
          <w:rFonts w:ascii="Times New Roman" w:eastAsia="宋体" w:hAnsi="Times New Roman" w:hint="eastAsia"/>
          <w:color w:val="000000" w:themeColor="text1"/>
        </w:rPr>
        <w:t>buf_inst_valid</w:t>
      </w:r>
      <w:proofErr w:type="spellEnd"/>
      <w:r w:rsidR="001C6DCF" w:rsidRPr="0091590C">
        <w:rPr>
          <w:rFonts w:ascii="Times New Roman" w:eastAsia="宋体" w:hAnsi="Times New Roman" w:hint="eastAsia"/>
          <w:color w:val="000000" w:themeColor="text1"/>
        </w:rPr>
        <w:t>。</w:t>
      </w:r>
      <w:r w:rsidR="003330AA" w:rsidRPr="0091590C">
        <w:rPr>
          <w:rFonts w:ascii="Times New Roman" w:eastAsia="宋体" w:hAnsi="Times New Roman" w:hint="eastAsia"/>
          <w:color w:val="000000" w:themeColor="text1"/>
        </w:rPr>
        <w:t>对于第二条指令（</w:t>
      </w:r>
      <w:proofErr w:type="spellStart"/>
      <w:r w:rsidR="003330AA" w:rsidRPr="0091590C">
        <w:rPr>
          <w:rFonts w:ascii="Times New Roman" w:eastAsia="宋体" w:hAnsi="Times New Roman" w:hint="eastAsia"/>
          <w:color w:val="000000" w:themeColor="text1"/>
        </w:rPr>
        <w:t>ds_allowin</w:t>
      </w:r>
      <w:proofErr w:type="spellEnd"/>
      <w:r w:rsidR="003330AA" w:rsidRPr="0091590C">
        <w:rPr>
          <w:rFonts w:ascii="Times New Roman" w:eastAsia="宋体" w:hAnsi="Times New Roman" w:hint="eastAsia"/>
          <w:color w:val="000000" w:themeColor="text1"/>
        </w:rPr>
        <w:t>先于或同时于</w:t>
      </w:r>
      <w:proofErr w:type="spellStart"/>
      <w:r w:rsidR="003330AA" w:rsidRPr="0091590C">
        <w:rPr>
          <w:rFonts w:ascii="Times New Roman" w:eastAsia="宋体" w:hAnsi="Times New Roman" w:hint="eastAsia"/>
          <w:color w:val="000000" w:themeColor="text1"/>
        </w:rPr>
        <w:t>inst_data_OK</w:t>
      </w:r>
      <w:proofErr w:type="spellEnd"/>
      <w:r w:rsidR="003330AA" w:rsidRPr="0091590C">
        <w:rPr>
          <w:rFonts w:ascii="Times New Roman" w:eastAsia="宋体" w:hAnsi="Times New Roman" w:hint="eastAsia"/>
          <w:color w:val="000000" w:themeColor="text1"/>
        </w:rPr>
        <w:t>），如果</w:t>
      </w:r>
      <w:r w:rsidR="00D229AB" w:rsidRPr="0091590C">
        <w:rPr>
          <w:rFonts w:ascii="Times New Roman" w:eastAsia="宋体" w:hAnsi="Times New Roman" w:hint="eastAsia"/>
          <w:color w:val="000000" w:themeColor="text1"/>
        </w:rPr>
        <w:t>周期</w:t>
      </w:r>
      <w:r w:rsidR="00647393" w:rsidRPr="0091590C">
        <w:rPr>
          <w:rFonts w:ascii="Times New Roman" w:eastAsia="宋体" w:hAnsi="Times New Roman" w:hint="eastAsia"/>
          <w:color w:val="000000" w:themeColor="text1"/>
        </w:rPr>
        <w:t>4</w:t>
      </w:r>
      <w:r w:rsidR="003330AA" w:rsidRPr="0091590C">
        <w:rPr>
          <w:rFonts w:ascii="Times New Roman" w:eastAsia="宋体" w:hAnsi="Times New Roman" w:hint="eastAsia"/>
          <w:color w:val="000000" w:themeColor="text1"/>
        </w:rPr>
        <w:t>flush</w:t>
      </w:r>
      <w:r w:rsidR="003330AA" w:rsidRPr="0091590C">
        <w:rPr>
          <w:rFonts w:ascii="Times New Roman" w:eastAsia="宋体" w:hAnsi="Times New Roman" w:hint="eastAsia"/>
          <w:color w:val="000000" w:themeColor="text1"/>
        </w:rPr>
        <w:t>，直接更改当前周期</w:t>
      </w:r>
      <w:proofErr w:type="spellStart"/>
      <w:r w:rsidR="003330AA" w:rsidRPr="0091590C">
        <w:rPr>
          <w:rFonts w:ascii="Times New Roman" w:eastAsia="宋体" w:hAnsi="Times New Roman" w:hint="eastAsia"/>
          <w:color w:val="000000" w:themeColor="text1"/>
        </w:rPr>
        <w:t>inst_req</w:t>
      </w:r>
      <w:proofErr w:type="spellEnd"/>
      <w:r w:rsidR="003330AA" w:rsidRPr="0091590C">
        <w:rPr>
          <w:rFonts w:ascii="Times New Roman" w:eastAsia="宋体" w:hAnsi="Times New Roman" w:hint="eastAsia"/>
          <w:color w:val="000000" w:themeColor="text1"/>
        </w:rPr>
        <w:t>地址</w:t>
      </w:r>
      <w:r w:rsidR="00647393" w:rsidRPr="0091590C">
        <w:rPr>
          <w:rFonts w:ascii="Times New Roman" w:eastAsia="宋体" w:hAnsi="Times New Roman" w:hint="eastAsia"/>
          <w:color w:val="000000" w:themeColor="text1"/>
        </w:rPr>
        <w:t>，并发起</w:t>
      </w:r>
      <w:proofErr w:type="spellStart"/>
      <w:r w:rsidR="00647393" w:rsidRPr="0091590C">
        <w:rPr>
          <w:rFonts w:ascii="Times New Roman" w:eastAsia="宋体" w:hAnsi="Times New Roman" w:hint="eastAsia"/>
          <w:color w:val="000000" w:themeColor="text1"/>
        </w:rPr>
        <w:t>inst_req</w:t>
      </w:r>
      <w:proofErr w:type="spellEnd"/>
      <w:r w:rsidR="00647393" w:rsidRPr="0091590C">
        <w:rPr>
          <w:rFonts w:ascii="Times New Roman" w:eastAsia="宋体" w:hAnsi="Times New Roman" w:hint="eastAsia"/>
          <w:color w:val="000000" w:themeColor="text1"/>
        </w:rPr>
        <w:t>请求</w:t>
      </w:r>
      <w:r w:rsidR="003330AA" w:rsidRPr="0091590C">
        <w:rPr>
          <w:rFonts w:ascii="Times New Roman" w:eastAsia="宋体" w:hAnsi="Times New Roman" w:hint="eastAsia"/>
          <w:color w:val="000000" w:themeColor="text1"/>
        </w:rPr>
        <w:t>；如果时间段</w:t>
      </w:r>
      <w:r w:rsidR="003330AA" w:rsidRPr="0091590C">
        <w:rPr>
          <w:rFonts w:ascii="Times New Roman" w:eastAsia="宋体" w:hAnsi="Times New Roman" w:hint="eastAsia"/>
          <w:color w:val="000000" w:themeColor="text1"/>
        </w:rPr>
        <w:t>5</w:t>
      </w:r>
      <w:r w:rsidR="00A76BF6" w:rsidRPr="0091590C">
        <w:rPr>
          <w:rFonts w:ascii="Times New Roman" w:eastAsia="宋体" w:hAnsi="Times New Roman" w:hint="eastAsia"/>
          <w:color w:val="000000" w:themeColor="text1"/>
        </w:rPr>
        <w:t>/6/7</w:t>
      </w:r>
      <w:r w:rsidR="003330AA" w:rsidRPr="0091590C">
        <w:rPr>
          <w:rFonts w:ascii="Times New Roman" w:eastAsia="宋体" w:hAnsi="Times New Roman" w:hint="eastAsia"/>
          <w:color w:val="000000" w:themeColor="text1"/>
        </w:rPr>
        <w:t>flush</w:t>
      </w:r>
      <w:r w:rsidR="00A76BF6" w:rsidRPr="0091590C">
        <w:rPr>
          <w:rFonts w:ascii="Times New Roman" w:eastAsia="宋体" w:hAnsi="Times New Roman" w:hint="eastAsia"/>
          <w:color w:val="000000" w:themeColor="text1"/>
        </w:rPr>
        <w:t>，记录</w:t>
      </w:r>
      <w:r w:rsidR="00647393" w:rsidRPr="0091590C">
        <w:rPr>
          <w:rFonts w:ascii="Times New Roman" w:eastAsia="宋体" w:hAnsi="Times New Roman" w:hint="eastAsia"/>
          <w:color w:val="000000" w:themeColor="text1"/>
        </w:rPr>
        <w:t>无视下一个</w:t>
      </w:r>
      <w:proofErr w:type="spellStart"/>
      <w:r w:rsidR="00647393" w:rsidRPr="0091590C">
        <w:rPr>
          <w:rFonts w:ascii="Times New Roman" w:eastAsia="宋体" w:hAnsi="Times New Roman" w:hint="eastAsia"/>
          <w:color w:val="000000" w:themeColor="text1"/>
        </w:rPr>
        <w:t>inst_data_OK</w:t>
      </w:r>
      <w:proofErr w:type="spellEnd"/>
      <w:r w:rsidR="00647393" w:rsidRPr="0091590C">
        <w:rPr>
          <w:rFonts w:ascii="Times New Roman" w:eastAsia="宋体" w:hAnsi="Times New Roman" w:hint="eastAsia"/>
          <w:color w:val="000000" w:themeColor="text1"/>
        </w:rPr>
        <w:t>；如果周期</w:t>
      </w:r>
      <w:r w:rsidR="00647393" w:rsidRPr="0091590C">
        <w:rPr>
          <w:rFonts w:ascii="Times New Roman" w:eastAsia="宋体" w:hAnsi="Times New Roman" w:hint="eastAsia"/>
          <w:color w:val="000000" w:themeColor="text1"/>
        </w:rPr>
        <w:t>8flush</w:t>
      </w:r>
      <w:r w:rsidR="003941E7" w:rsidRPr="0091590C">
        <w:rPr>
          <w:rFonts w:ascii="Times New Roman" w:eastAsia="宋体" w:hAnsi="Times New Roman" w:hint="eastAsia"/>
          <w:color w:val="000000" w:themeColor="text1"/>
        </w:rPr>
        <w:t>，</w:t>
      </w:r>
      <w:r w:rsidR="006774BC" w:rsidRPr="0091590C">
        <w:rPr>
          <w:rFonts w:ascii="Times New Roman" w:eastAsia="宋体" w:hAnsi="Times New Roman" w:hint="eastAsia"/>
          <w:color w:val="000000" w:themeColor="text1"/>
        </w:rPr>
        <w:t>需要逻辑控制当前周期</w:t>
      </w:r>
      <w:proofErr w:type="spellStart"/>
      <w:r w:rsidR="006774BC" w:rsidRPr="0091590C">
        <w:rPr>
          <w:rFonts w:ascii="Times New Roman" w:eastAsia="宋体" w:hAnsi="Times New Roman"/>
          <w:color w:val="000000" w:themeColor="text1"/>
        </w:rPr>
        <w:t>fs_ready_go</w:t>
      </w:r>
      <w:proofErr w:type="spellEnd"/>
      <w:r w:rsidR="006774BC" w:rsidRPr="0091590C">
        <w:rPr>
          <w:rFonts w:ascii="Times New Roman" w:eastAsia="宋体" w:hAnsi="Times New Roman" w:hint="eastAsia"/>
          <w:color w:val="000000" w:themeColor="text1"/>
        </w:rPr>
        <w:t>为低，并且阻止</w:t>
      </w:r>
      <w:proofErr w:type="spellStart"/>
      <w:r w:rsidR="006774BC" w:rsidRPr="0091590C">
        <w:rPr>
          <w:rFonts w:ascii="Times New Roman" w:eastAsia="宋体" w:hAnsi="Times New Roman" w:hint="eastAsia"/>
          <w:color w:val="000000" w:themeColor="text1"/>
        </w:rPr>
        <w:t>buf_inst_valid</w:t>
      </w:r>
      <w:proofErr w:type="spellEnd"/>
      <w:r w:rsidR="006774BC" w:rsidRPr="0091590C">
        <w:rPr>
          <w:rFonts w:ascii="Times New Roman" w:eastAsia="宋体" w:hAnsi="Times New Roman" w:hint="eastAsia"/>
          <w:color w:val="000000" w:themeColor="text1"/>
        </w:rPr>
        <w:t>下一周期拉高。</w:t>
      </w:r>
      <w:r w:rsidR="00D42C54" w:rsidRPr="0091590C">
        <w:rPr>
          <w:rFonts w:ascii="Times New Roman" w:eastAsia="宋体" w:hAnsi="Times New Roman" w:hint="eastAsia"/>
          <w:color w:val="000000" w:themeColor="text1"/>
        </w:rPr>
        <w:t>对于第三条指令</w:t>
      </w:r>
      <w:r w:rsidR="009861C7" w:rsidRPr="0091590C">
        <w:rPr>
          <w:rFonts w:ascii="Times New Roman" w:eastAsia="宋体" w:hAnsi="Times New Roman" w:hint="eastAsia"/>
          <w:color w:val="000000" w:themeColor="text1"/>
        </w:rPr>
        <w:t>，如果时间段</w:t>
      </w:r>
      <w:r w:rsidR="009861C7" w:rsidRPr="0091590C">
        <w:rPr>
          <w:rFonts w:ascii="Times New Roman" w:eastAsia="宋体" w:hAnsi="Times New Roman" w:hint="eastAsia"/>
          <w:color w:val="000000" w:themeColor="text1"/>
        </w:rPr>
        <w:t>4-7flush</w:t>
      </w:r>
      <w:r w:rsidR="009861C7" w:rsidRPr="0091590C">
        <w:rPr>
          <w:rFonts w:ascii="Times New Roman" w:eastAsia="宋体" w:hAnsi="Times New Roman" w:hint="eastAsia"/>
          <w:color w:val="000000" w:themeColor="text1"/>
        </w:rPr>
        <w:t>，只需下一周期转到等候</w:t>
      </w:r>
      <w:r w:rsidR="009861C7" w:rsidRPr="0091590C">
        <w:rPr>
          <w:rFonts w:ascii="Times New Roman" w:eastAsia="宋体" w:hAnsi="Times New Roman" w:hint="eastAsia"/>
          <w:color w:val="000000" w:themeColor="text1"/>
        </w:rPr>
        <w:t>pc</w:t>
      </w:r>
      <w:r w:rsidR="009861C7" w:rsidRPr="0091590C">
        <w:rPr>
          <w:rFonts w:ascii="Times New Roman" w:eastAsia="宋体" w:hAnsi="Times New Roman" w:hint="eastAsia"/>
          <w:color w:val="000000" w:themeColor="text1"/>
        </w:rPr>
        <w:t>的状态，即拉低</w:t>
      </w:r>
      <w:proofErr w:type="spellStart"/>
      <w:r w:rsidR="009861C7" w:rsidRPr="0091590C">
        <w:rPr>
          <w:rFonts w:ascii="Times New Roman" w:eastAsia="宋体" w:hAnsi="Times New Roman"/>
          <w:color w:val="000000" w:themeColor="text1"/>
        </w:rPr>
        <w:t>buf_npc_valid</w:t>
      </w:r>
      <w:proofErr w:type="spellEnd"/>
      <w:r w:rsidR="009861C7" w:rsidRPr="0091590C">
        <w:rPr>
          <w:rFonts w:ascii="Times New Roman" w:eastAsia="宋体" w:hAnsi="Times New Roman" w:hint="eastAsia"/>
          <w:color w:val="000000" w:themeColor="text1"/>
        </w:rPr>
        <w:t>并在下一周期得到</w:t>
      </w:r>
      <w:r w:rsidR="009861C7" w:rsidRPr="0091590C">
        <w:rPr>
          <w:rFonts w:ascii="Times New Roman" w:eastAsia="宋体" w:hAnsi="Times New Roman" w:hint="eastAsia"/>
          <w:color w:val="000000" w:themeColor="text1"/>
        </w:rPr>
        <w:t>pc</w:t>
      </w:r>
      <w:r w:rsidR="009861C7" w:rsidRPr="0091590C">
        <w:rPr>
          <w:rFonts w:ascii="Times New Roman" w:eastAsia="宋体" w:hAnsi="Times New Roman" w:hint="eastAsia"/>
          <w:color w:val="000000" w:themeColor="text1"/>
        </w:rPr>
        <w:t>。</w:t>
      </w:r>
    </w:p>
    <w:p w14:paraId="5C2AC115" w14:textId="758FB1C0" w:rsidR="00AC6AC4" w:rsidRPr="00833A57" w:rsidRDefault="00AC6AC4" w:rsidP="00AC6AC4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</w:t>
      </w:r>
      <w:r w:rsidR="00722E38">
        <w:rPr>
          <w:rFonts w:ascii="Times New Roman" w:eastAsia="黑体" w:hAnsi="Times New Roman" w:hint="eastAsia"/>
          <w:sz w:val="28"/>
        </w:rPr>
        <w:t>三</w:t>
      </w:r>
      <w:r>
        <w:rPr>
          <w:rFonts w:ascii="Times New Roman" w:eastAsia="黑体" w:hAnsi="Times New Roman" w:hint="eastAsia"/>
          <w:sz w:val="28"/>
        </w:rPr>
        <w:t>）重要设计</w:t>
      </w:r>
      <w:r w:rsidR="00722E38">
        <w:rPr>
          <w:rFonts w:ascii="Times New Roman" w:eastAsia="黑体" w:hAnsi="Times New Roman" w:hint="eastAsia"/>
          <w:sz w:val="28"/>
        </w:rPr>
        <w:t>2</w:t>
      </w:r>
      <w:r>
        <w:rPr>
          <w:rFonts w:ascii="Times New Roman" w:eastAsia="黑体" w:hAnsi="Times New Roman" w:hint="eastAsia"/>
          <w:sz w:val="28"/>
        </w:rPr>
        <w:t>：</w:t>
      </w:r>
      <w:r w:rsidR="00722E38">
        <w:rPr>
          <w:rFonts w:ascii="Times New Roman" w:eastAsia="黑体" w:hAnsi="Times New Roman" w:hint="eastAsia"/>
          <w:sz w:val="28"/>
        </w:rPr>
        <w:t>数据访存修改</w:t>
      </w:r>
    </w:p>
    <w:p w14:paraId="3E91A55A" w14:textId="0ED42EDB" w:rsidR="00AC6AC4" w:rsidRPr="00FE0EA4" w:rsidRDefault="00D13686" w:rsidP="00C34E98">
      <w:pPr>
        <w:pStyle w:val="aff1"/>
        <w:numPr>
          <w:ilvl w:val="0"/>
          <w:numId w:val="24"/>
        </w:numPr>
        <w:rPr>
          <w:rFonts w:ascii="Times New Roman" w:eastAsia="黑体" w:hAnsi="Times New Roman"/>
          <w:color w:val="000000" w:themeColor="text1"/>
          <w:sz w:val="24"/>
        </w:rPr>
      </w:pPr>
      <w:r w:rsidRPr="00FE0EA4">
        <w:rPr>
          <w:rFonts w:ascii="Times New Roman" w:eastAsia="黑体" w:hAnsi="Times New Roman" w:hint="eastAsia"/>
          <w:color w:val="000000" w:themeColor="text1"/>
          <w:sz w:val="24"/>
        </w:rPr>
        <w:t>功能需求</w:t>
      </w:r>
    </w:p>
    <w:p w14:paraId="74813240" w14:textId="7796400A" w:rsidR="00AC6AC4" w:rsidRPr="00FE0EA4" w:rsidRDefault="00083E34" w:rsidP="00AC6AC4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000000" w:themeColor="text1"/>
        </w:rPr>
      </w:pPr>
      <w:r w:rsidRPr="00FE0EA4">
        <w:rPr>
          <w:rFonts w:ascii="Times New Roman" w:eastAsia="宋体" w:hAnsi="Times New Roman" w:hint="eastAsia"/>
          <w:color w:val="000000" w:themeColor="text1"/>
        </w:rPr>
        <w:t>保证对于访存延时的支持。</w:t>
      </w:r>
    </w:p>
    <w:p w14:paraId="1B71C92C" w14:textId="257E095B" w:rsidR="00AC6AC4" w:rsidRPr="00FE0EA4" w:rsidRDefault="00083E34" w:rsidP="00C34E98">
      <w:pPr>
        <w:pStyle w:val="aff1"/>
        <w:numPr>
          <w:ilvl w:val="0"/>
          <w:numId w:val="24"/>
        </w:numPr>
        <w:rPr>
          <w:rFonts w:ascii="Times New Roman" w:eastAsia="黑体" w:hAnsi="Times New Roman"/>
          <w:color w:val="000000" w:themeColor="text1"/>
          <w:sz w:val="24"/>
        </w:rPr>
      </w:pPr>
      <w:r w:rsidRPr="00FE0EA4">
        <w:rPr>
          <w:rFonts w:ascii="Times New Roman" w:eastAsia="黑体" w:hAnsi="Times New Roman" w:hint="eastAsia"/>
          <w:color w:val="000000" w:themeColor="text1"/>
          <w:sz w:val="24"/>
        </w:rPr>
        <w:t>约定</w:t>
      </w:r>
    </w:p>
    <w:p w14:paraId="773F63A4" w14:textId="372FD18E" w:rsidR="00AC6AC4" w:rsidRPr="00FE0EA4" w:rsidRDefault="00083E34" w:rsidP="00AC6AC4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FE0EA4">
        <w:rPr>
          <w:rFonts w:ascii="Times New Roman" w:eastAsia="宋体" w:hAnsi="Times New Roman" w:hint="eastAsia"/>
          <w:color w:val="000000" w:themeColor="text1"/>
        </w:rPr>
        <w:t>对于</w:t>
      </w:r>
      <w:r w:rsidRPr="00FE0EA4">
        <w:rPr>
          <w:rFonts w:ascii="Times New Roman" w:eastAsia="宋体" w:hAnsi="Times New Roman" w:hint="eastAsia"/>
          <w:color w:val="000000" w:themeColor="text1"/>
        </w:rPr>
        <w:t>store</w:t>
      </w:r>
      <w:r w:rsidRPr="00FE0EA4">
        <w:rPr>
          <w:rFonts w:ascii="Times New Roman" w:eastAsia="宋体" w:hAnsi="Times New Roman" w:hint="eastAsia"/>
          <w:color w:val="000000" w:themeColor="text1"/>
        </w:rPr>
        <w:t>指令，</w:t>
      </w:r>
      <w:r w:rsidR="00AE6B5D" w:rsidRPr="00FE0EA4">
        <w:rPr>
          <w:rFonts w:ascii="Times New Roman" w:eastAsia="宋体" w:hAnsi="Times New Roman" w:hint="eastAsia"/>
          <w:color w:val="000000" w:themeColor="text1"/>
        </w:rPr>
        <w:t>访存级收到</w:t>
      </w:r>
      <w:proofErr w:type="spellStart"/>
      <w:r w:rsidR="00AE6B5D" w:rsidRPr="00FE0EA4">
        <w:rPr>
          <w:rFonts w:ascii="Times New Roman" w:eastAsia="宋体" w:hAnsi="Times New Roman" w:hint="eastAsia"/>
          <w:color w:val="000000" w:themeColor="text1"/>
        </w:rPr>
        <w:t>data_OK</w:t>
      </w:r>
      <w:proofErr w:type="spellEnd"/>
      <w:r w:rsidR="00AE6B5D" w:rsidRPr="00FE0EA4">
        <w:rPr>
          <w:rFonts w:ascii="Times New Roman" w:eastAsia="宋体" w:hAnsi="Times New Roman" w:hint="eastAsia"/>
          <w:color w:val="000000" w:themeColor="text1"/>
        </w:rPr>
        <w:t>后在继续，简化设计。</w:t>
      </w:r>
    </w:p>
    <w:p w14:paraId="79729F9A" w14:textId="77777777" w:rsidR="00AC6AC4" w:rsidRPr="00FE0EA4" w:rsidRDefault="00AC6AC4" w:rsidP="00C34E98">
      <w:pPr>
        <w:pStyle w:val="aff1"/>
        <w:numPr>
          <w:ilvl w:val="0"/>
          <w:numId w:val="24"/>
        </w:numPr>
        <w:rPr>
          <w:rFonts w:ascii="Times New Roman" w:eastAsia="黑体" w:hAnsi="Times New Roman"/>
          <w:color w:val="000000" w:themeColor="text1"/>
          <w:sz w:val="24"/>
        </w:rPr>
      </w:pPr>
      <w:r w:rsidRPr="00FE0EA4">
        <w:rPr>
          <w:rFonts w:ascii="Times New Roman" w:eastAsia="黑体" w:hAnsi="Times New Roman" w:hint="eastAsia"/>
          <w:color w:val="000000" w:themeColor="text1"/>
          <w:sz w:val="24"/>
        </w:rPr>
        <w:t>功能描述</w:t>
      </w:r>
    </w:p>
    <w:p w14:paraId="3D61BF8C" w14:textId="5EEBF0B2" w:rsidR="00AC6AC4" w:rsidRPr="00FE0EA4" w:rsidRDefault="00AE6B5D" w:rsidP="00AC6AC4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FE0EA4">
        <w:rPr>
          <w:rFonts w:ascii="Times New Roman" w:eastAsia="宋体" w:hAnsi="Times New Roman" w:hint="eastAsia"/>
          <w:color w:val="000000" w:themeColor="text1"/>
        </w:rPr>
        <w:t>与预取指级和取指级的修改类似。</w:t>
      </w:r>
    </w:p>
    <w:p w14:paraId="69FE2736" w14:textId="613FEB16" w:rsidR="00AC6AC4" w:rsidRPr="00FE0EA4" w:rsidRDefault="00C34E98" w:rsidP="00AC6AC4">
      <w:pPr>
        <w:spacing w:beforeLines="25" w:before="78" w:afterLines="25" w:after="78"/>
        <w:rPr>
          <w:rFonts w:ascii="Times New Roman" w:eastAsia="黑体" w:hAnsi="Times New Roman"/>
          <w:color w:val="000000" w:themeColor="text1"/>
          <w:sz w:val="28"/>
        </w:rPr>
      </w:pPr>
      <w:r w:rsidRPr="00FE0EA4">
        <w:rPr>
          <w:rFonts w:ascii="Times New Roman" w:eastAsia="黑体" w:hAnsi="Times New Roman" w:hint="eastAsia"/>
          <w:color w:val="000000" w:themeColor="text1"/>
          <w:sz w:val="28"/>
        </w:rPr>
        <w:t>（二）重要</w:t>
      </w:r>
      <w:r w:rsidR="00AC6AC4" w:rsidRPr="00FE0EA4">
        <w:rPr>
          <w:rFonts w:ascii="Times New Roman" w:eastAsia="黑体" w:hAnsi="Times New Roman" w:hint="eastAsia"/>
          <w:color w:val="000000" w:themeColor="text1"/>
          <w:sz w:val="28"/>
        </w:rPr>
        <w:t>设计</w:t>
      </w:r>
      <w:r w:rsidRPr="00FE0EA4">
        <w:rPr>
          <w:rFonts w:ascii="Times New Roman" w:eastAsia="黑体" w:hAnsi="Times New Roman" w:hint="eastAsia"/>
          <w:color w:val="000000" w:themeColor="text1"/>
          <w:sz w:val="28"/>
        </w:rPr>
        <w:t>3</w:t>
      </w:r>
      <w:r w:rsidR="00AC6AC4" w:rsidRPr="00FE0EA4">
        <w:rPr>
          <w:rFonts w:ascii="Times New Roman" w:eastAsia="黑体" w:hAnsi="Times New Roman" w:hint="eastAsia"/>
          <w:color w:val="000000" w:themeColor="text1"/>
          <w:sz w:val="28"/>
        </w:rPr>
        <w:t>：</w:t>
      </w:r>
      <w:r w:rsidRPr="00FE0EA4">
        <w:rPr>
          <w:rFonts w:ascii="Times New Roman" w:eastAsia="黑体" w:hAnsi="Times New Roman" w:hint="eastAsia"/>
          <w:color w:val="000000" w:themeColor="text1"/>
          <w:sz w:val="28"/>
        </w:rPr>
        <w:t>除法器模块结果暂存</w:t>
      </w:r>
    </w:p>
    <w:p w14:paraId="06976F7A" w14:textId="77777777" w:rsidR="00AC6AC4" w:rsidRPr="00FE0EA4" w:rsidRDefault="00AC6AC4" w:rsidP="00C34E98">
      <w:pPr>
        <w:pStyle w:val="aff1"/>
        <w:numPr>
          <w:ilvl w:val="0"/>
          <w:numId w:val="25"/>
        </w:numPr>
        <w:rPr>
          <w:rFonts w:ascii="Times New Roman" w:eastAsia="黑体" w:hAnsi="Times New Roman"/>
          <w:color w:val="000000" w:themeColor="text1"/>
          <w:sz w:val="24"/>
        </w:rPr>
      </w:pPr>
      <w:r w:rsidRPr="00FE0EA4">
        <w:rPr>
          <w:rFonts w:ascii="Times New Roman" w:eastAsia="黑体" w:hAnsi="Times New Roman" w:hint="eastAsia"/>
          <w:color w:val="000000" w:themeColor="text1"/>
          <w:sz w:val="24"/>
        </w:rPr>
        <w:t>工作原理</w:t>
      </w:r>
    </w:p>
    <w:p w14:paraId="7A9C3D7C" w14:textId="26A1E895" w:rsidR="00AC6AC4" w:rsidRPr="00FE0EA4" w:rsidRDefault="00C34E98" w:rsidP="00AC6AC4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FE0EA4">
        <w:rPr>
          <w:rFonts w:ascii="Times New Roman" w:eastAsia="宋体" w:hAnsi="Times New Roman" w:hint="eastAsia"/>
          <w:color w:val="000000" w:themeColor="text1"/>
        </w:rPr>
        <w:t>在原来的除法器中，默认结果可以立即被下一流水级接受，但</w:t>
      </w:r>
      <w:r w:rsidR="00AB784A" w:rsidRPr="00FE0EA4">
        <w:rPr>
          <w:rFonts w:ascii="Times New Roman" w:eastAsia="宋体" w:hAnsi="Times New Roman" w:hint="eastAsia"/>
          <w:color w:val="000000" w:themeColor="text1"/>
        </w:rPr>
        <w:t>现在需要保存输出结果直至</w:t>
      </w:r>
      <w:r w:rsidR="00AB784A" w:rsidRPr="00FE0EA4">
        <w:rPr>
          <w:rFonts w:ascii="Times New Roman" w:eastAsia="宋体" w:hAnsi="Times New Roman" w:hint="eastAsia"/>
          <w:color w:val="000000" w:themeColor="text1"/>
        </w:rPr>
        <w:t>mem</w:t>
      </w:r>
      <w:r w:rsidR="00AB784A" w:rsidRPr="00FE0EA4">
        <w:rPr>
          <w:rFonts w:ascii="Times New Roman" w:eastAsia="宋体" w:hAnsi="Times New Roman" w:hint="eastAsia"/>
          <w:color w:val="000000" w:themeColor="text1"/>
        </w:rPr>
        <w:t>级可以进入。</w:t>
      </w:r>
    </w:p>
    <w:p w14:paraId="484746CA" w14:textId="77777777" w:rsidR="00AC6AC4" w:rsidRPr="00FE0EA4" w:rsidRDefault="00AC6AC4" w:rsidP="00C34E98">
      <w:pPr>
        <w:pStyle w:val="aff1"/>
        <w:numPr>
          <w:ilvl w:val="0"/>
          <w:numId w:val="25"/>
        </w:numPr>
        <w:rPr>
          <w:rFonts w:ascii="Times New Roman" w:eastAsia="黑体" w:hAnsi="Times New Roman"/>
          <w:color w:val="000000" w:themeColor="text1"/>
          <w:sz w:val="24"/>
        </w:rPr>
      </w:pPr>
      <w:r w:rsidRPr="00FE0EA4">
        <w:rPr>
          <w:rFonts w:ascii="Times New Roman" w:eastAsia="黑体" w:hAnsi="Times New Roman" w:hint="eastAsia"/>
          <w:color w:val="000000" w:themeColor="text1"/>
          <w:sz w:val="24"/>
        </w:rPr>
        <w:t>功能描述</w:t>
      </w:r>
    </w:p>
    <w:p w14:paraId="717399CF" w14:textId="552A1386" w:rsidR="00AC6AC4" w:rsidRPr="00FE0EA4" w:rsidRDefault="003B5D2C" w:rsidP="00AC6AC4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FE0EA4">
        <w:rPr>
          <w:rFonts w:ascii="Times New Roman" w:eastAsia="宋体" w:hAnsi="Times New Roman" w:hint="eastAsia"/>
          <w:color w:val="000000" w:themeColor="text1"/>
        </w:rPr>
        <w:t>原来除法器模块已经进行了握手封装，只不过</w:t>
      </w:r>
      <w:proofErr w:type="spellStart"/>
      <w:r w:rsidRPr="00FE0EA4">
        <w:rPr>
          <w:rFonts w:ascii="Times New Roman" w:eastAsia="宋体" w:hAnsi="Times New Roman" w:hint="eastAsia"/>
          <w:color w:val="000000" w:themeColor="text1"/>
        </w:rPr>
        <w:t>out_ready</w:t>
      </w:r>
      <w:proofErr w:type="spellEnd"/>
      <w:r w:rsidRPr="00FE0EA4">
        <w:rPr>
          <w:rFonts w:ascii="Times New Roman" w:eastAsia="宋体" w:hAnsi="Times New Roman" w:hint="eastAsia"/>
          <w:color w:val="000000" w:themeColor="text1"/>
        </w:rPr>
        <w:t>始终为</w:t>
      </w:r>
      <w:r w:rsidRPr="00FE0EA4">
        <w:rPr>
          <w:rFonts w:ascii="Times New Roman" w:eastAsia="宋体" w:hAnsi="Times New Roman" w:hint="eastAsia"/>
          <w:color w:val="000000" w:themeColor="text1"/>
        </w:rPr>
        <w:t>1</w:t>
      </w:r>
      <w:r w:rsidRPr="00FE0EA4">
        <w:rPr>
          <w:rFonts w:ascii="Times New Roman" w:eastAsia="宋体" w:hAnsi="Times New Roman" w:hint="eastAsia"/>
          <w:color w:val="000000" w:themeColor="text1"/>
        </w:rPr>
        <w:t>，只需将</w:t>
      </w:r>
      <w:proofErr w:type="spellStart"/>
      <w:r w:rsidRPr="00FE0EA4">
        <w:rPr>
          <w:rFonts w:ascii="Times New Roman" w:eastAsia="宋体" w:hAnsi="Times New Roman" w:hint="eastAsia"/>
          <w:color w:val="000000" w:themeColor="text1"/>
        </w:rPr>
        <w:t>out_ready</w:t>
      </w:r>
      <w:proofErr w:type="spellEnd"/>
      <w:r w:rsidRPr="00FE0EA4">
        <w:rPr>
          <w:rFonts w:ascii="Times New Roman" w:eastAsia="宋体" w:hAnsi="Times New Roman" w:hint="eastAsia"/>
          <w:color w:val="000000" w:themeColor="text1"/>
        </w:rPr>
        <w:t>设为</w:t>
      </w:r>
      <w:proofErr w:type="spellStart"/>
      <w:r w:rsidRPr="00FE0EA4">
        <w:rPr>
          <w:rFonts w:ascii="Times New Roman" w:eastAsia="宋体" w:hAnsi="Times New Roman" w:hint="eastAsia"/>
          <w:color w:val="000000" w:themeColor="text1"/>
        </w:rPr>
        <w:t>ms_allowin</w:t>
      </w:r>
      <w:proofErr w:type="spellEnd"/>
      <w:r w:rsidRPr="00FE0EA4">
        <w:rPr>
          <w:rFonts w:ascii="Times New Roman" w:eastAsia="宋体" w:hAnsi="Times New Roman" w:hint="eastAsia"/>
          <w:color w:val="000000" w:themeColor="text1"/>
        </w:rPr>
        <w:t>即可。</w:t>
      </w:r>
    </w:p>
    <w:p w14:paraId="318D2935" w14:textId="77777777" w:rsidR="00BE5ED5" w:rsidRPr="00FE0EA4" w:rsidRDefault="008D46B5" w:rsidP="00BE5ED5">
      <w:pPr>
        <w:spacing w:beforeLines="50" w:before="156" w:afterLines="50" w:after="156"/>
        <w:rPr>
          <w:rFonts w:ascii="Times New Roman" w:eastAsia="黑体" w:hAnsi="Times New Roman"/>
          <w:color w:val="000000" w:themeColor="text1"/>
          <w:sz w:val="30"/>
        </w:rPr>
      </w:pPr>
      <w:r w:rsidRPr="00FE0EA4">
        <w:rPr>
          <w:rFonts w:ascii="Times New Roman" w:eastAsia="黑体" w:hAnsi="Times New Roman" w:hint="eastAsia"/>
          <w:color w:val="000000" w:themeColor="text1"/>
          <w:sz w:val="30"/>
        </w:rPr>
        <w:t>三</w:t>
      </w:r>
      <w:r w:rsidR="00BE5ED5" w:rsidRPr="00FE0EA4">
        <w:rPr>
          <w:rFonts w:ascii="Times New Roman" w:eastAsia="黑体" w:hAnsi="Times New Roman" w:hint="eastAsia"/>
          <w:color w:val="000000" w:themeColor="text1"/>
          <w:sz w:val="30"/>
        </w:rPr>
        <w:t>、实验</w:t>
      </w:r>
      <w:r w:rsidR="00275149" w:rsidRPr="00FE0EA4">
        <w:rPr>
          <w:rFonts w:ascii="Times New Roman" w:eastAsia="黑体" w:hAnsi="Times New Roman" w:hint="eastAsia"/>
          <w:color w:val="000000" w:themeColor="text1"/>
          <w:sz w:val="30"/>
        </w:rPr>
        <w:t>过程</w:t>
      </w:r>
      <w:r w:rsidR="00D5036B" w:rsidRPr="00FE0EA4">
        <w:rPr>
          <w:rFonts w:ascii="Times New Roman" w:eastAsia="黑体" w:hAnsi="Times New Roman" w:hint="eastAsia"/>
          <w:color w:val="000000" w:themeColor="text1"/>
          <w:sz w:val="30"/>
        </w:rPr>
        <w:t>（</w:t>
      </w:r>
      <w:r w:rsidR="00247111" w:rsidRPr="00FE0EA4">
        <w:rPr>
          <w:rFonts w:ascii="Times New Roman" w:eastAsia="黑体" w:hAnsi="Times New Roman" w:hint="eastAsia"/>
          <w:color w:val="000000" w:themeColor="text1"/>
          <w:sz w:val="30"/>
        </w:rPr>
        <w:t>5</w:t>
      </w:r>
      <w:r w:rsidR="00D5036B" w:rsidRPr="00FE0EA4">
        <w:rPr>
          <w:rFonts w:ascii="Times New Roman" w:eastAsia="黑体" w:hAnsi="Times New Roman" w:hint="eastAsia"/>
          <w:color w:val="000000" w:themeColor="text1"/>
          <w:sz w:val="30"/>
        </w:rPr>
        <w:t>0%</w:t>
      </w:r>
      <w:r w:rsidR="00D5036B" w:rsidRPr="00FE0EA4">
        <w:rPr>
          <w:rFonts w:ascii="Times New Roman" w:eastAsia="黑体" w:hAnsi="Times New Roman" w:hint="eastAsia"/>
          <w:color w:val="000000" w:themeColor="text1"/>
          <w:sz w:val="30"/>
        </w:rPr>
        <w:t>）</w:t>
      </w:r>
    </w:p>
    <w:p w14:paraId="0F72ADC6" w14:textId="77777777"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lastRenderedPageBreak/>
        <w:t>（一）实验流水账</w:t>
      </w:r>
    </w:p>
    <w:p w14:paraId="3D813E66" w14:textId="23A96B35" w:rsidR="00BE5ED5" w:rsidRPr="00FE0EA4" w:rsidRDefault="00FE0EA4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FE0EA4">
        <w:rPr>
          <w:rFonts w:ascii="Times New Roman" w:eastAsia="宋体" w:hAnsi="Times New Roman" w:hint="eastAsia"/>
          <w:color w:val="000000" w:themeColor="text1"/>
        </w:rPr>
        <w:t xml:space="preserve">11.25 18:00-24:00 </w:t>
      </w:r>
      <w:r w:rsidRPr="00FE0EA4">
        <w:rPr>
          <w:rFonts w:ascii="Times New Roman" w:eastAsia="宋体" w:hAnsi="Times New Roman" w:hint="eastAsia"/>
          <w:color w:val="000000" w:themeColor="text1"/>
        </w:rPr>
        <w:t>进行设计和取指级的修改。</w:t>
      </w:r>
    </w:p>
    <w:p w14:paraId="2243B51C" w14:textId="0A7D18B5" w:rsidR="001000F5" w:rsidRPr="00573473" w:rsidRDefault="00854E5C" w:rsidP="00BE5ED5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 xml:space="preserve">11.26  </w:t>
      </w:r>
      <w:r w:rsidR="00FE0EA4" w:rsidRPr="00573473">
        <w:rPr>
          <w:rFonts w:ascii="Times New Roman" w:eastAsia="宋体" w:hAnsi="Times New Roman" w:hint="eastAsia"/>
          <w:color w:val="000000" w:themeColor="text1"/>
        </w:rPr>
        <w:t xml:space="preserve">12:00-18:00 </w:t>
      </w:r>
      <w:r w:rsidR="00FE0EA4" w:rsidRPr="00573473">
        <w:rPr>
          <w:rFonts w:ascii="Times New Roman" w:eastAsia="宋体" w:hAnsi="Times New Roman" w:hint="eastAsia"/>
          <w:color w:val="000000" w:themeColor="text1"/>
        </w:rPr>
        <w:t>完成代码和测试。</w:t>
      </w:r>
    </w:p>
    <w:p w14:paraId="6355A5DA" w14:textId="77777777" w:rsidR="00BE5ED5" w:rsidRPr="00833A57" w:rsidRDefault="009806A6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</w:t>
      </w:r>
      <w:r w:rsidR="001000F5">
        <w:rPr>
          <w:rFonts w:ascii="Times New Roman" w:eastAsia="黑体" w:hAnsi="Times New Roman" w:hint="eastAsia"/>
          <w:sz w:val="28"/>
        </w:rPr>
        <w:t>错误记录</w:t>
      </w:r>
    </w:p>
    <w:p w14:paraId="2BA1913D" w14:textId="77777777" w:rsidR="00FC3BAB" w:rsidRPr="00501D74" w:rsidRDefault="00FC3BAB" w:rsidP="00FC3BAB">
      <w:pPr>
        <w:rPr>
          <w:rFonts w:ascii="Times New Roman" w:eastAsia="黑体" w:hAnsi="Times New Roman"/>
          <w:color w:val="000000" w:themeColor="text1"/>
          <w:sz w:val="24"/>
        </w:rPr>
      </w:pPr>
      <w:r w:rsidRPr="00501D74">
        <w:rPr>
          <w:rFonts w:ascii="Times New Roman" w:eastAsia="黑体" w:hAnsi="Times New Roman" w:hint="eastAsia"/>
          <w:color w:val="000000" w:themeColor="text1"/>
          <w:sz w:val="24"/>
        </w:rPr>
        <w:t>1</w:t>
      </w:r>
      <w:r w:rsidRPr="00501D74">
        <w:rPr>
          <w:rFonts w:ascii="Times New Roman" w:eastAsia="黑体" w:hAnsi="Times New Roman" w:hint="eastAsia"/>
          <w:color w:val="000000" w:themeColor="text1"/>
          <w:sz w:val="24"/>
        </w:rPr>
        <w:t>、错误</w:t>
      </w:r>
      <w:r w:rsidRPr="00501D74">
        <w:rPr>
          <w:rFonts w:ascii="Times New Roman" w:eastAsia="黑体" w:hAnsi="Times New Roman" w:hint="eastAsia"/>
          <w:color w:val="000000" w:themeColor="text1"/>
          <w:sz w:val="24"/>
        </w:rPr>
        <w:t>1</w:t>
      </w:r>
      <w:r w:rsidRPr="00501D74">
        <w:rPr>
          <w:rFonts w:ascii="Times New Roman" w:eastAsia="黑体" w:hAnsi="Times New Roman" w:hint="eastAsia"/>
          <w:color w:val="000000" w:themeColor="text1"/>
          <w:sz w:val="24"/>
        </w:rPr>
        <w:t>：</w:t>
      </w:r>
      <w:r w:rsidRPr="00501D74">
        <w:rPr>
          <w:rFonts w:ascii="Times New Roman" w:eastAsia="宋体" w:hAnsi="Times New Roman" w:hint="eastAsia"/>
          <w:color w:val="000000" w:themeColor="text1"/>
        </w:rPr>
        <w:t>EPC</w:t>
      </w:r>
      <w:r w:rsidRPr="00501D74">
        <w:rPr>
          <w:rFonts w:ascii="Times New Roman" w:eastAsia="宋体" w:hAnsi="Times New Roman" w:hint="eastAsia"/>
          <w:color w:val="000000" w:themeColor="text1"/>
        </w:rPr>
        <w:t>错误</w:t>
      </w:r>
      <w:r w:rsidRPr="00501D74">
        <w:rPr>
          <w:rFonts w:ascii="Times New Roman" w:eastAsia="黑体" w:hAnsi="Times New Roman"/>
          <w:color w:val="000000" w:themeColor="text1"/>
          <w:sz w:val="24"/>
        </w:rPr>
        <w:t xml:space="preserve"> </w:t>
      </w:r>
    </w:p>
    <w:p w14:paraId="704DA228" w14:textId="77777777" w:rsidR="00FC3BAB" w:rsidRPr="00501D74" w:rsidRDefault="00FC3BAB" w:rsidP="00FC3BAB">
      <w:pPr>
        <w:rPr>
          <w:rFonts w:ascii="Times New Roman" w:eastAsia="黑体" w:hAnsi="Times New Roman"/>
          <w:color w:val="000000" w:themeColor="text1"/>
        </w:rPr>
      </w:pPr>
      <w:r w:rsidRPr="00501D74">
        <w:rPr>
          <w:rFonts w:ascii="Times New Roman" w:eastAsia="黑体" w:hAnsi="Times New Roman" w:hint="eastAsia"/>
          <w:color w:val="000000" w:themeColor="text1"/>
        </w:rPr>
        <w:t>（</w:t>
      </w:r>
      <w:r w:rsidRPr="00501D74">
        <w:rPr>
          <w:rFonts w:ascii="Times New Roman" w:eastAsia="黑体" w:hAnsi="Times New Roman" w:hint="eastAsia"/>
          <w:color w:val="000000" w:themeColor="text1"/>
        </w:rPr>
        <w:t>1</w:t>
      </w:r>
      <w:r w:rsidRPr="00501D74">
        <w:rPr>
          <w:rFonts w:ascii="Times New Roman" w:eastAsia="黑体" w:hAnsi="Times New Roman" w:hint="eastAsia"/>
          <w:color w:val="000000" w:themeColor="text1"/>
        </w:rPr>
        <w:t>）错误现象</w:t>
      </w:r>
    </w:p>
    <w:p w14:paraId="6D52BFEE" w14:textId="78F2230E" w:rsidR="00FC3BAB" w:rsidRPr="00501D74" w:rsidRDefault="002D7826" w:rsidP="00FC3BAB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501D74">
        <w:rPr>
          <w:rFonts w:ascii="Times New Roman" w:eastAsia="宋体" w:hAnsi="Times New Roman" w:hint="eastAsia"/>
          <w:color w:val="000000" w:themeColor="text1"/>
        </w:rPr>
        <w:t>EPC</w:t>
      </w:r>
      <w:r w:rsidRPr="00501D74">
        <w:rPr>
          <w:rFonts w:ascii="Times New Roman" w:eastAsia="宋体" w:hAnsi="Times New Roman" w:hint="eastAsia"/>
          <w:color w:val="000000" w:themeColor="text1"/>
        </w:rPr>
        <w:t>错误</w:t>
      </w:r>
    </w:p>
    <w:p w14:paraId="1A9A00C7" w14:textId="77777777" w:rsidR="00FC3BAB" w:rsidRPr="00501D74" w:rsidRDefault="00FC3BAB" w:rsidP="00FC3BAB">
      <w:pPr>
        <w:rPr>
          <w:rFonts w:ascii="Times New Roman" w:eastAsia="黑体" w:hAnsi="Times New Roman"/>
          <w:color w:val="000000" w:themeColor="text1"/>
        </w:rPr>
      </w:pPr>
      <w:r w:rsidRPr="00501D74">
        <w:rPr>
          <w:rFonts w:ascii="Times New Roman" w:eastAsia="黑体" w:hAnsi="Times New Roman" w:hint="eastAsia"/>
          <w:color w:val="000000" w:themeColor="text1"/>
        </w:rPr>
        <w:t>（</w:t>
      </w:r>
      <w:r w:rsidRPr="00501D74">
        <w:rPr>
          <w:rFonts w:ascii="Times New Roman" w:eastAsia="黑体" w:hAnsi="Times New Roman" w:hint="eastAsia"/>
          <w:color w:val="000000" w:themeColor="text1"/>
        </w:rPr>
        <w:t>2</w:t>
      </w:r>
      <w:r w:rsidRPr="00501D74">
        <w:rPr>
          <w:rFonts w:ascii="Times New Roman" w:eastAsia="黑体" w:hAnsi="Times New Roman" w:hint="eastAsia"/>
          <w:color w:val="000000" w:themeColor="text1"/>
        </w:rPr>
        <w:t>）分析定位过程</w:t>
      </w:r>
    </w:p>
    <w:p w14:paraId="211C9AC0" w14:textId="4DD0EF02" w:rsidR="00FC3BAB" w:rsidRPr="00501D74" w:rsidRDefault="002D7826" w:rsidP="00FC3BAB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501D74">
        <w:rPr>
          <w:rFonts w:ascii="Times New Roman" w:eastAsia="宋体" w:hAnsi="Times New Roman" w:hint="eastAsia"/>
          <w:color w:val="000000" w:themeColor="text1"/>
        </w:rPr>
        <w:t>EPC</w:t>
      </w:r>
      <w:r w:rsidRPr="00501D74">
        <w:rPr>
          <w:rFonts w:ascii="Times New Roman" w:eastAsia="宋体" w:hAnsi="Times New Roman" w:hint="eastAsia"/>
          <w:color w:val="000000" w:themeColor="text1"/>
        </w:rPr>
        <w:t>因该是延迟槽前的一条指令但现在是延迟槽指令，于是检查</w:t>
      </w:r>
      <w:proofErr w:type="spellStart"/>
      <w:r w:rsidRPr="00501D74">
        <w:rPr>
          <w:rFonts w:ascii="Times New Roman" w:eastAsia="宋体" w:hAnsi="Times New Roman" w:hint="eastAsia"/>
          <w:color w:val="000000" w:themeColor="text1"/>
        </w:rPr>
        <w:t>bd</w:t>
      </w:r>
      <w:proofErr w:type="spellEnd"/>
      <w:r w:rsidRPr="00501D74">
        <w:rPr>
          <w:rFonts w:ascii="Times New Roman" w:eastAsia="宋体" w:hAnsi="Times New Roman" w:hint="eastAsia"/>
          <w:color w:val="000000" w:themeColor="text1"/>
        </w:rPr>
        <w:t>的产生逻辑。</w:t>
      </w:r>
    </w:p>
    <w:p w14:paraId="61698406" w14:textId="77777777" w:rsidR="00FC3BAB" w:rsidRPr="00501D74" w:rsidRDefault="00FC3BAB" w:rsidP="00FC3BAB">
      <w:pPr>
        <w:rPr>
          <w:rFonts w:ascii="Times New Roman" w:eastAsia="黑体" w:hAnsi="Times New Roman"/>
          <w:color w:val="000000" w:themeColor="text1"/>
        </w:rPr>
      </w:pPr>
      <w:r w:rsidRPr="00501D74">
        <w:rPr>
          <w:rFonts w:ascii="Times New Roman" w:eastAsia="黑体" w:hAnsi="Times New Roman" w:hint="eastAsia"/>
          <w:color w:val="000000" w:themeColor="text1"/>
        </w:rPr>
        <w:t>（</w:t>
      </w:r>
      <w:r w:rsidRPr="00501D74">
        <w:rPr>
          <w:rFonts w:ascii="Times New Roman" w:eastAsia="黑体" w:hAnsi="Times New Roman" w:hint="eastAsia"/>
          <w:color w:val="000000" w:themeColor="text1"/>
        </w:rPr>
        <w:t>3</w:t>
      </w:r>
      <w:r w:rsidRPr="00501D74">
        <w:rPr>
          <w:rFonts w:ascii="Times New Roman" w:eastAsia="黑体" w:hAnsi="Times New Roman" w:hint="eastAsia"/>
          <w:color w:val="000000" w:themeColor="text1"/>
        </w:rPr>
        <w:t>）错误原因</w:t>
      </w:r>
    </w:p>
    <w:p w14:paraId="27FAD6F0" w14:textId="77777777" w:rsidR="00FC3BAB" w:rsidRPr="00501D74" w:rsidRDefault="00FC3BAB" w:rsidP="00FC3BAB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501D74">
        <w:rPr>
          <w:rFonts w:ascii="Times New Roman" w:eastAsia="宋体" w:hAnsi="Times New Roman" w:hint="eastAsia"/>
          <w:color w:val="000000" w:themeColor="text1"/>
        </w:rPr>
        <w:t>原来的设计中，直接将译码级的指令是否为分支传回取指级，但现在由于译码级可能流空，需要在取指级像保存</w:t>
      </w:r>
      <w:proofErr w:type="spellStart"/>
      <w:r w:rsidRPr="00501D74">
        <w:rPr>
          <w:rFonts w:ascii="Times New Roman" w:eastAsia="宋体" w:hAnsi="Times New Roman" w:hint="eastAsia"/>
          <w:color w:val="000000" w:themeColor="text1"/>
        </w:rPr>
        <w:t>nextpc</w:t>
      </w:r>
      <w:proofErr w:type="spellEnd"/>
      <w:r w:rsidRPr="00501D74">
        <w:rPr>
          <w:rFonts w:ascii="Times New Roman" w:eastAsia="宋体" w:hAnsi="Times New Roman" w:hint="eastAsia"/>
          <w:color w:val="000000" w:themeColor="text1"/>
        </w:rPr>
        <w:t>那样将是否为分支的判断保存，作为之后的</w:t>
      </w:r>
      <w:proofErr w:type="spellStart"/>
      <w:r w:rsidRPr="00501D74">
        <w:rPr>
          <w:rFonts w:ascii="Times New Roman" w:eastAsia="宋体" w:hAnsi="Times New Roman" w:hint="eastAsia"/>
          <w:color w:val="000000" w:themeColor="text1"/>
        </w:rPr>
        <w:t>bd</w:t>
      </w:r>
      <w:proofErr w:type="spellEnd"/>
      <w:r w:rsidRPr="00501D74">
        <w:rPr>
          <w:rFonts w:ascii="Times New Roman" w:eastAsia="宋体" w:hAnsi="Times New Roman" w:hint="eastAsia"/>
          <w:color w:val="000000" w:themeColor="text1"/>
        </w:rPr>
        <w:t>判断。</w:t>
      </w:r>
    </w:p>
    <w:p w14:paraId="5D147939" w14:textId="77777777" w:rsidR="00FC3BAB" w:rsidRPr="00501D74" w:rsidRDefault="00FC3BAB" w:rsidP="00FC3BAB">
      <w:pPr>
        <w:rPr>
          <w:rFonts w:ascii="Times New Roman" w:eastAsia="黑体" w:hAnsi="Times New Roman"/>
          <w:color w:val="000000" w:themeColor="text1"/>
        </w:rPr>
      </w:pPr>
      <w:r w:rsidRPr="00501D74">
        <w:rPr>
          <w:rFonts w:ascii="Times New Roman" w:eastAsia="黑体" w:hAnsi="Times New Roman" w:hint="eastAsia"/>
          <w:color w:val="000000" w:themeColor="text1"/>
        </w:rPr>
        <w:t>（</w:t>
      </w:r>
      <w:r w:rsidRPr="00501D74">
        <w:rPr>
          <w:rFonts w:ascii="Times New Roman" w:eastAsia="黑体" w:hAnsi="Times New Roman" w:hint="eastAsia"/>
          <w:color w:val="000000" w:themeColor="text1"/>
        </w:rPr>
        <w:t>4</w:t>
      </w:r>
      <w:r w:rsidRPr="00501D74">
        <w:rPr>
          <w:rFonts w:ascii="Times New Roman" w:eastAsia="黑体" w:hAnsi="Times New Roman" w:hint="eastAsia"/>
          <w:color w:val="000000" w:themeColor="text1"/>
        </w:rPr>
        <w:t>）修正效果</w:t>
      </w:r>
    </w:p>
    <w:p w14:paraId="272384DB" w14:textId="1196378E" w:rsidR="00BE5ED5" w:rsidRPr="007B5EE2" w:rsidRDefault="002D7826" w:rsidP="007B5EE2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000000" w:themeColor="text1"/>
        </w:rPr>
      </w:pPr>
      <w:r w:rsidRPr="00501D74">
        <w:rPr>
          <w:rFonts w:ascii="Times New Roman" w:eastAsia="宋体" w:hAnsi="Times New Roman" w:hint="eastAsia"/>
          <w:color w:val="000000" w:themeColor="text1"/>
        </w:rPr>
        <w:t>通过这一测试点。</w:t>
      </w:r>
    </w:p>
    <w:sectPr w:rsidR="00BE5ED5" w:rsidRPr="007B5EE2" w:rsidSect="00570440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D7E168" w14:textId="77777777" w:rsidR="0030547F" w:rsidRDefault="0030547F">
      <w:r>
        <w:separator/>
      </w:r>
    </w:p>
  </w:endnote>
  <w:endnote w:type="continuationSeparator" w:id="0">
    <w:p w14:paraId="59A74E70" w14:textId="77777777" w:rsidR="0030547F" w:rsidRDefault="00305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黑体">
    <w:charset w:val="86"/>
    <w:family w:val="auto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575765463"/>
      <w:docPartObj>
        <w:docPartGallery w:val="Page Numbers (Bottom of Page)"/>
        <w:docPartUnique/>
      </w:docPartObj>
    </w:sdtPr>
    <w:sdtContent>
      <w:p w14:paraId="68F53B32" w14:textId="77777777" w:rsidR="00FC3BAB" w:rsidRDefault="00FC3BAB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A93582">
          <w:rPr>
            <w:noProof/>
          </w:rPr>
          <w:t>1</w:t>
        </w:r>
        <w:r>
          <w:fldChar w:fldCharType="end"/>
        </w:r>
      </w:p>
    </w:sdtContent>
  </w:sdt>
  <w:p w14:paraId="22ECD491" w14:textId="77777777" w:rsidR="00FC3BAB" w:rsidRDefault="00FC3BAB">
    <w:pPr>
      <w:pStyle w:val="afc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E6CB4C" w14:textId="77777777" w:rsidR="0030547F" w:rsidRDefault="0030547F">
      <w:r>
        <w:separator/>
      </w:r>
    </w:p>
  </w:footnote>
  <w:footnote w:type="continuationSeparator" w:id="0">
    <w:p w14:paraId="6842AE24" w14:textId="77777777" w:rsidR="0030547F" w:rsidRDefault="003054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C5C3310" w14:textId="77777777" w:rsidR="00FC3BAB" w:rsidRDefault="00FC3BAB">
    <w:pPr>
      <w:pStyle w:val="afb"/>
    </w:pPr>
    <w:r>
      <w:rPr>
        <w:noProof/>
      </w:rPr>
      <w:pict w14:anchorId="253D0EC8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6" o:spid="_x0000_s2053" type="#_x0000_t136" style="position:absolute;left:0;text-align:left;margin-left:0;margin-top:0;width:655.8pt;height:31.2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CF9B701" w14:textId="77777777" w:rsidR="00FC3BAB" w:rsidRDefault="00FC3BAB">
    <w:pPr>
      <w:pStyle w:val="afb"/>
    </w:pPr>
    <w:r>
      <w:rPr>
        <w:noProof/>
      </w:rPr>
      <w:pict w14:anchorId="326CC3B5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7" o:spid="_x0000_s2054" type="#_x0000_t136" style="position:absolute;left:0;text-align:left;margin-left:0;margin-top:0;width:655.8pt;height:31.2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73067DF" w14:textId="77777777" w:rsidR="00FC3BAB" w:rsidRDefault="00FC3BAB">
    <w:pPr>
      <w:pStyle w:val="afb"/>
    </w:pPr>
    <w:r>
      <w:rPr>
        <w:noProof/>
      </w:rPr>
      <w:pict w14:anchorId="119CC150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5" o:spid="_x0000_s2052" type="#_x0000_t136" style="position:absolute;left:0;text-align:left;margin-left:0;margin-top:0;width:655.8pt;height:31.2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>
    <w:nsid w:val="1E61216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23F764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1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B2F198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C29393B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2"/>
  </w:num>
  <w:num w:numId="2">
    <w:abstractNumId w:val="1"/>
  </w:num>
  <w:num w:numId="3">
    <w:abstractNumId w:val="10"/>
  </w:num>
  <w:num w:numId="4">
    <w:abstractNumId w:val="13"/>
  </w:num>
  <w:num w:numId="5">
    <w:abstractNumId w:val="2"/>
  </w:num>
  <w:num w:numId="6">
    <w:abstractNumId w:val="17"/>
  </w:num>
  <w:num w:numId="7">
    <w:abstractNumId w:val="20"/>
  </w:num>
  <w:num w:numId="8">
    <w:abstractNumId w:val="8"/>
  </w:num>
  <w:num w:numId="9">
    <w:abstractNumId w:val="16"/>
  </w:num>
  <w:num w:numId="10">
    <w:abstractNumId w:val="0"/>
  </w:num>
  <w:num w:numId="11">
    <w:abstractNumId w:val="4"/>
  </w:num>
  <w:num w:numId="12">
    <w:abstractNumId w:val="22"/>
  </w:num>
  <w:num w:numId="13">
    <w:abstractNumId w:val="12"/>
  </w:num>
  <w:num w:numId="14">
    <w:abstractNumId w:val="9"/>
  </w:num>
  <w:num w:numId="15">
    <w:abstractNumId w:val="22"/>
  </w:num>
  <w:num w:numId="16">
    <w:abstractNumId w:val="7"/>
  </w:num>
  <w:num w:numId="17">
    <w:abstractNumId w:val="21"/>
  </w:num>
  <w:num w:numId="18">
    <w:abstractNumId w:val="6"/>
  </w:num>
  <w:num w:numId="19">
    <w:abstractNumId w:val="15"/>
  </w:num>
  <w:num w:numId="20">
    <w:abstractNumId w:val="19"/>
  </w:num>
  <w:num w:numId="21">
    <w:abstractNumId w:val="11"/>
  </w:num>
  <w:num w:numId="22">
    <w:abstractNumId w:val="5"/>
  </w:num>
  <w:num w:numId="23">
    <w:abstractNumId w:val="3"/>
  </w:num>
  <w:num w:numId="24">
    <w:abstractNumId w:val="18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6D"/>
    <w:rsid w:val="00032191"/>
    <w:rsid w:val="0003219B"/>
    <w:rsid w:val="00047206"/>
    <w:rsid w:val="000574F2"/>
    <w:rsid w:val="00083E34"/>
    <w:rsid w:val="00086D06"/>
    <w:rsid w:val="00093692"/>
    <w:rsid w:val="000E16D4"/>
    <w:rsid w:val="001000F5"/>
    <w:rsid w:val="0010070F"/>
    <w:rsid w:val="001016CA"/>
    <w:rsid w:val="00102D33"/>
    <w:rsid w:val="00134A1E"/>
    <w:rsid w:val="00140E73"/>
    <w:rsid w:val="00154B2E"/>
    <w:rsid w:val="00157591"/>
    <w:rsid w:val="00163B31"/>
    <w:rsid w:val="001741F5"/>
    <w:rsid w:val="001B5279"/>
    <w:rsid w:val="001C38E8"/>
    <w:rsid w:val="001C610C"/>
    <w:rsid w:val="001C6DCF"/>
    <w:rsid w:val="001D58EA"/>
    <w:rsid w:val="001E60BF"/>
    <w:rsid w:val="00247111"/>
    <w:rsid w:val="0026391A"/>
    <w:rsid w:val="00275149"/>
    <w:rsid w:val="00285D0F"/>
    <w:rsid w:val="002D363D"/>
    <w:rsid w:val="002D7826"/>
    <w:rsid w:val="002F30A5"/>
    <w:rsid w:val="0030181B"/>
    <w:rsid w:val="0030230E"/>
    <w:rsid w:val="0030547F"/>
    <w:rsid w:val="00327294"/>
    <w:rsid w:val="003330AA"/>
    <w:rsid w:val="00355839"/>
    <w:rsid w:val="00366872"/>
    <w:rsid w:val="00385C9A"/>
    <w:rsid w:val="003941D9"/>
    <w:rsid w:val="003941E7"/>
    <w:rsid w:val="003B5D2C"/>
    <w:rsid w:val="003C72F5"/>
    <w:rsid w:val="003F3777"/>
    <w:rsid w:val="00410B06"/>
    <w:rsid w:val="00480841"/>
    <w:rsid w:val="004D1B3B"/>
    <w:rsid w:val="00501D74"/>
    <w:rsid w:val="00570440"/>
    <w:rsid w:val="00573473"/>
    <w:rsid w:val="005764DA"/>
    <w:rsid w:val="005C48DB"/>
    <w:rsid w:val="0060797B"/>
    <w:rsid w:val="00624B55"/>
    <w:rsid w:val="00631319"/>
    <w:rsid w:val="00635047"/>
    <w:rsid w:val="00647393"/>
    <w:rsid w:val="006774BC"/>
    <w:rsid w:val="00681AE7"/>
    <w:rsid w:val="00697AF8"/>
    <w:rsid w:val="006C76FE"/>
    <w:rsid w:val="006E283A"/>
    <w:rsid w:val="00711E7F"/>
    <w:rsid w:val="00722E38"/>
    <w:rsid w:val="00725AEA"/>
    <w:rsid w:val="007416A9"/>
    <w:rsid w:val="0078705B"/>
    <w:rsid w:val="007B5EE2"/>
    <w:rsid w:val="007D1A41"/>
    <w:rsid w:val="007E414E"/>
    <w:rsid w:val="0082767E"/>
    <w:rsid w:val="00836D2C"/>
    <w:rsid w:val="0085432D"/>
    <w:rsid w:val="00854E5C"/>
    <w:rsid w:val="00894A14"/>
    <w:rsid w:val="00896B6A"/>
    <w:rsid w:val="008D19B8"/>
    <w:rsid w:val="008D46B5"/>
    <w:rsid w:val="0091590C"/>
    <w:rsid w:val="0092419C"/>
    <w:rsid w:val="0094074E"/>
    <w:rsid w:val="009765A7"/>
    <w:rsid w:val="009806A6"/>
    <w:rsid w:val="009861C7"/>
    <w:rsid w:val="009C5D75"/>
    <w:rsid w:val="009F10AB"/>
    <w:rsid w:val="00A249E9"/>
    <w:rsid w:val="00A76BF6"/>
    <w:rsid w:val="00A93582"/>
    <w:rsid w:val="00AB784A"/>
    <w:rsid w:val="00AC6AC4"/>
    <w:rsid w:val="00AD3A2E"/>
    <w:rsid w:val="00AE6B5D"/>
    <w:rsid w:val="00AF16A5"/>
    <w:rsid w:val="00B27F20"/>
    <w:rsid w:val="00B3037C"/>
    <w:rsid w:val="00B43107"/>
    <w:rsid w:val="00B67A4F"/>
    <w:rsid w:val="00BE5ED5"/>
    <w:rsid w:val="00BF58A1"/>
    <w:rsid w:val="00C02288"/>
    <w:rsid w:val="00C17F41"/>
    <w:rsid w:val="00C272C5"/>
    <w:rsid w:val="00C34E98"/>
    <w:rsid w:val="00C611DD"/>
    <w:rsid w:val="00C7260C"/>
    <w:rsid w:val="00C81285"/>
    <w:rsid w:val="00C82EAD"/>
    <w:rsid w:val="00CA03A4"/>
    <w:rsid w:val="00CA2FD0"/>
    <w:rsid w:val="00CC50CF"/>
    <w:rsid w:val="00D116E5"/>
    <w:rsid w:val="00D13686"/>
    <w:rsid w:val="00D2169F"/>
    <w:rsid w:val="00D229AB"/>
    <w:rsid w:val="00D24270"/>
    <w:rsid w:val="00D257E8"/>
    <w:rsid w:val="00D42C54"/>
    <w:rsid w:val="00D5036B"/>
    <w:rsid w:val="00D51A3C"/>
    <w:rsid w:val="00D542E7"/>
    <w:rsid w:val="00D63D82"/>
    <w:rsid w:val="00D7225D"/>
    <w:rsid w:val="00D83EAE"/>
    <w:rsid w:val="00DA1F18"/>
    <w:rsid w:val="00E7093E"/>
    <w:rsid w:val="00EA3422"/>
    <w:rsid w:val="00EC0840"/>
    <w:rsid w:val="00ED2994"/>
    <w:rsid w:val="00EF5867"/>
    <w:rsid w:val="00EF7561"/>
    <w:rsid w:val="00F141A2"/>
    <w:rsid w:val="00F35726"/>
    <w:rsid w:val="00F44488"/>
    <w:rsid w:val="00F46E33"/>
    <w:rsid w:val="00F57336"/>
    <w:rsid w:val="00F60FCF"/>
    <w:rsid w:val="00F74A37"/>
    <w:rsid w:val="00F750AF"/>
    <w:rsid w:val="00FA656D"/>
    <w:rsid w:val="00FB2DFB"/>
    <w:rsid w:val="00FC3BAB"/>
    <w:rsid w:val="00FD405E"/>
    <w:rsid w:val="00FD5544"/>
    <w:rsid w:val="00FE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9402A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E1006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12">
    <w:name w:val="toc 1"/>
    <w:basedOn w:val="a"/>
    <w:autoRedefine/>
    <w:uiPriority w:val="39"/>
    <w:unhideWhenUsed/>
    <w:rsid w:val="009A3287"/>
  </w:style>
  <w:style w:type="paragraph" w:styleId="afd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e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f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0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1">
    <w:name w:val="List Paragraph"/>
    <w:basedOn w:val="a"/>
    <w:uiPriority w:val="34"/>
    <w:qFormat/>
    <w:rsid w:val="00B16479"/>
    <w:pPr>
      <w:ind w:firstLine="420"/>
    </w:pPr>
  </w:style>
  <w:style w:type="paragraph" w:styleId="aff2">
    <w:name w:val="No Spacing"/>
    <w:uiPriority w:val="1"/>
    <w:qFormat/>
    <w:rsid w:val="00C16D24"/>
    <w:rPr>
      <w:color w:val="00000A"/>
      <w:sz w:val="22"/>
    </w:rPr>
  </w:style>
  <w:style w:type="paragraph" w:styleId="22">
    <w:name w:val="toc 2"/>
    <w:basedOn w:val="a"/>
    <w:autoRedefine/>
    <w:uiPriority w:val="39"/>
    <w:unhideWhenUsed/>
    <w:rsid w:val="00BB2BAF"/>
    <w:pPr>
      <w:ind w:left="420"/>
    </w:pPr>
  </w:style>
  <w:style w:type="paragraph" w:styleId="aff3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31">
    <w:name w:val="toc 3"/>
    <w:basedOn w:val="a"/>
    <w:autoRedefine/>
    <w:uiPriority w:val="39"/>
    <w:unhideWhenUsed/>
    <w:rsid w:val="0015242A"/>
    <w:pPr>
      <w:ind w:left="840"/>
    </w:pPr>
  </w:style>
  <w:style w:type="paragraph" w:styleId="41">
    <w:name w:val="toc 4"/>
    <w:basedOn w:val="a"/>
    <w:autoRedefine/>
    <w:uiPriority w:val="39"/>
    <w:unhideWhenUsed/>
    <w:rsid w:val="0015242A"/>
    <w:pPr>
      <w:ind w:left="1260"/>
    </w:pPr>
  </w:style>
  <w:style w:type="paragraph" w:styleId="51">
    <w:name w:val="toc 5"/>
    <w:basedOn w:val="a"/>
    <w:autoRedefine/>
    <w:uiPriority w:val="39"/>
    <w:unhideWhenUsed/>
    <w:rsid w:val="0015242A"/>
    <w:pPr>
      <w:ind w:left="1680"/>
    </w:pPr>
  </w:style>
  <w:style w:type="paragraph" w:styleId="61">
    <w:name w:val="toc 6"/>
    <w:basedOn w:val="a"/>
    <w:autoRedefine/>
    <w:uiPriority w:val="39"/>
    <w:unhideWhenUsed/>
    <w:rsid w:val="0015242A"/>
    <w:pPr>
      <w:ind w:left="2100"/>
    </w:pPr>
  </w:style>
  <w:style w:type="paragraph" w:styleId="71">
    <w:name w:val="toc 7"/>
    <w:basedOn w:val="a"/>
    <w:autoRedefine/>
    <w:uiPriority w:val="39"/>
    <w:unhideWhenUsed/>
    <w:rsid w:val="0015242A"/>
    <w:pPr>
      <w:ind w:left="2520"/>
    </w:pPr>
  </w:style>
  <w:style w:type="paragraph" w:styleId="81">
    <w:name w:val="toc 8"/>
    <w:basedOn w:val="a"/>
    <w:autoRedefine/>
    <w:uiPriority w:val="39"/>
    <w:unhideWhenUsed/>
    <w:rsid w:val="0015242A"/>
    <w:pPr>
      <w:ind w:left="2940"/>
    </w:pPr>
  </w:style>
  <w:style w:type="paragraph" w:styleId="91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4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5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6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7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8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9">
    <w:name w:val="annotation subject"/>
    <w:basedOn w:val="aff8"/>
    <w:uiPriority w:val="99"/>
    <w:semiHidden/>
    <w:unhideWhenUsed/>
    <w:qFormat/>
    <w:rsid w:val="0060412C"/>
    <w:rPr>
      <w:b/>
      <w:bCs/>
    </w:rPr>
  </w:style>
  <w:style w:type="paragraph" w:styleId="affa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b">
    <w:name w:val="Table Grid"/>
    <w:basedOn w:val="a1"/>
    <w:uiPriority w:val="59"/>
    <w:qFormat/>
    <w:rsid w:val="002F6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浅色列表1"/>
    <w:basedOn w:val="a1"/>
    <w:uiPriority w:val="61"/>
    <w:rsid w:val="00A870B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02011F-5268-F14E-84A7-1FD600638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4636</TotalTime>
  <Pages>4</Pages>
  <Words>423</Words>
  <Characters>2412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中国石油大学</Company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杨 宇恒</cp:lastModifiedBy>
  <cp:revision>416</cp:revision>
  <cp:lastPrinted>2016-11-04T08:15:00Z</cp:lastPrinted>
  <dcterms:created xsi:type="dcterms:W3CDTF">2016-11-11T06:00:00Z</dcterms:created>
  <dcterms:modified xsi:type="dcterms:W3CDTF">2019-11-26T09:49:00Z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