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C5844" w14:textId="77777777" w:rsidR="000936F2" w:rsidRDefault="000936F2" w:rsidP="009C3C89">
      <w:pPr>
        <w:autoSpaceDE w:val="0"/>
        <w:autoSpaceDN w:val="0"/>
        <w:adjustRightInd w:val="0"/>
        <w:spacing w:line="520" w:lineRule="exact"/>
        <w:jc w:val="center"/>
        <w:rPr>
          <w:rFonts w:ascii="標楷體" w:eastAsia="標楷體" w:hAnsi="標楷體" w:cs="標楷體"/>
          <w:b/>
          <w:bCs/>
          <w:snapToGrid w:val="0"/>
          <w:kern w:val="0"/>
          <w:sz w:val="36"/>
          <w:szCs w:val="36"/>
        </w:rPr>
      </w:pPr>
      <w:r w:rsidRPr="002F0968">
        <w:rPr>
          <w:rFonts w:ascii="標楷體" w:eastAsia="標楷體" w:hAnsi="標楷體" w:cs="標楷體" w:hint="eastAsia"/>
          <w:b/>
          <w:bCs/>
          <w:snapToGrid w:val="0"/>
          <w:kern w:val="0"/>
          <w:sz w:val="36"/>
          <w:szCs w:val="36"/>
        </w:rPr>
        <w:t>新興學校財團法人桃園市新興高級中等學校</w:t>
      </w:r>
    </w:p>
    <w:p w14:paraId="7592D489" w14:textId="77777777" w:rsidR="000936F2" w:rsidRDefault="000936F2" w:rsidP="009C3C89">
      <w:pPr>
        <w:autoSpaceDE w:val="0"/>
        <w:autoSpaceDN w:val="0"/>
        <w:adjustRightInd w:val="0"/>
        <w:spacing w:line="520" w:lineRule="exact"/>
        <w:jc w:val="center"/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</w:pPr>
      <w:r w:rsidRPr="00873C2D"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  <w:t>1</w:t>
      </w:r>
      <w:r w:rsidR="009C3C89">
        <w:rPr>
          <w:rFonts w:ascii="Times New Roman" w:eastAsia="標楷體" w:hAnsi="Times New Roman" w:cs="Times New Roman" w:hint="eastAsia"/>
          <w:color w:val="000000" w:themeColor="text1"/>
          <w:spacing w:val="-10"/>
          <w:kern w:val="0"/>
          <w:sz w:val="32"/>
          <w:szCs w:val="32"/>
        </w:rPr>
        <w:t>1</w:t>
      </w:r>
      <w:r w:rsidR="00C408F4">
        <w:rPr>
          <w:rFonts w:ascii="Times New Roman" w:eastAsia="標楷體" w:hAnsi="Times New Roman" w:cs="Times New Roman" w:hint="eastAsia"/>
          <w:color w:val="000000" w:themeColor="text1"/>
          <w:spacing w:val="-10"/>
          <w:kern w:val="0"/>
          <w:sz w:val="32"/>
          <w:szCs w:val="32"/>
        </w:rPr>
        <w:t>5</w:t>
      </w:r>
      <w:r w:rsidRPr="00873C2D"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  <w:t>學年度</w:t>
      </w:r>
      <w:r w:rsidRPr="00873C2D"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  <w:t xml:space="preserve"> </w:t>
      </w:r>
      <w:r w:rsidRPr="00873C2D"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  <w:t>彈性學習時間</w:t>
      </w:r>
    </w:p>
    <w:p w14:paraId="1CF07B14" w14:textId="77777777" w:rsidR="000936F2" w:rsidRDefault="000936F2" w:rsidP="009C3C89">
      <w:pPr>
        <w:autoSpaceDE w:val="0"/>
        <w:autoSpaceDN w:val="0"/>
        <w:adjustRightInd w:val="0"/>
        <w:spacing w:line="520" w:lineRule="exact"/>
        <w:jc w:val="center"/>
        <w:rPr>
          <w:rFonts w:ascii="Times New Roman" w:eastAsia="標楷體" w:hAnsi="Times New Roman" w:cs="Times New Roman"/>
          <w:b/>
          <w:color w:val="000000" w:themeColor="text1"/>
          <w:spacing w:val="-10"/>
          <w:kern w:val="0"/>
          <w:sz w:val="32"/>
          <w:szCs w:val="32"/>
        </w:rPr>
      </w:pPr>
      <w:r w:rsidRPr="009C3C89">
        <w:rPr>
          <w:rFonts w:ascii="Times New Roman" w:eastAsia="標楷體" w:hAnsi="Times New Roman" w:cs="Times New Roman"/>
          <w:b/>
          <w:color w:val="000000" w:themeColor="text1"/>
          <w:spacing w:val="-10"/>
          <w:kern w:val="0"/>
          <w:sz w:val="32"/>
          <w:szCs w:val="32"/>
        </w:rPr>
        <w:t>自主學習計畫書</w:t>
      </w:r>
    </w:p>
    <w:tbl>
      <w:tblPr>
        <w:tblW w:w="1025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833"/>
        <w:gridCol w:w="1370"/>
        <w:gridCol w:w="487"/>
        <w:gridCol w:w="1942"/>
        <w:gridCol w:w="748"/>
        <w:gridCol w:w="2690"/>
      </w:tblGrid>
      <w:tr w:rsidR="009C3C89" w:rsidRPr="00524E56" w14:paraId="6852E2CE" w14:textId="77777777" w:rsidTr="00874208">
        <w:trPr>
          <w:trHeight w:val="288"/>
          <w:jc w:val="center"/>
        </w:trPr>
        <w:tc>
          <w:tcPr>
            <w:tcW w:w="2186" w:type="dxa"/>
            <w:vMerge w:val="restart"/>
            <w:vAlign w:val="center"/>
          </w:tcPr>
          <w:p w14:paraId="50AE6E54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  <w:r w:rsidRPr="00524E56"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  <w:t>申請學生資料</w:t>
            </w:r>
          </w:p>
        </w:tc>
        <w:tc>
          <w:tcPr>
            <w:tcW w:w="2690" w:type="dxa"/>
            <w:gridSpan w:val="3"/>
            <w:vAlign w:val="center"/>
          </w:tcPr>
          <w:p w14:paraId="4ECB71F8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  <w:t>班級</w:t>
            </w:r>
          </w:p>
        </w:tc>
        <w:tc>
          <w:tcPr>
            <w:tcW w:w="2690" w:type="dxa"/>
            <w:gridSpan w:val="2"/>
            <w:vAlign w:val="center"/>
          </w:tcPr>
          <w:p w14:paraId="6DE00EAF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  <w:t>學號</w:t>
            </w:r>
          </w:p>
        </w:tc>
        <w:tc>
          <w:tcPr>
            <w:tcW w:w="2690" w:type="dxa"/>
            <w:vAlign w:val="center"/>
          </w:tcPr>
          <w:p w14:paraId="47A03660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  <w:t>姓名（請親自簽名）</w:t>
            </w:r>
          </w:p>
        </w:tc>
      </w:tr>
      <w:tr w:rsidR="009C3C89" w:rsidRPr="00524E56" w14:paraId="75350E51" w14:textId="77777777" w:rsidTr="00874208">
        <w:trPr>
          <w:trHeight w:val="662"/>
          <w:jc w:val="center"/>
        </w:trPr>
        <w:tc>
          <w:tcPr>
            <w:tcW w:w="2186" w:type="dxa"/>
            <w:vMerge/>
            <w:vAlign w:val="center"/>
          </w:tcPr>
          <w:p w14:paraId="4ED3E22F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</w:p>
        </w:tc>
        <w:tc>
          <w:tcPr>
            <w:tcW w:w="2690" w:type="dxa"/>
            <w:gridSpan w:val="3"/>
            <w:vAlign w:val="center"/>
          </w:tcPr>
          <w:p w14:paraId="31990DC0" w14:textId="77777777" w:rsidR="009C3C89" w:rsidRPr="00524E56" w:rsidRDefault="006B1AE4" w:rsidP="006B1AE4">
            <w:pPr>
              <w:autoSpaceDE w:val="0"/>
              <w:autoSpaceDN w:val="0"/>
              <w:adjustRightInd w:val="0"/>
              <w:ind w:firstLineChars="250" w:firstLine="751"/>
              <w:jc w:val="both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  <w:r w:rsidRPr="006B1AE4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  <w:t>資二甲</w:t>
            </w:r>
          </w:p>
        </w:tc>
        <w:tc>
          <w:tcPr>
            <w:tcW w:w="2690" w:type="dxa"/>
            <w:gridSpan w:val="2"/>
            <w:vAlign w:val="center"/>
          </w:tcPr>
          <w:p w14:paraId="57B14F12" w14:textId="31BF3753" w:rsidR="009C3C89" w:rsidRPr="00524E56" w:rsidRDefault="00A94159" w:rsidP="00A9415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  <w:t>311734</w:t>
            </w:r>
          </w:p>
        </w:tc>
        <w:tc>
          <w:tcPr>
            <w:tcW w:w="2690" w:type="dxa"/>
            <w:vAlign w:val="center"/>
          </w:tcPr>
          <w:p w14:paraId="48335AF4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</w:p>
        </w:tc>
      </w:tr>
      <w:tr w:rsidR="009C3C89" w:rsidRPr="00524E56" w14:paraId="0D8D7545" w14:textId="77777777" w:rsidTr="00874208">
        <w:trPr>
          <w:trHeight w:val="984"/>
          <w:jc w:val="center"/>
        </w:trPr>
        <w:tc>
          <w:tcPr>
            <w:tcW w:w="2186" w:type="dxa"/>
            <w:vAlign w:val="center"/>
          </w:tcPr>
          <w:p w14:paraId="0F7324CD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自主學習主題</w:t>
            </w:r>
          </w:p>
        </w:tc>
        <w:tc>
          <w:tcPr>
            <w:tcW w:w="8070" w:type="dxa"/>
            <w:gridSpan w:val="6"/>
            <w:vAlign w:val="center"/>
          </w:tcPr>
          <w:p w14:paraId="4F578B30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Cs w:val="36"/>
              </w:rPr>
            </w:pP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自我閱讀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 </w:t>
            </w: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科學實做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</w:t>
            </w:r>
            <w:r w:rsidRPr="00503448">
              <w:rPr>
                <w:rFonts w:asciiTheme="minorEastAsia" w:hAnsiTheme="minorEastAsia" w:cs="Times New Roman"/>
                <w:bCs/>
                <w:szCs w:val="36"/>
                <w:highlight w:val="black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專題探究</w:t>
            </w:r>
            <w:r w:rsidR="006B1AE4">
              <w:rPr>
                <w:rFonts w:ascii="Times New Roman" w:eastAsia="標楷體" w:hAnsi="Times New Roman" w:cs="Times New Roman"/>
                <w:b/>
                <w:szCs w:val="36"/>
              </w:rPr>
              <w:t>[</w:t>
            </w:r>
            <w:r w:rsidR="006B1AE4" w:rsidRPr="006B1AE4">
              <w:rPr>
                <w:rFonts w:ascii="Times New Roman" w:eastAsia="標楷體" w:hAnsi="Times New Roman" w:cs="Times New Roman"/>
                <w:b/>
                <w:szCs w:val="36"/>
              </w:rPr>
              <w:t xml:space="preserve">ESP32 </w:t>
            </w:r>
            <w:r w:rsidR="006B1AE4" w:rsidRPr="006B1AE4">
              <w:rPr>
                <w:rFonts w:ascii="Times New Roman" w:eastAsia="標楷體" w:hAnsi="Times New Roman" w:cs="Times New Roman"/>
                <w:b/>
                <w:szCs w:val="36"/>
              </w:rPr>
              <w:t>智慧復健監測系統</w:t>
            </w:r>
            <w:r w:rsidR="006B1AE4">
              <w:rPr>
                <w:rFonts w:ascii="Times New Roman" w:eastAsia="標楷體" w:hAnsi="Times New Roman" w:cs="Times New Roman"/>
                <w:b/>
                <w:szCs w:val="36"/>
              </w:rPr>
              <w:t>]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</w:t>
            </w: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藝文創作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</w:t>
            </w: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技能實務</w:t>
            </w:r>
          </w:p>
          <w:p w14:paraId="6C838B8C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32"/>
              </w:rPr>
            </w:pP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其他：</w:t>
            </w:r>
          </w:p>
        </w:tc>
      </w:tr>
      <w:tr w:rsidR="009C3C89" w:rsidRPr="00524E56" w14:paraId="4207DE59" w14:textId="77777777" w:rsidTr="00874208">
        <w:trPr>
          <w:trHeight w:val="984"/>
          <w:jc w:val="center"/>
        </w:trPr>
        <w:tc>
          <w:tcPr>
            <w:tcW w:w="2186" w:type="dxa"/>
            <w:vAlign w:val="center"/>
          </w:tcPr>
          <w:p w14:paraId="06D891D7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自主學習實施地點</w:t>
            </w:r>
          </w:p>
        </w:tc>
        <w:tc>
          <w:tcPr>
            <w:tcW w:w="8070" w:type="dxa"/>
            <w:gridSpan w:val="6"/>
            <w:vAlign w:val="center"/>
          </w:tcPr>
          <w:p w14:paraId="3D5F9A4E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Cs w:val="36"/>
              </w:rPr>
            </w:pP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教室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 </w:t>
            </w: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圖書館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</w:t>
            </w:r>
            <w:r w:rsidRPr="00503448">
              <w:rPr>
                <w:rFonts w:asciiTheme="minorEastAsia" w:hAnsiTheme="minorEastAsia" w:cs="Times New Roman"/>
                <w:b/>
                <w:szCs w:val="36"/>
                <w:highlight w:val="black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工</w:t>
            </w:r>
            <w:r w:rsidR="00503448">
              <w:rPr>
                <w:rFonts w:ascii="Times New Roman" w:eastAsia="標楷體" w:hAnsi="Times New Roman" w:cs="Times New Roman" w:hint="eastAsia"/>
                <w:b/>
                <w:szCs w:val="36"/>
              </w:rPr>
              <w:t>廠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：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             </w:t>
            </w:r>
          </w:p>
          <w:p w14:paraId="17AF7AD4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Cs w:val="36"/>
              </w:rPr>
            </w:pP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其他：</w:t>
            </w:r>
          </w:p>
        </w:tc>
      </w:tr>
      <w:tr w:rsidR="009C3C89" w:rsidRPr="00524E56" w14:paraId="66684259" w14:textId="77777777" w:rsidTr="00874208">
        <w:trPr>
          <w:trHeight w:val="440"/>
          <w:jc w:val="center"/>
        </w:trPr>
        <w:tc>
          <w:tcPr>
            <w:tcW w:w="2186" w:type="dxa"/>
            <w:vMerge w:val="restart"/>
            <w:vAlign w:val="center"/>
          </w:tcPr>
          <w:p w14:paraId="42E9D32D" w14:textId="77777777" w:rsidR="009C3C89" w:rsidRPr="00524E56" w:rsidRDefault="009C3C89" w:rsidP="004F4AAC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自主學習規劃內容</w:t>
            </w:r>
          </w:p>
        </w:tc>
        <w:tc>
          <w:tcPr>
            <w:tcW w:w="833" w:type="dxa"/>
            <w:vAlign w:val="center"/>
          </w:tcPr>
          <w:p w14:paraId="1F572CD5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  <w:proofErr w:type="gramStart"/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週</w:t>
            </w:r>
            <w:proofErr w:type="gramEnd"/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次</w:t>
            </w:r>
          </w:p>
        </w:tc>
        <w:tc>
          <w:tcPr>
            <w:tcW w:w="7237" w:type="dxa"/>
            <w:gridSpan w:val="5"/>
            <w:vAlign w:val="center"/>
          </w:tcPr>
          <w:p w14:paraId="6E5FA5CB" w14:textId="12E3F837" w:rsidR="00DC5C33" w:rsidRDefault="00721C02">
            <w:r>
              <w:rPr>
                <w:rFonts w:hint="eastAsia"/>
                <w:b/>
                <w:bCs/>
              </w:rPr>
              <w:t xml:space="preserve">                   </w:t>
            </w:r>
            <w:r>
              <w:rPr>
                <w:rFonts w:hint="eastAsia"/>
                <w:b/>
                <w:bCs/>
              </w:rPr>
              <w:t>實施內容與進度</w:t>
            </w:r>
          </w:p>
        </w:tc>
      </w:tr>
      <w:tr w:rsidR="006B1AE4" w:rsidRPr="00524E56" w14:paraId="67C34E2A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48C635DC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770D177A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4C4AAC5D" w14:textId="6AA2FEAD" w:rsidR="00DC5C33" w:rsidRPr="00721C02" w:rsidRDefault="00721C02" w:rsidP="00721C02">
            <w:pPr>
              <w:widowControl/>
              <w:spacing w:line="0" w:lineRule="atLeast"/>
              <w:rPr>
                <w:rFonts w:ascii="Times New Roman" w:eastAsia="標楷體" w:hAnsi="Times New Roman" w:cs="Times New Roman" w:hint="eastAsia"/>
                <w:b/>
                <w:color w:val="000000" w:themeColor="text1"/>
                <w:spacing w:val="-10"/>
                <w:kern w:val="0"/>
                <w:sz w:val="32"/>
                <w:szCs w:val="32"/>
              </w:rPr>
            </w:pPr>
            <w:r>
              <w:t>環境建置與設計規範：建立前端開發環境，定義</w:t>
            </w:r>
            <w:r>
              <w:t xml:space="preserve"> UI/UX </w:t>
            </w:r>
            <w:r>
              <w:t>設計規範與配色。前端</w:t>
            </w:r>
            <w:proofErr w:type="gramStart"/>
            <w:r>
              <w:t>基礎切版</w:t>
            </w:r>
            <w:proofErr w:type="gramEnd"/>
            <w:r>
              <w:t>：使用</w:t>
            </w:r>
            <w:r>
              <w:t xml:space="preserve"> HTML/CSS </w:t>
            </w:r>
            <w:r>
              <w:t>實作基礎佈局，包含儀表板與設定面板。</w:t>
            </w:r>
          </w:p>
        </w:tc>
      </w:tr>
      <w:tr w:rsidR="006B1AE4" w:rsidRPr="00524E56" w14:paraId="5F636E63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4A9A8E0E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26487F09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463E4ED7" w14:textId="77777777" w:rsidR="00DC5C33" w:rsidRDefault="00000000">
            <w:r>
              <w:t>樣式設計</w:t>
            </w:r>
            <w:r>
              <w:t>(</w:t>
            </w:r>
            <w:r>
              <w:t>一</w:t>
            </w:r>
            <w:r>
              <w:t>)</w:t>
            </w:r>
            <w:r>
              <w:t>：套用深色模式，設計基礎元件樣式</w:t>
            </w:r>
            <w:r>
              <w:t xml:space="preserve"> (</w:t>
            </w:r>
            <w:r>
              <w:t>按鈕、輸入框</w:t>
            </w:r>
            <w:r>
              <w:t>)</w:t>
            </w:r>
            <w:r>
              <w:t>。</w:t>
            </w:r>
          </w:p>
        </w:tc>
      </w:tr>
      <w:tr w:rsidR="006B1AE4" w:rsidRPr="00524E56" w14:paraId="6096E326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048EB578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71D4667A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7C6C44C3" w14:textId="77777777" w:rsidR="00DC5C33" w:rsidRDefault="00000000">
            <w:r>
              <w:t>樣式設計</w:t>
            </w:r>
            <w:r>
              <w:t>(</w:t>
            </w:r>
            <w:r>
              <w:t>二</w:t>
            </w:r>
            <w:r>
              <w:t>)</w:t>
            </w:r>
            <w:r>
              <w:t>：實作玻璃擬物化</w:t>
            </w:r>
            <w:r>
              <w:t xml:space="preserve"> (Glassmorphism) </w:t>
            </w:r>
            <w:r>
              <w:t>效果，提升視覺質感。</w:t>
            </w:r>
          </w:p>
        </w:tc>
      </w:tr>
      <w:tr w:rsidR="006B1AE4" w:rsidRPr="00524E56" w14:paraId="7C28852C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179521D1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4F3F0FD0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414E83F1" w14:textId="77777777" w:rsidR="00DC5C33" w:rsidRDefault="00000000">
            <w:r>
              <w:t>藍牙通訊前端實作：使用</w:t>
            </w:r>
            <w:r>
              <w:t xml:space="preserve"> Web Bluetooth API </w:t>
            </w:r>
            <w:r>
              <w:t>介接設備，建立連線與斷線處理。</w:t>
            </w:r>
          </w:p>
        </w:tc>
      </w:tr>
      <w:tr w:rsidR="006B1AE4" w:rsidRPr="00524E56" w14:paraId="6C39B9FD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3989D3E8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77934CE9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68FA7A7B" w14:textId="77777777" w:rsidR="00DC5C33" w:rsidRDefault="00000000">
            <w:r>
              <w:t>資料視覺化</w:t>
            </w:r>
            <w:r>
              <w:t>(</w:t>
            </w:r>
            <w:r>
              <w:t>一</w:t>
            </w:r>
            <w:r>
              <w:t>)</w:t>
            </w:r>
            <w:r>
              <w:t>：整合</w:t>
            </w:r>
            <w:r>
              <w:t xml:space="preserve"> Chart.js</w:t>
            </w:r>
            <w:r>
              <w:t>，建立基礎關節角度折線圖。</w:t>
            </w:r>
          </w:p>
        </w:tc>
      </w:tr>
      <w:tr w:rsidR="006B1AE4" w:rsidRPr="00524E56" w14:paraId="08B86ABB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7DA12208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29A38851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01B14533" w14:textId="77777777" w:rsidR="00DC5C33" w:rsidRDefault="00000000">
            <w:r>
              <w:t>資料視覺化</w:t>
            </w:r>
            <w:r>
              <w:t>(</w:t>
            </w:r>
            <w:r>
              <w:t>二</w:t>
            </w:r>
            <w:r>
              <w:t>)</w:t>
            </w:r>
            <w:r>
              <w:t>：實作即時數據更新邏輯，優化圖表渲染效能</w:t>
            </w:r>
            <w:r>
              <w:t xml:space="preserve"> (</w:t>
            </w:r>
            <w:r>
              <w:t>避免</w:t>
            </w:r>
            <w:r>
              <w:t xml:space="preserve"> Lag)</w:t>
            </w:r>
            <w:r>
              <w:t>。</w:t>
            </w:r>
          </w:p>
        </w:tc>
      </w:tr>
      <w:tr w:rsidR="006B1AE4" w:rsidRPr="00524E56" w14:paraId="72DD542E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25E33A11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19375624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7AF0619A" w14:textId="77777777" w:rsidR="00DC5C33" w:rsidRDefault="00000000">
            <w:r>
              <w:t>多協定動作介面：實作指定動作</w:t>
            </w:r>
            <w:r>
              <w:t xml:space="preserve"> (Designated Action) </w:t>
            </w:r>
            <w:r>
              <w:t>的下拉選單與關聯設定面板。</w:t>
            </w:r>
          </w:p>
        </w:tc>
      </w:tr>
      <w:tr w:rsidR="006B1AE4" w:rsidRPr="00524E56" w14:paraId="76C87D28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2FF35B47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2601824B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22F0465F" w14:textId="77777777" w:rsidR="00DC5C33" w:rsidRDefault="00000000">
            <w:r>
              <w:t>即時回饋介面：設計</w:t>
            </w:r>
            <w:r>
              <w:t xml:space="preserve"> Varus/Valgus </w:t>
            </w:r>
            <w:r>
              <w:t>內外翻角度即時視覺化卡片。</w:t>
            </w:r>
          </w:p>
        </w:tc>
      </w:tr>
      <w:tr w:rsidR="006B1AE4" w:rsidRPr="00524E56" w14:paraId="4FC4A288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04764EC9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49B9342F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6113CDA2" w14:textId="77777777" w:rsidR="00DC5C33" w:rsidRDefault="00000000">
            <w:r>
              <w:t>狀態提示介面：實作硬體連線狀態、異常警示</w:t>
            </w:r>
            <w:r>
              <w:t xml:space="preserve"> (</w:t>
            </w:r>
            <w:r>
              <w:t>如紅</w:t>
            </w:r>
            <w:r>
              <w:t>/</w:t>
            </w:r>
            <w:r>
              <w:t>綠色遮罩</w:t>
            </w:r>
            <w:r>
              <w:t xml:space="preserve">) </w:t>
            </w:r>
            <w:r>
              <w:t>的</w:t>
            </w:r>
            <w:r>
              <w:t xml:space="preserve"> UI </w:t>
            </w:r>
            <w:r>
              <w:t>呈現。</w:t>
            </w:r>
          </w:p>
        </w:tc>
      </w:tr>
      <w:tr w:rsidR="006B1AE4" w:rsidRPr="00524E56" w14:paraId="0E6F44BF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459C1DB6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112CB4F3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7B267BFB" w14:textId="77777777" w:rsidR="00DC5C33" w:rsidRDefault="00000000">
            <w:r>
              <w:t>前端邏輯</w:t>
            </w:r>
            <w:r>
              <w:t>(</w:t>
            </w:r>
            <w:r>
              <w:t>一</w:t>
            </w:r>
            <w:r>
              <w:t>)</w:t>
            </w:r>
            <w:r>
              <w:t>：實作即時角度數據解碼與各項姿態</w:t>
            </w:r>
            <w:r>
              <w:t xml:space="preserve"> (Pitch/Roll) </w:t>
            </w:r>
            <w:r>
              <w:t>的計算邏輯。</w:t>
            </w:r>
          </w:p>
        </w:tc>
      </w:tr>
      <w:tr w:rsidR="006B1AE4" w:rsidRPr="00524E56" w14:paraId="16040117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5DAD10E7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536E4CA0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497E86BE" w14:textId="77777777" w:rsidR="00DC5C33" w:rsidRDefault="00000000">
            <w:r>
              <w:t>前端邏輯</w:t>
            </w:r>
            <w:r>
              <w:t>(</w:t>
            </w:r>
            <w:r>
              <w:t>二</w:t>
            </w:r>
            <w:r>
              <w:t>)</w:t>
            </w:r>
            <w:r>
              <w:t>：實作指定動作的條件判定邏輯，與藍牙指令發送連動。</w:t>
            </w:r>
          </w:p>
        </w:tc>
      </w:tr>
      <w:tr w:rsidR="006B1AE4" w:rsidRPr="00524E56" w14:paraId="0BF4743C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32AA8F92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5452A110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00F9D887" w14:textId="77777777" w:rsidR="00DC5C33" w:rsidRDefault="00000000">
            <w:r>
              <w:t>歷史紀錄介面</w:t>
            </w:r>
            <w:r>
              <w:t>(</w:t>
            </w:r>
            <w:r>
              <w:t>一</w:t>
            </w:r>
            <w:r>
              <w:t>)</w:t>
            </w:r>
            <w:r>
              <w:t>：設計歷史</w:t>
            </w:r>
            <w:r>
              <w:t xml:space="preserve"> Session </w:t>
            </w:r>
            <w:r>
              <w:t>瀏覽視窗與資料載入邏輯。</w:t>
            </w:r>
          </w:p>
        </w:tc>
      </w:tr>
      <w:tr w:rsidR="006B1AE4" w:rsidRPr="00524E56" w14:paraId="1F6C8717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3C1BD653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12F9F9CC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1AF0B56B" w14:textId="77777777" w:rsidR="00DC5C33" w:rsidRDefault="00000000">
            <w:r>
              <w:t>歷史紀錄介面</w:t>
            </w:r>
            <w:r>
              <w:t>(</w:t>
            </w:r>
            <w:r>
              <w:t>二</w:t>
            </w:r>
            <w:r>
              <w:t>)</w:t>
            </w:r>
            <w:r>
              <w:t>：在歷史視窗中整合圖表，呈現單次復健的完整曲線。</w:t>
            </w:r>
          </w:p>
        </w:tc>
      </w:tr>
      <w:tr w:rsidR="006B1AE4" w:rsidRPr="00524E56" w14:paraId="7BA2D153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21874032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5CB6728A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5E54F0B2" w14:textId="77777777" w:rsidR="00DC5C33" w:rsidRDefault="00000000">
            <w:r>
              <w:t>互動優化：優化使用者互動流程，增加微動畫與過場效果。</w:t>
            </w:r>
          </w:p>
        </w:tc>
      </w:tr>
      <w:tr w:rsidR="006B1AE4" w:rsidRPr="00524E56" w14:paraId="75266343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3045563D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6F0A2A04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73FABCB5" w14:textId="77777777" w:rsidR="00DC5C33" w:rsidRDefault="00000000">
            <w:r>
              <w:t>效能優化：處理長時間運行時的記憶體與</w:t>
            </w:r>
            <w:r>
              <w:t xml:space="preserve"> DOM </w:t>
            </w:r>
            <w:r>
              <w:t>渲染效能問題。</w:t>
            </w:r>
          </w:p>
        </w:tc>
      </w:tr>
      <w:tr w:rsidR="006B1AE4" w:rsidRPr="00524E56" w14:paraId="1BF32803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5CBAF6C0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0B9915DF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0AE8B1A1" w14:textId="77777777" w:rsidR="00DC5C33" w:rsidRDefault="00000000">
            <w:r>
              <w:t>系統整合測試：與韌體端、後端進行端對端</w:t>
            </w:r>
            <w:r>
              <w:t xml:space="preserve"> (E2E) UI/UX </w:t>
            </w:r>
            <w:r>
              <w:t>測試與調整。</w:t>
            </w:r>
          </w:p>
        </w:tc>
      </w:tr>
      <w:tr w:rsidR="006B1AE4" w:rsidRPr="00524E56" w14:paraId="7584AE08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5A52A93F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3033AB88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49484B7C" w14:textId="77777777" w:rsidR="00DC5C33" w:rsidRDefault="00000000">
            <w:r>
              <w:t>除錯與優化：修復介面顯示異常、圖表跑版等</w:t>
            </w:r>
            <w:r>
              <w:t xml:space="preserve"> Bug</w:t>
            </w:r>
            <w:r>
              <w:t>。</w:t>
            </w:r>
          </w:p>
        </w:tc>
      </w:tr>
      <w:tr w:rsidR="006B1AE4" w:rsidRPr="00524E56" w14:paraId="76C128A1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7E156EE0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174B7EE3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464F9984" w14:textId="77777777" w:rsidR="00DC5C33" w:rsidRDefault="00000000">
            <w:r>
              <w:t>期末報告準備：整理前端設計理念與操作流程，準備專案成果展示與報告。</w:t>
            </w:r>
          </w:p>
        </w:tc>
      </w:tr>
      <w:tr w:rsidR="006B1AE4" w:rsidRPr="00524E56" w14:paraId="21880074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6B4093DC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27754401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58BE8F30" w14:textId="77777777" w:rsidR="006B1AE4" w:rsidRPr="006B1AE4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</w:rPr>
              <w:t>完成自主學習成果紀錄表撰寫並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參與自主學習成果發表。</w:t>
            </w:r>
          </w:p>
        </w:tc>
      </w:tr>
      <w:tr w:rsidR="006B1AE4" w:rsidRPr="00524E56" w14:paraId="04A6C105" w14:textId="77777777" w:rsidTr="00874208">
        <w:trPr>
          <w:trHeight w:val="535"/>
          <w:jc w:val="center"/>
        </w:trPr>
        <w:tc>
          <w:tcPr>
            <w:tcW w:w="2186" w:type="dxa"/>
            <w:vAlign w:val="center"/>
          </w:tcPr>
          <w:p w14:paraId="798617B6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自主學習學習目標</w:t>
            </w:r>
          </w:p>
        </w:tc>
        <w:tc>
          <w:tcPr>
            <w:tcW w:w="8070" w:type="dxa"/>
            <w:gridSpan w:val="6"/>
            <w:vAlign w:val="center"/>
          </w:tcPr>
          <w:p w14:paraId="28489C73" w14:textId="77777777" w:rsidR="006B1AE4" w:rsidRPr="006B1AE4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</w:rPr>
            </w:pPr>
            <w:r w:rsidRPr="006B1AE4">
              <w:rPr>
                <w:rFonts w:ascii="Times New Roman" w:eastAsia="標楷體" w:hAnsi="Times New Roman" w:cs="Times New Roman"/>
                <w:bCs/>
              </w:rPr>
              <w:t>學習透過</w:t>
            </w:r>
            <w:r w:rsidRPr="006B1AE4">
              <w:rPr>
                <w:rFonts w:ascii="Times New Roman" w:eastAsia="標楷體" w:hAnsi="Times New Roman" w:cs="Times New Roman"/>
                <w:bCs/>
              </w:rPr>
              <w:t xml:space="preserve"> ESP32 </w:t>
            </w:r>
            <w:r w:rsidRPr="006B1AE4">
              <w:rPr>
                <w:rFonts w:ascii="Times New Roman" w:eastAsia="標楷體" w:hAnsi="Times New Roman" w:cs="Times New Roman"/>
                <w:bCs/>
              </w:rPr>
              <w:t>與雙</w:t>
            </w:r>
            <w:r w:rsidRPr="006B1AE4">
              <w:rPr>
                <w:rFonts w:ascii="Times New Roman" w:eastAsia="標楷體" w:hAnsi="Times New Roman" w:cs="Times New Roman"/>
                <w:bCs/>
              </w:rPr>
              <w:t xml:space="preserve"> MPU6050 </w:t>
            </w:r>
            <w:r w:rsidRPr="006B1AE4">
              <w:rPr>
                <w:rFonts w:ascii="Times New Roman" w:eastAsia="標楷體" w:hAnsi="Times New Roman" w:cs="Times New Roman"/>
                <w:bCs/>
              </w:rPr>
              <w:t>感測技術，開發能輔助居家復健的智慧系統。掌握感測數據轉換、空間向量計算及雲端網頁即時數據分析，提升硬體端與資料端整合的高效分工能力。</w:t>
            </w:r>
          </w:p>
        </w:tc>
      </w:tr>
      <w:tr w:rsidR="006B1AE4" w:rsidRPr="00524E56" w14:paraId="1789F211" w14:textId="77777777" w:rsidTr="00874208">
        <w:trPr>
          <w:trHeight w:val="535"/>
          <w:jc w:val="center"/>
        </w:trPr>
        <w:tc>
          <w:tcPr>
            <w:tcW w:w="2186" w:type="dxa"/>
            <w:vAlign w:val="center"/>
          </w:tcPr>
          <w:p w14:paraId="0C479D1C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自主學習所需協助</w:t>
            </w:r>
          </w:p>
        </w:tc>
        <w:tc>
          <w:tcPr>
            <w:tcW w:w="8070" w:type="dxa"/>
            <w:gridSpan w:val="6"/>
            <w:vAlign w:val="center"/>
          </w:tcPr>
          <w:p w14:paraId="3262E8CE" w14:textId="77777777" w:rsidR="006B1AE4" w:rsidRPr="006B1AE4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</w:rPr>
            </w:pPr>
            <w:r w:rsidRPr="006B1AE4">
              <w:rPr>
                <w:rFonts w:ascii="Times New Roman" w:eastAsia="標楷體" w:hAnsi="Times New Roman" w:cs="Times New Roman"/>
                <w:bCs/>
              </w:rPr>
              <w:t>向學校工場申請相關電子材料與工具，並請指導老師協助解決程式除錯與雲端網頁架設的技術問題。</w:t>
            </w:r>
          </w:p>
        </w:tc>
      </w:tr>
      <w:tr w:rsidR="006B1AE4" w:rsidRPr="00524E56" w14:paraId="3D4EAA69" w14:textId="77777777" w:rsidTr="00874208">
        <w:trPr>
          <w:trHeight w:val="871"/>
          <w:jc w:val="center"/>
        </w:trPr>
        <w:tc>
          <w:tcPr>
            <w:tcW w:w="2186" w:type="dxa"/>
            <w:vAlign w:val="center"/>
          </w:tcPr>
          <w:p w14:paraId="221837BD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學生簽名</w:t>
            </w:r>
          </w:p>
        </w:tc>
        <w:tc>
          <w:tcPr>
            <w:tcW w:w="2203" w:type="dxa"/>
            <w:gridSpan w:val="2"/>
            <w:vAlign w:val="center"/>
          </w:tcPr>
          <w:p w14:paraId="161F2508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  <w:tc>
          <w:tcPr>
            <w:tcW w:w="2429" w:type="dxa"/>
            <w:gridSpan w:val="2"/>
            <w:vAlign w:val="center"/>
          </w:tcPr>
          <w:p w14:paraId="43DC4F71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524E56">
              <w:rPr>
                <w:rFonts w:ascii="Times New Roman" w:eastAsia="標楷體" w:hAnsi="Times New Roman" w:cs="Times New Roman"/>
                <w:b/>
              </w:rPr>
              <w:t>父母或監護人簽名</w:t>
            </w:r>
          </w:p>
        </w:tc>
        <w:tc>
          <w:tcPr>
            <w:tcW w:w="3438" w:type="dxa"/>
            <w:gridSpan w:val="2"/>
            <w:vAlign w:val="center"/>
          </w:tcPr>
          <w:p w14:paraId="75E069FB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</w:tbl>
    <w:p w14:paraId="0DEC4B19" w14:textId="77777777" w:rsidR="009C3C89" w:rsidRDefault="009C3C89" w:rsidP="009C3C89">
      <w:pPr>
        <w:autoSpaceDE w:val="0"/>
        <w:autoSpaceDN w:val="0"/>
        <w:adjustRightInd w:val="0"/>
        <w:spacing w:line="520" w:lineRule="exact"/>
        <w:ind w:left="-851" w:firstLineChars="240" w:firstLine="577"/>
        <w:rPr>
          <w:rFonts w:ascii="Times New Roman" w:eastAsia="標楷體" w:hAnsi="Times New Roman" w:cs="Times New Roman"/>
          <w:b/>
          <w:spacing w:val="-10"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Cs w:val="24"/>
        </w:rPr>
        <w:t>※</w:t>
      </w:r>
      <w:r w:rsidRPr="000323E8">
        <w:rPr>
          <w:rFonts w:ascii="Times New Roman" w:eastAsia="標楷體" w:hAnsi="Times New Roman" w:cs="Times New Roman" w:hint="eastAsia"/>
          <w:b/>
          <w:szCs w:val="24"/>
        </w:rPr>
        <w:t>申請受理情形</w:t>
      </w:r>
    </w:p>
    <w:tbl>
      <w:tblPr>
        <w:tblW w:w="102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5"/>
        <w:gridCol w:w="3416"/>
        <w:gridCol w:w="3416"/>
      </w:tblGrid>
      <w:tr w:rsidR="009C3C89" w:rsidRPr="000323E8" w14:paraId="76598564" w14:textId="77777777" w:rsidTr="00874208">
        <w:trPr>
          <w:trHeight w:val="454"/>
          <w:jc w:val="center"/>
        </w:trPr>
        <w:tc>
          <w:tcPr>
            <w:tcW w:w="3415" w:type="dxa"/>
            <w:vAlign w:val="center"/>
          </w:tcPr>
          <w:p w14:paraId="3D09C677" w14:textId="77777777" w:rsidR="009C3C89" w:rsidRPr="000323E8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</w:pPr>
            <w:r w:rsidRPr="000323E8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申請日期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 xml:space="preserve"> (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年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月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日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)</w:t>
            </w:r>
          </w:p>
        </w:tc>
        <w:tc>
          <w:tcPr>
            <w:tcW w:w="3416" w:type="dxa"/>
            <w:vAlign w:val="center"/>
          </w:tcPr>
          <w:p w14:paraId="3B0F888A" w14:textId="77777777" w:rsidR="009C3C89" w:rsidRPr="000323E8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導師</w:t>
            </w:r>
            <w:r w:rsidRPr="00CE5992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  <w:t>核章</w:t>
            </w:r>
          </w:p>
        </w:tc>
        <w:tc>
          <w:tcPr>
            <w:tcW w:w="3416" w:type="dxa"/>
            <w:vAlign w:val="center"/>
          </w:tcPr>
          <w:p w14:paraId="5DF5F0A5" w14:textId="77777777" w:rsidR="009C3C89" w:rsidRPr="00F476D4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  <w:r w:rsidRPr="00F476D4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Cs w:val="24"/>
              </w:rPr>
              <w:t>學生申請指導老師核章</w:t>
            </w:r>
          </w:p>
          <w:p w14:paraId="3F1DD3F7" w14:textId="77777777" w:rsidR="009C3C89" w:rsidRPr="000323E8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</w:pPr>
            <w:r w:rsidRPr="00F476D4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Cs w:val="24"/>
                <w:highlight w:val="yellow"/>
              </w:rPr>
              <w:t>(</w:t>
            </w:r>
            <w:r w:rsidRPr="00F476D4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Cs w:val="24"/>
                <w:highlight w:val="yellow"/>
              </w:rPr>
              <w:t>若無，請空白</w:t>
            </w:r>
            <w:r w:rsidRPr="00F476D4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Cs w:val="24"/>
                <w:highlight w:val="yellow"/>
              </w:rPr>
              <w:t>)</w:t>
            </w:r>
          </w:p>
        </w:tc>
      </w:tr>
      <w:tr w:rsidR="009C3C89" w:rsidRPr="00CE5992" w14:paraId="062FF2D9" w14:textId="77777777" w:rsidTr="00874208">
        <w:trPr>
          <w:trHeight w:val="925"/>
          <w:jc w:val="center"/>
        </w:trPr>
        <w:tc>
          <w:tcPr>
            <w:tcW w:w="3415" w:type="dxa"/>
            <w:vAlign w:val="center"/>
          </w:tcPr>
          <w:p w14:paraId="635F4549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16" w:type="dxa"/>
            <w:vAlign w:val="center"/>
          </w:tcPr>
          <w:p w14:paraId="58F1FA61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16" w:type="dxa"/>
            <w:vAlign w:val="center"/>
          </w:tcPr>
          <w:p w14:paraId="561F348D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</w:tr>
    </w:tbl>
    <w:p w14:paraId="78841857" w14:textId="77777777" w:rsidR="009C3C89" w:rsidRDefault="009C3C89" w:rsidP="009C3C89">
      <w:pPr>
        <w:autoSpaceDE w:val="0"/>
        <w:autoSpaceDN w:val="0"/>
        <w:adjustRightInd w:val="0"/>
        <w:spacing w:line="520" w:lineRule="exact"/>
        <w:ind w:left="-851" w:firstLineChars="240" w:firstLine="625"/>
        <w:rPr>
          <w:rFonts w:ascii="標楷體" w:eastAsia="標楷體" w:hAnsi="標楷體" w:cs="標楷體"/>
          <w:b/>
          <w:bCs/>
          <w:snapToGrid w:val="0"/>
          <w:kern w:val="0"/>
          <w:sz w:val="36"/>
          <w:szCs w:val="36"/>
        </w:rPr>
      </w:pPr>
      <w:r w:rsidRPr="00AE6574">
        <w:rPr>
          <w:rFonts w:ascii="Times New Roman" w:eastAsia="標楷體" w:hAnsi="Times New Roman" w:cs="Times New Roman" w:hint="eastAsia"/>
          <w:b/>
          <w:spacing w:val="-10"/>
          <w:kern w:val="0"/>
          <w:sz w:val="28"/>
          <w:szCs w:val="28"/>
        </w:rPr>
        <w:t>《學校核章》</w:t>
      </w:r>
      <w:r w:rsidRPr="000323E8">
        <w:rPr>
          <w:rFonts w:ascii="Times New Roman" w:eastAsia="標楷體" w:hAnsi="Times New Roman" w:cs="Times New Roman"/>
          <w:b/>
          <w:spacing w:val="-10"/>
          <w:kern w:val="0"/>
          <w:szCs w:val="24"/>
        </w:rPr>
        <w:t>（此部分，申請同學免填）</w:t>
      </w:r>
    </w:p>
    <w:tbl>
      <w:tblPr>
        <w:tblW w:w="102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5"/>
        <w:gridCol w:w="3416"/>
        <w:gridCol w:w="3416"/>
      </w:tblGrid>
      <w:tr w:rsidR="009C3C89" w:rsidRPr="00CE5992" w14:paraId="041B7FE2" w14:textId="77777777" w:rsidTr="00874208">
        <w:trPr>
          <w:trHeight w:val="296"/>
          <w:jc w:val="center"/>
        </w:trPr>
        <w:tc>
          <w:tcPr>
            <w:tcW w:w="3415" w:type="dxa"/>
            <w:vAlign w:val="center"/>
          </w:tcPr>
          <w:p w14:paraId="7EA6B391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導師</w:t>
            </w:r>
            <w:r w:rsidRPr="00CE5992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  <w:t>核章</w:t>
            </w:r>
          </w:p>
        </w:tc>
        <w:tc>
          <w:tcPr>
            <w:tcW w:w="3416" w:type="dxa"/>
            <w:vAlign w:val="center"/>
          </w:tcPr>
          <w:p w14:paraId="5C43CC84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CE5992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  <w:t>教學組長核章</w:t>
            </w:r>
          </w:p>
        </w:tc>
        <w:tc>
          <w:tcPr>
            <w:tcW w:w="3416" w:type="dxa"/>
            <w:vAlign w:val="center"/>
          </w:tcPr>
          <w:p w14:paraId="3009D41F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CE5992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  <w:t>教務主任核章</w:t>
            </w:r>
          </w:p>
        </w:tc>
      </w:tr>
      <w:tr w:rsidR="009C3C89" w:rsidRPr="00CE5992" w14:paraId="4FC5A00F" w14:textId="77777777" w:rsidTr="00874208">
        <w:trPr>
          <w:trHeight w:val="966"/>
          <w:jc w:val="center"/>
        </w:trPr>
        <w:tc>
          <w:tcPr>
            <w:tcW w:w="3415" w:type="dxa"/>
            <w:vAlign w:val="center"/>
          </w:tcPr>
          <w:p w14:paraId="2E05B3AE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16" w:type="dxa"/>
            <w:vAlign w:val="center"/>
          </w:tcPr>
          <w:p w14:paraId="2BCAE4FE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16" w:type="dxa"/>
            <w:vAlign w:val="center"/>
          </w:tcPr>
          <w:p w14:paraId="21BFA264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</w:tr>
    </w:tbl>
    <w:p w14:paraId="6B9A2F18" w14:textId="3A35F75E" w:rsidR="009C3C89" w:rsidRDefault="00721C02" w:rsidP="009C3C89">
      <w:pPr>
        <w:widowControl/>
        <w:spacing w:line="0" w:lineRule="atLeast"/>
        <w:rPr>
          <w:rFonts w:ascii="Times New Roman" w:eastAsia="標楷體" w:hAnsi="Times New Roman" w:cs="Times New Roman"/>
          <w:b/>
          <w:color w:val="000000" w:themeColor="text1"/>
          <w:spacing w:val="-10"/>
          <w:kern w:val="0"/>
          <w:sz w:val="32"/>
          <w:szCs w:val="32"/>
        </w:rPr>
      </w:pPr>
      <w:r>
        <w:t>環境建置與設計規範：建立前端開發環境，定義</w:t>
      </w:r>
      <w:r>
        <w:t xml:space="preserve"> UI/UX </w:t>
      </w:r>
      <w:r>
        <w:t>設計規範與配色。前端</w:t>
      </w:r>
      <w:proofErr w:type="gramStart"/>
      <w:r>
        <w:t>基礎切版</w:t>
      </w:r>
      <w:proofErr w:type="gramEnd"/>
      <w:r>
        <w:t>：使用</w:t>
      </w:r>
      <w:r>
        <w:t xml:space="preserve"> HTML/CSS </w:t>
      </w:r>
      <w:r>
        <w:t>實作基礎佈局，包含儀表板與設定面板。</w:t>
      </w:r>
    </w:p>
    <w:sectPr w:rsidR="009C3C89" w:rsidSect="009C3C89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C6A40" w14:textId="77777777" w:rsidR="005353ED" w:rsidRDefault="005353ED" w:rsidP="00162BB7">
      <w:r>
        <w:separator/>
      </w:r>
    </w:p>
  </w:endnote>
  <w:endnote w:type="continuationSeparator" w:id="0">
    <w:p w14:paraId="458BBFF6" w14:textId="77777777" w:rsidR="005353ED" w:rsidRDefault="005353ED" w:rsidP="00162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84D32" w14:textId="77777777" w:rsidR="005353ED" w:rsidRDefault="005353ED" w:rsidP="00162BB7">
      <w:r>
        <w:separator/>
      </w:r>
    </w:p>
  </w:footnote>
  <w:footnote w:type="continuationSeparator" w:id="0">
    <w:p w14:paraId="35D1CBC3" w14:textId="77777777" w:rsidR="005353ED" w:rsidRDefault="005353ED" w:rsidP="00162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AA2EBD"/>
    <w:multiLevelType w:val="hybridMultilevel"/>
    <w:tmpl w:val="72E8B6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7168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36F2"/>
    <w:rsid w:val="00005BCE"/>
    <w:rsid w:val="000936F2"/>
    <w:rsid w:val="00162BB7"/>
    <w:rsid w:val="004F4AAC"/>
    <w:rsid w:val="00503448"/>
    <w:rsid w:val="005353ED"/>
    <w:rsid w:val="0058280C"/>
    <w:rsid w:val="005E4729"/>
    <w:rsid w:val="00664ECD"/>
    <w:rsid w:val="006743F3"/>
    <w:rsid w:val="006B1AE4"/>
    <w:rsid w:val="006D0E17"/>
    <w:rsid w:val="006E66C5"/>
    <w:rsid w:val="00721C02"/>
    <w:rsid w:val="007C4CBB"/>
    <w:rsid w:val="008C4C8E"/>
    <w:rsid w:val="0095190D"/>
    <w:rsid w:val="009C3C89"/>
    <w:rsid w:val="009D0DA2"/>
    <w:rsid w:val="00A94159"/>
    <w:rsid w:val="00AD6945"/>
    <w:rsid w:val="00C13AEC"/>
    <w:rsid w:val="00C32A37"/>
    <w:rsid w:val="00C408F4"/>
    <w:rsid w:val="00DB054B"/>
    <w:rsid w:val="00DC5C33"/>
    <w:rsid w:val="00E2446D"/>
    <w:rsid w:val="00FC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7ADB52"/>
  <w15:docId w15:val="{96A0C508-36AF-46BD-991A-506EE988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C0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2B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62BB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62B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62BB7"/>
    <w:rPr>
      <w:sz w:val="20"/>
      <w:szCs w:val="20"/>
    </w:rPr>
  </w:style>
  <w:style w:type="paragraph" w:styleId="a7">
    <w:name w:val="List Paragraph"/>
    <w:basedOn w:val="a"/>
    <w:uiPriority w:val="34"/>
    <w:qFormat/>
    <w:rsid w:val="006B1AE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201</Words>
  <Characters>1152</Characters>
  <Application>Microsoft Office Word</Application>
  <DocSecurity>0</DocSecurity>
  <Lines>9</Lines>
  <Paragraphs>2</Paragraphs>
  <ScaleCrop>false</ScaleCrop>
  <Company>sshs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翁美惠</dc:creator>
  <cp:lastModifiedBy>Hina Yu</cp:lastModifiedBy>
  <cp:revision>13</cp:revision>
  <dcterms:created xsi:type="dcterms:W3CDTF">2018-11-13T05:26:00Z</dcterms:created>
  <dcterms:modified xsi:type="dcterms:W3CDTF">2026-06-17T07:42:00Z</dcterms:modified>
</cp:coreProperties>
</file>