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017B5" w14:textId="77777777" w:rsidR="0073709E" w:rsidRPr="00575824" w:rsidRDefault="0073709E" w:rsidP="0073709E">
      <w:pPr>
        <w:jc w:val="center"/>
        <w:rPr>
          <w:rFonts w:hint="eastAsia"/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东北师范大学</w:t>
      </w:r>
      <w:r>
        <w:rPr>
          <w:b/>
          <w:sz w:val="28"/>
          <w:szCs w:val="28"/>
        </w:rPr>
        <w:br/>
      </w:r>
      <w:r w:rsidRPr="00575824">
        <w:rPr>
          <w:rFonts w:hint="eastAsia"/>
          <w:b/>
          <w:sz w:val="28"/>
          <w:szCs w:val="28"/>
        </w:rPr>
        <w:t>本科</w:t>
      </w:r>
      <w:r>
        <w:rPr>
          <w:rFonts w:hint="eastAsia"/>
          <w:b/>
          <w:sz w:val="28"/>
          <w:szCs w:val="28"/>
        </w:rPr>
        <w:t>教学服务系统</w:t>
      </w:r>
      <w:r w:rsidRPr="00575824">
        <w:rPr>
          <w:rFonts w:hint="eastAsia"/>
          <w:b/>
          <w:sz w:val="28"/>
          <w:szCs w:val="28"/>
        </w:rPr>
        <w:t>操作说明</w:t>
      </w:r>
      <w:r>
        <w:rPr>
          <w:rFonts w:hint="eastAsia"/>
          <w:b/>
          <w:sz w:val="28"/>
          <w:szCs w:val="28"/>
        </w:rPr>
        <w:t>——</w:t>
      </w:r>
      <w:r w:rsidR="00E76FF7">
        <w:rPr>
          <w:rFonts w:hint="eastAsia"/>
          <w:b/>
          <w:sz w:val="28"/>
          <w:szCs w:val="28"/>
        </w:rPr>
        <w:t>英语免修申请</w:t>
      </w:r>
      <w:r>
        <w:rPr>
          <w:rFonts w:hint="eastAsia"/>
          <w:b/>
          <w:sz w:val="28"/>
          <w:szCs w:val="28"/>
        </w:rPr>
        <w:t>操作说明</w:t>
      </w:r>
    </w:p>
    <w:p w14:paraId="77BA7110" w14:textId="77777777" w:rsidR="0073709E" w:rsidRPr="0073709E" w:rsidRDefault="0073709E" w:rsidP="0073709E">
      <w:pPr>
        <w:rPr>
          <w:rFonts w:hint="eastAsia"/>
        </w:rPr>
      </w:pPr>
    </w:p>
    <w:p w14:paraId="46906BD2" w14:textId="77777777" w:rsidR="0073709E" w:rsidRDefault="00FA23BD" w:rsidP="00D604F3">
      <w:pPr>
        <w:spacing w:line="360" w:lineRule="auto"/>
        <w:ind w:firstLineChars="300" w:firstLine="630"/>
        <w:rPr>
          <w:rFonts w:hint="eastAsia"/>
        </w:rPr>
      </w:pPr>
      <w:r>
        <w:rPr>
          <w:rFonts w:hint="eastAsia"/>
        </w:rPr>
        <w:t>学生可</w:t>
      </w:r>
      <w:r w:rsidR="0073709E">
        <w:rPr>
          <w:rFonts w:hint="eastAsia"/>
        </w:rPr>
        <w:t>通过三种方式登录本科教学服务系统。</w:t>
      </w:r>
    </w:p>
    <w:p w14:paraId="2D853E9E" w14:textId="77777777" w:rsidR="0073709E" w:rsidRDefault="0073709E" w:rsidP="0073709E">
      <w:pPr>
        <w:spacing w:line="360" w:lineRule="auto"/>
        <w:ind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）</w:t>
      </w:r>
      <w:r>
        <w:rPr>
          <w:color w:val="000000"/>
          <w:szCs w:val="21"/>
        </w:rPr>
        <w:t>登录东北师范大学主页，进入教务处主页点击</w:t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本科教学服务系统</w:t>
      </w:r>
      <w:r>
        <w:rPr>
          <w:color w:val="000000"/>
          <w:szCs w:val="21"/>
        </w:rPr>
        <w:t>”</w:t>
      </w:r>
      <w:r>
        <w:rPr>
          <w:color w:val="000000"/>
          <w:szCs w:val="21"/>
        </w:rPr>
        <w:t>进入。</w:t>
      </w:r>
      <w:r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br/>
      </w:r>
      <w:r>
        <w:rPr>
          <w:color w:val="000000"/>
          <w:szCs w:val="21"/>
        </w:rPr>
        <w:t xml:space="preserve">　　</w:t>
      </w: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）</w:t>
      </w:r>
      <w:r>
        <w:rPr>
          <w:color w:val="000000"/>
          <w:szCs w:val="21"/>
        </w:rPr>
        <w:t>打开浏览器输入</w:t>
      </w:r>
      <w:hyperlink r:id="rId6" w:history="1">
        <w:r w:rsidR="007F0EC2" w:rsidRPr="005F6EC4">
          <w:rPr>
            <w:rStyle w:val="a3"/>
            <w:szCs w:val="21"/>
          </w:rPr>
          <w:t>http://2</w:t>
        </w:r>
        <w:r w:rsidR="007F0EC2" w:rsidRPr="005F6EC4">
          <w:rPr>
            <w:rStyle w:val="a3"/>
            <w:rFonts w:hint="eastAsia"/>
            <w:szCs w:val="21"/>
          </w:rPr>
          <w:t>2</w:t>
        </w:r>
        <w:r w:rsidR="007F0EC2" w:rsidRPr="005F6EC4">
          <w:rPr>
            <w:rStyle w:val="a3"/>
            <w:szCs w:val="21"/>
          </w:rPr>
          <w:t>2.</w:t>
        </w:r>
        <w:r w:rsidR="007F0EC2" w:rsidRPr="005F6EC4">
          <w:rPr>
            <w:rStyle w:val="a3"/>
            <w:rFonts w:hint="eastAsia"/>
            <w:szCs w:val="21"/>
          </w:rPr>
          <w:t>27</w:t>
        </w:r>
        <w:r w:rsidR="007F0EC2" w:rsidRPr="005F6EC4">
          <w:rPr>
            <w:rStyle w:val="a3"/>
            <w:szCs w:val="21"/>
          </w:rPr>
          <w:t>.</w:t>
        </w:r>
        <w:r w:rsidR="007F0EC2" w:rsidRPr="005F6EC4">
          <w:rPr>
            <w:rStyle w:val="a3"/>
            <w:rFonts w:hint="eastAsia"/>
            <w:szCs w:val="21"/>
          </w:rPr>
          <w:t>96</w:t>
        </w:r>
        <w:r w:rsidR="007F0EC2" w:rsidRPr="005F6EC4">
          <w:rPr>
            <w:rStyle w:val="a3"/>
            <w:szCs w:val="21"/>
          </w:rPr>
          <w:t>.193</w:t>
        </w:r>
      </w:hyperlink>
      <w:r>
        <w:rPr>
          <w:color w:val="000000"/>
          <w:szCs w:val="21"/>
        </w:rPr>
        <w:t>进入。</w:t>
      </w:r>
    </w:p>
    <w:p w14:paraId="6BBFF961" w14:textId="77777777" w:rsidR="0073709E" w:rsidRDefault="0073709E" w:rsidP="0073709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color w:val="000000"/>
          <w:szCs w:val="21"/>
        </w:rPr>
        <w:t>打开浏览器输入</w:t>
      </w:r>
      <w:hyperlink r:id="rId7" w:history="1">
        <w:r w:rsidRPr="009403BD">
          <w:rPr>
            <w:rStyle w:val="a3"/>
          </w:rPr>
          <w:t>http://dsjx.nenu.edu.cn</w:t>
        </w:r>
      </w:hyperlink>
      <w:r>
        <w:rPr>
          <w:rFonts w:hint="eastAsia"/>
        </w:rPr>
        <w:t>进入。</w:t>
      </w:r>
    </w:p>
    <w:p w14:paraId="3ECEF11B" w14:textId="77777777" w:rsidR="0073709E" w:rsidRDefault="0073709E" w:rsidP="0073709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如下图</w:t>
      </w:r>
    </w:p>
    <w:p w14:paraId="24045DD2" w14:textId="1C84FDA4" w:rsidR="0073709E" w:rsidRDefault="005A7DAB" w:rsidP="0073709E">
      <w:pPr>
        <w:rPr>
          <w:rFonts w:hint="eastAsia"/>
        </w:rPr>
      </w:pPr>
      <w:r w:rsidRPr="00517CF8">
        <w:rPr>
          <w:noProof/>
        </w:rPr>
        <w:drawing>
          <wp:inline distT="0" distB="0" distL="0" distR="0" wp14:anchorId="1A68C8B4" wp14:editId="458F10D1">
            <wp:extent cx="5210175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3" t="7936" r="31430" b="48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FFEE" w14:textId="77777777" w:rsidR="00207425" w:rsidRDefault="00D604F3">
      <w:pPr>
        <w:rPr>
          <w:rFonts w:hint="eastAsia"/>
        </w:rPr>
      </w:pPr>
      <w:r>
        <w:rPr>
          <w:rFonts w:hint="eastAsia"/>
        </w:rPr>
        <w:t>一、</w:t>
      </w:r>
      <w:r w:rsidR="0004501A">
        <w:rPr>
          <w:rFonts w:hint="eastAsia"/>
        </w:rPr>
        <w:t>英语</w:t>
      </w:r>
      <w:r w:rsidR="00FA23BD">
        <w:rPr>
          <w:rFonts w:hint="eastAsia"/>
        </w:rPr>
        <w:t>免修</w:t>
      </w:r>
    </w:p>
    <w:p w14:paraId="6D5A219A" w14:textId="77777777" w:rsidR="00347D47" w:rsidRDefault="00347D47" w:rsidP="00347D47">
      <w:pPr>
        <w:ind w:firstLine="40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、双击【</w:t>
      </w:r>
      <w:r w:rsidR="003A7471">
        <w:rPr>
          <w:rFonts w:hint="eastAsia"/>
        </w:rPr>
        <w:t>考试管理</w:t>
      </w:r>
      <w:r>
        <w:rPr>
          <w:rFonts w:hint="eastAsia"/>
        </w:rPr>
        <w:t>】</w:t>
      </w:r>
    </w:p>
    <w:p w14:paraId="35C81079" w14:textId="1D6F020C" w:rsidR="00347D47" w:rsidRDefault="005A7DAB" w:rsidP="00347D47">
      <w:pPr>
        <w:ind w:firstLine="405"/>
        <w:jc w:val="center"/>
        <w:rPr>
          <w:rFonts w:hint="eastAsia"/>
        </w:rPr>
      </w:pPr>
      <w:r w:rsidRPr="00991B99">
        <w:rPr>
          <w:noProof/>
        </w:rPr>
        <w:drawing>
          <wp:inline distT="0" distB="0" distL="0" distR="0" wp14:anchorId="40E8608E" wp14:editId="148A6C72">
            <wp:extent cx="4076700" cy="24193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CD1CA" w14:textId="77777777" w:rsidR="00347D47" w:rsidRDefault="00347D47" w:rsidP="00347D47">
      <w:pPr>
        <w:ind w:firstLine="40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07425">
        <w:rPr>
          <w:rFonts w:hint="eastAsia"/>
        </w:rPr>
        <w:t>点击【</w:t>
      </w:r>
      <w:r w:rsidR="0087150C">
        <w:rPr>
          <w:rFonts w:hint="eastAsia"/>
        </w:rPr>
        <w:t>英语免修</w:t>
      </w:r>
      <w:r w:rsidR="00207425">
        <w:rPr>
          <w:rFonts w:hint="eastAsia"/>
        </w:rPr>
        <w:t>申请】，点击【</w:t>
      </w:r>
      <w:r w:rsidR="0087150C">
        <w:rPr>
          <w:rFonts w:hint="eastAsia"/>
        </w:rPr>
        <w:t>查询</w:t>
      </w:r>
      <w:r w:rsidR="00207425">
        <w:rPr>
          <w:rFonts w:hint="eastAsia"/>
        </w:rPr>
        <w:t>】</w:t>
      </w:r>
      <w:r>
        <w:rPr>
          <w:rFonts w:hint="eastAsia"/>
        </w:rPr>
        <w:t>进行</w:t>
      </w:r>
      <w:r w:rsidR="00FA23BD">
        <w:rPr>
          <w:rFonts w:hint="eastAsia"/>
        </w:rPr>
        <w:t>课程</w:t>
      </w:r>
      <w:r>
        <w:rPr>
          <w:rFonts w:hint="eastAsia"/>
        </w:rPr>
        <w:t>申请</w:t>
      </w:r>
      <w:r w:rsidR="006F1090">
        <w:rPr>
          <w:rFonts w:hint="eastAsia"/>
        </w:rPr>
        <w:t>。</w:t>
      </w:r>
    </w:p>
    <w:p w14:paraId="6D79186F" w14:textId="77777777" w:rsidR="00347D47" w:rsidRDefault="00347D47" w:rsidP="00207425">
      <w:pPr>
        <w:ind w:firstLine="405"/>
        <w:jc w:val="center"/>
        <w:rPr>
          <w:rFonts w:hint="eastAsia"/>
          <w:noProof/>
        </w:rPr>
      </w:pPr>
    </w:p>
    <w:p w14:paraId="59AB434C" w14:textId="42C9432D" w:rsidR="00834C40" w:rsidRDefault="005A7DAB" w:rsidP="00207425">
      <w:pPr>
        <w:ind w:firstLine="405"/>
        <w:jc w:val="center"/>
        <w:rPr>
          <w:rFonts w:hint="eastAsia"/>
          <w:noProof/>
        </w:rPr>
      </w:pPr>
      <w:r w:rsidRPr="00EA265A">
        <w:rPr>
          <w:noProof/>
        </w:rPr>
        <w:lastRenderedPageBreak/>
        <w:drawing>
          <wp:inline distT="0" distB="0" distL="0" distR="0" wp14:anchorId="2DCD0626" wp14:editId="1D82ECF5">
            <wp:extent cx="5486400" cy="151447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A6E2" w14:textId="77777777" w:rsidR="006B2CAE" w:rsidRDefault="006B2CAE" w:rsidP="006B2CAE">
      <w:pPr>
        <w:ind w:firstLine="405"/>
        <w:jc w:val="left"/>
        <w:rPr>
          <w:rFonts w:hint="eastAsia"/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、点击增加，按照要求填写申请课程以及申请理由，并上传成绩单扫描件电子版。</w:t>
      </w:r>
    </w:p>
    <w:p w14:paraId="63ABF1A2" w14:textId="6FDB56CF" w:rsidR="006B2CAE" w:rsidRDefault="005A7DAB" w:rsidP="006B2CAE">
      <w:pPr>
        <w:ind w:firstLine="405"/>
        <w:jc w:val="left"/>
        <w:rPr>
          <w:rFonts w:hint="eastAsia"/>
          <w:noProof/>
        </w:rPr>
      </w:pPr>
      <w:r w:rsidRPr="00EA265A">
        <w:rPr>
          <w:noProof/>
        </w:rPr>
        <w:drawing>
          <wp:inline distT="0" distB="0" distL="0" distR="0" wp14:anchorId="2D719C20" wp14:editId="75203698">
            <wp:extent cx="5486400" cy="336232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1C345" w14:textId="77777777" w:rsidR="006B2CAE" w:rsidRPr="006B2CAE" w:rsidRDefault="006B2CAE" w:rsidP="006B2CAE">
      <w:pPr>
        <w:ind w:firstLine="405"/>
        <w:jc w:val="left"/>
        <w:rPr>
          <w:rFonts w:hint="eastAsia"/>
        </w:rPr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、保存后确认无误即可送审。</w:t>
      </w:r>
    </w:p>
    <w:sectPr w:rsidR="006B2CAE" w:rsidRPr="006B2CAE" w:rsidSect="00207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87AED" w14:textId="77777777" w:rsidR="00395511" w:rsidRDefault="00395511">
      <w:r>
        <w:separator/>
      </w:r>
    </w:p>
  </w:endnote>
  <w:endnote w:type="continuationSeparator" w:id="0">
    <w:p w14:paraId="758491B6" w14:textId="77777777" w:rsidR="00395511" w:rsidRDefault="00395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0EBA4" w14:textId="77777777" w:rsidR="00395511" w:rsidRDefault="00395511">
      <w:r>
        <w:separator/>
      </w:r>
    </w:p>
  </w:footnote>
  <w:footnote w:type="continuationSeparator" w:id="0">
    <w:p w14:paraId="39FFC3AE" w14:textId="77777777" w:rsidR="00395511" w:rsidRDefault="003955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9E"/>
    <w:rsid w:val="0004501A"/>
    <w:rsid w:val="000837C6"/>
    <w:rsid w:val="000A7D61"/>
    <w:rsid w:val="001B58CA"/>
    <w:rsid w:val="00207425"/>
    <w:rsid w:val="00347D47"/>
    <w:rsid w:val="00395511"/>
    <w:rsid w:val="003A7471"/>
    <w:rsid w:val="00424E42"/>
    <w:rsid w:val="00462FB5"/>
    <w:rsid w:val="004C68CB"/>
    <w:rsid w:val="005A7DAB"/>
    <w:rsid w:val="006B2CAE"/>
    <w:rsid w:val="006F1090"/>
    <w:rsid w:val="0073709E"/>
    <w:rsid w:val="0079533F"/>
    <w:rsid w:val="007976C7"/>
    <w:rsid w:val="007A5DCE"/>
    <w:rsid w:val="007F0EC2"/>
    <w:rsid w:val="00834C40"/>
    <w:rsid w:val="0087150C"/>
    <w:rsid w:val="00A53B68"/>
    <w:rsid w:val="00AC3AFA"/>
    <w:rsid w:val="00C76ADE"/>
    <w:rsid w:val="00CA772A"/>
    <w:rsid w:val="00D604F3"/>
    <w:rsid w:val="00E05D6B"/>
    <w:rsid w:val="00E76FF7"/>
    <w:rsid w:val="00E96E45"/>
    <w:rsid w:val="00ED2492"/>
    <w:rsid w:val="00FA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5EBED"/>
  <w15:chartTrackingRefBased/>
  <w15:docId w15:val="{EBC78DFF-A669-4811-B65A-ECF03970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09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73709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3709E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rsid w:val="0073709E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96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E96E45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96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E96E4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sjx.nenu.edu.c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22.27.96.193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Links>
    <vt:vector size="12" baseType="variant">
      <vt:variant>
        <vt:i4>4653064</vt:i4>
      </vt:variant>
      <vt:variant>
        <vt:i4>3</vt:i4>
      </vt:variant>
      <vt:variant>
        <vt:i4>0</vt:i4>
      </vt:variant>
      <vt:variant>
        <vt:i4>5</vt:i4>
      </vt:variant>
      <vt:variant>
        <vt:lpwstr>http://dsjx.nenu.edu.cn/</vt:lpwstr>
      </vt:variant>
      <vt:variant>
        <vt:lpwstr/>
      </vt:variant>
      <vt:variant>
        <vt:i4>196620</vt:i4>
      </vt:variant>
      <vt:variant>
        <vt:i4>0</vt:i4>
      </vt:variant>
      <vt:variant>
        <vt:i4>0</vt:i4>
      </vt:variant>
      <vt:variant>
        <vt:i4>5</vt:i4>
      </vt:variant>
      <vt:variant>
        <vt:lpwstr>http://222.27.96.193/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dbsd</dc:creator>
  <cp:keywords/>
  <cp:lastModifiedBy>张 伯望</cp:lastModifiedBy>
  <cp:revision>2</cp:revision>
  <dcterms:created xsi:type="dcterms:W3CDTF">2019-08-29T03:50:00Z</dcterms:created>
  <dcterms:modified xsi:type="dcterms:W3CDTF">2019-08-29T03:50:00Z</dcterms:modified>
</cp:coreProperties>
</file>