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7BE5" w14:textId="47F2BE03" w:rsidR="0F3D969C" w:rsidRDefault="561F3B1A" w:rsidP="600ED246">
      <w:pPr>
        <w:pStyle w:val="2"/>
        <w:rPr>
          <w:rFonts w:ascii="黑体" w:eastAsia="黑体" w:hAnsi="黑体" w:cs="黑体"/>
          <w:b/>
          <w:bCs/>
          <w:color w:val="auto"/>
          <w:sz w:val="32"/>
          <w:szCs w:val="32"/>
        </w:rPr>
      </w:pPr>
      <w:r w:rsidRPr="1CEC9CC6">
        <w:rPr>
          <w:rFonts w:ascii="黑体" w:eastAsia="黑体" w:hAnsi="黑体" w:cs="黑体"/>
          <w:b/>
          <w:bCs/>
          <w:color w:val="auto"/>
          <w:sz w:val="32"/>
          <w:szCs w:val="32"/>
        </w:rPr>
        <w:t xml:space="preserve">Part </w:t>
      </w:r>
      <w:r w:rsidR="007E0B6B">
        <w:rPr>
          <w:rFonts w:ascii="黑体" w:eastAsia="黑体" w:hAnsi="黑体" w:cs="黑体" w:hint="eastAsia"/>
          <w:b/>
          <w:bCs/>
          <w:color w:val="auto"/>
          <w:sz w:val="32"/>
          <w:szCs w:val="32"/>
        </w:rPr>
        <w:t>1</w:t>
      </w:r>
      <w:r w:rsidR="0F3D969C" w:rsidRPr="1CEC9CC6">
        <w:rPr>
          <w:rFonts w:ascii="黑体" w:eastAsia="黑体" w:hAnsi="黑体" w:cs="黑体"/>
          <w:b/>
          <w:bCs/>
          <w:color w:val="auto"/>
          <w:sz w:val="32"/>
          <w:szCs w:val="32"/>
        </w:rPr>
        <w:t xml:space="preserve">. </w:t>
      </w:r>
      <w:r w:rsidR="00180903" w:rsidRPr="00180903">
        <w:rPr>
          <w:rFonts w:ascii="黑体" w:eastAsia="黑体" w:hAnsi="黑体" w:cs="黑体"/>
          <w:b/>
          <w:bCs/>
          <w:color w:val="auto"/>
          <w:sz w:val="32"/>
          <w:szCs w:val="32"/>
        </w:rPr>
        <w:t>Spanning Tree Protocol (STP) and Layer 2 Loop Prevention</w:t>
      </w:r>
    </w:p>
    <w:p w14:paraId="207FC57F" w14:textId="7D8C0747" w:rsidR="3082AC45" w:rsidRDefault="3082AC45" w:rsidP="00557D1F">
      <w:pPr>
        <w:pStyle w:val="3"/>
        <w:numPr>
          <w:ilvl w:val="0"/>
          <w:numId w:val="3"/>
        </w:numPr>
        <w:rPr>
          <w:rFonts w:ascii="黑体" w:eastAsia="黑体" w:hAnsi="黑体" w:cs="黑体"/>
          <w:b/>
          <w:bCs/>
          <w:color w:val="auto"/>
          <w:sz w:val="28"/>
          <w:szCs w:val="28"/>
          <w:u w:val="single"/>
        </w:rPr>
      </w:pPr>
      <w:r w:rsidRPr="600ED246">
        <w:rPr>
          <w:rFonts w:ascii="黑体" w:eastAsia="黑体" w:hAnsi="黑体" w:cs="黑体"/>
          <w:b/>
          <w:bCs/>
          <w:color w:val="auto"/>
          <w:sz w:val="28"/>
          <w:szCs w:val="28"/>
          <w:u w:val="single"/>
        </w:rPr>
        <w:t>Objectives</w:t>
      </w:r>
    </w:p>
    <w:p w14:paraId="29987FAD" w14:textId="77777777" w:rsidR="00732158" w:rsidRDefault="00732158" w:rsidP="00557D1F">
      <w:pPr>
        <w:pStyle w:val="a5"/>
        <w:numPr>
          <w:ilvl w:val="0"/>
          <w:numId w:val="5"/>
        </w:numPr>
        <w:spacing w:line="360" w:lineRule="auto"/>
        <w:contextualSpacing/>
        <w:jc w:val="left"/>
        <w:rPr>
          <w:rFonts w:ascii="Times New Roman" w:hAnsi="Times New Roman" w:cs="Times New Roman"/>
          <w:sz w:val="24"/>
          <w:szCs w:val="24"/>
        </w:rPr>
      </w:pPr>
      <w:r w:rsidRPr="00732158">
        <w:rPr>
          <w:rFonts w:ascii="Times New Roman" w:hAnsi="Times New Roman" w:cs="Times New Roman"/>
          <w:sz w:val="24"/>
          <w:szCs w:val="24"/>
        </w:rPr>
        <w:t>To study and understand the basic principles of Spanning Tree Protocol (STP).</w:t>
      </w:r>
    </w:p>
    <w:p w14:paraId="4C1A4E1C" w14:textId="61774269" w:rsidR="00732158"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build a switched network topology and configure IP connectivity between hosts.</w:t>
      </w:r>
    </w:p>
    <w:p w14:paraId="62ABDAD7" w14:textId="15FD3B9F"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introduce redundant links between switches and observe how STP prevents Layer 2 loops.</w:t>
      </w:r>
    </w:p>
    <w:p w14:paraId="6EDE3AB5" w14:textId="1E7D5289"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analyze STP information and port roles using CLI commands.</w:t>
      </w:r>
    </w:p>
    <w:p w14:paraId="24B4A0D4" w14:textId="1B46BF9C"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understand the Root Bridge election process and influence it by modifying bridge priority.</w:t>
      </w:r>
    </w:p>
    <w:p w14:paraId="7A94C8E0" w14:textId="4AD7C0B2"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observe how STP recalculates the topology and activates a backup path when a link failure occurs.</w:t>
      </w:r>
    </w:p>
    <w:p w14:paraId="3E20BFAC" w14:textId="77777777" w:rsidR="00A53EFB" w:rsidRDefault="00A53EFB" w:rsidP="00A53EFB">
      <w:pPr>
        <w:pStyle w:val="a5"/>
        <w:spacing w:line="360" w:lineRule="auto"/>
        <w:ind w:left="780"/>
        <w:contextualSpacing/>
        <w:jc w:val="left"/>
        <w:rPr>
          <w:rFonts w:ascii="Times New Roman" w:hAnsi="Times New Roman" w:cs="Times New Roman" w:hint="eastAsia"/>
          <w:sz w:val="24"/>
          <w:szCs w:val="24"/>
        </w:rPr>
      </w:pPr>
    </w:p>
    <w:p w14:paraId="5B55B749" w14:textId="587A419A" w:rsidR="3082AC45" w:rsidRDefault="3082AC45" w:rsidP="00557D1F">
      <w:pPr>
        <w:pStyle w:val="3"/>
        <w:numPr>
          <w:ilvl w:val="0"/>
          <w:numId w:val="3"/>
        </w:numPr>
        <w:rPr>
          <w:rFonts w:ascii="黑体" w:eastAsia="黑体" w:hAnsi="黑体" w:cs="黑体"/>
          <w:b/>
          <w:bCs/>
          <w:color w:val="auto"/>
          <w:sz w:val="28"/>
          <w:szCs w:val="28"/>
          <w:u w:val="single"/>
        </w:rPr>
      </w:pPr>
      <w:r w:rsidRPr="600ED246">
        <w:rPr>
          <w:rFonts w:ascii="黑体" w:eastAsia="黑体" w:hAnsi="黑体" w:cs="黑体"/>
          <w:b/>
          <w:bCs/>
          <w:color w:val="auto"/>
          <w:sz w:val="28"/>
          <w:szCs w:val="28"/>
          <w:u w:val="single"/>
        </w:rPr>
        <w:t>Preparation</w:t>
      </w:r>
    </w:p>
    <w:p w14:paraId="1C409336" w14:textId="775E1C40" w:rsidR="1D68AD2E" w:rsidRDefault="00225D2F" w:rsidP="00557D1F">
      <w:pPr>
        <w:pStyle w:val="a5"/>
        <w:numPr>
          <w:ilvl w:val="0"/>
          <w:numId w:val="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Cisco Packet Tracer</w:t>
      </w:r>
      <w:r w:rsidR="00F86709">
        <w:rPr>
          <w:rFonts w:ascii="Times New Roman" w:hAnsi="Times New Roman" w:cs="Times New Roman" w:hint="eastAsia"/>
          <w:sz w:val="24"/>
          <w:szCs w:val="24"/>
        </w:rPr>
        <w:t xml:space="preserve"> (Lastest Version)</w:t>
      </w:r>
    </w:p>
    <w:p w14:paraId="062493F2" w14:textId="0796AC49" w:rsidR="1D68AD2E" w:rsidRPr="00A53EFB" w:rsidRDefault="00225D2F" w:rsidP="00557D1F">
      <w:pPr>
        <w:pStyle w:val="a5"/>
        <w:numPr>
          <w:ilvl w:val="0"/>
          <w:numId w:val="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Lab Manual</w:t>
      </w:r>
      <w:r w:rsidR="00B62E5F">
        <w:rPr>
          <w:rFonts w:ascii="Times New Roman" w:hAnsi="Times New Roman" w:cs="Times New Roman" w:hint="eastAsia"/>
          <w:sz w:val="24"/>
          <w:szCs w:val="24"/>
        </w:rPr>
        <w:t xml:space="preserve"> with Student instruction and </w:t>
      </w:r>
      <w:r w:rsidR="00C407CA" w:rsidRPr="00C407CA">
        <w:rPr>
          <w:rFonts w:ascii="Times New Roman" w:hAnsi="Times New Roman" w:cs="Times New Roman"/>
          <w:sz w:val="24"/>
          <w:szCs w:val="24"/>
        </w:rPr>
        <w:t>Packet tracer file</w:t>
      </w:r>
      <w:r w:rsidR="00C407CA">
        <w:rPr>
          <w:rFonts w:ascii="Times New Roman" w:hAnsi="Times New Roman" w:cs="Times New Roman" w:hint="eastAsia"/>
          <w:sz w:val="24"/>
          <w:szCs w:val="24"/>
        </w:rPr>
        <w:t xml:space="preserve"> </w:t>
      </w:r>
      <w:r w:rsidR="00C407CA" w:rsidRPr="00C407CA">
        <w:rPr>
          <w:rFonts w:ascii="Times New Roman" w:hAnsi="Times New Roman" w:cs="Times New Roman"/>
          <w:sz w:val="24"/>
          <w:szCs w:val="24"/>
        </w:rPr>
        <w:t>used in the</w:t>
      </w:r>
      <w:r w:rsidR="00C407CA">
        <w:rPr>
          <w:rFonts w:ascii="Times New Roman" w:hAnsi="Times New Roman" w:cs="Times New Roman" w:hint="eastAsia"/>
          <w:sz w:val="24"/>
          <w:szCs w:val="24"/>
        </w:rPr>
        <w:t xml:space="preserve"> </w:t>
      </w:r>
      <w:r w:rsidR="00C407CA" w:rsidRPr="00C407CA">
        <w:rPr>
          <w:rFonts w:ascii="Times New Roman" w:hAnsi="Times New Roman" w:cs="Times New Roman"/>
          <w:sz w:val="24"/>
          <w:szCs w:val="24"/>
        </w:rPr>
        <w:t>workshop</w:t>
      </w:r>
    </w:p>
    <w:p w14:paraId="7449715B" w14:textId="77777777" w:rsidR="00A53EFB" w:rsidRDefault="00A53EFB" w:rsidP="00A53EFB">
      <w:pPr>
        <w:pStyle w:val="a5"/>
        <w:spacing w:line="360" w:lineRule="auto"/>
        <w:ind w:left="780"/>
        <w:contextualSpacing/>
        <w:jc w:val="left"/>
        <w:rPr>
          <w:rFonts w:ascii="Times New Roman" w:eastAsia="Times New Roman" w:hAnsi="Times New Roman" w:cs="Times New Roman" w:hint="eastAsia"/>
          <w:sz w:val="24"/>
          <w:szCs w:val="24"/>
        </w:rPr>
      </w:pPr>
    </w:p>
    <w:p w14:paraId="537659E4" w14:textId="1673FEA9" w:rsidR="3082AC45" w:rsidRDefault="3082AC45" w:rsidP="00557D1F">
      <w:pPr>
        <w:pStyle w:val="3"/>
        <w:numPr>
          <w:ilvl w:val="0"/>
          <w:numId w:val="3"/>
        </w:numPr>
        <w:rPr>
          <w:rFonts w:ascii="黑体" w:eastAsia="黑体" w:hAnsi="黑体" w:cs="黑体"/>
          <w:b/>
          <w:bCs/>
          <w:color w:val="auto"/>
          <w:sz w:val="28"/>
          <w:szCs w:val="28"/>
          <w:u w:val="single"/>
        </w:rPr>
      </w:pPr>
      <w:r w:rsidRPr="600ED246">
        <w:rPr>
          <w:rFonts w:ascii="黑体" w:eastAsia="黑体" w:hAnsi="黑体" w:cs="黑体"/>
          <w:b/>
          <w:bCs/>
          <w:color w:val="auto"/>
          <w:sz w:val="28"/>
          <w:szCs w:val="28"/>
          <w:u w:val="single"/>
        </w:rPr>
        <w:t>Experiment 1</w:t>
      </w:r>
      <w:r w:rsidR="00780258">
        <w:rPr>
          <w:rFonts w:ascii="黑体" w:eastAsia="黑体" w:hAnsi="黑体" w:cs="黑体" w:hint="eastAsia"/>
          <w:b/>
          <w:bCs/>
          <w:color w:val="auto"/>
          <w:sz w:val="28"/>
          <w:szCs w:val="28"/>
          <w:u w:val="single"/>
        </w:rPr>
        <w:t xml:space="preserve"> </w:t>
      </w:r>
      <w:r w:rsidR="000C5429">
        <w:rPr>
          <w:rFonts w:ascii="黑体" w:eastAsia="黑体" w:hAnsi="黑体" w:cs="黑体" w:hint="eastAsia"/>
          <w:b/>
          <w:bCs/>
          <w:color w:val="auto"/>
          <w:sz w:val="28"/>
          <w:szCs w:val="28"/>
          <w:u w:val="single"/>
        </w:rPr>
        <w:t>T</w:t>
      </w:r>
      <w:r w:rsidR="000C5429" w:rsidRPr="000C5429">
        <w:rPr>
          <w:rFonts w:ascii="黑体" w:eastAsia="黑体" w:hAnsi="黑体" w:cs="黑体"/>
          <w:b/>
          <w:bCs/>
          <w:color w:val="auto"/>
          <w:sz w:val="28"/>
          <w:szCs w:val="28"/>
          <w:u w:val="single"/>
        </w:rPr>
        <w:t>opology setup</w:t>
      </w:r>
    </w:p>
    <w:p w14:paraId="3C343DC6" w14:textId="08E5D923" w:rsidR="1B76D534" w:rsidRPr="00E83B2A" w:rsidRDefault="1B76D534" w:rsidP="00E83B2A">
      <w:pPr>
        <w:spacing w:line="360" w:lineRule="auto"/>
        <w:ind w:left="360"/>
        <w:contextualSpacing/>
        <w:jc w:val="left"/>
        <w:rPr>
          <w:rFonts w:ascii="Times New Roman" w:hAnsi="Times New Roman" w:cs="Times New Roman"/>
          <w:sz w:val="24"/>
          <w:szCs w:val="24"/>
        </w:rPr>
      </w:pPr>
      <w:r w:rsidRPr="00E83B2A">
        <w:rPr>
          <w:rFonts w:ascii="Times New Roman" w:hAnsi="Times New Roman" w:cs="Times New Roman"/>
          <w:sz w:val="24"/>
          <w:szCs w:val="24"/>
        </w:rPr>
        <w:t>Please complete the terminal device configuration according to the instructions below</w:t>
      </w:r>
      <w:r w:rsidRPr="00E83B2A">
        <w:rPr>
          <w:rFonts w:ascii="Times New Roman" w:hAnsi="Times New Roman" w:cs="Times New Roman" w:hint="eastAsia"/>
          <w:sz w:val="24"/>
          <w:szCs w:val="24"/>
        </w:rPr>
        <w:t>：</w:t>
      </w:r>
    </w:p>
    <w:p w14:paraId="7D19887F" w14:textId="50BE215C" w:rsidR="00F169EE" w:rsidRPr="00B06660" w:rsidRDefault="00F169EE" w:rsidP="00557D1F">
      <w:pPr>
        <w:pStyle w:val="4"/>
        <w:numPr>
          <w:ilvl w:val="0"/>
          <w:numId w:val="2"/>
        </w:numPr>
        <w:spacing w:line="360" w:lineRule="auto"/>
        <w:ind w:left="780"/>
        <w:rPr>
          <w:rFonts w:ascii="Times New Roman" w:eastAsia="Times New Roman" w:hAnsi="Times New Roman" w:cs="Times New Roman"/>
          <w:b/>
          <w:bCs/>
          <w:i w:val="0"/>
          <w:iCs w:val="0"/>
          <w:color w:val="auto"/>
          <w:sz w:val="24"/>
          <w:szCs w:val="24"/>
        </w:rPr>
      </w:pPr>
      <w:r w:rsidRPr="00B06660">
        <w:rPr>
          <w:rFonts w:ascii="Times New Roman" w:eastAsia="Times New Roman" w:hAnsi="Times New Roman" w:cs="Times New Roman"/>
          <w:b/>
          <w:bCs/>
          <w:i w:val="0"/>
          <w:iCs w:val="0"/>
          <w:color w:val="auto"/>
          <w:sz w:val="24"/>
          <w:szCs w:val="24"/>
        </w:rPr>
        <w:t>Build the network topology in Packet Tracer</w:t>
      </w:r>
    </w:p>
    <w:p w14:paraId="3FC0BECC" w14:textId="39587401" w:rsidR="00AB5675" w:rsidRPr="00827F68" w:rsidRDefault="00827F68"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827F68">
        <w:rPr>
          <w:rFonts w:ascii="Times New Roman" w:eastAsia="Times New Roman" w:hAnsi="Times New Roman" w:cs="Times New Roman"/>
          <w:sz w:val="24"/>
          <w:szCs w:val="24"/>
        </w:rPr>
        <w:t>Open Cisco Packet Tracer</w:t>
      </w:r>
      <w:r>
        <w:rPr>
          <w:rFonts w:ascii="宋体" w:eastAsia="宋体" w:hAnsi="宋体" w:cs="宋体" w:hint="eastAsia"/>
          <w:sz w:val="24"/>
          <w:szCs w:val="24"/>
        </w:rPr>
        <w:t>.</w:t>
      </w:r>
    </w:p>
    <w:p w14:paraId="3DD90592" w14:textId="010F0215" w:rsidR="00827F68" w:rsidRPr="006D1FAD" w:rsidRDefault="006D1FAD"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6D1FAD">
        <w:rPr>
          <w:rFonts w:ascii="Times New Roman" w:eastAsia="Times New Roman" w:hAnsi="Times New Roman" w:cs="Times New Roman"/>
          <w:sz w:val="24"/>
          <w:szCs w:val="24"/>
        </w:rPr>
        <w:t>In the lower-left corner of the Packet Tracer window, locate the Device-Type Selection Box.</w:t>
      </w:r>
    </w:p>
    <w:p w14:paraId="396D9841" w14:textId="0E1EC21B" w:rsidR="008A47AB" w:rsidRPr="004F0807" w:rsidRDefault="006D1FAD"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6D1FAD">
        <w:rPr>
          <w:rFonts w:ascii="Times New Roman" w:eastAsia="Times New Roman" w:hAnsi="Times New Roman" w:cs="Times New Roman"/>
          <w:sz w:val="24"/>
          <w:szCs w:val="24"/>
        </w:rPr>
        <w:t xml:space="preserve">Click </w:t>
      </w:r>
      <w:r w:rsidRPr="00B04145">
        <w:rPr>
          <w:rFonts w:ascii="Times New Roman" w:eastAsia="Times New Roman" w:hAnsi="Times New Roman" w:cs="Times New Roman"/>
          <w:b/>
          <w:bCs/>
          <w:sz w:val="24"/>
          <w:szCs w:val="24"/>
        </w:rPr>
        <w:t>Network Devices</w:t>
      </w:r>
      <w:r w:rsidRPr="006D1FAD">
        <w:rPr>
          <w:rFonts w:ascii="Times New Roman" w:eastAsia="Times New Roman" w:hAnsi="Times New Roman" w:cs="Times New Roman"/>
          <w:sz w:val="24"/>
          <w:szCs w:val="24"/>
        </w:rPr>
        <w:t xml:space="preserve">, then select </w:t>
      </w:r>
      <w:r w:rsidRPr="00B04145">
        <w:rPr>
          <w:rFonts w:ascii="Times New Roman" w:eastAsia="Times New Roman" w:hAnsi="Times New Roman" w:cs="Times New Roman"/>
          <w:b/>
          <w:bCs/>
          <w:sz w:val="24"/>
          <w:szCs w:val="24"/>
        </w:rPr>
        <w:t>Switches</w:t>
      </w:r>
      <w:r w:rsidRPr="006D1FAD">
        <w:rPr>
          <w:rFonts w:ascii="Times New Roman" w:eastAsia="Times New Roman" w:hAnsi="Times New Roman" w:cs="Times New Roman"/>
          <w:sz w:val="24"/>
          <w:szCs w:val="24"/>
        </w:rPr>
        <w:t>.</w:t>
      </w:r>
    </w:p>
    <w:p w14:paraId="074E6E24" w14:textId="77777777" w:rsidR="003A2D0B" w:rsidRPr="003A2D0B" w:rsidRDefault="003A2D0B"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3A2D0B">
        <w:rPr>
          <w:rFonts w:ascii="Times New Roman" w:eastAsia="Times New Roman" w:hAnsi="Times New Roman" w:cs="Times New Roman"/>
          <w:sz w:val="24"/>
          <w:szCs w:val="24"/>
        </w:rPr>
        <w:t xml:space="preserve">From the device list, drag </w:t>
      </w:r>
      <w:r w:rsidRPr="00B04145">
        <w:rPr>
          <w:rFonts w:ascii="Times New Roman" w:eastAsia="Times New Roman" w:hAnsi="Times New Roman" w:cs="Times New Roman"/>
          <w:b/>
          <w:bCs/>
          <w:sz w:val="24"/>
          <w:szCs w:val="24"/>
        </w:rPr>
        <w:t>2960</w:t>
      </w:r>
      <w:r w:rsidRPr="003A2D0B">
        <w:rPr>
          <w:rFonts w:ascii="Times New Roman" w:eastAsia="Times New Roman" w:hAnsi="Times New Roman" w:cs="Times New Roman"/>
          <w:sz w:val="24"/>
          <w:szCs w:val="24"/>
        </w:rPr>
        <w:t xml:space="preserve"> Switch into the workspace.</w:t>
      </w:r>
    </w:p>
    <w:p w14:paraId="77714578" w14:textId="6E491E7A" w:rsidR="004F0807" w:rsidRDefault="003A2D0B" w:rsidP="00C3575F">
      <w:pPr>
        <w:pStyle w:val="a5"/>
        <w:spacing w:line="360" w:lineRule="auto"/>
        <w:ind w:leftChars="400" w:left="880"/>
        <w:contextualSpacing/>
        <w:jc w:val="left"/>
        <w:rPr>
          <w:rFonts w:ascii="Times New Roman" w:hAnsi="Times New Roman" w:cs="Times New Roman"/>
          <w:sz w:val="24"/>
          <w:szCs w:val="24"/>
        </w:rPr>
      </w:pPr>
      <w:r w:rsidRPr="003A2D0B">
        <w:rPr>
          <w:rFonts w:ascii="Times New Roman" w:eastAsia="Times New Roman" w:hAnsi="Times New Roman" w:cs="Times New Roman"/>
          <w:sz w:val="24"/>
          <w:szCs w:val="24"/>
        </w:rPr>
        <w:lastRenderedPageBreak/>
        <w:t>Place two switches and rename them as:</w:t>
      </w:r>
      <w:r>
        <w:rPr>
          <w:rFonts w:ascii="Times New Roman" w:hAnsi="Times New Roman" w:cs="Times New Roman" w:hint="eastAsia"/>
          <w:sz w:val="24"/>
          <w:szCs w:val="24"/>
        </w:rPr>
        <w:t xml:space="preserve"> </w:t>
      </w:r>
      <w:r w:rsidRPr="003A2D0B">
        <w:rPr>
          <w:rFonts w:ascii="Times New Roman" w:hAnsi="Times New Roman" w:cs="Times New Roman"/>
          <w:sz w:val="24"/>
          <w:szCs w:val="24"/>
        </w:rPr>
        <w:t>Switch0</w:t>
      </w:r>
      <w:r w:rsidRPr="003A2D0B">
        <w:rPr>
          <w:rFonts w:ascii="Times New Roman" w:hAnsi="Times New Roman" w:cs="Times New Roman" w:hint="eastAsia"/>
          <w:sz w:val="24"/>
          <w:szCs w:val="24"/>
        </w:rPr>
        <w:t xml:space="preserve">, </w:t>
      </w:r>
      <w:r w:rsidRPr="003A2D0B">
        <w:rPr>
          <w:rFonts w:ascii="Times New Roman" w:hAnsi="Times New Roman" w:cs="Times New Roman"/>
          <w:sz w:val="24"/>
          <w:szCs w:val="24"/>
        </w:rPr>
        <w:t>Switch1</w:t>
      </w:r>
    </w:p>
    <w:p w14:paraId="0BA06054" w14:textId="3E29A4CE" w:rsidR="00C3575F" w:rsidRPr="004F0807" w:rsidRDefault="00C3575F" w:rsidP="00C3575F">
      <w:pPr>
        <w:pStyle w:val="a5"/>
        <w:spacing w:line="360" w:lineRule="auto"/>
        <w:ind w:leftChars="400" w:left="880"/>
        <w:contextualSpacing/>
        <w:jc w:val="left"/>
        <w:rPr>
          <w:rFonts w:ascii="Times New Roman" w:hAnsi="Times New Roman" w:cs="Times New Roman"/>
          <w:sz w:val="24"/>
          <w:szCs w:val="24"/>
        </w:rPr>
      </w:pPr>
      <w:r>
        <w:rPr>
          <w:noProof/>
        </w:rPr>
        <w:drawing>
          <wp:inline distT="0" distB="0" distL="0" distR="0" wp14:anchorId="5EA45B0F" wp14:editId="10692C39">
            <wp:extent cx="5172835" cy="1308239"/>
            <wp:effectExtent l="0" t="0" r="8890" b="6350"/>
            <wp:docPr id="12265575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758" name="图片 1" descr="图形用户界面, 应用程序&#10;&#10;AI 生成的内容可能不正确。"/>
                    <pic:cNvPicPr/>
                  </pic:nvPicPr>
                  <pic:blipFill rotWithShape="1">
                    <a:blip r:embed="rId7"/>
                    <a:srcRect l="646" t="27098"/>
                    <a:stretch>
                      <a:fillRect/>
                    </a:stretch>
                  </pic:blipFill>
                  <pic:spPr bwMode="auto">
                    <a:xfrm>
                      <a:off x="0" y="0"/>
                      <a:ext cx="5193224" cy="1313395"/>
                    </a:xfrm>
                    <a:prstGeom prst="rect">
                      <a:avLst/>
                    </a:prstGeom>
                    <a:ln>
                      <a:noFill/>
                    </a:ln>
                    <a:extLst>
                      <a:ext uri="{53640926-AAD7-44D8-BBD7-CCE9431645EC}">
                        <a14:shadowObscured xmlns:a14="http://schemas.microsoft.com/office/drawing/2010/main"/>
                      </a:ext>
                    </a:extLst>
                  </pic:spPr>
                </pic:pic>
              </a:graphicData>
            </a:graphic>
          </wp:inline>
        </w:drawing>
      </w:r>
    </w:p>
    <w:p w14:paraId="6F9A2778" w14:textId="6CF1E7D3" w:rsidR="003A2D0B" w:rsidRPr="00FF51BF" w:rsidRDefault="00FF51BF"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FF51BF">
        <w:rPr>
          <w:rFonts w:ascii="Times New Roman" w:eastAsia="Times New Roman" w:hAnsi="Times New Roman" w:cs="Times New Roman"/>
          <w:sz w:val="24"/>
          <w:szCs w:val="24"/>
        </w:rPr>
        <w:t xml:space="preserve">In the Device-Type Selection Box, click </w:t>
      </w:r>
      <w:r w:rsidRPr="00B04145">
        <w:rPr>
          <w:rFonts w:ascii="Times New Roman" w:eastAsia="Times New Roman" w:hAnsi="Times New Roman" w:cs="Times New Roman"/>
          <w:b/>
          <w:bCs/>
          <w:sz w:val="24"/>
          <w:szCs w:val="24"/>
        </w:rPr>
        <w:t>End Devices</w:t>
      </w:r>
      <w:r w:rsidRPr="00FF51BF">
        <w:rPr>
          <w:rFonts w:ascii="Times New Roman" w:eastAsia="Times New Roman" w:hAnsi="Times New Roman" w:cs="Times New Roman"/>
          <w:sz w:val="24"/>
          <w:szCs w:val="24"/>
        </w:rPr>
        <w:t>.</w:t>
      </w:r>
    </w:p>
    <w:p w14:paraId="2716F941" w14:textId="0485B578" w:rsidR="000A4E6F" w:rsidRPr="00C3575F" w:rsidRDefault="00FF51BF"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FF51BF">
        <w:rPr>
          <w:rFonts w:ascii="Times New Roman" w:eastAsia="Times New Roman" w:hAnsi="Times New Roman" w:cs="Times New Roman"/>
          <w:sz w:val="24"/>
          <w:szCs w:val="24"/>
        </w:rPr>
        <w:t xml:space="preserve">Drag PC into the workspace and place six PCs. Rename them </w:t>
      </w:r>
      <w:r>
        <w:rPr>
          <w:rFonts w:ascii="Times New Roman" w:hAnsi="Times New Roman" w:cs="Times New Roman" w:hint="eastAsia"/>
          <w:sz w:val="24"/>
          <w:szCs w:val="24"/>
        </w:rPr>
        <w:t>from PC0 to PC5.</w:t>
      </w:r>
    </w:p>
    <w:p w14:paraId="53971F85" w14:textId="0C096B4C" w:rsidR="00C3575F" w:rsidRPr="00C3575F" w:rsidRDefault="00F33FDC" w:rsidP="00C3575F">
      <w:pPr>
        <w:pStyle w:val="a5"/>
        <w:spacing w:line="360" w:lineRule="auto"/>
        <w:ind w:left="880"/>
        <w:contextualSpacing/>
        <w:jc w:val="left"/>
        <w:rPr>
          <w:rFonts w:ascii="Times New Roman" w:eastAsia="Times New Roman" w:hAnsi="Times New Roman" w:cs="Times New Roman"/>
          <w:sz w:val="24"/>
          <w:szCs w:val="24"/>
        </w:rPr>
      </w:pPr>
      <w:r>
        <w:rPr>
          <w:noProof/>
        </w:rPr>
        <w:drawing>
          <wp:inline distT="0" distB="0" distL="0" distR="0" wp14:anchorId="6065F7CF" wp14:editId="2F48C4CD">
            <wp:extent cx="5148125" cy="1300097"/>
            <wp:effectExtent l="0" t="0" r="0" b="0"/>
            <wp:docPr id="2035944934"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4934" name="图片 1" descr="图形用户界面, 应用程序, Word&#10;&#10;AI 生成的内容可能不正确。"/>
                    <pic:cNvPicPr/>
                  </pic:nvPicPr>
                  <pic:blipFill rotWithShape="1">
                    <a:blip r:embed="rId8"/>
                    <a:srcRect l="369"/>
                    <a:stretch>
                      <a:fillRect/>
                    </a:stretch>
                  </pic:blipFill>
                  <pic:spPr bwMode="auto">
                    <a:xfrm>
                      <a:off x="0" y="0"/>
                      <a:ext cx="5217942" cy="1317728"/>
                    </a:xfrm>
                    <a:prstGeom prst="rect">
                      <a:avLst/>
                    </a:prstGeom>
                    <a:ln>
                      <a:noFill/>
                    </a:ln>
                    <a:extLst>
                      <a:ext uri="{53640926-AAD7-44D8-BBD7-CCE9431645EC}">
                        <a14:shadowObscured xmlns:a14="http://schemas.microsoft.com/office/drawing/2010/main"/>
                      </a:ext>
                    </a:extLst>
                  </pic:spPr>
                </pic:pic>
              </a:graphicData>
            </a:graphic>
          </wp:inline>
        </w:drawing>
      </w:r>
    </w:p>
    <w:p w14:paraId="494BDECE" w14:textId="418A4ACA" w:rsidR="00FF51BF" w:rsidRPr="00E0047F" w:rsidRDefault="00E0047F"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E0047F">
        <w:rPr>
          <w:rFonts w:ascii="Times New Roman" w:eastAsia="Times New Roman" w:hAnsi="Times New Roman" w:cs="Times New Roman"/>
          <w:sz w:val="24"/>
          <w:szCs w:val="24"/>
        </w:rPr>
        <w:t xml:space="preserve">Click </w:t>
      </w:r>
      <w:r w:rsidRPr="00B04145">
        <w:rPr>
          <w:rFonts w:ascii="Times New Roman" w:eastAsia="Times New Roman" w:hAnsi="Times New Roman" w:cs="Times New Roman"/>
          <w:b/>
          <w:bCs/>
          <w:sz w:val="24"/>
          <w:szCs w:val="24"/>
        </w:rPr>
        <w:t>Connections</w:t>
      </w:r>
      <w:r w:rsidRPr="00E0047F">
        <w:rPr>
          <w:rFonts w:ascii="Times New Roman" w:eastAsia="Times New Roman" w:hAnsi="Times New Roman" w:cs="Times New Roman"/>
          <w:sz w:val="24"/>
          <w:szCs w:val="24"/>
        </w:rPr>
        <w:t xml:space="preserve"> (the lightning icon).</w:t>
      </w:r>
    </w:p>
    <w:p w14:paraId="227ED12D" w14:textId="282B3064" w:rsidR="00E0047F" w:rsidRPr="006352A3" w:rsidRDefault="00E0047F"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E0047F">
        <w:rPr>
          <w:rFonts w:ascii="Times New Roman" w:eastAsia="Times New Roman" w:hAnsi="Times New Roman" w:cs="Times New Roman"/>
          <w:sz w:val="24"/>
          <w:szCs w:val="24"/>
        </w:rPr>
        <w:t xml:space="preserve">Select </w:t>
      </w:r>
      <w:r w:rsidRPr="00B04145">
        <w:rPr>
          <w:rFonts w:ascii="Times New Roman" w:eastAsia="Times New Roman" w:hAnsi="Times New Roman" w:cs="Times New Roman"/>
          <w:b/>
          <w:bCs/>
          <w:sz w:val="24"/>
          <w:szCs w:val="24"/>
        </w:rPr>
        <w:t>Copper Straight-Through cable</w:t>
      </w:r>
      <w:r w:rsidRPr="00E0047F">
        <w:rPr>
          <w:rFonts w:ascii="Times New Roman" w:eastAsia="Times New Roman" w:hAnsi="Times New Roman" w:cs="Times New Roman"/>
          <w:sz w:val="24"/>
          <w:szCs w:val="24"/>
        </w:rPr>
        <w:t xml:space="preserve"> and connect the PCs to the switches according to the following table:</w:t>
      </w:r>
    </w:p>
    <w:p w14:paraId="0623BB3F" w14:textId="77777777" w:rsidR="006352A3" w:rsidRPr="003C0038" w:rsidRDefault="006352A3" w:rsidP="006352A3">
      <w:pPr>
        <w:pStyle w:val="a5"/>
        <w:spacing w:line="360" w:lineRule="auto"/>
        <w:ind w:left="880"/>
        <w:contextualSpacing/>
        <w:jc w:val="left"/>
        <w:rPr>
          <w:rFonts w:ascii="Times New Roman" w:eastAsia="Times New Roman" w:hAnsi="Times New Roman" w:cs="Times New Roman"/>
          <w:sz w:val="24"/>
          <w:szCs w:val="24"/>
        </w:rPr>
      </w:pPr>
    </w:p>
    <w:tbl>
      <w:tblPr>
        <w:tblStyle w:val="a6"/>
        <w:tblW w:w="8187" w:type="dxa"/>
        <w:tblInd w:w="880" w:type="dxa"/>
        <w:tblLook w:val="04A0" w:firstRow="1" w:lastRow="0" w:firstColumn="1" w:lastColumn="0" w:noHBand="0" w:noVBand="1"/>
      </w:tblPr>
      <w:tblGrid>
        <w:gridCol w:w="1682"/>
        <w:gridCol w:w="1828"/>
        <w:gridCol w:w="2268"/>
        <w:gridCol w:w="2409"/>
      </w:tblGrid>
      <w:tr w:rsidR="00B2381C" w:rsidRPr="00B2381C" w14:paraId="69E06F69" w14:textId="77777777" w:rsidTr="00DC7516">
        <w:tc>
          <w:tcPr>
            <w:tcW w:w="1682" w:type="dxa"/>
          </w:tcPr>
          <w:p w14:paraId="476852B3" w14:textId="1FD3C589" w:rsidR="00B2381C" w:rsidRPr="00B2381C" w:rsidRDefault="00B2381C" w:rsidP="00B2381C">
            <w:pPr>
              <w:pStyle w:val="a5"/>
              <w:spacing w:line="360" w:lineRule="auto"/>
              <w:ind w:left="0"/>
              <w:contextualSpacing/>
              <w:jc w:val="left"/>
              <w:rPr>
                <w:b/>
                <w:bCs/>
              </w:rPr>
            </w:pPr>
            <w:r w:rsidRPr="00B2381C">
              <w:rPr>
                <w:rFonts w:ascii="Times New Roman" w:eastAsia="Times New Roman" w:hAnsi="Times New Roman" w:cs="Times New Roman"/>
                <w:b/>
                <w:bCs/>
                <w:sz w:val="24"/>
                <w:szCs w:val="24"/>
              </w:rPr>
              <w:t>Device</w:t>
            </w:r>
          </w:p>
        </w:tc>
        <w:tc>
          <w:tcPr>
            <w:tcW w:w="1828" w:type="dxa"/>
          </w:tcPr>
          <w:p w14:paraId="08398927" w14:textId="2FCD6F63" w:rsidR="00B2381C" w:rsidRPr="00B2381C" w:rsidRDefault="00B2381C" w:rsidP="003C0038">
            <w:pPr>
              <w:pStyle w:val="a5"/>
              <w:spacing w:line="360" w:lineRule="auto"/>
              <w:ind w:left="0"/>
              <w:contextualSpacing/>
              <w:jc w:val="left"/>
              <w:rPr>
                <w:rFonts w:ascii="Times New Roman" w:eastAsia="Times New Roman" w:hAnsi="Times New Roman" w:cs="Times New Roman"/>
                <w:b/>
                <w:bCs/>
                <w:sz w:val="24"/>
                <w:szCs w:val="24"/>
              </w:rPr>
            </w:pPr>
            <w:r w:rsidRPr="00B2381C">
              <w:rPr>
                <w:rFonts w:ascii="Times New Roman" w:eastAsia="Times New Roman" w:hAnsi="Times New Roman" w:cs="Times New Roman"/>
                <w:b/>
                <w:bCs/>
                <w:sz w:val="24"/>
                <w:szCs w:val="24"/>
              </w:rPr>
              <w:t>Interface</w:t>
            </w:r>
          </w:p>
        </w:tc>
        <w:tc>
          <w:tcPr>
            <w:tcW w:w="2268" w:type="dxa"/>
          </w:tcPr>
          <w:p w14:paraId="224F54C4" w14:textId="04173179" w:rsidR="00B2381C" w:rsidRPr="00B2381C" w:rsidRDefault="00CB2DBB" w:rsidP="003C0038">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Connected Device</w:t>
            </w:r>
          </w:p>
        </w:tc>
        <w:tc>
          <w:tcPr>
            <w:tcW w:w="2409" w:type="dxa"/>
          </w:tcPr>
          <w:p w14:paraId="5873B480" w14:textId="3AD34A0B" w:rsidR="00B2381C" w:rsidRPr="00B2381C" w:rsidRDefault="00CB2DBB" w:rsidP="003C0038">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Interface</w:t>
            </w:r>
          </w:p>
        </w:tc>
      </w:tr>
      <w:tr w:rsidR="00E51840" w14:paraId="0432DCB7" w14:textId="77777777" w:rsidTr="00DC7516">
        <w:tc>
          <w:tcPr>
            <w:tcW w:w="1682" w:type="dxa"/>
          </w:tcPr>
          <w:p w14:paraId="621EF1F9" w14:textId="3FF4D475" w:rsidR="00E51840" w:rsidRPr="00CB2DBB" w:rsidRDefault="00E51840" w:rsidP="003C0038">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PC0</w:t>
            </w:r>
          </w:p>
        </w:tc>
        <w:tc>
          <w:tcPr>
            <w:tcW w:w="1828" w:type="dxa"/>
            <w:vMerge w:val="restart"/>
            <w:vAlign w:val="center"/>
          </w:tcPr>
          <w:p w14:paraId="5835CDB3" w14:textId="61D7667F"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r w:rsidRPr="00E51840">
              <w:rPr>
                <w:rFonts w:ascii="Times New Roman" w:eastAsia="Times New Roman" w:hAnsi="Times New Roman" w:cs="Times New Roman"/>
                <w:sz w:val="24"/>
                <w:szCs w:val="24"/>
              </w:rPr>
              <w:t>FastEthernet0</w:t>
            </w:r>
          </w:p>
        </w:tc>
        <w:tc>
          <w:tcPr>
            <w:tcW w:w="2268" w:type="dxa"/>
            <w:vMerge w:val="restart"/>
            <w:vAlign w:val="center"/>
          </w:tcPr>
          <w:p w14:paraId="2321299D" w14:textId="58FD562E" w:rsidR="00E51840" w:rsidRPr="00E51840" w:rsidRDefault="00E51840" w:rsidP="003C0038">
            <w:pPr>
              <w:pStyle w:val="a5"/>
              <w:spacing w:line="360" w:lineRule="auto"/>
              <w:ind w:left="0"/>
              <w:contextualSpacing/>
              <w:jc w:val="left"/>
              <w:rPr>
                <w:rFonts w:ascii="Times New Roman" w:eastAsia="Times New Roman" w:hAnsi="Times New Roman" w:cs="Times New Roman"/>
                <w:sz w:val="24"/>
                <w:szCs w:val="24"/>
              </w:rPr>
            </w:pPr>
            <w:r w:rsidRPr="00E51840">
              <w:rPr>
                <w:rFonts w:ascii="Times New Roman" w:eastAsia="Times New Roman" w:hAnsi="Times New Roman" w:cs="Times New Roman"/>
                <w:sz w:val="24"/>
                <w:szCs w:val="24"/>
              </w:rPr>
              <w:t>S</w:t>
            </w:r>
            <w:r w:rsidRPr="00E51840">
              <w:rPr>
                <w:rFonts w:ascii="Times New Roman" w:eastAsia="Times New Roman" w:hAnsi="Times New Roman" w:cs="Times New Roman" w:hint="eastAsia"/>
                <w:sz w:val="24"/>
                <w:szCs w:val="24"/>
              </w:rPr>
              <w:t>witch0</w:t>
            </w:r>
          </w:p>
        </w:tc>
        <w:tc>
          <w:tcPr>
            <w:tcW w:w="2409" w:type="dxa"/>
          </w:tcPr>
          <w:p w14:paraId="4A4640DB" w14:textId="728FEC5C" w:rsidR="00E51840" w:rsidRDefault="00C218AC" w:rsidP="003C0038">
            <w:pPr>
              <w:pStyle w:val="a5"/>
              <w:spacing w:line="360" w:lineRule="auto"/>
              <w:ind w:left="0"/>
              <w:contextualSpacing/>
              <w:jc w:val="left"/>
              <w:rPr>
                <w:rFonts w:ascii="Times New Roman" w:eastAsia="Times New Roman" w:hAnsi="Times New Roman" w:cs="Times New Roman"/>
                <w:sz w:val="24"/>
                <w:szCs w:val="24"/>
              </w:rPr>
            </w:pPr>
            <w:r w:rsidRPr="00C218AC">
              <w:rPr>
                <w:rFonts w:ascii="Times New Roman" w:eastAsia="Times New Roman" w:hAnsi="Times New Roman" w:cs="Times New Roman"/>
                <w:sz w:val="24"/>
                <w:szCs w:val="24"/>
              </w:rPr>
              <w:t>FastEthernet0/1</w:t>
            </w:r>
          </w:p>
        </w:tc>
      </w:tr>
      <w:tr w:rsidR="00E51840" w14:paraId="1C6790D9" w14:textId="77777777" w:rsidTr="00DC7516">
        <w:tc>
          <w:tcPr>
            <w:tcW w:w="1682" w:type="dxa"/>
          </w:tcPr>
          <w:p w14:paraId="2E4A1313" w14:textId="351501B4" w:rsidR="00E51840" w:rsidRPr="00CB2DBB" w:rsidRDefault="00E51840" w:rsidP="003C0038">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PC1</w:t>
            </w:r>
          </w:p>
        </w:tc>
        <w:tc>
          <w:tcPr>
            <w:tcW w:w="1828" w:type="dxa"/>
            <w:vMerge/>
          </w:tcPr>
          <w:p w14:paraId="6ACA9B63"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268" w:type="dxa"/>
            <w:vMerge/>
            <w:vAlign w:val="center"/>
          </w:tcPr>
          <w:p w14:paraId="79B81CD9"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2737A2A6" w14:textId="7CE42619" w:rsidR="00E51840" w:rsidRPr="00C218AC" w:rsidRDefault="00C218AC" w:rsidP="003C0038">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2</w:t>
            </w:r>
          </w:p>
        </w:tc>
      </w:tr>
      <w:tr w:rsidR="00E51840" w14:paraId="5E9DC760" w14:textId="77777777" w:rsidTr="00DC7516">
        <w:tc>
          <w:tcPr>
            <w:tcW w:w="1682" w:type="dxa"/>
          </w:tcPr>
          <w:p w14:paraId="4C2CA6CE" w14:textId="4F4285D4" w:rsidR="00E51840" w:rsidRPr="00CB2DBB" w:rsidRDefault="00E51840" w:rsidP="003C0038">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PC2</w:t>
            </w:r>
          </w:p>
        </w:tc>
        <w:tc>
          <w:tcPr>
            <w:tcW w:w="1828" w:type="dxa"/>
            <w:vMerge/>
          </w:tcPr>
          <w:p w14:paraId="6807FBBC"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268" w:type="dxa"/>
            <w:vMerge/>
            <w:vAlign w:val="center"/>
          </w:tcPr>
          <w:p w14:paraId="15513F67"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68FA1FAB" w14:textId="46D0AE98" w:rsidR="00E51840" w:rsidRPr="00C218AC" w:rsidRDefault="00C218AC" w:rsidP="003C0038">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3</w:t>
            </w:r>
          </w:p>
        </w:tc>
      </w:tr>
      <w:tr w:rsidR="00E51840" w14:paraId="00E2E0E5" w14:textId="77777777" w:rsidTr="00DC7516">
        <w:tc>
          <w:tcPr>
            <w:tcW w:w="1682" w:type="dxa"/>
          </w:tcPr>
          <w:p w14:paraId="65F68910" w14:textId="1046A274" w:rsidR="00E51840" w:rsidRPr="00CB2DBB" w:rsidRDefault="00E51840" w:rsidP="003C0038">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PC3</w:t>
            </w:r>
          </w:p>
        </w:tc>
        <w:tc>
          <w:tcPr>
            <w:tcW w:w="1828" w:type="dxa"/>
            <w:vMerge/>
          </w:tcPr>
          <w:p w14:paraId="3DF506D3"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268" w:type="dxa"/>
            <w:vMerge w:val="restart"/>
            <w:vAlign w:val="center"/>
          </w:tcPr>
          <w:p w14:paraId="7C13A896" w14:textId="77EEAB57" w:rsidR="00E51840" w:rsidRPr="00202AD9" w:rsidRDefault="00E51840" w:rsidP="003C0038">
            <w:pPr>
              <w:pStyle w:val="a5"/>
              <w:spacing w:line="360" w:lineRule="auto"/>
              <w:ind w:left="0"/>
              <w:contextualSpacing/>
              <w:jc w:val="left"/>
              <w:rPr>
                <w:rFonts w:ascii="Times New Roman" w:eastAsia="Times New Roman" w:hAnsi="Times New Roman" w:cs="Times New Roman"/>
                <w:sz w:val="24"/>
                <w:szCs w:val="24"/>
              </w:rPr>
            </w:pPr>
            <w:r w:rsidRPr="00202AD9">
              <w:rPr>
                <w:rFonts w:ascii="Times New Roman" w:eastAsia="Times New Roman" w:hAnsi="Times New Roman" w:cs="Times New Roman" w:hint="eastAsia"/>
                <w:sz w:val="24"/>
                <w:szCs w:val="24"/>
              </w:rPr>
              <w:t>Switch1</w:t>
            </w:r>
          </w:p>
        </w:tc>
        <w:tc>
          <w:tcPr>
            <w:tcW w:w="2409" w:type="dxa"/>
          </w:tcPr>
          <w:p w14:paraId="19377DD4" w14:textId="3B2723CA" w:rsidR="00E51840" w:rsidRPr="00C218AC" w:rsidRDefault="00C218AC" w:rsidP="003C0038">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1</w:t>
            </w:r>
          </w:p>
        </w:tc>
      </w:tr>
      <w:tr w:rsidR="00E51840" w14:paraId="6AA835AE" w14:textId="77777777" w:rsidTr="00DC7516">
        <w:tc>
          <w:tcPr>
            <w:tcW w:w="1682" w:type="dxa"/>
          </w:tcPr>
          <w:p w14:paraId="1ADA717C" w14:textId="14A6C592" w:rsidR="00E51840" w:rsidRPr="00CB2DBB" w:rsidRDefault="00E51840" w:rsidP="003C0038">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PC4</w:t>
            </w:r>
          </w:p>
        </w:tc>
        <w:tc>
          <w:tcPr>
            <w:tcW w:w="1828" w:type="dxa"/>
            <w:vMerge/>
          </w:tcPr>
          <w:p w14:paraId="49404FAE"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268" w:type="dxa"/>
            <w:vMerge/>
          </w:tcPr>
          <w:p w14:paraId="433D9CF1"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2DBA99BA" w14:textId="51E2D1C9" w:rsidR="00E51840" w:rsidRPr="00C218AC" w:rsidRDefault="00C218AC" w:rsidP="003C0038">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2</w:t>
            </w:r>
          </w:p>
        </w:tc>
      </w:tr>
      <w:tr w:rsidR="00E51840" w14:paraId="554D6916" w14:textId="77777777" w:rsidTr="00DC7516">
        <w:tc>
          <w:tcPr>
            <w:tcW w:w="1682" w:type="dxa"/>
          </w:tcPr>
          <w:p w14:paraId="52204E7E" w14:textId="225277DC" w:rsidR="00E51840" w:rsidRPr="00CB2DBB" w:rsidRDefault="00E51840" w:rsidP="003C0038">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PC5</w:t>
            </w:r>
          </w:p>
        </w:tc>
        <w:tc>
          <w:tcPr>
            <w:tcW w:w="1828" w:type="dxa"/>
            <w:vMerge/>
          </w:tcPr>
          <w:p w14:paraId="3C702266"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268" w:type="dxa"/>
            <w:vMerge/>
          </w:tcPr>
          <w:p w14:paraId="34E468BD" w14:textId="77777777" w:rsidR="00E51840" w:rsidRDefault="00E51840" w:rsidP="003C0038">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3992F1A7" w14:textId="0B783E04" w:rsidR="00E51840" w:rsidRPr="00C218AC" w:rsidRDefault="00C218AC" w:rsidP="003C0038">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3</w:t>
            </w:r>
          </w:p>
        </w:tc>
      </w:tr>
    </w:tbl>
    <w:p w14:paraId="48B794EE" w14:textId="5252154B" w:rsidR="006352A3" w:rsidRPr="00FA535F" w:rsidRDefault="006352A3" w:rsidP="007B31F2">
      <w:pPr>
        <w:spacing w:line="360" w:lineRule="auto"/>
        <w:ind w:left="420" w:firstLine="420"/>
        <w:contextualSpacing/>
        <w:jc w:val="left"/>
        <w:rPr>
          <w:rFonts w:ascii="Times New Roman" w:hAnsi="Times New Roman" w:cs="Times New Roman"/>
          <w:sz w:val="24"/>
          <w:szCs w:val="24"/>
        </w:rPr>
      </w:pPr>
      <w:r>
        <w:rPr>
          <w:noProof/>
        </w:rPr>
        <w:drawing>
          <wp:inline distT="0" distB="0" distL="0" distR="0" wp14:anchorId="591CF7FF" wp14:editId="5C8538B7">
            <wp:extent cx="5217987" cy="1104680"/>
            <wp:effectExtent l="0" t="0" r="1905" b="635"/>
            <wp:docPr id="4019822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2242" name="图片 1" descr="图形用户界面, 应用程序&#10;&#10;AI 生成的内容可能不正确。"/>
                    <pic:cNvPicPr/>
                  </pic:nvPicPr>
                  <pic:blipFill rotWithShape="1">
                    <a:blip r:embed="rId9"/>
                    <a:srcRect l="830"/>
                    <a:stretch>
                      <a:fillRect/>
                    </a:stretch>
                  </pic:blipFill>
                  <pic:spPr bwMode="auto">
                    <a:xfrm>
                      <a:off x="0" y="0"/>
                      <a:ext cx="5284883" cy="1118842"/>
                    </a:xfrm>
                    <a:prstGeom prst="rect">
                      <a:avLst/>
                    </a:prstGeom>
                    <a:ln>
                      <a:noFill/>
                    </a:ln>
                    <a:extLst>
                      <a:ext uri="{53640926-AAD7-44D8-BBD7-CCE9431645EC}">
                        <a14:shadowObscured xmlns:a14="http://schemas.microsoft.com/office/drawing/2010/main"/>
                      </a:ext>
                    </a:extLst>
                  </pic:spPr>
                </pic:pic>
              </a:graphicData>
            </a:graphic>
          </wp:inline>
        </w:drawing>
      </w:r>
    </w:p>
    <w:p w14:paraId="72E8D5B5" w14:textId="41EC97FA" w:rsidR="00C218AC" w:rsidRPr="00E42B15" w:rsidRDefault="00E42B15" w:rsidP="00557D1F">
      <w:pPr>
        <w:pStyle w:val="a5"/>
        <w:numPr>
          <w:ilvl w:val="0"/>
          <w:numId w:val="6"/>
        </w:numPr>
        <w:spacing w:line="360" w:lineRule="auto"/>
        <w:ind w:leftChars="200" w:left="880"/>
        <w:contextualSpacing/>
        <w:jc w:val="left"/>
        <w:rPr>
          <w:rFonts w:ascii="Times New Roman" w:eastAsia="Times New Roman" w:hAnsi="Times New Roman" w:cs="Times New Roman"/>
          <w:sz w:val="24"/>
          <w:szCs w:val="24"/>
        </w:rPr>
      </w:pPr>
      <w:r w:rsidRPr="00E42B15">
        <w:rPr>
          <w:rFonts w:ascii="Times New Roman" w:eastAsia="Times New Roman" w:hAnsi="Times New Roman" w:cs="Times New Roman"/>
          <w:sz w:val="24"/>
          <w:szCs w:val="24"/>
        </w:rPr>
        <w:t xml:space="preserve">Use </w:t>
      </w:r>
      <w:r w:rsidRPr="00690428">
        <w:rPr>
          <w:rFonts w:ascii="Times New Roman" w:eastAsia="Times New Roman" w:hAnsi="Times New Roman" w:cs="Times New Roman"/>
          <w:b/>
          <w:bCs/>
          <w:sz w:val="24"/>
          <w:szCs w:val="24"/>
        </w:rPr>
        <w:t xml:space="preserve">Copper </w:t>
      </w:r>
      <w:r w:rsidR="00690428" w:rsidRPr="00690428">
        <w:rPr>
          <w:rFonts w:ascii="Times New Roman" w:eastAsia="Times New Roman" w:hAnsi="Times New Roman" w:cs="Times New Roman"/>
          <w:b/>
          <w:bCs/>
          <w:sz w:val="24"/>
          <w:szCs w:val="24"/>
        </w:rPr>
        <w:t>cross-over</w:t>
      </w:r>
      <w:r w:rsidRPr="00690428">
        <w:rPr>
          <w:rFonts w:ascii="Times New Roman" w:eastAsia="Times New Roman" w:hAnsi="Times New Roman" w:cs="Times New Roman"/>
          <w:b/>
          <w:bCs/>
          <w:sz w:val="24"/>
          <w:szCs w:val="24"/>
        </w:rPr>
        <w:t xml:space="preserve"> cable</w:t>
      </w:r>
      <w:r w:rsidRPr="00E42B15">
        <w:rPr>
          <w:rFonts w:ascii="Times New Roman" w:eastAsia="Times New Roman" w:hAnsi="Times New Roman" w:cs="Times New Roman"/>
          <w:sz w:val="24"/>
          <w:szCs w:val="24"/>
        </w:rPr>
        <w:t xml:space="preserve"> to connect the two switches:</w:t>
      </w:r>
    </w:p>
    <w:tbl>
      <w:tblPr>
        <w:tblStyle w:val="a6"/>
        <w:tblW w:w="8046" w:type="dxa"/>
        <w:tblInd w:w="880" w:type="dxa"/>
        <w:tblLook w:val="04A0" w:firstRow="1" w:lastRow="0" w:firstColumn="1" w:lastColumn="0" w:noHBand="0" w:noVBand="1"/>
      </w:tblPr>
      <w:tblGrid>
        <w:gridCol w:w="1682"/>
        <w:gridCol w:w="2268"/>
        <w:gridCol w:w="2253"/>
        <w:gridCol w:w="1843"/>
      </w:tblGrid>
      <w:tr w:rsidR="00E42B15" w:rsidRPr="00B2381C" w14:paraId="02E089FB" w14:textId="77777777" w:rsidTr="00DC7516">
        <w:tc>
          <w:tcPr>
            <w:tcW w:w="1682" w:type="dxa"/>
          </w:tcPr>
          <w:p w14:paraId="127B44D9" w14:textId="77777777" w:rsidR="00E42B15" w:rsidRPr="00B2381C" w:rsidRDefault="00E42B15" w:rsidP="005D4A56">
            <w:pPr>
              <w:pStyle w:val="a5"/>
              <w:spacing w:line="360" w:lineRule="auto"/>
              <w:ind w:left="0"/>
              <w:contextualSpacing/>
              <w:jc w:val="left"/>
              <w:rPr>
                <w:b/>
                <w:bCs/>
              </w:rPr>
            </w:pPr>
            <w:r w:rsidRPr="00B2381C">
              <w:rPr>
                <w:rFonts w:ascii="Times New Roman" w:eastAsia="Times New Roman" w:hAnsi="Times New Roman" w:cs="Times New Roman"/>
                <w:b/>
                <w:bCs/>
                <w:sz w:val="24"/>
                <w:szCs w:val="24"/>
              </w:rPr>
              <w:lastRenderedPageBreak/>
              <w:t>Device</w:t>
            </w:r>
          </w:p>
        </w:tc>
        <w:tc>
          <w:tcPr>
            <w:tcW w:w="2268" w:type="dxa"/>
          </w:tcPr>
          <w:p w14:paraId="1E0CE3B2" w14:textId="77777777" w:rsidR="00E42B15" w:rsidRPr="00B2381C" w:rsidRDefault="00E42B15" w:rsidP="005D4A56">
            <w:pPr>
              <w:pStyle w:val="a5"/>
              <w:spacing w:line="360" w:lineRule="auto"/>
              <w:ind w:left="0"/>
              <w:contextualSpacing/>
              <w:jc w:val="left"/>
              <w:rPr>
                <w:rFonts w:ascii="Times New Roman" w:eastAsia="Times New Roman" w:hAnsi="Times New Roman" w:cs="Times New Roman"/>
                <w:b/>
                <w:bCs/>
                <w:sz w:val="24"/>
                <w:szCs w:val="24"/>
              </w:rPr>
            </w:pPr>
            <w:r w:rsidRPr="00B2381C">
              <w:rPr>
                <w:rFonts w:ascii="Times New Roman" w:eastAsia="Times New Roman" w:hAnsi="Times New Roman" w:cs="Times New Roman"/>
                <w:b/>
                <w:bCs/>
                <w:sz w:val="24"/>
                <w:szCs w:val="24"/>
              </w:rPr>
              <w:t>Interface</w:t>
            </w:r>
          </w:p>
        </w:tc>
        <w:tc>
          <w:tcPr>
            <w:tcW w:w="2253" w:type="dxa"/>
          </w:tcPr>
          <w:p w14:paraId="6F87D33E" w14:textId="77777777" w:rsidR="00E42B15" w:rsidRPr="00B2381C" w:rsidRDefault="00E42B15" w:rsidP="005D4A56">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Connected Device</w:t>
            </w:r>
          </w:p>
        </w:tc>
        <w:tc>
          <w:tcPr>
            <w:tcW w:w="1843" w:type="dxa"/>
          </w:tcPr>
          <w:p w14:paraId="48BFD87A" w14:textId="77777777" w:rsidR="00E42B15" w:rsidRPr="00B2381C" w:rsidRDefault="00E42B15" w:rsidP="005D4A56">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Interface</w:t>
            </w:r>
          </w:p>
        </w:tc>
      </w:tr>
      <w:tr w:rsidR="00E42B15" w:rsidRPr="00E42B15" w14:paraId="2C8F2BA1" w14:textId="77777777" w:rsidTr="00DC7516">
        <w:tc>
          <w:tcPr>
            <w:tcW w:w="1682" w:type="dxa"/>
          </w:tcPr>
          <w:p w14:paraId="5187519A" w14:textId="3F5E9182" w:rsidR="00E42B15" w:rsidRPr="00E42B15" w:rsidRDefault="00E42B15" w:rsidP="005D4A56">
            <w:pPr>
              <w:pStyle w:val="a5"/>
              <w:spacing w:line="360" w:lineRule="auto"/>
              <w:ind w:left="0"/>
              <w:contextualSpacing/>
              <w:jc w:val="left"/>
              <w:rPr>
                <w:rFonts w:ascii="Times New Roman" w:hAnsi="Times New Roman" w:cs="Times New Roman"/>
                <w:sz w:val="24"/>
                <w:szCs w:val="24"/>
              </w:rPr>
            </w:pPr>
            <w:r w:rsidRPr="00E42B15">
              <w:rPr>
                <w:rFonts w:ascii="Times New Roman" w:hAnsi="Times New Roman" w:cs="Times New Roman" w:hint="eastAsia"/>
                <w:sz w:val="24"/>
                <w:szCs w:val="24"/>
              </w:rPr>
              <w:t>Swtich0</w:t>
            </w:r>
          </w:p>
        </w:tc>
        <w:tc>
          <w:tcPr>
            <w:tcW w:w="2268" w:type="dxa"/>
          </w:tcPr>
          <w:p w14:paraId="4F527336" w14:textId="22E39074" w:rsidR="00E42B15" w:rsidRPr="00E42B15" w:rsidRDefault="00E42B15" w:rsidP="005D4A56">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eastAsia="Times New Roman" w:hAnsi="Times New Roman" w:cs="Times New Roman"/>
                <w:sz w:val="24"/>
                <w:szCs w:val="24"/>
              </w:rPr>
              <w:t>FastEthernet0/4</w:t>
            </w:r>
          </w:p>
        </w:tc>
        <w:tc>
          <w:tcPr>
            <w:tcW w:w="2253" w:type="dxa"/>
          </w:tcPr>
          <w:p w14:paraId="291AB888" w14:textId="6E2C0255" w:rsidR="00E42B15" w:rsidRPr="00E42B15" w:rsidRDefault="00E42B15" w:rsidP="005D4A56">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hAnsi="Times New Roman" w:cs="Times New Roman" w:hint="eastAsia"/>
                <w:sz w:val="24"/>
                <w:szCs w:val="24"/>
              </w:rPr>
              <w:t>Swtich1</w:t>
            </w:r>
          </w:p>
        </w:tc>
        <w:tc>
          <w:tcPr>
            <w:tcW w:w="1843" w:type="dxa"/>
          </w:tcPr>
          <w:p w14:paraId="0126120D" w14:textId="612E9EAC" w:rsidR="00E42B15" w:rsidRPr="00E42B15" w:rsidRDefault="00E42B15" w:rsidP="005D4A56">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eastAsia="Times New Roman" w:hAnsi="Times New Roman" w:cs="Times New Roman"/>
                <w:sz w:val="24"/>
                <w:szCs w:val="24"/>
              </w:rPr>
              <w:t>FastEthernet0/4</w:t>
            </w:r>
          </w:p>
        </w:tc>
      </w:tr>
    </w:tbl>
    <w:p w14:paraId="2AF19F5C" w14:textId="101D0D6F" w:rsidR="00E42B15" w:rsidRDefault="00355A17" w:rsidP="008E7CF0">
      <w:pPr>
        <w:pStyle w:val="a5"/>
        <w:spacing w:line="360" w:lineRule="auto"/>
        <w:ind w:leftChars="400" w:left="880"/>
        <w:contextualSpacing/>
        <w:rPr>
          <w:rFonts w:ascii="Times New Roman" w:hAnsi="Times New Roman" w:cs="Times New Roman"/>
          <w:sz w:val="24"/>
          <w:szCs w:val="24"/>
        </w:rPr>
      </w:pPr>
      <w:r w:rsidRPr="00355A17">
        <w:rPr>
          <w:rFonts w:ascii="Times New Roman" w:eastAsia="Times New Roman" w:hAnsi="Times New Roman" w:cs="Times New Roman"/>
          <w:sz w:val="24"/>
          <w:szCs w:val="24"/>
        </w:rPr>
        <w:t>After completing the connections, ensure that all link lights turn green, indicating that the connections are active.</w:t>
      </w:r>
    </w:p>
    <w:p w14:paraId="3BDE0FCC" w14:textId="40D34AED" w:rsidR="00332BFD" w:rsidRPr="00332BFD" w:rsidRDefault="00E5040A" w:rsidP="008E7CF0">
      <w:pPr>
        <w:pStyle w:val="a5"/>
        <w:spacing w:line="360" w:lineRule="auto"/>
        <w:ind w:leftChars="400" w:left="880"/>
        <w:contextualSpacing/>
        <w:rPr>
          <w:rFonts w:ascii="Times New Roman" w:hAnsi="Times New Roman" w:cs="Times New Roman"/>
          <w:sz w:val="24"/>
          <w:szCs w:val="24"/>
        </w:rPr>
      </w:pPr>
      <w:r>
        <w:rPr>
          <w:noProof/>
        </w:rPr>
        <w:drawing>
          <wp:inline distT="0" distB="0" distL="0" distR="0" wp14:anchorId="04EE39CC" wp14:editId="4F6B3141">
            <wp:extent cx="5100555" cy="2807961"/>
            <wp:effectExtent l="0" t="0" r="5080" b="0"/>
            <wp:docPr id="353280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072" name="图片 1" descr="图示&#10;&#10;AI 生成的内容可能不正确。"/>
                    <pic:cNvPicPr/>
                  </pic:nvPicPr>
                  <pic:blipFill>
                    <a:blip r:embed="rId10"/>
                    <a:stretch>
                      <a:fillRect/>
                    </a:stretch>
                  </pic:blipFill>
                  <pic:spPr>
                    <a:xfrm>
                      <a:off x="0" y="0"/>
                      <a:ext cx="5110871" cy="2813640"/>
                    </a:xfrm>
                    <a:prstGeom prst="rect">
                      <a:avLst/>
                    </a:prstGeom>
                  </pic:spPr>
                </pic:pic>
              </a:graphicData>
            </a:graphic>
          </wp:inline>
        </w:drawing>
      </w:r>
    </w:p>
    <w:p w14:paraId="020C7C65" w14:textId="73A75C03" w:rsidR="00F169EE" w:rsidRPr="00B06660" w:rsidRDefault="008E7CF0" w:rsidP="00557D1F">
      <w:pPr>
        <w:pStyle w:val="4"/>
        <w:numPr>
          <w:ilvl w:val="0"/>
          <w:numId w:val="2"/>
        </w:numPr>
        <w:spacing w:line="360" w:lineRule="auto"/>
        <w:ind w:left="780"/>
        <w:rPr>
          <w:rFonts w:ascii="Times New Roman" w:eastAsia="Times New Roman" w:hAnsi="Times New Roman" w:cs="Times New Roman"/>
          <w:b/>
          <w:bCs/>
          <w:i w:val="0"/>
          <w:iCs w:val="0"/>
          <w:color w:val="auto"/>
          <w:sz w:val="24"/>
          <w:szCs w:val="24"/>
        </w:rPr>
      </w:pPr>
      <w:r w:rsidRPr="00B06660">
        <w:rPr>
          <w:rFonts w:ascii="Times New Roman" w:eastAsia="Times New Roman" w:hAnsi="Times New Roman" w:cs="Times New Roman"/>
          <w:b/>
          <w:bCs/>
          <w:i w:val="0"/>
          <w:iCs w:val="0"/>
          <w:color w:val="auto"/>
          <w:sz w:val="24"/>
          <w:szCs w:val="24"/>
        </w:rPr>
        <w:t>Configure PC IP address</w:t>
      </w:r>
    </w:p>
    <w:p w14:paraId="29D35A06" w14:textId="5637091C" w:rsidR="7ABF97DE" w:rsidRPr="00773003" w:rsidRDefault="7ABF97DE" w:rsidP="00557D1F">
      <w:pPr>
        <w:pStyle w:val="a5"/>
        <w:numPr>
          <w:ilvl w:val="0"/>
          <w:numId w:val="7"/>
        </w:numPr>
        <w:spacing w:line="360" w:lineRule="auto"/>
        <w:ind w:leftChars="200" w:left="88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Click on PC0, navigate to the Desktop tab, and then click on IP Configuration.</w:t>
      </w:r>
    </w:p>
    <w:p w14:paraId="0631801B" w14:textId="340C353F" w:rsidR="00773003" w:rsidRPr="00773003" w:rsidRDefault="00773003" w:rsidP="00773003">
      <w:pPr>
        <w:pStyle w:val="a5"/>
        <w:spacing w:line="360" w:lineRule="auto"/>
        <w:ind w:left="880"/>
        <w:contextualSpacing/>
        <w:jc w:val="left"/>
        <w:rPr>
          <w:rFonts w:ascii="Times New Roman" w:eastAsia="Times New Roman" w:hAnsi="Times New Roman" w:cs="Times New Roman"/>
          <w:sz w:val="24"/>
          <w:szCs w:val="24"/>
        </w:rPr>
      </w:pPr>
      <w:r>
        <w:rPr>
          <w:noProof/>
        </w:rPr>
        <w:drawing>
          <wp:inline distT="0" distB="0" distL="0" distR="0" wp14:anchorId="53637685" wp14:editId="1B66ED8E">
            <wp:extent cx="5147520" cy="1612093"/>
            <wp:effectExtent l="0" t="0" r="0" b="7620"/>
            <wp:docPr id="836449138"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9138" name="drawing" descr="图形用户界面&#10;&#10;AI 生成的内容可能不正确。"/>
                    <pic:cNvPicPr/>
                  </pic:nvPicPr>
                  <pic:blipFill rotWithShape="1">
                    <a:blip r:embed="rId11">
                      <a:extLst>
                        <a:ext uri="{28A0092B-C50C-407E-A947-70E740481C1C}">
                          <a14:useLocalDpi xmlns:a14="http://schemas.microsoft.com/office/drawing/2010/main"/>
                        </a:ext>
                      </a:extLst>
                    </a:blip>
                    <a:srcRect r="190" b="69158"/>
                    <a:stretch>
                      <a:fillRect/>
                    </a:stretch>
                  </pic:blipFill>
                  <pic:spPr bwMode="auto">
                    <a:xfrm>
                      <a:off x="0" y="0"/>
                      <a:ext cx="5164855" cy="1617522"/>
                    </a:xfrm>
                    <a:prstGeom prst="rect">
                      <a:avLst/>
                    </a:prstGeom>
                    <a:ln>
                      <a:noFill/>
                    </a:ln>
                    <a:extLst>
                      <a:ext uri="{53640926-AAD7-44D8-BBD7-CCE9431645EC}">
                        <a14:shadowObscured xmlns:a14="http://schemas.microsoft.com/office/drawing/2010/main"/>
                      </a:ext>
                    </a:extLst>
                  </pic:spPr>
                </pic:pic>
              </a:graphicData>
            </a:graphic>
          </wp:inline>
        </w:drawing>
      </w:r>
    </w:p>
    <w:p w14:paraId="494B913B" w14:textId="26F19113" w:rsidR="7ABF97DE" w:rsidRPr="008F0F16" w:rsidRDefault="7ABF97DE" w:rsidP="00557D1F">
      <w:pPr>
        <w:pStyle w:val="a5"/>
        <w:numPr>
          <w:ilvl w:val="0"/>
          <w:numId w:val="7"/>
        </w:numPr>
        <w:spacing w:line="360" w:lineRule="auto"/>
        <w:ind w:leftChars="200" w:left="880"/>
        <w:contextualSpacing/>
        <w:jc w:val="left"/>
        <w:rPr>
          <w:rFonts w:ascii="Times New Roman" w:eastAsia="Times New Roman" w:hAnsi="Times New Roman" w:cs="Times New Roman"/>
          <w:sz w:val="24"/>
          <w:szCs w:val="24"/>
        </w:rPr>
      </w:pPr>
      <w:r w:rsidRPr="00040F1F">
        <w:rPr>
          <w:rFonts w:ascii="Times New Roman" w:eastAsia="Times New Roman" w:hAnsi="Times New Roman" w:cs="Times New Roman"/>
          <w:sz w:val="24"/>
          <w:szCs w:val="24"/>
        </w:rPr>
        <w:t xml:space="preserve">Set </w:t>
      </w:r>
      <w:r w:rsidR="008F0F16" w:rsidRPr="008F0F16">
        <w:rPr>
          <w:rFonts w:ascii="Times New Roman" w:eastAsia="Times New Roman" w:hAnsi="Times New Roman" w:cs="Times New Roman"/>
          <w:sz w:val="24"/>
          <w:szCs w:val="24"/>
        </w:rPr>
        <w:t>the following parameters:</w:t>
      </w:r>
    </w:p>
    <w:p w14:paraId="125A8995" w14:textId="77777777" w:rsidR="008F0F16" w:rsidRPr="008F0F16" w:rsidRDefault="008F0F16" w:rsidP="008F0F16">
      <w:pPr>
        <w:pStyle w:val="a5"/>
        <w:spacing w:line="360" w:lineRule="auto"/>
        <w:ind w:left="880"/>
        <w:contextualSpacing/>
        <w:jc w:val="left"/>
        <w:rPr>
          <w:rFonts w:ascii="Times New Roman" w:eastAsia="Times New Roman" w:hAnsi="Times New Roman" w:cs="Times New Roman"/>
          <w:sz w:val="24"/>
          <w:szCs w:val="24"/>
        </w:rPr>
      </w:pPr>
      <w:r w:rsidRPr="008F0F16">
        <w:rPr>
          <w:rFonts w:ascii="Times New Roman" w:eastAsia="Times New Roman" w:hAnsi="Times New Roman" w:cs="Times New Roman"/>
          <w:sz w:val="24"/>
          <w:szCs w:val="24"/>
        </w:rPr>
        <w:t>IPv4 Address: 192.168.10.1</w:t>
      </w:r>
    </w:p>
    <w:p w14:paraId="365CC9FC" w14:textId="77777777" w:rsidR="008F0F16" w:rsidRPr="008F0F16" w:rsidRDefault="008F0F16" w:rsidP="008F0F16">
      <w:pPr>
        <w:pStyle w:val="a5"/>
        <w:spacing w:line="360" w:lineRule="auto"/>
        <w:ind w:left="880"/>
        <w:contextualSpacing/>
        <w:jc w:val="left"/>
        <w:rPr>
          <w:rFonts w:ascii="Times New Roman" w:eastAsia="Times New Roman" w:hAnsi="Times New Roman" w:cs="Times New Roman"/>
          <w:sz w:val="24"/>
          <w:szCs w:val="24"/>
        </w:rPr>
      </w:pPr>
      <w:r w:rsidRPr="008F0F16">
        <w:rPr>
          <w:rFonts w:ascii="Times New Roman" w:eastAsia="Times New Roman" w:hAnsi="Times New Roman" w:cs="Times New Roman"/>
          <w:sz w:val="24"/>
          <w:szCs w:val="24"/>
        </w:rPr>
        <w:t>Subnet Mask: 255.255.255.0</w:t>
      </w:r>
    </w:p>
    <w:p w14:paraId="0548EB4F" w14:textId="6793BDB5" w:rsidR="7ABF97DE" w:rsidRDefault="008F0F16" w:rsidP="00773003">
      <w:pPr>
        <w:pStyle w:val="a5"/>
        <w:spacing w:line="360" w:lineRule="auto"/>
        <w:ind w:left="880"/>
        <w:contextualSpacing/>
        <w:jc w:val="left"/>
        <w:rPr>
          <w:rFonts w:ascii="Times New Roman" w:hAnsi="Times New Roman" w:cs="Times New Roman"/>
          <w:sz w:val="24"/>
          <w:szCs w:val="24"/>
        </w:rPr>
      </w:pPr>
      <w:r w:rsidRPr="008F0F16">
        <w:rPr>
          <w:rFonts w:ascii="Times New Roman" w:eastAsia="Times New Roman" w:hAnsi="Times New Roman" w:cs="Times New Roman"/>
          <w:sz w:val="24"/>
          <w:szCs w:val="24"/>
        </w:rPr>
        <w:t>Default Gateway: 192.168.10.254</w:t>
      </w:r>
    </w:p>
    <w:p w14:paraId="50D3EB21" w14:textId="6CF03FA8" w:rsidR="00773003" w:rsidRPr="00773003" w:rsidRDefault="00773003" w:rsidP="00773003">
      <w:pPr>
        <w:pStyle w:val="a5"/>
        <w:spacing w:line="360" w:lineRule="auto"/>
        <w:ind w:left="880"/>
        <w:contextualSpacing/>
        <w:jc w:val="left"/>
        <w:rPr>
          <w:rFonts w:ascii="Times New Roman" w:hAnsi="Times New Roman" w:cs="Times New Roman"/>
          <w:sz w:val="24"/>
          <w:szCs w:val="24"/>
        </w:rPr>
      </w:pPr>
      <w:r>
        <w:rPr>
          <w:noProof/>
        </w:rPr>
        <w:lastRenderedPageBreak/>
        <w:drawing>
          <wp:inline distT="0" distB="0" distL="0" distR="0" wp14:anchorId="57C6F4BC" wp14:editId="17F07F3A">
            <wp:extent cx="5136403" cy="2230502"/>
            <wp:effectExtent l="0" t="0" r="7620" b="0"/>
            <wp:docPr id="1810403745"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3745" name="drawing" descr="图形用户界面, 文本, 应用程序, 电子邮件&#10;&#10;AI 生成的内容可能不正确。"/>
                    <pic:cNvPicPr/>
                  </pic:nvPicPr>
                  <pic:blipFill rotWithShape="1">
                    <a:blip r:embed="rId12">
                      <a:extLst>
                        <a:ext uri="{28A0092B-C50C-407E-A947-70E740481C1C}">
                          <a14:useLocalDpi xmlns:a14="http://schemas.microsoft.com/office/drawing/2010/main"/>
                        </a:ext>
                      </a:extLst>
                    </a:blip>
                    <a:srcRect b="57297"/>
                    <a:stretch>
                      <a:fillRect/>
                    </a:stretch>
                  </pic:blipFill>
                  <pic:spPr bwMode="auto">
                    <a:xfrm>
                      <a:off x="0" y="0"/>
                      <a:ext cx="5145742" cy="2234558"/>
                    </a:xfrm>
                    <a:prstGeom prst="rect">
                      <a:avLst/>
                    </a:prstGeom>
                    <a:ln>
                      <a:noFill/>
                    </a:ln>
                    <a:extLst>
                      <a:ext uri="{53640926-AAD7-44D8-BBD7-CCE9431645EC}">
                        <a14:shadowObscured xmlns:a14="http://schemas.microsoft.com/office/drawing/2010/main"/>
                      </a:ext>
                    </a:extLst>
                  </pic:spPr>
                </pic:pic>
              </a:graphicData>
            </a:graphic>
          </wp:inline>
        </w:drawing>
      </w:r>
    </w:p>
    <w:p w14:paraId="63A53B41" w14:textId="20E1DB8B" w:rsidR="7ABF97DE" w:rsidRPr="00040F1F" w:rsidRDefault="7ABF97DE" w:rsidP="00557D1F">
      <w:pPr>
        <w:pStyle w:val="a5"/>
        <w:numPr>
          <w:ilvl w:val="0"/>
          <w:numId w:val="7"/>
        </w:numPr>
        <w:spacing w:line="360" w:lineRule="auto"/>
        <w:ind w:leftChars="200" w:left="880"/>
        <w:contextualSpacing/>
        <w:jc w:val="left"/>
        <w:rPr>
          <w:rFonts w:ascii="Times New Roman" w:eastAsia="Times New Roman" w:hAnsi="Times New Roman" w:cs="Times New Roman"/>
          <w:sz w:val="24"/>
          <w:szCs w:val="24"/>
        </w:rPr>
      </w:pPr>
      <w:r w:rsidRPr="00040F1F">
        <w:rPr>
          <w:rFonts w:ascii="Times New Roman" w:eastAsia="Times New Roman" w:hAnsi="Times New Roman" w:cs="Times New Roman"/>
          <w:sz w:val="24"/>
          <w:szCs w:val="24"/>
        </w:rPr>
        <w:t>Repeat this operation to configure PC1-PC5 with I</w:t>
      </w:r>
      <w:r w:rsidR="00E40818">
        <w:rPr>
          <w:rFonts w:ascii="Times New Roman" w:hAnsi="Times New Roman" w:cs="Times New Roman" w:hint="eastAsia"/>
          <w:sz w:val="24"/>
          <w:szCs w:val="24"/>
        </w:rPr>
        <w:t>P</w:t>
      </w:r>
      <w:r w:rsidR="00E40818" w:rsidRPr="00E40818">
        <w:rPr>
          <w:rFonts w:ascii="Times New Roman" w:eastAsia="Times New Roman" w:hAnsi="Times New Roman" w:cs="Times New Roman" w:hint="eastAsia"/>
          <w:sz w:val="24"/>
          <w:szCs w:val="24"/>
        </w:rPr>
        <w:t>v4</w:t>
      </w:r>
      <w:r w:rsidRPr="00040F1F">
        <w:rPr>
          <w:rFonts w:ascii="Times New Roman" w:eastAsia="Times New Roman" w:hAnsi="Times New Roman" w:cs="Times New Roman"/>
          <w:sz w:val="24"/>
          <w:szCs w:val="24"/>
        </w:rPr>
        <w:t xml:space="preserve"> addresses ranging from 192.168.10.2 to 192.168.10.6.</w:t>
      </w:r>
    </w:p>
    <w:p w14:paraId="3CA5C320" w14:textId="76452947" w:rsidR="1B76D534" w:rsidRDefault="1B76D534" w:rsidP="008067D2">
      <w:pPr>
        <w:pStyle w:val="a5"/>
        <w:spacing w:line="360" w:lineRule="auto"/>
        <w:ind w:leftChars="391" w:left="860"/>
        <w:contextualSpacing/>
        <w:jc w:val="left"/>
        <w:rPr>
          <w:rFonts w:ascii="Times New Roman" w:hAnsi="Times New Roman" w:cs="Times New Roman"/>
        </w:rPr>
      </w:pPr>
      <w:r w:rsidRPr="600ED246">
        <w:rPr>
          <w:rFonts w:ascii="Times New Roman" w:eastAsia="Times New Roman" w:hAnsi="Times New Roman" w:cs="Times New Roman"/>
        </w:rPr>
        <w:t>PC Configuration</w:t>
      </w:r>
      <w:r w:rsidR="77535C50" w:rsidRPr="600ED246">
        <w:rPr>
          <w:rFonts w:ascii="Times New Roman" w:eastAsia="Times New Roman" w:hAnsi="Times New Roman" w:cs="Times New Roman"/>
        </w:rPr>
        <w:t xml:space="preserve"> Reference:</w:t>
      </w:r>
    </w:p>
    <w:tbl>
      <w:tblPr>
        <w:tblStyle w:val="a6"/>
        <w:tblW w:w="8187" w:type="dxa"/>
        <w:tblInd w:w="880" w:type="dxa"/>
        <w:tblLook w:val="04A0" w:firstRow="1" w:lastRow="0" w:firstColumn="1" w:lastColumn="0" w:noHBand="0" w:noVBand="1"/>
      </w:tblPr>
      <w:tblGrid>
        <w:gridCol w:w="1682"/>
        <w:gridCol w:w="2268"/>
        <w:gridCol w:w="1969"/>
        <w:gridCol w:w="2268"/>
      </w:tblGrid>
      <w:tr w:rsidR="00D747A0" w:rsidRPr="00B2381C" w14:paraId="51FC5F89" w14:textId="77777777" w:rsidTr="00E679D1">
        <w:tc>
          <w:tcPr>
            <w:tcW w:w="1682" w:type="dxa"/>
          </w:tcPr>
          <w:p w14:paraId="6689522E" w14:textId="7F66AEEB" w:rsidR="00D747A0" w:rsidRPr="00B2381C" w:rsidRDefault="00D747A0" w:rsidP="00D27B36">
            <w:pPr>
              <w:pStyle w:val="a5"/>
              <w:spacing w:line="360" w:lineRule="auto"/>
              <w:ind w:left="0"/>
              <w:contextualSpacing/>
              <w:jc w:val="left"/>
              <w:rPr>
                <w:b/>
                <w:bCs/>
              </w:rPr>
            </w:pPr>
            <w:r w:rsidRPr="00D747A0">
              <w:rPr>
                <w:rFonts w:ascii="Times New Roman" w:eastAsia="Times New Roman" w:hAnsi="Times New Roman" w:cs="Times New Roman"/>
                <w:b/>
                <w:bCs/>
                <w:sz w:val="24"/>
                <w:szCs w:val="24"/>
              </w:rPr>
              <w:t>PC No.</w:t>
            </w:r>
          </w:p>
        </w:tc>
        <w:tc>
          <w:tcPr>
            <w:tcW w:w="2268" w:type="dxa"/>
          </w:tcPr>
          <w:p w14:paraId="3D22A686" w14:textId="1E25D8CB" w:rsidR="00D747A0" w:rsidRPr="00B2381C" w:rsidRDefault="00D747A0" w:rsidP="00D27B36">
            <w:pPr>
              <w:pStyle w:val="a5"/>
              <w:spacing w:line="360" w:lineRule="auto"/>
              <w:ind w:left="0"/>
              <w:contextualSpacing/>
              <w:jc w:val="left"/>
              <w:rPr>
                <w:rFonts w:ascii="Times New Roman" w:eastAsia="Times New Roman" w:hAnsi="Times New Roman" w:cs="Times New Roman"/>
                <w:b/>
                <w:bCs/>
                <w:sz w:val="24"/>
                <w:szCs w:val="24"/>
              </w:rPr>
            </w:pPr>
            <w:r w:rsidRPr="00D747A0">
              <w:rPr>
                <w:rFonts w:ascii="Times New Roman" w:eastAsia="Times New Roman" w:hAnsi="Times New Roman" w:cs="Times New Roman"/>
                <w:b/>
                <w:bCs/>
                <w:sz w:val="24"/>
                <w:szCs w:val="24"/>
              </w:rPr>
              <w:t>IPv4 Address</w:t>
            </w:r>
          </w:p>
        </w:tc>
        <w:tc>
          <w:tcPr>
            <w:tcW w:w="1969" w:type="dxa"/>
          </w:tcPr>
          <w:p w14:paraId="755B2729" w14:textId="1B3E23A1" w:rsidR="00D747A0" w:rsidRPr="00B2381C" w:rsidRDefault="00D747A0" w:rsidP="00D27B36">
            <w:pPr>
              <w:pStyle w:val="a5"/>
              <w:spacing w:line="360" w:lineRule="auto"/>
              <w:ind w:left="0"/>
              <w:contextualSpacing/>
              <w:jc w:val="left"/>
              <w:rPr>
                <w:rFonts w:ascii="Times New Roman" w:eastAsia="Times New Roman" w:hAnsi="Times New Roman" w:cs="Times New Roman"/>
                <w:b/>
                <w:bCs/>
                <w:sz w:val="24"/>
                <w:szCs w:val="24"/>
              </w:rPr>
            </w:pPr>
            <w:r w:rsidRPr="00D747A0">
              <w:rPr>
                <w:rFonts w:ascii="Times New Roman" w:eastAsia="Times New Roman" w:hAnsi="Times New Roman" w:cs="Times New Roman"/>
                <w:b/>
                <w:bCs/>
                <w:sz w:val="24"/>
                <w:szCs w:val="24"/>
              </w:rPr>
              <w:t>Subnet Mask</w:t>
            </w:r>
          </w:p>
        </w:tc>
        <w:tc>
          <w:tcPr>
            <w:tcW w:w="2268" w:type="dxa"/>
          </w:tcPr>
          <w:p w14:paraId="44FA50D9" w14:textId="74823FBD" w:rsidR="00D747A0" w:rsidRPr="00D747A0" w:rsidRDefault="00D747A0" w:rsidP="00D27B36">
            <w:pPr>
              <w:pStyle w:val="a5"/>
              <w:spacing w:line="360" w:lineRule="auto"/>
              <w:ind w:left="0"/>
              <w:contextualSpacing/>
              <w:jc w:val="left"/>
              <w:rPr>
                <w:rFonts w:ascii="Times New Roman" w:hAnsi="Times New Roman" w:cs="Times New Roman"/>
                <w:b/>
                <w:bCs/>
                <w:sz w:val="24"/>
                <w:szCs w:val="24"/>
              </w:rPr>
            </w:pPr>
            <w:r w:rsidRPr="00D747A0">
              <w:rPr>
                <w:rFonts w:ascii="Times New Roman" w:hAnsi="Times New Roman" w:cs="Times New Roman"/>
                <w:b/>
                <w:bCs/>
                <w:sz w:val="24"/>
                <w:szCs w:val="24"/>
              </w:rPr>
              <w:t>Default Gateway</w:t>
            </w:r>
          </w:p>
        </w:tc>
      </w:tr>
      <w:tr w:rsidR="00036319" w:rsidRPr="00E42B15" w14:paraId="6991AEE1" w14:textId="77777777" w:rsidTr="00E679D1">
        <w:tc>
          <w:tcPr>
            <w:tcW w:w="1682" w:type="dxa"/>
          </w:tcPr>
          <w:p w14:paraId="59E9E847" w14:textId="258287ED" w:rsidR="00036319" w:rsidRPr="00E42B15" w:rsidRDefault="00036319" w:rsidP="00036319">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w:t>
            </w:r>
            <w:r w:rsidRPr="00E42B15">
              <w:rPr>
                <w:rFonts w:ascii="Times New Roman" w:hAnsi="Times New Roman" w:cs="Times New Roman" w:hint="eastAsia"/>
                <w:sz w:val="24"/>
                <w:szCs w:val="24"/>
              </w:rPr>
              <w:t>0</w:t>
            </w:r>
          </w:p>
        </w:tc>
        <w:tc>
          <w:tcPr>
            <w:tcW w:w="2268" w:type="dxa"/>
          </w:tcPr>
          <w:p w14:paraId="7D80E001" w14:textId="24B4CF47" w:rsidR="00036319" w:rsidRPr="00E42B15" w:rsidRDefault="00036319" w:rsidP="00036319">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192.168.10.1</w:t>
            </w:r>
          </w:p>
        </w:tc>
        <w:tc>
          <w:tcPr>
            <w:tcW w:w="1969" w:type="dxa"/>
            <w:vMerge w:val="restart"/>
            <w:vAlign w:val="center"/>
          </w:tcPr>
          <w:p w14:paraId="541E7C00" w14:textId="086AC877" w:rsidR="00036319" w:rsidRPr="00E42B15" w:rsidRDefault="00036319" w:rsidP="00036319">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255.255.255.0</w:t>
            </w:r>
          </w:p>
        </w:tc>
        <w:tc>
          <w:tcPr>
            <w:tcW w:w="2268" w:type="dxa"/>
            <w:vMerge w:val="restart"/>
            <w:vAlign w:val="center"/>
          </w:tcPr>
          <w:p w14:paraId="3087ECBC" w14:textId="3AD691C4" w:rsidR="00036319" w:rsidRPr="00E42B15" w:rsidRDefault="00036319" w:rsidP="00036319">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192.168.10.254</w:t>
            </w:r>
          </w:p>
        </w:tc>
      </w:tr>
      <w:tr w:rsidR="00036319" w:rsidRPr="00E42B15" w14:paraId="77E1A949" w14:textId="77777777" w:rsidTr="00E679D1">
        <w:tc>
          <w:tcPr>
            <w:tcW w:w="1682" w:type="dxa"/>
          </w:tcPr>
          <w:p w14:paraId="48C6EC6F" w14:textId="6B61B3F6" w:rsidR="00036319" w:rsidRPr="00E42B15"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PC1</w:t>
            </w:r>
          </w:p>
        </w:tc>
        <w:tc>
          <w:tcPr>
            <w:tcW w:w="2268" w:type="dxa"/>
          </w:tcPr>
          <w:p w14:paraId="126939F7" w14:textId="0C7D6CFD"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192.168.10.2</w:t>
            </w:r>
          </w:p>
        </w:tc>
        <w:tc>
          <w:tcPr>
            <w:tcW w:w="1969" w:type="dxa"/>
            <w:vMerge/>
          </w:tcPr>
          <w:p w14:paraId="69E171D3" w14:textId="77777777" w:rsidR="00036319" w:rsidRPr="00E42B15" w:rsidRDefault="00036319" w:rsidP="00D27B36">
            <w:pPr>
              <w:pStyle w:val="a5"/>
              <w:spacing w:line="360" w:lineRule="auto"/>
              <w:ind w:left="0"/>
              <w:contextualSpacing/>
              <w:jc w:val="left"/>
              <w:rPr>
                <w:rFonts w:ascii="Times New Roman" w:hAnsi="Times New Roman" w:cs="Times New Roman"/>
                <w:sz w:val="24"/>
                <w:szCs w:val="24"/>
              </w:rPr>
            </w:pPr>
          </w:p>
        </w:tc>
        <w:tc>
          <w:tcPr>
            <w:tcW w:w="2268" w:type="dxa"/>
            <w:vMerge/>
          </w:tcPr>
          <w:p w14:paraId="08D8953B" w14:textId="77777777"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p>
        </w:tc>
      </w:tr>
      <w:tr w:rsidR="00036319" w:rsidRPr="00E42B15" w14:paraId="7FA3175E" w14:textId="77777777" w:rsidTr="00E679D1">
        <w:tc>
          <w:tcPr>
            <w:tcW w:w="1682" w:type="dxa"/>
          </w:tcPr>
          <w:p w14:paraId="4E47F5CD" w14:textId="1AA03F70" w:rsidR="00036319"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w:t>
            </w:r>
          </w:p>
        </w:tc>
        <w:tc>
          <w:tcPr>
            <w:tcW w:w="2268" w:type="dxa"/>
          </w:tcPr>
          <w:p w14:paraId="39ADA931" w14:textId="7C608353" w:rsidR="00036319" w:rsidRPr="00036319"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w:t>
            </w:r>
          </w:p>
        </w:tc>
        <w:tc>
          <w:tcPr>
            <w:tcW w:w="1969" w:type="dxa"/>
            <w:vMerge/>
          </w:tcPr>
          <w:p w14:paraId="56408FF8" w14:textId="77777777" w:rsidR="00036319" w:rsidRPr="00E42B15" w:rsidRDefault="00036319" w:rsidP="00D27B36">
            <w:pPr>
              <w:pStyle w:val="a5"/>
              <w:spacing w:line="360" w:lineRule="auto"/>
              <w:ind w:left="0"/>
              <w:contextualSpacing/>
              <w:jc w:val="left"/>
              <w:rPr>
                <w:rFonts w:ascii="Times New Roman" w:hAnsi="Times New Roman" w:cs="Times New Roman"/>
                <w:sz w:val="24"/>
                <w:szCs w:val="24"/>
              </w:rPr>
            </w:pPr>
          </w:p>
        </w:tc>
        <w:tc>
          <w:tcPr>
            <w:tcW w:w="2268" w:type="dxa"/>
            <w:vMerge/>
          </w:tcPr>
          <w:p w14:paraId="05E00EC4" w14:textId="77777777"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p>
        </w:tc>
      </w:tr>
      <w:tr w:rsidR="00036319" w:rsidRPr="00E42B15" w14:paraId="0F73C9D0" w14:textId="77777777" w:rsidTr="00E679D1">
        <w:tc>
          <w:tcPr>
            <w:tcW w:w="1682" w:type="dxa"/>
          </w:tcPr>
          <w:p w14:paraId="71A0790C" w14:textId="0DC251CD" w:rsidR="00036319"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hint="eastAsia"/>
                <w:sz w:val="24"/>
                <w:szCs w:val="24"/>
              </w:rPr>
              <w:t>C5</w:t>
            </w:r>
          </w:p>
        </w:tc>
        <w:tc>
          <w:tcPr>
            <w:tcW w:w="2268" w:type="dxa"/>
          </w:tcPr>
          <w:p w14:paraId="3450A65D" w14:textId="38AB731E"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192.168.10.6</w:t>
            </w:r>
          </w:p>
        </w:tc>
        <w:tc>
          <w:tcPr>
            <w:tcW w:w="1969" w:type="dxa"/>
            <w:vMerge/>
          </w:tcPr>
          <w:p w14:paraId="150B11EF" w14:textId="77777777" w:rsidR="00036319" w:rsidRPr="00E42B15" w:rsidRDefault="00036319" w:rsidP="00D27B36">
            <w:pPr>
              <w:pStyle w:val="a5"/>
              <w:spacing w:line="360" w:lineRule="auto"/>
              <w:ind w:left="0"/>
              <w:contextualSpacing/>
              <w:jc w:val="left"/>
              <w:rPr>
                <w:rFonts w:ascii="Times New Roman" w:hAnsi="Times New Roman" w:cs="Times New Roman"/>
                <w:sz w:val="24"/>
                <w:szCs w:val="24"/>
              </w:rPr>
            </w:pPr>
          </w:p>
        </w:tc>
        <w:tc>
          <w:tcPr>
            <w:tcW w:w="2268" w:type="dxa"/>
            <w:vMerge/>
          </w:tcPr>
          <w:p w14:paraId="64BBB0A0" w14:textId="77777777"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p>
        </w:tc>
      </w:tr>
    </w:tbl>
    <w:p w14:paraId="35E6111A" w14:textId="3E269784" w:rsidR="600ED246" w:rsidRDefault="4287D9FD" w:rsidP="00036319">
      <w:pPr>
        <w:spacing w:line="360" w:lineRule="auto"/>
        <w:ind w:leftChars="391" w:left="860"/>
        <w:contextualSpacing/>
        <w:jc w:val="left"/>
        <w:rPr>
          <w:rFonts w:ascii="Times New Roman" w:hAnsi="Times New Roman" w:cs="Times New Roman"/>
          <w:sz w:val="24"/>
          <w:szCs w:val="24"/>
        </w:rPr>
      </w:pPr>
      <w:r w:rsidRPr="600ED246">
        <w:rPr>
          <w:rFonts w:ascii="Times New Roman" w:eastAsia="Times New Roman" w:hAnsi="Times New Roman" w:cs="Times New Roman"/>
          <w:color w:val="FF0000"/>
          <w:sz w:val="24"/>
          <w:szCs w:val="24"/>
        </w:rPr>
        <w:t xml:space="preserve">Note: </w:t>
      </w:r>
      <w:r w:rsidRPr="600ED246">
        <w:rPr>
          <w:rFonts w:ascii="Times New Roman" w:eastAsia="Times New Roman" w:hAnsi="Times New Roman" w:cs="Times New Roman"/>
          <w:sz w:val="24"/>
          <w:szCs w:val="24"/>
        </w:rPr>
        <w:t xml:space="preserve">You can </w:t>
      </w:r>
      <w:r w:rsidR="1E7714F5" w:rsidRPr="600ED246">
        <w:rPr>
          <w:rFonts w:ascii="Times New Roman" w:eastAsia="Times New Roman" w:hAnsi="Times New Roman" w:cs="Times New Roman"/>
          <w:sz w:val="24"/>
          <w:szCs w:val="24"/>
        </w:rPr>
        <w:t>choose</w:t>
      </w:r>
      <w:r w:rsidRPr="600ED246">
        <w:rPr>
          <w:rFonts w:ascii="Times New Roman" w:eastAsia="Times New Roman" w:hAnsi="Times New Roman" w:cs="Times New Roman"/>
          <w:sz w:val="24"/>
          <w:szCs w:val="24"/>
        </w:rPr>
        <w:t xml:space="preserve"> </w:t>
      </w:r>
      <w:r w:rsidR="4F8B79BB" w:rsidRPr="600ED246">
        <w:rPr>
          <w:rFonts w:ascii="Times New Roman" w:eastAsia="Times New Roman" w:hAnsi="Times New Roman" w:cs="Times New Roman"/>
          <w:sz w:val="24"/>
          <w:szCs w:val="24"/>
        </w:rPr>
        <w:t>not to follow</w:t>
      </w:r>
      <w:r w:rsidRPr="600ED246">
        <w:rPr>
          <w:rFonts w:ascii="Times New Roman" w:eastAsia="Times New Roman" w:hAnsi="Times New Roman" w:cs="Times New Roman"/>
          <w:sz w:val="24"/>
          <w:szCs w:val="24"/>
        </w:rPr>
        <w:t xml:space="preserve"> the table setup</w:t>
      </w:r>
      <w:r w:rsidR="2308D020" w:rsidRPr="600ED246">
        <w:rPr>
          <w:rFonts w:ascii="Times New Roman" w:eastAsia="Times New Roman" w:hAnsi="Times New Roman" w:cs="Times New Roman"/>
          <w:sz w:val="24"/>
          <w:szCs w:val="24"/>
        </w:rPr>
        <w:t>.</w:t>
      </w:r>
      <w:r w:rsidRPr="600ED246">
        <w:rPr>
          <w:rFonts w:ascii="Times New Roman" w:eastAsia="Times New Roman" w:hAnsi="Times New Roman" w:cs="Times New Roman"/>
          <w:sz w:val="24"/>
          <w:szCs w:val="24"/>
        </w:rPr>
        <w:t xml:space="preserve"> </w:t>
      </w:r>
      <w:r w:rsidR="2BEA00C1" w:rsidRPr="600ED246">
        <w:rPr>
          <w:rFonts w:ascii="Times New Roman" w:eastAsia="Times New Roman" w:hAnsi="Times New Roman" w:cs="Times New Roman"/>
          <w:sz w:val="24"/>
          <w:szCs w:val="24"/>
        </w:rPr>
        <w:t>But do c</w:t>
      </w:r>
      <w:r w:rsidRPr="600ED246">
        <w:rPr>
          <w:rFonts w:ascii="Times New Roman" w:eastAsia="Times New Roman" w:hAnsi="Times New Roman" w:cs="Times New Roman"/>
          <w:sz w:val="24"/>
          <w:szCs w:val="24"/>
        </w:rPr>
        <w:t>onfigure all six PCs on the same network segment</w:t>
      </w:r>
      <w:r w:rsidR="64E93FC3" w:rsidRPr="600ED246">
        <w:rPr>
          <w:rFonts w:ascii="Times New Roman" w:eastAsia="Times New Roman" w:hAnsi="Times New Roman" w:cs="Times New Roman"/>
          <w:sz w:val="24"/>
          <w:szCs w:val="24"/>
        </w:rPr>
        <w:t>.</w:t>
      </w:r>
    </w:p>
    <w:p w14:paraId="3D2F91E6" w14:textId="77777777" w:rsidR="00036319" w:rsidRPr="00036319" w:rsidRDefault="00036319" w:rsidP="00036319">
      <w:pPr>
        <w:spacing w:line="360" w:lineRule="auto"/>
        <w:ind w:leftChars="391" w:left="860"/>
        <w:contextualSpacing/>
        <w:jc w:val="left"/>
        <w:rPr>
          <w:rFonts w:ascii="Times New Roman" w:hAnsi="Times New Roman" w:cs="Times New Roman"/>
          <w:sz w:val="24"/>
          <w:szCs w:val="24"/>
        </w:rPr>
      </w:pPr>
    </w:p>
    <w:p w14:paraId="793E4016" w14:textId="7BC16F5E" w:rsidR="43E79269" w:rsidRDefault="43E79269" w:rsidP="00557D1F">
      <w:pPr>
        <w:pStyle w:val="3"/>
        <w:numPr>
          <w:ilvl w:val="0"/>
          <w:numId w:val="3"/>
        </w:numPr>
        <w:rPr>
          <w:rFonts w:ascii="黑体" w:eastAsia="黑体" w:hAnsi="黑体" w:cs="黑体"/>
          <w:b/>
          <w:bCs/>
          <w:color w:val="auto"/>
          <w:sz w:val="28"/>
          <w:szCs w:val="28"/>
          <w:u w:val="single"/>
        </w:rPr>
      </w:pPr>
      <w:r w:rsidRPr="00AE69A7">
        <w:rPr>
          <w:rFonts w:ascii="黑体" w:eastAsia="黑体" w:hAnsi="黑体" w:cs="黑体"/>
          <w:b/>
          <w:bCs/>
          <w:color w:val="auto"/>
          <w:sz w:val="28"/>
          <w:szCs w:val="28"/>
          <w:u w:val="single"/>
        </w:rPr>
        <w:t xml:space="preserve">Experiment 2 </w:t>
      </w:r>
      <w:r w:rsidR="00DD7FEC" w:rsidRPr="00DD7FEC">
        <w:rPr>
          <w:rFonts w:ascii="黑体" w:eastAsia="黑体" w:hAnsi="黑体" w:cs="黑体"/>
          <w:b/>
          <w:bCs/>
          <w:color w:val="auto"/>
          <w:sz w:val="28"/>
          <w:szCs w:val="28"/>
          <w:u w:val="single"/>
        </w:rPr>
        <w:t>Introduce Loop and Observe STP Blocking</w:t>
      </w:r>
    </w:p>
    <w:p w14:paraId="2B7F660F" w14:textId="5E6689F5" w:rsidR="00336C6D" w:rsidRPr="00E83B2A" w:rsidRDefault="00336C6D" w:rsidP="00E83B2A">
      <w:pPr>
        <w:spacing w:line="360" w:lineRule="auto"/>
        <w:ind w:left="360"/>
        <w:contextualSpacing/>
        <w:jc w:val="left"/>
        <w:rPr>
          <w:rFonts w:ascii="Times New Roman" w:hAnsi="Times New Roman" w:cs="Times New Roman" w:hint="eastAsia"/>
          <w:sz w:val="24"/>
          <w:szCs w:val="24"/>
        </w:rPr>
      </w:pPr>
      <w:r w:rsidRPr="00336C6D">
        <w:rPr>
          <w:rFonts w:ascii="Times New Roman" w:hAnsi="Times New Roman" w:cs="Times New Roman"/>
          <w:sz w:val="24"/>
          <w:szCs w:val="24"/>
        </w:rPr>
        <w:t>In this experiment,</w:t>
      </w:r>
      <w:r w:rsidR="001767E6">
        <w:rPr>
          <w:rFonts w:ascii="Times New Roman" w:hAnsi="Times New Roman" w:cs="Times New Roman" w:hint="eastAsia"/>
          <w:sz w:val="24"/>
          <w:szCs w:val="24"/>
        </w:rPr>
        <w:t xml:space="preserve"> </w:t>
      </w:r>
      <w:r w:rsidR="001767E6" w:rsidRPr="001767E6">
        <w:rPr>
          <w:rFonts w:ascii="Times New Roman" w:hAnsi="Times New Roman" w:cs="Times New Roman"/>
          <w:sz w:val="24"/>
          <w:szCs w:val="24"/>
        </w:rPr>
        <w:t>an additional physical link will be introduced</w:t>
      </w:r>
      <w:r w:rsidR="001767E6">
        <w:rPr>
          <w:rFonts w:ascii="Times New Roman" w:hAnsi="Times New Roman" w:cs="Times New Roman" w:hint="eastAsia"/>
          <w:sz w:val="24"/>
          <w:szCs w:val="24"/>
        </w:rPr>
        <w:t xml:space="preserve"> </w:t>
      </w:r>
      <w:r w:rsidR="00E83B2A" w:rsidRPr="00E83B2A">
        <w:rPr>
          <w:rFonts w:ascii="Times New Roman" w:hAnsi="Times New Roman" w:cs="Times New Roman"/>
          <w:sz w:val="24"/>
          <w:szCs w:val="24"/>
        </w:rPr>
        <w:t>between the two switches to create a Layer 2 loop.</w:t>
      </w:r>
    </w:p>
    <w:p w14:paraId="0674A219" w14:textId="29655399" w:rsidR="002245A7" w:rsidRDefault="00B93988" w:rsidP="00557D1F">
      <w:pPr>
        <w:pStyle w:val="4"/>
        <w:numPr>
          <w:ilvl w:val="0"/>
          <w:numId w:val="8"/>
        </w:numPr>
        <w:spacing w:line="360" w:lineRule="auto"/>
        <w:rPr>
          <w:rFonts w:ascii="Times New Roman" w:hAnsi="Times New Roman" w:cs="Times New Roman"/>
          <w:b/>
          <w:bCs/>
          <w:i w:val="0"/>
          <w:iCs w:val="0"/>
          <w:color w:val="auto"/>
          <w:sz w:val="24"/>
          <w:szCs w:val="24"/>
        </w:rPr>
      </w:pPr>
      <w:r w:rsidRPr="00B93988">
        <w:rPr>
          <w:rFonts w:ascii="Times New Roman" w:eastAsia="Times New Roman" w:hAnsi="Times New Roman" w:cs="Times New Roman"/>
          <w:b/>
          <w:bCs/>
          <w:i w:val="0"/>
          <w:iCs w:val="0"/>
          <w:color w:val="auto"/>
          <w:sz w:val="24"/>
          <w:szCs w:val="24"/>
        </w:rPr>
        <w:t>Add an additional link between the switches</w:t>
      </w:r>
    </w:p>
    <w:p w14:paraId="1BEEF592" w14:textId="0A892AC8" w:rsidR="00832839" w:rsidRPr="00CC69FA" w:rsidRDefault="00CC69FA" w:rsidP="00557D1F">
      <w:pPr>
        <w:pStyle w:val="a5"/>
        <w:numPr>
          <w:ilvl w:val="0"/>
          <w:numId w:val="9"/>
        </w:numPr>
        <w:spacing w:line="360" w:lineRule="auto"/>
        <w:contextualSpacing/>
        <w:jc w:val="left"/>
        <w:rPr>
          <w:rFonts w:ascii="Times New Roman" w:eastAsia="Times New Roman" w:hAnsi="Times New Roman" w:cs="Times New Roman"/>
          <w:sz w:val="24"/>
          <w:szCs w:val="24"/>
        </w:rPr>
      </w:pPr>
      <w:r w:rsidRPr="00CC69FA">
        <w:rPr>
          <w:rFonts w:ascii="Times New Roman" w:eastAsia="Times New Roman" w:hAnsi="Times New Roman" w:cs="Times New Roman"/>
          <w:sz w:val="24"/>
          <w:szCs w:val="24"/>
        </w:rPr>
        <w:t xml:space="preserve">In Packet Tracer, click </w:t>
      </w:r>
      <w:r w:rsidRPr="00CC69FA">
        <w:rPr>
          <w:rFonts w:ascii="Times New Roman" w:eastAsia="Times New Roman" w:hAnsi="Times New Roman" w:cs="Times New Roman"/>
          <w:b/>
          <w:bCs/>
          <w:sz w:val="24"/>
          <w:szCs w:val="24"/>
        </w:rPr>
        <w:t>Connections</w:t>
      </w:r>
      <w:r w:rsidRPr="00CC69FA">
        <w:rPr>
          <w:rFonts w:ascii="Times New Roman" w:eastAsia="Times New Roman" w:hAnsi="Times New Roman" w:cs="Times New Roman"/>
          <w:sz w:val="24"/>
          <w:szCs w:val="24"/>
        </w:rPr>
        <w:t xml:space="preserve"> (the lightning icon).</w:t>
      </w:r>
    </w:p>
    <w:p w14:paraId="5322F949" w14:textId="2F0CAC01" w:rsidR="00CC69FA" w:rsidRPr="00275AD2" w:rsidRDefault="00275AD2" w:rsidP="00557D1F">
      <w:pPr>
        <w:pStyle w:val="a5"/>
        <w:numPr>
          <w:ilvl w:val="0"/>
          <w:numId w:val="9"/>
        </w:numPr>
        <w:spacing w:line="360" w:lineRule="auto"/>
        <w:contextualSpacing/>
        <w:jc w:val="left"/>
        <w:rPr>
          <w:rFonts w:ascii="Times New Roman" w:eastAsia="Times New Roman" w:hAnsi="Times New Roman" w:cs="Times New Roman"/>
          <w:sz w:val="24"/>
          <w:szCs w:val="24"/>
        </w:rPr>
      </w:pPr>
      <w:r w:rsidRPr="00275AD2">
        <w:rPr>
          <w:rFonts w:ascii="Times New Roman" w:eastAsia="Times New Roman" w:hAnsi="Times New Roman" w:cs="Times New Roman"/>
          <w:sz w:val="24"/>
          <w:szCs w:val="24"/>
        </w:rPr>
        <w:t xml:space="preserve">Select </w:t>
      </w:r>
      <w:r w:rsidRPr="00275AD2">
        <w:rPr>
          <w:rFonts w:ascii="Times New Roman" w:eastAsia="Times New Roman" w:hAnsi="Times New Roman" w:cs="Times New Roman"/>
          <w:b/>
          <w:bCs/>
          <w:sz w:val="24"/>
          <w:szCs w:val="24"/>
        </w:rPr>
        <w:t xml:space="preserve">Copper </w:t>
      </w:r>
      <w:r w:rsidR="00690428" w:rsidRPr="00690428">
        <w:rPr>
          <w:rFonts w:ascii="Times New Roman" w:eastAsia="Times New Roman" w:hAnsi="Times New Roman" w:cs="Times New Roman"/>
          <w:b/>
          <w:bCs/>
          <w:sz w:val="24"/>
          <w:szCs w:val="24"/>
        </w:rPr>
        <w:t>cross-over</w:t>
      </w:r>
      <w:r w:rsidRPr="00275AD2">
        <w:rPr>
          <w:rFonts w:ascii="Times New Roman" w:eastAsia="Times New Roman" w:hAnsi="Times New Roman" w:cs="Times New Roman"/>
          <w:sz w:val="24"/>
          <w:szCs w:val="24"/>
        </w:rPr>
        <w:t xml:space="preserve"> cable.</w:t>
      </w:r>
    </w:p>
    <w:p w14:paraId="26C3119A" w14:textId="504D12F7" w:rsidR="00275AD2" w:rsidRPr="00275AD2" w:rsidRDefault="00275AD2" w:rsidP="00557D1F">
      <w:pPr>
        <w:pStyle w:val="a5"/>
        <w:numPr>
          <w:ilvl w:val="0"/>
          <w:numId w:val="9"/>
        </w:numPr>
        <w:spacing w:line="360" w:lineRule="auto"/>
        <w:contextualSpacing/>
        <w:jc w:val="left"/>
        <w:rPr>
          <w:rFonts w:ascii="Times New Roman" w:eastAsia="Times New Roman" w:hAnsi="Times New Roman" w:cs="Times New Roman"/>
          <w:sz w:val="24"/>
          <w:szCs w:val="24"/>
        </w:rPr>
      </w:pPr>
      <w:r w:rsidRPr="00275AD2">
        <w:rPr>
          <w:rFonts w:ascii="Times New Roman" w:eastAsia="Times New Roman" w:hAnsi="Times New Roman" w:cs="Times New Roman"/>
          <w:sz w:val="24"/>
          <w:szCs w:val="24"/>
        </w:rPr>
        <w:t>Connect an additional link between the two switches using the following interfaces:</w:t>
      </w:r>
    </w:p>
    <w:tbl>
      <w:tblPr>
        <w:tblStyle w:val="a6"/>
        <w:tblW w:w="8046" w:type="dxa"/>
        <w:tblInd w:w="880" w:type="dxa"/>
        <w:tblLook w:val="04A0" w:firstRow="1" w:lastRow="0" w:firstColumn="1" w:lastColumn="0" w:noHBand="0" w:noVBand="1"/>
      </w:tblPr>
      <w:tblGrid>
        <w:gridCol w:w="1682"/>
        <w:gridCol w:w="1969"/>
        <w:gridCol w:w="2410"/>
        <w:gridCol w:w="1985"/>
      </w:tblGrid>
      <w:tr w:rsidR="00275AD2" w:rsidRPr="00B2381C" w14:paraId="12F1C26F" w14:textId="77777777" w:rsidTr="00275AD2">
        <w:tc>
          <w:tcPr>
            <w:tcW w:w="1682" w:type="dxa"/>
          </w:tcPr>
          <w:p w14:paraId="1BA26F5C" w14:textId="77777777" w:rsidR="00275AD2" w:rsidRPr="00B2381C" w:rsidRDefault="00275AD2" w:rsidP="007809CD">
            <w:pPr>
              <w:pStyle w:val="a5"/>
              <w:spacing w:line="360" w:lineRule="auto"/>
              <w:ind w:left="0"/>
              <w:contextualSpacing/>
              <w:jc w:val="left"/>
              <w:rPr>
                <w:b/>
                <w:bCs/>
              </w:rPr>
            </w:pPr>
            <w:r w:rsidRPr="00B2381C">
              <w:rPr>
                <w:rFonts w:ascii="Times New Roman" w:eastAsia="Times New Roman" w:hAnsi="Times New Roman" w:cs="Times New Roman"/>
                <w:b/>
                <w:bCs/>
                <w:sz w:val="24"/>
                <w:szCs w:val="24"/>
              </w:rPr>
              <w:t>Device</w:t>
            </w:r>
          </w:p>
        </w:tc>
        <w:tc>
          <w:tcPr>
            <w:tcW w:w="1969" w:type="dxa"/>
          </w:tcPr>
          <w:p w14:paraId="4196DE6F" w14:textId="77777777" w:rsidR="00275AD2" w:rsidRPr="00B2381C" w:rsidRDefault="00275AD2" w:rsidP="007809CD">
            <w:pPr>
              <w:pStyle w:val="a5"/>
              <w:spacing w:line="360" w:lineRule="auto"/>
              <w:ind w:left="0"/>
              <w:contextualSpacing/>
              <w:jc w:val="left"/>
              <w:rPr>
                <w:rFonts w:ascii="Times New Roman" w:eastAsia="Times New Roman" w:hAnsi="Times New Roman" w:cs="Times New Roman"/>
                <w:b/>
                <w:bCs/>
                <w:sz w:val="24"/>
                <w:szCs w:val="24"/>
              </w:rPr>
            </w:pPr>
            <w:r w:rsidRPr="00B2381C">
              <w:rPr>
                <w:rFonts w:ascii="Times New Roman" w:eastAsia="Times New Roman" w:hAnsi="Times New Roman" w:cs="Times New Roman"/>
                <w:b/>
                <w:bCs/>
                <w:sz w:val="24"/>
                <w:szCs w:val="24"/>
              </w:rPr>
              <w:t>Interface</w:t>
            </w:r>
          </w:p>
        </w:tc>
        <w:tc>
          <w:tcPr>
            <w:tcW w:w="2410" w:type="dxa"/>
          </w:tcPr>
          <w:p w14:paraId="53E02323" w14:textId="77777777" w:rsidR="00275AD2" w:rsidRPr="00B2381C" w:rsidRDefault="00275AD2" w:rsidP="007809CD">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Connected Device</w:t>
            </w:r>
          </w:p>
        </w:tc>
        <w:tc>
          <w:tcPr>
            <w:tcW w:w="1985" w:type="dxa"/>
          </w:tcPr>
          <w:p w14:paraId="58B0D53F" w14:textId="77777777" w:rsidR="00275AD2" w:rsidRPr="00B2381C" w:rsidRDefault="00275AD2" w:rsidP="007809CD">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Interface</w:t>
            </w:r>
          </w:p>
        </w:tc>
      </w:tr>
      <w:tr w:rsidR="00275AD2" w:rsidRPr="00E42B15" w14:paraId="04A9B8DB" w14:textId="77777777" w:rsidTr="00275AD2">
        <w:tc>
          <w:tcPr>
            <w:tcW w:w="1682" w:type="dxa"/>
          </w:tcPr>
          <w:p w14:paraId="5FBCC90E" w14:textId="77777777" w:rsidR="00275AD2" w:rsidRPr="00E42B15" w:rsidRDefault="00275AD2" w:rsidP="007809CD">
            <w:pPr>
              <w:pStyle w:val="a5"/>
              <w:spacing w:line="360" w:lineRule="auto"/>
              <w:ind w:left="0"/>
              <w:contextualSpacing/>
              <w:jc w:val="left"/>
              <w:rPr>
                <w:rFonts w:ascii="Times New Roman" w:hAnsi="Times New Roman" w:cs="Times New Roman"/>
                <w:sz w:val="24"/>
                <w:szCs w:val="24"/>
              </w:rPr>
            </w:pPr>
            <w:r w:rsidRPr="00E42B15">
              <w:rPr>
                <w:rFonts w:ascii="Times New Roman" w:hAnsi="Times New Roman" w:cs="Times New Roman" w:hint="eastAsia"/>
                <w:sz w:val="24"/>
                <w:szCs w:val="24"/>
              </w:rPr>
              <w:lastRenderedPageBreak/>
              <w:t>Swtich0</w:t>
            </w:r>
          </w:p>
        </w:tc>
        <w:tc>
          <w:tcPr>
            <w:tcW w:w="1969" w:type="dxa"/>
          </w:tcPr>
          <w:p w14:paraId="687A08C8" w14:textId="36443ACC" w:rsidR="00275AD2" w:rsidRPr="00275AD2" w:rsidRDefault="00275AD2" w:rsidP="007809CD">
            <w:pPr>
              <w:pStyle w:val="a5"/>
              <w:spacing w:line="360" w:lineRule="auto"/>
              <w:ind w:left="0"/>
              <w:contextualSpacing/>
              <w:jc w:val="left"/>
              <w:rPr>
                <w:rFonts w:ascii="Times New Roman" w:hAnsi="Times New Roman" w:cs="Times New Roman"/>
                <w:sz w:val="24"/>
                <w:szCs w:val="24"/>
              </w:rPr>
            </w:pPr>
            <w:r w:rsidRPr="00E42B15">
              <w:rPr>
                <w:rFonts w:ascii="Times New Roman" w:eastAsia="Times New Roman" w:hAnsi="Times New Roman" w:cs="Times New Roman"/>
                <w:sz w:val="24"/>
                <w:szCs w:val="24"/>
              </w:rPr>
              <w:t>FastEthernet0/</w:t>
            </w:r>
            <w:r>
              <w:rPr>
                <w:rFonts w:ascii="Times New Roman" w:hAnsi="Times New Roman" w:cs="Times New Roman" w:hint="eastAsia"/>
                <w:sz w:val="24"/>
                <w:szCs w:val="24"/>
              </w:rPr>
              <w:t>5</w:t>
            </w:r>
          </w:p>
        </w:tc>
        <w:tc>
          <w:tcPr>
            <w:tcW w:w="2410" w:type="dxa"/>
          </w:tcPr>
          <w:p w14:paraId="2CAFD3AC" w14:textId="77777777" w:rsidR="00275AD2" w:rsidRPr="00E42B15" w:rsidRDefault="00275AD2" w:rsidP="007809CD">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hAnsi="Times New Roman" w:cs="Times New Roman" w:hint="eastAsia"/>
                <w:sz w:val="24"/>
                <w:szCs w:val="24"/>
              </w:rPr>
              <w:t>Swtich1</w:t>
            </w:r>
          </w:p>
        </w:tc>
        <w:tc>
          <w:tcPr>
            <w:tcW w:w="1985" w:type="dxa"/>
          </w:tcPr>
          <w:p w14:paraId="7058405A" w14:textId="2D45190D" w:rsidR="00275AD2" w:rsidRPr="00275AD2" w:rsidRDefault="00275AD2" w:rsidP="007809CD">
            <w:pPr>
              <w:pStyle w:val="a5"/>
              <w:spacing w:line="360" w:lineRule="auto"/>
              <w:ind w:left="0"/>
              <w:contextualSpacing/>
              <w:jc w:val="left"/>
              <w:rPr>
                <w:rFonts w:ascii="Times New Roman" w:hAnsi="Times New Roman" w:cs="Times New Roman"/>
                <w:sz w:val="24"/>
                <w:szCs w:val="24"/>
              </w:rPr>
            </w:pPr>
            <w:r w:rsidRPr="00E42B15">
              <w:rPr>
                <w:rFonts w:ascii="Times New Roman" w:eastAsia="Times New Roman" w:hAnsi="Times New Roman" w:cs="Times New Roman"/>
                <w:sz w:val="24"/>
                <w:szCs w:val="24"/>
              </w:rPr>
              <w:t>FastEthernet0/</w:t>
            </w:r>
            <w:r>
              <w:rPr>
                <w:rFonts w:ascii="Times New Roman" w:hAnsi="Times New Roman" w:cs="Times New Roman" w:hint="eastAsia"/>
                <w:sz w:val="24"/>
                <w:szCs w:val="24"/>
              </w:rPr>
              <w:t>5</w:t>
            </w:r>
          </w:p>
        </w:tc>
      </w:tr>
    </w:tbl>
    <w:p w14:paraId="7D9E73ED" w14:textId="74BB78B3" w:rsidR="008D7453" w:rsidRDefault="00947684" w:rsidP="008D7453">
      <w:pPr>
        <w:spacing w:line="360" w:lineRule="auto"/>
        <w:ind w:left="840"/>
        <w:contextualSpacing/>
        <w:jc w:val="left"/>
        <w:rPr>
          <w:rFonts w:ascii="Times New Roman" w:hAnsi="Times New Roman" w:cs="Times New Roman"/>
          <w:sz w:val="24"/>
          <w:szCs w:val="24"/>
        </w:rPr>
      </w:pPr>
      <w:r>
        <w:rPr>
          <w:noProof/>
        </w:rPr>
        <w:drawing>
          <wp:inline distT="0" distB="0" distL="0" distR="0" wp14:anchorId="57126B61" wp14:editId="1B26FE1C">
            <wp:extent cx="5129638" cy="3171329"/>
            <wp:effectExtent l="0" t="0" r="0" b="0"/>
            <wp:docPr id="910163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3528" name="图片 1" descr="图示&#10;&#10;AI 生成的内容可能不正确。"/>
                    <pic:cNvPicPr/>
                  </pic:nvPicPr>
                  <pic:blipFill rotWithShape="1">
                    <a:blip r:embed="rId13"/>
                    <a:srcRect r="7965" b="3572"/>
                    <a:stretch>
                      <a:fillRect/>
                    </a:stretch>
                  </pic:blipFill>
                  <pic:spPr bwMode="auto">
                    <a:xfrm>
                      <a:off x="0" y="0"/>
                      <a:ext cx="5147541" cy="3182397"/>
                    </a:xfrm>
                    <a:prstGeom prst="rect">
                      <a:avLst/>
                    </a:prstGeom>
                    <a:ln>
                      <a:noFill/>
                    </a:ln>
                    <a:extLst>
                      <a:ext uri="{53640926-AAD7-44D8-BBD7-CCE9431645EC}">
                        <a14:shadowObscured xmlns:a14="http://schemas.microsoft.com/office/drawing/2010/main"/>
                      </a:ext>
                    </a:extLst>
                  </pic:spPr>
                </pic:pic>
              </a:graphicData>
            </a:graphic>
          </wp:inline>
        </w:drawing>
      </w:r>
    </w:p>
    <w:p w14:paraId="04E3362F" w14:textId="0D7932CC" w:rsidR="00275AD2" w:rsidRDefault="008D7453" w:rsidP="008D7453">
      <w:pPr>
        <w:spacing w:line="360" w:lineRule="auto"/>
        <w:ind w:left="840"/>
        <w:contextualSpacing/>
        <w:jc w:val="left"/>
        <w:rPr>
          <w:rFonts w:ascii="Times New Roman" w:hAnsi="Times New Roman" w:cs="Times New Roman"/>
          <w:sz w:val="24"/>
          <w:szCs w:val="24"/>
        </w:rPr>
      </w:pPr>
      <w:r w:rsidRPr="008D7453">
        <w:rPr>
          <w:rFonts w:ascii="Times New Roman" w:hAnsi="Times New Roman" w:cs="Times New Roman"/>
          <w:sz w:val="24"/>
          <w:szCs w:val="24"/>
        </w:rPr>
        <w:t>After completing the connection, there will now be two physical links between the two switches. Since there are now two parallel links between the switches, a Layer 2 loop is created in the network.</w:t>
      </w:r>
    </w:p>
    <w:p w14:paraId="4057B6C2" w14:textId="0567E0D3" w:rsidR="008D7453" w:rsidRPr="00E5040A" w:rsidRDefault="008D7453" w:rsidP="00E5040A">
      <w:p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9C44ABC" w14:textId="4380BE8F" w:rsidR="002245A7" w:rsidRDefault="00B93988" w:rsidP="00557D1F">
      <w:pPr>
        <w:pStyle w:val="4"/>
        <w:numPr>
          <w:ilvl w:val="0"/>
          <w:numId w:val="8"/>
        </w:numPr>
        <w:spacing w:line="360" w:lineRule="auto"/>
        <w:rPr>
          <w:rFonts w:ascii="Times New Roman" w:hAnsi="Times New Roman" w:cs="Times New Roman"/>
          <w:b/>
          <w:bCs/>
          <w:i w:val="0"/>
          <w:iCs w:val="0"/>
          <w:color w:val="auto"/>
          <w:sz w:val="24"/>
          <w:szCs w:val="24"/>
        </w:rPr>
      </w:pPr>
      <w:r w:rsidRPr="00B93988">
        <w:rPr>
          <w:rFonts w:ascii="Times New Roman" w:eastAsia="Times New Roman" w:hAnsi="Times New Roman" w:cs="Times New Roman"/>
          <w:b/>
          <w:bCs/>
          <w:i w:val="0"/>
          <w:iCs w:val="0"/>
          <w:color w:val="auto"/>
          <w:sz w:val="24"/>
          <w:szCs w:val="24"/>
        </w:rPr>
        <w:t>Observe the switch port status</w:t>
      </w:r>
    </w:p>
    <w:p w14:paraId="0E224E95" w14:textId="7D23381E" w:rsidR="00CC0EE8" w:rsidRDefault="00CC0EE8" w:rsidP="00CC0EE8">
      <w:pPr>
        <w:spacing w:line="360" w:lineRule="auto"/>
        <w:ind w:left="360"/>
        <w:contextualSpacing/>
        <w:jc w:val="left"/>
        <w:rPr>
          <w:rFonts w:ascii="Times New Roman" w:hAnsi="Times New Roman" w:cs="Times New Roman"/>
          <w:sz w:val="24"/>
          <w:szCs w:val="24"/>
        </w:rPr>
      </w:pPr>
      <w:r w:rsidRPr="00CC0EE8">
        <w:rPr>
          <w:rFonts w:ascii="Times New Roman" w:hAnsi="Times New Roman" w:cs="Times New Roman"/>
          <w:sz w:val="24"/>
          <w:szCs w:val="24"/>
        </w:rPr>
        <w:t>When a loop appears in a Layer 2 network, the switch automatically uses the Spanning Tree Protocol (STP) to prevent network loops.</w:t>
      </w:r>
    </w:p>
    <w:p w14:paraId="4BA0101F" w14:textId="42B0A6DE" w:rsidR="00CC0EE8" w:rsidRDefault="00574F3D" w:rsidP="00557D1F">
      <w:pPr>
        <w:pStyle w:val="a5"/>
        <w:numPr>
          <w:ilvl w:val="0"/>
          <w:numId w:val="10"/>
        </w:numPr>
        <w:spacing w:line="360" w:lineRule="auto"/>
        <w:contextualSpacing/>
        <w:jc w:val="left"/>
        <w:rPr>
          <w:rFonts w:ascii="Times New Roman" w:hAnsi="Times New Roman" w:cs="Times New Roman"/>
          <w:sz w:val="24"/>
          <w:szCs w:val="24"/>
        </w:rPr>
      </w:pPr>
      <w:r w:rsidRPr="00574F3D">
        <w:rPr>
          <w:rFonts w:ascii="Times New Roman" w:hAnsi="Times New Roman" w:cs="Times New Roman"/>
          <w:sz w:val="24"/>
          <w:szCs w:val="24"/>
        </w:rPr>
        <w:t>Observe the port status indicators on the switch links in Packet Tracer</w:t>
      </w:r>
      <w:r w:rsidRPr="00574F3D">
        <w:rPr>
          <w:rFonts w:ascii="Times New Roman" w:hAnsi="Times New Roman" w:cs="Times New Roman" w:hint="eastAsia"/>
          <w:sz w:val="24"/>
          <w:szCs w:val="24"/>
        </w:rPr>
        <w:t>.</w:t>
      </w:r>
    </w:p>
    <w:p w14:paraId="095CEC49" w14:textId="13E83B0F" w:rsidR="00FD7240" w:rsidRDefault="00641683" w:rsidP="00557D1F">
      <w:pPr>
        <w:pStyle w:val="a5"/>
        <w:numPr>
          <w:ilvl w:val="0"/>
          <w:numId w:val="10"/>
        </w:numPr>
        <w:spacing w:line="360" w:lineRule="auto"/>
        <w:contextualSpacing/>
        <w:jc w:val="left"/>
        <w:rPr>
          <w:rFonts w:ascii="Times New Roman" w:hAnsi="Times New Roman" w:cs="Times New Roman"/>
          <w:sz w:val="24"/>
          <w:szCs w:val="24"/>
        </w:rPr>
      </w:pPr>
      <w:r w:rsidRPr="00641683">
        <w:rPr>
          <w:rFonts w:ascii="Times New Roman" w:hAnsi="Times New Roman" w:cs="Times New Roman"/>
          <w:sz w:val="24"/>
          <w:szCs w:val="24"/>
        </w:rPr>
        <w:t xml:space="preserve">Among the two links connecting the switches, one of the ports will change to </w:t>
      </w:r>
      <w:r w:rsidRPr="00BA35A6">
        <w:rPr>
          <w:rFonts w:ascii="Times New Roman" w:hAnsi="Times New Roman" w:cs="Times New Roman" w:hint="eastAsia"/>
          <w:sz w:val="24"/>
          <w:szCs w:val="24"/>
          <w:u w:val="single"/>
          <w:shd w:val="pct15" w:color="auto" w:fill="FFFFFF"/>
        </w:rPr>
        <w:t>O</w:t>
      </w:r>
      <w:r w:rsidRPr="00BA35A6">
        <w:rPr>
          <w:rFonts w:ascii="Times New Roman" w:hAnsi="Times New Roman" w:cs="Times New Roman"/>
          <w:sz w:val="24"/>
          <w:szCs w:val="24"/>
          <w:u w:val="single"/>
          <w:shd w:val="pct15" w:color="auto" w:fill="FFFFFF"/>
        </w:rPr>
        <w:t>range</w:t>
      </w:r>
      <w:r w:rsidRPr="00BA35A6">
        <w:rPr>
          <w:rFonts w:ascii="Times New Roman" w:hAnsi="Times New Roman" w:cs="Times New Roman" w:hint="eastAsia"/>
          <w:sz w:val="24"/>
          <w:szCs w:val="24"/>
          <w:u w:val="single"/>
        </w:rPr>
        <w:t>/Green/Red</w:t>
      </w:r>
    </w:p>
    <w:p w14:paraId="7C4D8207" w14:textId="551B1949" w:rsidR="00641683" w:rsidRPr="00FD7240" w:rsidRDefault="00BA35A6" w:rsidP="00557D1F">
      <w:pPr>
        <w:pStyle w:val="a5"/>
        <w:numPr>
          <w:ilvl w:val="0"/>
          <w:numId w:val="10"/>
        </w:numPr>
        <w:spacing w:line="360" w:lineRule="auto"/>
        <w:contextualSpacing/>
        <w:jc w:val="left"/>
        <w:rPr>
          <w:rFonts w:ascii="Times New Roman" w:hAnsi="Times New Roman" w:cs="Times New Roman"/>
          <w:sz w:val="24"/>
          <w:szCs w:val="24"/>
        </w:rPr>
      </w:pPr>
      <w:r w:rsidRPr="00BA35A6">
        <w:rPr>
          <w:rFonts w:ascii="Times New Roman" w:hAnsi="Times New Roman" w:cs="Times New Roman"/>
          <w:sz w:val="24"/>
          <w:szCs w:val="24"/>
        </w:rPr>
        <w:t xml:space="preserve">This indicates that STP has automatically </w:t>
      </w:r>
      <w:r w:rsidR="00507644" w:rsidRPr="00507644">
        <w:rPr>
          <w:rFonts w:ascii="Times New Roman" w:hAnsi="Times New Roman" w:cs="Times New Roman" w:hint="eastAsia"/>
          <w:sz w:val="24"/>
          <w:szCs w:val="24"/>
          <w:u w:val="single"/>
          <w:shd w:val="pct15" w:color="auto" w:fill="FFFFFF"/>
        </w:rPr>
        <w:t>B</w:t>
      </w:r>
      <w:r w:rsidRPr="00507644">
        <w:rPr>
          <w:rFonts w:ascii="Times New Roman" w:hAnsi="Times New Roman" w:cs="Times New Roman"/>
          <w:sz w:val="24"/>
          <w:szCs w:val="24"/>
          <w:u w:val="single"/>
          <w:shd w:val="pct15" w:color="auto" w:fill="FFFFFF"/>
        </w:rPr>
        <w:t>locked</w:t>
      </w:r>
      <w:r w:rsidR="00507644" w:rsidRPr="00507644">
        <w:rPr>
          <w:rFonts w:ascii="Times New Roman" w:hAnsi="Times New Roman" w:cs="Times New Roman" w:hint="eastAsia"/>
          <w:sz w:val="24"/>
          <w:szCs w:val="24"/>
          <w:u w:val="single"/>
        </w:rPr>
        <w:t>/Opened</w:t>
      </w:r>
      <w:r w:rsidRPr="00BA35A6">
        <w:rPr>
          <w:rFonts w:ascii="Times New Roman" w:hAnsi="Times New Roman" w:cs="Times New Roman"/>
          <w:sz w:val="24"/>
          <w:szCs w:val="24"/>
        </w:rPr>
        <w:t xml:space="preserve"> one of the redundant links to prevent a network loop</w:t>
      </w:r>
      <w:r>
        <w:rPr>
          <w:rFonts w:ascii="Times New Roman" w:hAnsi="Times New Roman" w:cs="Times New Roman" w:hint="eastAsia"/>
          <w:sz w:val="24"/>
          <w:szCs w:val="24"/>
        </w:rPr>
        <w:t>.</w:t>
      </w:r>
    </w:p>
    <w:p w14:paraId="1C60E96F" w14:textId="5701D612" w:rsidR="00B93988" w:rsidRDefault="00832839" w:rsidP="00557D1F">
      <w:pPr>
        <w:pStyle w:val="4"/>
        <w:numPr>
          <w:ilvl w:val="0"/>
          <w:numId w:val="8"/>
        </w:numPr>
        <w:spacing w:line="360" w:lineRule="auto"/>
        <w:rPr>
          <w:rFonts w:ascii="Times New Roman" w:hAnsi="Times New Roman" w:cs="Times New Roman"/>
          <w:b/>
          <w:bCs/>
          <w:i w:val="0"/>
          <w:iCs w:val="0"/>
          <w:color w:val="auto"/>
          <w:sz w:val="24"/>
          <w:szCs w:val="24"/>
        </w:rPr>
      </w:pPr>
      <w:r w:rsidRPr="00832839">
        <w:rPr>
          <w:rFonts w:ascii="Times New Roman" w:hAnsi="Times New Roman" w:cs="Times New Roman"/>
          <w:b/>
          <w:bCs/>
          <w:i w:val="0"/>
          <w:iCs w:val="0"/>
          <w:color w:val="auto"/>
          <w:sz w:val="24"/>
          <w:szCs w:val="24"/>
        </w:rPr>
        <w:t>Verify STP information using CLI</w:t>
      </w:r>
    </w:p>
    <w:p w14:paraId="1A45F9F6" w14:textId="1B2A4383" w:rsidR="009B4904" w:rsidRDefault="00A55F5B" w:rsidP="00557D1F">
      <w:pPr>
        <w:pStyle w:val="a5"/>
        <w:numPr>
          <w:ilvl w:val="0"/>
          <w:numId w:val="11"/>
        </w:numPr>
        <w:spacing w:line="360" w:lineRule="auto"/>
        <w:contextualSpacing/>
        <w:jc w:val="left"/>
        <w:rPr>
          <w:rFonts w:ascii="Times New Roman" w:hAnsi="Times New Roman" w:cs="Times New Roman"/>
          <w:sz w:val="24"/>
          <w:szCs w:val="24"/>
        </w:rPr>
      </w:pPr>
      <w:r w:rsidRPr="00A55F5B">
        <w:rPr>
          <w:rFonts w:ascii="Times New Roman" w:hAnsi="Times New Roman" w:cs="Times New Roman"/>
          <w:sz w:val="24"/>
          <w:szCs w:val="24"/>
        </w:rPr>
        <w:t xml:space="preserve">Click </w:t>
      </w:r>
      <w:r w:rsidRPr="00B852B0">
        <w:rPr>
          <w:rFonts w:ascii="Times New Roman" w:hAnsi="Times New Roman" w:cs="Times New Roman"/>
          <w:b/>
          <w:bCs/>
          <w:sz w:val="24"/>
          <w:szCs w:val="24"/>
        </w:rPr>
        <w:t>Switch</w:t>
      </w:r>
      <w:r w:rsidR="00ED1984" w:rsidRPr="00B852B0">
        <w:rPr>
          <w:rFonts w:ascii="Times New Roman" w:hAnsi="Times New Roman" w:cs="Times New Roman" w:hint="eastAsia"/>
          <w:b/>
          <w:bCs/>
          <w:sz w:val="24"/>
          <w:szCs w:val="24"/>
        </w:rPr>
        <w:t>1</w:t>
      </w:r>
      <w:r w:rsidRPr="00A55F5B">
        <w:rPr>
          <w:rFonts w:ascii="Times New Roman" w:hAnsi="Times New Roman" w:cs="Times New Roman"/>
          <w:sz w:val="24"/>
          <w:szCs w:val="24"/>
        </w:rPr>
        <w:t xml:space="preserve"> and open the </w:t>
      </w:r>
      <w:r w:rsidRPr="00B852B0">
        <w:rPr>
          <w:rFonts w:ascii="Times New Roman" w:hAnsi="Times New Roman" w:cs="Times New Roman"/>
          <w:b/>
          <w:bCs/>
          <w:sz w:val="24"/>
          <w:szCs w:val="24"/>
        </w:rPr>
        <w:t>CLI tab</w:t>
      </w:r>
      <w:r>
        <w:rPr>
          <w:rFonts w:ascii="Times New Roman" w:hAnsi="Times New Roman" w:cs="Times New Roman" w:hint="eastAsia"/>
          <w:sz w:val="24"/>
          <w:szCs w:val="24"/>
        </w:rPr>
        <w:t>.</w:t>
      </w:r>
    </w:p>
    <w:p w14:paraId="2FB145F1" w14:textId="0C44C4C7" w:rsidR="0085169A" w:rsidRPr="005B2768" w:rsidRDefault="00D56C02" w:rsidP="00557D1F">
      <w:pPr>
        <w:pStyle w:val="a5"/>
        <w:numPr>
          <w:ilvl w:val="0"/>
          <w:numId w:val="11"/>
        </w:numPr>
        <w:spacing w:line="360" w:lineRule="auto"/>
        <w:contextualSpacing/>
        <w:jc w:val="left"/>
        <w:rPr>
          <w:rFonts w:ascii="Times New Roman" w:hAnsi="Times New Roman" w:cs="Times New Roman"/>
          <w:sz w:val="24"/>
          <w:szCs w:val="24"/>
        </w:rPr>
      </w:pPr>
      <w:r w:rsidRPr="00D56C02">
        <w:rPr>
          <w:rFonts w:ascii="Times New Roman" w:hAnsi="Times New Roman" w:cs="Times New Roman"/>
          <w:sz w:val="24"/>
          <w:szCs w:val="24"/>
        </w:rPr>
        <w:t>Enter the following commands:</w:t>
      </w:r>
    </w:p>
    <w:p w14:paraId="0026DD04" w14:textId="77777777" w:rsidR="00363806" w:rsidRPr="00F61E70" w:rsidRDefault="00363806" w:rsidP="00363806">
      <w:pPr>
        <w:spacing w:after="0"/>
        <w:ind w:left="840"/>
        <w:rPr>
          <w:rFonts w:ascii="等线" w:eastAsia="等线" w:hAnsi="等线" w:cs="等线"/>
          <w:b/>
          <w:bCs/>
        </w:rPr>
      </w:pPr>
      <w:r w:rsidRPr="00363806">
        <w:rPr>
          <w:rFonts w:ascii="等线" w:eastAsia="等线" w:hAnsi="等线" w:cs="等线"/>
        </w:rPr>
        <w:lastRenderedPageBreak/>
        <w:t xml:space="preserve">Switch&gt; </w:t>
      </w:r>
      <w:r w:rsidRPr="00F61E70">
        <w:rPr>
          <w:rFonts w:ascii="等线" w:eastAsia="等线" w:hAnsi="等线" w:cs="等线"/>
          <w:b/>
          <w:bCs/>
        </w:rPr>
        <w:t>enable</w:t>
      </w:r>
    </w:p>
    <w:p w14:paraId="0E05F220" w14:textId="268CA580" w:rsidR="0085169A" w:rsidRPr="005B2768" w:rsidRDefault="00363806" w:rsidP="005B2768">
      <w:pPr>
        <w:spacing w:after="0"/>
        <w:ind w:left="840"/>
        <w:rPr>
          <w:rFonts w:ascii="等线" w:eastAsia="等线" w:hAnsi="等线" w:cs="等线"/>
          <w:b/>
          <w:bCs/>
        </w:rPr>
      </w:pPr>
      <w:r w:rsidRPr="00F61E70">
        <w:rPr>
          <w:rFonts w:ascii="等线" w:eastAsia="等线" w:hAnsi="等线" w:cs="等线"/>
        </w:rPr>
        <w:t xml:space="preserve">Switch# </w:t>
      </w:r>
      <w:r w:rsidRPr="00F61E70">
        <w:rPr>
          <w:rFonts w:ascii="等线" w:eastAsia="等线" w:hAnsi="等线" w:cs="等线"/>
          <w:b/>
          <w:bCs/>
        </w:rPr>
        <w:t>show spanning-tree</w:t>
      </w:r>
    </w:p>
    <w:p w14:paraId="06E29273" w14:textId="1FA40BA3" w:rsidR="00C55D32" w:rsidRDefault="00363806" w:rsidP="00557D1F">
      <w:pPr>
        <w:pStyle w:val="a5"/>
        <w:numPr>
          <w:ilvl w:val="0"/>
          <w:numId w:val="11"/>
        </w:numPr>
        <w:spacing w:line="360" w:lineRule="auto"/>
        <w:contextualSpacing/>
        <w:jc w:val="left"/>
        <w:rPr>
          <w:rFonts w:ascii="Times New Roman" w:hAnsi="Times New Roman" w:cs="Times New Roman"/>
          <w:sz w:val="24"/>
          <w:szCs w:val="24"/>
        </w:rPr>
      </w:pPr>
      <w:r w:rsidRPr="00363806">
        <w:rPr>
          <w:rFonts w:ascii="Times New Roman" w:hAnsi="Times New Roman" w:cs="Times New Roman"/>
          <w:sz w:val="24"/>
          <w:szCs w:val="24"/>
        </w:rPr>
        <w:t>From the output, observe the following information:</w:t>
      </w:r>
    </w:p>
    <w:p w14:paraId="67238A37" w14:textId="4069D619" w:rsidR="005B2768" w:rsidRDefault="00ED1984" w:rsidP="005B2768">
      <w:pPr>
        <w:pStyle w:val="a5"/>
        <w:spacing w:line="360" w:lineRule="auto"/>
        <w:ind w:left="800"/>
        <w:contextualSpacing/>
        <w:jc w:val="left"/>
        <w:rPr>
          <w:rFonts w:ascii="Times New Roman" w:hAnsi="Times New Roman" w:cs="Times New Roman"/>
          <w:sz w:val="24"/>
          <w:szCs w:val="24"/>
        </w:rPr>
      </w:pPr>
      <w:r>
        <w:rPr>
          <w:noProof/>
        </w:rPr>
        <w:drawing>
          <wp:inline distT="0" distB="0" distL="0" distR="0" wp14:anchorId="37474F21" wp14:editId="477E25DA">
            <wp:extent cx="5200980" cy="2741665"/>
            <wp:effectExtent l="0" t="0" r="0" b="1905"/>
            <wp:docPr id="84515519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55198" name="图片 1" descr="表格&#10;&#10;AI 生成的内容可能不正确。"/>
                    <pic:cNvPicPr/>
                  </pic:nvPicPr>
                  <pic:blipFill>
                    <a:blip r:embed="rId14"/>
                    <a:stretch>
                      <a:fillRect/>
                    </a:stretch>
                  </pic:blipFill>
                  <pic:spPr>
                    <a:xfrm>
                      <a:off x="0" y="0"/>
                      <a:ext cx="5206983" cy="2744829"/>
                    </a:xfrm>
                    <a:prstGeom prst="rect">
                      <a:avLst/>
                    </a:prstGeom>
                  </pic:spPr>
                </pic:pic>
              </a:graphicData>
            </a:graphic>
          </wp:inline>
        </w:drawing>
      </w:r>
    </w:p>
    <w:p w14:paraId="26D85214" w14:textId="44AB769C" w:rsidR="00C36FDD" w:rsidRPr="00A55F5B" w:rsidRDefault="00C36FDD" w:rsidP="005B2768">
      <w:pPr>
        <w:pStyle w:val="a5"/>
        <w:spacing w:line="360" w:lineRule="auto"/>
        <w:ind w:left="800"/>
        <w:contextualSpacing/>
        <w:jc w:val="left"/>
        <w:rPr>
          <w:rFonts w:ascii="Times New Roman" w:hAnsi="Times New Roman" w:cs="Times New Roman"/>
          <w:sz w:val="24"/>
          <w:szCs w:val="24"/>
        </w:rPr>
      </w:pPr>
      <w:r w:rsidRPr="00C36FDD">
        <w:rPr>
          <w:rFonts w:ascii="Times New Roman" w:hAnsi="Times New Roman" w:cs="Times New Roman"/>
          <w:sz w:val="24"/>
          <w:szCs w:val="24"/>
        </w:rPr>
        <w:t>These values show how STP determines the forwarding path and which port should be blocked.</w:t>
      </w:r>
    </w:p>
    <w:p w14:paraId="1C5ED76A" w14:textId="23280D89" w:rsidR="00B93988" w:rsidRDefault="00832839" w:rsidP="00557D1F">
      <w:pPr>
        <w:pStyle w:val="4"/>
        <w:numPr>
          <w:ilvl w:val="0"/>
          <w:numId w:val="8"/>
        </w:numPr>
        <w:spacing w:line="360" w:lineRule="auto"/>
        <w:rPr>
          <w:rFonts w:ascii="Times New Roman" w:hAnsi="Times New Roman" w:cs="Times New Roman"/>
          <w:b/>
          <w:bCs/>
          <w:i w:val="0"/>
          <w:iCs w:val="0"/>
          <w:color w:val="auto"/>
          <w:sz w:val="24"/>
          <w:szCs w:val="24"/>
        </w:rPr>
      </w:pPr>
      <w:r w:rsidRPr="00832839">
        <w:rPr>
          <w:rFonts w:ascii="Times New Roman" w:hAnsi="Times New Roman" w:cs="Times New Roman"/>
          <w:b/>
          <w:bCs/>
          <w:i w:val="0"/>
          <w:iCs w:val="0"/>
          <w:color w:val="auto"/>
          <w:sz w:val="24"/>
          <w:szCs w:val="24"/>
        </w:rPr>
        <w:t>Practice &amp; Thinking Questions</w:t>
      </w:r>
    </w:p>
    <w:p w14:paraId="3A3EE563" w14:textId="58FC4A2D" w:rsidR="0090458D" w:rsidRDefault="0090458D" w:rsidP="00557D1F">
      <w:pPr>
        <w:pStyle w:val="a5"/>
        <w:numPr>
          <w:ilvl w:val="0"/>
          <w:numId w:val="12"/>
        </w:numPr>
        <w:spacing w:line="360" w:lineRule="auto"/>
        <w:contextualSpacing/>
        <w:jc w:val="left"/>
        <w:rPr>
          <w:rFonts w:ascii="Times New Roman" w:hAnsi="Times New Roman" w:cs="Times New Roman"/>
          <w:sz w:val="24"/>
          <w:szCs w:val="24"/>
        </w:rPr>
      </w:pPr>
      <w:r w:rsidRPr="0090458D">
        <w:rPr>
          <w:rFonts w:ascii="Times New Roman" w:hAnsi="Times New Roman" w:cs="Times New Roman"/>
          <w:sz w:val="24"/>
          <w:szCs w:val="24"/>
        </w:rPr>
        <w:t>Why does one of the switch ports enter the Blocking state after adding a second link?</w:t>
      </w:r>
    </w:p>
    <w:p w14:paraId="3B0C62AA" w14:textId="442A82BB" w:rsidR="00CE769A" w:rsidRPr="00175C7D" w:rsidRDefault="00CE769A" w:rsidP="00CE769A">
      <w:pPr>
        <w:pStyle w:val="a5"/>
        <w:spacing w:line="360" w:lineRule="auto"/>
        <w:ind w:left="800"/>
        <w:contextualSpacing/>
        <w:jc w:val="left"/>
        <w:rPr>
          <w:rFonts w:ascii="Times New Roman" w:hAnsi="Times New Roman" w:cs="Times New Roman"/>
          <w:sz w:val="24"/>
          <w:szCs w:val="24"/>
          <w:u w:val="single"/>
          <w:shd w:val="pct15" w:color="auto" w:fill="FFFFFF"/>
        </w:rPr>
      </w:pPr>
      <w:r w:rsidRPr="00175C7D">
        <w:rPr>
          <w:rFonts w:ascii="Times New Roman" w:hAnsi="Times New Roman" w:cs="Times New Roman"/>
          <w:sz w:val="24"/>
          <w:szCs w:val="24"/>
          <w:u w:val="single"/>
          <w:shd w:val="pct15" w:color="auto" w:fill="FFFFFF"/>
        </w:rPr>
        <w:t>After a second link is added between the two switches, a redundant Layer 2 path is created. This forms a potential network loop. To prevent frames from circulating endlessly in the loop, Spanning Tree Protocol (STP) automatically places one of the redundant ports into the Blocking state. In this way, only one active forwarding path remains between the switches.</w:t>
      </w:r>
    </w:p>
    <w:p w14:paraId="0A4A2E6B" w14:textId="4BB79EA0" w:rsidR="0090458D" w:rsidRDefault="0090458D" w:rsidP="00557D1F">
      <w:pPr>
        <w:pStyle w:val="a5"/>
        <w:numPr>
          <w:ilvl w:val="0"/>
          <w:numId w:val="12"/>
        </w:numPr>
        <w:spacing w:line="360" w:lineRule="auto"/>
        <w:contextualSpacing/>
        <w:jc w:val="left"/>
        <w:rPr>
          <w:rFonts w:ascii="Times New Roman" w:hAnsi="Times New Roman" w:cs="Times New Roman"/>
          <w:sz w:val="24"/>
          <w:szCs w:val="24"/>
        </w:rPr>
      </w:pPr>
      <w:r w:rsidRPr="0090458D">
        <w:rPr>
          <w:rFonts w:ascii="Times New Roman" w:hAnsi="Times New Roman" w:cs="Times New Roman"/>
          <w:sz w:val="24"/>
          <w:szCs w:val="24"/>
        </w:rPr>
        <w:t>What problems might occur if the network operates without STP?</w:t>
      </w:r>
      <w:r w:rsidR="00F84461">
        <w:rPr>
          <w:rFonts w:ascii="Times New Roman" w:hAnsi="Times New Roman" w:cs="Times New Roman" w:hint="eastAsia"/>
          <w:sz w:val="24"/>
          <w:szCs w:val="24"/>
        </w:rPr>
        <w:t>(at least two points)</w:t>
      </w:r>
    </w:p>
    <w:p w14:paraId="2375184C" w14:textId="2B622922" w:rsidR="00F84461" w:rsidRPr="005A7123" w:rsidRDefault="00F84461" w:rsidP="00557D1F">
      <w:pPr>
        <w:pStyle w:val="a5"/>
        <w:numPr>
          <w:ilvl w:val="0"/>
          <w:numId w:val="13"/>
        </w:numPr>
        <w:spacing w:line="360" w:lineRule="auto"/>
        <w:contextualSpacing/>
        <w:jc w:val="left"/>
        <w:rPr>
          <w:rFonts w:ascii="Times New Roman" w:hAnsi="Times New Roman" w:cs="Times New Roman"/>
          <w:sz w:val="24"/>
          <w:szCs w:val="24"/>
          <w:u w:val="single"/>
          <w:shd w:val="pct15" w:color="auto" w:fill="FFFFFF"/>
        </w:rPr>
      </w:pPr>
      <w:r w:rsidRPr="005A7123">
        <w:rPr>
          <w:rFonts w:ascii="Times New Roman" w:hAnsi="Times New Roman" w:cs="Times New Roman"/>
          <w:sz w:val="24"/>
          <w:szCs w:val="24"/>
          <w:u w:val="single"/>
          <w:shd w:val="pct15" w:color="auto" w:fill="FFFFFF"/>
        </w:rPr>
        <w:t>Broadcast storm: broadcast frames may circulate endlessly in the network.</w:t>
      </w:r>
    </w:p>
    <w:p w14:paraId="387AB461" w14:textId="6D29539A" w:rsidR="00F84461" w:rsidRPr="005A7123" w:rsidRDefault="00F84461" w:rsidP="00557D1F">
      <w:pPr>
        <w:pStyle w:val="a5"/>
        <w:numPr>
          <w:ilvl w:val="0"/>
          <w:numId w:val="13"/>
        </w:numPr>
        <w:spacing w:line="360" w:lineRule="auto"/>
        <w:contextualSpacing/>
        <w:jc w:val="left"/>
        <w:rPr>
          <w:rFonts w:ascii="Times New Roman" w:hAnsi="Times New Roman" w:cs="Times New Roman"/>
          <w:sz w:val="24"/>
          <w:szCs w:val="24"/>
          <w:u w:val="single"/>
          <w:shd w:val="pct15" w:color="auto" w:fill="FFFFFF"/>
        </w:rPr>
      </w:pPr>
      <w:r w:rsidRPr="005A7123">
        <w:rPr>
          <w:rFonts w:ascii="Times New Roman" w:hAnsi="Times New Roman" w:cs="Times New Roman"/>
          <w:sz w:val="24"/>
          <w:szCs w:val="24"/>
          <w:u w:val="single"/>
          <w:shd w:val="pct15" w:color="auto" w:fill="FFFFFF"/>
        </w:rPr>
        <w:t>MAC address table instability: switches may keep learning the same MAC address from different ports.</w:t>
      </w:r>
    </w:p>
    <w:p w14:paraId="7A8E8144" w14:textId="18C3986B" w:rsidR="00F84461" w:rsidRPr="005A7123" w:rsidRDefault="005A7123" w:rsidP="00557D1F">
      <w:pPr>
        <w:pStyle w:val="a5"/>
        <w:numPr>
          <w:ilvl w:val="0"/>
          <w:numId w:val="13"/>
        </w:numPr>
        <w:spacing w:line="360" w:lineRule="auto"/>
        <w:contextualSpacing/>
        <w:jc w:val="left"/>
        <w:rPr>
          <w:rFonts w:ascii="Times New Roman" w:hAnsi="Times New Roman" w:cs="Times New Roman"/>
          <w:sz w:val="24"/>
          <w:szCs w:val="24"/>
          <w:u w:val="single"/>
          <w:shd w:val="pct15" w:color="auto" w:fill="FFFFFF"/>
        </w:rPr>
      </w:pPr>
      <w:r w:rsidRPr="005A7123">
        <w:rPr>
          <w:rFonts w:ascii="Times New Roman" w:hAnsi="Times New Roman" w:cs="Times New Roman"/>
          <w:sz w:val="24"/>
          <w:szCs w:val="24"/>
          <w:u w:val="single"/>
          <w:shd w:val="pct15" w:color="auto" w:fill="FFFFFF"/>
        </w:rPr>
        <w:t>Duplicate frames: devices may receive multiple copies of the same frame.</w:t>
      </w:r>
    </w:p>
    <w:p w14:paraId="7C3F2957" w14:textId="1BD05075" w:rsidR="005A7123" w:rsidRPr="005A7123" w:rsidRDefault="005A7123" w:rsidP="00557D1F">
      <w:pPr>
        <w:pStyle w:val="a5"/>
        <w:numPr>
          <w:ilvl w:val="0"/>
          <w:numId w:val="13"/>
        </w:numPr>
        <w:rPr>
          <w:rFonts w:ascii="Times New Roman" w:hAnsi="Times New Roman" w:cs="Times New Roman"/>
          <w:sz w:val="24"/>
          <w:szCs w:val="24"/>
          <w:u w:val="single"/>
          <w:shd w:val="pct15" w:color="auto" w:fill="FFFFFF"/>
        </w:rPr>
      </w:pPr>
      <w:r w:rsidRPr="005A7123">
        <w:rPr>
          <w:rFonts w:ascii="Times New Roman" w:hAnsi="Times New Roman" w:cs="Times New Roman"/>
          <w:sz w:val="24"/>
          <w:szCs w:val="24"/>
          <w:u w:val="single"/>
          <w:shd w:val="pct15" w:color="auto" w:fill="FFFFFF"/>
        </w:rPr>
        <w:t>Network congestion or failure: the network may become extremely slow or completely unavailable.</w:t>
      </w:r>
    </w:p>
    <w:p w14:paraId="4AD435E3" w14:textId="7AA5FA2E" w:rsidR="0090458D" w:rsidRDefault="0090458D" w:rsidP="00557D1F">
      <w:pPr>
        <w:pStyle w:val="a5"/>
        <w:numPr>
          <w:ilvl w:val="0"/>
          <w:numId w:val="12"/>
        </w:numPr>
        <w:spacing w:line="360" w:lineRule="auto"/>
        <w:contextualSpacing/>
        <w:jc w:val="left"/>
        <w:rPr>
          <w:rFonts w:ascii="Times New Roman" w:hAnsi="Times New Roman" w:cs="Times New Roman"/>
          <w:sz w:val="24"/>
          <w:szCs w:val="24"/>
        </w:rPr>
      </w:pPr>
      <w:r w:rsidRPr="0090458D">
        <w:rPr>
          <w:rFonts w:ascii="Times New Roman" w:hAnsi="Times New Roman" w:cs="Times New Roman"/>
          <w:sz w:val="24"/>
          <w:szCs w:val="24"/>
        </w:rPr>
        <w:t>What is the main purpose of Spanning Tree Protocol in a Layer 2 network?</w:t>
      </w:r>
    </w:p>
    <w:p w14:paraId="36FD55AC" w14:textId="7396B3AA" w:rsidR="005A7123" w:rsidRPr="00EB2C67" w:rsidRDefault="00EB2C67" w:rsidP="005A7123">
      <w:pPr>
        <w:pStyle w:val="a5"/>
        <w:spacing w:line="360" w:lineRule="auto"/>
        <w:ind w:left="800"/>
        <w:contextualSpacing/>
        <w:jc w:val="left"/>
        <w:rPr>
          <w:rFonts w:ascii="Times New Roman" w:hAnsi="Times New Roman" w:cs="Times New Roman"/>
          <w:sz w:val="24"/>
          <w:szCs w:val="24"/>
          <w:u w:val="single"/>
          <w:shd w:val="pct15" w:color="auto" w:fill="FFFFFF"/>
        </w:rPr>
      </w:pPr>
      <w:r w:rsidRPr="00EB2C67">
        <w:rPr>
          <w:rFonts w:ascii="Times New Roman" w:hAnsi="Times New Roman" w:cs="Times New Roman"/>
          <w:sz w:val="24"/>
          <w:szCs w:val="24"/>
          <w:u w:val="single"/>
          <w:shd w:val="pct15" w:color="auto" w:fill="FFFFFF"/>
        </w:rPr>
        <w:lastRenderedPageBreak/>
        <w:t>The main purpose of Spanning Tree Protocol (STP) is to prevent Layer 2 switching loops while still allowing redundant physical links in the network. STP does this by automatically blocking unnecessary paths and keeping only one active forwarding path. If the active path fails, STP can recalculate the topology and enable a backup path.</w:t>
      </w:r>
    </w:p>
    <w:p w14:paraId="4130803D" w14:textId="49CF3A4B" w:rsidR="007647A5" w:rsidRDefault="007647A5" w:rsidP="00557D1F">
      <w:pPr>
        <w:pStyle w:val="a5"/>
        <w:numPr>
          <w:ilvl w:val="0"/>
          <w:numId w:val="12"/>
        </w:numPr>
        <w:spacing w:line="360" w:lineRule="auto"/>
        <w:contextualSpacing/>
        <w:jc w:val="left"/>
        <w:rPr>
          <w:rFonts w:ascii="Times New Roman" w:hAnsi="Times New Roman" w:cs="Times New Roman"/>
          <w:sz w:val="24"/>
          <w:szCs w:val="24"/>
        </w:rPr>
      </w:pPr>
      <w:r>
        <w:rPr>
          <w:rFonts w:ascii="Times New Roman" w:hAnsi="Times New Roman" w:cs="Times New Roman" w:hint="eastAsia"/>
          <w:sz w:val="24"/>
          <w:szCs w:val="24"/>
        </w:rPr>
        <w:t xml:space="preserve">Complete the </w:t>
      </w:r>
      <w:r w:rsidRPr="007647A5">
        <w:rPr>
          <w:rFonts w:ascii="Times New Roman" w:hAnsi="Times New Roman" w:cs="Times New Roman"/>
          <w:sz w:val="24"/>
          <w:szCs w:val="24"/>
        </w:rPr>
        <w:t>STP Information Table</w:t>
      </w:r>
      <w:r>
        <w:rPr>
          <w:rFonts w:ascii="Times New Roman" w:hAnsi="Times New Roman" w:cs="Times New Roman" w:hint="eastAsia"/>
          <w:sz w:val="24"/>
          <w:szCs w:val="24"/>
        </w:rPr>
        <w:t xml:space="preserve"> of Switch</w:t>
      </w:r>
      <w:r w:rsidR="00ED1984">
        <w:rPr>
          <w:rFonts w:ascii="Times New Roman" w:hAnsi="Times New Roman" w:cs="Times New Roman" w:hint="eastAsia"/>
          <w:sz w:val="24"/>
          <w:szCs w:val="24"/>
        </w:rPr>
        <w:t>0</w:t>
      </w:r>
      <w:r>
        <w:rPr>
          <w:rFonts w:ascii="Times New Roman" w:hAnsi="Times New Roman" w:cs="Times New Roman" w:hint="eastAsia"/>
          <w:sz w:val="24"/>
          <w:szCs w:val="24"/>
        </w:rPr>
        <w:t>:</w:t>
      </w:r>
    </w:p>
    <w:tbl>
      <w:tblPr>
        <w:tblStyle w:val="a6"/>
        <w:tblW w:w="0" w:type="auto"/>
        <w:tblInd w:w="800" w:type="dxa"/>
        <w:tblLook w:val="04A0" w:firstRow="1" w:lastRow="0" w:firstColumn="1" w:lastColumn="0" w:noHBand="0" w:noVBand="1"/>
      </w:tblPr>
      <w:tblGrid>
        <w:gridCol w:w="4079"/>
        <w:gridCol w:w="4137"/>
      </w:tblGrid>
      <w:tr w:rsidR="00204CD2" w14:paraId="079CCFD9" w14:textId="77777777" w:rsidTr="00204CD2">
        <w:tc>
          <w:tcPr>
            <w:tcW w:w="4508" w:type="dxa"/>
          </w:tcPr>
          <w:p w14:paraId="4785C618" w14:textId="4FA1DC55" w:rsidR="00204CD2" w:rsidRPr="0048141F" w:rsidRDefault="00462849" w:rsidP="007647A5">
            <w:pPr>
              <w:pStyle w:val="a5"/>
              <w:spacing w:line="360" w:lineRule="auto"/>
              <w:ind w:left="0"/>
              <w:contextualSpacing/>
              <w:jc w:val="left"/>
              <w:rPr>
                <w:rFonts w:ascii="Times New Roman" w:hAnsi="Times New Roman" w:cs="Times New Roman"/>
                <w:b/>
                <w:bCs/>
                <w:sz w:val="24"/>
                <w:szCs w:val="24"/>
              </w:rPr>
            </w:pPr>
            <w:r w:rsidRPr="0048141F">
              <w:rPr>
                <w:rFonts w:ascii="Times New Roman" w:hAnsi="Times New Roman" w:cs="Times New Roman"/>
                <w:b/>
                <w:bCs/>
                <w:sz w:val="24"/>
                <w:szCs w:val="24"/>
              </w:rPr>
              <w:t>Item</w:t>
            </w:r>
          </w:p>
        </w:tc>
        <w:tc>
          <w:tcPr>
            <w:tcW w:w="4508" w:type="dxa"/>
          </w:tcPr>
          <w:p w14:paraId="720D69B2" w14:textId="1D8BEB2F" w:rsidR="00204CD2" w:rsidRPr="00472C76" w:rsidRDefault="00472C76" w:rsidP="007647A5">
            <w:pPr>
              <w:pStyle w:val="a5"/>
              <w:spacing w:line="360" w:lineRule="auto"/>
              <w:ind w:left="0"/>
              <w:contextualSpacing/>
              <w:jc w:val="left"/>
              <w:rPr>
                <w:rFonts w:ascii="Times New Roman" w:hAnsi="Times New Roman" w:cs="Times New Roman"/>
                <w:b/>
                <w:bCs/>
                <w:sz w:val="24"/>
                <w:szCs w:val="24"/>
              </w:rPr>
            </w:pPr>
            <w:r w:rsidRPr="00472C76">
              <w:rPr>
                <w:rFonts w:ascii="Times New Roman" w:hAnsi="Times New Roman" w:cs="Times New Roman"/>
                <w:b/>
                <w:bCs/>
                <w:sz w:val="24"/>
                <w:szCs w:val="24"/>
              </w:rPr>
              <w:t>Value</w:t>
            </w:r>
          </w:p>
        </w:tc>
      </w:tr>
      <w:tr w:rsidR="00204CD2" w14:paraId="09204F77" w14:textId="77777777" w:rsidTr="00204CD2">
        <w:tc>
          <w:tcPr>
            <w:tcW w:w="4508" w:type="dxa"/>
          </w:tcPr>
          <w:p w14:paraId="25DE66D0" w14:textId="43F9CE9B" w:rsidR="00204CD2" w:rsidRDefault="00462849" w:rsidP="007647A5">
            <w:pPr>
              <w:pStyle w:val="a5"/>
              <w:spacing w:line="360" w:lineRule="auto"/>
              <w:ind w:left="0"/>
              <w:contextualSpacing/>
              <w:jc w:val="left"/>
              <w:rPr>
                <w:rFonts w:ascii="Times New Roman" w:hAnsi="Times New Roman" w:cs="Times New Roman"/>
                <w:sz w:val="24"/>
                <w:szCs w:val="24"/>
              </w:rPr>
            </w:pPr>
            <w:r w:rsidRPr="00462849">
              <w:rPr>
                <w:rFonts w:ascii="Times New Roman" w:hAnsi="Times New Roman" w:cs="Times New Roman"/>
                <w:sz w:val="24"/>
                <w:szCs w:val="24"/>
              </w:rPr>
              <w:t>Root Bridge Priority</w:t>
            </w:r>
          </w:p>
        </w:tc>
        <w:tc>
          <w:tcPr>
            <w:tcW w:w="4508" w:type="dxa"/>
          </w:tcPr>
          <w:p w14:paraId="601B0F21" w14:textId="37B70557" w:rsidR="00204CD2" w:rsidRPr="006A07BD" w:rsidRDefault="006A07BD" w:rsidP="007647A5">
            <w:pPr>
              <w:pStyle w:val="a5"/>
              <w:spacing w:line="360" w:lineRule="auto"/>
              <w:ind w:left="0"/>
              <w:contextualSpacing/>
              <w:jc w:val="left"/>
              <w:rPr>
                <w:rFonts w:ascii="Times New Roman" w:hAnsi="Times New Roman" w:cs="Times New Roman"/>
                <w:sz w:val="24"/>
                <w:szCs w:val="24"/>
                <w:u w:val="single"/>
                <w:shd w:val="pct15" w:color="auto" w:fill="FFFFFF"/>
              </w:rPr>
            </w:pPr>
            <w:r w:rsidRPr="006A07BD">
              <w:rPr>
                <w:rFonts w:ascii="Times New Roman" w:hAnsi="Times New Roman" w:cs="Times New Roman" w:hint="eastAsia"/>
                <w:sz w:val="24"/>
                <w:szCs w:val="24"/>
                <w:u w:val="single"/>
                <w:shd w:val="pct15" w:color="auto" w:fill="FFFFFF"/>
              </w:rPr>
              <w:t>32769</w:t>
            </w:r>
          </w:p>
        </w:tc>
      </w:tr>
      <w:tr w:rsidR="00204CD2" w14:paraId="49CDA2C1" w14:textId="77777777" w:rsidTr="00204CD2">
        <w:tc>
          <w:tcPr>
            <w:tcW w:w="4508" w:type="dxa"/>
          </w:tcPr>
          <w:p w14:paraId="37953FFA" w14:textId="66C6DAB5" w:rsidR="00204CD2" w:rsidRDefault="00462849" w:rsidP="007647A5">
            <w:pPr>
              <w:pStyle w:val="a5"/>
              <w:spacing w:line="360" w:lineRule="auto"/>
              <w:ind w:left="0"/>
              <w:contextualSpacing/>
              <w:jc w:val="left"/>
              <w:rPr>
                <w:rFonts w:ascii="Times New Roman" w:hAnsi="Times New Roman" w:cs="Times New Roman"/>
                <w:sz w:val="24"/>
                <w:szCs w:val="24"/>
              </w:rPr>
            </w:pPr>
            <w:r w:rsidRPr="00462849">
              <w:rPr>
                <w:rFonts w:ascii="Times New Roman" w:hAnsi="Times New Roman" w:cs="Times New Roman"/>
                <w:sz w:val="24"/>
                <w:szCs w:val="24"/>
              </w:rPr>
              <w:t>Root Bridge MAC Address</w:t>
            </w:r>
          </w:p>
        </w:tc>
        <w:tc>
          <w:tcPr>
            <w:tcW w:w="4508" w:type="dxa"/>
          </w:tcPr>
          <w:p w14:paraId="73C4390D" w14:textId="0B78E175" w:rsidR="00204CD2" w:rsidRPr="007F6C7F" w:rsidRDefault="007F6C7F" w:rsidP="007F6C7F">
            <w:pPr>
              <w:spacing w:line="360" w:lineRule="auto"/>
              <w:contextualSpacing/>
              <w:jc w:val="left"/>
              <w:rPr>
                <w:rFonts w:ascii="Times New Roman" w:hAnsi="Times New Roman" w:cs="Times New Roman"/>
                <w:sz w:val="24"/>
                <w:szCs w:val="24"/>
                <w:u w:val="single"/>
                <w:shd w:val="pct15" w:color="auto" w:fill="FFFFFF"/>
              </w:rPr>
            </w:pPr>
            <w:r w:rsidRPr="007F6C7F">
              <w:rPr>
                <w:rFonts w:ascii="Times New Roman" w:hAnsi="Times New Roman" w:cs="Times New Roman"/>
                <w:sz w:val="24"/>
                <w:szCs w:val="24"/>
                <w:u w:val="single"/>
                <w:shd w:val="pct15" w:color="auto" w:fill="FFFFFF"/>
              </w:rPr>
              <w:t>The Root Bridge MAC address may vary depending on which switch is elected as the root bridge.</w:t>
            </w:r>
          </w:p>
        </w:tc>
      </w:tr>
      <w:tr w:rsidR="00204CD2" w14:paraId="6FB4E12B" w14:textId="77777777" w:rsidTr="00204CD2">
        <w:tc>
          <w:tcPr>
            <w:tcW w:w="4508" w:type="dxa"/>
          </w:tcPr>
          <w:p w14:paraId="70E9A9D7" w14:textId="7148E5CD" w:rsidR="00204CD2" w:rsidRDefault="00462849" w:rsidP="007647A5">
            <w:pPr>
              <w:pStyle w:val="a5"/>
              <w:spacing w:line="360" w:lineRule="auto"/>
              <w:ind w:left="0"/>
              <w:contextualSpacing/>
              <w:jc w:val="left"/>
              <w:rPr>
                <w:rFonts w:ascii="Times New Roman" w:hAnsi="Times New Roman" w:cs="Times New Roman"/>
                <w:sz w:val="24"/>
                <w:szCs w:val="24"/>
              </w:rPr>
            </w:pPr>
            <w:r w:rsidRPr="00462849">
              <w:rPr>
                <w:rFonts w:ascii="Times New Roman" w:hAnsi="Times New Roman" w:cs="Times New Roman"/>
                <w:sz w:val="24"/>
                <w:szCs w:val="24"/>
              </w:rPr>
              <w:t>Root Path Cost</w:t>
            </w:r>
          </w:p>
        </w:tc>
        <w:tc>
          <w:tcPr>
            <w:tcW w:w="4508" w:type="dxa"/>
          </w:tcPr>
          <w:p w14:paraId="4F25943E" w14:textId="34D6F66F" w:rsidR="00204CD2" w:rsidRPr="006A07BD" w:rsidRDefault="000E14CE" w:rsidP="007647A5">
            <w:pPr>
              <w:pStyle w:val="a5"/>
              <w:spacing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hint="eastAsia"/>
                <w:sz w:val="24"/>
                <w:szCs w:val="24"/>
                <w:u w:val="single"/>
                <w:shd w:val="pct15" w:color="auto" w:fill="FFFFFF"/>
              </w:rPr>
              <w:t>19</w:t>
            </w:r>
          </w:p>
        </w:tc>
      </w:tr>
      <w:tr w:rsidR="00204CD2" w14:paraId="7E4D19B0" w14:textId="77777777" w:rsidTr="00204CD2">
        <w:tc>
          <w:tcPr>
            <w:tcW w:w="4508" w:type="dxa"/>
          </w:tcPr>
          <w:p w14:paraId="092F15E0" w14:textId="62B38905" w:rsidR="00204CD2" w:rsidRDefault="0048141F" w:rsidP="007647A5">
            <w:pPr>
              <w:pStyle w:val="a5"/>
              <w:spacing w:line="360" w:lineRule="auto"/>
              <w:ind w:left="0"/>
              <w:contextualSpacing/>
              <w:jc w:val="left"/>
              <w:rPr>
                <w:rFonts w:ascii="Times New Roman" w:hAnsi="Times New Roman" w:cs="Times New Roman"/>
                <w:sz w:val="24"/>
                <w:szCs w:val="24"/>
              </w:rPr>
            </w:pPr>
            <w:r w:rsidRPr="0048141F">
              <w:rPr>
                <w:rFonts w:ascii="Times New Roman" w:hAnsi="Times New Roman" w:cs="Times New Roman"/>
                <w:sz w:val="24"/>
                <w:szCs w:val="24"/>
              </w:rPr>
              <w:t>Root Port</w:t>
            </w:r>
          </w:p>
        </w:tc>
        <w:tc>
          <w:tcPr>
            <w:tcW w:w="4508" w:type="dxa"/>
          </w:tcPr>
          <w:p w14:paraId="6E66F189" w14:textId="0A3012F1" w:rsidR="00204CD2" w:rsidRPr="006A07BD" w:rsidRDefault="000E14CE" w:rsidP="007647A5">
            <w:pPr>
              <w:pStyle w:val="a5"/>
              <w:spacing w:line="360" w:lineRule="auto"/>
              <w:ind w:left="0"/>
              <w:contextualSpacing/>
              <w:jc w:val="left"/>
              <w:rPr>
                <w:rFonts w:ascii="Times New Roman" w:hAnsi="Times New Roman" w:cs="Times New Roman"/>
                <w:sz w:val="24"/>
                <w:szCs w:val="24"/>
                <w:u w:val="single"/>
                <w:shd w:val="pct15" w:color="auto" w:fill="FFFFFF"/>
              </w:rPr>
            </w:pPr>
            <w:r w:rsidRPr="000E14CE">
              <w:rPr>
                <w:rFonts w:ascii="Times New Roman" w:hAnsi="Times New Roman" w:cs="Times New Roman"/>
                <w:sz w:val="24"/>
                <w:szCs w:val="24"/>
                <w:u w:val="single"/>
                <w:shd w:val="pct15" w:color="auto" w:fill="FFFFFF"/>
              </w:rPr>
              <w:t>FastEthernet0/4</w:t>
            </w:r>
          </w:p>
        </w:tc>
      </w:tr>
      <w:tr w:rsidR="00204CD2" w14:paraId="27A39CF7" w14:textId="77777777" w:rsidTr="00204CD2">
        <w:tc>
          <w:tcPr>
            <w:tcW w:w="4508" w:type="dxa"/>
          </w:tcPr>
          <w:p w14:paraId="6EDF7E21" w14:textId="773B8181" w:rsidR="00204CD2" w:rsidRDefault="0048141F" w:rsidP="007647A5">
            <w:pPr>
              <w:pStyle w:val="a5"/>
              <w:spacing w:line="360" w:lineRule="auto"/>
              <w:ind w:left="0"/>
              <w:contextualSpacing/>
              <w:jc w:val="left"/>
              <w:rPr>
                <w:rFonts w:ascii="Times New Roman" w:hAnsi="Times New Roman" w:cs="Times New Roman"/>
                <w:sz w:val="24"/>
                <w:szCs w:val="24"/>
              </w:rPr>
            </w:pPr>
            <w:r w:rsidRPr="0048141F">
              <w:rPr>
                <w:rFonts w:ascii="Times New Roman" w:hAnsi="Times New Roman" w:cs="Times New Roman"/>
                <w:sz w:val="24"/>
                <w:szCs w:val="24"/>
              </w:rPr>
              <w:t>Designated Ports</w:t>
            </w:r>
          </w:p>
        </w:tc>
        <w:tc>
          <w:tcPr>
            <w:tcW w:w="4508" w:type="dxa"/>
          </w:tcPr>
          <w:p w14:paraId="0EF6A84F" w14:textId="5DB80374" w:rsidR="00204CD2" w:rsidRPr="006A07BD" w:rsidRDefault="000E14CE" w:rsidP="007647A5">
            <w:pPr>
              <w:pStyle w:val="a5"/>
              <w:spacing w:line="360" w:lineRule="auto"/>
              <w:ind w:left="0"/>
              <w:contextualSpacing/>
              <w:jc w:val="left"/>
              <w:rPr>
                <w:rFonts w:ascii="Times New Roman" w:hAnsi="Times New Roman" w:cs="Times New Roman"/>
                <w:sz w:val="24"/>
                <w:szCs w:val="24"/>
                <w:u w:val="single"/>
                <w:shd w:val="pct15" w:color="auto" w:fill="FFFFFF"/>
              </w:rPr>
            </w:pPr>
            <w:r w:rsidRPr="000E14CE">
              <w:rPr>
                <w:rFonts w:ascii="Times New Roman" w:hAnsi="Times New Roman" w:cs="Times New Roman"/>
                <w:sz w:val="24"/>
                <w:szCs w:val="24"/>
                <w:u w:val="single"/>
                <w:shd w:val="pct15" w:color="auto" w:fill="FFFFFF"/>
              </w:rPr>
              <w:t>Fa0/1, Fa0/2, Fa0/3</w:t>
            </w:r>
          </w:p>
        </w:tc>
      </w:tr>
      <w:tr w:rsidR="00204CD2" w14:paraId="58965BAD" w14:textId="77777777" w:rsidTr="00204CD2">
        <w:tc>
          <w:tcPr>
            <w:tcW w:w="4508" w:type="dxa"/>
          </w:tcPr>
          <w:p w14:paraId="4AC98765" w14:textId="15998398" w:rsidR="00204CD2" w:rsidRDefault="0048141F" w:rsidP="007647A5">
            <w:pPr>
              <w:pStyle w:val="a5"/>
              <w:spacing w:line="360" w:lineRule="auto"/>
              <w:ind w:left="0"/>
              <w:contextualSpacing/>
              <w:jc w:val="left"/>
              <w:rPr>
                <w:rFonts w:ascii="Times New Roman" w:hAnsi="Times New Roman" w:cs="Times New Roman"/>
                <w:sz w:val="24"/>
                <w:szCs w:val="24"/>
              </w:rPr>
            </w:pPr>
            <w:r w:rsidRPr="0048141F">
              <w:rPr>
                <w:rFonts w:ascii="Times New Roman" w:hAnsi="Times New Roman" w:cs="Times New Roman"/>
                <w:sz w:val="24"/>
                <w:szCs w:val="24"/>
              </w:rPr>
              <w:t>Blocking Port</w:t>
            </w:r>
          </w:p>
        </w:tc>
        <w:tc>
          <w:tcPr>
            <w:tcW w:w="4508" w:type="dxa"/>
          </w:tcPr>
          <w:p w14:paraId="305C1B76" w14:textId="65599001" w:rsidR="00204CD2" w:rsidRPr="00EB2C67" w:rsidRDefault="00B9257E" w:rsidP="007647A5">
            <w:pPr>
              <w:pStyle w:val="a5"/>
              <w:spacing w:line="360" w:lineRule="auto"/>
              <w:ind w:left="0"/>
              <w:contextualSpacing/>
              <w:jc w:val="left"/>
              <w:rPr>
                <w:rFonts w:ascii="Times New Roman" w:hAnsi="Times New Roman" w:cs="Times New Roman"/>
                <w:sz w:val="24"/>
                <w:szCs w:val="24"/>
                <w:u w:val="single"/>
              </w:rPr>
            </w:pPr>
            <w:r w:rsidRPr="00EB2C67">
              <w:rPr>
                <w:rFonts w:ascii="Times New Roman" w:hAnsi="Times New Roman" w:cs="Times New Roman"/>
                <w:sz w:val="24"/>
                <w:szCs w:val="24"/>
                <w:u w:val="single"/>
                <w:shd w:val="pct15" w:color="auto" w:fill="FFFFFF"/>
              </w:rPr>
              <w:t>Fa0/5</w:t>
            </w:r>
          </w:p>
        </w:tc>
      </w:tr>
    </w:tbl>
    <w:p w14:paraId="1241BD57" w14:textId="77777777" w:rsidR="007647A5" w:rsidRPr="007647A5" w:rsidRDefault="007647A5" w:rsidP="007647A5">
      <w:pPr>
        <w:pStyle w:val="a5"/>
        <w:spacing w:line="360" w:lineRule="auto"/>
        <w:ind w:left="800"/>
        <w:contextualSpacing/>
        <w:jc w:val="left"/>
        <w:rPr>
          <w:rFonts w:ascii="Times New Roman" w:hAnsi="Times New Roman" w:cs="Times New Roman"/>
          <w:sz w:val="24"/>
          <w:szCs w:val="24"/>
        </w:rPr>
      </w:pPr>
    </w:p>
    <w:p w14:paraId="4F5DBCC7" w14:textId="310F1316" w:rsidR="41AA523A" w:rsidRDefault="41AA523A" w:rsidP="00557D1F">
      <w:pPr>
        <w:pStyle w:val="3"/>
        <w:numPr>
          <w:ilvl w:val="0"/>
          <w:numId w:val="3"/>
        </w:numPr>
        <w:rPr>
          <w:rFonts w:ascii="黑体" w:eastAsia="黑体" w:hAnsi="黑体" w:cs="黑体"/>
          <w:b/>
          <w:bCs/>
          <w:color w:val="auto"/>
          <w:sz w:val="28"/>
          <w:szCs w:val="28"/>
          <w:u w:val="single"/>
        </w:rPr>
      </w:pPr>
      <w:r w:rsidRPr="009C6171">
        <w:rPr>
          <w:rFonts w:ascii="黑体" w:eastAsia="黑体" w:hAnsi="黑体" w:cs="黑体"/>
          <w:b/>
          <w:bCs/>
          <w:color w:val="auto"/>
          <w:sz w:val="28"/>
          <w:szCs w:val="28"/>
          <w:u w:val="single"/>
        </w:rPr>
        <w:t xml:space="preserve">Experiment </w:t>
      </w:r>
      <w:r w:rsidR="00FD2680">
        <w:rPr>
          <w:rFonts w:ascii="黑体" w:eastAsia="黑体" w:hAnsi="黑体" w:cs="黑体" w:hint="eastAsia"/>
          <w:b/>
          <w:bCs/>
          <w:color w:val="auto"/>
          <w:sz w:val="28"/>
          <w:szCs w:val="28"/>
          <w:u w:val="single"/>
        </w:rPr>
        <w:t>3</w:t>
      </w:r>
      <w:r w:rsidRPr="009C6171">
        <w:rPr>
          <w:rFonts w:ascii="黑体" w:eastAsia="黑体" w:hAnsi="黑体" w:cs="黑体"/>
          <w:b/>
          <w:bCs/>
          <w:color w:val="auto"/>
          <w:sz w:val="28"/>
          <w:szCs w:val="28"/>
          <w:u w:val="single"/>
        </w:rPr>
        <w:t xml:space="preserve"> </w:t>
      </w:r>
      <w:r w:rsidR="00C34D63" w:rsidRPr="009C6171">
        <w:rPr>
          <w:rFonts w:ascii="黑体" w:eastAsia="黑体" w:hAnsi="黑体" w:cs="黑体"/>
          <w:b/>
          <w:bCs/>
          <w:color w:val="auto"/>
          <w:sz w:val="28"/>
          <w:szCs w:val="28"/>
          <w:u w:val="single"/>
        </w:rPr>
        <w:t>Root Bridge Election</w:t>
      </w:r>
    </w:p>
    <w:p w14:paraId="2E29D1EE" w14:textId="5CEEA307" w:rsidR="00EB418C" w:rsidRPr="00E83B2A" w:rsidRDefault="00EB418C" w:rsidP="00E83B2A">
      <w:pPr>
        <w:spacing w:line="360" w:lineRule="auto"/>
        <w:ind w:left="360"/>
        <w:contextualSpacing/>
        <w:jc w:val="left"/>
        <w:rPr>
          <w:rFonts w:ascii="Times New Roman" w:hAnsi="Times New Roman" w:cs="Times New Roman" w:hint="eastAsia"/>
          <w:sz w:val="24"/>
          <w:szCs w:val="24"/>
        </w:rPr>
      </w:pPr>
      <w:r w:rsidRPr="00E83B2A">
        <w:rPr>
          <w:rFonts w:ascii="Times New Roman" w:hAnsi="Times New Roman" w:cs="Times New Roman"/>
          <w:sz w:val="24"/>
          <w:szCs w:val="24"/>
        </w:rPr>
        <w:t>In this experiment, we will investigate how Spanning Tree Protocol (STP) elects the Root Bridge in a network and observe how changing the bridge priority can influence the election result.</w:t>
      </w:r>
    </w:p>
    <w:p w14:paraId="053469A5" w14:textId="38469B23" w:rsidR="41AA523A" w:rsidRDefault="00FC353F" w:rsidP="00557D1F">
      <w:pPr>
        <w:pStyle w:val="4"/>
        <w:numPr>
          <w:ilvl w:val="0"/>
          <w:numId w:val="14"/>
        </w:numPr>
        <w:spacing w:line="360" w:lineRule="auto"/>
        <w:rPr>
          <w:rFonts w:ascii="Times New Roman" w:hAnsi="Times New Roman" w:cs="Times New Roman"/>
          <w:b/>
          <w:bCs/>
          <w:i w:val="0"/>
          <w:iCs w:val="0"/>
          <w:color w:val="auto"/>
          <w:sz w:val="24"/>
          <w:szCs w:val="24"/>
        </w:rPr>
      </w:pPr>
      <w:r w:rsidRPr="00FC353F">
        <w:rPr>
          <w:rFonts w:ascii="Times New Roman" w:hAnsi="Times New Roman" w:cs="Times New Roman"/>
          <w:b/>
          <w:bCs/>
          <w:i w:val="0"/>
          <w:iCs w:val="0"/>
          <w:color w:val="auto"/>
          <w:sz w:val="24"/>
          <w:szCs w:val="24"/>
        </w:rPr>
        <w:t>Observe the current root bridge</w:t>
      </w:r>
    </w:p>
    <w:p w14:paraId="1C13E1BA" w14:textId="6FE21A99" w:rsidR="00E83B2A" w:rsidRDefault="000A78A7" w:rsidP="00557D1F">
      <w:pPr>
        <w:pStyle w:val="a5"/>
        <w:numPr>
          <w:ilvl w:val="0"/>
          <w:numId w:val="15"/>
        </w:numPr>
        <w:spacing w:line="360" w:lineRule="auto"/>
        <w:contextualSpacing/>
        <w:jc w:val="left"/>
        <w:rPr>
          <w:rFonts w:ascii="Times New Roman" w:hAnsi="Times New Roman" w:cs="Times New Roman"/>
          <w:sz w:val="24"/>
          <w:szCs w:val="24"/>
        </w:rPr>
      </w:pPr>
      <w:r w:rsidRPr="000A78A7">
        <w:rPr>
          <w:rFonts w:ascii="Times New Roman" w:hAnsi="Times New Roman" w:cs="Times New Roman"/>
          <w:sz w:val="24"/>
          <w:szCs w:val="24"/>
        </w:rPr>
        <w:t xml:space="preserve">Click on </w:t>
      </w:r>
      <w:r w:rsidRPr="000A78A7">
        <w:rPr>
          <w:rFonts w:ascii="Times New Roman" w:hAnsi="Times New Roman" w:cs="Times New Roman"/>
          <w:b/>
          <w:bCs/>
          <w:sz w:val="24"/>
          <w:szCs w:val="24"/>
        </w:rPr>
        <w:t>Switch0</w:t>
      </w:r>
      <w:r w:rsidRPr="000A78A7">
        <w:rPr>
          <w:rFonts w:ascii="Times New Roman" w:hAnsi="Times New Roman" w:cs="Times New Roman"/>
          <w:sz w:val="24"/>
          <w:szCs w:val="24"/>
        </w:rPr>
        <w:t xml:space="preserve"> and open the </w:t>
      </w:r>
      <w:r w:rsidRPr="000A78A7">
        <w:rPr>
          <w:rFonts w:ascii="Times New Roman" w:hAnsi="Times New Roman" w:cs="Times New Roman"/>
          <w:b/>
          <w:bCs/>
          <w:sz w:val="24"/>
          <w:szCs w:val="24"/>
        </w:rPr>
        <w:t>CLI tab</w:t>
      </w:r>
      <w:r w:rsidRPr="000A78A7">
        <w:rPr>
          <w:rFonts w:ascii="Times New Roman" w:hAnsi="Times New Roman" w:cs="Times New Roman"/>
          <w:sz w:val="24"/>
          <w:szCs w:val="24"/>
        </w:rPr>
        <w:t>.</w:t>
      </w:r>
    </w:p>
    <w:p w14:paraId="5744DD95" w14:textId="77777777" w:rsidR="00BB50CC" w:rsidRPr="005B2768" w:rsidRDefault="00BB50CC" w:rsidP="00557D1F">
      <w:pPr>
        <w:pStyle w:val="a5"/>
        <w:numPr>
          <w:ilvl w:val="0"/>
          <w:numId w:val="15"/>
        </w:numPr>
        <w:spacing w:line="360" w:lineRule="auto"/>
        <w:contextualSpacing/>
        <w:jc w:val="left"/>
        <w:rPr>
          <w:rFonts w:ascii="Times New Roman" w:hAnsi="Times New Roman" w:cs="Times New Roman"/>
          <w:sz w:val="24"/>
          <w:szCs w:val="24"/>
        </w:rPr>
      </w:pPr>
      <w:r w:rsidRPr="00D56C02">
        <w:rPr>
          <w:rFonts w:ascii="Times New Roman" w:hAnsi="Times New Roman" w:cs="Times New Roman"/>
          <w:sz w:val="24"/>
          <w:szCs w:val="24"/>
        </w:rPr>
        <w:t>Enter the following commands:</w:t>
      </w:r>
    </w:p>
    <w:p w14:paraId="07F58894" w14:textId="77777777" w:rsidR="00BB50CC" w:rsidRPr="00F61E70" w:rsidRDefault="00BB50CC" w:rsidP="00BB50CC">
      <w:pPr>
        <w:spacing w:after="0"/>
        <w:ind w:left="840"/>
        <w:rPr>
          <w:rFonts w:ascii="等线" w:eastAsia="等线" w:hAnsi="等线" w:cs="等线"/>
          <w:b/>
          <w:bCs/>
        </w:rPr>
      </w:pPr>
      <w:r w:rsidRPr="00363806">
        <w:rPr>
          <w:rFonts w:ascii="等线" w:eastAsia="等线" w:hAnsi="等线" w:cs="等线"/>
        </w:rPr>
        <w:t xml:space="preserve">Switch&gt; </w:t>
      </w:r>
      <w:r w:rsidRPr="00F61E70">
        <w:rPr>
          <w:rFonts w:ascii="等线" w:eastAsia="等线" w:hAnsi="等线" w:cs="等线"/>
          <w:b/>
          <w:bCs/>
        </w:rPr>
        <w:t>enable</w:t>
      </w:r>
    </w:p>
    <w:p w14:paraId="71855B5F" w14:textId="77777777" w:rsidR="00BB50CC" w:rsidRDefault="00BB50CC" w:rsidP="00BB50CC">
      <w:pPr>
        <w:spacing w:after="0"/>
        <w:ind w:left="840"/>
        <w:rPr>
          <w:rFonts w:ascii="等线" w:eastAsia="等线" w:hAnsi="等线" w:cs="等线"/>
          <w:b/>
          <w:bCs/>
        </w:rPr>
      </w:pPr>
      <w:r w:rsidRPr="00F61E70">
        <w:rPr>
          <w:rFonts w:ascii="等线" w:eastAsia="等线" w:hAnsi="等线" w:cs="等线"/>
        </w:rPr>
        <w:t xml:space="preserve">Switch# </w:t>
      </w:r>
      <w:r w:rsidRPr="00F61E70">
        <w:rPr>
          <w:rFonts w:ascii="等线" w:eastAsia="等线" w:hAnsi="等线" w:cs="等线"/>
          <w:b/>
          <w:bCs/>
        </w:rPr>
        <w:t>show spanning-tree</w:t>
      </w:r>
    </w:p>
    <w:p w14:paraId="10F39B71" w14:textId="0770A489" w:rsidR="000A78A7" w:rsidRPr="000A78A7" w:rsidRDefault="00B9181B" w:rsidP="00557D1F">
      <w:pPr>
        <w:pStyle w:val="a5"/>
        <w:numPr>
          <w:ilvl w:val="0"/>
          <w:numId w:val="15"/>
        </w:numPr>
        <w:spacing w:line="360" w:lineRule="auto"/>
        <w:contextualSpacing/>
        <w:jc w:val="left"/>
        <w:rPr>
          <w:rFonts w:ascii="Times New Roman" w:hAnsi="Times New Roman" w:cs="Times New Roman" w:hint="eastAsia"/>
          <w:sz w:val="24"/>
          <w:szCs w:val="24"/>
        </w:rPr>
      </w:pPr>
      <w:r>
        <w:rPr>
          <w:rFonts w:ascii="Times New Roman" w:hAnsi="Times New Roman" w:cs="Times New Roman" w:hint="eastAsia"/>
          <w:sz w:val="24"/>
          <w:szCs w:val="24"/>
        </w:rPr>
        <w:t xml:space="preserve">Repeat </w:t>
      </w:r>
      <w:r w:rsidR="005900A5" w:rsidRPr="005900A5">
        <w:rPr>
          <w:rFonts w:ascii="Times New Roman" w:hAnsi="Times New Roman" w:cs="Times New Roman"/>
          <w:sz w:val="24"/>
          <w:szCs w:val="24"/>
        </w:rPr>
        <w:t xml:space="preserve">the same command on </w:t>
      </w:r>
      <w:r w:rsidR="005900A5" w:rsidRPr="005900A5">
        <w:rPr>
          <w:rFonts w:ascii="Times New Roman" w:hAnsi="Times New Roman" w:cs="Times New Roman"/>
          <w:b/>
          <w:bCs/>
          <w:sz w:val="24"/>
          <w:szCs w:val="24"/>
        </w:rPr>
        <w:t>Switch1</w:t>
      </w:r>
      <w:r>
        <w:rPr>
          <w:rFonts w:ascii="Times New Roman" w:hAnsi="Times New Roman" w:cs="Times New Roman" w:hint="eastAsia"/>
          <w:sz w:val="24"/>
          <w:szCs w:val="24"/>
        </w:rPr>
        <w:t xml:space="preserve"> and </w:t>
      </w:r>
      <w:r w:rsidR="00BE1E7D">
        <w:rPr>
          <w:rFonts w:ascii="Times New Roman" w:hAnsi="Times New Roman" w:cs="Times New Roman" w:hint="eastAsia"/>
          <w:sz w:val="24"/>
          <w:szCs w:val="24"/>
        </w:rPr>
        <w:t>find</w:t>
      </w:r>
      <w:r>
        <w:rPr>
          <w:rFonts w:ascii="Times New Roman" w:hAnsi="Times New Roman" w:cs="Times New Roman" w:hint="eastAsia"/>
          <w:sz w:val="24"/>
          <w:szCs w:val="24"/>
        </w:rPr>
        <w:t xml:space="preserve"> the root bridge</w:t>
      </w:r>
      <w:r w:rsidR="00BE1E7D">
        <w:rPr>
          <w:rFonts w:ascii="Times New Roman" w:hAnsi="Times New Roman" w:cs="Times New Roman" w:hint="eastAsia"/>
          <w:sz w:val="24"/>
          <w:szCs w:val="24"/>
        </w:rPr>
        <w:t>.</w:t>
      </w:r>
    </w:p>
    <w:p w14:paraId="05E3039A" w14:textId="56BED62A" w:rsidR="00FC353F" w:rsidRDefault="00403F60" w:rsidP="00557D1F">
      <w:pPr>
        <w:pStyle w:val="4"/>
        <w:numPr>
          <w:ilvl w:val="0"/>
          <w:numId w:val="14"/>
        </w:numPr>
        <w:spacing w:line="360" w:lineRule="auto"/>
        <w:rPr>
          <w:rFonts w:ascii="Times New Roman" w:hAnsi="Times New Roman" w:cs="Times New Roman"/>
          <w:b/>
          <w:bCs/>
          <w:i w:val="0"/>
          <w:iCs w:val="0"/>
          <w:color w:val="auto"/>
          <w:sz w:val="24"/>
          <w:szCs w:val="24"/>
        </w:rPr>
      </w:pPr>
      <w:r w:rsidRPr="00403F60">
        <w:rPr>
          <w:rFonts w:ascii="Times New Roman" w:hAnsi="Times New Roman" w:cs="Times New Roman"/>
          <w:b/>
          <w:bCs/>
          <w:i w:val="0"/>
          <w:iCs w:val="0"/>
          <w:color w:val="auto"/>
          <w:sz w:val="24"/>
          <w:szCs w:val="24"/>
        </w:rPr>
        <w:lastRenderedPageBreak/>
        <w:t xml:space="preserve">Change </w:t>
      </w:r>
      <w:r w:rsidR="00FE3553">
        <w:rPr>
          <w:rFonts w:ascii="Times New Roman" w:hAnsi="Times New Roman" w:cs="Times New Roman" w:hint="eastAsia"/>
          <w:b/>
          <w:bCs/>
          <w:i w:val="0"/>
          <w:iCs w:val="0"/>
          <w:color w:val="auto"/>
          <w:sz w:val="24"/>
          <w:szCs w:val="24"/>
        </w:rPr>
        <w:t xml:space="preserve">&amp; Verify </w:t>
      </w:r>
      <w:r w:rsidRPr="00403F60">
        <w:rPr>
          <w:rFonts w:ascii="Times New Roman" w:hAnsi="Times New Roman" w:cs="Times New Roman"/>
          <w:b/>
          <w:bCs/>
          <w:i w:val="0"/>
          <w:iCs w:val="0"/>
          <w:color w:val="auto"/>
          <w:sz w:val="24"/>
          <w:szCs w:val="24"/>
        </w:rPr>
        <w:t>the bridge priority</w:t>
      </w:r>
    </w:p>
    <w:p w14:paraId="7CAE6758" w14:textId="1AAAAEA3" w:rsidR="00B80A0D" w:rsidRDefault="00B80A0D" w:rsidP="00355BF4">
      <w:pPr>
        <w:spacing w:line="360" w:lineRule="auto"/>
        <w:ind w:left="360"/>
        <w:contextualSpacing/>
        <w:jc w:val="left"/>
        <w:rPr>
          <w:rFonts w:ascii="Times New Roman" w:hAnsi="Times New Roman" w:cs="Times New Roman"/>
          <w:sz w:val="24"/>
          <w:szCs w:val="24"/>
        </w:rPr>
      </w:pPr>
      <w:r w:rsidRPr="00B80A0D">
        <w:rPr>
          <w:rFonts w:ascii="Times New Roman" w:hAnsi="Times New Roman" w:cs="Times New Roman"/>
          <w:sz w:val="24"/>
          <w:szCs w:val="24"/>
        </w:rPr>
        <w:t>STP selects the Root Bridge based on the Bridge ID, which is composed of:</w:t>
      </w:r>
    </w:p>
    <w:p w14:paraId="548BE9EA" w14:textId="47E49617" w:rsidR="002D6F64" w:rsidRDefault="002D6F64" w:rsidP="007723B9">
      <w:pPr>
        <w:spacing w:after="0"/>
        <w:ind w:firstLine="360"/>
        <w:rPr>
          <w:rFonts w:ascii="等线" w:eastAsia="等线" w:hAnsi="等线" w:cs="等线"/>
        </w:rPr>
      </w:pPr>
      <w:r w:rsidRPr="002D6F64">
        <w:rPr>
          <w:rFonts w:ascii="等线" w:eastAsia="等线" w:hAnsi="等线" w:cs="等线"/>
        </w:rPr>
        <w:t>Bridge ID = Priority + MAC Address</w:t>
      </w:r>
    </w:p>
    <w:p w14:paraId="7DC7F23A" w14:textId="1484A40F" w:rsidR="002D6F64" w:rsidRPr="002D6F64" w:rsidRDefault="002D6F64" w:rsidP="00355BF4">
      <w:pPr>
        <w:spacing w:line="360" w:lineRule="auto"/>
        <w:ind w:left="360"/>
        <w:contextualSpacing/>
        <w:jc w:val="left"/>
        <w:rPr>
          <w:rFonts w:ascii="Times New Roman" w:hAnsi="Times New Roman" w:cs="Times New Roman" w:hint="eastAsia"/>
          <w:sz w:val="24"/>
          <w:szCs w:val="24"/>
        </w:rPr>
      </w:pPr>
      <w:r w:rsidRPr="002D6F64">
        <w:rPr>
          <w:rFonts w:ascii="Times New Roman" w:hAnsi="Times New Roman" w:cs="Times New Roman"/>
          <w:sz w:val="24"/>
          <w:szCs w:val="24"/>
        </w:rPr>
        <w:t xml:space="preserve">A switch with the </w:t>
      </w:r>
      <w:r w:rsidRPr="00355BF4">
        <w:rPr>
          <w:rFonts w:ascii="Times New Roman" w:hAnsi="Times New Roman" w:cs="Times New Roman"/>
          <w:sz w:val="24"/>
          <w:szCs w:val="24"/>
        </w:rPr>
        <w:t>lowest Bridge ID</w:t>
      </w:r>
      <w:r w:rsidRPr="002D6F64">
        <w:rPr>
          <w:rFonts w:ascii="Times New Roman" w:hAnsi="Times New Roman" w:cs="Times New Roman"/>
          <w:sz w:val="24"/>
          <w:szCs w:val="24"/>
        </w:rPr>
        <w:t xml:space="preserve"> will become the Root Bridge.</w:t>
      </w:r>
    </w:p>
    <w:p w14:paraId="602E790B" w14:textId="2C4AA836" w:rsidR="005900A5" w:rsidRDefault="00107403" w:rsidP="00557D1F">
      <w:pPr>
        <w:pStyle w:val="a5"/>
        <w:numPr>
          <w:ilvl w:val="0"/>
          <w:numId w:val="16"/>
        </w:numPr>
        <w:spacing w:line="360" w:lineRule="auto"/>
        <w:contextualSpacing/>
        <w:jc w:val="left"/>
        <w:rPr>
          <w:rFonts w:ascii="Times New Roman" w:hAnsi="Times New Roman" w:cs="Times New Roman"/>
          <w:sz w:val="24"/>
          <w:szCs w:val="24"/>
        </w:rPr>
      </w:pPr>
      <w:r w:rsidRPr="00107403">
        <w:rPr>
          <w:rFonts w:ascii="Times New Roman" w:hAnsi="Times New Roman" w:cs="Times New Roman"/>
          <w:sz w:val="24"/>
          <w:szCs w:val="24"/>
        </w:rPr>
        <w:t xml:space="preserve">On </w:t>
      </w:r>
      <w:r w:rsidRPr="00107403">
        <w:rPr>
          <w:rFonts w:ascii="Times New Roman" w:hAnsi="Times New Roman" w:cs="Times New Roman"/>
          <w:b/>
          <w:bCs/>
          <w:sz w:val="24"/>
          <w:szCs w:val="24"/>
        </w:rPr>
        <w:t>Switch0</w:t>
      </w:r>
      <w:r w:rsidRPr="00107403">
        <w:rPr>
          <w:rFonts w:ascii="Times New Roman" w:hAnsi="Times New Roman" w:cs="Times New Roman"/>
          <w:sz w:val="24"/>
          <w:szCs w:val="24"/>
        </w:rPr>
        <w:t>, enter the following commands:</w:t>
      </w:r>
    </w:p>
    <w:p w14:paraId="4372F0F3" w14:textId="77777777" w:rsidR="00107403" w:rsidRPr="00107403" w:rsidRDefault="00107403" w:rsidP="00107403">
      <w:pPr>
        <w:spacing w:after="0"/>
        <w:ind w:left="840"/>
        <w:rPr>
          <w:rFonts w:ascii="等线" w:eastAsia="等线" w:hAnsi="等线" w:cs="等线"/>
        </w:rPr>
      </w:pPr>
      <w:r w:rsidRPr="00107403">
        <w:rPr>
          <w:rFonts w:ascii="等线" w:eastAsia="等线" w:hAnsi="等线" w:cs="等线"/>
        </w:rPr>
        <w:t xml:space="preserve">Switch&gt; </w:t>
      </w:r>
      <w:r w:rsidRPr="00107403">
        <w:rPr>
          <w:rFonts w:ascii="等线" w:eastAsia="等线" w:hAnsi="等线" w:cs="等线"/>
          <w:b/>
          <w:bCs/>
        </w:rPr>
        <w:t>enable</w:t>
      </w:r>
    </w:p>
    <w:p w14:paraId="2B926A01" w14:textId="77777777" w:rsidR="00107403" w:rsidRPr="00107403" w:rsidRDefault="00107403" w:rsidP="00107403">
      <w:pPr>
        <w:spacing w:after="0"/>
        <w:ind w:left="840"/>
        <w:rPr>
          <w:rFonts w:ascii="等线" w:eastAsia="等线" w:hAnsi="等线" w:cs="等线"/>
        </w:rPr>
      </w:pPr>
      <w:r w:rsidRPr="00107403">
        <w:rPr>
          <w:rFonts w:ascii="等线" w:eastAsia="等线" w:hAnsi="等线" w:cs="等线"/>
        </w:rPr>
        <w:t xml:space="preserve">Switch# </w:t>
      </w:r>
      <w:r w:rsidRPr="00107403">
        <w:rPr>
          <w:rFonts w:ascii="等线" w:eastAsia="等线" w:hAnsi="等线" w:cs="等线"/>
          <w:b/>
          <w:bCs/>
        </w:rPr>
        <w:t>configure terminal</w:t>
      </w:r>
    </w:p>
    <w:p w14:paraId="69BFEB12" w14:textId="2AF96608" w:rsidR="00107403" w:rsidRPr="00107403" w:rsidRDefault="00107403" w:rsidP="00107403">
      <w:pPr>
        <w:spacing w:after="0"/>
        <w:ind w:left="840"/>
        <w:rPr>
          <w:rFonts w:ascii="等线" w:eastAsia="等线" w:hAnsi="等线" w:cs="等线" w:hint="eastAsia"/>
        </w:rPr>
      </w:pPr>
      <w:r w:rsidRPr="00107403">
        <w:rPr>
          <w:rFonts w:ascii="等线" w:eastAsia="等线" w:hAnsi="等线" w:cs="等线"/>
        </w:rPr>
        <w:t xml:space="preserve">Switch(config)# </w:t>
      </w:r>
      <w:r w:rsidRPr="00107403">
        <w:rPr>
          <w:rFonts w:ascii="等线" w:eastAsia="等线" w:hAnsi="等线" w:cs="等线"/>
          <w:b/>
          <w:bCs/>
        </w:rPr>
        <w:t>spanning-tree vlan 1 priority 4096</w:t>
      </w:r>
    </w:p>
    <w:p w14:paraId="0B0976EA" w14:textId="321701A5" w:rsidR="005900A5" w:rsidRDefault="00355BF4" w:rsidP="00330A0C">
      <w:pPr>
        <w:pStyle w:val="a5"/>
        <w:spacing w:line="360" w:lineRule="auto"/>
        <w:ind w:left="800"/>
        <w:contextualSpacing/>
        <w:jc w:val="left"/>
        <w:rPr>
          <w:rFonts w:ascii="Times New Roman" w:hAnsi="Times New Roman" w:cs="Times New Roman"/>
          <w:sz w:val="24"/>
          <w:szCs w:val="24"/>
        </w:rPr>
      </w:pPr>
      <w:r w:rsidRPr="00355BF4">
        <w:rPr>
          <w:rFonts w:ascii="Times New Roman" w:hAnsi="Times New Roman" w:cs="Times New Roman"/>
          <w:sz w:val="24"/>
          <w:szCs w:val="24"/>
        </w:rPr>
        <w:t>This command lowers the bridge priority of Switch0, increasing its chance of becoming the Root Bridge.</w:t>
      </w:r>
    </w:p>
    <w:p w14:paraId="0E436E84" w14:textId="124FBDE6" w:rsidR="006968AA" w:rsidRDefault="00E33E19" w:rsidP="00557D1F">
      <w:pPr>
        <w:pStyle w:val="a5"/>
        <w:numPr>
          <w:ilvl w:val="0"/>
          <w:numId w:val="16"/>
        </w:numPr>
        <w:spacing w:line="360" w:lineRule="auto"/>
        <w:contextualSpacing/>
        <w:jc w:val="left"/>
        <w:rPr>
          <w:rFonts w:ascii="Times New Roman" w:hAnsi="Times New Roman" w:cs="Times New Roman"/>
          <w:sz w:val="24"/>
          <w:szCs w:val="24"/>
        </w:rPr>
      </w:pPr>
      <w:r w:rsidRPr="00E33E19">
        <w:rPr>
          <w:rFonts w:ascii="Times New Roman" w:hAnsi="Times New Roman" w:cs="Times New Roman"/>
          <w:sz w:val="24"/>
          <w:szCs w:val="24"/>
        </w:rPr>
        <w:t>On Switch0, run the following command again:</w:t>
      </w:r>
    </w:p>
    <w:p w14:paraId="7ECBA10D" w14:textId="138CA64B" w:rsidR="00E33E19" w:rsidRPr="00E33E19" w:rsidRDefault="00E33E19" w:rsidP="00E33E19">
      <w:pPr>
        <w:spacing w:after="0"/>
        <w:ind w:left="840"/>
        <w:rPr>
          <w:rFonts w:ascii="等线" w:eastAsia="等线" w:hAnsi="等线" w:cs="等线"/>
        </w:rPr>
      </w:pPr>
      <w:r w:rsidRPr="00E33E19">
        <w:rPr>
          <w:rFonts w:ascii="等线" w:eastAsia="等线" w:hAnsi="等线" w:cs="等线"/>
        </w:rPr>
        <w:t xml:space="preserve">Switch# </w:t>
      </w:r>
      <w:r w:rsidRPr="00E33E19">
        <w:rPr>
          <w:rFonts w:ascii="等线" w:eastAsia="等线" w:hAnsi="等线" w:cs="等线"/>
          <w:b/>
          <w:bCs/>
        </w:rPr>
        <w:t>show spanning-tree</w:t>
      </w:r>
    </w:p>
    <w:p w14:paraId="28B9AEA9" w14:textId="38018450" w:rsidR="00E33E19" w:rsidRDefault="00AE3F54" w:rsidP="00557D1F">
      <w:pPr>
        <w:pStyle w:val="a5"/>
        <w:numPr>
          <w:ilvl w:val="0"/>
          <w:numId w:val="16"/>
        </w:numPr>
        <w:spacing w:line="360" w:lineRule="auto"/>
        <w:contextualSpacing/>
        <w:jc w:val="left"/>
        <w:rPr>
          <w:rFonts w:ascii="Times New Roman" w:hAnsi="Times New Roman" w:cs="Times New Roman"/>
          <w:sz w:val="24"/>
          <w:szCs w:val="24"/>
        </w:rPr>
      </w:pPr>
      <w:r w:rsidRPr="00AE3F54">
        <w:rPr>
          <w:rFonts w:ascii="Times New Roman" w:hAnsi="Times New Roman" w:cs="Times New Roman"/>
          <w:sz w:val="24"/>
          <w:szCs w:val="24"/>
        </w:rPr>
        <w:t>Check whether the output now shows:</w:t>
      </w:r>
    </w:p>
    <w:p w14:paraId="0AE7CA43" w14:textId="64E09C00" w:rsidR="00AE3F54" w:rsidRDefault="00AE3F54" w:rsidP="00AE3F54">
      <w:pPr>
        <w:spacing w:after="0"/>
        <w:ind w:left="840"/>
        <w:rPr>
          <w:rFonts w:ascii="Times New Roman" w:hAnsi="Times New Roman" w:cs="Times New Roman" w:hint="eastAsia"/>
          <w:sz w:val="24"/>
          <w:szCs w:val="24"/>
        </w:rPr>
      </w:pPr>
      <w:r w:rsidRPr="00AE3F54">
        <w:rPr>
          <w:rFonts w:ascii="等线" w:eastAsia="等线" w:hAnsi="等线" w:cs="等线"/>
        </w:rPr>
        <w:t>This bridge is the root</w:t>
      </w:r>
    </w:p>
    <w:p w14:paraId="202FD18F" w14:textId="11CE48DF" w:rsidR="00AE3F54" w:rsidRDefault="00FE3553" w:rsidP="00557D1F">
      <w:pPr>
        <w:pStyle w:val="a5"/>
        <w:numPr>
          <w:ilvl w:val="0"/>
          <w:numId w:val="16"/>
        </w:numPr>
        <w:spacing w:line="360" w:lineRule="auto"/>
        <w:contextualSpacing/>
        <w:jc w:val="left"/>
        <w:rPr>
          <w:rFonts w:ascii="Times New Roman" w:hAnsi="Times New Roman" w:cs="Times New Roman"/>
          <w:sz w:val="24"/>
          <w:szCs w:val="24"/>
        </w:rPr>
      </w:pPr>
      <w:r w:rsidRPr="00FE3553">
        <w:rPr>
          <w:rFonts w:ascii="Times New Roman" w:hAnsi="Times New Roman" w:cs="Times New Roman"/>
          <w:sz w:val="24"/>
          <w:szCs w:val="24"/>
        </w:rPr>
        <w:t xml:space="preserve">Run the same command on </w:t>
      </w:r>
      <w:r w:rsidRPr="00FE3553">
        <w:rPr>
          <w:rFonts w:ascii="Times New Roman" w:hAnsi="Times New Roman" w:cs="Times New Roman"/>
          <w:b/>
          <w:bCs/>
          <w:sz w:val="24"/>
          <w:szCs w:val="24"/>
        </w:rPr>
        <w:t>Switch1</w:t>
      </w:r>
      <w:r w:rsidRPr="00FE3553">
        <w:rPr>
          <w:rFonts w:ascii="Times New Roman" w:hAnsi="Times New Roman" w:cs="Times New Roman"/>
          <w:sz w:val="24"/>
          <w:szCs w:val="24"/>
        </w:rPr>
        <w:t xml:space="preserve"> and observe how the Root Bridge information changes.</w:t>
      </w:r>
    </w:p>
    <w:p w14:paraId="5DD4C496" w14:textId="6CF18DBA" w:rsidR="00330A0C" w:rsidRDefault="003B7A40" w:rsidP="00557D1F">
      <w:pPr>
        <w:pStyle w:val="4"/>
        <w:numPr>
          <w:ilvl w:val="0"/>
          <w:numId w:val="14"/>
        </w:numPr>
        <w:spacing w:line="360" w:lineRule="auto"/>
        <w:rPr>
          <w:rFonts w:ascii="Times New Roman" w:hAnsi="Times New Roman" w:cs="Times New Roman"/>
          <w:b/>
          <w:bCs/>
          <w:i w:val="0"/>
          <w:iCs w:val="0"/>
          <w:color w:val="auto"/>
          <w:sz w:val="24"/>
          <w:szCs w:val="24"/>
        </w:rPr>
      </w:pPr>
      <w:r w:rsidRPr="003B7A40">
        <w:rPr>
          <w:rFonts w:ascii="Times New Roman" w:hAnsi="Times New Roman" w:cs="Times New Roman"/>
          <w:b/>
          <w:bCs/>
          <w:i w:val="0"/>
          <w:iCs w:val="0"/>
          <w:color w:val="auto"/>
          <w:sz w:val="24"/>
          <w:szCs w:val="24"/>
        </w:rPr>
        <w:t>Practice &amp; Thinking Questions</w:t>
      </w:r>
    </w:p>
    <w:p w14:paraId="467538B3" w14:textId="47FBA409" w:rsidR="003B7A40" w:rsidRDefault="003B7A40" w:rsidP="00557D1F">
      <w:pPr>
        <w:pStyle w:val="a5"/>
        <w:numPr>
          <w:ilvl w:val="0"/>
          <w:numId w:val="17"/>
        </w:numPr>
        <w:spacing w:line="360" w:lineRule="auto"/>
        <w:contextualSpacing/>
        <w:jc w:val="left"/>
        <w:rPr>
          <w:rFonts w:ascii="Times New Roman" w:hAnsi="Times New Roman" w:cs="Times New Roman"/>
          <w:sz w:val="24"/>
          <w:szCs w:val="24"/>
        </w:rPr>
      </w:pPr>
      <w:r w:rsidRPr="003B7A40">
        <w:rPr>
          <w:rFonts w:ascii="Times New Roman" w:hAnsi="Times New Roman" w:cs="Times New Roman"/>
          <w:sz w:val="24"/>
          <w:szCs w:val="24"/>
        </w:rPr>
        <w:t>What factor determines which switch becomes the Root Bridge?</w:t>
      </w:r>
    </w:p>
    <w:p w14:paraId="649978B1" w14:textId="70B782B2" w:rsidR="00175C7D" w:rsidRPr="00B9437B" w:rsidRDefault="00175C7D" w:rsidP="00B9437B">
      <w:pPr>
        <w:pStyle w:val="a5"/>
        <w:spacing w:line="360" w:lineRule="auto"/>
        <w:ind w:left="800"/>
        <w:contextualSpacing/>
        <w:jc w:val="left"/>
        <w:rPr>
          <w:rFonts w:ascii="Times New Roman" w:hAnsi="Times New Roman" w:cs="Times New Roman" w:hint="eastAsia"/>
          <w:sz w:val="24"/>
          <w:szCs w:val="24"/>
          <w:u w:val="single"/>
          <w:shd w:val="pct15" w:color="auto" w:fill="FFFFFF"/>
        </w:rPr>
      </w:pPr>
      <w:r w:rsidRPr="00175C7D">
        <w:rPr>
          <w:rFonts w:ascii="Times New Roman" w:hAnsi="Times New Roman" w:cs="Times New Roman"/>
          <w:sz w:val="24"/>
          <w:szCs w:val="24"/>
          <w:u w:val="single"/>
          <w:shd w:val="pct15" w:color="auto" w:fill="FFFFFF"/>
        </w:rPr>
        <w:t>The Root Bridge is determined by the Bridge ID, which consists of the bridge priority and the MAC address. The switch with the lowest Bridge ID will be elected as the Root Bridge. If multiple switches have the same priority, the switch with the lowest MAC address becomes the Root Bridge.</w:t>
      </w:r>
    </w:p>
    <w:p w14:paraId="380E0AC4" w14:textId="1FC8A878" w:rsidR="003322C6" w:rsidRDefault="003322C6" w:rsidP="00557D1F">
      <w:pPr>
        <w:pStyle w:val="a5"/>
        <w:numPr>
          <w:ilvl w:val="0"/>
          <w:numId w:val="17"/>
        </w:numPr>
        <w:spacing w:line="360" w:lineRule="auto"/>
        <w:contextualSpacing/>
        <w:jc w:val="left"/>
        <w:rPr>
          <w:rFonts w:ascii="Times New Roman" w:hAnsi="Times New Roman" w:cs="Times New Roman"/>
          <w:sz w:val="24"/>
          <w:szCs w:val="24"/>
        </w:rPr>
      </w:pPr>
      <w:r w:rsidRPr="003322C6">
        <w:rPr>
          <w:rFonts w:ascii="Times New Roman" w:hAnsi="Times New Roman" w:cs="Times New Roman"/>
          <w:sz w:val="24"/>
          <w:szCs w:val="24"/>
        </w:rPr>
        <w:t>After changing the Root Bridge, does the Blocking port change? Explain why.</w:t>
      </w:r>
    </w:p>
    <w:p w14:paraId="54A78A66" w14:textId="75539058" w:rsidR="00B9437B" w:rsidRPr="00EA4C63" w:rsidRDefault="00EA4C63" w:rsidP="00B9437B">
      <w:pPr>
        <w:pStyle w:val="a5"/>
        <w:spacing w:line="360" w:lineRule="auto"/>
        <w:ind w:left="800"/>
        <w:contextualSpacing/>
        <w:jc w:val="left"/>
        <w:rPr>
          <w:rFonts w:ascii="Times New Roman" w:hAnsi="Times New Roman" w:cs="Times New Roman" w:hint="eastAsia"/>
          <w:sz w:val="24"/>
          <w:szCs w:val="24"/>
          <w:u w:val="single"/>
          <w:shd w:val="pct15" w:color="auto" w:fill="FFFFFF"/>
        </w:rPr>
      </w:pPr>
      <w:r w:rsidRPr="00EA4C63">
        <w:rPr>
          <w:rFonts w:ascii="Times New Roman" w:hAnsi="Times New Roman" w:cs="Times New Roman"/>
          <w:sz w:val="24"/>
          <w:szCs w:val="24"/>
          <w:u w:val="single"/>
          <w:shd w:val="pct15" w:color="auto" w:fill="FFFFFF"/>
        </w:rPr>
        <w:t>Yes, the Blocking port may change. When the Root Bridge changes, STP recalculates the spanning tree topology. Each switch selects a new Root Port based on the shortest path cost to the new Root Bridge. As a result, the port roles may change and a different port may enter the Blocking state to prevent loops.</w:t>
      </w:r>
    </w:p>
    <w:p w14:paraId="28594060" w14:textId="295C64EF" w:rsidR="00C34D63" w:rsidRPr="009C6171" w:rsidRDefault="00C34D63" w:rsidP="009C6171">
      <w:pPr>
        <w:pStyle w:val="3"/>
        <w:numPr>
          <w:ilvl w:val="0"/>
          <w:numId w:val="1"/>
        </w:numPr>
        <w:rPr>
          <w:rFonts w:ascii="黑体" w:eastAsia="黑体" w:hAnsi="黑体" w:cs="黑体"/>
          <w:b/>
          <w:bCs/>
          <w:color w:val="auto"/>
          <w:sz w:val="28"/>
          <w:szCs w:val="28"/>
          <w:u w:val="single"/>
        </w:rPr>
      </w:pPr>
      <w:r w:rsidRPr="009C6171">
        <w:rPr>
          <w:rFonts w:ascii="黑体" w:eastAsia="黑体" w:hAnsi="黑体" w:cs="黑体"/>
          <w:b/>
          <w:bCs/>
          <w:color w:val="auto"/>
          <w:sz w:val="28"/>
          <w:szCs w:val="28"/>
          <w:u w:val="single"/>
        </w:rPr>
        <w:lastRenderedPageBreak/>
        <w:t xml:space="preserve">Experiment </w:t>
      </w:r>
      <w:r w:rsidR="00FD2680">
        <w:rPr>
          <w:rFonts w:ascii="黑体" w:eastAsia="黑体" w:hAnsi="黑体" w:cs="黑体" w:hint="eastAsia"/>
          <w:b/>
          <w:bCs/>
          <w:color w:val="auto"/>
          <w:sz w:val="28"/>
          <w:szCs w:val="28"/>
          <w:u w:val="single"/>
        </w:rPr>
        <w:t>4</w:t>
      </w:r>
      <w:r w:rsidRPr="009C6171">
        <w:rPr>
          <w:rFonts w:ascii="黑体" w:eastAsia="黑体" w:hAnsi="黑体" w:cs="黑体"/>
          <w:b/>
          <w:bCs/>
          <w:color w:val="auto"/>
          <w:sz w:val="28"/>
          <w:szCs w:val="28"/>
          <w:u w:val="single"/>
        </w:rPr>
        <w:t xml:space="preserve"> </w:t>
      </w:r>
      <w:r w:rsidR="003B79FD" w:rsidRPr="009C6171">
        <w:rPr>
          <w:rFonts w:ascii="黑体" w:eastAsia="黑体" w:hAnsi="黑体" w:cs="黑体"/>
          <w:b/>
          <w:bCs/>
          <w:color w:val="auto"/>
          <w:sz w:val="28"/>
          <w:szCs w:val="28"/>
          <w:u w:val="single"/>
        </w:rPr>
        <w:t>Link Failure Recovery</w:t>
      </w:r>
    </w:p>
    <w:p w14:paraId="60DDAD18" w14:textId="68B2467F" w:rsidR="003B79FD" w:rsidRPr="00205013" w:rsidRDefault="00205013" w:rsidP="00205013">
      <w:pPr>
        <w:spacing w:line="360" w:lineRule="auto"/>
        <w:ind w:left="360"/>
        <w:contextualSpacing/>
        <w:jc w:val="left"/>
        <w:rPr>
          <w:rFonts w:ascii="Times New Roman" w:hAnsi="Times New Roman" w:cs="Times New Roman"/>
          <w:sz w:val="24"/>
          <w:szCs w:val="24"/>
        </w:rPr>
      </w:pPr>
      <w:r w:rsidRPr="00205013">
        <w:rPr>
          <w:rFonts w:ascii="Times New Roman" w:hAnsi="Times New Roman" w:cs="Times New Roman"/>
          <w:sz w:val="24"/>
          <w:szCs w:val="24"/>
        </w:rPr>
        <w:t>In this experiment, we will observe how Spanning Tree Protocol (STP) responds to a link failure and automatically activates a backup path.</w:t>
      </w:r>
    </w:p>
    <w:p w14:paraId="499ECC96" w14:textId="36732523" w:rsidR="003B79FD" w:rsidRDefault="004B194B" w:rsidP="00557D1F">
      <w:pPr>
        <w:pStyle w:val="4"/>
        <w:numPr>
          <w:ilvl w:val="0"/>
          <w:numId w:val="18"/>
        </w:numPr>
        <w:spacing w:line="360" w:lineRule="auto"/>
        <w:rPr>
          <w:rFonts w:ascii="Times New Roman" w:hAnsi="Times New Roman" w:cs="Times New Roman"/>
          <w:b/>
          <w:bCs/>
          <w:i w:val="0"/>
          <w:iCs w:val="0"/>
          <w:color w:val="auto"/>
          <w:sz w:val="24"/>
          <w:szCs w:val="24"/>
        </w:rPr>
      </w:pPr>
      <w:r w:rsidRPr="004B194B">
        <w:rPr>
          <w:rFonts w:ascii="Times New Roman" w:hAnsi="Times New Roman" w:cs="Times New Roman"/>
          <w:b/>
          <w:bCs/>
          <w:i w:val="0"/>
          <w:iCs w:val="0"/>
          <w:color w:val="auto"/>
          <w:sz w:val="24"/>
          <w:szCs w:val="24"/>
        </w:rPr>
        <w:t>Disconnect the active link</w:t>
      </w:r>
      <w:r w:rsidR="003D1810">
        <w:rPr>
          <w:rFonts w:ascii="Times New Roman" w:hAnsi="Times New Roman" w:cs="Times New Roman" w:hint="eastAsia"/>
          <w:b/>
          <w:bCs/>
          <w:i w:val="0"/>
          <w:iCs w:val="0"/>
          <w:color w:val="auto"/>
          <w:sz w:val="24"/>
          <w:szCs w:val="24"/>
        </w:rPr>
        <w:t xml:space="preserve"> </w:t>
      </w:r>
      <w:r w:rsidR="003D1810" w:rsidRPr="003D1810">
        <w:rPr>
          <w:rFonts w:ascii="Times New Roman" w:hAnsi="Times New Roman" w:cs="Times New Roman"/>
          <w:b/>
          <w:bCs/>
          <w:i w:val="0"/>
          <w:iCs w:val="0"/>
          <w:color w:val="auto"/>
          <w:sz w:val="24"/>
          <w:szCs w:val="24"/>
        </w:rPr>
        <w:t>and observe STP reconvergence</w:t>
      </w:r>
    </w:p>
    <w:p w14:paraId="77EC8179" w14:textId="67030940" w:rsidR="008B0BA6" w:rsidRDefault="00552AC3" w:rsidP="00557D1F">
      <w:pPr>
        <w:pStyle w:val="a5"/>
        <w:numPr>
          <w:ilvl w:val="0"/>
          <w:numId w:val="19"/>
        </w:numPr>
        <w:spacing w:line="360" w:lineRule="auto"/>
        <w:contextualSpacing/>
        <w:jc w:val="left"/>
        <w:rPr>
          <w:rFonts w:ascii="Times New Roman" w:hAnsi="Times New Roman" w:cs="Times New Roman"/>
          <w:sz w:val="24"/>
          <w:szCs w:val="24"/>
        </w:rPr>
      </w:pPr>
      <w:r w:rsidRPr="00552AC3">
        <w:rPr>
          <w:rFonts w:ascii="Times New Roman" w:hAnsi="Times New Roman" w:cs="Times New Roman"/>
          <w:sz w:val="24"/>
          <w:szCs w:val="24"/>
        </w:rPr>
        <w:t xml:space="preserve">In Packet Tracer, select the </w:t>
      </w:r>
      <w:r w:rsidRPr="00065999">
        <w:rPr>
          <w:rFonts w:ascii="Times New Roman" w:hAnsi="Times New Roman" w:cs="Times New Roman"/>
          <w:b/>
          <w:bCs/>
          <w:sz w:val="24"/>
          <w:szCs w:val="24"/>
        </w:rPr>
        <w:t>Delete tool</w:t>
      </w:r>
      <w:r w:rsidRPr="00552AC3">
        <w:rPr>
          <w:rFonts w:ascii="Times New Roman" w:hAnsi="Times New Roman" w:cs="Times New Roman"/>
          <w:sz w:val="24"/>
          <w:szCs w:val="24"/>
        </w:rPr>
        <w:t>.</w:t>
      </w:r>
    </w:p>
    <w:p w14:paraId="72F828E3" w14:textId="2590C358" w:rsidR="00065999" w:rsidRDefault="00065999" w:rsidP="00065999">
      <w:pPr>
        <w:pStyle w:val="a5"/>
        <w:spacing w:line="360" w:lineRule="auto"/>
        <w:ind w:left="800"/>
        <w:contextualSpacing/>
        <w:jc w:val="left"/>
        <w:rPr>
          <w:rFonts w:ascii="Times New Roman" w:hAnsi="Times New Roman" w:cs="Times New Roman" w:hint="eastAsia"/>
          <w:sz w:val="24"/>
          <w:szCs w:val="24"/>
        </w:rPr>
      </w:pPr>
      <w:r>
        <w:rPr>
          <w:noProof/>
        </w:rPr>
        <w:drawing>
          <wp:inline distT="0" distB="0" distL="0" distR="0" wp14:anchorId="3DA2C7C8" wp14:editId="1A60E861">
            <wp:extent cx="4937760" cy="1611638"/>
            <wp:effectExtent l="0" t="0" r="0" b="7620"/>
            <wp:docPr id="67016822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8229" name="图片 1" descr="图形用户界面, 文本, 应用程序&#10;&#10;AI 生成的内容可能不正确。"/>
                    <pic:cNvPicPr/>
                  </pic:nvPicPr>
                  <pic:blipFill>
                    <a:blip r:embed="rId15"/>
                    <a:stretch>
                      <a:fillRect/>
                    </a:stretch>
                  </pic:blipFill>
                  <pic:spPr>
                    <a:xfrm>
                      <a:off x="0" y="0"/>
                      <a:ext cx="4946186" cy="1614388"/>
                    </a:xfrm>
                    <a:prstGeom prst="rect">
                      <a:avLst/>
                    </a:prstGeom>
                  </pic:spPr>
                </pic:pic>
              </a:graphicData>
            </a:graphic>
          </wp:inline>
        </w:drawing>
      </w:r>
    </w:p>
    <w:p w14:paraId="56CDC5DD" w14:textId="7B31E695" w:rsidR="000E77B2" w:rsidRDefault="000E77B2" w:rsidP="00557D1F">
      <w:pPr>
        <w:pStyle w:val="a5"/>
        <w:numPr>
          <w:ilvl w:val="0"/>
          <w:numId w:val="19"/>
        </w:numPr>
        <w:spacing w:line="360" w:lineRule="auto"/>
        <w:contextualSpacing/>
        <w:jc w:val="left"/>
        <w:rPr>
          <w:rFonts w:ascii="Times New Roman" w:hAnsi="Times New Roman" w:cs="Times New Roman"/>
          <w:sz w:val="24"/>
          <w:szCs w:val="24"/>
        </w:rPr>
      </w:pPr>
      <w:r w:rsidRPr="000E77B2">
        <w:rPr>
          <w:rFonts w:ascii="Times New Roman" w:hAnsi="Times New Roman" w:cs="Times New Roman"/>
          <w:sz w:val="24"/>
          <w:szCs w:val="24"/>
        </w:rPr>
        <w:t xml:space="preserve">Identify the port that </w:t>
      </w:r>
      <w:r>
        <w:rPr>
          <w:rFonts w:ascii="Times New Roman" w:hAnsi="Times New Roman" w:cs="Times New Roman" w:hint="eastAsia"/>
          <w:sz w:val="24"/>
          <w:szCs w:val="24"/>
        </w:rPr>
        <w:t>is currently</w:t>
      </w:r>
      <w:r w:rsidRPr="000E77B2">
        <w:rPr>
          <w:rFonts w:ascii="Times New Roman" w:hAnsi="Times New Roman" w:cs="Times New Roman"/>
          <w:sz w:val="24"/>
          <w:szCs w:val="24"/>
        </w:rPr>
        <w:t xml:space="preserve"> in the </w:t>
      </w:r>
      <w:r w:rsidRPr="000E77B2">
        <w:rPr>
          <w:rFonts w:ascii="Times New Roman" w:hAnsi="Times New Roman" w:cs="Times New Roman"/>
          <w:b/>
          <w:bCs/>
          <w:sz w:val="24"/>
          <w:szCs w:val="24"/>
        </w:rPr>
        <w:t>Blocking state</w:t>
      </w:r>
      <w:r w:rsidRPr="000E77B2">
        <w:rPr>
          <w:rFonts w:ascii="Times New Roman" w:hAnsi="Times New Roman" w:cs="Times New Roman"/>
          <w:sz w:val="24"/>
          <w:szCs w:val="24"/>
        </w:rPr>
        <w:t>.</w:t>
      </w:r>
    </w:p>
    <w:p w14:paraId="52586668" w14:textId="6AE34054" w:rsidR="0038559C" w:rsidRPr="0082476D" w:rsidRDefault="00065999" w:rsidP="00557D1F">
      <w:pPr>
        <w:pStyle w:val="a5"/>
        <w:numPr>
          <w:ilvl w:val="0"/>
          <w:numId w:val="19"/>
        </w:numPr>
        <w:spacing w:line="360" w:lineRule="auto"/>
        <w:contextualSpacing/>
        <w:jc w:val="left"/>
        <w:rPr>
          <w:rFonts w:ascii="Times New Roman" w:hAnsi="Times New Roman" w:cs="Times New Roman" w:hint="eastAsia"/>
          <w:sz w:val="24"/>
          <w:szCs w:val="24"/>
        </w:rPr>
      </w:pPr>
      <w:r w:rsidRPr="00065999">
        <w:rPr>
          <w:rFonts w:ascii="Times New Roman" w:hAnsi="Times New Roman" w:cs="Times New Roman"/>
          <w:sz w:val="24"/>
          <w:szCs w:val="24"/>
        </w:rPr>
        <w:t>Remove the currently active link between the two switches.</w:t>
      </w:r>
      <w:r>
        <w:rPr>
          <w:rFonts w:ascii="Times New Roman" w:hAnsi="Times New Roman" w:cs="Times New Roman" w:hint="eastAsia"/>
          <w:sz w:val="24"/>
          <w:szCs w:val="24"/>
        </w:rPr>
        <w:t xml:space="preserve"> </w:t>
      </w:r>
      <w:r w:rsidRPr="00065999">
        <w:rPr>
          <w:rFonts w:ascii="Times New Roman" w:hAnsi="Times New Roman" w:cs="Times New Roman"/>
          <w:sz w:val="24"/>
          <w:szCs w:val="24"/>
        </w:rPr>
        <w:t xml:space="preserve">This link is the one whose ports are in the </w:t>
      </w:r>
      <w:r w:rsidRPr="00065999">
        <w:rPr>
          <w:rFonts w:ascii="Times New Roman" w:hAnsi="Times New Roman" w:cs="Times New Roman"/>
          <w:b/>
          <w:bCs/>
          <w:sz w:val="24"/>
          <w:szCs w:val="24"/>
        </w:rPr>
        <w:t>Forwarding state</w:t>
      </w:r>
      <w:r>
        <w:rPr>
          <w:rFonts w:ascii="Times New Roman" w:hAnsi="Times New Roman" w:cs="Times New Roman" w:hint="eastAsia"/>
          <w:b/>
          <w:bCs/>
          <w:sz w:val="24"/>
          <w:szCs w:val="24"/>
        </w:rPr>
        <w:t xml:space="preserve"> (Green)</w:t>
      </w:r>
      <w:r w:rsidRPr="00065999">
        <w:rPr>
          <w:rFonts w:ascii="Times New Roman" w:hAnsi="Times New Roman" w:cs="Times New Roman"/>
          <w:sz w:val="24"/>
          <w:szCs w:val="24"/>
        </w:rPr>
        <w:t>.</w:t>
      </w:r>
    </w:p>
    <w:p w14:paraId="06CA6571" w14:textId="4713D637" w:rsidR="0082476D" w:rsidRPr="0082476D" w:rsidRDefault="002E1F00" w:rsidP="00557D1F">
      <w:pPr>
        <w:pStyle w:val="a5"/>
        <w:numPr>
          <w:ilvl w:val="0"/>
          <w:numId w:val="19"/>
        </w:numPr>
        <w:spacing w:line="360" w:lineRule="auto"/>
        <w:contextualSpacing/>
        <w:jc w:val="left"/>
        <w:rPr>
          <w:rFonts w:ascii="Times New Roman" w:hAnsi="Times New Roman" w:cs="Times New Roman" w:hint="eastAsia"/>
          <w:sz w:val="24"/>
          <w:szCs w:val="24"/>
        </w:rPr>
      </w:pPr>
      <w:r w:rsidRPr="002E1F00">
        <w:rPr>
          <w:rFonts w:ascii="Times New Roman" w:hAnsi="Times New Roman" w:cs="Times New Roman"/>
          <w:sz w:val="24"/>
          <w:szCs w:val="24"/>
        </w:rPr>
        <w:t xml:space="preserve">Identify the port that was previously in the </w:t>
      </w:r>
      <w:r w:rsidRPr="002E1F00">
        <w:rPr>
          <w:rFonts w:ascii="Times New Roman" w:hAnsi="Times New Roman" w:cs="Times New Roman"/>
          <w:b/>
          <w:bCs/>
          <w:sz w:val="24"/>
          <w:szCs w:val="24"/>
        </w:rPr>
        <w:t>Blocking state</w:t>
      </w:r>
      <w:r w:rsidRPr="002E1F00">
        <w:rPr>
          <w:rFonts w:ascii="Times New Roman" w:hAnsi="Times New Roman" w:cs="Times New Roman"/>
          <w:sz w:val="24"/>
          <w:szCs w:val="24"/>
        </w:rPr>
        <w:t>.</w:t>
      </w:r>
      <w:r>
        <w:rPr>
          <w:rFonts w:ascii="Times New Roman" w:hAnsi="Times New Roman" w:cs="Times New Roman" w:hint="eastAsia"/>
          <w:sz w:val="24"/>
          <w:szCs w:val="24"/>
        </w:rPr>
        <w:t xml:space="preserve"> </w:t>
      </w:r>
      <w:r w:rsidRPr="002E1F00">
        <w:rPr>
          <w:rFonts w:ascii="Times New Roman" w:hAnsi="Times New Roman" w:cs="Times New Roman"/>
          <w:sz w:val="24"/>
          <w:szCs w:val="24"/>
        </w:rPr>
        <w:t>After a short period of time, the port state will change from</w:t>
      </w:r>
      <w:r w:rsidR="002C44E8">
        <w:rPr>
          <w:rFonts w:ascii="Times New Roman" w:hAnsi="Times New Roman" w:cs="Times New Roman" w:hint="eastAsia"/>
          <w:sz w:val="24"/>
          <w:szCs w:val="24"/>
        </w:rPr>
        <w:t xml:space="preserve"> </w:t>
      </w:r>
      <w:r w:rsidR="002C44E8" w:rsidRPr="002C44E8">
        <w:rPr>
          <w:rFonts w:ascii="Times New Roman" w:hAnsi="Times New Roman" w:cs="Times New Roman"/>
          <w:b/>
          <w:bCs/>
          <w:sz w:val="24"/>
          <w:szCs w:val="24"/>
        </w:rPr>
        <w:t>Blocking</w:t>
      </w:r>
      <w:r w:rsidR="0082476D">
        <w:rPr>
          <w:rFonts w:ascii="Times New Roman" w:hAnsi="Times New Roman" w:cs="Times New Roman" w:hint="eastAsia"/>
          <w:b/>
          <w:bCs/>
          <w:sz w:val="24"/>
          <w:szCs w:val="24"/>
        </w:rPr>
        <w:t xml:space="preserve"> (Orange)</w:t>
      </w:r>
      <w:r w:rsidR="002C44E8" w:rsidRPr="002C44E8">
        <w:rPr>
          <w:rFonts w:ascii="Times New Roman" w:hAnsi="Times New Roman" w:cs="Times New Roman"/>
          <w:sz w:val="24"/>
          <w:szCs w:val="24"/>
        </w:rPr>
        <w:t xml:space="preserve"> </w:t>
      </w:r>
      <w:r w:rsidR="002C44E8">
        <w:rPr>
          <w:rFonts w:ascii="Times New Roman" w:hAnsi="Times New Roman" w:cs="Times New Roman" w:hint="eastAsia"/>
          <w:sz w:val="24"/>
          <w:szCs w:val="24"/>
        </w:rPr>
        <w:t xml:space="preserve">to </w:t>
      </w:r>
      <w:r w:rsidR="002C44E8" w:rsidRPr="002C44E8">
        <w:rPr>
          <w:rFonts w:ascii="Times New Roman" w:hAnsi="Times New Roman" w:cs="Times New Roman"/>
          <w:b/>
          <w:bCs/>
          <w:sz w:val="24"/>
          <w:szCs w:val="24"/>
        </w:rPr>
        <w:t>Forwarding</w:t>
      </w:r>
      <w:r w:rsidR="0082476D">
        <w:rPr>
          <w:rFonts w:ascii="Times New Roman" w:hAnsi="Times New Roman" w:cs="Times New Roman" w:hint="eastAsia"/>
          <w:b/>
          <w:bCs/>
          <w:sz w:val="24"/>
          <w:szCs w:val="24"/>
        </w:rPr>
        <w:t xml:space="preserve"> </w:t>
      </w:r>
      <w:r w:rsidR="0082476D">
        <w:rPr>
          <w:rFonts w:ascii="Times New Roman" w:hAnsi="Times New Roman" w:cs="Times New Roman" w:hint="eastAsia"/>
          <w:b/>
          <w:bCs/>
          <w:sz w:val="24"/>
          <w:szCs w:val="24"/>
        </w:rPr>
        <w:t>(Green)</w:t>
      </w:r>
      <w:r w:rsidR="002C44E8">
        <w:rPr>
          <w:rFonts w:ascii="Times New Roman" w:hAnsi="Times New Roman" w:cs="Times New Roman" w:hint="eastAsia"/>
          <w:sz w:val="24"/>
          <w:szCs w:val="24"/>
        </w:rPr>
        <w:t>.</w:t>
      </w:r>
    </w:p>
    <w:p w14:paraId="43C8BB68" w14:textId="236C2517" w:rsidR="0082476D" w:rsidRPr="0082476D" w:rsidRDefault="0082476D" w:rsidP="0082476D">
      <w:pPr>
        <w:pStyle w:val="a5"/>
        <w:spacing w:line="360" w:lineRule="auto"/>
        <w:ind w:left="800"/>
        <w:contextualSpacing/>
        <w:jc w:val="left"/>
        <w:rPr>
          <w:rFonts w:ascii="Times New Roman" w:hAnsi="Times New Roman" w:cs="Times New Roman" w:hint="eastAsia"/>
          <w:sz w:val="24"/>
          <w:szCs w:val="24"/>
        </w:rPr>
      </w:pPr>
      <w:r>
        <w:rPr>
          <w:noProof/>
        </w:rPr>
        <w:drawing>
          <wp:inline distT="0" distB="0" distL="0" distR="0" wp14:anchorId="06D7B734" wp14:editId="27701DA1">
            <wp:extent cx="5156421" cy="2735188"/>
            <wp:effectExtent l="0" t="0" r="6350" b="8255"/>
            <wp:docPr id="1214137511" name="图片 1" descr="图片包含 船, 桌子, 小,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7511" name="图片 1" descr="图片包含 船, 桌子, 小, 游戏机&#10;&#10;AI 生成的内容可能不正确。"/>
                    <pic:cNvPicPr/>
                  </pic:nvPicPr>
                  <pic:blipFill rotWithShape="1">
                    <a:blip r:embed="rId16"/>
                    <a:srcRect l="1248"/>
                    <a:stretch>
                      <a:fillRect/>
                    </a:stretch>
                  </pic:blipFill>
                  <pic:spPr bwMode="auto">
                    <a:xfrm>
                      <a:off x="0" y="0"/>
                      <a:ext cx="5167724" cy="2741184"/>
                    </a:xfrm>
                    <a:prstGeom prst="rect">
                      <a:avLst/>
                    </a:prstGeom>
                    <a:ln>
                      <a:noFill/>
                    </a:ln>
                    <a:extLst>
                      <a:ext uri="{53640926-AAD7-44D8-BBD7-CCE9431645EC}">
                        <a14:shadowObscured xmlns:a14="http://schemas.microsoft.com/office/drawing/2010/main"/>
                      </a:ext>
                    </a:extLst>
                  </pic:spPr>
                </pic:pic>
              </a:graphicData>
            </a:graphic>
          </wp:inline>
        </w:drawing>
      </w:r>
    </w:p>
    <w:p w14:paraId="5F1B5295" w14:textId="2290EA04" w:rsidR="002E1F00" w:rsidRDefault="004679E5" w:rsidP="00557D1F">
      <w:pPr>
        <w:pStyle w:val="a5"/>
        <w:numPr>
          <w:ilvl w:val="0"/>
          <w:numId w:val="19"/>
        </w:numPr>
        <w:spacing w:line="360" w:lineRule="auto"/>
        <w:contextualSpacing/>
        <w:jc w:val="left"/>
        <w:rPr>
          <w:rFonts w:ascii="Times New Roman" w:hAnsi="Times New Roman" w:cs="Times New Roman"/>
          <w:sz w:val="24"/>
          <w:szCs w:val="24"/>
        </w:rPr>
      </w:pPr>
      <w:r w:rsidRPr="004679E5">
        <w:rPr>
          <w:rFonts w:ascii="Times New Roman" w:hAnsi="Times New Roman" w:cs="Times New Roman"/>
          <w:sz w:val="24"/>
          <w:szCs w:val="24"/>
        </w:rPr>
        <w:t xml:space="preserve">Click </w:t>
      </w:r>
      <w:r w:rsidRPr="004679E5">
        <w:rPr>
          <w:rFonts w:ascii="Times New Roman" w:hAnsi="Times New Roman" w:cs="Times New Roman"/>
          <w:b/>
          <w:bCs/>
          <w:sz w:val="24"/>
          <w:szCs w:val="24"/>
        </w:rPr>
        <w:t>Switch0</w:t>
      </w:r>
      <w:r w:rsidRPr="004679E5">
        <w:rPr>
          <w:rFonts w:ascii="Times New Roman" w:hAnsi="Times New Roman" w:cs="Times New Roman"/>
          <w:sz w:val="24"/>
          <w:szCs w:val="24"/>
        </w:rPr>
        <w:t xml:space="preserve"> and open the </w:t>
      </w:r>
      <w:r w:rsidRPr="004679E5">
        <w:rPr>
          <w:rFonts w:ascii="Times New Roman" w:hAnsi="Times New Roman" w:cs="Times New Roman"/>
          <w:b/>
          <w:bCs/>
          <w:sz w:val="24"/>
          <w:szCs w:val="24"/>
        </w:rPr>
        <w:t>CLI</w:t>
      </w:r>
      <w:r w:rsidRPr="004679E5">
        <w:rPr>
          <w:rFonts w:ascii="Times New Roman" w:hAnsi="Times New Roman" w:cs="Times New Roman"/>
          <w:sz w:val="24"/>
          <w:szCs w:val="24"/>
        </w:rPr>
        <w:t xml:space="preserve"> tab.</w:t>
      </w:r>
    </w:p>
    <w:p w14:paraId="5E7EBDB3" w14:textId="6E17FD37" w:rsidR="004679E5" w:rsidRDefault="008F42A2" w:rsidP="00557D1F">
      <w:pPr>
        <w:pStyle w:val="a5"/>
        <w:numPr>
          <w:ilvl w:val="0"/>
          <w:numId w:val="19"/>
        </w:numPr>
        <w:spacing w:line="360" w:lineRule="auto"/>
        <w:contextualSpacing/>
        <w:jc w:val="left"/>
        <w:rPr>
          <w:rFonts w:ascii="Times New Roman" w:hAnsi="Times New Roman" w:cs="Times New Roman"/>
          <w:sz w:val="24"/>
          <w:szCs w:val="24"/>
        </w:rPr>
      </w:pPr>
      <w:r w:rsidRPr="008F42A2">
        <w:rPr>
          <w:rFonts w:ascii="Times New Roman" w:hAnsi="Times New Roman" w:cs="Times New Roman"/>
          <w:sz w:val="24"/>
          <w:szCs w:val="24"/>
        </w:rPr>
        <w:t>Enter the following command to view the STP information:</w:t>
      </w:r>
    </w:p>
    <w:p w14:paraId="70D7EA0F" w14:textId="77777777" w:rsidR="00602F3A" w:rsidRPr="00602F3A" w:rsidRDefault="00602F3A" w:rsidP="00602F3A">
      <w:pPr>
        <w:spacing w:after="0"/>
        <w:ind w:left="840"/>
        <w:rPr>
          <w:rFonts w:ascii="等线" w:eastAsia="等线" w:hAnsi="等线" w:cs="等线"/>
        </w:rPr>
      </w:pPr>
      <w:r w:rsidRPr="00602F3A">
        <w:rPr>
          <w:rFonts w:ascii="等线" w:eastAsia="等线" w:hAnsi="等线" w:cs="等线"/>
        </w:rPr>
        <w:lastRenderedPageBreak/>
        <w:t xml:space="preserve">Switch&gt; </w:t>
      </w:r>
      <w:r w:rsidRPr="00602F3A">
        <w:rPr>
          <w:rFonts w:ascii="等线" w:eastAsia="等线" w:hAnsi="等线" w:cs="等线"/>
          <w:b/>
          <w:bCs/>
        </w:rPr>
        <w:t>enable</w:t>
      </w:r>
    </w:p>
    <w:p w14:paraId="5CA3D0A2" w14:textId="263B227C" w:rsidR="00602F3A" w:rsidRPr="00602F3A" w:rsidRDefault="00602F3A" w:rsidP="00602F3A">
      <w:pPr>
        <w:spacing w:after="0"/>
        <w:ind w:left="840"/>
        <w:rPr>
          <w:rFonts w:ascii="等线" w:eastAsia="等线" w:hAnsi="等线" w:cs="等线" w:hint="eastAsia"/>
        </w:rPr>
      </w:pPr>
      <w:r w:rsidRPr="00602F3A">
        <w:rPr>
          <w:rFonts w:ascii="等线" w:eastAsia="等线" w:hAnsi="等线" w:cs="等线"/>
        </w:rPr>
        <w:t xml:space="preserve">Switch# </w:t>
      </w:r>
      <w:r w:rsidRPr="00602F3A">
        <w:rPr>
          <w:rFonts w:ascii="等线" w:eastAsia="等线" w:hAnsi="等线" w:cs="等线"/>
          <w:b/>
          <w:bCs/>
        </w:rPr>
        <w:t>show spanning-tree</w:t>
      </w:r>
    </w:p>
    <w:p w14:paraId="233738FD" w14:textId="754327CD" w:rsidR="008F42A2" w:rsidRPr="00552AC3" w:rsidRDefault="00602F3A" w:rsidP="00602F3A">
      <w:pPr>
        <w:pStyle w:val="a5"/>
        <w:spacing w:line="360" w:lineRule="auto"/>
        <w:ind w:left="800"/>
        <w:contextualSpacing/>
        <w:jc w:val="left"/>
        <w:rPr>
          <w:rFonts w:ascii="Times New Roman" w:hAnsi="Times New Roman" w:cs="Times New Roman" w:hint="eastAsia"/>
          <w:sz w:val="24"/>
          <w:szCs w:val="24"/>
        </w:rPr>
      </w:pPr>
      <w:r w:rsidRPr="00602F3A">
        <w:rPr>
          <w:rFonts w:ascii="Times New Roman" w:hAnsi="Times New Roman" w:cs="Times New Roman"/>
          <w:sz w:val="24"/>
          <w:szCs w:val="24"/>
        </w:rPr>
        <w:t xml:space="preserve">Observe the changes in the </w:t>
      </w:r>
      <w:r w:rsidRPr="00602F3A">
        <w:rPr>
          <w:rFonts w:ascii="Times New Roman" w:hAnsi="Times New Roman" w:cs="Times New Roman"/>
          <w:b/>
          <w:bCs/>
          <w:sz w:val="24"/>
          <w:szCs w:val="24"/>
        </w:rPr>
        <w:t>port roles</w:t>
      </w:r>
      <w:r w:rsidRPr="00602F3A">
        <w:rPr>
          <w:rFonts w:ascii="Times New Roman" w:hAnsi="Times New Roman" w:cs="Times New Roman"/>
          <w:sz w:val="24"/>
          <w:szCs w:val="24"/>
        </w:rPr>
        <w:t xml:space="preserve"> and </w:t>
      </w:r>
      <w:r w:rsidRPr="00602F3A">
        <w:rPr>
          <w:rFonts w:ascii="Times New Roman" w:hAnsi="Times New Roman" w:cs="Times New Roman"/>
          <w:b/>
          <w:bCs/>
          <w:sz w:val="24"/>
          <w:szCs w:val="24"/>
        </w:rPr>
        <w:t>port states</w:t>
      </w:r>
      <w:r w:rsidRPr="00602F3A">
        <w:rPr>
          <w:rFonts w:ascii="Times New Roman" w:hAnsi="Times New Roman" w:cs="Times New Roman"/>
          <w:sz w:val="24"/>
          <w:szCs w:val="24"/>
        </w:rPr>
        <w:t>.</w:t>
      </w:r>
    </w:p>
    <w:p w14:paraId="1A9D9FC0" w14:textId="77777777" w:rsidR="008B0BA6" w:rsidRDefault="008B0BA6" w:rsidP="00557D1F">
      <w:pPr>
        <w:pStyle w:val="4"/>
        <w:numPr>
          <w:ilvl w:val="0"/>
          <w:numId w:val="18"/>
        </w:numPr>
        <w:spacing w:line="360" w:lineRule="auto"/>
        <w:rPr>
          <w:rFonts w:ascii="Times New Roman" w:hAnsi="Times New Roman" w:cs="Times New Roman"/>
          <w:b/>
          <w:bCs/>
          <w:i w:val="0"/>
          <w:iCs w:val="0"/>
          <w:color w:val="auto"/>
          <w:sz w:val="24"/>
          <w:szCs w:val="24"/>
        </w:rPr>
      </w:pPr>
      <w:r w:rsidRPr="003B7A40">
        <w:rPr>
          <w:rFonts w:ascii="Times New Roman" w:hAnsi="Times New Roman" w:cs="Times New Roman"/>
          <w:b/>
          <w:bCs/>
          <w:i w:val="0"/>
          <w:iCs w:val="0"/>
          <w:color w:val="auto"/>
          <w:sz w:val="24"/>
          <w:szCs w:val="24"/>
        </w:rPr>
        <w:t>Practice &amp; Thinking Questions</w:t>
      </w:r>
    </w:p>
    <w:p w14:paraId="2C063F4D" w14:textId="30510A8A" w:rsidR="008B0BA6" w:rsidRDefault="00DF0428" w:rsidP="00557D1F">
      <w:pPr>
        <w:pStyle w:val="a5"/>
        <w:numPr>
          <w:ilvl w:val="0"/>
          <w:numId w:val="20"/>
        </w:numPr>
        <w:spacing w:line="360" w:lineRule="auto"/>
        <w:contextualSpacing/>
        <w:jc w:val="left"/>
        <w:rPr>
          <w:rFonts w:ascii="Times New Roman" w:hAnsi="Times New Roman" w:cs="Times New Roman"/>
          <w:sz w:val="24"/>
          <w:szCs w:val="24"/>
        </w:rPr>
      </w:pPr>
      <w:r w:rsidRPr="00DF0428">
        <w:rPr>
          <w:rFonts w:ascii="Times New Roman" w:hAnsi="Times New Roman" w:cs="Times New Roman"/>
          <w:sz w:val="24"/>
          <w:szCs w:val="24"/>
        </w:rPr>
        <w:t>What happens to the previously blocked port after the active link fails?</w:t>
      </w:r>
    </w:p>
    <w:p w14:paraId="06B72972" w14:textId="62D8A7C5" w:rsidR="008B0BA6" w:rsidRPr="00B9437B" w:rsidRDefault="00A62411" w:rsidP="008B0BA6">
      <w:pPr>
        <w:pStyle w:val="a5"/>
        <w:spacing w:line="360" w:lineRule="auto"/>
        <w:ind w:left="800"/>
        <w:contextualSpacing/>
        <w:jc w:val="left"/>
        <w:rPr>
          <w:rFonts w:ascii="Times New Roman" w:hAnsi="Times New Roman" w:cs="Times New Roman" w:hint="eastAsia"/>
          <w:sz w:val="24"/>
          <w:szCs w:val="24"/>
          <w:u w:val="single"/>
          <w:shd w:val="pct15" w:color="auto" w:fill="FFFFFF"/>
        </w:rPr>
      </w:pPr>
      <w:r w:rsidRPr="00A62411">
        <w:rPr>
          <w:rFonts w:ascii="Times New Roman" w:hAnsi="Times New Roman" w:cs="Times New Roman"/>
          <w:sz w:val="24"/>
          <w:szCs w:val="24"/>
          <w:u w:val="single"/>
          <w:shd w:val="pct15" w:color="auto" w:fill="FFFFFF"/>
        </w:rPr>
        <w:t>The previously blocked port transitions from Blocking to Forwarding state. STP recalculates the network topology and activates the backup path to maintain network connectivity.</w:t>
      </w:r>
    </w:p>
    <w:p w14:paraId="3BBD9DEE" w14:textId="6ABFBFF8" w:rsidR="008B0BA6" w:rsidRDefault="000F6355" w:rsidP="00557D1F">
      <w:pPr>
        <w:pStyle w:val="a5"/>
        <w:numPr>
          <w:ilvl w:val="0"/>
          <w:numId w:val="20"/>
        </w:numPr>
        <w:spacing w:line="360" w:lineRule="auto"/>
        <w:contextualSpacing/>
        <w:jc w:val="left"/>
        <w:rPr>
          <w:rFonts w:ascii="Times New Roman" w:hAnsi="Times New Roman" w:cs="Times New Roman"/>
          <w:sz w:val="24"/>
          <w:szCs w:val="24"/>
        </w:rPr>
      </w:pPr>
      <w:r w:rsidRPr="000F6355">
        <w:rPr>
          <w:rFonts w:ascii="Times New Roman" w:hAnsi="Times New Roman" w:cs="Times New Roman"/>
          <w:sz w:val="24"/>
          <w:szCs w:val="24"/>
        </w:rPr>
        <w:t>What is the advantage of having redundant links in a network?</w:t>
      </w:r>
    </w:p>
    <w:p w14:paraId="7460910B" w14:textId="19176EEF" w:rsidR="008B0BA6" w:rsidRPr="00EA4C63" w:rsidRDefault="000F6355" w:rsidP="008B0BA6">
      <w:pPr>
        <w:pStyle w:val="a5"/>
        <w:spacing w:line="360" w:lineRule="auto"/>
        <w:ind w:left="800"/>
        <w:contextualSpacing/>
        <w:jc w:val="left"/>
        <w:rPr>
          <w:rFonts w:ascii="Times New Roman" w:hAnsi="Times New Roman" w:cs="Times New Roman" w:hint="eastAsia"/>
          <w:sz w:val="24"/>
          <w:szCs w:val="24"/>
          <w:u w:val="single"/>
          <w:shd w:val="pct15" w:color="auto" w:fill="FFFFFF"/>
        </w:rPr>
      </w:pPr>
      <w:r w:rsidRPr="000F6355">
        <w:rPr>
          <w:rFonts w:ascii="Times New Roman" w:hAnsi="Times New Roman" w:cs="Times New Roman"/>
          <w:sz w:val="24"/>
          <w:szCs w:val="24"/>
          <w:u w:val="single"/>
          <w:shd w:val="pct15" w:color="auto" w:fill="FFFFFF"/>
        </w:rPr>
        <w:t>Redundant links provide network reliability and fault tolerance. If one link fails, another link can automatically take over, ensuring continuous communication in the network.</w:t>
      </w:r>
    </w:p>
    <w:p w14:paraId="7B491D6C" w14:textId="77777777" w:rsidR="003D1810" w:rsidRPr="003D1810" w:rsidRDefault="003D1810" w:rsidP="003D1810">
      <w:pPr>
        <w:rPr>
          <w:rFonts w:hint="eastAsia"/>
        </w:rPr>
      </w:pPr>
    </w:p>
    <w:p w14:paraId="4386E057" w14:textId="77777777" w:rsidR="00C34D63" w:rsidRPr="00C34D63" w:rsidRDefault="00C34D63" w:rsidP="1CEC9CC6">
      <w:pPr>
        <w:rPr>
          <w:rFonts w:ascii="Times New Roman" w:hAnsi="Times New Roman" w:cs="Times New Roman"/>
          <w:sz w:val="24"/>
          <w:szCs w:val="24"/>
        </w:rPr>
      </w:pPr>
    </w:p>
    <w:sectPr w:rsidR="00C34D63" w:rsidRPr="00C34D63">
      <w:headerReference w:type="default" r:id="rId17"/>
      <w:footerReference w:type="default" r:id="rId18"/>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6E59" w14:textId="77777777" w:rsidR="00F504DE" w:rsidRDefault="00F504DE">
      <w:pPr>
        <w:spacing w:after="0" w:line="240" w:lineRule="auto"/>
      </w:pPr>
      <w:r>
        <w:separator/>
      </w:r>
    </w:p>
  </w:endnote>
  <w:endnote w:type="continuationSeparator" w:id="0">
    <w:p w14:paraId="459C55C6" w14:textId="77777777" w:rsidR="00F504DE" w:rsidRDefault="00F50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0ED246" w14:paraId="2C477FFE" w14:textId="77777777" w:rsidTr="600ED246">
      <w:trPr>
        <w:trHeight w:val="300"/>
      </w:trPr>
      <w:tc>
        <w:tcPr>
          <w:tcW w:w="3005" w:type="dxa"/>
        </w:tcPr>
        <w:p w14:paraId="6D84D181" w14:textId="407ADFC0" w:rsidR="600ED246" w:rsidRDefault="600ED246" w:rsidP="600ED246">
          <w:pPr>
            <w:pStyle w:val="a3"/>
            <w:ind w:left="-115"/>
            <w:jc w:val="left"/>
          </w:pPr>
        </w:p>
      </w:tc>
      <w:tc>
        <w:tcPr>
          <w:tcW w:w="3005" w:type="dxa"/>
        </w:tcPr>
        <w:p w14:paraId="31FBEA31" w14:textId="7C7E2EDD" w:rsidR="600ED246" w:rsidRDefault="600ED246" w:rsidP="600ED246">
          <w:pPr>
            <w:pStyle w:val="a3"/>
          </w:pPr>
        </w:p>
      </w:tc>
      <w:tc>
        <w:tcPr>
          <w:tcW w:w="3005" w:type="dxa"/>
        </w:tcPr>
        <w:p w14:paraId="738CB53D" w14:textId="0CC8A178" w:rsidR="600ED246" w:rsidRDefault="600ED246" w:rsidP="600ED246">
          <w:pPr>
            <w:pStyle w:val="a3"/>
            <w:ind w:right="-115"/>
            <w:jc w:val="right"/>
          </w:pPr>
        </w:p>
      </w:tc>
    </w:tr>
  </w:tbl>
  <w:p w14:paraId="18A69088" w14:textId="617528A0" w:rsidR="600ED246" w:rsidRDefault="600ED246" w:rsidP="600ED24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6CB1" w14:textId="77777777" w:rsidR="00F504DE" w:rsidRDefault="00F504DE">
      <w:pPr>
        <w:spacing w:after="0" w:line="240" w:lineRule="auto"/>
      </w:pPr>
      <w:r>
        <w:separator/>
      </w:r>
    </w:p>
  </w:footnote>
  <w:footnote w:type="continuationSeparator" w:id="0">
    <w:p w14:paraId="15F48BCA" w14:textId="77777777" w:rsidR="00F504DE" w:rsidRDefault="00F50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0ED246" w14:paraId="2698594C" w14:textId="77777777" w:rsidTr="600ED246">
      <w:trPr>
        <w:trHeight w:val="300"/>
      </w:trPr>
      <w:tc>
        <w:tcPr>
          <w:tcW w:w="3005" w:type="dxa"/>
        </w:tcPr>
        <w:p w14:paraId="7D688F30" w14:textId="3BF6B61E" w:rsidR="600ED246" w:rsidRDefault="600ED246" w:rsidP="600ED246">
          <w:pPr>
            <w:pStyle w:val="a3"/>
            <w:ind w:left="-115"/>
            <w:jc w:val="left"/>
          </w:pPr>
        </w:p>
      </w:tc>
      <w:tc>
        <w:tcPr>
          <w:tcW w:w="3005" w:type="dxa"/>
        </w:tcPr>
        <w:p w14:paraId="6EE283A8" w14:textId="20205CFB" w:rsidR="600ED246" w:rsidRDefault="600ED246" w:rsidP="600ED246">
          <w:pPr>
            <w:pStyle w:val="a3"/>
          </w:pPr>
        </w:p>
      </w:tc>
      <w:tc>
        <w:tcPr>
          <w:tcW w:w="3005" w:type="dxa"/>
        </w:tcPr>
        <w:p w14:paraId="070432CC" w14:textId="326C3AD0" w:rsidR="600ED246" w:rsidRDefault="600ED246" w:rsidP="600ED246">
          <w:pPr>
            <w:pStyle w:val="a3"/>
            <w:ind w:right="-115"/>
            <w:jc w:val="right"/>
          </w:pPr>
        </w:p>
      </w:tc>
    </w:tr>
  </w:tbl>
  <w:p w14:paraId="259AF9F0" w14:textId="5F545062" w:rsidR="600ED246" w:rsidRDefault="600ED246" w:rsidP="600ED24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44F"/>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0D9322F"/>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 w15:restartNumberingAfterBreak="0">
    <w:nsid w:val="045C5F06"/>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 w15:restartNumberingAfterBreak="0">
    <w:nsid w:val="061B5BDF"/>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 w15:restartNumberingAfterBreak="0">
    <w:nsid w:val="1543E95D"/>
    <w:multiLevelType w:val="hybridMultilevel"/>
    <w:tmpl w:val="70087EEA"/>
    <w:lvl w:ilvl="0" w:tplc="5D4A66A0">
      <w:start w:val="1"/>
      <w:numFmt w:val="bullet"/>
      <w:lvlText w:val=""/>
      <w:lvlJc w:val="left"/>
      <w:pPr>
        <w:ind w:left="780" w:hanging="420"/>
      </w:pPr>
      <w:rPr>
        <w:rFonts w:ascii="Symbol" w:hAnsi="Symbol" w:hint="default"/>
      </w:rPr>
    </w:lvl>
    <w:lvl w:ilvl="1" w:tplc="9720175E">
      <w:start w:val="1"/>
      <w:numFmt w:val="bullet"/>
      <w:lvlText w:val="o"/>
      <w:lvlJc w:val="left"/>
      <w:pPr>
        <w:ind w:left="1500" w:hanging="420"/>
      </w:pPr>
      <w:rPr>
        <w:rFonts w:ascii="Courier New" w:hAnsi="Courier New" w:hint="default"/>
      </w:rPr>
    </w:lvl>
    <w:lvl w:ilvl="2" w:tplc="B60C99FA">
      <w:start w:val="1"/>
      <w:numFmt w:val="bullet"/>
      <w:lvlText w:val=""/>
      <w:lvlJc w:val="left"/>
      <w:pPr>
        <w:ind w:left="2220" w:hanging="420"/>
      </w:pPr>
      <w:rPr>
        <w:rFonts w:ascii="Wingdings" w:hAnsi="Wingdings" w:hint="default"/>
      </w:rPr>
    </w:lvl>
    <w:lvl w:ilvl="3" w:tplc="BC36EE8A">
      <w:start w:val="1"/>
      <w:numFmt w:val="bullet"/>
      <w:lvlText w:val=""/>
      <w:lvlJc w:val="left"/>
      <w:pPr>
        <w:ind w:left="2940" w:hanging="420"/>
      </w:pPr>
      <w:rPr>
        <w:rFonts w:ascii="Symbol" w:hAnsi="Symbol" w:hint="default"/>
      </w:rPr>
    </w:lvl>
    <w:lvl w:ilvl="4" w:tplc="B64AE0CC">
      <w:start w:val="1"/>
      <w:numFmt w:val="bullet"/>
      <w:lvlText w:val="o"/>
      <w:lvlJc w:val="left"/>
      <w:pPr>
        <w:ind w:left="3660" w:hanging="420"/>
      </w:pPr>
      <w:rPr>
        <w:rFonts w:ascii="Courier New" w:hAnsi="Courier New" w:hint="default"/>
      </w:rPr>
    </w:lvl>
    <w:lvl w:ilvl="5" w:tplc="B3100144">
      <w:start w:val="1"/>
      <w:numFmt w:val="bullet"/>
      <w:lvlText w:val=""/>
      <w:lvlJc w:val="left"/>
      <w:pPr>
        <w:ind w:left="4380" w:hanging="420"/>
      </w:pPr>
      <w:rPr>
        <w:rFonts w:ascii="Wingdings" w:hAnsi="Wingdings" w:hint="default"/>
      </w:rPr>
    </w:lvl>
    <w:lvl w:ilvl="6" w:tplc="FD601948">
      <w:start w:val="1"/>
      <w:numFmt w:val="bullet"/>
      <w:lvlText w:val=""/>
      <w:lvlJc w:val="left"/>
      <w:pPr>
        <w:ind w:left="5100" w:hanging="420"/>
      </w:pPr>
      <w:rPr>
        <w:rFonts w:ascii="Symbol" w:hAnsi="Symbol" w:hint="default"/>
      </w:rPr>
    </w:lvl>
    <w:lvl w:ilvl="7" w:tplc="39ACEA2E">
      <w:start w:val="1"/>
      <w:numFmt w:val="bullet"/>
      <w:lvlText w:val="o"/>
      <w:lvlJc w:val="left"/>
      <w:pPr>
        <w:ind w:left="5820" w:hanging="420"/>
      </w:pPr>
      <w:rPr>
        <w:rFonts w:ascii="Courier New" w:hAnsi="Courier New" w:hint="default"/>
      </w:rPr>
    </w:lvl>
    <w:lvl w:ilvl="8" w:tplc="67A6C9D8">
      <w:start w:val="1"/>
      <w:numFmt w:val="bullet"/>
      <w:lvlText w:val=""/>
      <w:lvlJc w:val="left"/>
      <w:pPr>
        <w:ind w:left="6540" w:hanging="420"/>
      </w:pPr>
      <w:rPr>
        <w:rFonts w:ascii="Wingdings" w:hAnsi="Wingdings" w:hint="default"/>
      </w:rPr>
    </w:lvl>
  </w:abstractNum>
  <w:abstractNum w:abstractNumId="5" w15:restartNumberingAfterBreak="0">
    <w:nsid w:val="15D821AF"/>
    <w:multiLevelType w:val="hybridMultilevel"/>
    <w:tmpl w:val="03785036"/>
    <w:lvl w:ilvl="0" w:tplc="0409001B">
      <w:start w:val="1"/>
      <w:numFmt w:val="lowerRoman"/>
      <w:lvlText w:val="%1."/>
      <w:lvlJc w:val="righ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198F2CBA"/>
    <w:multiLevelType w:val="hybridMultilevel"/>
    <w:tmpl w:val="48E60442"/>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055339"/>
    <w:multiLevelType w:val="hybridMultilevel"/>
    <w:tmpl w:val="89923010"/>
    <w:lvl w:ilvl="0" w:tplc="6270BC90">
      <w:start w:val="1"/>
      <w:numFmt w:val="bullet"/>
      <w:lvlText w:val=""/>
      <w:lvlJc w:val="left"/>
      <w:pPr>
        <w:ind w:left="1240" w:hanging="440"/>
      </w:pPr>
      <w:rPr>
        <w:rFonts w:ascii="Wingdings" w:hAnsi="Wingdings" w:hint="default"/>
      </w:rPr>
    </w:lvl>
    <w:lvl w:ilvl="1" w:tplc="FFFFFFFF" w:tentative="1">
      <w:start w:val="1"/>
      <w:numFmt w:val="bullet"/>
      <w:lvlText w:val=""/>
      <w:lvlJc w:val="left"/>
      <w:pPr>
        <w:ind w:left="1680" w:hanging="440"/>
      </w:pPr>
      <w:rPr>
        <w:rFonts w:ascii="Wingdings" w:hAnsi="Wingdings"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8" w15:restartNumberingAfterBreak="0">
    <w:nsid w:val="20F051F7"/>
    <w:multiLevelType w:val="hybridMultilevel"/>
    <w:tmpl w:val="3EE2BAE0"/>
    <w:lvl w:ilvl="0" w:tplc="A7C01920">
      <w:start w:val="1"/>
      <w:numFmt w:val="decimal"/>
      <w:lvlText w:val="%1."/>
      <w:lvlJc w:val="left"/>
      <w:pPr>
        <w:ind w:left="420" w:hanging="420"/>
      </w:pPr>
    </w:lvl>
    <w:lvl w:ilvl="1" w:tplc="4A226F94">
      <w:start w:val="1"/>
      <w:numFmt w:val="lowerLetter"/>
      <w:lvlText w:val="%2."/>
      <w:lvlJc w:val="left"/>
      <w:pPr>
        <w:ind w:left="840" w:hanging="420"/>
      </w:pPr>
    </w:lvl>
    <w:lvl w:ilvl="2" w:tplc="18304FFA">
      <w:start w:val="1"/>
      <w:numFmt w:val="lowerRoman"/>
      <w:lvlText w:val="%3."/>
      <w:lvlJc w:val="right"/>
      <w:pPr>
        <w:ind w:left="1260" w:hanging="420"/>
      </w:pPr>
    </w:lvl>
    <w:lvl w:ilvl="3" w:tplc="93AA78E4">
      <w:start w:val="1"/>
      <w:numFmt w:val="decimal"/>
      <w:lvlText w:val="%4."/>
      <w:lvlJc w:val="left"/>
      <w:pPr>
        <w:ind w:left="1680" w:hanging="420"/>
      </w:pPr>
    </w:lvl>
    <w:lvl w:ilvl="4" w:tplc="33AA4A38">
      <w:start w:val="1"/>
      <w:numFmt w:val="lowerLetter"/>
      <w:lvlText w:val="%5."/>
      <w:lvlJc w:val="left"/>
      <w:pPr>
        <w:ind w:left="2100" w:hanging="420"/>
      </w:pPr>
    </w:lvl>
    <w:lvl w:ilvl="5" w:tplc="A44C89C2">
      <w:start w:val="1"/>
      <w:numFmt w:val="lowerRoman"/>
      <w:lvlText w:val="%6."/>
      <w:lvlJc w:val="right"/>
      <w:pPr>
        <w:ind w:left="2520" w:hanging="420"/>
      </w:pPr>
    </w:lvl>
    <w:lvl w:ilvl="6" w:tplc="764CB768">
      <w:start w:val="1"/>
      <w:numFmt w:val="decimal"/>
      <w:lvlText w:val="%7."/>
      <w:lvlJc w:val="left"/>
      <w:pPr>
        <w:ind w:left="2940" w:hanging="420"/>
      </w:pPr>
    </w:lvl>
    <w:lvl w:ilvl="7" w:tplc="854E9118">
      <w:start w:val="1"/>
      <w:numFmt w:val="lowerLetter"/>
      <w:lvlText w:val="%8."/>
      <w:lvlJc w:val="left"/>
      <w:pPr>
        <w:ind w:left="3360" w:hanging="420"/>
      </w:pPr>
    </w:lvl>
    <w:lvl w:ilvl="8" w:tplc="F04C2754">
      <w:start w:val="1"/>
      <w:numFmt w:val="lowerRoman"/>
      <w:lvlText w:val="%9."/>
      <w:lvlJc w:val="right"/>
      <w:pPr>
        <w:ind w:left="3780" w:hanging="420"/>
      </w:pPr>
    </w:lvl>
  </w:abstractNum>
  <w:abstractNum w:abstractNumId="9" w15:restartNumberingAfterBreak="0">
    <w:nsid w:val="310F518E"/>
    <w:multiLevelType w:val="hybridMultilevel"/>
    <w:tmpl w:val="A48291E8"/>
    <w:lvl w:ilvl="0" w:tplc="FF3AE4BC">
      <w:start w:val="1"/>
      <w:numFmt w:val="lowerLetter"/>
      <w:lvlText w:val="%1."/>
      <w:lvlJc w:val="left"/>
      <w:pPr>
        <w:ind w:left="420" w:hanging="420"/>
      </w:pPr>
    </w:lvl>
    <w:lvl w:ilvl="1" w:tplc="C50606CE">
      <w:start w:val="1"/>
      <w:numFmt w:val="lowerLetter"/>
      <w:lvlText w:val="%2."/>
      <w:lvlJc w:val="left"/>
      <w:pPr>
        <w:ind w:left="840" w:hanging="420"/>
      </w:pPr>
    </w:lvl>
    <w:lvl w:ilvl="2" w:tplc="82825E96">
      <w:start w:val="1"/>
      <w:numFmt w:val="lowerRoman"/>
      <w:lvlText w:val="%3."/>
      <w:lvlJc w:val="right"/>
      <w:pPr>
        <w:ind w:left="1260" w:hanging="420"/>
      </w:pPr>
    </w:lvl>
    <w:lvl w:ilvl="3" w:tplc="0DEA4D8C">
      <w:start w:val="1"/>
      <w:numFmt w:val="decimal"/>
      <w:lvlText w:val="%4."/>
      <w:lvlJc w:val="left"/>
      <w:pPr>
        <w:ind w:left="1680" w:hanging="420"/>
      </w:pPr>
    </w:lvl>
    <w:lvl w:ilvl="4" w:tplc="749AB0A4">
      <w:start w:val="1"/>
      <w:numFmt w:val="lowerLetter"/>
      <w:lvlText w:val="%5."/>
      <w:lvlJc w:val="left"/>
      <w:pPr>
        <w:ind w:left="2100" w:hanging="420"/>
      </w:pPr>
    </w:lvl>
    <w:lvl w:ilvl="5" w:tplc="32EE1DD4">
      <w:start w:val="1"/>
      <w:numFmt w:val="lowerRoman"/>
      <w:lvlText w:val="%6."/>
      <w:lvlJc w:val="right"/>
      <w:pPr>
        <w:ind w:left="2520" w:hanging="420"/>
      </w:pPr>
    </w:lvl>
    <w:lvl w:ilvl="6" w:tplc="D90C1C56">
      <w:start w:val="1"/>
      <w:numFmt w:val="decimal"/>
      <w:lvlText w:val="%7."/>
      <w:lvlJc w:val="left"/>
      <w:pPr>
        <w:ind w:left="2940" w:hanging="420"/>
      </w:pPr>
    </w:lvl>
    <w:lvl w:ilvl="7" w:tplc="89E0D51A">
      <w:start w:val="1"/>
      <w:numFmt w:val="lowerLetter"/>
      <w:lvlText w:val="%8."/>
      <w:lvlJc w:val="left"/>
      <w:pPr>
        <w:ind w:left="3360" w:hanging="420"/>
      </w:pPr>
    </w:lvl>
    <w:lvl w:ilvl="8" w:tplc="E022F31E">
      <w:start w:val="1"/>
      <w:numFmt w:val="lowerRoman"/>
      <w:lvlText w:val="%9."/>
      <w:lvlJc w:val="right"/>
      <w:pPr>
        <w:ind w:left="3780" w:hanging="420"/>
      </w:pPr>
    </w:lvl>
  </w:abstractNum>
  <w:abstractNum w:abstractNumId="10" w15:restartNumberingAfterBreak="0">
    <w:nsid w:val="32377EB0"/>
    <w:multiLevelType w:val="hybridMultilevel"/>
    <w:tmpl w:val="3FE826FE"/>
    <w:lvl w:ilvl="0" w:tplc="20B40006">
      <w:start w:val="6"/>
      <w:numFmt w:val="decimal"/>
      <w:lvlText w:val="%1."/>
      <w:lvlJc w:val="left"/>
      <w:pPr>
        <w:ind w:left="420" w:hanging="360"/>
      </w:pPr>
    </w:lvl>
    <w:lvl w:ilvl="1" w:tplc="4E2EBC2C">
      <w:start w:val="1"/>
      <w:numFmt w:val="lowerLetter"/>
      <w:lvlText w:val="%2."/>
      <w:lvlJc w:val="left"/>
      <w:pPr>
        <w:ind w:left="840" w:hanging="360"/>
      </w:pPr>
    </w:lvl>
    <w:lvl w:ilvl="2" w:tplc="8C0AF3BC">
      <w:start w:val="1"/>
      <w:numFmt w:val="lowerRoman"/>
      <w:lvlText w:val="%3."/>
      <w:lvlJc w:val="right"/>
      <w:pPr>
        <w:ind w:left="1260" w:hanging="180"/>
      </w:pPr>
    </w:lvl>
    <w:lvl w:ilvl="3" w:tplc="2DF4628A">
      <w:start w:val="1"/>
      <w:numFmt w:val="decimal"/>
      <w:lvlText w:val="%4."/>
      <w:lvlJc w:val="left"/>
      <w:pPr>
        <w:ind w:left="1680" w:hanging="360"/>
      </w:pPr>
    </w:lvl>
    <w:lvl w:ilvl="4" w:tplc="9CC26138">
      <w:start w:val="1"/>
      <w:numFmt w:val="lowerLetter"/>
      <w:lvlText w:val="%5."/>
      <w:lvlJc w:val="left"/>
      <w:pPr>
        <w:ind w:left="2100" w:hanging="360"/>
      </w:pPr>
    </w:lvl>
    <w:lvl w:ilvl="5" w:tplc="2A509FF4">
      <w:start w:val="1"/>
      <w:numFmt w:val="lowerRoman"/>
      <w:lvlText w:val="%6."/>
      <w:lvlJc w:val="right"/>
      <w:pPr>
        <w:ind w:left="2520" w:hanging="180"/>
      </w:pPr>
    </w:lvl>
    <w:lvl w:ilvl="6" w:tplc="E16A5172">
      <w:start w:val="1"/>
      <w:numFmt w:val="decimal"/>
      <w:lvlText w:val="%7."/>
      <w:lvlJc w:val="left"/>
      <w:pPr>
        <w:ind w:left="2940" w:hanging="360"/>
      </w:pPr>
    </w:lvl>
    <w:lvl w:ilvl="7" w:tplc="E534C060">
      <w:start w:val="1"/>
      <w:numFmt w:val="lowerLetter"/>
      <w:lvlText w:val="%8."/>
      <w:lvlJc w:val="left"/>
      <w:pPr>
        <w:ind w:left="3360" w:hanging="360"/>
      </w:pPr>
    </w:lvl>
    <w:lvl w:ilvl="8" w:tplc="B64E6DDE">
      <w:start w:val="1"/>
      <w:numFmt w:val="lowerRoman"/>
      <w:lvlText w:val="%9."/>
      <w:lvlJc w:val="right"/>
      <w:pPr>
        <w:ind w:left="3780" w:hanging="180"/>
      </w:pPr>
    </w:lvl>
  </w:abstractNum>
  <w:abstractNum w:abstractNumId="11" w15:restartNumberingAfterBreak="0">
    <w:nsid w:val="39F35FCD"/>
    <w:multiLevelType w:val="hybridMultilevel"/>
    <w:tmpl w:val="FCB0B590"/>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2" w15:restartNumberingAfterBreak="0">
    <w:nsid w:val="4C3D7DBB"/>
    <w:multiLevelType w:val="hybridMultilevel"/>
    <w:tmpl w:val="03785036"/>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3" w15:restartNumberingAfterBreak="0">
    <w:nsid w:val="5BB042DC"/>
    <w:multiLevelType w:val="hybridMultilevel"/>
    <w:tmpl w:val="A48291E8"/>
    <w:lvl w:ilvl="0" w:tplc="FFFFFFFF">
      <w:start w:val="1"/>
      <w:numFmt w:val="lowerLetter"/>
      <w:lvlText w:val="%1."/>
      <w:lvlJc w:val="left"/>
      <w:pPr>
        <w:ind w:left="780" w:hanging="420"/>
      </w:pPr>
    </w:lvl>
    <w:lvl w:ilvl="1" w:tplc="FFFFFFFF">
      <w:start w:val="1"/>
      <w:numFmt w:val="lowerLetter"/>
      <w:lvlText w:val="%2."/>
      <w:lvlJc w:val="left"/>
      <w:pPr>
        <w:ind w:left="1200" w:hanging="420"/>
      </w:pPr>
    </w:lvl>
    <w:lvl w:ilvl="2" w:tplc="FFFFFFFF">
      <w:start w:val="1"/>
      <w:numFmt w:val="lowerRoman"/>
      <w:lvlText w:val="%3."/>
      <w:lvlJc w:val="right"/>
      <w:pPr>
        <w:ind w:left="1620" w:hanging="420"/>
      </w:p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start w:val="1"/>
      <w:numFmt w:val="decimal"/>
      <w:lvlText w:val="%7."/>
      <w:lvlJc w:val="left"/>
      <w:pPr>
        <w:ind w:left="3300" w:hanging="420"/>
      </w:pPr>
    </w:lvl>
    <w:lvl w:ilvl="7" w:tplc="FFFFFFFF">
      <w:start w:val="1"/>
      <w:numFmt w:val="lowerLetter"/>
      <w:lvlText w:val="%8."/>
      <w:lvlJc w:val="left"/>
      <w:pPr>
        <w:ind w:left="3720" w:hanging="420"/>
      </w:pPr>
    </w:lvl>
    <w:lvl w:ilvl="8" w:tplc="FFFFFFFF">
      <w:start w:val="1"/>
      <w:numFmt w:val="lowerRoman"/>
      <w:lvlText w:val="%9."/>
      <w:lvlJc w:val="right"/>
      <w:pPr>
        <w:ind w:left="4140" w:hanging="420"/>
      </w:pPr>
    </w:lvl>
  </w:abstractNum>
  <w:abstractNum w:abstractNumId="14" w15:restartNumberingAfterBreak="0">
    <w:nsid w:val="62860336"/>
    <w:multiLevelType w:val="hybridMultilevel"/>
    <w:tmpl w:val="C8AC2860"/>
    <w:lvl w:ilvl="0" w:tplc="FFFFFFFF">
      <w:start w:val="1"/>
      <w:numFmt w:val="lowerLetter"/>
      <w:lvlText w:val="%1."/>
      <w:lvlJc w:val="left"/>
      <w:pPr>
        <w:ind w:left="780" w:hanging="420"/>
      </w:pPr>
    </w:lvl>
    <w:lvl w:ilvl="1" w:tplc="FFFFFFFF">
      <w:start w:val="1"/>
      <w:numFmt w:val="lowerLetter"/>
      <w:lvlText w:val="%2."/>
      <w:lvlJc w:val="left"/>
      <w:pPr>
        <w:ind w:left="1200" w:hanging="420"/>
      </w:pPr>
    </w:lvl>
    <w:lvl w:ilvl="2" w:tplc="FFFFFFFF">
      <w:start w:val="1"/>
      <w:numFmt w:val="lowerRoman"/>
      <w:lvlText w:val="%3."/>
      <w:lvlJc w:val="right"/>
      <w:pPr>
        <w:ind w:left="1620" w:hanging="420"/>
      </w:p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start w:val="1"/>
      <w:numFmt w:val="decimal"/>
      <w:lvlText w:val="%7."/>
      <w:lvlJc w:val="left"/>
      <w:pPr>
        <w:ind w:left="3300" w:hanging="420"/>
      </w:pPr>
    </w:lvl>
    <w:lvl w:ilvl="7" w:tplc="FFFFFFFF">
      <w:start w:val="1"/>
      <w:numFmt w:val="lowerLetter"/>
      <w:lvlText w:val="%8."/>
      <w:lvlJc w:val="left"/>
      <w:pPr>
        <w:ind w:left="3720" w:hanging="420"/>
      </w:pPr>
    </w:lvl>
    <w:lvl w:ilvl="8" w:tplc="FFFFFFFF">
      <w:start w:val="1"/>
      <w:numFmt w:val="lowerRoman"/>
      <w:lvlText w:val="%9."/>
      <w:lvlJc w:val="right"/>
      <w:pPr>
        <w:ind w:left="4140" w:hanging="420"/>
      </w:pPr>
    </w:lvl>
  </w:abstractNum>
  <w:abstractNum w:abstractNumId="15" w15:restartNumberingAfterBreak="0">
    <w:nsid w:val="631023CA"/>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6" w15:restartNumberingAfterBreak="0">
    <w:nsid w:val="63A923CB"/>
    <w:multiLevelType w:val="hybridMultilevel"/>
    <w:tmpl w:val="FCB0B590"/>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7" w15:restartNumberingAfterBreak="0">
    <w:nsid w:val="64291CF9"/>
    <w:multiLevelType w:val="hybridMultilevel"/>
    <w:tmpl w:val="6678A4A2"/>
    <w:lvl w:ilvl="0" w:tplc="61A431E4">
      <w:start w:val="1"/>
      <w:numFmt w:val="bullet"/>
      <w:lvlText w:val=""/>
      <w:lvlJc w:val="left"/>
      <w:pPr>
        <w:ind w:left="780" w:hanging="420"/>
      </w:pPr>
      <w:rPr>
        <w:rFonts w:ascii="Symbol" w:hAnsi="Symbol" w:hint="default"/>
      </w:rPr>
    </w:lvl>
    <w:lvl w:ilvl="1" w:tplc="45CC23B0">
      <w:start w:val="1"/>
      <w:numFmt w:val="bullet"/>
      <w:lvlText w:val="o"/>
      <w:lvlJc w:val="left"/>
      <w:pPr>
        <w:ind w:left="1500" w:hanging="420"/>
      </w:pPr>
      <w:rPr>
        <w:rFonts w:ascii="Courier New" w:hAnsi="Courier New" w:hint="default"/>
      </w:rPr>
    </w:lvl>
    <w:lvl w:ilvl="2" w:tplc="751063CE">
      <w:start w:val="1"/>
      <w:numFmt w:val="bullet"/>
      <w:lvlText w:val=""/>
      <w:lvlJc w:val="left"/>
      <w:pPr>
        <w:ind w:left="2220" w:hanging="420"/>
      </w:pPr>
      <w:rPr>
        <w:rFonts w:ascii="Wingdings" w:hAnsi="Wingdings" w:hint="default"/>
      </w:rPr>
    </w:lvl>
    <w:lvl w:ilvl="3" w:tplc="5832FFF2">
      <w:start w:val="1"/>
      <w:numFmt w:val="bullet"/>
      <w:lvlText w:val=""/>
      <w:lvlJc w:val="left"/>
      <w:pPr>
        <w:ind w:left="2940" w:hanging="420"/>
      </w:pPr>
      <w:rPr>
        <w:rFonts w:ascii="Symbol" w:hAnsi="Symbol" w:hint="default"/>
      </w:rPr>
    </w:lvl>
    <w:lvl w:ilvl="4" w:tplc="7FFC5FD2">
      <w:start w:val="1"/>
      <w:numFmt w:val="bullet"/>
      <w:lvlText w:val="o"/>
      <w:lvlJc w:val="left"/>
      <w:pPr>
        <w:ind w:left="3660" w:hanging="420"/>
      </w:pPr>
      <w:rPr>
        <w:rFonts w:ascii="Courier New" w:hAnsi="Courier New" w:hint="default"/>
      </w:rPr>
    </w:lvl>
    <w:lvl w:ilvl="5" w:tplc="79C2940C">
      <w:start w:val="1"/>
      <w:numFmt w:val="bullet"/>
      <w:lvlText w:val=""/>
      <w:lvlJc w:val="left"/>
      <w:pPr>
        <w:ind w:left="4380" w:hanging="420"/>
      </w:pPr>
      <w:rPr>
        <w:rFonts w:ascii="Wingdings" w:hAnsi="Wingdings" w:hint="default"/>
      </w:rPr>
    </w:lvl>
    <w:lvl w:ilvl="6" w:tplc="F82C407C">
      <w:start w:val="1"/>
      <w:numFmt w:val="bullet"/>
      <w:lvlText w:val=""/>
      <w:lvlJc w:val="left"/>
      <w:pPr>
        <w:ind w:left="5100" w:hanging="420"/>
      </w:pPr>
      <w:rPr>
        <w:rFonts w:ascii="Symbol" w:hAnsi="Symbol" w:hint="default"/>
      </w:rPr>
    </w:lvl>
    <w:lvl w:ilvl="7" w:tplc="408CA45C">
      <w:start w:val="1"/>
      <w:numFmt w:val="bullet"/>
      <w:lvlText w:val="o"/>
      <w:lvlJc w:val="left"/>
      <w:pPr>
        <w:ind w:left="5820" w:hanging="420"/>
      </w:pPr>
      <w:rPr>
        <w:rFonts w:ascii="Courier New" w:hAnsi="Courier New" w:hint="default"/>
      </w:rPr>
    </w:lvl>
    <w:lvl w:ilvl="8" w:tplc="08CA8BE2">
      <w:start w:val="1"/>
      <w:numFmt w:val="bullet"/>
      <w:lvlText w:val=""/>
      <w:lvlJc w:val="left"/>
      <w:pPr>
        <w:ind w:left="6540" w:hanging="420"/>
      </w:pPr>
      <w:rPr>
        <w:rFonts w:ascii="Wingdings" w:hAnsi="Wingdings" w:hint="default"/>
      </w:rPr>
    </w:lvl>
  </w:abstractNum>
  <w:abstractNum w:abstractNumId="18" w15:restartNumberingAfterBreak="0">
    <w:nsid w:val="751B662E"/>
    <w:multiLevelType w:val="hybridMultilevel"/>
    <w:tmpl w:val="48E60442"/>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9" w15:restartNumberingAfterBreak="0">
    <w:nsid w:val="75284900"/>
    <w:multiLevelType w:val="hybridMultilevel"/>
    <w:tmpl w:val="A48291E8"/>
    <w:lvl w:ilvl="0" w:tplc="FFFFFFFF">
      <w:start w:val="1"/>
      <w:numFmt w:val="lowerLetter"/>
      <w:lvlText w:val="%1."/>
      <w:lvlJc w:val="left"/>
      <w:pPr>
        <w:ind w:left="780" w:hanging="420"/>
      </w:pPr>
    </w:lvl>
    <w:lvl w:ilvl="1" w:tplc="FFFFFFFF">
      <w:start w:val="1"/>
      <w:numFmt w:val="lowerLetter"/>
      <w:lvlText w:val="%2."/>
      <w:lvlJc w:val="left"/>
      <w:pPr>
        <w:ind w:left="1200" w:hanging="420"/>
      </w:pPr>
    </w:lvl>
    <w:lvl w:ilvl="2" w:tplc="FFFFFFFF">
      <w:start w:val="1"/>
      <w:numFmt w:val="lowerRoman"/>
      <w:lvlText w:val="%3."/>
      <w:lvlJc w:val="right"/>
      <w:pPr>
        <w:ind w:left="1620" w:hanging="420"/>
      </w:p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start w:val="1"/>
      <w:numFmt w:val="decimal"/>
      <w:lvlText w:val="%7."/>
      <w:lvlJc w:val="left"/>
      <w:pPr>
        <w:ind w:left="3300" w:hanging="420"/>
      </w:pPr>
    </w:lvl>
    <w:lvl w:ilvl="7" w:tplc="FFFFFFFF">
      <w:start w:val="1"/>
      <w:numFmt w:val="lowerLetter"/>
      <w:lvlText w:val="%8."/>
      <w:lvlJc w:val="left"/>
      <w:pPr>
        <w:ind w:left="3720" w:hanging="420"/>
      </w:pPr>
    </w:lvl>
    <w:lvl w:ilvl="8" w:tplc="FFFFFFFF">
      <w:start w:val="1"/>
      <w:numFmt w:val="lowerRoman"/>
      <w:lvlText w:val="%9."/>
      <w:lvlJc w:val="right"/>
      <w:pPr>
        <w:ind w:left="4140" w:hanging="420"/>
      </w:pPr>
    </w:lvl>
  </w:abstractNum>
  <w:num w:numId="1" w16cid:durableId="20713864">
    <w:abstractNumId w:val="10"/>
  </w:num>
  <w:num w:numId="2" w16cid:durableId="2023311264">
    <w:abstractNumId w:val="9"/>
  </w:num>
  <w:num w:numId="3" w16cid:durableId="1489587514">
    <w:abstractNumId w:val="8"/>
  </w:num>
  <w:num w:numId="4" w16cid:durableId="862017700">
    <w:abstractNumId w:val="4"/>
  </w:num>
  <w:num w:numId="5" w16cid:durableId="938950357">
    <w:abstractNumId w:val="17"/>
  </w:num>
  <w:num w:numId="6" w16cid:durableId="1751659193">
    <w:abstractNumId w:val="6"/>
  </w:num>
  <w:num w:numId="7" w16cid:durableId="79259809">
    <w:abstractNumId w:val="0"/>
  </w:num>
  <w:num w:numId="8" w16cid:durableId="640769069">
    <w:abstractNumId w:val="13"/>
  </w:num>
  <w:num w:numId="9" w16cid:durableId="972253482">
    <w:abstractNumId w:val="18"/>
  </w:num>
  <w:num w:numId="10" w16cid:durableId="2094472994">
    <w:abstractNumId w:val="5"/>
  </w:num>
  <w:num w:numId="11" w16cid:durableId="1377122961">
    <w:abstractNumId w:val="12"/>
  </w:num>
  <w:num w:numId="12" w16cid:durableId="2113432599">
    <w:abstractNumId w:val="11"/>
  </w:num>
  <w:num w:numId="13" w16cid:durableId="1812290967">
    <w:abstractNumId w:val="7"/>
  </w:num>
  <w:num w:numId="14" w16cid:durableId="1010260113">
    <w:abstractNumId w:val="19"/>
  </w:num>
  <w:num w:numId="15" w16cid:durableId="1684281117">
    <w:abstractNumId w:val="16"/>
  </w:num>
  <w:num w:numId="16" w16cid:durableId="1255702090">
    <w:abstractNumId w:val="3"/>
  </w:num>
  <w:num w:numId="17" w16cid:durableId="1702704888">
    <w:abstractNumId w:val="1"/>
  </w:num>
  <w:num w:numId="18" w16cid:durableId="1268805909">
    <w:abstractNumId w:val="14"/>
  </w:num>
  <w:num w:numId="19" w16cid:durableId="828787813">
    <w:abstractNumId w:val="2"/>
  </w:num>
  <w:num w:numId="20" w16cid:durableId="1040132137">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941313"/>
    <w:rsid w:val="000034C0"/>
    <w:rsid w:val="00031972"/>
    <w:rsid w:val="00036319"/>
    <w:rsid w:val="00040F1F"/>
    <w:rsid w:val="00065999"/>
    <w:rsid w:val="000A4E6F"/>
    <w:rsid w:val="000A78A7"/>
    <w:rsid w:val="000C5429"/>
    <w:rsid w:val="000E14CE"/>
    <w:rsid w:val="000E77B2"/>
    <w:rsid w:val="000F6355"/>
    <w:rsid w:val="00107403"/>
    <w:rsid w:val="00175C7D"/>
    <w:rsid w:val="001767E6"/>
    <w:rsid w:val="00180903"/>
    <w:rsid w:val="00202AD9"/>
    <w:rsid w:val="00204CD2"/>
    <w:rsid w:val="00205013"/>
    <w:rsid w:val="0021521E"/>
    <w:rsid w:val="00216AD5"/>
    <w:rsid w:val="002245A7"/>
    <w:rsid w:val="002251AA"/>
    <w:rsid w:val="00225D2F"/>
    <w:rsid w:val="0026056B"/>
    <w:rsid w:val="00275AD2"/>
    <w:rsid w:val="002C44E8"/>
    <w:rsid w:val="002D6F64"/>
    <w:rsid w:val="002E1F00"/>
    <w:rsid w:val="00330A0C"/>
    <w:rsid w:val="003322C6"/>
    <w:rsid w:val="00332BFD"/>
    <w:rsid w:val="00336C6D"/>
    <w:rsid w:val="00355A17"/>
    <w:rsid w:val="00355BF4"/>
    <w:rsid w:val="00363806"/>
    <w:rsid w:val="0038559C"/>
    <w:rsid w:val="003A2D0B"/>
    <w:rsid w:val="003B79FD"/>
    <w:rsid w:val="003B7A40"/>
    <w:rsid w:val="003C0038"/>
    <w:rsid w:val="003D1810"/>
    <w:rsid w:val="00403F60"/>
    <w:rsid w:val="00462849"/>
    <w:rsid w:val="004679E5"/>
    <w:rsid w:val="00472C76"/>
    <w:rsid w:val="0048141F"/>
    <w:rsid w:val="004B194B"/>
    <w:rsid w:val="004F0807"/>
    <w:rsid w:val="00507644"/>
    <w:rsid w:val="00534327"/>
    <w:rsid w:val="00552AC3"/>
    <w:rsid w:val="00557D1F"/>
    <w:rsid w:val="00567A83"/>
    <w:rsid w:val="00574F3D"/>
    <w:rsid w:val="005900A5"/>
    <w:rsid w:val="00596FE2"/>
    <w:rsid w:val="005A7123"/>
    <w:rsid w:val="005A7920"/>
    <w:rsid w:val="005A79D9"/>
    <w:rsid w:val="005B2768"/>
    <w:rsid w:val="00602F3A"/>
    <w:rsid w:val="0061448D"/>
    <w:rsid w:val="00626119"/>
    <w:rsid w:val="006352A3"/>
    <w:rsid w:val="00641683"/>
    <w:rsid w:val="00666E5D"/>
    <w:rsid w:val="00670486"/>
    <w:rsid w:val="00690428"/>
    <w:rsid w:val="006968AA"/>
    <w:rsid w:val="006A07BD"/>
    <w:rsid w:val="006D1FAD"/>
    <w:rsid w:val="00732158"/>
    <w:rsid w:val="0073624C"/>
    <w:rsid w:val="00743DB9"/>
    <w:rsid w:val="0075776A"/>
    <w:rsid w:val="007647A5"/>
    <w:rsid w:val="00771045"/>
    <w:rsid w:val="007723B9"/>
    <w:rsid w:val="00773003"/>
    <w:rsid w:val="00780258"/>
    <w:rsid w:val="007B31F2"/>
    <w:rsid w:val="007D01EC"/>
    <w:rsid w:val="007D7338"/>
    <w:rsid w:val="007E0B6B"/>
    <w:rsid w:val="007E4BAE"/>
    <w:rsid w:val="007F6C7F"/>
    <w:rsid w:val="008067D2"/>
    <w:rsid w:val="0082476D"/>
    <w:rsid w:val="00827F68"/>
    <w:rsid w:val="00830062"/>
    <w:rsid w:val="00832839"/>
    <w:rsid w:val="00850508"/>
    <w:rsid w:val="0085169A"/>
    <w:rsid w:val="008A47AB"/>
    <w:rsid w:val="008B0BA6"/>
    <w:rsid w:val="008B6A7A"/>
    <w:rsid w:val="008C206D"/>
    <w:rsid w:val="008C7172"/>
    <w:rsid w:val="008D7453"/>
    <w:rsid w:val="008E7CF0"/>
    <w:rsid w:val="008F0F16"/>
    <w:rsid w:val="008F42A2"/>
    <w:rsid w:val="0090458D"/>
    <w:rsid w:val="00915329"/>
    <w:rsid w:val="00937242"/>
    <w:rsid w:val="00940601"/>
    <w:rsid w:val="00947684"/>
    <w:rsid w:val="009B4904"/>
    <w:rsid w:val="009C6171"/>
    <w:rsid w:val="009C7A37"/>
    <w:rsid w:val="00A53EFB"/>
    <w:rsid w:val="00A55F5B"/>
    <w:rsid w:val="00A62411"/>
    <w:rsid w:val="00A81328"/>
    <w:rsid w:val="00A95297"/>
    <w:rsid w:val="00AA70F0"/>
    <w:rsid w:val="00AB5675"/>
    <w:rsid w:val="00AE2658"/>
    <w:rsid w:val="00AE3F54"/>
    <w:rsid w:val="00AE69A7"/>
    <w:rsid w:val="00B04145"/>
    <w:rsid w:val="00B06660"/>
    <w:rsid w:val="00B2381C"/>
    <w:rsid w:val="00B62E5F"/>
    <w:rsid w:val="00B80A0D"/>
    <w:rsid w:val="00B852B0"/>
    <w:rsid w:val="00B9181B"/>
    <w:rsid w:val="00B9257E"/>
    <w:rsid w:val="00B93988"/>
    <w:rsid w:val="00B93D13"/>
    <w:rsid w:val="00B9437B"/>
    <w:rsid w:val="00BA35A6"/>
    <w:rsid w:val="00BB50CC"/>
    <w:rsid w:val="00BE1E7D"/>
    <w:rsid w:val="00C218AC"/>
    <w:rsid w:val="00C34D63"/>
    <w:rsid w:val="00C3575F"/>
    <w:rsid w:val="00C3579F"/>
    <w:rsid w:val="00C36FDD"/>
    <w:rsid w:val="00C407CA"/>
    <w:rsid w:val="00C55D32"/>
    <w:rsid w:val="00C921D4"/>
    <w:rsid w:val="00CB2DBB"/>
    <w:rsid w:val="00CC0EE8"/>
    <w:rsid w:val="00CC69FA"/>
    <w:rsid w:val="00CE3764"/>
    <w:rsid w:val="00CE4E96"/>
    <w:rsid w:val="00CE75FD"/>
    <w:rsid w:val="00CE769A"/>
    <w:rsid w:val="00D56C02"/>
    <w:rsid w:val="00D747A0"/>
    <w:rsid w:val="00DC7516"/>
    <w:rsid w:val="00DD7FEC"/>
    <w:rsid w:val="00DE0F7B"/>
    <w:rsid w:val="00DF0428"/>
    <w:rsid w:val="00E0047F"/>
    <w:rsid w:val="00E21358"/>
    <w:rsid w:val="00E33E19"/>
    <w:rsid w:val="00E37EE8"/>
    <w:rsid w:val="00E40818"/>
    <w:rsid w:val="00E40FE2"/>
    <w:rsid w:val="00E42B15"/>
    <w:rsid w:val="00E5040A"/>
    <w:rsid w:val="00E51840"/>
    <w:rsid w:val="00E604B4"/>
    <w:rsid w:val="00E679D1"/>
    <w:rsid w:val="00E83B2A"/>
    <w:rsid w:val="00E95F5C"/>
    <w:rsid w:val="00EA4C63"/>
    <w:rsid w:val="00EA5D81"/>
    <w:rsid w:val="00EB2C67"/>
    <w:rsid w:val="00EB418C"/>
    <w:rsid w:val="00ED1984"/>
    <w:rsid w:val="00EE7CCE"/>
    <w:rsid w:val="00F169EE"/>
    <w:rsid w:val="00F33FDC"/>
    <w:rsid w:val="00F504DE"/>
    <w:rsid w:val="00F56165"/>
    <w:rsid w:val="00F61E70"/>
    <w:rsid w:val="00F75255"/>
    <w:rsid w:val="00F84461"/>
    <w:rsid w:val="00F86709"/>
    <w:rsid w:val="00FA535F"/>
    <w:rsid w:val="00FB49AE"/>
    <w:rsid w:val="00FC353F"/>
    <w:rsid w:val="00FD2680"/>
    <w:rsid w:val="00FD2C77"/>
    <w:rsid w:val="00FD7240"/>
    <w:rsid w:val="00FE3553"/>
    <w:rsid w:val="00FE7C83"/>
    <w:rsid w:val="00FF5180"/>
    <w:rsid w:val="00FF51BF"/>
    <w:rsid w:val="016F4B06"/>
    <w:rsid w:val="0330DE7D"/>
    <w:rsid w:val="039EF687"/>
    <w:rsid w:val="03B1B66E"/>
    <w:rsid w:val="03DE160E"/>
    <w:rsid w:val="0420B715"/>
    <w:rsid w:val="046A37B1"/>
    <w:rsid w:val="055E86C5"/>
    <w:rsid w:val="061CC34A"/>
    <w:rsid w:val="06233265"/>
    <w:rsid w:val="069D3670"/>
    <w:rsid w:val="071AA2BB"/>
    <w:rsid w:val="07469A14"/>
    <w:rsid w:val="079F8095"/>
    <w:rsid w:val="082E1EE7"/>
    <w:rsid w:val="084D6C39"/>
    <w:rsid w:val="091FCFEA"/>
    <w:rsid w:val="09745BD1"/>
    <w:rsid w:val="09C3882E"/>
    <w:rsid w:val="0A4DF586"/>
    <w:rsid w:val="0ABC5115"/>
    <w:rsid w:val="0AEE8C4F"/>
    <w:rsid w:val="0AF76F7C"/>
    <w:rsid w:val="0B34052A"/>
    <w:rsid w:val="0BA21219"/>
    <w:rsid w:val="0C1A7109"/>
    <w:rsid w:val="0C6F54BB"/>
    <w:rsid w:val="0DDBA18A"/>
    <w:rsid w:val="0EC522E8"/>
    <w:rsid w:val="0F3D969C"/>
    <w:rsid w:val="0F57B1DD"/>
    <w:rsid w:val="0FF5DF47"/>
    <w:rsid w:val="10145232"/>
    <w:rsid w:val="1068A4B7"/>
    <w:rsid w:val="112969CB"/>
    <w:rsid w:val="11A0E9DF"/>
    <w:rsid w:val="11CD3103"/>
    <w:rsid w:val="11D10611"/>
    <w:rsid w:val="12B1D9C3"/>
    <w:rsid w:val="1319FC20"/>
    <w:rsid w:val="13569A7B"/>
    <w:rsid w:val="13687C94"/>
    <w:rsid w:val="13A5A174"/>
    <w:rsid w:val="13BA8AB0"/>
    <w:rsid w:val="14856955"/>
    <w:rsid w:val="150417EE"/>
    <w:rsid w:val="15065F69"/>
    <w:rsid w:val="15185A12"/>
    <w:rsid w:val="15715D05"/>
    <w:rsid w:val="1597E7E3"/>
    <w:rsid w:val="15BEE00A"/>
    <w:rsid w:val="15C0CC00"/>
    <w:rsid w:val="15D38CF6"/>
    <w:rsid w:val="167BDE9A"/>
    <w:rsid w:val="16A3A992"/>
    <w:rsid w:val="16B33CBA"/>
    <w:rsid w:val="16D6AB50"/>
    <w:rsid w:val="16E74D85"/>
    <w:rsid w:val="17310814"/>
    <w:rsid w:val="17490DCC"/>
    <w:rsid w:val="17844601"/>
    <w:rsid w:val="17856135"/>
    <w:rsid w:val="17975AEE"/>
    <w:rsid w:val="17EB5861"/>
    <w:rsid w:val="1803C751"/>
    <w:rsid w:val="181FEDD2"/>
    <w:rsid w:val="18261845"/>
    <w:rsid w:val="18CA697B"/>
    <w:rsid w:val="18D2854A"/>
    <w:rsid w:val="192A9481"/>
    <w:rsid w:val="1ADF02AB"/>
    <w:rsid w:val="1B0E1815"/>
    <w:rsid w:val="1B76D534"/>
    <w:rsid w:val="1BB5F38A"/>
    <w:rsid w:val="1BCBF62E"/>
    <w:rsid w:val="1C2E7A60"/>
    <w:rsid w:val="1CEC9CC6"/>
    <w:rsid w:val="1D220FC8"/>
    <w:rsid w:val="1D68AD2E"/>
    <w:rsid w:val="1E3C0F15"/>
    <w:rsid w:val="1E450693"/>
    <w:rsid w:val="1E7714F5"/>
    <w:rsid w:val="1E7A13FC"/>
    <w:rsid w:val="1EBC1BC8"/>
    <w:rsid w:val="1F210F84"/>
    <w:rsid w:val="1FF9F27A"/>
    <w:rsid w:val="211613DD"/>
    <w:rsid w:val="211CE31B"/>
    <w:rsid w:val="216C0E73"/>
    <w:rsid w:val="21F85519"/>
    <w:rsid w:val="226CBA4A"/>
    <w:rsid w:val="2292B17E"/>
    <w:rsid w:val="22CDD49D"/>
    <w:rsid w:val="22E3906B"/>
    <w:rsid w:val="2308D020"/>
    <w:rsid w:val="242EC4EF"/>
    <w:rsid w:val="24DC7357"/>
    <w:rsid w:val="2530A33B"/>
    <w:rsid w:val="25F36922"/>
    <w:rsid w:val="26298FF9"/>
    <w:rsid w:val="26686634"/>
    <w:rsid w:val="2668BE9E"/>
    <w:rsid w:val="26A07695"/>
    <w:rsid w:val="27BAF07A"/>
    <w:rsid w:val="283391D8"/>
    <w:rsid w:val="2840F2AD"/>
    <w:rsid w:val="2896BBCE"/>
    <w:rsid w:val="28F8BEB3"/>
    <w:rsid w:val="2963CB1B"/>
    <w:rsid w:val="29CF830A"/>
    <w:rsid w:val="29FEAC5C"/>
    <w:rsid w:val="2B3254E8"/>
    <w:rsid w:val="2BDE62FA"/>
    <w:rsid w:val="2BEA00C1"/>
    <w:rsid w:val="2C45157E"/>
    <w:rsid w:val="2C646CD6"/>
    <w:rsid w:val="2CDD88CB"/>
    <w:rsid w:val="2D24F729"/>
    <w:rsid w:val="2DA3DD4C"/>
    <w:rsid w:val="2E04EE8C"/>
    <w:rsid w:val="2E0CF3F4"/>
    <w:rsid w:val="2E111700"/>
    <w:rsid w:val="2E1245EA"/>
    <w:rsid w:val="2E7E6908"/>
    <w:rsid w:val="2E96D150"/>
    <w:rsid w:val="2EE4E6CD"/>
    <w:rsid w:val="2F010482"/>
    <w:rsid w:val="2F016E15"/>
    <w:rsid w:val="3082AC45"/>
    <w:rsid w:val="30854978"/>
    <w:rsid w:val="30FC2C83"/>
    <w:rsid w:val="311CF998"/>
    <w:rsid w:val="315C5E1F"/>
    <w:rsid w:val="317FA4FA"/>
    <w:rsid w:val="31A75D09"/>
    <w:rsid w:val="31BB1EAF"/>
    <w:rsid w:val="31E3BB21"/>
    <w:rsid w:val="32476E4F"/>
    <w:rsid w:val="324AC2D0"/>
    <w:rsid w:val="32972607"/>
    <w:rsid w:val="32C24229"/>
    <w:rsid w:val="32F6FED6"/>
    <w:rsid w:val="32FA8A0A"/>
    <w:rsid w:val="339B139A"/>
    <w:rsid w:val="357FF4B9"/>
    <w:rsid w:val="35FB63D6"/>
    <w:rsid w:val="360A30CA"/>
    <w:rsid w:val="36756E8D"/>
    <w:rsid w:val="372DE52C"/>
    <w:rsid w:val="37512667"/>
    <w:rsid w:val="37AF174B"/>
    <w:rsid w:val="37C09E18"/>
    <w:rsid w:val="382E2FD3"/>
    <w:rsid w:val="38C1EDF8"/>
    <w:rsid w:val="38D91189"/>
    <w:rsid w:val="390C99A0"/>
    <w:rsid w:val="39E3E76B"/>
    <w:rsid w:val="39E8076D"/>
    <w:rsid w:val="39FE25DD"/>
    <w:rsid w:val="3A0E5267"/>
    <w:rsid w:val="3A884F3F"/>
    <w:rsid w:val="3B2D79E9"/>
    <w:rsid w:val="3B43B47F"/>
    <w:rsid w:val="3C3C5F16"/>
    <w:rsid w:val="3C3F8B23"/>
    <w:rsid w:val="3CA4C500"/>
    <w:rsid w:val="3CA5BCAD"/>
    <w:rsid w:val="3CA985C9"/>
    <w:rsid w:val="3CBC1309"/>
    <w:rsid w:val="3CF8871A"/>
    <w:rsid w:val="3E9B3A9A"/>
    <w:rsid w:val="3F5235E2"/>
    <w:rsid w:val="4055D47D"/>
    <w:rsid w:val="40E70661"/>
    <w:rsid w:val="413CDBEC"/>
    <w:rsid w:val="418B69AC"/>
    <w:rsid w:val="41AA523A"/>
    <w:rsid w:val="4287D9FD"/>
    <w:rsid w:val="42E992C0"/>
    <w:rsid w:val="43C60DED"/>
    <w:rsid w:val="43E79269"/>
    <w:rsid w:val="443782CC"/>
    <w:rsid w:val="449B1CB9"/>
    <w:rsid w:val="44C39132"/>
    <w:rsid w:val="45061EFB"/>
    <w:rsid w:val="45096271"/>
    <w:rsid w:val="4533A606"/>
    <w:rsid w:val="45D4EB49"/>
    <w:rsid w:val="45DC5BF3"/>
    <w:rsid w:val="45EEA581"/>
    <w:rsid w:val="46556DF8"/>
    <w:rsid w:val="46D7AB07"/>
    <w:rsid w:val="4709479D"/>
    <w:rsid w:val="47292451"/>
    <w:rsid w:val="47C3DB98"/>
    <w:rsid w:val="4816B5DC"/>
    <w:rsid w:val="48540769"/>
    <w:rsid w:val="485647FE"/>
    <w:rsid w:val="48F4A4FE"/>
    <w:rsid w:val="4923D312"/>
    <w:rsid w:val="4932E144"/>
    <w:rsid w:val="493ABB8A"/>
    <w:rsid w:val="49574C21"/>
    <w:rsid w:val="496AD0EE"/>
    <w:rsid w:val="49CA164A"/>
    <w:rsid w:val="49ECA2B5"/>
    <w:rsid w:val="4A76B519"/>
    <w:rsid w:val="4AFCB112"/>
    <w:rsid w:val="4B5A546F"/>
    <w:rsid w:val="4B892A44"/>
    <w:rsid w:val="4C2C2F92"/>
    <w:rsid w:val="4D8D4370"/>
    <w:rsid w:val="4DB703B9"/>
    <w:rsid w:val="4E64DECC"/>
    <w:rsid w:val="4EC46467"/>
    <w:rsid w:val="4EFE10B1"/>
    <w:rsid w:val="4F18BED9"/>
    <w:rsid w:val="4F8B79BB"/>
    <w:rsid w:val="4FB52D15"/>
    <w:rsid w:val="5051A167"/>
    <w:rsid w:val="50A5B8C4"/>
    <w:rsid w:val="50B79360"/>
    <w:rsid w:val="516A43BF"/>
    <w:rsid w:val="51772C91"/>
    <w:rsid w:val="51B50A61"/>
    <w:rsid w:val="51D9C9A5"/>
    <w:rsid w:val="522F6B5A"/>
    <w:rsid w:val="52501B9B"/>
    <w:rsid w:val="528639E2"/>
    <w:rsid w:val="530A0D8A"/>
    <w:rsid w:val="531947CF"/>
    <w:rsid w:val="537B96F0"/>
    <w:rsid w:val="53AAED03"/>
    <w:rsid w:val="545D67AB"/>
    <w:rsid w:val="54699BE5"/>
    <w:rsid w:val="54F844CD"/>
    <w:rsid w:val="55CBD49C"/>
    <w:rsid w:val="56180909"/>
    <w:rsid w:val="561F3B1A"/>
    <w:rsid w:val="563BAFA2"/>
    <w:rsid w:val="5662837E"/>
    <w:rsid w:val="5678434C"/>
    <w:rsid w:val="581838D9"/>
    <w:rsid w:val="58290910"/>
    <w:rsid w:val="5842F641"/>
    <w:rsid w:val="5879A99F"/>
    <w:rsid w:val="591556ED"/>
    <w:rsid w:val="59FE0E12"/>
    <w:rsid w:val="5A43B44F"/>
    <w:rsid w:val="5A8D5663"/>
    <w:rsid w:val="5AEF4545"/>
    <w:rsid w:val="5B097713"/>
    <w:rsid w:val="5B7E95FE"/>
    <w:rsid w:val="5B8BC71A"/>
    <w:rsid w:val="5BD26A1E"/>
    <w:rsid w:val="5C4B8C14"/>
    <w:rsid w:val="5CB99F43"/>
    <w:rsid w:val="5CCE4FA4"/>
    <w:rsid w:val="5D7DDCA4"/>
    <w:rsid w:val="5DCDEAF2"/>
    <w:rsid w:val="5E9CF8F5"/>
    <w:rsid w:val="5EF307E1"/>
    <w:rsid w:val="5F1D0E72"/>
    <w:rsid w:val="5F71070F"/>
    <w:rsid w:val="600ED246"/>
    <w:rsid w:val="6010F08B"/>
    <w:rsid w:val="6027D63D"/>
    <w:rsid w:val="602E45D2"/>
    <w:rsid w:val="604224D6"/>
    <w:rsid w:val="6051F835"/>
    <w:rsid w:val="60C0B509"/>
    <w:rsid w:val="61407CE6"/>
    <w:rsid w:val="61467580"/>
    <w:rsid w:val="61480AF9"/>
    <w:rsid w:val="61CD9EB6"/>
    <w:rsid w:val="6251E6B5"/>
    <w:rsid w:val="626B8C03"/>
    <w:rsid w:val="630E89A1"/>
    <w:rsid w:val="6351A4B3"/>
    <w:rsid w:val="639D34E0"/>
    <w:rsid w:val="6426A557"/>
    <w:rsid w:val="64E8E46F"/>
    <w:rsid w:val="64E93FC3"/>
    <w:rsid w:val="65328FBB"/>
    <w:rsid w:val="65953BD2"/>
    <w:rsid w:val="6597B651"/>
    <w:rsid w:val="65F2C688"/>
    <w:rsid w:val="663FE6A8"/>
    <w:rsid w:val="6658584A"/>
    <w:rsid w:val="666369F8"/>
    <w:rsid w:val="666A765D"/>
    <w:rsid w:val="6694F26C"/>
    <w:rsid w:val="669F9DD5"/>
    <w:rsid w:val="676AA90D"/>
    <w:rsid w:val="67B3EB9B"/>
    <w:rsid w:val="6880B326"/>
    <w:rsid w:val="68D434AD"/>
    <w:rsid w:val="697A96E5"/>
    <w:rsid w:val="69863E08"/>
    <w:rsid w:val="69984F77"/>
    <w:rsid w:val="69B32D94"/>
    <w:rsid w:val="6A40F864"/>
    <w:rsid w:val="6AE18B02"/>
    <w:rsid w:val="6AE40491"/>
    <w:rsid w:val="6B24270B"/>
    <w:rsid w:val="6B37E2C1"/>
    <w:rsid w:val="6BE9D74B"/>
    <w:rsid w:val="6C5FA12D"/>
    <w:rsid w:val="6D2109D3"/>
    <w:rsid w:val="6D39F589"/>
    <w:rsid w:val="6D4FBFA8"/>
    <w:rsid w:val="6D8DCD55"/>
    <w:rsid w:val="6DA8C511"/>
    <w:rsid w:val="6DC2EFA0"/>
    <w:rsid w:val="6F941313"/>
    <w:rsid w:val="6FEB1A75"/>
    <w:rsid w:val="6FF1C5AE"/>
    <w:rsid w:val="703352BB"/>
    <w:rsid w:val="70723D45"/>
    <w:rsid w:val="70822DE8"/>
    <w:rsid w:val="70C540BD"/>
    <w:rsid w:val="71E8000F"/>
    <w:rsid w:val="7273D54A"/>
    <w:rsid w:val="72C16924"/>
    <w:rsid w:val="736D5DEC"/>
    <w:rsid w:val="738F3276"/>
    <w:rsid w:val="743EF54E"/>
    <w:rsid w:val="75533E6C"/>
    <w:rsid w:val="7595CE00"/>
    <w:rsid w:val="75E87E4D"/>
    <w:rsid w:val="76088DF8"/>
    <w:rsid w:val="761E94CA"/>
    <w:rsid w:val="76592CD8"/>
    <w:rsid w:val="76787D16"/>
    <w:rsid w:val="769456B9"/>
    <w:rsid w:val="76C6AA2F"/>
    <w:rsid w:val="76E6BE8F"/>
    <w:rsid w:val="77281466"/>
    <w:rsid w:val="77535C50"/>
    <w:rsid w:val="77811DDF"/>
    <w:rsid w:val="778A62FC"/>
    <w:rsid w:val="7797574A"/>
    <w:rsid w:val="77E00F22"/>
    <w:rsid w:val="781103E1"/>
    <w:rsid w:val="781AC34B"/>
    <w:rsid w:val="784EAD4B"/>
    <w:rsid w:val="78862B81"/>
    <w:rsid w:val="795E001C"/>
    <w:rsid w:val="796A44C4"/>
    <w:rsid w:val="79751749"/>
    <w:rsid w:val="79969719"/>
    <w:rsid w:val="79A86251"/>
    <w:rsid w:val="7A23D391"/>
    <w:rsid w:val="7A4B58D5"/>
    <w:rsid w:val="7ABF97DE"/>
    <w:rsid w:val="7B172B55"/>
    <w:rsid w:val="7B87991C"/>
    <w:rsid w:val="7BDF5698"/>
    <w:rsid w:val="7CDD898E"/>
    <w:rsid w:val="7D45900B"/>
    <w:rsid w:val="7DE8AAF5"/>
    <w:rsid w:val="7DF98B24"/>
    <w:rsid w:val="7E532DC4"/>
    <w:rsid w:val="7EA7BA75"/>
    <w:rsid w:val="7EB86F6B"/>
    <w:rsid w:val="7EFC46DE"/>
    <w:rsid w:val="7F1179C6"/>
    <w:rsid w:val="7F4FF4F0"/>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E38"/>
  <w15:chartTrackingRefBased/>
  <w15:docId w15:val="{E86EA764-29BE-4816-86ED-DF575326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uiPriority w:val="9"/>
    <w:unhideWhenUsed/>
    <w:qFormat/>
    <w:rsid w:val="600ED2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unhideWhenUsed/>
    <w:qFormat/>
    <w:rsid w:val="600ED2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uiPriority w:val="9"/>
    <w:unhideWhenUsed/>
    <w:qFormat/>
    <w:rsid w:val="600ED246"/>
    <w:pPr>
      <w:keepNext/>
      <w:keepLines/>
      <w:spacing w:before="80" w:after="40"/>
      <w:outlineLvl w:val="3"/>
    </w:pPr>
    <w:rPr>
      <w:rFonts w:cstheme="majorBidi"/>
      <w:i/>
      <w:iCs/>
      <w:color w:val="0F476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600ED246"/>
    <w:pPr>
      <w:tabs>
        <w:tab w:val="center" w:pos="4513"/>
        <w:tab w:val="right" w:pos="9026"/>
      </w:tabs>
      <w:jc w:val="center"/>
    </w:pPr>
    <w:rPr>
      <w:sz w:val="18"/>
      <w:szCs w:val="18"/>
    </w:rPr>
  </w:style>
  <w:style w:type="paragraph" w:styleId="a4">
    <w:name w:val="footer"/>
    <w:basedOn w:val="a"/>
    <w:uiPriority w:val="99"/>
    <w:unhideWhenUsed/>
    <w:rsid w:val="600ED246"/>
    <w:pPr>
      <w:tabs>
        <w:tab w:val="center" w:pos="4513"/>
        <w:tab w:val="right" w:pos="9026"/>
      </w:tabs>
      <w:jc w:val="left"/>
    </w:pPr>
    <w:rPr>
      <w:sz w:val="18"/>
      <w:szCs w:val="18"/>
    </w:rPr>
  </w:style>
  <w:style w:type="paragraph" w:styleId="a5">
    <w:name w:val="List Paragraph"/>
    <w:basedOn w:val="a"/>
    <w:uiPriority w:val="34"/>
    <w:qFormat/>
    <w:rsid w:val="600ED246"/>
    <w:pPr>
      <w:ind w:left="720"/>
    </w:p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anual">
    <w:name w:val="manual正文"/>
    <w:basedOn w:val="a"/>
    <w:link w:val="manualChar"/>
    <w:uiPriority w:val="1"/>
    <w:qFormat/>
    <w:rsid w:val="1CEC9CC6"/>
    <w:pPr>
      <w:spacing w:line="360" w:lineRule="auto"/>
      <w:ind w:left="778"/>
      <w:jc w:val="left"/>
    </w:pPr>
    <w:rPr>
      <w:sz w:val="24"/>
      <w:szCs w:val="24"/>
    </w:rPr>
  </w:style>
  <w:style w:type="character" w:customStyle="1" w:styleId="manualChar">
    <w:name w:val="manual正文 Char"/>
    <w:basedOn w:val="a0"/>
    <w:link w:val="manual"/>
    <w:rsid w:val="1CEC9CC6"/>
    <w:rPr>
      <w:rFonts w:asciiTheme="minorHAnsi" w:eastAsiaTheme="minorEastAsia" w:hAnsiTheme="minorHAnsi" w:cstheme="minorBidi"/>
      <w:b w:val="0"/>
      <w:bCs w:val="0"/>
      <w:noProof w:val="0"/>
      <w:color w:val="auto"/>
      <w:sz w:val="24"/>
      <w:szCs w:val="24"/>
      <w:u w:val="none"/>
      <w:lang w:val="en-US" w:eastAsia="zh-CN" w:bidi="ar-SA"/>
    </w:rPr>
  </w:style>
  <w:style w:type="paragraph" w:styleId="a7">
    <w:name w:val="Normal (Web)"/>
    <w:basedOn w:val="a"/>
    <w:uiPriority w:val="99"/>
    <w:unhideWhenUsed/>
    <w:rsid w:val="00743DB9"/>
    <w:pPr>
      <w:widowControl/>
      <w:spacing w:before="100" w:beforeAutospacing="1" w:after="100" w:afterAutospacing="1" w:line="240" w:lineRule="auto"/>
      <w:jc w:val="left"/>
    </w:pPr>
    <w:rPr>
      <w:rFonts w:ascii="Times New Roman" w:eastAsia="Times New Roman" w:hAnsi="Times New Roman" w:cs="Times New Roman"/>
      <w:kern w:val="0"/>
      <w:sz w:val="24"/>
      <w:szCs w:val="24"/>
    </w:rPr>
  </w:style>
  <w:style w:type="character" w:styleId="a8">
    <w:name w:val="Strong"/>
    <w:basedOn w:val="a0"/>
    <w:uiPriority w:val="22"/>
    <w:qFormat/>
    <w:rsid w:val="00743D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10</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XINYI#</dc:creator>
  <cp:keywords/>
  <dc:description/>
  <cp:lastModifiedBy>Yuhua Wu</cp:lastModifiedBy>
  <cp:revision>185</cp:revision>
  <dcterms:created xsi:type="dcterms:W3CDTF">2026-03-02T10:08:00Z</dcterms:created>
  <dcterms:modified xsi:type="dcterms:W3CDTF">2026-03-06T14:16:00Z</dcterms:modified>
</cp:coreProperties>
</file>