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538EE" w14:textId="6A08F239" w:rsidR="00A87013" w:rsidRDefault="0030611D" w:rsidP="009D6441">
      <w:pPr>
        <w:pBdr>
          <w:bottom w:val="single" w:sz="12" w:space="1" w:color="7F7F7F"/>
        </w:pBdr>
        <w:rPr>
          <w:rFonts w:ascii="Calibri" w:hAnsi="Calibri"/>
          <w:b/>
          <w:bCs/>
          <w:noProof/>
          <w:color w:val="338078"/>
          <w:sz w:val="48"/>
          <w:szCs w:val="48"/>
          <w:lang w:eastAsia="en-US"/>
        </w:rPr>
      </w:pPr>
      <w:r w:rsidRPr="0030611D">
        <w:rPr>
          <w:rFonts w:ascii="Calibri" w:hAnsi="Calibri"/>
          <w:b/>
          <w:bCs/>
          <w:color w:val="338078"/>
          <w:sz w:val="48"/>
          <w:szCs w:val="48"/>
        </w:rPr>
        <w:t>Hungjui Yu</w:t>
      </w:r>
    </w:p>
    <w:p w14:paraId="434BD335" w14:textId="77777777" w:rsidR="00A87013" w:rsidRPr="00A87013" w:rsidRDefault="00A87013" w:rsidP="009D6441">
      <w:pPr>
        <w:pBdr>
          <w:bottom w:val="single" w:sz="12" w:space="1" w:color="7F7F7F"/>
        </w:pBdr>
        <w:rPr>
          <w:rFonts w:ascii="Calibri" w:hAnsi="Calibri"/>
          <w:b/>
          <w:bCs/>
          <w:noProof/>
          <w:color w:val="338078"/>
          <w:lang w:eastAsia="en-US"/>
        </w:rPr>
      </w:pPr>
    </w:p>
    <w:p w14:paraId="3B1864A4" w14:textId="7FFB5127" w:rsidR="00B41EFE" w:rsidRPr="0030611D" w:rsidRDefault="0030611D" w:rsidP="009D6441">
      <w:pPr>
        <w:pBdr>
          <w:bottom w:val="single" w:sz="12" w:space="1" w:color="7F7F7F"/>
        </w:pBdr>
        <w:rPr>
          <w:rFonts w:ascii="Calibri" w:hAnsi="Calibri"/>
          <w:b/>
          <w:bCs/>
          <w:color w:val="338078"/>
          <w:sz w:val="48"/>
          <w:szCs w:val="48"/>
        </w:rPr>
      </w:pPr>
      <w:r w:rsidRPr="0030611D">
        <w:rPr>
          <w:rFonts w:ascii="Calibri" w:hAnsi="Calibri"/>
          <w:b/>
          <w:bCs/>
          <w:noProof/>
          <w:color w:val="338078"/>
          <w:sz w:val="48"/>
          <w:szCs w:val="48"/>
          <w:lang w:eastAsia="en-US"/>
        </w:rPr>
        <mc:AlternateContent>
          <mc:Choice Requires="wps">
            <w:drawing>
              <wp:inline distT="0" distB="0" distL="0" distR="0" wp14:anchorId="171BE34F" wp14:editId="30476EB5">
                <wp:extent cx="6627944" cy="700154"/>
                <wp:effectExtent l="0" t="0" r="1905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27944" cy="700154"/>
                        </a:xfrm>
                        <a:prstGeom prst="rect">
                          <a:avLst/>
                        </a:prstGeom>
                        <a:solidFill>
                          <a:srgbClr val="3380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70522" w14:textId="3C7A8298" w:rsidR="00A87013" w:rsidRDefault="0026570F" w:rsidP="00B41EFE">
                            <w:pPr>
                              <w:spacing w:line="216" w:lineRule="auto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Department of Atmospheric Science</w:t>
                            </w:r>
                            <w:r w:rsidR="00C409B4" w:rsidRPr="00C409B4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/Cooperative Institute for Research in the Atmosphere</w:t>
                            </w:r>
                            <w:r w:rsidR="001F03C6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(CIRA)</w:t>
                            </w:r>
                            <w:r w:rsidR="00C409B4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Colorado State University</w:t>
                            </w:r>
                            <w:r w:rsidR="007804B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(CSU)</w:t>
                            </w:r>
                          </w:p>
                          <w:p w14:paraId="4A3EF3B9" w14:textId="107C67AE" w:rsidR="0009013E" w:rsidRDefault="0009013E" w:rsidP="00B41EFE">
                            <w:pPr>
                              <w:spacing w:line="216" w:lineRule="auto"/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  <w:t>Website: yuhungjui.github.io</w:t>
                            </w:r>
                          </w:p>
                          <w:p w14:paraId="1C385974" w14:textId="43D14DEB" w:rsidR="00642C0A" w:rsidRPr="0026570F" w:rsidRDefault="0009013E" w:rsidP="00B41EFE">
                            <w:pPr>
                              <w:spacing w:line="216" w:lineRule="auto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  <w:t xml:space="preserve">Contact: </w:t>
                            </w:r>
                            <w:r w:rsidR="0026570F" w:rsidRPr="00E659A9"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  <w:t>hungjui@colostate.edu</w:t>
                            </w:r>
                          </w:p>
                          <w:p w14:paraId="38CC6B71" w14:textId="77777777"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5429FA7" w14:textId="77777777"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7F375BA" w14:textId="77777777" w:rsidR="00642C0A" w:rsidRPr="00B41EFE" w:rsidRDefault="00642C0A" w:rsidP="00B41EFE">
                            <w:pPr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1BE3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1.9pt;height:5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" fillcolor="#338078" stroked="f" strokeweight="3pt">
                <v:path arrowok="t"/>
                <v:textbox>
                  <w:txbxContent>
                    <w:p w14:paraId="29570522" w14:textId="3C7A8298" w:rsidR="00A87013" w:rsidRDefault="0026570F" w:rsidP="00B41EFE">
                      <w:pPr>
                        <w:spacing w:line="216" w:lineRule="auto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Department of Atmospheric Science</w:t>
                      </w:r>
                      <w:r w:rsidR="00C409B4" w:rsidRPr="00C409B4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/Cooperative Institute for Research in the Atmosphere</w:t>
                      </w:r>
                      <w:r w:rsidR="001F03C6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(CIRA)</w:t>
                      </w:r>
                      <w:r w:rsidR="00C409B4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Colorado State University</w:t>
                      </w:r>
                      <w:r w:rsidR="007804B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(CSU)</w:t>
                      </w:r>
                    </w:p>
                    <w:p w14:paraId="4A3EF3B9" w14:textId="107C67AE" w:rsidR="0009013E" w:rsidRDefault="0009013E" w:rsidP="00B41EFE">
                      <w:pPr>
                        <w:spacing w:line="216" w:lineRule="auto"/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  <w:t>Website: yuhungjui.github.io</w:t>
                      </w:r>
                    </w:p>
                    <w:p w14:paraId="1C385974" w14:textId="43D14DEB" w:rsidR="00642C0A" w:rsidRPr="0026570F" w:rsidRDefault="0009013E" w:rsidP="00B41EFE">
                      <w:pPr>
                        <w:spacing w:line="216" w:lineRule="auto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  <w:t xml:space="preserve">Contact: </w:t>
                      </w:r>
                      <w:r w:rsidR="0026570F" w:rsidRPr="00E659A9"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  <w:t>hungjui@colostate.edu</w:t>
                      </w:r>
                    </w:p>
                    <w:p w14:paraId="38CC6B71" w14:textId="77777777"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15429FA7" w14:textId="77777777"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37F375BA" w14:textId="77777777" w:rsidR="00642C0A" w:rsidRPr="00B41EFE" w:rsidRDefault="00642C0A" w:rsidP="00B41EFE">
                      <w:pPr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E2DD3B" w14:textId="77777777" w:rsidR="00A87013" w:rsidRDefault="00A87013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4CF210F9" w14:textId="0060A777" w:rsidR="001F7013" w:rsidRPr="001D1891" w:rsidRDefault="001F7013" w:rsidP="001F7013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</w:t>
      </w:r>
      <w:r>
        <w:rPr>
          <w:rFonts w:ascii="Calibri" w:hAnsi="Calibri"/>
          <w:b/>
          <w:smallCaps/>
          <w:color w:val="338078"/>
        </w:rPr>
        <w:t>CURRENT POSITION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6"/>
      </w:tblGrid>
      <w:tr w:rsidR="001F7013" w14:paraId="7EC52345" w14:textId="77777777" w:rsidTr="0082483C">
        <w:tc>
          <w:tcPr>
            <w:tcW w:w="10176" w:type="dxa"/>
          </w:tcPr>
          <w:p w14:paraId="7D81FC9E" w14:textId="77777777" w:rsidR="001F7013" w:rsidRPr="00A61395" w:rsidRDefault="001F7013" w:rsidP="00591D1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1F7013" w14:paraId="18271552" w14:textId="77777777" w:rsidTr="0082483C">
        <w:tc>
          <w:tcPr>
            <w:tcW w:w="10176" w:type="dxa"/>
          </w:tcPr>
          <w:p w14:paraId="6CF6B2D2" w14:textId="2F8DF9B5" w:rsidR="008D3009" w:rsidRDefault="001F7013" w:rsidP="00717D69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Postdoctoral Fellow</w:t>
            </w:r>
          </w:p>
          <w:p w14:paraId="6BE7013B" w14:textId="1F1A70D9" w:rsidR="001F7013" w:rsidRPr="008D3009" w:rsidRDefault="001F7013" w:rsidP="00717D69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8D3009">
              <w:rPr>
                <w:rFonts w:ascii="Calibri" w:hAnsi="Calibri"/>
                <w:sz w:val="22"/>
                <w:szCs w:val="22"/>
              </w:rPr>
              <w:t>Department of Atmospheric Science</w:t>
            </w:r>
            <w:r w:rsidR="008D3009" w:rsidRPr="008D3009">
              <w:rPr>
                <w:rFonts w:ascii="Calibri" w:hAnsi="Calibri"/>
                <w:sz w:val="22"/>
                <w:szCs w:val="22"/>
              </w:rPr>
              <w:t>/Cooperative Institute for Research in the Atmosphere</w:t>
            </w:r>
            <w:r w:rsidR="001F03C6">
              <w:rPr>
                <w:rFonts w:ascii="Calibri" w:hAnsi="Calibri"/>
                <w:sz w:val="22"/>
                <w:szCs w:val="22"/>
              </w:rPr>
              <w:t xml:space="preserve"> (CIRA)</w:t>
            </w:r>
            <w:r w:rsidR="00980AFA" w:rsidRPr="008D3009">
              <w:rPr>
                <w:rFonts w:ascii="Calibri" w:hAnsi="Calibri"/>
                <w:sz w:val="22"/>
                <w:szCs w:val="22"/>
              </w:rPr>
              <w:t>, Colorado State University (CSU), Fort Collins, CO, USA</w:t>
            </w:r>
          </w:p>
        </w:tc>
      </w:tr>
    </w:tbl>
    <w:p w14:paraId="52B6E167" w14:textId="77777777" w:rsidR="001F7013" w:rsidRPr="00DE1151" w:rsidRDefault="001F7013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08AD50B8" w14:textId="7FC37ED7" w:rsidR="00895B57" w:rsidRPr="001D1891" w:rsidRDefault="00EA50C5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</w:t>
      </w:r>
      <w:r w:rsidR="0026570F" w:rsidRPr="001D1891">
        <w:rPr>
          <w:rFonts w:ascii="Calibri" w:hAnsi="Calibri"/>
          <w:b/>
          <w:smallCaps/>
          <w:color w:val="338078"/>
        </w:rPr>
        <w:t>R</w:t>
      </w:r>
      <w:r w:rsidR="00870161" w:rsidRPr="001D1891">
        <w:rPr>
          <w:rFonts w:ascii="Calibri" w:hAnsi="Calibri"/>
          <w:b/>
          <w:smallCaps/>
          <w:color w:val="338078"/>
        </w:rPr>
        <w:t>ESEARCH</w:t>
      </w:r>
      <w:r w:rsidR="0026570F" w:rsidRPr="001D1891">
        <w:rPr>
          <w:rFonts w:ascii="Calibri" w:hAnsi="Calibri"/>
          <w:b/>
          <w:smallCaps/>
          <w:color w:val="338078"/>
        </w:rPr>
        <w:t xml:space="preserve"> T</w:t>
      </w:r>
      <w:r w:rsidR="00870161" w:rsidRPr="001D1891">
        <w:rPr>
          <w:rFonts w:ascii="Calibri" w:hAnsi="Calibri"/>
          <w:b/>
          <w:smallCaps/>
          <w:color w:val="338078"/>
        </w:rPr>
        <w:t>OPICS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6"/>
      </w:tblGrid>
      <w:tr w:rsidR="0054316B" w14:paraId="3A654359" w14:textId="77777777" w:rsidTr="003849E7">
        <w:tc>
          <w:tcPr>
            <w:tcW w:w="10176" w:type="dxa"/>
          </w:tcPr>
          <w:p w14:paraId="74DC16D8" w14:textId="77777777" w:rsidR="0054316B" w:rsidRPr="00A61395" w:rsidRDefault="0054316B" w:rsidP="009D644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54316B" w14:paraId="0B8D562E" w14:textId="77777777" w:rsidTr="003849E7">
        <w:tc>
          <w:tcPr>
            <w:tcW w:w="10176" w:type="dxa"/>
          </w:tcPr>
          <w:p w14:paraId="5E7B5CF4" w14:textId="6DECB6D9" w:rsidR="0054316B" w:rsidRDefault="00C409B4" w:rsidP="007B6F47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3D </w:t>
            </w:r>
            <w:r w:rsidR="007B6F47">
              <w:rPr>
                <w:rFonts w:ascii="Calibri" w:hAnsi="Calibri"/>
                <w:b/>
                <w:bCs/>
                <w:sz w:val="22"/>
                <w:szCs w:val="22"/>
              </w:rPr>
              <w:t xml:space="preserve">Cloud Structure and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V</w:t>
            </w:r>
            <w:r w:rsidR="002362D7">
              <w:rPr>
                <w:rFonts w:ascii="Calibri" w:hAnsi="Calibri"/>
                <w:b/>
                <w:bCs/>
                <w:sz w:val="22"/>
                <w:szCs w:val="22"/>
              </w:rPr>
              <w:t xml:space="preserve">ariability 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>in</w:t>
            </w:r>
            <w:r w:rsidR="006722C6">
              <w:rPr>
                <w:rFonts w:ascii="Calibri" w:hAnsi="Calibri"/>
                <w:b/>
                <w:bCs/>
                <w:sz w:val="22"/>
                <w:szCs w:val="22"/>
              </w:rPr>
              <w:t xml:space="preserve"> the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urrent and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F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uture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>limat</w:t>
            </w:r>
            <w:r w:rsidR="00F35AD7">
              <w:rPr>
                <w:rFonts w:ascii="Calibri" w:hAnsi="Calibri"/>
                <w:b/>
                <w:bCs/>
                <w:sz w:val="22"/>
                <w:szCs w:val="22"/>
              </w:rPr>
              <w:t>e</w:t>
            </w:r>
          </w:p>
          <w:p w14:paraId="12DCD814" w14:textId="398F6063" w:rsidR="00F35AD7" w:rsidRDefault="00F35AD7" w:rsidP="007B6F47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Mesoscale Convective Process</w:t>
            </w:r>
            <w:r w:rsidRPr="00F35AD7">
              <w:rPr>
                <w:rFonts w:ascii="Calibri" w:hAnsi="Calibri"/>
                <w:b/>
                <w:bCs/>
                <w:sz w:val="22"/>
                <w:szCs w:val="22"/>
              </w:rPr>
              <w:t xml:space="preserve"> and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the E</w:t>
            </w:r>
            <w:r w:rsidRPr="00F35AD7">
              <w:rPr>
                <w:rFonts w:ascii="Calibri" w:hAnsi="Calibri"/>
                <w:b/>
                <w:bCs/>
                <w:sz w:val="22"/>
                <w:szCs w:val="22"/>
              </w:rPr>
              <w:t>nvironments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using Machine Learning</w:t>
            </w:r>
          </w:p>
          <w:p w14:paraId="50CAB4F7" w14:textId="47CBA3BC" w:rsidR="000275A0" w:rsidRPr="0054316B" w:rsidRDefault="000275A0" w:rsidP="007B6F47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Application of Remote Sensing and Numerical Modeling to Aviation and Severe Weather Hazards</w:t>
            </w:r>
          </w:p>
        </w:tc>
      </w:tr>
      <w:tr w:rsidR="00260EF7" w14:paraId="3E49A2B0" w14:textId="77777777" w:rsidTr="003849E7">
        <w:tc>
          <w:tcPr>
            <w:tcW w:w="10176" w:type="dxa"/>
          </w:tcPr>
          <w:p w14:paraId="06BA9097" w14:textId="7C1DBC60" w:rsidR="00260EF7" w:rsidRPr="009635FB" w:rsidRDefault="00260EF7" w:rsidP="009D6441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 xml:space="preserve">Global </w:t>
            </w:r>
            <w:r w:rsidR="006722C6">
              <w:rPr>
                <w:rFonts w:ascii="Calibri" w:hAnsi="Calibri"/>
                <w:b/>
                <w:bCs/>
                <w:sz w:val="22"/>
                <w:szCs w:val="22"/>
              </w:rPr>
              <w:t>Spatial and Temporal Variability of Mesoscale Convective Systems &amp; Organized Convection</w:t>
            </w:r>
          </w:p>
        </w:tc>
      </w:tr>
      <w:tr w:rsidR="0054316B" w14:paraId="3461A050" w14:textId="77777777" w:rsidTr="003849E7">
        <w:tc>
          <w:tcPr>
            <w:tcW w:w="10176" w:type="dxa"/>
          </w:tcPr>
          <w:p w14:paraId="2E0FEF71" w14:textId="06C5E28C" w:rsidR="0054316B" w:rsidRPr="0054316B" w:rsidRDefault="0054316B" w:rsidP="009D6441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9635FB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1E7532" w:rsidRPr="001E7532">
              <w:rPr>
                <w:rFonts w:asciiTheme="minorHAnsi" w:hAnsiTheme="minorHAnsi" w:cstheme="minorHAnsi"/>
                <w:b/>
                <w:sz w:val="22"/>
                <w:szCs w:val="22"/>
              </w:rPr>
              <w:t>O</w:t>
            </w:r>
            <w:r w:rsidR="001E75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bservational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Field Campaign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  <w:r w:rsidR="000275A0">
              <w:rPr>
                <w:rFonts w:ascii="Calibri" w:hAnsi="Calibri"/>
                <w:b/>
                <w:bCs/>
                <w:sz w:val="22"/>
                <w:szCs w:val="22"/>
              </w:rPr>
              <w:t xml:space="preserve">, and 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>Radar/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Radiosonde Operation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, Data Quality Control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 xml:space="preserve"> and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Analysis</w:t>
            </w:r>
          </w:p>
        </w:tc>
      </w:tr>
    </w:tbl>
    <w:p w14:paraId="454FDBDF" w14:textId="0C5A86DC" w:rsidR="00CD4B80" w:rsidRPr="00DE1151" w:rsidRDefault="00CD4B80" w:rsidP="009D6441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 w:cstheme="minorHAnsi"/>
          <w:b/>
          <w:smallCaps/>
          <w:color w:val="338078"/>
        </w:rPr>
      </w:pPr>
    </w:p>
    <w:p w14:paraId="1A153C3C" w14:textId="77777777" w:rsidR="009B356C" w:rsidRPr="0054316B" w:rsidRDefault="009B356C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>+   EDUCATION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7964"/>
      </w:tblGrid>
      <w:tr w:rsidR="009B356C" w14:paraId="38A11CAA" w14:textId="77777777" w:rsidTr="00DF31DC">
        <w:tc>
          <w:tcPr>
            <w:tcW w:w="2268" w:type="dxa"/>
          </w:tcPr>
          <w:p w14:paraId="3BB47AA7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8124" w:type="dxa"/>
          </w:tcPr>
          <w:p w14:paraId="15D21CA1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9B356C" w14:paraId="65299C6A" w14:textId="77777777" w:rsidTr="00DF31DC">
        <w:tc>
          <w:tcPr>
            <w:tcW w:w="2268" w:type="dxa"/>
          </w:tcPr>
          <w:p w14:paraId="17D566E0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Calibri" w:hAnsi="Calibri"/>
                <w:sz w:val="22"/>
                <w:szCs w:val="22"/>
              </w:rPr>
              <w:t xml:space="preserve"> 2011 – 2018</w:t>
            </w:r>
          </w:p>
        </w:tc>
        <w:tc>
          <w:tcPr>
            <w:tcW w:w="8124" w:type="dxa"/>
          </w:tcPr>
          <w:p w14:paraId="70D84CEE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sz w:val="22"/>
                <w:szCs w:val="22"/>
              </w:rPr>
              <w:t xml:space="preserve">Ph.D. in Atmospheric Sciences </w:t>
            </w:r>
            <w:r w:rsidRPr="00E11917">
              <w:rPr>
                <w:rFonts w:ascii="Calibri" w:hAnsi="Calibri"/>
                <w:sz w:val="22"/>
                <w:szCs w:val="22"/>
              </w:rPr>
              <w:t>&gt;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Department of Atmospheric Sciences, National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>Taiwan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>University</w:t>
            </w:r>
          </w:p>
          <w:p w14:paraId="350C3116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Dissertation: “Quasi-2-day Convective Disturbances in the Equatorial Indian Ocean: DYNAMO Observation”</w:t>
            </w:r>
          </w:p>
          <w:p w14:paraId="2FC3DEC0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Advisor: Dr. Hung-Chi Kuo and Dr. Richard H. Johnson</w:t>
            </w:r>
          </w:p>
          <w:p w14:paraId="084549B7" w14:textId="77777777" w:rsidR="009B356C" w:rsidRPr="006409FE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9B356C" w14:paraId="02F6A291" w14:textId="77777777" w:rsidTr="00DF31DC">
        <w:tc>
          <w:tcPr>
            <w:tcW w:w="2268" w:type="dxa"/>
          </w:tcPr>
          <w:p w14:paraId="08626B6C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Calibri" w:hAnsi="Calibri"/>
                <w:sz w:val="22"/>
                <w:szCs w:val="22"/>
              </w:rPr>
              <w:t xml:space="preserve"> 2012 – 2014</w:t>
            </w:r>
          </w:p>
        </w:tc>
        <w:tc>
          <w:tcPr>
            <w:tcW w:w="8124" w:type="dxa"/>
          </w:tcPr>
          <w:p w14:paraId="42BFCAB4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60" w:hanging="216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sz w:val="22"/>
                <w:szCs w:val="22"/>
              </w:rPr>
              <w:t xml:space="preserve">Visiting Student </w:t>
            </w:r>
            <w:r w:rsidRPr="00E11917">
              <w:rPr>
                <w:rFonts w:ascii="Calibri" w:hAnsi="Calibri"/>
                <w:sz w:val="22"/>
                <w:szCs w:val="22"/>
              </w:rPr>
              <w:t>&gt;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Department of Atmospheric Science, Colorado State University</w:t>
            </w:r>
          </w:p>
          <w:p w14:paraId="52D02545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color w:val="358078"/>
                <w:sz w:val="22"/>
                <w:szCs w:val="22"/>
              </w:rPr>
              <w:softHyphen/>
            </w:r>
            <w:r w:rsidRPr="00E11917">
              <w:rPr>
                <w:rFonts w:ascii="Calibri" w:hAnsi="Calibri"/>
                <w:b w:val="0"/>
                <w:color w:val="358078"/>
                <w:sz w:val="22"/>
                <w:szCs w:val="22"/>
              </w:rPr>
              <w:t>Graduate Student Study Abroad Program, Ministry of Science and Technology, Taiwan</w:t>
            </w:r>
          </w:p>
          <w:p w14:paraId="1632A5A8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color w:val="358078"/>
                <w:sz w:val="22"/>
                <w:szCs w:val="22"/>
              </w:rPr>
              <w:t>Advisor: Dr. Richard H. Johnson</w:t>
            </w:r>
          </w:p>
          <w:p w14:paraId="3009CC7D" w14:textId="77777777" w:rsidR="009B356C" w:rsidRDefault="009B356C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9B356C" w14:paraId="4F8ED006" w14:textId="77777777" w:rsidTr="00DF31DC">
        <w:tc>
          <w:tcPr>
            <w:tcW w:w="2268" w:type="dxa"/>
          </w:tcPr>
          <w:p w14:paraId="4AC74F45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Calibri" w:hAnsi="Calibri"/>
                <w:sz w:val="22"/>
                <w:szCs w:val="22"/>
              </w:rPr>
              <w:t xml:space="preserve"> 2005 – 2009</w:t>
            </w:r>
          </w:p>
        </w:tc>
        <w:tc>
          <w:tcPr>
            <w:tcW w:w="8124" w:type="dxa"/>
          </w:tcPr>
          <w:p w14:paraId="5B38E58E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sz w:val="22"/>
                <w:szCs w:val="22"/>
              </w:rPr>
              <w:t xml:space="preserve">B.S. in Atmospheric Sciences </w:t>
            </w:r>
            <w:r w:rsidRPr="00E11917">
              <w:rPr>
                <w:rFonts w:ascii="Calibri" w:hAnsi="Calibri"/>
                <w:sz w:val="22"/>
                <w:szCs w:val="22"/>
              </w:rPr>
              <w:t>&gt;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Department of Atmospheric Sciences, National Taiwan University</w:t>
            </w:r>
          </w:p>
          <w:p w14:paraId="30CB611D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color w:val="358078"/>
                <w:sz w:val="22"/>
                <w:szCs w:val="22"/>
              </w:rPr>
              <w:t>Dean’s Award</w:t>
            </w:r>
          </w:p>
          <w:p w14:paraId="055957ED" w14:textId="77777777" w:rsidR="009B356C" w:rsidRDefault="009B356C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13C15903" w14:textId="77777777" w:rsidR="009B356C" w:rsidRPr="00DE1151" w:rsidRDefault="009B356C" w:rsidP="009D6441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 w:cstheme="minorHAnsi"/>
          <w:b/>
          <w:smallCaps/>
          <w:color w:val="338078"/>
        </w:rPr>
      </w:pPr>
    </w:p>
    <w:p w14:paraId="238F7751" w14:textId="20512625" w:rsidR="00CD4B80" w:rsidRPr="0054316B" w:rsidRDefault="00737142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</w:t>
      </w:r>
      <w:r w:rsidR="00CC63EE" w:rsidRPr="001D1891">
        <w:rPr>
          <w:rFonts w:ascii="Calibri" w:hAnsi="Calibri"/>
          <w:b/>
          <w:smallCaps/>
          <w:color w:val="338078"/>
        </w:rPr>
        <w:t xml:space="preserve">PROFSESIONAL </w:t>
      </w:r>
      <w:r w:rsidRPr="001D1891">
        <w:rPr>
          <w:rFonts w:ascii="Calibri" w:hAnsi="Calibri"/>
          <w:b/>
          <w:smallCaps/>
          <w:color w:val="338078"/>
        </w:rPr>
        <w:t>EXPERIENCE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7956"/>
      </w:tblGrid>
      <w:tr w:rsidR="0054316B" w14:paraId="0A4BA4A0" w14:textId="77777777" w:rsidTr="00450EE6">
        <w:tc>
          <w:tcPr>
            <w:tcW w:w="2220" w:type="dxa"/>
          </w:tcPr>
          <w:p w14:paraId="5D76991B" w14:textId="77777777" w:rsidR="0054316B" w:rsidRPr="00CA0165" w:rsidRDefault="0054316B" w:rsidP="009D6441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6" w:type="dxa"/>
          </w:tcPr>
          <w:p w14:paraId="29DC7A46" w14:textId="77777777" w:rsidR="0054316B" w:rsidRPr="00A61395" w:rsidRDefault="0054316B" w:rsidP="009D644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450EE6" w14:paraId="10FAB99B" w14:textId="77777777" w:rsidTr="00450EE6">
        <w:tc>
          <w:tcPr>
            <w:tcW w:w="2220" w:type="dxa"/>
          </w:tcPr>
          <w:p w14:paraId="30467EBF" w14:textId="547EEAB1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202</w:t>
            </w:r>
            <w:r>
              <w:rPr>
                <w:rFonts w:ascii="Calibri" w:hAnsi="Calibri"/>
                <w:bCs/>
                <w:sz w:val="22"/>
                <w:szCs w:val="22"/>
              </w:rPr>
              <w:t>3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 xml:space="preserve"> – present</w:t>
            </w:r>
          </w:p>
        </w:tc>
        <w:tc>
          <w:tcPr>
            <w:tcW w:w="7956" w:type="dxa"/>
          </w:tcPr>
          <w:p w14:paraId="2DABE01A" w14:textId="16A937C7" w:rsidR="00C33E2A" w:rsidRDefault="00450EE6" w:rsidP="00450EE6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A61395">
              <w:rPr>
                <w:rFonts w:ascii="Calibri" w:hAnsi="Calibri"/>
                <w:b/>
                <w:bCs/>
                <w:sz w:val="22"/>
                <w:szCs w:val="22"/>
              </w:rPr>
              <w:t>Postdoctoral Fellow</w:t>
            </w:r>
            <w:r w:rsidR="00DD4A44">
              <w:rPr>
                <w:rFonts w:ascii="Calibri" w:hAnsi="Calibri"/>
                <w:b/>
                <w:bCs/>
                <w:sz w:val="22"/>
                <w:szCs w:val="22"/>
              </w:rPr>
              <w:t xml:space="preserve"> (extended offer of Research Scientist 1)</w:t>
            </w:r>
            <w:r w:rsidR="00063C88"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color w:val="358078"/>
                <w:sz w:val="22"/>
                <w:szCs w:val="22"/>
              </w:rPr>
              <w:t>Cooperative Institute for Research in the Atmosphere</w:t>
            </w:r>
            <w:r w:rsidR="00770F07">
              <w:rPr>
                <w:rFonts w:ascii="Calibri" w:hAnsi="Calibri"/>
                <w:color w:val="358078"/>
                <w:sz w:val="22"/>
                <w:szCs w:val="22"/>
              </w:rPr>
              <w:t xml:space="preserve"> (CIRA)</w:t>
            </w:r>
            <w:r w:rsidR="00770F07" w:rsidRPr="00770F07">
              <w:rPr>
                <w:rFonts w:ascii="Calibri" w:hAnsi="Calibri"/>
                <w:color w:val="358078"/>
                <w:sz w:val="22"/>
                <w:szCs w:val="22"/>
              </w:rPr>
              <w:t>, Colorado State University</w:t>
            </w:r>
          </w:p>
          <w:p w14:paraId="132601FC" w14:textId="65E22430" w:rsidR="003D5598" w:rsidRPr="003D5598" w:rsidRDefault="0013549F" w:rsidP="003D5598">
            <w:pPr>
              <w:pStyle w:val="ListParagraph"/>
              <w:numPr>
                <w:ilvl w:val="0"/>
                <w:numId w:val="23"/>
              </w:numPr>
              <w:rPr>
                <w:rFonts w:ascii="Calibri" w:hAnsi="Calibri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P</w:t>
            </w:r>
            <w:r w:rsidR="00884530">
              <w:rPr>
                <w:rFonts w:ascii="Calibri" w:hAnsi="Calibri"/>
                <w:bCs/>
                <w:sz w:val="22"/>
                <w:szCs w:val="22"/>
              </w:rPr>
              <w:t xml:space="preserve">ackage development: </w:t>
            </w:r>
            <w:proofErr w:type="spellStart"/>
            <w:r w:rsidR="00884530">
              <w:rPr>
                <w:rFonts w:ascii="Calibri" w:hAnsi="Calibri"/>
                <w:bCs/>
                <w:sz w:val="22"/>
                <w:szCs w:val="22"/>
              </w:rPr>
              <w:t>DCFLOS_toolbox</w:t>
            </w:r>
            <w:proofErr w:type="spellEnd"/>
            <w:r w:rsidR="00884530">
              <w:rPr>
                <w:rFonts w:ascii="Calibri" w:hAnsi="Calibri"/>
                <w:bCs/>
                <w:sz w:val="22"/>
                <w:szCs w:val="22"/>
              </w:rPr>
              <w:br/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 xml:space="preserve">Major developer of the Python package for estimating </w:t>
            </w:r>
            <w:r w:rsidR="00884530">
              <w:rPr>
                <w:rFonts w:ascii="Calibri" w:hAnsi="Calibri"/>
                <w:color w:val="358078"/>
                <w:sz w:val="22"/>
                <w:szCs w:val="22"/>
              </w:rPr>
              <w:t xml:space="preserve">Deterministic </w:t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 xml:space="preserve">Cloud-Free Line-of-Sight </w:t>
            </w:r>
            <w:r w:rsidR="00884530">
              <w:rPr>
                <w:rFonts w:ascii="Calibri" w:hAnsi="Calibri"/>
                <w:color w:val="358078"/>
                <w:sz w:val="22"/>
                <w:szCs w:val="22"/>
              </w:rPr>
              <w:t xml:space="preserve">(DCFLOS) </w:t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>with CIRA 3D cloud dataset</w:t>
            </w:r>
            <w:r w:rsidR="00441935">
              <w:rPr>
                <w:rFonts w:ascii="Calibri" w:hAnsi="Calibri"/>
                <w:color w:val="358078"/>
                <w:sz w:val="22"/>
                <w:szCs w:val="22"/>
              </w:rPr>
              <w:t xml:space="preserve"> for RAM-HORNS/OVERCAST projects</w:t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>.</w:t>
            </w:r>
          </w:p>
          <w:p w14:paraId="1B79212F" w14:textId="77777777" w:rsidR="00450EE6" w:rsidRPr="00A61395" w:rsidRDefault="00450EE6" w:rsidP="00450EE6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450EE6" w14:paraId="24AB1A12" w14:textId="77777777" w:rsidTr="00450EE6">
        <w:tc>
          <w:tcPr>
            <w:tcW w:w="2220" w:type="dxa"/>
          </w:tcPr>
          <w:p w14:paraId="485FDBED" w14:textId="24474019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lastRenderedPageBreak/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2020 – present</w:t>
            </w:r>
          </w:p>
        </w:tc>
        <w:tc>
          <w:tcPr>
            <w:tcW w:w="7956" w:type="dxa"/>
          </w:tcPr>
          <w:p w14:paraId="209EC519" w14:textId="2A11D1D2" w:rsidR="00BD3653" w:rsidRPr="00C33E2A" w:rsidRDefault="00450EE6" w:rsidP="00450EE6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A61395">
              <w:rPr>
                <w:rFonts w:ascii="Calibri" w:hAnsi="Calibri"/>
                <w:b/>
                <w:bCs/>
                <w:sz w:val="22"/>
                <w:szCs w:val="22"/>
              </w:rPr>
              <w:t>Postdoctoral Fellow</w:t>
            </w:r>
            <w:r w:rsidR="00063C88"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color w:val="358078"/>
                <w:sz w:val="22"/>
                <w:szCs w:val="22"/>
              </w:rPr>
              <w:t>Department of Atmospheric Science, Colorado State University</w:t>
            </w:r>
          </w:p>
          <w:p w14:paraId="30F32D2E" w14:textId="406587E5" w:rsidR="00BD3653" w:rsidRPr="0013549F" w:rsidRDefault="00BD3653" w:rsidP="00BD3653">
            <w:pPr>
              <w:pStyle w:val="SectionTitle"/>
              <w:numPr>
                <w:ilvl w:val="0"/>
                <w:numId w:val="22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D5598">
              <w:rPr>
                <w:rFonts w:ascii="Calibri" w:hAnsi="Calibri"/>
                <w:b w:val="0"/>
                <w:sz w:val="22"/>
                <w:szCs w:val="22"/>
              </w:rPr>
              <w:t>Field Campaign: Prediction of Rainfall Extremes Campaign in the Pacific (PRECIP) – pre-experiment 2021</w:t>
            </w:r>
            <w:r w:rsidRPr="003D5598">
              <w:rPr>
                <w:rFonts w:ascii="Calibri" w:hAnsi="Calibri"/>
                <w:b w:val="0"/>
                <w:sz w:val="22"/>
                <w:szCs w:val="22"/>
              </w:rPr>
              <w:br/>
            </w:r>
            <w:r w:rsidR="0088453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Participation in </w:t>
            </w:r>
            <w:r w:rsidRPr="00BD3653">
              <w:rPr>
                <w:rFonts w:ascii="Calibri" w:hAnsi="Calibri"/>
                <w:b w:val="0"/>
                <w:color w:val="358078"/>
                <w:sz w:val="22"/>
                <w:szCs w:val="22"/>
              </w:rPr>
              <w:t>Radiosonde operation, radar strategy decision-making, personnel training, and instrument development for the campaign and radiosonde network</w:t>
            </w:r>
          </w:p>
          <w:p w14:paraId="4DB127F1" w14:textId="29CC67AF" w:rsidR="006501AC" w:rsidRPr="006501AC" w:rsidRDefault="0013549F" w:rsidP="006501AC">
            <w:pPr>
              <w:pStyle w:val="SectionTitle"/>
              <w:numPr>
                <w:ilvl w:val="0"/>
                <w:numId w:val="22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sz w:val="22"/>
                <w:szCs w:val="22"/>
              </w:rPr>
            </w:pPr>
            <w:r w:rsidRPr="0013549F">
              <w:rPr>
                <w:rFonts w:ascii="Calibri" w:hAnsi="Calibri"/>
                <w:b w:val="0"/>
                <w:sz w:val="22"/>
                <w:szCs w:val="22"/>
              </w:rPr>
              <w:t xml:space="preserve">Package </w:t>
            </w:r>
            <w:r>
              <w:rPr>
                <w:rFonts w:ascii="Calibri" w:hAnsi="Calibri"/>
                <w:b w:val="0"/>
                <w:sz w:val="22"/>
                <w:szCs w:val="22"/>
              </w:rPr>
              <w:t>development: Cloud System Classificatio</w:t>
            </w:r>
            <w:r w:rsidR="006501AC">
              <w:rPr>
                <w:rFonts w:ascii="Calibri" w:hAnsi="Calibri"/>
                <w:b w:val="0"/>
                <w:sz w:val="22"/>
                <w:szCs w:val="22"/>
              </w:rPr>
              <w:t>n</w:t>
            </w:r>
            <w:r w:rsidR="006501AC">
              <w:rPr>
                <w:rFonts w:ascii="Calibri" w:hAnsi="Calibri"/>
                <w:b w:val="0"/>
                <w:sz w:val="22"/>
                <w:szCs w:val="22"/>
              </w:rPr>
              <w:br/>
            </w:r>
            <w:r w:rsidR="006501AC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Major developer </w:t>
            </w:r>
            <w:r w:rsidR="00441935">
              <w:rPr>
                <w:rFonts w:ascii="Calibri" w:hAnsi="Calibri"/>
                <w:b w:val="0"/>
                <w:color w:val="358078"/>
                <w:sz w:val="22"/>
                <w:szCs w:val="22"/>
              </w:rPr>
              <w:t>of the TRMM-heritage Storm Mode classification Python package for multiple observation and numerical model datasets.</w:t>
            </w:r>
          </w:p>
          <w:p w14:paraId="2084E0A7" w14:textId="595AEA08" w:rsidR="00450EE6" w:rsidRPr="005A6CC3" w:rsidRDefault="00450EE6" w:rsidP="00450EE6">
            <w:pPr>
              <w:rPr>
                <w:rFonts w:ascii="Calibri" w:hAnsi="Calibri"/>
                <w:bCs/>
                <w:color w:val="338078"/>
                <w:sz w:val="22"/>
                <w:szCs w:val="22"/>
              </w:rPr>
            </w:pPr>
          </w:p>
        </w:tc>
      </w:tr>
      <w:tr w:rsidR="00450EE6" w14:paraId="7F24561E" w14:textId="77777777" w:rsidTr="00450EE6">
        <w:tc>
          <w:tcPr>
            <w:tcW w:w="2220" w:type="dxa"/>
          </w:tcPr>
          <w:p w14:paraId="5313EF3E" w14:textId="00026DBF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2018 – 2020</w:t>
            </w:r>
          </w:p>
        </w:tc>
        <w:tc>
          <w:tcPr>
            <w:tcW w:w="7956" w:type="dxa"/>
          </w:tcPr>
          <w:p w14:paraId="479333EE" w14:textId="08AB26EE" w:rsidR="00BD3653" w:rsidRDefault="00450EE6" w:rsidP="00450EE6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956CAC">
              <w:rPr>
                <w:rFonts w:ascii="Calibri" w:hAnsi="Calibri"/>
                <w:bCs w:val="0"/>
                <w:sz w:val="22"/>
                <w:szCs w:val="22"/>
              </w:rPr>
              <w:t>Postdoctoral Fellow</w:t>
            </w:r>
            <w:r w:rsidR="00063C88">
              <w:rPr>
                <w:rFonts w:ascii="Calibri" w:hAnsi="Calibri"/>
                <w:bCs w:val="0"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Department of Atmospheric Sciences, National Taiwan University</w:t>
            </w:r>
          </w:p>
          <w:p w14:paraId="1CEBEABD" w14:textId="2CC6B4BB" w:rsidR="00BD3653" w:rsidRPr="00BD3653" w:rsidRDefault="00BD3653" w:rsidP="00BD3653">
            <w:pPr>
              <w:pStyle w:val="SectionTitle"/>
              <w:numPr>
                <w:ilvl w:val="0"/>
                <w:numId w:val="22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3D5598">
              <w:rPr>
                <w:rFonts w:ascii="Calibri" w:hAnsi="Calibri"/>
                <w:b w:val="0"/>
                <w:sz w:val="22"/>
                <w:szCs w:val="22"/>
              </w:rPr>
              <w:t xml:space="preserve">Field Campaign: </w:t>
            </w:r>
            <w:proofErr w:type="spellStart"/>
            <w:r w:rsidRPr="003D5598">
              <w:rPr>
                <w:rFonts w:ascii="Calibri" w:hAnsi="Calibri"/>
                <w:b w:val="0"/>
                <w:sz w:val="22"/>
                <w:szCs w:val="22"/>
              </w:rPr>
              <w:t>TAipei</w:t>
            </w:r>
            <w:proofErr w:type="spellEnd"/>
            <w:r w:rsidRPr="003D5598">
              <w:rPr>
                <w:rFonts w:ascii="Calibri" w:hAnsi="Calibri"/>
                <w:b w:val="0"/>
                <w:sz w:val="22"/>
                <w:szCs w:val="22"/>
              </w:rPr>
              <w:t xml:space="preserve"> Severe Storm Experiment (TASSE)</w:t>
            </w:r>
            <w:r w:rsidRPr="003D5598">
              <w:rPr>
                <w:rFonts w:ascii="Calibri" w:hAnsi="Calibri"/>
                <w:b w:val="0"/>
                <w:sz w:val="22"/>
                <w:szCs w:val="22"/>
              </w:rPr>
              <w:br/>
            </w:r>
            <w:r w:rsidR="00EC4E5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Major field campaign coordinator for </w:t>
            </w:r>
            <w:r w:rsidRPr="00BD3653">
              <w:rPr>
                <w:rFonts w:ascii="Calibri" w:hAnsi="Calibri"/>
                <w:b w:val="0"/>
                <w:color w:val="358078"/>
                <w:sz w:val="22"/>
                <w:szCs w:val="22"/>
              </w:rPr>
              <w:t>decision-making, weather analysis, personnel training, and instrument development for the radiosonde network</w:t>
            </w:r>
            <w:r w:rsidR="00EC4E53">
              <w:rPr>
                <w:rFonts w:ascii="Calibri" w:hAnsi="Calibri"/>
                <w:b w:val="0"/>
                <w:color w:val="358078"/>
                <w:sz w:val="22"/>
                <w:szCs w:val="22"/>
              </w:rPr>
              <w:t>.</w:t>
            </w:r>
          </w:p>
          <w:p w14:paraId="3ECDFB09" w14:textId="0C1847EF" w:rsidR="00450EE6" w:rsidRPr="005A6CC3" w:rsidRDefault="00450EE6" w:rsidP="00DD4A44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31" w:hanging="2131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450EE6" w14:paraId="5BF0A572" w14:textId="77777777" w:rsidTr="00450EE6">
        <w:tc>
          <w:tcPr>
            <w:tcW w:w="2220" w:type="dxa"/>
          </w:tcPr>
          <w:p w14:paraId="3008B28A" w14:textId="444DD297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2011 – 2018</w:t>
            </w:r>
          </w:p>
        </w:tc>
        <w:tc>
          <w:tcPr>
            <w:tcW w:w="7956" w:type="dxa"/>
          </w:tcPr>
          <w:p w14:paraId="3829ECCD" w14:textId="798F4655" w:rsidR="00450EE6" w:rsidRPr="0001581B" w:rsidRDefault="00450EE6" w:rsidP="00450EE6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01581B">
              <w:rPr>
                <w:rFonts w:ascii="Calibri" w:hAnsi="Calibri"/>
                <w:bCs w:val="0"/>
                <w:sz w:val="22"/>
                <w:szCs w:val="22"/>
              </w:rPr>
              <w:t>Student Research Assistant</w:t>
            </w:r>
            <w:r w:rsidR="00063C88">
              <w:rPr>
                <w:rFonts w:ascii="Calibri" w:hAnsi="Calibri"/>
                <w:bCs w:val="0"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Research Center of Climate Change and Sustainable Development, National Taiwan University</w:t>
            </w:r>
          </w:p>
          <w:p w14:paraId="58B61280" w14:textId="4D125F6D" w:rsidR="00450EE6" w:rsidRDefault="00450EE6" w:rsidP="00DD4A44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098E7985" w14:textId="77777777" w:rsidR="00E13277" w:rsidRPr="00DE1151" w:rsidRDefault="00E13277" w:rsidP="009D6441">
      <w:pPr>
        <w:rPr>
          <w:rFonts w:ascii="Calibri" w:hAnsi="Calibri"/>
          <w:bCs/>
          <w:lang w:eastAsia="zh-TW"/>
        </w:rPr>
      </w:pPr>
    </w:p>
    <w:p w14:paraId="4238586B" w14:textId="5BF7F72E" w:rsidR="0054316B" w:rsidRPr="0054316B" w:rsidRDefault="0054316B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GRANTS </w:t>
      </w:r>
      <w:r w:rsidR="00526083">
        <w:rPr>
          <w:rFonts w:ascii="Calibri" w:hAnsi="Calibri"/>
          <w:b/>
          <w:smallCaps/>
          <w:color w:val="338078"/>
        </w:rPr>
        <w:t>and</w:t>
      </w:r>
      <w:r w:rsidRPr="001D1891">
        <w:rPr>
          <w:rFonts w:ascii="Calibri" w:hAnsi="Calibri"/>
          <w:b/>
          <w:smallCaps/>
          <w:color w:val="338078"/>
        </w:rPr>
        <w:t xml:space="preserve"> FELLOWSHIP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963"/>
      </w:tblGrid>
      <w:tr w:rsidR="0054316B" w14:paraId="402CF8F6" w14:textId="77777777" w:rsidTr="009765BD">
        <w:tc>
          <w:tcPr>
            <w:tcW w:w="2213" w:type="dxa"/>
          </w:tcPr>
          <w:p w14:paraId="0BF2A93A" w14:textId="77777777" w:rsidR="0054316B" w:rsidRPr="00C11BDF" w:rsidRDefault="0054316B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63" w:type="dxa"/>
          </w:tcPr>
          <w:p w14:paraId="7752D7C8" w14:textId="77777777" w:rsidR="0054316B" w:rsidRDefault="0054316B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60" w:hanging="216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D66A21" w14:paraId="0C812B7C" w14:textId="77777777" w:rsidTr="00D66A21">
        <w:trPr>
          <w:trHeight w:val="1341"/>
        </w:trPr>
        <w:tc>
          <w:tcPr>
            <w:tcW w:w="2213" w:type="dxa"/>
          </w:tcPr>
          <w:p w14:paraId="066F61E2" w14:textId="28A198D4" w:rsidR="00D66A21" w:rsidRPr="00C11BDF" w:rsidRDefault="00D66A21" w:rsidP="00B96D49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2023 – present</w:t>
            </w:r>
          </w:p>
        </w:tc>
        <w:tc>
          <w:tcPr>
            <w:tcW w:w="7963" w:type="dxa"/>
          </w:tcPr>
          <w:p w14:paraId="7A685284" w14:textId="12BC742E" w:rsidR="00D66A21" w:rsidRDefault="00D66A21" w:rsidP="0053729F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68055C">
              <w:rPr>
                <w:rFonts w:ascii="Calibri" w:hAnsi="Calibri"/>
                <w:bCs w:val="0"/>
                <w:sz w:val="22"/>
                <w:szCs w:val="22"/>
              </w:rPr>
              <w:t>U.S. Office of Naval Research (ONR)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 </w:t>
            </w:r>
            <w:r w:rsidRPr="0068055C">
              <w:rPr>
                <w:rFonts w:ascii="Calibri" w:hAnsi="Calibri"/>
                <w:bCs w:val="0"/>
                <w:sz w:val="22"/>
                <w:szCs w:val="22"/>
              </w:rPr>
              <w:t>RAM-HORNS (Research Advances in Meteorology</w:t>
            </w:r>
            <w:r>
              <w:rPr>
                <w:rFonts w:ascii="Calibri" w:hAnsi="Calibri"/>
                <w:bCs w:val="0"/>
                <w:sz w:val="22"/>
                <w:szCs w:val="22"/>
              </w:rPr>
              <w:t>-</w:t>
            </w:r>
            <w:r w:rsidRPr="0068055C">
              <w:rPr>
                <w:rFonts w:ascii="Calibri" w:hAnsi="Calibri"/>
                <w:bCs w:val="0"/>
                <w:sz w:val="22"/>
                <w:szCs w:val="22"/>
              </w:rPr>
              <w:t xml:space="preserve">Honing Operational Readiness for National Security) and Optical Variability Evaluation of Regional Cloud Asymmetries in Space and Time (OVERCAST) </w:t>
            </w:r>
          </w:p>
          <w:p w14:paraId="35E6D165" w14:textId="3AE00FCE" w:rsidR="00D66A21" w:rsidRPr="0068055C" w:rsidRDefault="00D66A21" w:rsidP="0068055C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PI: </w:t>
            </w:r>
            <w:r w:rsidRPr="0068055C">
              <w:rPr>
                <w:rFonts w:ascii="Calibri" w:hAnsi="Calibri"/>
                <w:b w:val="0"/>
                <w:color w:val="358078"/>
                <w:sz w:val="22"/>
                <w:szCs w:val="22"/>
              </w:rPr>
              <w:t>Steven D. Miller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(CSU)</w:t>
            </w:r>
          </w:p>
          <w:p w14:paraId="2969934A" w14:textId="577DFE83" w:rsidR="00D66A21" w:rsidRPr="00D66A21" w:rsidRDefault="00D66A21" w:rsidP="00AA225B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  <w:lang w:eastAsia="zh-TW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Dr. Yu (co-I) 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>erve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as the major contributor</w:t>
            </w:r>
            <w:r w:rsidR="005F2414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and developer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 w:rsidR="005F2414">
              <w:rPr>
                <w:rFonts w:ascii="Calibri" w:hAnsi="Calibri"/>
                <w:b w:val="0"/>
                <w:color w:val="358078"/>
                <w:sz w:val="22"/>
                <w:szCs w:val="22"/>
              </w:rPr>
              <w:t>of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the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Deterministic-Cloud-Free Line-of-Sight (DCFLOS)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algorithm and tool in Task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5.</w:t>
            </w:r>
          </w:p>
          <w:p w14:paraId="7A0AD458" w14:textId="77777777" w:rsidR="00D66A21" w:rsidRPr="0024732E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D66A21" w14:paraId="2F4C96CF" w14:textId="77777777" w:rsidTr="00362DFF">
        <w:trPr>
          <w:trHeight w:val="1340"/>
        </w:trPr>
        <w:tc>
          <w:tcPr>
            <w:tcW w:w="2213" w:type="dxa"/>
          </w:tcPr>
          <w:p w14:paraId="316421CA" w14:textId="3638289E" w:rsidR="00D66A21" w:rsidRPr="00C11BDF" w:rsidRDefault="00D66A21" w:rsidP="00B96D49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2024 – present</w:t>
            </w:r>
          </w:p>
        </w:tc>
        <w:tc>
          <w:tcPr>
            <w:tcW w:w="7963" w:type="dxa"/>
          </w:tcPr>
          <w:p w14:paraId="3B8B178C" w14:textId="77777777" w:rsidR="00D66A21" w:rsidRPr="0053729F" w:rsidRDefault="00D66A21" w:rsidP="00D66A2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0"/>
                <w:sz w:val="22"/>
                <w:szCs w:val="22"/>
              </w:rPr>
              <w:t xml:space="preserve">National Science Foundation (NSF) </w:t>
            </w:r>
            <w:r w:rsidRPr="0053729F">
              <w:rPr>
                <w:rFonts w:ascii="Calibri" w:hAnsi="Calibri"/>
                <w:bCs w:val="0"/>
                <w:sz w:val="22"/>
                <w:szCs w:val="22"/>
              </w:rPr>
              <w:t>Collaborations in Artificial Intelligence and Geosciences (CAIG)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 Program (Award #: </w:t>
            </w:r>
            <w:r w:rsidRPr="00D93AB3">
              <w:rPr>
                <w:rFonts w:ascii="Calibri" w:hAnsi="Calibri"/>
                <w:bCs w:val="0"/>
                <w:sz w:val="22"/>
                <w:szCs w:val="22"/>
              </w:rPr>
              <w:t>2425923</w:t>
            </w:r>
            <w:r>
              <w:rPr>
                <w:rFonts w:ascii="Calibri" w:hAnsi="Calibri"/>
                <w:bCs w:val="0"/>
                <w:sz w:val="22"/>
                <w:szCs w:val="22"/>
              </w:rPr>
              <w:t>)</w:t>
            </w:r>
          </w:p>
          <w:p w14:paraId="6213383D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</w:t>
            </w:r>
            <w:r w:rsidRPr="00D93AB3">
              <w:rPr>
                <w:rFonts w:ascii="Calibri" w:hAnsi="Calibri"/>
                <w:b w:val="0"/>
                <w:color w:val="358078"/>
                <w:sz w:val="22"/>
                <w:szCs w:val="22"/>
              </w:rPr>
              <w:t>Toward a Deeper Understanding of Cloud Processes and Future Storm Modes using AI</w:t>
            </w: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”</w:t>
            </w:r>
          </w:p>
          <w:p w14:paraId="166168F5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PI: </w:t>
            </w:r>
            <w:r w:rsidRPr="00D93AB3">
              <w:rPr>
                <w:rFonts w:ascii="Calibri" w:hAnsi="Calibri"/>
                <w:b w:val="0"/>
                <w:color w:val="358078"/>
                <w:sz w:val="22"/>
                <w:szCs w:val="22"/>
              </w:rPr>
              <w:t>Imme Ebert-Uphoff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(CSU)</w:t>
            </w:r>
          </w:p>
          <w:p w14:paraId="32044EF4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Dr. Yu (co-I) 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>erve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as the major contributor to the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Application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2.</w:t>
            </w:r>
          </w:p>
          <w:p w14:paraId="69710152" w14:textId="77777777" w:rsidR="00D66A21" w:rsidRPr="0068055C" w:rsidRDefault="00D66A21" w:rsidP="0053729F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D66A21" w14:paraId="681942C3" w14:textId="77777777" w:rsidTr="00362DFF">
        <w:trPr>
          <w:trHeight w:val="1340"/>
        </w:trPr>
        <w:tc>
          <w:tcPr>
            <w:tcW w:w="2213" w:type="dxa"/>
          </w:tcPr>
          <w:p w14:paraId="28424BE2" w14:textId="60935876" w:rsidR="00D66A21" w:rsidRPr="00C11BDF" w:rsidRDefault="00D66A21" w:rsidP="00B96D49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2024 – present</w:t>
            </w:r>
          </w:p>
        </w:tc>
        <w:tc>
          <w:tcPr>
            <w:tcW w:w="7963" w:type="dxa"/>
          </w:tcPr>
          <w:p w14:paraId="42B65553" w14:textId="77777777" w:rsidR="00D66A21" w:rsidRPr="0024732E" w:rsidRDefault="00D66A21" w:rsidP="00D66A2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AA225B">
              <w:rPr>
                <w:rFonts w:ascii="Calibri" w:hAnsi="Calibri"/>
                <w:sz w:val="22"/>
                <w:szCs w:val="22"/>
              </w:rPr>
              <w:t>NOAA Climate Program Office</w:t>
            </w:r>
            <w:r>
              <w:rPr>
                <w:rFonts w:ascii="Calibri" w:hAnsi="Calibri"/>
                <w:sz w:val="22"/>
                <w:szCs w:val="22"/>
              </w:rPr>
              <w:t xml:space="preserve"> (CPO),</w:t>
            </w:r>
            <w:r w:rsidRPr="00AA225B">
              <w:rPr>
                <w:rFonts w:ascii="Calibri" w:hAnsi="Calibri"/>
                <w:sz w:val="22"/>
                <w:szCs w:val="22"/>
              </w:rPr>
              <w:t xml:space="preserve"> Modeling, Analysis, Predictions, and Projections </w:t>
            </w:r>
            <w:r>
              <w:rPr>
                <w:rFonts w:ascii="Calibri" w:hAnsi="Calibri"/>
                <w:sz w:val="22"/>
                <w:szCs w:val="22"/>
              </w:rPr>
              <w:t xml:space="preserve">(MAPP) </w:t>
            </w:r>
            <w:r w:rsidRPr="00AA225B">
              <w:rPr>
                <w:rFonts w:ascii="Calibri" w:hAnsi="Calibri"/>
                <w:sz w:val="22"/>
                <w:szCs w:val="22"/>
              </w:rPr>
              <w:t>Program</w:t>
            </w:r>
          </w:p>
          <w:p w14:paraId="67F420F3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</w:t>
            </w:r>
            <w:r w:rsidRPr="00AA225B">
              <w:rPr>
                <w:rFonts w:ascii="Calibri" w:hAnsi="Calibri"/>
                <w:b w:val="0"/>
                <w:color w:val="358078"/>
                <w:sz w:val="22"/>
                <w:szCs w:val="22"/>
              </w:rPr>
              <w:t>Storm Mode Classification as a Process-Oriented Tool to Diagnose Precipitation Biases in Climate Models</w:t>
            </w: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”</w:t>
            </w:r>
          </w:p>
          <w:p w14:paraId="1BA0F547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AA225B">
              <w:rPr>
                <w:rFonts w:ascii="Calibri" w:hAnsi="Calibri"/>
                <w:b w:val="0"/>
                <w:color w:val="358078"/>
                <w:sz w:val="22"/>
                <w:szCs w:val="22"/>
              </w:rPr>
              <w:t>PI: Dr. Kristen Rasmussen (CSU)</w:t>
            </w:r>
          </w:p>
          <w:p w14:paraId="08EE66F5" w14:textId="0569EDD8" w:rsidR="00D66A21" w:rsidRPr="00AA225B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Yu </w:t>
            </w:r>
            <w:r w:rsidR="007E2E0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(co-I)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>erve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as the major contributor and lead to the Objective 1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.</w:t>
            </w:r>
          </w:p>
          <w:p w14:paraId="1265D7EC" w14:textId="77777777" w:rsidR="00D66A21" w:rsidRPr="0068055C" w:rsidRDefault="00D66A21" w:rsidP="0053729F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BD3653" w14:paraId="119C1788" w14:textId="77777777" w:rsidTr="00BD3653">
        <w:trPr>
          <w:trHeight w:val="1055"/>
        </w:trPr>
        <w:tc>
          <w:tcPr>
            <w:tcW w:w="2213" w:type="dxa"/>
          </w:tcPr>
          <w:p w14:paraId="2C92E59B" w14:textId="59883462" w:rsidR="00BD3653" w:rsidRDefault="00BD3653" w:rsidP="0033136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2020 – 2021</w:t>
            </w:r>
          </w:p>
          <w:p w14:paraId="4C3D5973" w14:textId="0177B265" w:rsidR="00BD3653" w:rsidRDefault="00BD3653" w:rsidP="009765BD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63" w:type="dxa"/>
          </w:tcPr>
          <w:p w14:paraId="689D6D16" w14:textId="77777777" w:rsidR="00BD3653" w:rsidRPr="0024732E" w:rsidRDefault="00BD3653" w:rsidP="009765BD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60" w:hanging="2160"/>
              <w:rPr>
                <w:rFonts w:ascii="Calibri" w:hAnsi="Calibri"/>
                <w:sz w:val="22"/>
                <w:szCs w:val="22"/>
              </w:rPr>
            </w:pPr>
            <w:r w:rsidRPr="0024732E">
              <w:rPr>
                <w:rFonts w:ascii="Calibri" w:hAnsi="Calibri"/>
                <w:bCs w:val="0"/>
                <w:sz w:val="22"/>
                <w:szCs w:val="22"/>
              </w:rPr>
              <w:t>Postdoctoral Research Abroad Program, Ministry of Science and Technology, Taiwan</w:t>
            </w:r>
          </w:p>
          <w:p w14:paraId="7A6EDCCD" w14:textId="77777777" w:rsidR="00BD3653" w:rsidRDefault="00BD3653" w:rsidP="009765BD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“Characteristics and Mechanisms for Mesoscale Convective Systems and Rainfall Extremes in the Tropical Ocean and Land”</w:t>
            </w:r>
          </w:p>
          <w:p w14:paraId="0A198F53" w14:textId="77777777" w:rsidR="00BD3653" w:rsidRPr="006409FE" w:rsidRDefault="00BD3653" w:rsidP="00BD365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BD3653" w14:paraId="7068BEDC" w14:textId="77777777" w:rsidTr="004D1AA3">
        <w:trPr>
          <w:trHeight w:val="1055"/>
        </w:trPr>
        <w:tc>
          <w:tcPr>
            <w:tcW w:w="2213" w:type="dxa"/>
          </w:tcPr>
          <w:p w14:paraId="306A7DFE" w14:textId="5BFB6F60" w:rsidR="00BD3653" w:rsidRDefault="00BD3653" w:rsidP="00BD3653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lastRenderedPageBreak/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2013 – 2014</w:t>
            </w:r>
          </w:p>
          <w:p w14:paraId="5444B46B" w14:textId="77777777" w:rsidR="00BD3653" w:rsidRPr="00C11BDF" w:rsidRDefault="00BD3653" w:rsidP="0033136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63" w:type="dxa"/>
          </w:tcPr>
          <w:p w14:paraId="12CA2375" w14:textId="77777777" w:rsidR="00BD3653" w:rsidRPr="0024732E" w:rsidRDefault="00BD3653" w:rsidP="00BD365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24732E">
              <w:rPr>
                <w:rFonts w:ascii="Calibri" w:hAnsi="Calibri"/>
                <w:bCs w:val="0"/>
                <w:sz w:val="22"/>
                <w:szCs w:val="22"/>
              </w:rPr>
              <w:t>Graduate Student Study Abroad Program, Ministry of Science and Technology, Taiwan</w:t>
            </w:r>
          </w:p>
          <w:p w14:paraId="5A80FD50" w14:textId="77777777" w:rsidR="00BD3653" w:rsidRDefault="00BD3653" w:rsidP="00BD365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“Characteristics and Variability of Atmospheric Stable Layers during DYNAMO-AMIE 2011”</w:t>
            </w:r>
          </w:p>
          <w:p w14:paraId="6ACA5D43" w14:textId="41C0F7E5" w:rsidR="00BD3653" w:rsidRPr="0024732E" w:rsidRDefault="00BD3653" w:rsidP="00BD365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</w:tbl>
    <w:p w14:paraId="286D6E38" w14:textId="033C3CBC" w:rsidR="0054316B" w:rsidRPr="00DE1151" w:rsidRDefault="0054316B" w:rsidP="009D6441">
      <w:pPr>
        <w:rPr>
          <w:rFonts w:ascii="Calibri" w:hAnsi="Calibri"/>
          <w:bCs/>
          <w:lang w:eastAsia="zh-TW"/>
        </w:rPr>
      </w:pPr>
    </w:p>
    <w:p w14:paraId="73B2B7B9" w14:textId="2A3F3B01" w:rsidR="001B2B28" w:rsidRPr="001B2B28" w:rsidRDefault="008E63F6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C21B64">
        <w:rPr>
          <w:rFonts w:ascii="Calibri" w:hAnsi="Calibri"/>
          <w:b/>
          <w:smallCaps/>
          <w:color w:val="338078"/>
        </w:rPr>
        <w:t>+   PUBLICATIONS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9"/>
        <w:gridCol w:w="7957"/>
      </w:tblGrid>
      <w:tr w:rsidR="000D08AD" w14:paraId="627B52A1" w14:textId="77777777" w:rsidTr="00327CBE">
        <w:tc>
          <w:tcPr>
            <w:tcW w:w="2219" w:type="dxa"/>
          </w:tcPr>
          <w:p w14:paraId="19999528" w14:textId="77777777" w:rsidR="000D08AD" w:rsidRPr="00C11BDF" w:rsidRDefault="000D08AD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7" w:type="dxa"/>
          </w:tcPr>
          <w:p w14:paraId="33FBEB36" w14:textId="77777777" w:rsidR="000D08AD" w:rsidRPr="00262BE2" w:rsidRDefault="000D08AD" w:rsidP="000D08AD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rPr>
                <w:rFonts w:ascii="Calibri" w:hAnsi="Calibri"/>
                <w:bCs w:val="0"/>
                <w:sz w:val="22"/>
                <w:szCs w:val="22"/>
                <w:u w:val="single"/>
              </w:rPr>
            </w:pPr>
          </w:p>
        </w:tc>
      </w:tr>
      <w:tr w:rsidR="00327CBE" w14:paraId="08182D0D" w14:textId="77777777" w:rsidTr="00327CBE">
        <w:tc>
          <w:tcPr>
            <w:tcW w:w="2219" w:type="dxa"/>
          </w:tcPr>
          <w:p w14:paraId="4FCFDE99" w14:textId="6AE18EED" w:rsidR="00327CBE" w:rsidRPr="005253C2" w:rsidRDefault="00327CBE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7" w:type="dxa"/>
          </w:tcPr>
          <w:p w14:paraId="2DF4D5A1" w14:textId="5869B347" w:rsidR="001F10FC" w:rsidRPr="005725B2" w:rsidRDefault="005725B2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262BE2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 xml:space="preserve">., 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Ver </w:t>
            </w:r>
            <w:proofErr w:type="spellStart"/>
            <w:r>
              <w:rPr>
                <w:rFonts w:ascii="Calibri" w:hAnsi="Calibri"/>
                <w:b w:val="0"/>
                <w:sz w:val="22"/>
                <w:szCs w:val="22"/>
              </w:rPr>
              <w:t>Hoef</w:t>
            </w:r>
            <w:proofErr w:type="spellEnd"/>
            <w:r>
              <w:rPr>
                <w:rFonts w:ascii="Calibri" w:hAnsi="Calibri"/>
                <w:b w:val="0"/>
                <w:sz w:val="22"/>
                <w:szCs w:val="22"/>
              </w:rPr>
              <w:t xml:space="preserve">, L., 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>Rasmussen, K. L.,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Ebert-Uphoff, I. (2025): </w:t>
            </w:r>
            <w:r w:rsidRPr="005725B2">
              <w:rPr>
                <w:rFonts w:ascii="Calibri" w:hAnsi="Calibri"/>
                <w:b w:val="0"/>
                <w:bCs w:val="0"/>
                <w:sz w:val="22"/>
                <w:szCs w:val="22"/>
              </w:rPr>
              <w:t>Using machine learning to downscale coarse-resolution environmental variables for understanding the spatial frequency of convection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. </w:t>
            </w:r>
            <w:r w:rsidRPr="005725B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(</w:t>
            </w:r>
            <w:r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submitted to AIES, AMS</w:t>
            </w:r>
            <w:r w:rsidR="000D08AD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 xml:space="preserve"> in Sep. 2025</w:t>
            </w:r>
            <w:r w:rsidRPr="005725B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)</w:t>
            </w:r>
          </w:p>
          <w:p w14:paraId="5CC4AF96" w14:textId="77777777" w:rsidR="005725B2" w:rsidRPr="001F10FC" w:rsidRDefault="005725B2" w:rsidP="005725B2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15007D8B" w14:textId="64259E08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262BE2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>., Rasmussen, K. L.,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Dolan, B</w:t>
            </w:r>
            <w:r w:rsidR="005725B2">
              <w:rPr>
                <w:rFonts w:ascii="Calibri" w:hAnsi="Calibri"/>
                <w:b w:val="0"/>
                <w:sz w:val="22"/>
                <w:szCs w:val="22"/>
              </w:rPr>
              <w:t>.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(2025). </w:t>
            </w:r>
            <w:r w:rsidRPr="00327CBE">
              <w:rPr>
                <w:rFonts w:ascii="Calibri" w:hAnsi="Calibri"/>
                <w:b w:val="0"/>
                <w:bCs w:val="0"/>
                <w:sz w:val="22"/>
                <w:szCs w:val="22"/>
              </w:rPr>
              <w:t>Current and Future Convective Storm Modes over CONUS from GPM Observations and Convection-Permitting Regional Climate Model Simulations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. </w:t>
            </w:r>
            <w:r w:rsidRPr="001F10FC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(</w:t>
            </w:r>
            <w:r w:rsidR="002F413D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reformatting for submission</w:t>
            </w:r>
            <w:r w:rsidRPr="001F10FC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)</w:t>
            </w:r>
          </w:p>
          <w:p w14:paraId="749B6254" w14:textId="34E22F77" w:rsidR="00327CBE" w:rsidRPr="005253C2" w:rsidRDefault="00327CBE" w:rsidP="001F10FC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  <w:tr w:rsidR="00327CBE" w14:paraId="4A29AF2C" w14:textId="77777777" w:rsidTr="00327CBE">
        <w:tc>
          <w:tcPr>
            <w:tcW w:w="2219" w:type="dxa"/>
          </w:tcPr>
          <w:p w14:paraId="2704B045" w14:textId="4F37F89F" w:rsidR="00327CBE" w:rsidRPr="005253C2" w:rsidRDefault="00327CBE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7" w:type="dxa"/>
          </w:tcPr>
          <w:p w14:paraId="3D2B9A66" w14:textId="77777777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-C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Kuo, T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-S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Yo</w:t>
            </w:r>
            <w:proofErr w:type="spellEnd"/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</w:t>
            </w:r>
            <w:r w:rsidRPr="005253C2">
              <w:rPr>
                <w:rFonts w:ascii="Calibri" w:hAnsi="Calibri"/>
                <w:sz w:val="22"/>
                <w:szCs w:val="22"/>
                <w:u w:val="single"/>
              </w:rPr>
              <w:t>H. Yu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, S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Su, C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Liu, P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Lin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(2025). 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Data Quality Control and Calibration for Mini-Radiosonde System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“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Storm Tracker” in Taiwan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. </w:t>
            </w:r>
            <w:r w:rsidRPr="002170F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Journal of the Meteorological Society of Japan Ser II (</w:t>
            </w:r>
            <w:proofErr w:type="spellStart"/>
            <w:r w:rsidRPr="002170F2">
              <w:rPr>
                <w:rFonts w:ascii="Microsoft JhengHei" w:eastAsia="Microsoft JhengHei" w:hAnsi="Microsoft JhengHei" w:cs="Microsoft JhengHei" w:hint="eastAsia"/>
                <w:b w:val="0"/>
                <w:bCs w:val="0"/>
                <w:i/>
                <w:iCs/>
                <w:sz w:val="22"/>
                <w:szCs w:val="22"/>
              </w:rPr>
              <w:t>気象集誌</w:t>
            </w:r>
            <w:proofErr w:type="spellEnd"/>
            <w:r w:rsidRPr="002170F2">
              <w:rPr>
                <w:rFonts w:ascii="Calibri" w:hAnsi="Calibri" w:hint="eastAsia"/>
                <w:b w:val="0"/>
                <w:bCs w:val="0"/>
                <w:i/>
                <w:iCs/>
                <w:sz w:val="22"/>
                <w:szCs w:val="22"/>
              </w:rPr>
              <w:t xml:space="preserve">. </w:t>
            </w:r>
            <w:r w:rsidRPr="002170F2">
              <w:rPr>
                <w:rFonts w:ascii="Microsoft JhengHei" w:eastAsia="Microsoft JhengHei" w:hAnsi="Microsoft JhengHei" w:cs="Microsoft JhengHei" w:hint="eastAsia"/>
                <w:b w:val="0"/>
                <w:bCs w:val="0"/>
                <w:i/>
                <w:iCs/>
                <w:sz w:val="22"/>
                <w:szCs w:val="22"/>
              </w:rPr>
              <w:t>第</w:t>
            </w:r>
            <w:r w:rsidRPr="002170F2">
              <w:rPr>
                <w:rFonts w:ascii="Calibri" w:hAnsi="Calibri" w:hint="eastAsia"/>
                <w:b w:val="0"/>
                <w:bCs w:val="0"/>
                <w:i/>
                <w:iCs/>
                <w:sz w:val="22"/>
                <w:szCs w:val="22"/>
              </w:rPr>
              <w:t>2</w:t>
            </w:r>
            <w:r w:rsidRPr="002170F2">
              <w:rPr>
                <w:rFonts w:ascii="Microsoft JhengHei" w:eastAsia="Microsoft JhengHei" w:hAnsi="Microsoft JhengHei" w:cs="Microsoft JhengHei" w:hint="eastAsia"/>
                <w:b w:val="0"/>
                <w:bCs w:val="0"/>
                <w:i/>
                <w:iCs/>
                <w:sz w:val="22"/>
                <w:szCs w:val="22"/>
              </w:rPr>
              <w:t>輯</w:t>
            </w:r>
            <w:r w:rsidRPr="002170F2">
              <w:rPr>
                <w:rFonts w:ascii="Microsoft JhengHei" w:eastAsia="Microsoft JhengHei" w:hAnsi="Microsoft JhengHei" w:cs="Microsoft JhengHei"/>
                <w:b w:val="0"/>
                <w:bCs w:val="0"/>
                <w:i/>
                <w:iCs/>
                <w:sz w:val="22"/>
                <w:szCs w:val="22"/>
              </w:rPr>
              <w:t>)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doi</w:t>
            </w:r>
            <w:proofErr w:type="spellEnd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: 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10.2151/jmsj.2025-029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</w:p>
          <w:p w14:paraId="337B7591" w14:textId="77777777" w:rsid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08CA08B5" w14:textId="3F8C4BE1" w:rsidR="00327CBE" w:rsidRPr="007D05CC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262BE2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 xml:space="preserve">., Rasmussen, K. L., Kuo, H.-C. (2021). Quasi-2-day and diurnal cloud variation timescales over convectively active regions. </w:t>
            </w:r>
            <w:r w:rsidRPr="005253C2">
              <w:rPr>
                <w:rFonts w:ascii="Calibri" w:hAnsi="Calibri"/>
                <w:b w:val="0"/>
                <w:i/>
                <w:iCs/>
                <w:sz w:val="22"/>
                <w:szCs w:val="22"/>
              </w:rPr>
              <w:t>Journal of Geophysical Research: Atmospheres, 126, e2021JD035426.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 xml:space="preserve"> https://doi.org/10.1029/2021JD035426</w:t>
            </w:r>
          </w:p>
          <w:p w14:paraId="49BCCF16" w14:textId="77777777" w:rsidR="00327CBE" w:rsidRPr="007D05CC" w:rsidRDefault="00327CBE" w:rsidP="007D05CC">
            <w:pPr>
              <w:pStyle w:val="SectionTitle"/>
              <w:numPr>
                <w:ilvl w:val="0"/>
                <w:numId w:val="15"/>
              </w:numPr>
              <w:tabs>
                <w:tab w:val="left" w:pos="323"/>
              </w:tabs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Tsujino, S., H.-C. Kuo, </w:t>
            </w:r>
            <w:r w:rsidRPr="007D05CC">
              <w:rPr>
                <w:rFonts w:ascii="Calibri" w:hAnsi="Calibri"/>
                <w:sz w:val="22"/>
                <w:szCs w:val="22"/>
                <w:u w:val="single"/>
              </w:rPr>
              <w:t>H. Yu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B.-F. Chen, and K. Tsuboki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(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</w:rPr>
              <w:t>2021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).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Effects of mid-level moisture and environmental flow on the development of afternoon thunderstorms in Taipei. </w:t>
            </w:r>
            <w:r w:rsidRPr="005253C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Terr. Atmos. Ocean. Sci., 32, 497-518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</w:rPr>
              <w:t>, doi: 10.3319/TAO.2021.11.17.01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</w:p>
          <w:p w14:paraId="0041D9D7" w14:textId="77777777" w:rsid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sz w:val="22"/>
                <w:szCs w:val="22"/>
              </w:rPr>
            </w:pPr>
          </w:p>
          <w:p w14:paraId="6B6155D5" w14:textId="3D444CC4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sz w:val="22"/>
                <w:szCs w:val="22"/>
              </w:rPr>
            </w:pPr>
            <w:r w:rsidRPr="003F5AD3">
              <w:rPr>
                <w:rFonts w:ascii="Calibri" w:hAnsi="Calibri"/>
                <w:b w:val="0"/>
                <w:sz w:val="22"/>
                <w:szCs w:val="22"/>
              </w:rPr>
              <w:t xml:space="preserve">Hwang, W. C., Lin, P. H., &amp; </w:t>
            </w:r>
            <w:r w:rsidRPr="003F5AD3">
              <w:rPr>
                <w:rFonts w:ascii="Calibri" w:hAnsi="Calibri"/>
                <w:sz w:val="22"/>
                <w:szCs w:val="22"/>
                <w:u w:val="single"/>
              </w:rPr>
              <w:t>Yu, H.</w:t>
            </w:r>
            <w:r w:rsidRPr="003F5AD3">
              <w:rPr>
                <w:rFonts w:ascii="Calibri" w:hAnsi="Calibri"/>
                <w:b w:val="0"/>
                <w:sz w:val="22"/>
                <w:szCs w:val="22"/>
              </w:rPr>
              <w:t xml:space="preserve"> (2020). The development of the “Storm Tracker” and its applications for atmospheric high-resolution upper-air observations. </w:t>
            </w:r>
            <w:r w:rsidRPr="003F5AD3">
              <w:rPr>
                <w:rFonts w:ascii="Calibri" w:hAnsi="Calibri"/>
                <w:b w:val="0"/>
                <w:i/>
                <w:sz w:val="22"/>
                <w:szCs w:val="22"/>
              </w:rPr>
              <w:t>Atmospheric Measurement Techniques, 13</w:t>
            </w:r>
            <w:r w:rsidRPr="003F5AD3">
              <w:rPr>
                <w:rFonts w:ascii="Calibri" w:hAnsi="Calibri"/>
                <w:b w:val="0"/>
                <w:sz w:val="22"/>
                <w:szCs w:val="22"/>
              </w:rPr>
              <w:t>(10), 5395-5406.</w:t>
            </w:r>
          </w:p>
          <w:p w14:paraId="6578AA0A" w14:textId="77777777" w:rsidR="00327CBE" w:rsidRP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1026BA3A" w14:textId="48E071C0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F061A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H.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Johnson, R. H., Ciesielski, P. E., &amp; Kuo, H. C. (2018). Observation of quasi-2-day convective disturbances in the equatorial Indian Ocean during DYNAMO. </w:t>
            </w:r>
            <w:r w:rsidRPr="009F061A">
              <w:rPr>
                <w:rFonts w:ascii="Calibri" w:hAnsi="Calibri"/>
                <w:b w:val="0"/>
                <w:bCs w:val="0"/>
                <w:i/>
                <w:sz w:val="22"/>
                <w:szCs w:val="22"/>
              </w:rPr>
              <w:t>Journal of the Atmospheric Sciences, 75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>(9), 2867-2888.</w:t>
            </w:r>
          </w:p>
          <w:p w14:paraId="363FEF46" w14:textId="77777777" w:rsidR="00327CBE" w:rsidRP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38C301A3" w14:textId="25F15468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F061A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H.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Ciesielski, P. E., Wang, J., Kuo, H. C., </w:t>
            </w:r>
            <w:proofErr w:type="spellStart"/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>Vömel</w:t>
            </w:r>
            <w:proofErr w:type="spellEnd"/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H., &amp; Dirksen, R. (2015). Evaluation of humidity correction methods for Vaisala RS92 tropical sounding data. </w:t>
            </w:r>
            <w:r w:rsidRPr="009F061A">
              <w:rPr>
                <w:rFonts w:ascii="Calibri" w:hAnsi="Calibri"/>
                <w:b w:val="0"/>
                <w:bCs w:val="0"/>
                <w:i/>
                <w:sz w:val="22"/>
                <w:szCs w:val="22"/>
              </w:rPr>
              <w:t>Journal of Atmospheric and Oceanic Technology, 32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>(3), 397-411.</w:t>
            </w:r>
          </w:p>
          <w:p w14:paraId="538128BB" w14:textId="77777777" w:rsid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sz w:val="22"/>
                <w:szCs w:val="22"/>
              </w:rPr>
            </w:pPr>
          </w:p>
          <w:p w14:paraId="2C229764" w14:textId="3BA8BDAB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sz w:val="22"/>
                <w:szCs w:val="22"/>
              </w:rPr>
            </w:pPr>
            <w:r w:rsidRPr="009F061A">
              <w:rPr>
                <w:rFonts w:ascii="Calibri" w:hAnsi="Calibri"/>
                <w:b w:val="0"/>
                <w:sz w:val="22"/>
                <w:szCs w:val="22"/>
              </w:rPr>
              <w:t xml:space="preserve">Ciesielski, P. E., </w:t>
            </w:r>
            <w:r w:rsidRPr="009F061A">
              <w:rPr>
                <w:rFonts w:ascii="Calibri" w:hAnsi="Calibri"/>
                <w:sz w:val="22"/>
                <w:szCs w:val="22"/>
                <w:u w:val="single"/>
              </w:rPr>
              <w:t>Yu, H.</w:t>
            </w:r>
            <w:r w:rsidRPr="009F061A">
              <w:rPr>
                <w:rFonts w:ascii="Calibri" w:hAnsi="Calibri"/>
                <w:b w:val="0"/>
                <w:sz w:val="22"/>
                <w:szCs w:val="22"/>
              </w:rPr>
              <w:t xml:space="preserve">, Johnson, R. H., Yoneyama, K., Katsumata, M., Long, C. N., ... &amp; Van Hove, T. (2014). Quality-controlled upper-air sounding dataset for DYNAMO/CINDY/AMIE: Development and corrections. </w:t>
            </w:r>
            <w:r w:rsidRPr="009F061A">
              <w:rPr>
                <w:rFonts w:ascii="Calibri" w:hAnsi="Calibri"/>
                <w:b w:val="0"/>
                <w:i/>
                <w:sz w:val="22"/>
                <w:szCs w:val="22"/>
              </w:rPr>
              <w:t>Journal of Atmospheric and Oceanic Technology, 31</w:t>
            </w:r>
            <w:r w:rsidRPr="009F061A">
              <w:rPr>
                <w:rFonts w:ascii="Calibri" w:hAnsi="Calibri"/>
                <w:b w:val="0"/>
                <w:sz w:val="22"/>
                <w:szCs w:val="22"/>
              </w:rPr>
              <w:t>(4), 741-764.</w:t>
            </w:r>
          </w:p>
          <w:p w14:paraId="79EB124B" w14:textId="193DFC34" w:rsidR="00327CBE" w:rsidRPr="005253C2" w:rsidRDefault="00327CBE" w:rsidP="009D6441">
            <w:pPr>
              <w:pStyle w:val="SectionTitle"/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</w:tbl>
    <w:p w14:paraId="7C30F9E4" w14:textId="3E17143A" w:rsidR="00FE778F" w:rsidRPr="006B2534" w:rsidRDefault="00FE778F" w:rsidP="009D6441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Theme="minorHAnsi" w:hAnsiTheme="minorHAnsi" w:cstheme="minorHAnsi"/>
          <w:b w:val="0"/>
          <w:bCs w:val="0"/>
          <w:color w:val="338078"/>
          <w:sz w:val="24"/>
          <w:szCs w:val="24"/>
        </w:rPr>
      </w:pPr>
    </w:p>
    <w:p w14:paraId="59BAD9D1" w14:textId="77777777" w:rsidR="00BC1267" w:rsidRPr="00C21B64" w:rsidRDefault="00BC1267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>+   INVITED PRESENTATIONS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9D6441" w14:paraId="0F29DF4F" w14:textId="77777777" w:rsidTr="003860F1">
        <w:tc>
          <w:tcPr>
            <w:tcW w:w="2226" w:type="dxa"/>
          </w:tcPr>
          <w:p w14:paraId="41445D8B" w14:textId="77777777" w:rsidR="009D6441" w:rsidRPr="00C11BDF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0" w:type="dxa"/>
          </w:tcPr>
          <w:p w14:paraId="76C56E6A" w14:textId="77777777" w:rsidR="009D6441" w:rsidRPr="008E71F4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3860F1" w14:paraId="32830DC0" w14:textId="77777777" w:rsidTr="003860F1">
        <w:tc>
          <w:tcPr>
            <w:tcW w:w="2226" w:type="dxa"/>
          </w:tcPr>
          <w:p w14:paraId="26D0A02C" w14:textId="6505623C" w:rsidR="003860F1" w:rsidRPr="00C11BDF" w:rsidRDefault="003860F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2023</w:t>
            </w:r>
          </w:p>
        </w:tc>
        <w:tc>
          <w:tcPr>
            <w:tcW w:w="7950" w:type="dxa"/>
          </w:tcPr>
          <w:p w14:paraId="327E3B9A" w14:textId="603B455C" w:rsidR="003860F1" w:rsidRDefault="003860F1" w:rsidP="003860F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A8614D">
              <w:rPr>
                <w:rFonts w:ascii="Calibri" w:hAnsi="Calibri"/>
                <w:bCs w:val="0"/>
                <w:sz w:val="22"/>
                <w:szCs w:val="22"/>
              </w:rPr>
              <w:t>C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entral Weather Bureau (now </w:t>
            </w:r>
            <w:r w:rsidRPr="003860F1">
              <w:rPr>
                <w:rFonts w:ascii="Calibri" w:hAnsi="Calibri"/>
                <w:bCs w:val="0"/>
                <w:sz w:val="22"/>
                <w:szCs w:val="22"/>
              </w:rPr>
              <w:t>Central Weather Administration</w:t>
            </w:r>
            <w:r>
              <w:rPr>
                <w:rFonts w:ascii="Calibri" w:hAnsi="Calibri"/>
                <w:bCs w:val="0"/>
                <w:sz w:val="22"/>
                <w:szCs w:val="22"/>
              </w:rPr>
              <w:t>, CWA) in Taiwan</w:t>
            </w:r>
          </w:p>
          <w:p w14:paraId="11E2DBF5" w14:textId="77777777" w:rsidR="003860F1" w:rsidRDefault="003860F1" w:rsidP="003860F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Clouds and Storms on Bridging Weather and Climate</w:t>
            </w:r>
          </w:p>
          <w:p w14:paraId="2C9D884F" w14:textId="320F160A" w:rsidR="00922107" w:rsidRPr="00A8614D" w:rsidRDefault="00922107" w:rsidP="003860F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C63879" w14:paraId="20BBAB63" w14:textId="77777777" w:rsidTr="003860F1">
        <w:tc>
          <w:tcPr>
            <w:tcW w:w="2226" w:type="dxa"/>
          </w:tcPr>
          <w:p w14:paraId="1B2CB1F1" w14:textId="75B01385" w:rsidR="00C63879" w:rsidRPr="00C11BDF" w:rsidRDefault="00C63879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2022</w:t>
            </w:r>
          </w:p>
        </w:tc>
        <w:tc>
          <w:tcPr>
            <w:tcW w:w="7950" w:type="dxa"/>
          </w:tcPr>
          <w:p w14:paraId="1D6E963C" w14:textId="77777777" w:rsidR="00C63879" w:rsidRDefault="00A8614D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A8614D">
              <w:rPr>
                <w:rFonts w:ascii="Calibri" w:hAnsi="Calibri"/>
                <w:bCs w:val="0"/>
                <w:sz w:val="22"/>
                <w:szCs w:val="22"/>
              </w:rPr>
              <w:t>Climate Hotpots in Action (</w:t>
            </w:r>
            <w:proofErr w:type="spellStart"/>
            <w:r w:rsidRPr="00A8614D">
              <w:rPr>
                <w:rFonts w:ascii="Calibri" w:hAnsi="Calibri"/>
                <w:bCs w:val="0"/>
                <w:sz w:val="22"/>
                <w:szCs w:val="22"/>
              </w:rPr>
              <w:t>CHiA</w:t>
            </w:r>
            <w:proofErr w:type="spellEnd"/>
            <w:r w:rsidRPr="00A8614D">
              <w:rPr>
                <w:rFonts w:ascii="Calibri" w:hAnsi="Calibri"/>
                <w:bCs w:val="0"/>
                <w:sz w:val="22"/>
                <w:szCs w:val="22"/>
              </w:rPr>
              <w:t>) Forum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 Webinar</w:t>
            </w:r>
          </w:p>
          <w:p w14:paraId="7AED8471" w14:textId="77777777" w:rsidR="008C031D" w:rsidRDefault="008C031D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8C031D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Quasi-Two-Day and Diurnal Cloud Variation Timescales over Convectively Active Regions</w:t>
            </w:r>
          </w:p>
          <w:p w14:paraId="1CB32C6A" w14:textId="795632F3" w:rsidR="00785B68" w:rsidRPr="008E71F4" w:rsidRDefault="00785B68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9D6441" w14:paraId="527A4A04" w14:textId="77777777" w:rsidTr="003860F1">
        <w:tc>
          <w:tcPr>
            <w:tcW w:w="2226" w:type="dxa"/>
          </w:tcPr>
          <w:p w14:paraId="5468847B" w14:textId="6028997B" w:rsidR="009D6441" w:rsidRPr="00CA0165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2020</w:t>
            </w:r>
          </w:p>
        </w:tc>
        <w:tc>
          <w:tcPr>
            <w:tcW w:w="7950" w:type="dxa"/>
          </w:tcPr>
          <w:p w14:paraId="3229151F" w14:textId="77777777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 Atmospheric Sciences, National Central University (NCU)</w:t>
            </w:r>
          </w:p>
          <w:p w14:paraId="5FCDED33" w14:textId="430BAE43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  <w:lang w:eastAsia="zh-TW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 Atmospheric Sciences, Chinese Culture University (PCCU)</w:t>
            </w:r>
          </w:p>
          <w:p w14:paraId="7A11AE11" w14:textId="40C67342" w:rsidR="009D6441" w:rsidRPr="006970C7" w:rsidRDefault="009D6441" w:rsidP="009D644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Quality-Controlled High-Resolution Upper-Air Sounding Dataset for TASSE: Development and Corrections of the “Storm Tracker” Observations</w:t>
            </w:r>
          </w:p>
          <w:p w14:paraId="4BB74FB9" w14:textId="77777777" w:rsidR="009D6441" w:rsidRPr="006409FE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9D6441" w14:paraId="29537828" w14:textId="77777777" w:rsidTr="003860F1">
        <w:tc>
          <w:tcPr>
            <w:tcW w:w="2226" w:type="dxa"/>
          </w:tcPr>
          <w:p w14:paraId="3876652D" w14:textId="1D9CA26E" w:rsidR="009D6441" w:rsidRPr="00CA0165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  <w:tc>
          <w:tcPr>
            <w:tcW w:w="7950" w:type="dxa"/>
          </w:tcPr>
          <w:p w14:paraId="228D7699" w14:textId="77777777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 Atmospheric Sciences, Chinese Culture University (PCCU)</w:t>
            </w:r>
          </w:p>
          <w:p w14:paraId="280B88BA" w14:textId="7F15EF4A" w:rsidR="009D6441" w:rsidRPr="009D6441" w:rsidRDefault="009D6441" w:rsidP="009D644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58078"/>
                <w:sz w:val="22"/>
                <w:szCs w:val="22"/>
              </w:rPr>
            </w:pPr>
            <w:proofErr w:type="spellStart"/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>TAipei</w:t>
            </w:r>
            <w:proofErr w:type="spellEnd"/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Severe Storm Experiment (TASSE): Upper-air Radiosonde Observations and the Development of the “Storm Tracker</w:t>
            </w:r>
            <w:r w:rsidR="00F71B46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”</w:t>
            </w:r>
          </w:p>
          <w:p w14:paraId="6F22E90D" w14:textId="77777777" w:rsidR="009D6441" w:rsidRDefault="009D6441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9D6441" w14:paraId="141C26C1" w14:textId="77777777" w:rsidTr="003860F1">
        <w:tc>
          <w:tcPr>
            <w:tcW w:w="2226" w:type="dxa"/>
          </w:tcPr>
          <w:p w14:paraId="023567AF" w14:textId="2306C8BA" w:rsidR="009D6441" w:rsidRPr="00CA0165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2018</w:t>
            </w:r>
          </w:p>
        </w:tc>
        <w:tc>
          <w:tcPr>
            <w:tcW w:w="7950" w:type="dxa"/>
          </w:tcPr>
          <w:p w14:paraId="56B4DE86" w14:textId="77777777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</w:t>
            </w:r>
            <w:r w:rsidRPr="009D6441">
              <w:rPr>
                <w:rFonts w:ascii="Calibri" w:hAnsi="Calibri"/>
                <w:sz w:val="22"/>
                <w:szCs w:val="22"/>
              </w:rPr>
              <w:t xml:space="preserve"> Earth Sciences, National Taiwan Normal University (NTNU)</w:t>
            </w:r>
          </w:p>
          <w:p w14:paraId="73C9ADEB" w14:textId="55C3011F" w:rsidR="009D6441" w:rsidRPr="00925328" w:rsidRDefault="009D6441" w:rsidP="009D644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Quasi-2-day Convective Disturbances in the Equatorial Indian Ocean: DYNAMO Observation</w:t>
            </w:r>
          </w:p>
          <w:p w14:paraId="34BB64F0" w14:textId="77777777" w:rsidR="009D6441" w:rsidRDefault="009D6441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49E9337B" w14:textId="77777777" w:rsidR="009D6441" w:rsidRDefault="009D6441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230A35E2" w14:textId="491F1EB0" w:rsidR="00BC1267" w:rsidRPr="00C21B64" w:rsidRDefault="00BC1267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>+   CONFERENCE PRESENTATIONS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7954"/>
      </w:tblGrid>
      <w:tr w:rsidR="00851703" w14:paraId="62EE86FE" w14:textId="77777777" w:rsidTr="00EC7FE2">
        <w:tc>
          <w:tcPr>
            <w:tcW w:w="2222" w:type="dxa"/>
          </w:tcPr>
          <w:p w14:paraId="1B747F7A" w14:textId="77777777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4" w:type="dxa"/>
          </w:tcPr>
          <w:p w14:paraId="5F4B32F3" w14:textId="77777777" w:rsidR="006B2534" w:rsidRPr="008E71F4" w:rsidRDefault="006B2534" w:rsidP="00DF31DC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EC7FE2" w14:paraId="4E870D0F" w14:textId="77777777" w:rsidTr="00EC7FE2">
        <w:tc>
          <w:tcPr>
            <w:tcW w:w="2222" w:type="dxa"/>
          </w:tcPr>
          <w:p w14:paraId="3C24AB47" w14:textId="48C969DF" w:rsidR="00EC7FE2" w:rsidRPr="00C11BDF" w:rsidRDefault="00EC7FE2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2023</w:t>
            </w:r>
          </w:p>
        </w:tc>
        <w:tc>
          <w:tcPr>
            <w:tcW w:w="7954" w:type="dxa"/>
          </w:tcPr>
          <w:p w14:paraId="2A56D1FC" w14:textId="6BF9253A" w:rsidR="009B4D78" w:rsidRDefault="009B4D78" w:rsidP="009B4D7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B4D78">
              <w:rPr>
                <w:rFonts w:ascii="Calibri" w:hAnsi="Calibri"/>
                <w:bCs w:val="0"/>
                <w:sz w:val="22"/>
                <w:szCs w:val="22"/>
              </w:rPr>
              <w:t>The 15th International Conference on Mesoscale Convective Systems (ICMCS-XV)</w:t>
            </w:r>
          </w:p>
          <w:p w14:paraId="34CDEA07" w14:textId="77777777" w:rsidR="00EC7FE2" w:rsidRDefault="009B4D78" w:rsidP="009B4D7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9B4D7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Current &amp; Future Convective Storm Modes over CONUS from GPM Observations </w:t>
            </w:r>
            <w:r w:rsidRPr="009B4D78">
              <w:rPr>
                <w:rFonts w:ascii="Calibri" w:hAnsi="Calibri"/>
                <w:b w:val="0"/>
                <w:color w:val="358078"/>
                <w:sz w:val="22"/>
                <w:szCs w:val="22"/>
              </w:rPr>
              <w:br/>
              <w:t>and Convection-permitting Regional Climate Model Simulations</w:t>
            </w:r>
          </w:p>
          <w:p w14:paraId="65CB97AF" w14:textId="06F0BB43" w:rsidR="00922107" w:rsidRDefault="00922107" w:rsidP="009B4D7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5D351E" w14:paraId="769AF5F6" w14:textId="77777777" w:rsidTr="00EC7FE2">
        <w:tc>
          <w:tcPr>
            <w:tcW w:w="2222" w:type="dxa"/>
          </w:tcPr>
          <w:p w14:paraId="19D3BC4F" w14:textId="31DADEDF" w:rsidR="005D351E" w:rsidRPr="00C11BDF" w:rsidRDefault="005D351E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2022</w:t>
            </w:r>
          </w:p>
        </w:tc>
        <w:tc>
          <w:tcPr>
            <w:tcW w:w="7954" w:type="dxa"/>
          </w:tcPr>
          <w:p w14:paraId="027B8421" w14:textId="77777777" w:rsidR="005D351E" w:rsidRDefault="0044440B" w:rsidP="00DF31DC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>
              <w:rPr>
                <w:rFonts w:ascii="Calibri" w:hAnsi="Calibri"/>
                <w:bCs w:val="0"/>
                <w:sz w:val="22"/>
                <w:szCs w:val="22"/>
              </w:rPr>
              <w:t xml:space="preserve">American Meteorological Society (AMS) </w:t>
            </w:r>
            <w:r w:rsidR="00C16E70" w:rsidRPr="00C16E70">
              <w:rPr>
                <w:rFonts w:ascii="Calibri" w:hAnsi="Calibri"/>
                <w:bCs w:val="0"/>
                <w:sz w:val="22"/>
                <w:szCs w:val="22"/>
              </w:rPr>
              <w:t>102nd Annual Meeting</w:t>
            </w:r>
          </w:p>
          <w:p w14:paraId="7300697C" w14:textId="578E01D9" w:rsidR="00BB2F03" w:rsidRDefault="009B4D78" w:rsidP="00BB2F0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1. </w:t>
            </w:r>
            <w:r w:rsidR="00BB2F03" w:rsidRPr="008C031D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Quasi-Two-Day and Diurnal Cloud Variation Timescales over Convectively Active Regions</w:t>
            </w:r>
          </w:p>
          <w:p w14:paraId="00D3D3F8" w14:textId="65797A79" w:rsidR="009532E8" w:rsidRDefault="009B4D78" w:rsidP="009532E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  <w:t xml:space="preserve">2. </w:t>
            </w:r>
            <w:r w:rsidR="009532E8" w:rsidRPr="0058799D"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  <w:t>Upper-Air Radiosonde Observations and Data Corrections of the Storm Tracker during PRECIP 2021</w:t>
            </w:r>
          </w:p>
          <w:p w14:paraId="6AEBE41C" w14:textId="3540B9CA" w:rsidR="009532E8" w:rsidRPr="008E71F4" w:rsidRDefault="009532E8" w:rsidP="00DF31DC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FA6CD6" w14:paraId="4E5FACA8" w14:textId="77777777" w:rsidTr="00EC7FE2">
        <w:tc>
          <w:tcPr>
            <w:tcW w:w="2222" w:type="dxa"/>
          </w:tcPr>
          <w:p w14:paraId="73BD9BA2" w14:textId="77777777" w:rsidR="006B2534" w:rsidRPr="00CA0165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2020</w:t>
            </w:r>
          </w:p>
        </w:tc>
        <w:tc>
          <w:tcPr>
            <w:tcW w:w="7954" w:type="dxa"/>
          </w:tcPr>
          <w:p w14:paraId="4A1AC824" w14:textId="25EE3AE1" w:rsidR="006B2534" w:rsidRPr="00EF48DC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FA6CD6">
              <w:rPr>
                <w:rFonts w:ascii="Calibri" w:hAnsi="Calibri"/>
                <w:bCs w:val="0"/>
                <w:sz w:val="22"/>
                <w:szCs w:val="22"/>
              </w:rPr>
              <w:t>2020 Conference on Weather Analysis and Forecasting</w:t>
            </w:r>
            <w:r w:rsidR="00EF48DC">
              <w:rPr>
                <w:rFonts w:ascii="Calibri" w:hAnsi="Calibri"/>
                <w:bCs w:val="0"/>
                <w:sz w:val="22"/>
                <w:szCs w:val="22"/>
              </w:rPr>
              <w:t xml:space="preserve"> (</w:t>
            </w:r>
            <w:r w:rsidRPr="00EF48DC">
              <w:rPr>
                <w:rFonts w:ascii="Calibri" w:hAnsi="Calibri"/>
                <w:sz w:val="22"/>
                <w:szCs w:val="22"/>
              </w:rPr>
              <w:t>Central Weather Bureau, Taiwan</w:t>
            </w:r>
            <w:r w:rsidR="00EF48DC">
              <w:rPr>
                <w:rFonts w:ascii="Calibri" w:hAnsi="Calibri"/>
                <w:sz w:val="22"/>
                <w:szCs w:val="22"/>
              </w:rPr>
              <w:t>)</w:t>
            </w:r>
          </w:p>
          <w:p w14:paraId="007CFCCD" w14:textId="5FF42D9B" w:rsidR="006B2534" w:rsidRPr="000F2AFD" w:rsidRDefault="006B2534" w:rsidP="00DB46DE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FA6CD6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Quality-Controlled High-Resolution Upper-Air Sounding Dataset for TASSE: Development and Corrections of the Storm Tracker Observations</w:t>
            </w:r>
          </w:p>
          <w:p w14:paraId="563F1D9B" w14:textId="5CE47822" w:rsidR="0058799D" w:rsidRPr="006409FE" w:rsidRDefault="0058799D" w:rsidP="009532E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FA6CD6" w14:paraId="23CC72D2" w14:textId="77777777" w:rsidTr="00EC7FE2">
        <w:tc>
          <w:tcPr>
            <w:tcW w:w="2222" w:type="dxa"/>
          </w:tcPr>
          <w:p w14:paraId="476F91B5" w14:textId="77777777" w:rsidR="006B2534" w:rsidRPr="00CA0165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  <w:tc>
          <w:tcPr>
            <w:tcW w:w="7954" w:type="dxa"/>
          </w:tcPr>
          <w:p w14:paraId="03C59E4C" w14:textId="4DC38145" w:rsidR="00FA6CD6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FA6CD6">
              <w:rPr>
                <w:rFonts w:ascii="Calibri" w:hAnsi="Calibri"/>
                <w:bCs w:val="0"/>
                <w:sz w:val="22"/>
                <w:szCs w:val="22"/>
              </w:rPr>
              <w:t>Asia Oceania Geosciences Society (AOGS) 16</w:t>
            </w:r>
            <w:r w:rsidRPr="00FA6CD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FA6CD6">
              <w:rPr>
                <w:rFonts w:ascii="Calibri" w:hAnsi="Calibri"/>
                <w:bCs w:val="0"/>
                <w:sz w:val="22"/>
                <w:szCs w:val="22"/>
              </w:rPr>
              <w:t xml:space="preserve"> Annual Meeting</w:t>
            </w:r>
          </w:p>
          <w:p w14:paraId="1682924D" w14:textId="4EC331C6" w:rsidR="006B2534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FA6CD6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Quasi-2-day Convective Disturbances Over the Equatorial Indian Ocean and Western Pacific</w:t>
            </w:r>
          </w:p>
          <w:p w14:paraId="6F0E6479" w14:textId="77777777" w:rsidR="00802876" w:rsidRPr="00BE4346" w:rsidRDefault="00802876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  <w:p w14:paraId="43191011" w14:textId="4E0E6920" w:rsidR="00802876" w:rsidRPr="00EF48DC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802876">
              <w:rPr>
                <w:rFonts w:ascii="Calibri" w:hAnsi="Calibri"/>
                <w:bCs w:val="0"/>
                <w:sz w:val="22"/>
                <w:szCs w:val="22"/>
              </w:rPr>
              <w:t>2019 Taipei Severe Weather and Extreme Precipitation (SWEP) Workshop</w:t>
            </w:r>
          </w:p>
          <w:p w14:paraId="0E45A190" w14:textId="4CFC87E4" w:rsidR="006B2534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802876">
              <w:rPr>
                <w:rFonts w:ascii="Calibri" w:hAnsi="Calibri"/>
                <w:b w:val="0"/>
                <w:color w:val="358078"/>
                <w:sz w:val="22"/>
                <w:szCs w:val="22"/>
              </w:rPr>
              <w:t>Upper-air Radiosonde and “Storm Tracker” Observations in TASSE 2018</w:t>
            </w:r>
          </w:p>
          <w:p w14:paraId="56869D4C" w14:textId="77777777" w:rsidR="00802876" w:rsidRPr="00802876" w:rsidRDefault="00802876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</w:p>
          <w:p w14:paraId="47E87A77" w14:textId="6EFEB407" w:rsidR="00802876" w:rsidRPr="00EF48DC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  <w:r w:rsidRPr="00802876">
              <w:rPr>
                <w:rFonts w:ascii="Calibri" w:hAnsi="Calibri"/>
                <w:bCs w:val="0"/>
                <w:sz w:val="22"/>
                <w:szCs w:val="22"/>
              </w:rPr>
              <w:t>13</w:t>
            </w:r>
            <w:r w:rsidRPr="0080287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802876">
              <w:rPr>
                <w:rFonts w:ascii="Calibri" w:hAnsi="Calibri"/>
                <w:bCs w:val="0"/>
                <w:sz w:val="22"/>
                <w:szCs w:val="22"/>
              </w:rPr>
              <w:t xml:space="preserve"> International Conference on Mesoscale Convective Systems and High-Impact Weather in East Asia (ICMCS-XIII)</w:t>
            </w:r>
          </w:p>
          <w:p w14:paraId="488BECBC" w14:textId="10622931" w:rsidR="006B2534" w:rsidRPr="00802876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802876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of Quasi-2-Day Convective Disturbances over the Tropical Ocean</w:t>
            </w:r>
          </w:p>
          <w:p w14:paraId="386C0A1B" w14:textId="77777777" w:rsidR="006B2534" w:rsidRDefault="006B2534" w:rsidP="00FA6CD6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FA6CD6" w14:paraId="5D613395" w14:textId="77777777" w:rsidTr="00EC7FE2">
        <w:tc>
          <w:tcPr>
            <w:tcW w:w="2222" w:type="dxa"/>
          </w:tcPr>
          <w:p w14:paraId="755DA0ED" w14:textId="692BD0E8" w:rsidR="006B2534" w:rsidRPr="00CA0165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lastRenderedPageBreak/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2017</w:t>
            </w:r>
          </w:p>
        </w:tc>
        <w:tc>
          <w:tcPr>
            <w:tcW w:w="7954" w:type="dxa"/>
          </w:tcPr>
          <w:p w14:paraId="55CA5E55" w14:textId="77777777" w:rsidR="003522B6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  <w:r w:rsidRPr="003522B6">
              <w:rPr>
                <w:rFonts w:ascii="Calibri" w:hAnsi="Calibri"/>
                <w:bCs w:val="0"/>
                <w:sz w:val="22"/>
                <w:szCs w:val="22"/>
              </w:rPr>
              <w:t>12</w:t>
            </w:r>
            <w:r w:rsidRPr="003522B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3522B6">
              <w:rPr>
                <w:rFonts w:ascii="Calibri" w:hAnsi="Calibri"/>
                <w:bCs w:val="0"/>
                <w:sz w:val="22"/>
                <w:szCs w:val="22"/>
              </w:rPr>
              <w:t xml:space="preserve"> International Conference on Mesoscale Convective Systems and High-Impact Weather in East Asia (ICMCS-XII)</w:t>
            </w:r>
          </w:p>
          <w:p w14:paraId="631F3A9B" w14:textId="5B077B0B" w:rsidR="006B2534" w:rsidRPr="00BE4346" w:rsidRDefault="006B2534" w:rsidP="003522B6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522B6">
              <w:rPr>
                <w:rFonts w:ascii="Calibri" w:hAnsi="Calibri"/>
                <w:b w:val="0"/>
                <w:color w:val="358078"/>
                <w:sz w:val="22"/>
                <w:szCs w:val="22"/>
              </w:rPr>
              <w:t>An Observational Study on Quasi-2-day Convective Disturbances in the Equatorial Indian Ocean during DYNAMO/AMIE/CINDY 2011</w:t>
            </w:r>
          </w:p>
          <w:p w14:paraId="49FBD683" w14:textId="77777777" w:rsidR="006B2534" w:rsidRDefault="006B2534" w:rsidP="00FA6CD6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6B2534" w14:paraId="7FD9D7FA" w14:textId="77777777" w:rsidTr="00EC7FE2">
        <w:tc>
          <w:tcPr>
            <w:tcW w:w="2222" w:type="dxa"/>
          </w:tcPr>
          <w:p w14:paraId="7D6D1EE8" w14:textId="46B3456A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2015</w:t>
            </w:r>
          </w:p>
        </w:tc>
        <w:tc>
          <w:tcPr>
            <w:tcW w:w="7954" w:type="dxa"/>
          </w:tcPr>
          <w:p w14:paraId="193CCC92" w14:textId="4764E398" w:rsidR="006B2534" w:rsidRPr="00851703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2015 American Geophysical Union (AGU) Fall Meeting</w:t>
            </w:r>
          </w:p>
          <w:p w14:paraId="4C80CD49" w14:textId="5E4F277E" w:rsidR="006B2534" w:rsidRPr="00BE4346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Two-day Convective Disturbances in the Equatorial Indian Ocean</w:t>
            </w:r>
          </w:p>
          <w:p w14:paraId="04080A53" w14:textId="77777777" w:rsidR="00EF48DC" w:rsidRDefault="00EF48DC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  <w:p w14:paraId="525470F9" w14:textId="77777777" w:rsidR="00851703" w:rsidRDefault="006B2534" w:rsidP="0085170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2015 International Workshop on Typhoon and Flood–APEC Experience Sharing on Hazardous Weather Events and Risk Management</w:t>
            </w:r>
          </w:p>
          <w:p w14:paraId="194B6E88" w14:textId="4360440C" w:rsidR="006B2534" w:rsidRPr="00BE4346" w:rsidRDefault="006B2534" w:rsidP="0085170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Two-day Disturbances over the Equatorial Indian Ocean during DYNAMO-AMIE-CINDY 2011</w:t>
            </w:r>
          </w:p>
          <w:p w14:paraId="5E47B439" w14:textId="77777777" w:rsidR="006B2534" w:rsidRPr="001F0C01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6B2534" w14:paraId="42C13EFC" w14:textId="77777777" w:rsidTr="00EC7FE2">
        <w:tc>
          <w:tcPr>
            <w:tcW w:w="2222" w:type="dxa"/>
          </w:tcPr>
          <w:p w14:paraId="493CAB5B" w14:textId="5C7373FE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2014</w:t>
            </w:r>
          </w:p>
        </w:tc>
        <w:tc>
          <w:tcPr>
            <w:tcW w:w="7954" w:type="dxa"/>
          </w:tcPr>
          <w:p w14:paraId="3284BCEE" w14:textId="77777777" w:rsidR="006B2534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Asia Oceania Geosciences Society (AOGS) 11</w:t>
            </w:r>
            <w:r w:rsidRPr="00851703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 xml:space="preserve"> Annual Meeting</w:t>
            </w:r>
          </w:p>
          <w:p w14:paraId="50930410" w14:textId="51F95B02" w:rsidR="00851703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and Variability of the Melting Stable Layer during DYNAMO-AMIE-CINDY 2011</w:t>
            </w:r>
          </w:p>
          <w:p w14:paraId="2BFB807B" w14:textId="77777777" w:rsidR="00851703" w:rsidRDefault="00851703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  <w:p w14:paraId="57999BCA" w14:textId="77777777" w:rsidR="00851703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17</w:t>
            </w:r>
            <w:r w:rsidRPr="00851703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 xml:space="preserve"> Symposium on Meteorological Observations and Instrumentation</w:t>
            </w:r>
            <w:r w:rsidR="00851703">
              <w:rPr>
                <w:rFonts w:ascii="Calibri" w:hAnsi="Calibri"/>
                <w:bCs w:val="0"/>
                <w:sz w:val="22"/>
                <w:szCs w:val="22"/>
              </w:rPr>
              <w:t xml:space="preserve"> 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>/</w:t>
            </w:r>
            <w:r w:rsidR="00851703">
              <w:rPr>
                <w:rFonts w:ascii="Calibri" w:hAnsi="Calibri"/>
                <w:bCs w:val="0"/>
                <w:sz w:val="22"/>
                <w:szCs w:val="22"/>
              </w:rPr>
              <w:t xml:space="preserve"> 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>21</w:t>
            </w:r>
            <w:r w:rsidRPr="00851703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st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 xml:space="preserve"> Conference on Applied Climatology</w:t>
            </w:r>
          </w:p>
          <w:p w14:paraId="027F9553" w14:textId="3CB2CB47" w:rsidR="006B2534" w:rsidRPr="00851703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Evaluation of GRUAN and </w:t>
            </w:r>
            <w:proofErr w:type="spellStart"/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DigiCORA</w:t>
            </w:r>
            <w:proofErr w:type="spellEnd"/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Humidity Corrections to Vaisala RS92 Sounding Data during DYNAMO</w:t>
            </w:r>
          </w:p>
          <w:p w14:paraId="03414094" w14:textId="77777777" w:rsidR="00851703" w:rsidRDefault="00851703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  <w:p w14:paraId="73903437" w14:textId="579B7E18" w:rsidR="006B2534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2014 National Conference of Graduate Students in Atmospheric Sciences</w:t>
            </w:r>
          </w:p>
          <w:p w14:paraId="7E30227B" w14:textId="0E0892AE" w:rsidR="006B2534" w:rsidRPr="00BE4346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and Variability of the Melting Stable Layer during DYNAMO-AMIE-CINDY 2011</w:t>
            </w:r>
          </w:p>
          <w:p w14:paraId="3786A052" w14:textId="77777777" w:rsidR="006B2534" w:rsidRPr="000D16CE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6B2534" w14:paraId="679B98DB" w14:textId="77777777" w:rsidTr="00EC7FE2">
        <w:tc>
          <w:tcPr>
            <w:tcW w:w="2222" w:type="dxa"/>
          </w:tcPr>
          <w:p w14:paraId="1E00E92D" w14:textId="4BBFC0A0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2013</w:t>
            </w:r>
          </w:p>
        </w:tc>
        <w:tc>
          <w:tcPr>
            <w:tcW w:w="7954" w:type="dxa"/>
          </w:tcPr>
          <w:p w14:paraId="2B4BA2BB" w14:textId="77777777" w:rsidR="005631D3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5631D3">
              <w:rPr>
                <w:rFonts w:ascii="Calibri" w:hAnsi="Calibri"/>
                <w:bCs w:val="0"/>
                <w:sz w:val="22"/>
                <w:szCs w:val="22"/>
              </w:rPr>
              <w:t>2013 American Geophysical Union (AGU) Fall Meeting</w:t>
            </w:r>
          </w:p>
          <w:p w14:paraId="63D4FC22" w14:textId="011736C0" w:rsidR="006B2534" w:rsidRPr="00BE4346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5631D3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and Variability of the Melting Stable Layer during DYNAMO-AMIE-CINDY 2011</w:t>
            </w:r>
          </w:p>
          <w:p w14:paraId="23FE2343" w14:textId="77777777" w:rsidR="006B2534" w:rsidRPr="000D16CE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6B2534" w14:paraId="71424C7D" w14:textId="77777777" w:rsidTr="00EC7FE2">
        <w:tc>
          <w:tcPr>
            <w:tcW w:w="2222" w:type="dxa"/>
          </w:tcPr>
          <w:p w14:paraId="161F7D37" w14:textId="763AB730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2012</w:t>
            </w:r>
          </w:p>
        </w:tc>
        <w:tc>
          <w:tcPr>
            <w:tcW w:w="7954" w:type="dxa"/>
          </w:tcPr>
          <w:p w14:paraId="39FB6D83" w14:textId="77777777" w:rsidR="005631D3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5631D3">
              <w:rPr>
                <w:rFonts w:ascii="Calibri" w:hAnsi="Calibri"/>
                <w:bCs w:val="0"/>
                <w:sz w:val="22"/>
                <w:szCs w:val="22"/>
              </w:rPr>
              <w:t>2012 American Geophysical Union (AGU) Fall Meeting</w:t>
            </w:r>
          </w:p>
          <w:p w14:paraId="11B70640" w14:textId="6905DFCF" w:rsidR="006B2534" w:rsidRPr="00944EA5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5631D3">
              <w:rPr>
                <w:rFonts w:ascii="Calibri" w:hAnsi="Calibri"/>
                <w:b w:val="0"/>
                <w:color w:val="358078"/>
                <w:sz w:val="22"/>
                <w:szCs w:val="22"/>
              </w:rPr>
              <w:t>Validation of Sonde Moisture Corrections using GPS and MWR Precipitable Water Retrievals during DYNAMO-CINDY 2011-AMIE</w:t>
            </w:r>
          </w:p>
          <w:p w14:paraId="51136CD0" w14:textId="77777777" w:rsidR="006B2534" w:rsidRPr="000D16CE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</w:tbl>
    <w:p w14:paraId="7A07119B" w14:textId="77777777" w:rsidR="00FF1FED" w:rsidRDefault="00FF1FED" w:rsidP="00FF1FED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625ECE1C" w14:textId="6A307FD8" w:rsidR="00FF1FED" w:rsidRPr="00703562" w:rsidRDefault="00FF1FED" w:rsidP="00FF1FED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 xml:space="preserve">+   </w:t>
      </w:r>
      <w:r w:rsidR="00E93F5D">
        <w:rPr>
          <w:rFonts w:ascii="Calibri" w:hAnsi="Calibri"/>
          <w:b/>
          <w:smallCaps/>
          <w:color w:val="338078"/>
        </w:rPr>
        <w:t xml:space="preserve">CODE PACKAGES </w:t>
      </w:r>
      <w:r w:rsidR="00BD3653">
        <w:rPr>
          <w:rFonts w:ascii="Calibri" w:hAnsi="Calibri"/>
          <w:b/>
          <w:smallCaps/>
          <w:color w:val="338078"/>
        </w:rPr>
        <w:t>DEVELOPMENT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C33E2A" w14:paraId="19609A72" w14:textId="77777777" w:rsidTr="00E16BB0">
        <w:tc>
          <w:tcPr>
            <w:tcW w:w="2226" w:type="dxa"/>
          </w:tcPr>
          <w:p w14:paraId="0CB3D375" w14:textId="77777777" w:rsidR="00C33E2A" w:rsidRPr="00C11BDF" w:rsidRDefault="00C33E2A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0" w:type="dxa"/>
          </w:tcPr>
          <w:p w14:paraId="69C3D8CA" w14:textId="77777777" w:rsidR="00C33E2A" w:rsidRDefault="00C33E2A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FF1FED" w14:paraId="6BB9F6FD" w14:textId="77777777" w:rsidTr="00E16BB0">
        <w:tc>
          <w:tcPr>
            <w:tcW w:w="2226" w:type="dxa"/>
          </w:tcPr>
          <w:p w14:paraId="6A15F8C9" w14:textId="2826A72B" w:rsidR="00FF1FED" w:rsidRPr="00C11BDF" w:rsidRDefault="00E93F5D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2025</w:t>
            </w:r>
          </w:p>
        </w:tc>
        <w:tc>
          <w:tcPr>
            <w:tcW w:w="7950" w:type="dxa"/>
          </w:tcPr>
          <w:p w14:paraId="7EE3AC60" w14:textId="77777777" w:rsidR="00FF1FED" w:rsidRDefault="00E93F5D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Cs w:val="0"/>
                <w:sz w:val="22"/>
                <w:szCs w:val="22"/>
              </w:rPr>
              <w:t>DCFLOS_Toolbox</w:t>
            </w:r>
            <w:proofErr w:type="spellEnd"/>
            <w:r>
              <w:rPr>
                <w:rFonts w:ascii="Calibri" w:hAnsi="Calibri"/>
                <w:bCs w:val="0"/>
                <w:sz w:val="22"/>
                <w:szCs w:val="22"/>
              </w:rPr>
              <w:t>: v0.2.0</w:t>
            </w:r>
          </w:p>
          <w:p w14:paraId="489CE718" w14:textId="2F58458C" w:rsidR="00E93F5D" w:rsidRDefault="00D66A21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D66A21">
              <w:rPr>
                <w:rFonts w:ascii="Calibri" w:hAnsi="Calibri"/>
                <w:b w:val="0"/>
                <w:color w:val="358078"/>
                <w:sz w:val="22"/>
                <w:szCs w:val="22"/>
              </w:rPr>
              <w:t>Python package designed to estimate the DCFLOS using a 3D cloud dataset generated at CIRA</w:t>
            </w:r>
            <w:r w:rsid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. Task 5 for </w:t>
            </w:r>
            <w:r w:rsidR="006128C1" w:rsidRP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>RAM-HORNS</w:t>
            </w:r>
            <w:r w:rsid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and </w:t>
            </w:r>
            <w:r w:rsidR="006128C1" w:rsidRP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>OVERCAST</w:t>
            </w:r>
            <w:r w:rsid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projects.</w:t>
            </w:r>
          </w:p>
          <w:p w14:paraId="67F63772" w14:textId="13E35E7F" w:rsidR="00E93F5D" w:rsidRPr="008E71F4" w:rsidRDefault="00E93F5D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FF1FED" w14:paraId="6D9DBD04" w14:textId="77777777" w:rsidTr="00E16BB0">
        <w:tc>
          <w:tcPr>
            <w:tcW w:w="2226" w:type="dxa"/>
          </w:tcPr>
          <w:p w14:paraId="58453B4C" w14:textId="77777777" w:rsidR="00FF1FED" w:rsidRPr="00CA0165" w:rsidRDefault="00FF1FED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2022</w:t>
            </w:r>
          </w:p>
        </w:tc>
        <w:tc>
          <w:tcPr>
            <w:tcW w:w="7950" w:type="dxa"/>
          </w:tcPr>
          <w:p w14:paraId="7300C852" w14:textId="77777777" w:rsidR="00FF1FED" w:rsidRDefault="00FF1FED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6A7C88">
              <w:rPr>
                <w:rFonts w:ascii="Calibri" w:hAnsi="Calibri"/>
                <w:bCs w:val="0"/>
                <w:sz w:val="22"/>
                <w:szCs w:val="22"/>
              </w:rPr>
              <w:t>Cloud System Classification</w:t>
            </w:r>
            <w:r>
              <w:rPr>
                <w:rFonts w:ascii="Calibri" w:hAnsi="Calibri"/>
                <w:bCs w:val="0"/>
                <w:sz w:val="22"/>
                <w:szCs w:val="22"/>
              </w:rPr>
              <w:t>: v1.0</w:t>
            </w:r>
          </w:p>
          <w:p w14:paraId="4B8B13D5" w14:textId="37C98AAE" w:rsidR="006128C1" w:rsidRPr="008E71F4" w:rsidRDefault="006128C1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Fundamental tool for classifying cloud systems for CAIG project.</w:t>
            </w:r>
          </w:p>
          <w:p w14:paraId="0011D958" w14:textId="77777777" w:rsidR="00FF1FED" w:rsidRDefault="00FF1FED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Yu, H. (2022). </w:t>
            </w:r>
            <w:proofErr w:type="spellStart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yuhungjui</w:t>
            </w:r>
            <w:proofErr w:type="spellEnd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/</w:t>
            </w:r>
            <w:proofErr w:type="spellStart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Cloud_System_Classification</w:t>
            </w:r>
            <w:proofErr w:type="spellEnd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: v1.0 (v1.0). </w:t>
            </w:r>
            <w:proofErr w:type="spellStart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Zenodo</w:t>
            </w:r>
            <w:proofErr w:type="spellEnd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. </w:t>
            </w:r>
            <w:hyperlink r:id="rId8" w:history="1">
              <w:r w:rsidRPr="00C47DA3">
                <w:rPr>
                  <w:rStyle w:val="Hyperlink"/>
                  <w:rFonts w:ascii="Calibri" w:hAnsi="Calibri"/>
                  <w:b w:val="0"/>
                  <w:sz w:val="22"/>
                  <w:szCs w:val="22"/>
                </w:rPr>
                <w:t>https://doi.org/10.5281/zenodo.6491940</w:t>
              </w:r>
            </w:hyperlink>
          </w:p>
          <w:p w14:paraId="47CBB9A5" w14:textId="77777777" w:rsidR="00FF1FED" w:rsidRPr="006409FE" w:rsidRDefault="00FF1FED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</w:tbl>
    <w:p w14:paraId="1B3A4CE9" w14:textId="77777777" w:rsidR="00185742" w:rsidRDefault="00185742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1CC35A48" w14:textId="77777777" w:rsidR="00DB4575" w:rsidRPr="00703562" w:rsidRDefault="00DB4575" w:rsidP="00DB4575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 xml:space="preserve">+   </w:t>
      </w:r>
      <w:r w:rsidRPr="00FF1FED">
        <w:rPr>
          <w:rFonts w:ascii="Calibri" w:hAnsi="Calibri"/>
          <w:b/>
          <w:smallCaps/>
          <w:color w:val="338078"/>
        </w:rPr>
        <w:t>P</w:t>
      </w:r>
      <w:r>
        <w:rPr>
          <w:rFonts w:ascii="Calibri" w:hAnsi="Calibri"/>
          <w:b/>
          <w:smallCaps/>
          <w:color w:val="338078"/>
        </w:rPr>
        <w:t xml:space="preserve">ROFESSIONAL </w:t>
      </w:r>
      <w:r w:rsidRPr="00FF1FED">
        <w:rPr>
          <w:rFonts w:ascii="Calibri" w:hAnsi="Calibri"/>
          <w:b/>
          <w:smallCaps/>
          <w:color w:val="338078"/>
        </w:rPr>
        <w:t>S</w:t>
      </w:r>
      <w:r>
        <w:rPr>
          <w:rFonts w:ascii="Calibri" w:hAnsi="Calibri"/>
          <w:b/>
          <w:smallCaps/>
          <w:color w:val="338078"/>
        </w:rPr>
        <w:t>ERVICE</w:t>
      </w:r>
      <w:r w:rsidRPr="00FF1FED">
        <w:rPr>
          <w:rFonts w:ascii="Calibri" w:hAnsi="Calibri"/>
          <w:b/>
          <w:smallCaps/>
          <w:color w:val="338078"/>
        </w:rPr>
        <w:t xml:space="preserve"> and O</w:t>
      </w:r>
      <w:r>
        <w:rPr>
          <w:rFonts w:ascii="Calibri" w:hAnsi="Calibri"/>
          <w:b/>
          <w:smallCaps/>
          <w:color w:val="338078"/>
        </w:rPr>
        <w:t>UTREACH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DB4575" w14:paraId="55D72695" w14:textId="77777777" w:rsidTr="00E16BB0">
        <w:tc>
          <w:tcPr>
            <w:tcW w:w="2226" w:type="dxa"/>
          </w:tcPr>
          <w:p w14:paraId="0D6B4A03" w14:textId="77777777" w:rsidR="00DB4575" w:rsidRPr="00C11BDF" w:rsidRDefault="00DB4575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0" w:type="dxa"/>
          </w:tcPr>
          <w:p w14:paraId="6802FE00" w14:textId="77777777" w:rsidR="00DB4575" w:rsidRPr="008E71F4" w:rsidRDefault="00DB4575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DB4575" w14:paraId="7FFBD8A0" w14:textId="77777777" w:rsidTr="00E16BB0">
        <w:tc>
          <w:tcPr>
            <w:tcW w:w="2226" w:type="dxa"/>
          </w:tcPr>
          <w:p w14:paraId="39F00124" w14:textId="3E64D60B" w:rsidR="00DB4575" w:rsidRPr="00CA0165" w:rsidRDefault="00DB4575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lastRenderedPageBreak/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B96D49">
              <w:rPr>
                <w:rFonts w:ascii="Calibri" w:hAnsi="Calibri"/>
                <w:sz w:val="22"/>
                <w:szCs w:val="22"/>
              </w:rPr>
              <w:t>Conferences and Workshops</w:t>
            </w:r>
          </w:p>
        </w:tc>
        <w:tc>
          <w:tcPr>
            <w:tcW w:w="7950" w:type="dxa"/>
          </w:tcPr>
          <w:p w14:paraId="476881D8" w14:textId="26C93522" w:rsidR="00DB4575" w:rsidRPr="008E71F4" w:rsidRDefault="00797EA2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797EA2">
              <w:rPr>
                <w:rFonts w:ascii="Calibri" w:hAnsi="Calibri"/>
                <w:bCs w:val="0"/>
                <w:sz w:val="22"/>
                <w:szCs w:val="22"/>
              </w:rPr>
              <w:t>2025 Taiwan-US Workshop on AI/ML for Satellite Data, Severe Weather, and Tropical Cyclones at CIRA</w:t>
            </w:r>
          </w:p>
          <w:p w14:paraId="103CA6B5" w14:textId="5CEE68C1" w:rsidR="00797EA2" w:rsidRDefault="00797EA2" w:rsidP="007C5B3B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>CSU side</w:t>
            </w:r>
            <w:r w:rsidR="0007703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of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the workshop was organized by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>Hungjui Yu (lead; ATS/CIRA)</w:t>
            </w:r>
            <w:r w:rsidR="009B5F46">
              <w:rPr>
                <w:rFonts w:ascii="Calibri" w:hAnsi="Calibri"/>
                <w:b w:val="0"/>
                <w:color w:val="358078"/>
                <w:sz w:val="22"/>
                <w:szCs w:val="22"/>
              </w:rPr>
              <w:t>,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Imme Ebert-Uphoff (co-lead; CIRA) and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>Michael Bell (co-lead; ATS).</w:t>
            </w:r>
          </w:p>
          <w:p w14:paraId="25B08570" w14:textId="2A995908" w:rsidR="007C5B3B" w:rsidRPr="006409FE" w:rsidRDefault="007C5B3B" w:rsidP="007C5B3B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BD3653" w14:paraId="57F4CB20" w14:textId="77777777" w:rsidTr="00E16BB0">
        <w:tc>
          <w:tcPr>
            <w:tcW w:w="2226" w:type="dxa"/>
          </w:tcPr>
          <w:p w14:paraId="56582439" w14:textId="7008A607" w:rsidR="00BD3653" w:rsidRPr="00C11BDF" w:rsidRDefault="00BD3653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DB39BF">
              <w:rPr>
                <w:rFonts w:ascii="Calibri" w:hAnsi="Calibri"/>
                <w:sz w:val="22"/>
                <w:szCs w:val="22"/>
              </w:rPr>
              <w:t>Student Mentoring</w:t>
            </w:r>
          </w:p>
        </w:tc>
        <w:tc>
          <w:tcPr>
            <w:tcW w:w="7950" w:type="dxa"/>
          </w:tcPr>
          <w:p w14:paraId="3134C5E5" w14:textId="2531F4AD" w:rsidR="00BD3653" w:rsidRDefault="00DB39BF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DB39BF">
              <w:rPr>
                <w:rFonts w:ascii="Calibri" w:hAnsi="Calibri"/>
                <w:bCs w:val="0"/>
                <w:sz w:val="22"/>
                <w:szCs w:val="22"/>
              </w:rPr>
              <w:t>M</w:t>
            </w:r>
            <w:r>
              <w:rPr>
                <w:rFonts w:ascii="Calibri" w:hAnsi="Calibri"/>
                <w:bCs w:val="0"/>
                <w:sz w:val="22"/>
                <w:szCs w:val="22"/>
              </w:rPr>
              <w:t>esoscale</w:t>
            </w:r>
            <w:r w:rsidRPr="00DB39BF">
              <w:rPr>
                <w:rFonts w:ascii="Calibri" w:hAnsi="Calibri"/>
                <w:bCs w:val="0"/>
                <w:sz w:val="22"/>
                <w:szCs w:val="22"/>
              </w:rPr>
              <w:t xml:space="preserve"> &amp; C</w:t>
            </w:r>
            <w:r>
              <w:rPr>
                <w:rFonts w:ascii="Calibri" w:hAnsi="Calibri"/>
                <w:bCs w:val="0"/>
                <w:sz w:val="22"/>
                <w:szCs w:val="22"/>
              </w:rPr>
              <w:t>limate</w:t>
            </w:r>
            <w:r w:rsidRPr="00DB39BF">
              <w:rPr>
                <w:rFonts w:ascii="Calibri" w:hAnsi="Calibri"/>
                <w:bCs w:val="0"/>
                <w:sz w:val="22"/>
                <w:szCs w:val="22"/>
              </w:rPr>
              <w:t xml:space="preserve"> R</w:t>
            </w:r>
            <w:r>
              <w:rPr>
                <w:rFonts w:ascii="Calibri" w:hAnsi="Calibri"/>
                <w:bCs w:val="0"/>
                <w:sz w:val="22"/>
                <w:szCs w:val="22"/>
              </w:rPr>
              <w:t>esearch</w:t>
            </w:r>
            <w:r w:rsidRPr="00DB39BF">
              <w:rPr>
                <w:rFonts w:ascii="Calibri" w:hAnsi="Calibri"/>
                <w:bCs w:val="0"/>
                <w:sz w:val="22"/>
                <w:szCs w:val="22"/>
              </w:rPr>
              <w:t xml:space="preserve"> G</w:t>
            </w:r>
            <w:r>
              <w:rPr>
                <w:rFonts w:ascii="Calibri" w:hAnsi="Calibri"/>
                <w:bCs w:val="0"/>
                <w:sz w:val="22"/>
                <w:szCs w:val="22"/>
              </w:rPr>
              <w:t>roup (Rasmussen Research Group) at Department of Atmospheric Science at CSU</w:t>
            </w:r>
          </w:p>
          <w:p w14:paraId="56AB0566" w14:textId="0ECE67EA" w:rsidR="00DB39BF" w:rsidRDefault="00DB39BF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Scientific discussion and co-advising graduate students of Dr. Kristen Rasmussen at </w:t>
            </w:r>
            <w:r w:rsidRPr="00DB39BF">
              <w:rPr>
                <w:rFonts w:ascii="Calibri" w:hAnsi="Calibri"/>
                <w:b w:val="0"/>
                <w:color w:val="358078"/>
                <w:sz w:val="22"/>
                <w:szCs w:val="22"/>
              </w:rPr>
              <w:t>Department of Atmospheric Science at CSU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.</w:t>
            </w:r>
          </w:p>
          <w:p w14:paraId="0E7274BA" w14:textId="4F7123AB" w:rsidR="00DB39BF" w:rsidRPr="00797EA2" w:rsidRDefault="00DB39BF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</w:tbl>
    <w:p w14:paraId="6F2C97AA" w14:textId="77777777" w:rsidR="00DB4575" w:rsidRDefault="00DB4575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54A26499" w14:textId="3474ACB5" w:rsidR="00782A97" w:rsidRPr="00392494" w:rsidRDefault="00782A97" w:rsidP="00782A97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C21B64">
        <w:rPr>
          <w:rFonts w:ascii="Calibri" w:hAnsi="Calibri"/>
          <w:b/>
          <w:smallCaps/>
          <w:color w:val="338078"/>
        </w:rPr>
        <w:t xml:space="preserve">+   HONORS </w:t>
      </w:r>
      <w:r w:rsidR="004449C8">
        <w:rPr>
          <w:rFonts w:ascii="Calibri" w:hAnsi="Calibri"/>
          <w:b/>
          <w:smallCaps/>
          <w:color w:val="338078"/>
        </w:rPr>
        <w:t>and</w:t>
      </w:r>
      <w:r w:rsidRPr="00C21B64">
        <w:rPr>
          <w:rFonts w:ascii="Calibri" w:hAnsi="Calibri"/>
          <w:b/>
          <w:smallCaps/>
          <w:color w:val="338078"/>
        </w:rPr>
        <w:t xml:space="preserve"> AWARDS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782A97" w14:paraId="2B25623A" w14:textId="77777777" w:rsidTr="00E16BB0">
        <w:tc>
          <w:tcPr>
            <w:tcW w:w="2268" w:type="dxa"/>
          </w:tcPr>
          <w:p w14:paraId="74FA138D" w14:textId="77777777" w:rsidR="00782A97" w:rsidRPr="00C11BDF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8124" w:type="dxa"/>
          </w:tcPr>
          <w:p w14:paraId="38CCFD7C" w14:textId="77777777" w:rsidR="00782A97" w:rsidRPr="008E71F4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782A97" w14:paraId="3FAD7249" w14:textId="77777777" w:rsidTr="00E16BB0">
        <w:tc>
          <w:tcPr>
            <w:tcW w:w="2268" w:type="dxa"/>
          </w:tcPr>
          <w:p w14:paraId="54361F4A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2015</w:t>
            </w:r>
          </w:p>
        </w:tc>
        <w:tc>
          <w:tcPr>
            <w:tcW w:w="8124" w:type="dxa"/>
          </w:tcPr>
          <w:p w14:paraId="3B5B3A04" w14:textId="77777777" w:rsidR="00782A97" w:rsidRPr="00381FC6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81FC6">
              <w:rPr>
                <w:rFonts w:ascii="Calibri" w:hAnsi="Calibri"/>
                <w:bCs w:val="0"/>
                <w:sz w:val="22"/>
                <w:szCs w:val="22"/>
              </w:rPr>
              <w:t>Outstanding Student Poster Award in International Conference</w:t>
            </w:r>
          </w:p>
          <w:p w14:paraId="35CD8704" w14:textId="77777777" w:rsidR="00782A97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381FC6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2015 American Geophysical Union (AGU) Fall Meeting</w:t>
            </w:r>
          </w:p>
          <w:p w14:paraId="28C17CF2" w14:textId="77777777" w:rsidR="00782A97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  <w:p w14:paraId="21E3173F" w14:textId="77777777" w:rsidR="00782A97" w:rsidRPr="00381FC6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81FC6">
              <w:rPr>
                <w:rFonts w:ascii="Calibri" w:hAnsi="Calibri"/>
                <w:bCs w:val="0"/>
                <w:sz w:val="22"/>
                <w:szCs w:val="22"/>
              </w:rPr>
              <w:t>1</w:t>
            </w:r>
            <w:r w:rsidRPr="00381FC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st</w:t>
            </w:r>
            <w:r w:rsidRPr="00381FC6">
              <w:rPr>
                <w:rFonts w:ascii="Calibri" w:hAnsi="Calibri"/>
                <w:bCs w:val="0"/>
                <w:sz w:val="22"/>
                <w:szCs w:val="22"/>
              </w:rPr>
              <w:t xml:space="preserve"> Place of IWTF Student Poster Competition Award</w:t>
            </w:r>
          </w:p>
          <w:p w14:paraId="1FFFA2BB" w14:textId="77777777" w:rsidR="00782A97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381FC6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2015 International Workshop on Typhoon and Flood (IWTF), Taipei, Taiwan</w:t>
            </w:r>
          </w:p>
          <w:p w14:paraId="2D12A76B" w14:textId="77777777" w:rsidR="00782A97" w:rsidRPr="006409FE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782A97" w14:paraId="38E090A2" w14:textId="77777777" w:rsidTr="00E16BB0">
        <w:tc>
          <w:tcPr>
            <w:tcW w:w="2268" w:type="dxa"/>
          </w:tcPr>
          <w:p w14:paraId="7C06401E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2014</w:t>
            </w:r>
          </w:p>
        </w:tc>
        <w:tc>
          <w:tcPr>
            <w:tcW w:w="8124" w:type="dxa"/>
          </w:tcPr>
          <w:p w14:paraId="16D6CACB" w14:textId="77777777" w:rsidR="00782A97" w:rsidRDefault="00782A97" w:rsidP="00E16BB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81FC6">
              <w:rPr>
                <w:rFonts w:ascii="Calibri" w:hAnsi="Calibri"/>
                <w:b/>
                <w:bCs/>
                <w:sz w:val="22"/>
                <w:szCs w:val="22"/>
              </w:rPr>
              <w:t>Distinction in Student Poster Session</w:t>
            </w:r>
          </w:p>
          <w:p w14:paraId="492E8604" w14:textId="77777777" w:rsidR="00782A97" w:rsidRPr="00381FC6" w:rsidRDefault="00782A97" w:rsidP="00E16BB0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381FC6">
              <w:rPr>
                <w:rFonts w:ascii="Calibri" w:hAnsi="Calibri"/>
                <w:color w:val="358078"/>
                <w:sz w:val="22"/>
                <w:szCs w:val="22"/>
              </w:rPr>
              <w:t>2014 National Conference of Graduate Students in Atmospheric Sciences, Central Weather Bureau (CWB), Taiwan</w:t>
            </w:r>
          </w:p>
          <w:p w14:paraId="18D8311B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782A97" w14:paraId="360C9929" w14:textId="77777777" w:rsidTr="00E16BB0">
        <w:tc>
          <w:tcPr>
            <w:tcW w:w="2268" w:type="dxa"/>
          </w:tcPr>
          <w:p w14:paraId="1A1956B1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2009</w:t>
            </w:r>
          </w:p>
        </w:tc>
        <w:tc>
          <w:tcPr>
            <w:tcW w:w="8124" w:type="dxa"/>
          </w:tcPr>
          <w:p w14:paraId="591F94D9" w14:textId="77777777" w:rsidR="00782A97" w:rsidRPr="00381FC6" w:rsidRDefault="00782A97" w:rsidP="00E16BB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81FC6">
              <w:rPr>
                <w:rFonts w:ascii="Calibri" w:hAnsi="Calibri"/>
                <w:b/>
                <w:bCs/>
                <w:sz w:val="22"/>
                <w:szCs w:val="22"/>
              </w:rPr>
              <w:t>Dean’s Award</w:t>
            </w:r>
          </w:p>
          <w:p w14:paraId="2B9E2CCA" w14:textId="77777777" w:rsidR="00782A97" w:rsidRPr="00381FC6" w:rsidRDefault="00782A97" w:rsidP="00E16BB0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381FC6">
              <w:rPr>
                <w:rFonts w:ascii="Calibri" w:hAnsi="Calibri"/>
                <w:color w:val="358078"/>
                <w:sz w:val="22"/>
                <w:szCs w:val="22"/>
              </w:rPr>
              <w:t>College of Science, National Taiwan University (NTU)</w:t>
            </w:r>
          </w:p>
          <w:p w14:paraId="6E2900B2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1C110967" w14:textId="77777777" w:rsidR="00782A97" w:rsidRDefault="00782A97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74BA265D" w14:textId="77777777" w:rsidR="00782A97" w:rsidRPr="00703562" w:rsidRDefault="00782A97" w:rsidP="00782A97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>+   FIELD CAMPAIGNS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782A97" w14:paraId="54B351E5" w14:textId="77777777" w:rsidTr="00E16BB0">
        <w:tc>
          <w:tcPr>
            <w:tcW w:w="2268" w:type="dxa"/>
          </w:tcPr>
          <w:p w14:paraId="245EA3B1" w14:textId="77777777" w:rsidR="00782A97" w:rsidRPr="00C11BDF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8124" w:type="dxa"/>
          </w:tcPr>
          <w:p w14:paraId="5DBA71F9" w14:textId="77777777" w:rsidR="00782A97" w:rsidRPr="008E71F4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782A97" w14:paraId="2B58BE27" w14:textId="77777777" w:rsidTr="00E16BB0">
        <w:tc>
          <w:tcPr>
            <w:tcW w:w="2268" w:type="dxa"/>
          </w:tcPr>
          <w:p w14:paraId="7E59A25E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2021</w:t>
            </w:r>
          </w:p>
        </w:tc>
        <w:tc>
          <w:tcPr>
            <w:tcW w:w="8124" w:type="dxa"/>
          </w:tcPr>
          <w:p w14:paraId="4FB6EABB" w14:textId="77777777" w:rsidR="00782A97" w:rsidRPr="008E71F4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E71F4">
              <w:rPr>
                <w:rFonts w:ascii="Calibri" w:hAnsi="Calibri"/>
                <w:bCs w:val="0"/>
                <w:sz w:val="22"/>
                <w:szCs w:val="22"/>
              </w:rPr>
              <w:t>Prediction of Rainfall Extremes Campaign in the Pacific (PRECIP) – pre-experiment 2021</w:t>
            </w:r>
          </w:p>
          <w:p w14:paraId="3757E811" w14:textId="77777777" w:rsidR="00782A97" w:rsidRPr="008E71F4" w:rsidRDefault="00782A97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58078"/>
                <w:sz w:val="22"/>
                <w:szCs w:val="22"/>
              </w:rPr>
            </w:pPr>
            <w:r w:rsidRPr="008E71F4">
              <w:rPr>
                <w:rFonts w:ascii="Calibri" w:hAnsi="Calibri"/>
                <w:b w:val="0"/>
                <w:color w:val="358078"/>
                <w:sz w:val="22"/>
                <w:szCs w:val="22"/>
              </w:rPr>
              <w:t>Radiosonde operation, radar strategy decision-making, personnel training, and instrument development for the campaign and radiosonde network</w:t>
            </w:r>
          </w:p>
          <w:p w14:paraId="426EAFBD" w14:textId="77777777" w:rsidR="00782A97" w:rsidRPr="006409FE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782A97" w14:paraId="3CF68A30" w14:textId="77777777" w:rsidTr="00E16BB0">
        <w:tc>
          <w:tcPr>
            <w:tcW w:w="2268" w:type="dxa"/>
          </w:tcPr>
          <w:p w14:paraId="0683A581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2016 – 2020</w:t>
            </w:r>
          </w:p>
        </w:tc>
        <w:tc>
          <w:tcPr>
            <w:tcW w:w="8124" w:type="dxa"/>
          </w:tcPr>
          <w:p w14:paraId="0370F659" w14:textId="77777777" w:rsidR="00782A97" w:rsidRPr="00BD4B31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proofErr w:type="spellStart"/>
            <w:r w:rsidRPr="00BD4B31">
              <w:rPr>
                <w:rFonts w:ascii="Calibri" w:hAnsi="Calibri"/>
                <w:bCs w:val="0"/>
                <w:sz w:val="22"/>
                <w:szCs w:val="22"/>
              </w:rPr>
              <w:t>TAipei</w:t>
            </w:r>
            <w:proofErr w:type="spellEnd"/>
            <w:r w:rsidRPr="00BD4B31">
              <w:rPr>
                <w:rFonts w:ascii="Calibri" w:hAnsi="Calibri"/>
                <w:bCs w:val="0"/>
                <w:sz w:val="22"/>
                <w:szCs w:val="22"/>
              </w:rPr>
              <w:t xml:space="preserve"> Severe Storm Experiment (TASSE)</w:t>
            </w:r>
          </w:p>
          <w:p w14:paraId="1FA75574" w14:textId="77777777" w:rsidR="00782A97" w:rsidRPr="00BD4B31" w:rsidRDefault="00782A97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58078"/>
                <w:sz w:val="22"/>
                <w:szCs w:val="22"/>
              </w:rPr>
            </w:pPr>
            <w:r w:rsidRPr="00BD4B31">
              <w:rPr>
                <w:rFonts w:ascii="Calibri" w:hAnsi="Calibri"/>
                <w:b w:val="0"/>
                <w:color w:val="358078"/>
                <w:sz w:val="22"/>
                <w:szCs w:val="22"/>
              </w:rPr>
              <w:t>Organization, decision-making, weather analysis, personnel training, and instrument development for the campaign and radiosonde network</w:t>
            </w:r>
          </w:p>
          <w:p w14:paraId="7186018E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782A97" w14:paraId="5434143A" w14:textId="77777777" w:rsidTr="00E16BB0">
        <w:tc>
          <w:tcPr>
            <w:tcW w:w="2268" w:type="dxa"/>
          </w:tcPr>
          <w:p w14:paraId="592038F7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2011 – 2012</w:t>
            </w:r>
          </w:p>
        </w:tc>
        <w:tc>
          <w:tcPr>
            <w:tcW w:w="8124" w:type="dxa"/>
          </w:tcPr>
          <w:p w14:paraId="44363A4A" w14:textId="77777777" w:rsidR="00782A97" w:rsidRPr="00BD4B31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BD4B31">
              <w:rPr>
                <w:rFonts w:ascii="Calibri" w:hAnsi="Calibri"/>
                <w:bCs w:val="0"/>
                <w:sz w:val="22"/>
                <w:szCs w:val="22"/>
              </w:rPr>
              <w:t>Dynamics of Madden-Julian Oscillation (DYNAMO)</w:t>
            </w:r>
          </w:p>
          <w:p w14:paraId="6F670B90" w14:textId="77777777" w:rsidR="00782A97" w:rsidRPr="002D4C3D" w:rsidRDefault="00782A97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BD4B31">
              <w:rPr>
                <w:rFonts w:ascii="Calibri" w:hAnsi="Calibri"/>
                <w:b w:val="0"/>
                <w:color w:val="358078"/>
                <w:sz w:val="22"/>
                <w:szCs w:val="22"/>
              </w:rPr>
              <w:t>Field operator conducting upper-air radiosonde observation at Malé, Maldives</w:t>
            </w:r>
          </w:p>
          <w:p w14:paraId="5F33759E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01D762D5" w14:textId="77777777" w:rsidR="0061711C" w:rsidRDefault="0061711C" w:rsidP="00034349">
      <w:pPr>
        <w:rPr>
          <w:rFonts w:ascii="Calibri" w:hAnsi="Calibri"/>
          <w:sz w:val="22"/>
          <w:szCs w:val="22"/>
        </w:rPr>
      </w:pPr>
    </w:p>
    <w:sectPr w:rsidR="0061711C" w:rsidSect="00217A94">
      <w:footerReference w:type="default" r:id="rId9"/>
      <w:pgSz w:w="12240" w:h="15840"/>
      <w:pgMar w:top="864" w:right="907" w:bottom="86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F32F3" w14:textId="77777777" w:rsidR="00C557AF" w:rsidRDefault="00C557AF" w:rsidP="008007FA">
      <w:r>
        <w:separator/>
      </w:r>
    </w:p>
  </w:endnote>
  <w:endnote w:type="continuationSeparator" w:id="0">
    <w:p w14:paraId="3DA819F8" w14:textId="77777777" w:rsidR="00C557AF" w:rsidRDefault="00C557AF" w:rsidP="0080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FFC4" w14:textId="450B7C03" w:rsidR="00392494" w:rsidRDefault="00392494">
    <w:pPr>
      <w:pStyle w:val="Footer"/>
      <w:jc w:val="right"/>
    </w:pPr>
    <w:r>
      <w:rPr>
        <w:color w:val="4472C4"/>
        <w:sz w:val="20"/>
        <w:szCs w:val="20"/>
      </w:rPr>
      <w:t xml:space="preserve"> Hungjui Yu -</w:t>
    </w:r>
    <w:r w:rsidRPr="00392494">
      <w:rPr>
        <w:color w:val="4472C4"/>
        <w:sz w:val="20"/>
        <w:szCs w:val="20"/>
      </w:rPr>
      <w:t xml:space="preserve"> </w:t>
    </w:r>
    <w:r w:rsidRPr="00392494">
      <w:rPr>
        <w:color w:val="4472C4"/>
        <w:sz w:val="20"/>
        <w:szCs w:val="20"/>
      </w:rPr>
      <w:fldChar w:fldCharType="begin"/>
    </w:r>
    <w:r w:rsidRPr="00392494">
      <w:rPr>
        <w:color w:val="4472C4"/>
        <w:sz w:val="20"/>
        <w:szCs w:val="20"/>
      </w:rPr>
      <w:instrText xml:space="preserve"> PAGE  \* Arabic </w:instrText>
    </w:r>
    <w:r w:rsidRPr="00392494">
      <w:rPr>
        <w:color w:val="4472C4"/>
        <w:sz w:val="20"/>
        <w:szCs w:val="20"/>
      </w:rPr>
      <w:fldChar w:fldCharType="separate"/>
    </w:r>
    <w:r w:rsidRPr="00392494">
      <w:rPr>
        <w:noProof/>
        <w:color w:val="4472C4"/>
        <w:sz w:val="20"/>
        <w:szCs w:val="20"/>
      </w:rPr>
      <w:t>1</w:t>
    </w:r>
    <w:r w:rsidRPr="00392494">
      <w:rPr>
        <w:color w:val="4472C4"/>
        <w:sz w:val="20"/>
        <w:szCs w:val="20"/>
      </w:rPr>
      <w:fldChar w:fldCharType="end"/>
    </w:r>
  </w:p>
  <w:p w14:paraId="0DF59AC3" w14:textId="77777777" w:rsidR="00642C0A" w:rsidRPr="00087C40" w:rsidRDefault="00642C0A" w:rsidP="008007FA">
    <w:pPr>
      <w:pStyle w:val="Footer"/>
      <w:jc w:val="right"/>
      <w:rPr>
        <w:rFonts w:ascii="Calibri" w:hAnsi="Calibri"/>
        <w:i/>
        <w:color w:val="595959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FAA4D" w14:textId="77777777" w:rsidR="00C557AF" w:rsidRDefault="00C557AF" w:rsidP="008007FA">
      <w:r>
        <w:separator/>
      </w:r>
    </w:p>
  </w:footnote>
  <w:footnote w:type="continuationSeparator" w:id="0">
    <w:p w14:paraId="3A21C64A" w14:textId="77777777" w:rsidR="00C557AF" w:rsidRDefault="00C557AF" w:rsidP="0080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070D"/>
    <w:multiLevelType w:val="hybridMultilevel"/>
    <w:tmpl w:val="4D2AD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7113"/>
    <w:multiLevelType w:val="hybridMultilevel"/>
    <w:tmpl w:val="75F80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42D1"/>
    <w:multiLevelType w:val="hybridMultilevel"/>
    <w:tmpl w:val="2992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1CAA"/>
    <w:multiLevelType w:val="hybridMultilevel"/>
    <w:tmpl w:val="8690AE7C"/>
    <w:lvl w:ilvl="0" w:tplc="0DA01D04"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E4003"/>
    <w:multiLevelType w:val="hybridMultilevel"/>
    <w:tmpl w:val="DD8C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045A"/>
    <w:multiLevelType w:val="hybridMultilevel"/>
    <w:tmpl w:val="DE74B47C"/>
    <w:lvl w:ilvl="0" w:tplc="F7E005D4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E24FD"/>
    <w:multiLevelType w:val="hybridMultilevel"/>
    <w:tmpl w:val="4AB20188"/>
    <w:lvl w:ilvl="0" w:tplc="844CB8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6F5E"/>
    <w:multiLevelType w:val="hybridMultilevel"/>
    <w:tmpl w:val="E35601C4"/>
    <w:lvl w:ilvl="0" w:tplc="197627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5807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72217"/>
    <w:multiLevelType w:val="hybridMultilevel"/>
    <w:tmpl w:val="45A8B1A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50484"/>
    <w:multiLevelType w:val="hybridMultilevel"/>
    <w:tmpl w:val="1AEC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A5EA1"/>
    <w:multiLevelType w:val="hybridMultilevel"/>
    <w:tmpl w:val="2076D30E"/>
    <w:lvl w:ilvl="0" w:tplc="844CB8D0">
      <w:start w:val="1"/>
      <w:numFmt w:val="bullet"/>
      <w:lvlText w:val=""/>
      <w:lvlJc w:val="left"/>
      <w:pPr>
        <w:ind w:left="2607" w:hanging="216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7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73473E"/>
    <w:multiLevelType w:val="hybridMultilevel"/>
    <w:tmpl w:val="6D1647BE"/>
    <w:lvl w:ilvl="0" w:tplc="35BCC170">
      <w:start w:val="2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D4ED1"/>
    <w:multiLevelType w:val="hybridMultilevel"/>
    <w:tmpl w:val="F560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71742"/>
    <w:multiLevelType w:val="hybridMultilevel"/>
    <w:tmpl w:val="EC64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A3057"/>
    <w:multiLevelType w:val="hybridMultilevel"/>
    <w:tmpl w:val="5E02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F466F"/>
    <w:multiLevelType w:val="hybridMultilevel"/>
    <w:tmpl w:val="A9CA1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75663"/>
    <w:multiLevelType w:val="hybridMultilevel"/>
    <w:tmpl w:val="FEE065D2"/>
    <w:lvl w:ilvl="0" w:tplc="0DA01D04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F7E49"/>
    <w:multiLevelType w:val="hybridMultilevel"/>
    <w:tmpl w:val="26921B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CCA45F4"/>
    <w:multiLevelType w:val="hybridMultilevel"/>
    <w:tmpl w:val="C0E0C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44D3A"/>
    <w:multiLevelType w:val="hybridMultilevel"/>
    <w:tmpl w:val="0144D31E"/>
    <w:lvl w:ilvl="0" w:tplc="C61EE3DC"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67968"/>
    <w:multiLevelType w:val="hybridMultilevel"/>
    <w:tmpl w:val="1966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944508">
    <w:abstractNumId w:val="10"/>
  </w:num>
  <w:num w:numId="2" w16cid:durableId="108666683">
    <w:abstractNumId w:val="14"/>
  </w:num>
  <w:num w:numId="3" w16cid:durableId="539704293">
    <w:abstractNumId w:val="11"/>
  </w:num>
  <w:num w:numId="4" w16cid:durableId="470631493">
    <w:abstractNumId w:val="19"/>
  </w:num>
  <w:num w:numId="5" w16cid:durableId="1849446827">
    <w:abstractNumId w:val="16"/>
  </w:num>
  <w:num w:numId="6" w16cid:durableId="88743233">
    <w:abstractNumId w:val="9"/>
  </w:num>
  <w:num w:numId="7" w16cid:durableId="645161210">
    <w:abstractNumId w:val="21"/>
  </w:num>
  <w:num w:numId="8" w16cid:durableId="1844541930">
    <w:abstractNumId w:val="3"/>
  </w:num>
  <w:num w:numId="9" w16cid:durableId="1650865354">
    <w:abstractNumId w:val="20"/>
  </w:num>
  <w:num w:numId="10" w16cid:durableId="464853759">
    <w:abstractNumId w:val="22"/>
  </w:num>
  <w:num w:numId="11" w16cid:durableId="296758821">
    <w:abstractNumId w:val="17"/>
  </w:num>
  <w:num w:numId="12" w16cid:durableId="469709646">
    <w:abstractNumId w:val="6"/>
  </w:num>
  <w:num w:numId="13" w16cid:durableId="645621309">
    <w:abstractNumId w:val="0"/>
  </w:num>
  <w:num w:numId="14" w16cid:durableId="827329690">
    <w:abstractNumId w:val="18"/>
  </w:num>
  <w:num w:numId="15" w16cid:durableId="1234971283">
    <w:abstractNumId w:val="15"/>
  </w:num>
  <w:num w:numId="16" w16cid:durableId="1999726141">
    <w:abstractNumId w:val="1"/>
  </w:num>
  <w:num w:numId="17" w16cid:durableId="2028092413">
    <w:abstractNumId w:val="2"/>
  </w:num>
  <w:num w:numId="18" w16cid:durableId="1862280592">
    <w:abstractNumId w:val="7"/>
  </w:num>
  <w:num w:numId="19" w16cid:durableId="1896047238">
    <w:abstractNumId w:val="4"/>
  </w:num>
  <w:num w:numId="20" w16cid:durableId="1719164707">
    <w:abstractNumId w:val="13"/>
  </w:num>
  <w:num w:numId="21" w16cid:durableId="898637402">
    <w:abstractNumId w:val="8"/>
  </w:num>
  <w:num w:numId="22" w16cid:durableId="887913436">
    <w:abstractNumId w:val="5"/>
  </w:num>
  <w:num w:numId="23" w16cid:durableId="122829986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BB"/>
    <w:rsid w:val="0000437F"/>
    <w:rsid w:val="00007355"/>
    <w:rsid w:val="0001581B"/>
    <w:rsid w:val="00020588"/>
    <w:rsid w:val="00021B04"/>
    <w:rsid w:val="00021E0E"/>
    <w:rsid w:val="00025E16"/>
    <w:rsid w:val="0002661A"/>
    <w:rsid w:val="000275A0"/>
    <w:rsid w:val="000328B7"/>
    <w:rsid w:val="00034349"/>
    <w:rsid w:val="00036138"/>
    <w:rsid w:val="000375E8"/>
    <w:rsid w:val="000530F2"/>
    <w:rsid w:val="000603A4"/>
    <w:rsid w:val="00063C88"/>
    <w:rsid w:val="00075B4A"/>
    <w:rsid w:val="00077033"/>
    <w:rsid w:val="000772C1"/>
    <w:rsid w:val="00077409"/>
    <w:rsid w:val="00077DA6"/>
    <w:rsid w:val="00087C40"/>
    <w:rsid w:val="0009013E"/>
    <w:rsid w:val="00090B18"/>
    <w:rsid w:val="00096835"/>
    <w:rsid w:val="000A2BF1"/>
    <w:rsid w:val="000C38DD"/>
    <w:rsid w:val="000C48BA"/>
    <w:rsid w:val="000C57A2"/>
    <w:rsid w:val="000D08AD"/>
    <w:rsid w:val="000D1188"/>
    <w:rsid w:val="000D16CE"/>
    <w:rsid w:val="000F2AFD"/>
    <w:rsid w:val="000F362A"/>
    <w:rsid w:val="00102B54"/>
    <w:rsid w:val="00107A14"/>
    <w:rsid w:val="00107B9F"/>
    <w:rsid w:val="00111798"/>
    <w:rsid w:val="00113472"/>
    <w:rsid w:val="0012656B"/>
    <w:rsid w:val="0013100E"/>
    <w:rsid w:val="0013549F"/>
    <w:rsid w:val="00140EE1"/>
    <w:rsid w:val="0014759D"/>
    <w:rsid w:val="00156210"/>
    <w:rsid w:val="00167159"/>
    <w:rsid w:val="001724CD"/>
    <w:rsid w:val="00180E26"/>
    <w:rsid w:val="00184361"/>
    <w:rsid w:val="00185742"/>
    <w:rsid w:val="00186E03"/>
    <w:rsid w:val="001A5E2B"/>
    <w:rsid w:val="001A74A9"/>
    <w:rsid w:val="001B2B28"/>
    <w:rsid w:val="001B407D"/>
    <w:rsid w:val="001D1891"/>
    <w:rsid w:val="001D3508"/>
    <w:rsid w:val="001E7532"/>
    <w:rsid w:val="001F03C6"/>
    <w:rsid w:val="001F0C01"/>
    <w:rsid w:val="001F10FC"/>
    <w:rsid w:val="001F238E"/>
    <w:rsid w:val="001F6BC9"/>
    <w:rsid w:val="001F7013"/>
    <w:rsid w:val="002054DC"/>
    <w:rsid w:val="002064A2"/>
    <w:rsid w:val="0021423E"/>
    <w:rsid w:val="002170F2"/>
    <w:rsid w:val="00217A94"/>
    <w:rsid w:val="00220195"/>
    <w:rsid w:val="00226F62"/>
    <w:rsid w:val="002300D9"/>
    <w:rsid w:val="002332A1"/>
    <w:rsid w:val="00233F82"/>
    <w:rsid w:val="00234E17"/>
    <w:rsid w:val="002362D7"/>
    <w:rsid w:val="00241A6C"/>
    <w:rsid w:val="0024732E"/>
    <w:rsid w:val="0025108F"/>
    <w:rsid w:val="00251A77"/>
    <w:rsid w:val="00255983"/>
    <w:rsid w:val="00260EF7"/>
    <w:rsid w:val="00262BE2"/>
    <w:rsid w:val="00263E05"/>
    <w:rsid w:val="0026570F"/>
    <w:rsid w:val="0028405F"/>
    <w:rsid w:val="00297CED"/>
    <w:rsid w:val="002A057B"/>
    <w:rsid w:val="002B1AB6"/>
    <w:rsid w:val="002B4E11"/>
    <w:rsid w:val="002B5D9A"/>
    <w:rsid w:val="002C3A14"/>
    <w:rsid w:val="002C54A3"/>
    <w:rsid w:val="002D2ABA"/>
    <w:rsid w:val="002D4C3D"/>
    <w:rsid w:val="002D64E2"/>
    <w:rsid w:val="002F23E6"/>
    <w:rsid w:val="002F413D"/>
    <w:rsid w:val="002F7DF5"/>
    <w:rsid w:val="00302373"/>
    <w:rsid w:val="00304E4F"/>
    <w:rsid w:val="0030611D"/>
    <w:rsid w:val="003113D1"/>
    <w:rsid w:val="00314707"/>
    <w:rsid w:val="0031798A"/>
    <w:rsid w:val="0032059A"/>
    <w:rsid w:val="00325790"/>
    <w:rsid w:val="003273EA"/>
    <w:rsid w:val="00327CBE"/>
    <w:rsid w:val="00331361"/>
    <w:rsid w:val="00333031"/>
    <w:rsid w:val="003408E8"/>
    <w:rsid w:val="00342348"/>
    <w:rsid w:val="00343803"/>
    <w:rsid w:val="003522B6"/>
    <w:rsid w:val="00353C58"/>
    <w:rsid w:val="00355715"/>
    <w:rsid w:val="00360494"/>
    <w:rsid w:val="003614BA"/>
    <w:rsid w:val="00363AAD"/>
    <w:rsid w:val="003657D3"/>
    <w:rsid w:val="00365A21"/>
    <w:rsid w:val="00366562"/>
    <w:rsid w:val="00371756"/>
    <w:rsid w:val="003758EF"/>
    <w:rsid w:val="00381FC6"/>
    <w:rsid w:val="003860F1"/>
    <w:rsid w:val="00392494"/>
    <w:rsid w:val="0039716C"/>
    <w:rsid w:val="0039778B"/>
    <w:rsid w:val="003A6CD0"/>
    <w:rsid w:val="003C20E8"/>
    <w:rsid w:val="003C54B3"/>
    <w:rsid w:val="003C6612"/>
    <w:rsid w:val="003D0A1F"/>
    <w:rsid w:val="003D2C05"/>
    <w:rsid w:val="003D5598"/>
    <w:rsid w:val="003D6783"/>
    <w:rsid w:val="003F5AD3"/>
    <w:rsid w:val="00400045"/>
    <w:rsid w:val="004000AD"/>
    <w:rsid w:val="00401431"/>
    <w:rsid w:val="004016DA"/>
    <w:rsid w:val="00402FFF"/>
    <w:rsid w:val="00407601"/>
    <w:rsid w:val="004262B1"/>
    <w:rsid w:val="004265FC"/>
    <w:rsid w:val="00437B77"/>
    <w:rsid w:val="004400C8"/>
    <w:rsid w:val="00441935"/>
    <w:rsid w:val="0044440B"/>
    <w:rsid w:val="004449C8"/>
    <w:rsid w:val="00450EE6"/>
    <w:rsid w:val="004553B1"/>
    <w:rsid w:val="0046376A"/>
    <w:rsid w:val="00487E86"/>
    <w:rsid w:val="00497AC2"/>
    <w:rsid w:val="004A1AFD"/>
    <w:rsid w:val="004B2CDA"/>
    <w:rsid w:val="004B38F2"/>
    <w:rsid w:val="004C2DA7"/>
    <w:rsid w:val="004C4705"/>
    <w:rsid w:val="004D0A92"/>
    <w:rsid w:val="004D163F"/>
    <w:rsid w:val="004D7DA8"/>
    <w:rsid w:val="004E24BD"/>
    <w:rsid w:val="004F484F"/>
    <w:rsid w:val="004F72D5"/>
    <w:rsid w:val="00506E35"/>
    <w:rsid w:val="0050769F"/>
    <w:rsid w:val="005165D8"/>
    <w:rsid w:val="00520A21"/>
    <w:rsid w:val="005214D3"/>
    <w:rsid w:val="00522F20"/>
    <w:rsid w:val="00523E14"/>
    <w:rsid w:val="005250C6"/>
    <w:rsid w:val="005253C2"/>
    <w:rsid w:val="0052583E"/>
    <w:rsid w:val="00526083"/>
    <w:rsid w:val="00527007"/>
    <w:rsid w:val="005335AF"/>
    <w:rsid w:val="00535A80"/>
    <w:rsid w:val="00536B52"/>
    <w:rsid w:val="0053729F"/>
    <w:rsid w:val="0054316B"/>
    <w:rsid w:val="00547903"/>
    <w:rsid w:val="005502C4"/>
    <w:rsid w:val="00550740"/>
    <w:rsid w:val="005512EF"/>
    <w:rsid w:val="005631D3"/>
    <w:rsid w:val="005670F4"/>
    <w:rsid w:val="005725B2"/>
    <w:rsid w:val="00576DEC"/>
    <w:rsid w:val="00586460"/>
    <w:rsid w:val="0058770F"/>
    <w:rsid w:val="0058799D"/>
    <w:rsid w:val="00596189"/>
    <w:rsid w:val="005A6CC3"/>
    <w:rsid w:val="005B254A"/>
    <w:rsid w:val="005D068D"/>
    <w:rsid w:val="005D351E"/>
    <w:rsid w:val="005D7350"/>
    <w:rsid w:val="005E037D"/>
    <w:rsid w:val="005E6D4F"/>
    <w:rsid w:val="005F1D31"/>
    <w:rsid w:val="005F2414"/>
    <w:rsid w:val="005F545E"/>
    <w:rsid w:val="005F6744"/>
    <w:rsid w:val="006121A1"/>
    <w:rsid w:val="006128C1"/>
    <w:rsid w:val="0061711C"/>
    <w:rsid w:val="0062161E"/>
    <w:rsid w:val="00621C40"/>
    <w:rsid w:val="0062205B"/>
    <w:rsid w:val="0062227E"/>
    <w:rsid w:val="006409FE"/>
    <w:rsid w:val="00642C0A"/>
    <w:rsid w:val="00647E5F"/>
    <w:rsid w:val="006501AC"/>
    <w:rsid w:val="00657B6C"/>
    <w:rsid w:val="006722C6"/>
    <w:rsid w:val="00675B68"/>
    <w:rsid w:val="0068055C"/>
    <w:rsid w:val="00685917"/>
    <w:rsid w:val="00690637"/>
    <w:rsid w:val="00692E69"/>
    <w:rsid w:val="00692F6D"/>
    <w:rsid w:val="006955DA"/>
    <w:rsid w:val="006970C7"/>
    <w:rsid w:val="006A2815"/>
    <w:rsid w:val="006A3028"/>
    <w:rsid w:val="006A4980"/>
    <w:rsid w:val="006A58E3"/>
    <w:rsid w:val="006A7C88"/>
    <w:rsid w:val="006B2534"/>
    <w:rsid w:val="006B6199"/>
    <w:rsid w:val="006C3BD7"/>
    <w:rsid w:val="006E000E"/>
    <w:rsid w:val="006E3798"/>
    <w:rsid w:val="006E6A1A"/>
    <w:rsid w:val="006E6B43"/>
    <w:rsid w:val="006F10A8"/>
    <w:rsid w:val="00703562"/>
    <w:rsid w:val="00704FCA"/>
    <w:rsid w:val="00717D69"/>
    <w:rsid w:val="00726DDE"/>
    <w:rsid w:val="00737142"/>
    <w:rsid w:val="00742918"/>
    <w:rsid w:val="00744BE6"/>
    <w:rsid w:val="00756F0B"/>
    <w:rsid w:val="00763403"/>
    <w:rsid w:val="00770F07"/>
    <w:rsid w:val="00773A54"/>
    <w:rsid w:val="007804BE"/>
    <w:rsid w:val="00782A97"/>
    <w:rsid w:val="007847F8"/>
    <w:rsid w:val="00785B68"/>
    <w:rsid w:val="00786155"/>
    <w:rsid w:val="00790348"/>
    <w:rsid w:val="00797EA2"/>
    <w:rsid w:val="007A4975"/>
    <w:rsid w:val="007B6F47"/>
    <w:rsid w:val="007C52E6"/>
    <w:rsid w:val="007C5B3B"/>
    <w:rsid w:val="007D03F3"/>
    <w:rsid w:val="007D05CC"/>
    <w:rsid w:val="007D2BA1"/>
    <w:rsid w:val="007E085A"/>
    <w:rsid w:val="007E2E00"/>
    <w:rsid w:val="007E5D08"/>
    <w:rsid w:val="007F7E55"/>
    <w:rsid w:val="008007FA"/>
    <w:rsid w:val="00802397"/>
    <w:rsid w:val="00802876"/>
    <w:rsid w:val="00811CEA"/>
    <w:rsid w:val="00814BD8"/>
    <w:rsid w:val="0081545E"/>
    <w:rsid w:val="008202C3"/>
    <w:rsid w:val="00823DF3"/>
    <w:rsid w:val="0082483C"/>
    <w:rsid w:val="008308A8"/>
    <w:rsid w:val="0084084F"/>
    <w:rsid w:val="00845B1B"/>
    <w:rsid w:val="00845D27"/>
    <w:rsid w:val="008479B4"/>
    <w:rsid w:val="00851703"/>
    <w:rsid w:val="0085470A"/>
    <w:rsid w:val="0085620A"/>
    <w:rsid w:val="0086441E"/>
    <w:rsid w:val="00870161"/>
    <w:rsid w:val="0088009C"/>
    <w:rsid w:val="00881956"/>
    <w:rsid w:val="00884530"/>
    <w:rsid w:val="00886C41"/>
    <w:rsid w:val="00893390"/>
    <w:rsid w:val="00895B57"/>
    <w:rsid w:val="008B5D66"/>
    <w:rsid w:val="008C031D"/>
    <w:rsid w:val="008D3009"/>
    <w:rsid w:val="008D6971"/>
    <w:rsid w:val="008E1A33"/>
    <w:rsid w:val="008E233D"/>
    <w:rsid w:val="008E5FF9"/>
    <w:rsid w:val="008E63F6"/>
    <w:rsid w:val="008E71F4"/>
    <w:rsid w:val="008F1EBA"/>
    <w:rsid w:val="0090002E"/>
    <w:rsid w:val="00905527"/>
    <w:rsid w:val="009126CD"/>
    <w:rsid w:val="0092071F"/>
    <w:rsid w:val="00922107"/>
    <w:rsid w:val="00925328"/>
    <w:rsid w:val="00927B99"/>
    <w:rsid w:val="00937FD6"/>
    <w:rsid w:val="00944EA5"/>
    <w:rsid w:val="00945DD4"/>
    <w:rsid w:val="009532E8"/>
    <w:rsid w:val="00955B70"/>
    <w:rsid w:val="00956CAC"/>
    <w:rsid w:val="009571AE"/>
    <w:rsid w:val="0095779D"/>
    <w:rsid w:val="009635FB"/>
    <w:rsid w:val="00964481"/>
    <w:rsid w:val="009765BD"/>
    <w:rsid w:val="00980AFA"/>
    <w:rsid w:val="00980C60"/>
    <w:rsid w:val="00986F89"/>
    <w:rsid w:val="00992F0B"/>
    <w:rsid w:val="00996A44"/>
    <w:rsid w:val="009976EC"/>
    <w:rsid w:val="00997F4E"/>
    <w:rsid w:val="009A20C9"/>
    <w:rsid w:val="009A7197"/>
    <w:rsid w:val="009B356C"/>
    <w:rsid w:val="009B471A"/>
    <w:rsid w:val="009B4D78"/>
    <w:rsid w:val="009B5F46"/>
    <w:rsid w:val="009C206E"/>
    <w:rsid w:val="009C69FD"/>
    <w:rsid w:val="009C70C8"/>
    <w:rsid w:val="009D54EB"/>
    <w:rsid w:val="009D6441"/>
    <w:rsid w:val="009E3B9C"/>
    <w:rsid w:val="009E3F6D"/>
    <w:rsid w:val="009F061A"/>
    <w:rsid w:val="009F457C"/>
    <w:rsid w:val="00A00565"/>
    <w:rsid w:val="00A01AED"/>
    <w:rsid w:val="00A14C1B"/>
    <w:rsid w:val="00A15772"/>
    <w:rsid w:val="00A23079"/>
    <w:rsid w:val="00A2355D"/>
    <w:rsid w:val="00A2500B"/>
    <w:rsid w:val="00A274FA"/>
    <w:rsid w:val="00A41FC3"/>
    <w:rsid w:val="00A54904"/>
    <w:rsid w:val="00A6117E"/>
    <w:rsid w:val="00A61395"/>
    <w:rsid w:val="00A7238C"/>
    <w:rsid w:val="00A72B23"/>
    <w:rsid w:val="00A85886"/>
    <w:rsid w:val="00A8614D"/>
    <w:rsid w:val="00A87013"/>
    <w:rsid w:val="00A94CB8"/>
    <w:rsid w:val="00AA225B"/>
    <w:rsid w:val="00AC13B2"/>
    <w:rsid w:val="00AD23AE"/>
    <w:rsid w:val="00AD599E"/>
    <w:rsid w:val="00AE1D10"/>
    <w:rsid w:val="00AE7A8B"/>
    <w:rsid w:val="00AF08BB"/>
    <w:rsid w:val="00AF0FC4"/>
    <w:rsid w:val="00AF4296"/>
    <w:rsid w:val="00AF7D8F"/>
    <w:rsid w:val="00AF7E1C"/>
    <w:rsid w:val="00B16521"/>
    <w:rsid w:val="00B30DFC"/>
    <w:rsid w:val="00B316DA"/>
    <w:rsid w:val="00B351EA"/>
    <w:rsid w:val="00B41EFE"/>
    <w:rsid w:val="00B43837"/>
    <w:rsid w:val="00B52360"/>
    <w:rsid w:val="00B64E5D"/>
    <w:rsid w:val="00B64EE2"/>
    <w:rsid w:val="00B67785"/>
    <w:rsid w:val="00B67E3B"/>
    <w:rsid w:val="00B72079"/>
    <w:rsid w:val="00B7512F"/>
    <w:rsid w:val="00B82356"/>
    <w:rsid w:val="00B85D0A"/>
    <w:rsid w:val="00B86993"/>
    <w:rsid w:val="00B9091D"/>
    <w:rsid w:val="00B96314"/>
    <w:rsid w:val="00B96D49"/>
    <w:rsid w:val="00B97D8D"/>
    <w:rsid w:val="00BA7C51"/>
    <w:rsid w:val="00BB2A1D"/>
    <w:rsid w:val="00BB2F03"/>
    <w:rsid w:val="00BB3A08"/>
    <w:rsid w:val="00BC0C2F"/>
    <w:rsid w:val="00BC1267"/>
    <w:rsid w:val="00BD3653"/>
    <w:rsid w:val="00BD36C9"/>
    <w:rsid w:val="00BD3FB4"/>
    <w:rsid w:val="00BD4B31"/>
    <w:rsid w:val="00BE4346"/>
    <w:rsid w:val="00BE49FF"/>
    <w:rsid w:val="00BF247C"/>
    <w:rsid w:val="00BF3258"/>
    <w:rsid w:val="00C11BDF"/>
    <w:rsid w:val="00C127D4"/>
    <w:rsid w:val="00C12975"/>
    <w:rsid w:val="00C16E70"/>
    <w:rsid w:val="00C21B64"/>
    <w:rsid w:val="00C21E4A"/>
    <w:rsid w:val="00C271FC"/>
    <w:rsid w:val="00C273A9"/>
    <w:rsid w:val="00C27592"/>
    <w:rsid w:val="00C3182C"/>
    <w:rsid w:val="00C33E2A"/>
    <w:rsid w:val="00C358D5"/>
    <w:rsid w:val="00C401AC"/>
    <w:rsid w:val="00C409B4"/>
    <w:rsid w:val="00C41D3E"/>
    <w:rsid w:val="00C53EFD"/>
    <w:rsid w:val="00C557AF"/>
    <w:rsid w:val="00C63879"/>
    <w:rsid w:val="00C7106D"/>
    <w:rsid w:val="00C82B92"/>
    <w:rsid w:val="00C84112"/>
    <w:rsid w:val="00C91612"/>
    <w:rsid w:val="00C92E73"/>
    <w:rsid w:val="00CA0165"/>
    <w:rsid w:val="00CA0934"/>
    <w:rsid w:val="00CA1498"/>
    <w:rsid w:val="00CB2C8E"/>
    <w:rsid w:val="00CC0C66"/>
    <w:rsid w:val="00CC4DD4"/>
    <w:rsid w:val="00CC63EE"/>
    <w:rsid w:val="00CD06E6"/>
    <w:rsid w:val="00CD4B80"/>
    <w:rsid w:val="00CD63B6"/>
    <w:rsid w:val="00CE5FC5"/>
    <w:rsid w:val="00CF2ED3"/>
    <w:rsid w:val="00D0345E"/>
    <w:rsid w:val="00D16226"/>
    <w:rsid w:val="00D57EB8"/>
    <w:rsid w:val="00D64433"/>
    <w:rsid w:val="00D66A21"/>
    <w:rsid w:val="00D726A5"/>
    <w:rsid w:val="00D75D42"/>
    <w:rsid w:val="00D76646"/>
    <w:rsid w:val="00D766B6"/>
    <w:rsid w:val="00D813CF"/>
    <w:rsid w:val="00D84B6C"/>
    <w:rsid w:val="00D91515"/>
    <w:rsid w:val="00D93AB3"/>
    <w:rsid w:val="00DB39BF"/>
    <w:rsid w:val="00DB4575"/>
    <w:rsid w:val="00DB46DE"/>
    <w:rsid w:val="00DB72DC"/>
    <w:rsid w:val="00DB770C"/>
    <w:rsid w:val="00DD4A44"/>
    <w:rsid w:val="00DD6244"/>
    <w:rsid w:val="00DE1151"/>
    <w:rsid w:val="00DE3E97"/>
    <w:rsid w:val="00DE7E4D"/>
    <w:rsid w:val="00E04B48"/>
    <w:rsid w:val="00E10D6A"/>
    <w:rsid w:val="00E11917"/>
    <w:rsid w:val="00E13277"/>
    <w:rsid w:val="00E21C36"/>
    <w:rsid w:val="00E25CBE"/>
    <w:rsid w:val="00E26972"/>
    <w:rsid w:val="00E324F1"/>
    <w:rsid w:val="00E41EF0"/>
    <w:rsid w:val="00E52A4B"/>
    <w:rsid w:val="00E57B43"/>
    <w:rsid w:val="00E62DD3"/>
    <w:rsid w:val="00E6315C"/>
    <w:rsid w:val="00E659A9"/>
    <w:rsid w:val="00E66873"/>
    <w:rsid w:val="00E67D94"/>
    <w:rsid w:val="00E72F6B"/>
    <w:rsid w:val="00E753FE"/>
    <w:rsid w:val="00E911F5"/>
    <w:rsid w:val="00E9380A"/>
    <w:rsid w:val="00E9396D"/>
    <w:rsid w:val="00E93F5D"/>
    <w:rsid w:val="00EA2ABB"/>
    <w:rsid w:val="00EA35B1"/>
    <w:rsid w:val="00EA373F"/>
    <w:rsid w:val="00EA50C5"/>
    <w:rsid w:val="00EB11CD"/>
    <w:rsid w:val="00EC1245"/>
    <w:rsid w:val="00EC14CA"/>
    <w:rsid w:val="00EC4E53"/>
    <w:rsid w:val="00EC55DD"/>
    <w:rsid w:val="00EC623A"/>
    <w:rsid w:val="00EC7FE2"/>
    <w:rsid w:val="00ED2A8C"/>
    <w:rsid w:val="00ED5486"/>
    <w:rsid w:val="00ED7308"/>
    <w:rsid w:val="00EE0BE4"/>
    <w:rsid w:val="00EE3588"/>
    <w:rsid w:val="00EE54AA"/>
    <w:rsid w:val="00EF1275"/>
    <w:rsid w:val="00EF48DC"/>
    <w:rsid w:val="00F06461"/>
    <w:rsid w:val="00F13C9E"/>
    <w:rsid w:val="00F140D5"/>
    <w:rsid w:val="00F14D02"/>
    <w:rsid w:val="00F15B5F"/>
    <w:rsid w:val="00F27089"/>
    <w:rsid w:val="00F352EE"/>
    <w:rsid w:val="00F35AD7"/>
    <w:rsid w:val="00F41601"/>
    <w:rsid w:val="00F44D56"/>
    <w:rsid w:val="00F4769F"/>
    <w:rsid w:val="00F61A2B"/>
    <w:rsid w:val="00F64E34"/>
    <w:rsid w:val="00F66B46"/>
    <w:rsid w:val="00F71B46"/>
    <w:rsid w:val="00F74130"/>
    <w:rsid w:val="00F742CF"/>
    <w:rsid w:val="00F75A69"/>
    <w:rsid w:val="00F81EEF"/>
    <w:rsid w:val="00F821AB"/>
    <w:rsid w:val="00F83ED4"/>
    <w:rsid w:val="00F84ADB"/>
    <w:rsid w:val="00F913A0"/>
    <w:rsid w:val="00F96057"/>
    <w:rsid w:val="00FA6CD6"/>
    <w:rsid w:val="00FB0BAC"/>
    <w:rsid w:val="00FC0846"/>
    <w:rsid w:val="00FC255D"/>
    <w:rsid w:val="00FC4630"/>
    <w:rsid w:val="00FC6747"/>
    <w:rsid w:val="00FC69EC"/>
    <w:rsid w:val="00FD7784"/>
    <w:rsid w:val="00FE60C2"/>
    <w:rsid w:val="00FE778F"/>
    <w:rsid w:val="00FF1FED"/>
    <w:rsid w:val="00FF35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641373"/>
  <w14:defaultImageDpi w14:val="300"/>
  <w15:chartTrackingRefBased/>
  <w15:docId w15:val="{79CD98FC-0A82-D142-A6F4-E8B6960A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851C62"/>
    <w:pPr>
      <w:keepNext/>
      <w:pBdr>
        <w:left w:val="single" w:sz="6" w:space="5" w:color="auto"/>
      </w:pBdr>
      <w:autoSpaceDE w:val="0"/>
      <w:autoSpaceDN w:val="0"/>
      <w:spacing w:before="240"/>
    </w:pPr>
    <w:rPr>
      <w:rFonts w:eastAsia="Times New Roman"/>
      <w:b/>
      <w:bCs/>
      <w:sz w:val="28"/>
      <w:szCs w:val="28"/>
      <w:lang w:eastAsia="en-US"/>
    </w:rPr>
  </w:style>
  <w:style w:type="character" w:styleId="Hyperlink">
    <w:name w:val="Hyperlink"/>
    <w:rsid w:val="0029155D"/>
    <w:rPr>
      <w:color w:val="0000FF"/>
      <w:u w:val="single"/>
    </w:rPr>
  </w:style>
  <w:style w:type="paragraph" w:styleId="Header">
    <w:name w:val="header"/>
    <w:basedOn w:val="Normal"/>
    <w:link w:val="HeaderChar"/>
    <w:rsid w:val="008007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007F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8007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007F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107B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107B9F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rsid w:val="0040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17D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3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1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64919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84C70C-09BF-AE45-B6AE-376457135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Relevant Experience</vt:lpstr>
    </vt:vector>
  </TitlesOfParts>
  <Company> </Company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Relevant Experience</dc:title>
  <dc:subject/>
  <dc:creator>Alyson</dc:creator>
  <cp:keywords/>
  <dc:description/>
  <cp:lastModifiedBy>Hungjui Yu</cp:lastModifiedBy>
  <cp:revision>18</cp:revision>
  <cp:lastPrinted>2025-08-18T20:26:00Z</cp:lastPrinted>
  <dcterms:created xsi:type="dcterms:W3CDTF">2025-08-18T20:26:00Z</dcterms:created>
  <dcterms:modified xsi:type="dcterms:W3CDTF">2025-09-16T17:01:00Z</dcterms:modified>
</cp:coreProperties>
</file>