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1012(월) 회의록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팀명 정하기 : 후보를 주세요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찌냥펀치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날치알주먹밥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“ 주먹밥만드는 경수” made by. 날치알주먹밥</w:t>
        <w:tab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아기영소+승환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승환이와 아기영소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주먹밥경수</w:t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주제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쇼핑몰 ( 의류, PC, ... 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추가해주세요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계획서 양식</w:t>
      </w:r>
    </w:p>
    <w:p w:rsidR="00000000" w:rsidDel="00000000" w:rsidP="00000000" w:rsidRDefault="00000000" w:rsidRPr="00000000" w14:paraId="00000013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95713" cy="198037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1980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4"/>
          <w:szCs w:val="24"/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shd w:fill="b6d7a8" w:val="clear"/>
          <w:rtl w:val="0"/>
        </w:rPr>
        <w:t xml:space="preserve">기업 연계 </w:t>
      </w:r>
    </w:p>
    <w:p w:rsidR="00000000" w:rsidDel="00000000" w:rsidP="00000000" w:rsidRDefault="00000000" w:rsidRPr="00000000" w14:paraId="00000016">
      <w:pPr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ffd966" w:val="clear"/>
          <w:rtl w:val="0"/>
        </w:rPr>
        <w:t xml:space="preserve">프로젝트 주제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- 검색어 오타교정 시스템 개발 </w:t>
      </w:r>
    </w:p>
    <w:p w:rsidR="00000000" w:rsidDel="00000000" w:rsidP="00000000" w:rsidRDefault="00000000" w:rsidRPr="00000000" w14:paraId="00000017">
      <w:pPr>
        <w:jc w:val="left"/>
        <w:rPr>
          <w:b w:val="1"/>
          <w:shd w:fill="ffd966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ffd966" w:val="clear"/>
          <w:rtl w:val="0"/>
        </w:rPr>
        <w:t xml:space="preserve">프로젝트 개요</w:t>
      </w:r>
    </w:p>
    <w:p w:rsidR="00000000" w:rsidDel="00000000" w:rsidP="00000000" w:rsidRDefault="00000000" w:rsidRPr="00000000" w14:paraId="00000018">
      <w:pPr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사용자들이 검색창에 입력하는 단어에 오타가 많음</w:t>
      </w:r>
    </w:p>
    <w:p w:rsidR="00000000" w:rsidDel="00000000" w:rsidP="00000000" w:rsidRDefault="00000000" w:rsidRPr="00000000" w14:paraId="00000019">
      <w:pPr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오타입력시 검색결과가 0건이거나 빈약한 경우 구매 전환률을 감소시켜 쇼핑매출이 감소되는 결과발생 </w:t>
      </w:r>
    </w:p>
    <w:p w:rsidR="00000000" w:rsidDel="00000000" w:rsidP="00000000" w:rsidRDefault="00000000" w:rsidRPr="00000000" w14:paraId="0000001A">
      <w:pPr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문법적으로 정확한 단어가 필요한 것이 아닌 브랜드명, 상품명과 일치하는 단어를 인식하는 것이 더 중요 </w:t>
      </w:r>
    </w:p>
    <w:p w:rsidR="00000000" w:rsidDel="00000000" w:rsidP="00000000" w:rsidRDefault="00000000" w:rsidRPr="00000000" w14:paraId="0000001B">
      <w:pPr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외래어의 경우는 한 단어만 올바르다고 보기 어려움 </w:t>
      </w:r>
    </w:p>
    <w:p w:rsidR="00000000" w:rsidDel="00000000" w:rsidP="00000000" w:rsidRDefault="00000000" w:rsidRPr="00000000" w14:paraId="0000001C">
      <w:pPr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스마트하게 오타를 교정하여 검색어를 제안하는 기능이 필요함 </w:t>
      </w:r>
    </w:p>
    <w:p w:rsidR="00000000" w:rsidDel="00000000" w:rsidP="00000000" w:rsidRDefault="00000000" w:rsidRPr="00000000" w14:paraId="0000001D">
      <w:pPr>
        <w:jc w:val="left"/>
        <w:rPr>
          <w:b w:val="1"/>
          <w:shd w:fill="ffd966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ffd966" w:val="clear"/>
          <w:rtl w:val="0"/>
        </w:rPr>
        <w:t xml:space="preserve">사용대상 </w:t>
      </w:r>
    </w:p>
    <w:p w:rsidR="00000000" w:rsidDel="00000000" w:rsidP="00000000" w:rsidRDefault="00000000" w:rsidRPr="00000000" w14:paraId="0000001E">
      <w:pPr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다나와 웹사이트에서 검색하는 모든 고객</w:t>
      </w:r>
    </w:p>
    <w:p w:rsidR="00000000" w:rsidDel="00000000" w:rsidP="00000000" w:rsidRDefault="00000000" w:rsidRPr="00000000" w14:paraId="0000001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shd w:fill="ffd966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ffd966" w:val="clear"/>
          <w:rtl w:val="0"/>
        </w:rPr>
        <w:t xml:space="preserve">프 로 젝 트 요 구 사 항</w:t>
      </w:r>
    </w:p>
    <w:p w:rsidR="00000000" w:rsidDel="00000000" w:rsidP="00000000" w:rsidRDefault="00000000" w:rsidRPr="00000000" w14:paraId="00000021">
      <w:pPr>
        <w:jc w:val="left"/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필수 구현기능</w:t>
      </w:r>
    </w:p>
    <w:p w:rsidR="00000000" w:rsidDel="00000000" w:rsidP="00000000" w:rsidRDefault="00000000" w:rsidRPr="00000000" w14:paraId="00000022">
      <w:pPr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내부기술 </w:t>
      </w:r>
    </w:p>
    <w:p w:rsidR="00000000" w:rsidDel="00000000" w:rsidP="00000000" w:rsidRDefault="00000000" w:rsidRPr="00000000" w14:paraId="00000023">
      <w:pPr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·편집거리 기반의 유사 단어 제안 기능 </w:t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·기초단어, 브랜드 사전구축 및 정제 </w:t>
      </w:r>
    </w:p>
    <w:p w:rsidR="00000000" w:rsidDel="00000000" w:rsidP="00000000" w:rsidRDefault="00000000" w:rsidRPr="00000000" w14:paraId="0000002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서비스 </w:t>
      </w:r>
    </w:p>
    <w:p w:rsidR="00000000" w:rsidDel="00000000" w:rsidP="00000000" w:rsidRDefault="00000000" w:rsidRPr="00000000" w14:paraId="00000027">
      <w:pPr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·입력창에 단어를 입력하고 검색시 교정된 단어를 제시한다. </w:t>
      </w:r>
    </w:p>
    <w:p w:rsidR="00000000" w:rsidDel="00000000" w:rsidP="00000000" w:rsidRDefault="00000000" w:rsidRPr="00000000" w14:paraId="00000028">
      <w:pPr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예) 노투북으로 입력시 &gt;&gt; 노트북으로 검색한 결과입니다. 노투북 검색결과 보기 </w:t>
      </w:r>
    </w:p>
    <w:p w:rsidR="00000000" w:rsidDel="00000000" w:rsidP="00000000" w:rsidRDefault="00000000" w:rsidRPr="00000000" w14:paraId="00000029">
      <w:pPr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·검색결과는 보여줄 필요 없음 </w:t>
      </w:r>
    </w:p>
    <w:p w:rsidR="00000000" w:rsidDel="00000000" w:rsidP="00000000" w:rsidRDefault="00000000" w:rsidRPr="00000000" w14:paraId="0000002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*참고자료*</w:t>
      </w:r>
    </w:p>
    <w:p w:rsidR="00000000" w:rsidDel="00000000" w:rsidP="00000000" w:rsidRDefault="00000000" w:rsidRPr="00000000" w14:paraId="0000002C">
      <w:pPr>
        <w:jc w:val="left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https://www.wisenut.com/search-formula-1-v5-0/search-formula-1-v5-0-%ec%a3%bc%ec%9a%94%ea%b8%b0%eb%8a%a5/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(Naver- CRank 알고리즘)</w:t>
      </w:r>
    </w:p>
    <w:p w:rsidR="00000000" w:rsidDel="00000000" w:rsidP="00000000" w:rsidRDefault="00000000" w:rsidRPr="00000000" w14:paraId="0000002F">
      <w:pPr>
        <w:jc w:val="left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https://blog.naver.com/naver_search/220774795442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(Naver- D.I.A 알고리즘)</w:t>
      </w:r>
    </w:p>
    <w:p w:rsidR="00000000" w:rsidDel="00000000" w:rsidP="00000000" w:rsidRDefault="00000000" w:rsidRPr="00000000" w14:paraId="00000032">
      <w:pPr>
        <w:jc w:val="left"/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https://blog.naver.com/naver_search/221297090120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b w:val="1"/>
          <w:shd w:fill="ff990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hd w:fill="ff9900" w:val="clear"/>
          <w:rtl w:val="0"/>
        </w:rPr>
        <w:t xml:space="preserve">(Peter Novig’s 알고리즘)</w:t>
      </w:r>
    </w:p>
    <w:p w:rsidR="00000000" w:rsidDel="00000000" w:rsidP="00000000" w:rsidRDefault="00000000" w:rsidRPr="00000000" w14:paraId="00000035">
      <w:pPr>
        <w:jc w:val="left"/>
        <w:rPr>
          <w:b w:val="1"/>
          <w:shd w:fill="ff9900" w:val="clear"/>
        </w:rPr>
      </w:pPr>
      <w:hyperlink r:id="rId10">
        <w:r w:rsidDel="00000000" w:rsidR="00000000" w:rsidRPr="00000000">
          <w:rPr>
            <w:b w:val="1"/>
            <w:color w:val="1155cc"/>
            <w:u w:val="single"/>
            <w:shd w:fill="ff9900" w:val="clear"/>
            <w:rtl w:val="0"/>
          </w:rPr>
          <w:t xml:space="preserve">https://americanopeople.tistory.com/347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(형태소 분석기- 꼬꼬마)</w:t>
      </w:r>
    </w:p>
    <w:p w:rsidR="00000000" w:rsidDel="00000000" w:rsidP="00000000" w:rsidRDefault="00000000" w:rsidRPr="00000000" w14:paraId="00000038">
      <w:pPr>
        <w:jc w:val="left"/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http://kkma.snu.ac.kr/documents/?doc=algorithm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1-2. 주제 선정 배경 및 시장 분석</w:t>
      </w:r>
    </w:p>
    <w:p w:rsidR="00000000" w:rsidDel="00000000" w:rsidP="00000000" w:rsidRDefault="00000000" w:rsidRPr="00000000" w14:paraId="0000003C">
      <w:pPr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1) 기술/ 트랜드 동향</w:t>
      </w:r>
    </w:p>
    <w:p w:rsidR="00000000" w:rsidDel="00000000" w:rsidP="00000000" w:rsidRDefault="00000000" w:rsidRPr="00000000" w14:paraId="0000003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2) 국내/ 외 현황</w:t>
      </w:r>
    </w:p>
    <w:p w:rsidR="00000000" w:rsidDel="00000000" w:rsidP="00000000" w:rsidRDefault="00000000" w:rsidRPr="00000000" w14:paraId="0000003F">
      <w:pPr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3) 벤치마킹 또는 유사 서비스 사례 소개</w:t>
      </w:r>
    </w:p>
    <w:p w:rsidR="00000000" w:rsidDel="00000000" w:rsidP="00000000" w:rsidRDefault="00000000" w:rsidRPr="00000000" w14:paraId="00000040">
      <w:pPr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4) 소비자/ 시장에 줄 수 있는 가치</w:t>
      </w:r>
    </w:p>
    <w:p w:rsidR="00000000" w:rsidDel="00000000" w:rsidP="00000000" w:rsidRDefault="00000000" w:rsidRPr="00000000" w14:paraId="00000041">
      <w:pPr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5) 향후 전망</w:t>
      </w:r>
    </w:p>
    <w:p w:rsidR="00000000" w:rsidDel="00000000" w:rsidP="00000000" w:rsidRDefault="00000000" w:rsidRPr="00000000" w14:paraId="0000004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1-3. 프로젝트 목표</w:t>
      </w:r>
    </w:p>
    <w:p w:rsidR="00000000" w:rsidDel="00000000" w:rsidP="00000000" w:rsidRDefault="00000000" w:rsidRPr="00000000" w14:paraId="0000004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1. </w:t>
      </w:r>
    </w:p>
    <w:p w:rsidR="00000000" w:rsidDel="00000000" w:rsidP="00000000" w:rsidRDefault="00000000" w:rsidRPr="00000000" w14:paraId="0000004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2. </w:t>
      </w:r>
    </w:p>
    <w:p w:rsidR="00000000" w:rsidDel="00000000" w:rsidP="00000000" w:rsidRDefault="00000000" w:rsidRPr="00000000" w14:paraId="0000004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3. </w:t>
      </w:r>
    </w:p>
    <w:p w:rsidR="00000000" w:rsidDel="00000000" w:rsidP="00000000" w:rsidRDefault="00000000" w:rsidRPr="00000000" w14:paraId="0000004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2-1. 요구사항 정의</w:t>
      </w:r>
    </w:p>
    <w:p w:rsidR="00000000" w:rsidDel="00000000" w:rsidP="00000000" w:rsidRDefault="00000000" w:rsidRPr="00000000" w14:paraId="0000004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2-2. 개발 언어 및 활용 기술</w:t>
      </w:r>
    </w:p>
    <w:p w:rsidR="00000000" w:rsidDel="00000000" w:rsidP="00000000" w:rsidRDefault="00000000" w:rsidRPr="00000000" w14:paraId="0000005D">
      <w:pPr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DB/ 백엔드</w:t>
      </w:r>
    </w:p>
    <w:p w:rsidR="00000000" w:rsidDel="00000000" w:rsidP="00000000" w:rsidRDefault="00000000" w:rsidRPr="00000000" w14:paraId="0000005E">
      <w:pPr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프론트엔드</w:t>
      </w:r>
    </w:p>
    <w:p w:rsidR="00000000" w:rsidDel="00000000" w:rsidP="00000000" w:rsidRDefault="00000000" w:rsidRPr="00000000" w14:paraId="0000005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항목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적용대상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비고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MariaDB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Spring Boot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백엔드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프론트엔드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2-3. 예산</w:t>
      </w:r>
    </w:p>
    <w:p w:rsidR="00000000" w:rsidDel="00000000" w:rsidP="00000000" w:rsidRDefault="00000000" w:rsidRPr="00000000" w14:paraId="00000078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항목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상세(사유)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수량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비용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3-1. 팀원별 담당 역할</w:t>
      </w:r>
    </w:p>
    <w:p w:rsidR="00000000" w:rsidDel="00000000" w:rsidP="00000000" w:rsidRDefault="00000000" w:rsidRPr="00000000" w14:paraId="0000008C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2445"/>
        <w:gridCol w:w="4125"/>
        <w:tblGridChange w:id="0">
          <w:tblGrid>
            <w:gridCol w:w="2445"/>
            <w:gridCol w:w="2445"/>
            <w:gridCol w:w="41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역할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담당업무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유혜린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팀장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팀장. 기획 및 백엔드 개발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박경수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부팀장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부팀장.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ff0000"/>
                <w:highlight w:val="yellow"/>
                <w:u w:val="single"/>
                <w:rtl w:val="0"/>
              </w:rPr>
              <w:t xml:space="preserve">인사관리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 및 프론트엔드 개발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고소영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팀원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CSS 및 프론트엔드 개발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김승환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팀원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백엔드 개발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최규식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팀원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프론트엔드 개발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정현희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팀원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백엔드 개발</w:t>
            </w:r>
          </w:p>
        </w:tc>
      </w:tr>
    </w:tbl>
    <w:p w:rsidR="00000000" w:rsidDel="00000000" w:rsidP="00000000" w:rsidRDefault="00000000" w:rsidRPr="00000000" w14:paraId="000000A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3-2. 일정 계획</w:t>
      </w:r>
    </w:p>
    <w:p w:rsidR="00000000" w:rsidDel="00000000" w:rsidP="00000000" w:rsidRDefault="00000000" w:rsidRPr="00000000" w14:paraId="000000A4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시작일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종료일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내용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담당자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3-3. 애플리케이션 아키텍처</w:t>
      </w:r>
    </w:p>
    <w:p w:rsidR="00000000" w:rsidDel="00000000" w:rsidP="00000000" w:rsidRDefault="00000000" w:rsidRPr="00000000" w14:paraId="000000C3">
      <w:pPr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1) 다이어그램</w:t>
      </w:r>
    </w:p>
    <w:p w:rsidR="00000000" w:rsidDel="00000000" w:rsidP="00000000" w:rsidRDefault="00000000" w:rsidRPr="00000000" w14:paraId="000000C4">
      <w:pPr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예시.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305425" cy="29813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2) 화면 예시</w:t>
      </w:r>
    </w:p>
    <w:p w:rsidR="00000000" w:rsidDel="00000000" w:rsidP="00000000" w:rsidRDefault="00000000" w:rsidRPr="00000000" w14:paraId="000000C7">
      <w:pPr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예시.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248275" cy="3933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kkma.snu.ac.kr/documents/?doc=algorithm" TargetMode="External"/><Relationship Id="rId10" Type="http://schemas.openxmlformats.org/officeDocument/2006/relationships/hyperlink" Target="https://americanopeople.tistory.com/347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log.naver.com/naver_search/221297090120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wisenut.com/search-formula-1-v5-0/search-formula-1-v5-0-%ec%a3%bc%ec%9a%94%ea%b8%b0%eb%8a%a5/" TargetMode="External"/><Relationship Id="rId8" Type="http://schemas.openxmlformats.org/officeDocument/2006/relationships/hyperlink" Target="https://blog.naver.com/naver_search/2207747954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