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10/13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후보 나열하기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쿠팡을 생각했는데, 쿠팡 보면 추천시스템도 있고 ( 얜 우선 제외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쇼핑몰사이트 만들면 결제시스템 필수로 들어가니까 그거 이번 기회에 결제시스템 적용해보려고 했지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기존 사이트와 차별점으로 음성인식기능을 추가해서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검색어를 타자로 치지 않고 빅스비처럼 ‘나 노트북 찾아줘’ 라던가 ‘버즈 검색해줘’ 이런 식으로 말하면 검색창에 ‘노트북’ 검색되게…?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라이브 커머스 ? 온라인 홈쇼핑 같은거!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동물용품</w:t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https://www.pethroom.com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4183c4"/>
            <w:sz w:val="24"/>
            <w:szCs w:val="24"/>
            <w:highlight w:val="white"/>
            <w:u w:val="single"/>
            <w:rtl w:val="0"/>
          </w:rPr>
          <w:t xml:space="preserve">https://www.donga.com/news/Economy/article/all/20201012/103374415/1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라이브 커머스를 펫 주제로 하면 펫용품만이 아니라 버려진 아이들 입양? 해갈 수 있도록 이어주는 서비스 그냥 추가 기능…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유기견과 입양자의 궁합( 성격, 선호활동 고려 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보호자의 성격에 맞게 강아지를 맞춤 입양  ( 파양률이 낮아짐 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=&gt; 2 + 3 + 4 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돈은 용품 판매(와 라이브 방송)으로 벌고/</w:t>
        <w:tab/>
        <w:tab/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사회 공헌은 유기묘 유기견을 성격별로 나눈 입양 홍보를 통해 파양률까지 낮춤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Q. MBTI 같은 설문지가 있나요? 제가 프로그램 볼때는 수의사와 동물행동분석가들이 색을 정해주고 입양하려는 사람들의 성격을 테스트해서 알맞게 입양해주더라구요.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옷쇼핑몰. 가상피팅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포트폴리오 공유 사이트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라이브 커머스 -&gt; 유기견 입양 -&gt; 성격 맞춤입양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입양 후기 (게시판글처럼 쓰면 될듯)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https://m.fitpetmall.com/main/html.php?htmid=service/mbti_test.html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이거 반려견 mbti 무료버전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Q. 사이트에서 동물 mbti 측정해서 게시해놓으면 입양하려는 사람 성격 테스트해서 우리가 추천해주는거야? 사람 성격 테스트 질문은 어떻게 하나요? 성격 외에도 강아지를 키울 수 있는 환경 이런것도 같이 고려해야 아파트 이런 곳에서 활달한 성격 강아지랑 매칭해주면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월급이랑 집 평수 이런 것도 받아야할까? 집에 있는 시간 이런거? 있으면 신뢰도 생길 수 있을 것 같은데.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웹사이트 기능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 시 월급, 집 위치,평수, 집에 있는 평균시간 입력 필수 ( 프로필 저장 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반려견/ 반려묘 찾기 ( 반려견 mbti ) - 입양시스템 도입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펫용품샵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https://shoppinglive.naver.com/home?category=10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 mbti랑 반려견 mbti랑 이어줄 방법이 있는지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라이브방송 구현할때 기술적인것들 </w:t>
      </w:r>
    </w:p>
    <w:p w:rsidR="00000000" w:rsidDel="00000000" w:rsidP="00000000" w:rsidRDefault="00000000" w:rsidRPr="00000000" w14:paraId="0000004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https://javawebsocketsvideo.blogspot.com/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https://www.youtube.com/watch?v=HXmMqz8QVgQ&amp;list=PLF0fAweo0KoipFXGr66bewj6xIIuhpxOh&amp;index=1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https://pawslikeme.com/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사이트가 나와 맞는 강아지, 고양이 찾는 설문 있는 사이트(해외)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https://1boon.kakao.com/subusunews/5c9486466a8e5100016d1b0e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국내현황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https://www.animals.or.kr/support/intro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결제시스템을 넣는다면 위 사이트와 같이 후원의 형식으로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입양신청 참고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4084968" cy="3229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4968" cy="322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avawebsocketsvideo.blogspot.com/" TargetMode="External"/><Relationship Id="rId10" Type="http://schemas.openxmlformats.org/officeDocument/2006/relationships/hyperlink" Target="https://shoppinglive.naver.com/home?category=10" TargetMode="External"/><Relationship Id="rId13" Type="http://schemas.openxmlformats.org/officeDocument/2006/relationships/hyperlink" Target="https://pawslikeme.com/" TargetMode="External"/><Relationship Id="rId12" Type="http://schemas.openxmlformats.org/officeDocument/2006/relationships/hyperlink" Target="https://www.youtube.com/watch?v=HXmMqz8QVgQ&amp;list=PLF0fAweo0KoipFXGr66bewj6xIIuhpxOh&amp;index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.fitpetmall.com/main/html.php?htmid=service/mbti_test.html" TargetMode="External"/><Relationship Id="rId15" Type="http://schemas.openxmlformats.org/officeDocument/2006/relationships/hyperlink" Target="https://www.animals.or.kr/support/intro" TargetMode="External"/><Relationship Id="rId14" Type="http://schemas.openxmlformats.org/officeDocument/2006/relationships/hyperlink" Target="https://1boon.kakao.com/subusunews/5c9486466a8e5100016d1b0e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pethroom.com" TargetMode="External"/><Relationship Id="rId7" Type="http://schemas.openxmlformats.org/officeDocument/2006/relationships/hyperlink" Target="https://www.donga.com/news/Economy/article/all/20201012/103374415/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