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6A3E" w:rsidRPr="0069094D" w:rsidRDefault="00B432B9">
      <w:pPr>
        <w:spacing w:after="40"/>
        <w:jc w:val="center"/>
        <w:rPr>
          <w:lang w:eastAsia="zh-TW"/>
        </w:rPr>
      </w:pPr>
      <w:r w:rsidRPr="0069094D">
        <w:rPr>
          <w:b/>
          <w:sz w:val="28"/>
          <w:lang w:eastAsia="zh-TW"/>
        </w:rPr>
        <w:t>書報討論(</w:t>
      </w:r>
      <w:proofErr w:type="gramStart"/>
      <w:r w:rsidRPr="0069094D">
        <w:rPr>
          <w:b/>
          <w:sz w:val="28"/>
          <w:lang w:eastAsia="zh-TW"/>
        </w:rPr>
        <w:t>一</w:t>
      </w:r>
      <w:proofErr w:type="gramEnd"/>
      <w:r w:rsidRPr="0069094D">
        <w:rPr>
          <w:b/>
          <w:sz w:val="28"/>
          <w:lang w:eastAsia="zh-TW"/>
        </w:rPr>
        <w:t>)</w:t>
      </w:r>
    </w:p>
    <w:p w:rsidR="00D36A3E" w:rsidRPr="0069094D" w:rsidRDefault="00B432B9">
      <w:pPr>
        <w:spacing w:after="40"/>
        <w:jc w:val="center"/>
        <w:rPr>
          <w:lang w:eastAsia="zh-TW"/>
        </w:rPr>
      </w:pPr>
      <w:r w:rsidRPr="0069094D">
        <w:rPr>
          <w:b/>
          <w:lang w:eastAsia="zh-TW"/>
        </w:rPr>
        <w:t xml:space="preserve">2026/10/13 報告：AI </w:t>
      </w:r>
      <w:proofErr w:type="gramStart"/>
      <w:r w:rsidRPr="0069094D">
        <w:rPr>
          <w:b/>
          <w:lang w:eastAsia="zh-TW"/>
        </w:rPr>
        <w:t>果園防猴系統</w:t>
      </w:r>
      <w:proofErr w:type="gramEnd"/>
      <w:r w:rsidR="00943268" w:rsidRPr="0069094D">
        <w:rPr>
          <w:rFonts w:hint="eastAsia"/>
          <w:b/>
          <w:lang w:eastAsia="zh-TW"/>
        </w:rPr>
        <w:t xml:space="preserve">  </w:t>
      </w:r>
      <w:r w:rsidRPr="0069094D">
        <w:rPr>
          <w:b/>
          <w:lang w:eastAsia="zh-TW"/>
        </w:rPr>
        <w:t>從兩篇論文看碩士研究怎麼做</w:t>
      </w:r>
    </w:p>
    <w:p w:rsidR="00D36A3E" w:rsidRPr="0069094D" w:rsidRDefault="00B432B9">
      <w:pPr>
        <w:spacing w:after="40"/>
        <w:jc w:val="center"/>
        <w:rPr>
          <w:lang w:eastAsia="zh-TW"/>
        </w:rPr>
      </w:pPr>
      <w:r w:rsidRPr="0069094D">
        <w:rPr>
          <w:b/>
          <w:lang w:eastAsia="zh-TW"/>
        </w:rPr>
        <w:t>講者：卓世明</w:t>
      </w:r>
    </w:p>
    <w:p w:rsidR="00D36A3E" w:rsidRPr="0069094D" w:rsidRDefault="00B432B9" w:rsidP="00943268">
      <w:pPr>
        <w:spacing w:after="40"/>
        <w:jc w:val="center"/>
        <w:rPr>
          <w:b/>
          <w:lang w:eastAsia="zh-TW"/>
        </w:rPr>
      </w:pPr>
      <w:r w:rsidRPr="0069094D">
        <w:rPr>
          <w:b/>
          <w:lang w:eastAsia="zh-TW"/>
        </w:rPr>
        <w:t>11563118 碩資工</w:t>
      </w:r>
      <w:proofErr w:type="gramStart"/>
      <w:r w:rsidR="00943268" w:rsidRPr="0069094D">
        <w:rPr>
          <w:rFonts w:hint="eastAsia"/>
          <w:b/>
          <w:lang w:eastAsia="zh-TW"/>
        </w:rPr>
        <w:t>一</w:t>
      </w:r>
      <w:proofErr w:type="gramEnd"/>
      <w:r w:rsidRPr="0069094D">
        <w:rPr>
          <w:b/>
          <w:lang w:eastAsia="zh-TW"/>
        </w:rPr>
        <w:t>甲 鄭名男</w:t>
      </w:r>
    </w:p>
    <w:p w:rsidR="00D36A3E" w:rsidRPr="0069094D" w:rsidRDefault="00B432B9">
      <w:pPr>
        <w:pStyle w:val="1"/>
        <w:rPr>
          <w:rFonts w:ascii="微軟正黑體" w:eastAsia="微軟正黑體" w:hAnsi="微軟正黑體"/>
          <w:color w:val="auto"/>
          <w:lang w:eastAsia="zh-TW"/>
        </w:rPr>
      </w:pPr>
      <w:r w:rsidRPr="0069094D">
        <w:rPr>
          <w:rFonts w:ascii="微軟正黑體" w:eastAsia="微軟正黑體" w:hAnsi="微軟正黑體"/>
          <w:color w:val="auto"/>
          <w:lang w:eastAsia="zh-TW"/>
        </w:rPr>
        <w:t>一、簡介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 xml:space="preserve">這週的演講是大同大學資工系卓世明老師，對象是虎科大電資學院碩一同學。題目是 AI </w:t>
      </w:r>
      <w:proofErr w:type="gramStart"/>
      <w:r w:rsidRPr="0069094D">
        <w:rPr>
          <w:lang w:eastAsia="zh-TW"/>
        </w:rPr>
        <w:t>果園防猴系統</w:t>
      </w:r>
      <w:proofErr w:type="gramEnd"/>
      <w:r w:rsidRPr="0069094D">
        <w:rPr>
          <w:lang w:eastAsia="zh-TW"/>
        </w:rPr>
        <w:t>，但副標題「從兩篇論文看碩士研究怎麼做」才是重點：一是看懂一套 AI＋硬體的閉迴路系統怎麼設計，二是帶走可以用在碩士論文的研究方法。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內容依序是問題與動機、論文</w:t>
      </w:r>
      <w:proofErr w:type="gramStart"/>
      <w:r w:rsidRPr="0069094D">
        <w:rPr>
          <w:lang w:eastAsia="zh-TW"/>
        </w:rPr>
        <w:t>一</w:t>
      </w:r>
      <w:proofErr w:type="gramEnd"/>
      <w:r w:rsidR="00F012B2">
        <w:rPr>
          <w:rFonts w:hint="eastAsia"/>
          <w:lang w:eastAsia="zh-TW"/>
        </w:rPr>
        <w:t>：</w:t>
      </w:r>
      <w:proofErr w:type="gramStart"/>
      <w:r w:rsidRPr="0069094D">
        <w:rPr>
          <w:lang w:eastAsia="zh-TW"/>
        </w:rPr>
        <w:t>用猴偶</w:t>
      </w:r>
      <w:proofErr w:type="gramEnd"/>
      <w:r w:rsidRPr="0069094D">
        <w:rPr>
          <w:lang w:eastAsia="zh-TW"/>
        </w:rPr>
        <w:t>與模擬果園做概念驗證、論文二</w:t>
      </w:r>
      <w:r w:rsidR="00F012B2">
        <w:rPr>
          <w:rFonts w:hint="eastAsia"/>
          <w:lang w:eastAsia="zh-TW"/>
        </w:rPr>
        <w:t>：</w:t>
      </w:r>
      <w:r w:rsidRPr="0069094D">
        <w:rPr>
          <w:lang w:eastAsia="zh-TW"/>
        </w:rPr>
        <w:t>到宜蘭頭城果園</w:t>
      </w:r>
      <w:proofErr w:type="gramStart"/>
      <w:r w:rsidRPr="0069094D">
        <w:rPr>
          <w:lang w:eastAsia="zh-TW"/>
        </w:rPr>
        <w:t>處理真猴</w:t>
      </w:r>
      <w:proofErr w:type="gramEnd"/>
      <w:r w:rsidRPr="0069094D">
        <w:rPr>
          <w:lang w:eastAsia="zh-TW"/>
        </w:rPr>
        <w:t>、多目標與抗習慣化、撰寫中的論文</w:t>
      </w:r>
      <w:proofErr w:type="gramStart"/>
      <w:r w:rsidRPr="0069094D">
        <w:rPr>
          <w:lang w:eastAsia="zh-TW"/>
        </w:rPr>
        <w:t>三</w:t>
      </w:r>
      <w:proofErr w:type="gramEnd"/>
      <w:r w:rsidR="00F012B2">
        <w:rPr>
          <w:rFonts w:hint="eastAsia"/>
          <w:lang w:eastAsia="zh-TW"/>
        </w:rPr>
        <w:t>：</w:t>
      </w:r>
      <w:r w:rsidRPr="0069094D">
        <w:rPr>
          <w:lang w:eastAsia="zh-TW"/>
        </w:rPr>
        <w:t>熱影像融合與無人機，最後是研究心法。聽完的感覺是，這三篇論文其實是同一條研究主線一路長出來的，前一篇的限制就是下一篇的題目。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311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634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 xml:space="preserve">圖 1　</w:t>
      </w:r>
      <w:r w:rsidR="00943268" w:rsidRPr="0069094D">
        <w:rPr>
          <w:sz w:val="20"/>
          <w:lang w:eastAsia="zh-TW"/>
        </w:rPr>
        <w:t xml:space="preserve"> </w:t>
      </w:r>
      <w:r w:rsidRPr="0069094D">
        <w:rPr>
          <w:sz w:val="20"/>
          <w:lang w:eastAsia="zh-TW"/>
        </w:rPr>
        <w:t xml:space="preserve">AI </w:t>
      </w:r>
      <w:proofErr w:type="gramStart"/>
      <w:r w:rsidRPr="0069094D">
        <w:rPr>
          <w:sz w:val="20"/>
          <w:lang w:eastAsia="zh-TW"/>
        </w:rPr>
        <w:t>果園防猴系統</w:t>
      </w:r>
      <w:proofErr w:type="gramEnd"/>
    </w:p>
    <w:p w:rsidR="00D36A3E" w:rsidRPr="0069094D" w:rsidRDefault="00B432B9">
      <w:pPr>
        <w:pStyle w:val="1"/>
        <w:rPr>
          <w:rFonts w:ascii="微軟正黑體" w:eastAsia="微軟正黑體" w:hAnsi="微軟正黑體"/>
          <w:color w:val="auto"/>
          <w:lang w:eastAsia="zh-TW"/>
        </w:rPr>
      </w:pPr>
      <w:r w:rsidRPr="0069094D">
        <w:rPr>
          <w:rFonts w:ascii="微軟正黑體" w:eastAsia="微軟正黑體" w:hAnsi="微軟正黑體"/>
          <w:color w:val="auto"/>
          <w:lang w:eastAsia="zh-TW"/>
        </w:rPr>
        <w:lastRenderedPageBreak/>
        <w:t>二、相關技術說明</w:t>
      </w:r>
    </w:p>
    <w:p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 w:rsidRPr="0069094D">
        <w:rPr>
          <w:rFonts w:ascii="微軟正黑體" w:eastAsia="微軟正黑體" w:hAnsi="微軟正黑體"/>
          <w:color w:val="auto"/>
          <w:lang w:eastAsia="zh-TW"/>
        </w:rPr>
        <w:t>（一）問題與動機：傳統防治方法為何失效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臺灣獼猴約 30 萬隻，常進入農地，單季對果樹的損害超過 15%。老師強調問題不只是猴子多，而是</w:t>
      </w:r>
      <w:r w:rsidR="00F012B2">
        <w:rPr>
          <w:rFonts w:hint="eastAsia"/>
          <w:lang w:eastAsia="zh-TW"/>
        </w:rPr>
        <w:t>他</w:t>
      </w:r>
      <w:r w:rsidRPr="0069094D">
        <w:rPr>
          <w:lang w:eastAsia="zh-TW"/>
        </w:rPr>
        <w:t>們聰明學得快。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76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52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2　果園裡的高智商對手：臺灣獼猴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電圍網、圍網、套袋、聲音驅趕、誘捕籠等傳統方法各有成效，但共同問題是成本高，而且獼猴很快就會適應，例如固定式聲音驅趕一兩</w:t>
      </w:r>
      <w:proofErr w:type="gramStart"/>
      <w:r w:rsidRPr="0069094D">
        <w:rPr>
          <w:lang w:eastAsia="zh-TW"/>
        </w:rPr>
        <w:t>週</w:t>
      </w:r>
      <w:proofErr w:type="gramEnd"/>
      <w:r w:rsidRPr="0069094D">
        <w:rPr>
          <w:lang w:eastAsia="zh-TW"/>
        </w:rPr>
        <w:t>後效果就降到一成以下。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43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629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3　傳統防治方法比較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lastRenderedPageBreak/>
        <w:t>於是第一代的想法是用雷射驅趕。老師把它拆成三個可量測的研究問題：看得到嗎、打得準嗎、效果持久嗎，論文一回答前兩個，論文二補上第三個。我覺得這一步</w:t>
      </w:r>
      <w:proofErr w:type="gramStart"/>
      <w:r w:rsidRPr="0069094D">
        <w:rPr>
          <w:lang w:eastAsia="zh-TW"/>
        </w:rPr>
        <w:t>很</w:t>
      </w:r>
      <w:proofErr w:type="gramEnd"/>
      <w:r w:rsidRPr="0069094D">
        <w:rPr>
          <w:lang w:eastAsia="zh-TW"/>
        </w:rPr>
        <w:t>關鍵，把模糊的趕猴子變成每一題都有指標可以量的問題。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907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1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4　把問題拆成三個可回答的研究問題</w:t>
      </w:r>
    </w:p>
    <w:p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 w:rsidRPr="0069094D">
        <w:rPr>
          <w:rFonts w:ascii="微軟正黑體" w:eastAsia="微軟正黑體" w:hAnsi="微軟正黑體"/>
          <w:color w:val="auto"/>
          <w:lang w:eastAsia="zh-TW"/>
        </w:rPr>
        <w:t>（二）論文</w:t>
      </w:r>
      <w:proofErr w:type="gramStart"/>
      <w:r w:rsidRPr="0069094D">
        <w:rPr>
          <w:rFonts w:ascii="微軟正黑體" w:eastAsia="微軟正黑體" w:hAnsi="微軟正黑體"/>
          <w:color w:val="auto"/>
          <w:lang w:eastAsia="zh-TW"/>
        </w:rPr>
        <w:t>一</w:t>
      </w:r>
      <w:proofErr w:type="gramEnd"/>
      <w:r w:rsidRPr="0069094D">
        <w:rPr>
          <w:rFonts w:ascii="微軟正黑體" w:eastAsia="微軟正黑體" w:hAnsi="微軟正黑體"/>
          <w:color w:val="auto"/>
          <w:lang w:eastAsia="zh-TW"/>
        </w:rPr>
        <w:t>：</w:t>
      </w:r>
      <w:proofErr w:type="gramStart"/>
      <w:r w:rsidRPr="0069094D">
        <w:rPr>
          <w:rFonts w:ascii="微軟正黑體" w:eastAsia="微軟正黑體" w:hAnsi="微軟正黑體"/>
          <w:color w:val="auto"/>
          <w:lang w:eastAsia="zh-TW"/>
        </w:rPr>
        <w:t>用猴偶</w:t>
      </w:r>
      <w:proofErr w:type="gramEnd"/>
      <w:r w:rsidRPr="0069094D">
        <w:rPr>
          <w:rFonts w:ascii="微軟正黑體" w:eastAsia="微軟正黑體" w:hAnsi="微軟正黑體"/>
          <w:color w:val="auto"/>
          <w:lang w:eastAsia="zh-TW"/>
        </w:rPr>
        <w:t>與模擬果園接通閉環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論文一是概念驗證。因為</w:t>
      </w:r>
      <w:proofErr w:type="gramStart"/>
      <w:r w:rsidRPr="0069094D">
        <w:rPr>
          <w:lang w:eastAsia="zh-TW"/>
        </w:rPr>
        <w:t>沒有真猴資料</w:t>
      </w:r>
      <w:proofErr w:type="gramEnd"/>
      <w:r w:rsidRPr="0069094D">
        <w:rPr>
          <w:lang w:eastAsia="zh-TW"/>
        </w:rPr>
        <w:t xml:space="preserve">，就用 IP 攝影機、伺服馬達雲台和猴子玩偶先把感知 </w:t>
      </w:r>
      <w:r w:rsidR="00F012B2">
        <w:rPr>
          <w:lang w:eastAsia="zh-TW"/>
        </w:rPr>
        <w:t>-</w:t>
      </w:r>
      <w:r w:rsidR="00F012B2">
        <w:rPr>
          <w:rFonts w:hint="eastAsia"/>
          <w:lang w:eastAsia="zh-TW"/>
        </w:rPr>
        <w:t>&gt;</w:t>
      </w:r>
      <w:r w:rsidRPr="0069094D">
        <w:rPr>
          <w:lang w:eastAsia="zh-TW"/>
        </w:rPr>
        <w:t xml:space="preserve"> 決策 </w:t>
      </w:r>
      <w:r w:rsidR="00F012B2">
        <w:rPr>
          <w:lang w:eastAsia="zh-TW"/>
        </w:rPr>
        <w:t>-</w:t>
      </w:r>
      <w:r w:rsidR="00F012B2">
        <w:rPr>
          <w:rFonts w:hint="eastAsia"/>
          <w:lang w:eastAsia="zh-TW"/>
        </w:rPr>
        <w:t>&gt;</w:t>
      </w:r>
      <w:r w:rsidRPr="0069094D">
        <w:rPr>
          <w:lang w:eastAsia="zh-TW"/>
        </w:rPr>
        <w:t xml:space="preserve"> 行動的閉環接通：YOLO</w:t>
      </w:r>
      <w:r w:rsidR="00F012B2">
        <w:rPr>
          <w:rFonts w:hint="eastAsia"/>
          <w:lang w:eastAsia="zh-TW"/>
        </w:rPr>
        <w:t xml:space="preserve"> </w:t>
      </w:r>
      <w:r w:rsidRPr="0069094D">
        <w:rPr>
          <w:lang w:eastAsia="zh-TW"/>
        </w:rPr>
        <w:t xml:space="preserve">v5 偵測到獼猴後，用校正函數把像素座標換成雷射角度，再透過 MQTT 下令發射，整個流程平均 38 </w:t>
      </w:r>
      <w:proofErr w:type="spellStart"/>
      <w:r w:rsidRPr="0069094D">
        <w:rPr>
          <w:lang w:eastAsia="zh-TW"/>
        </w:rPr>
        <w:t>ms</w:t>
      </w:r>
      <w:proofErr w:type="spellEnd"/>
      <w:r w:rsidRPr="0069094D">
        <w:rPr>
          <w:lang w:eastAsia="zh-TW"/>
        </w:rPr>
        <w:t>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67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2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5　論文</w:t>
      </w:r>
      <w:proofErr w:type="gramStart"/>
      <w:r w:rsidRPr="0069094D">
        <w:rPr>
          <w:sz w:val="20"/>
          <w:lang w:eastAsia="zh-TW"/>
        </w:rPr>
        <w:t>一</w:t>
      </w:r>
      <w:proofErr w:type="gramEnd"/>
      <w:r w:rsidRPr="0069094D">
        <w:rPr>
          <w:sz w:val="20"/>
          <w:lang w:eastAsia="zh-TW"/>
        </w:rPr>
        <w:t>系統流程</w:t>
      </w:r>
      <w:r w:rsidR="00F012B2">
        <w:rPr>
          <w:rFonts w:hint="eastAsia"/>
          <w:sz w:val="20"/>
          <w:lang w:eastAsia="zh-TW"/>
        </w:rPr>
        <w:t>圖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lastRenderedPageBreak/>
        <w:t>系統分成五層，每一層都能單獨替換。這個設計的好處在論文二就看得出來：偵測模型換成 YOLO</w:t>
      </w:r>
      <w:r w:rsidR="00F012B2">
        <w:rPr>
          <w:rFonts w:hint="eastAsia"/>
          <w:lang w:eastAsia="zh-TW"/>
        </w:rPr>
        <w:t xml:space="preserve"> </w:t>
      </w:r>
      <w:r w:rsidRPr="0069094D">
        <w:rPr>
          <w:lang w:eastAsia="zh-TW"/>
        </w:rPr>
        <w:t>v12n、運算移到邊緣裝置，</w:t>
      </w:r>
      <w:proofErr w:type="gramStart"/>
      <w:r w:rsidRPr="0069094D">
        <w:rPr>
          <w:lang w:eastAsia="zh-TW"/>
        </w:rPr>
        <w:t>其他層</w:t>
      </w:r>
      <w:proofErr w:type="gramEnd"/>
      <w:r w:rsidRPr="0069094D">
        <w:rPr>
          <w:lang w:eastAsia="zh-TW"/>
        </w:rPr>
        <w:t>都不用改。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76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5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6　五層模組化架構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資料集是 6,000 張猴偶影像，涵蓋不同光照與遮擋，同一個模型同時辨識猴偶和雷射光點。在模擬果園中 mAP@0.5 達 0.94、命中率 94%，但有兩成多的誤觸發，</w:t>
      </w:r>
      <w:r w:rsidR="00F012B2">
        <w:rPr>
          <w:rFonts w:hint="eastAsia"/>
          <w:lang w:eastAsia="zh-TW"/>
        </w:rPr>
        <w:t>大多</w:t>
      </w:r>
      <w:r w:rsidRPr="0069094D">
        <w:rPr>
          <w:lang w:eastAsia="zh-TW"/>
        </w:rPr>
        <w:t>是把人的側臉當成猴子。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44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73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7　模擬果園驗證結果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老師也很誠實地列出論文</w:t>
      </w:r>
      <w:proofErr w:type="gramStart"/>
      <w:r w:rsidRPr="0069094D">
        <w:rPr>
          <w:lang w:eastAsia="zh-TW"/>
        </w:rPr>
        <w:t>一</w:t>
      </w:r>
      <w:proofErr w:type="gramEnd"/>
      <w:r w:rsidRPr="0069094D">
        <w:rPr>
          <w:lang w:eastAsia="zh-TW"/>
        </w:rPr>
        <w:t>的限制：夜間偵測變差、猴子一多成功率就下降、會誤判人臉，而且</w:t>
      </w:r>
      <w:r w:rsidR="00F012B2">
        <w:rPr>
          <w:rFonts w:hint="eastAsia"/>
          <w:lang w:eastAsia="zh-TW"/>
        </w:rPr>
        <w:t xml:space="preserve"> </w:t>
      </w:r>
      <w:r w:rsidRPr="0069094D">
        <w:rPr>
          <w:lang w:eastAsia="zh-TW"/>
        </w:rPr>
        <w:t>成功</w:t>
      </w:r>
      <w:r w:rsidR="00F012B2">
        <w:rPr>
          <w:rFonts w:hint="eastAsia"/>
          <w:lang w:eastAsia="zh-TW"/>
        </w:rPr>
        <w:t xml:space="preserve"> </w:t>
      </w:r>
      <w:r w:rsidRPr="0069094D">
        <w:rPr>
          <w:lang w:eastAsia="zh-TW"/>
        </w:rPr>
        <w:t>只代表光點打中，不代表猴子真的被趕走。這四點剛好就是論文二的起點。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>
            <wp:extent cx="4320000" cy="276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93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8　論文</w:t>
      </w:r>
      <w:proofErr w:type="gramStart"/>
      <w:r w:rsidRPr="0069094D">
        <w:rPr>
          <w:sz w:val="20"/>
          <w:lang w:eastAsia="zh-TW"/>
        </w:rPr>
        <w:t>一</w:t>
      </w:r>
      <w:proofErr w:type="gramEnd"/>
      <w:r w:rsidRPr="0069094D">
        <w:rPr>
          <w:sz w:val="20"/>
          <w:lang w:eastAsia="zh-TW"/>
        </w:rPr>
        <w:t>的限制，就是論文二的起點</w:t>
      </w:r>
    </w:p>
    <w:p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 w:rsidRPr="0069094D">
        <w:rPr>
          <w:rFonts w:ascii="微軟正黑體" w:eastAsia="微軟正黑體" w:hAnsi="微軟正黑體"/>
          <w:color w:val="auto"/>
          <w:lang w:eastAsia="zh-TW"/>
        </w:rPr>
        <w:t>（三）論文二：走進真實果園、多目標與抗習慣化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論文二把系統搬到宜蘭頭城五公頃的果園，部署 4 組系統。先做 7 天只偵測、不驅離的基線期，量到平均每天入侵 2.3 次，再用 21 天比較三種驅離策略。和論文</w:t>
      </w:r>
      <w:proofErr w:type="gramStart"/>
      <w:r w:rsidRPr="0069094D">
        <w:rPr>
          <w:lang w:eastAsia="zh-TW"/>
        </w:rPr>
        <w:t>一</w:t>
      </w:r>
      <w:proofErr w:type="gramEnd"/>
      <w:r w:rsidRPr="0069094D">
        <w:rPr>
          <w:lang w:eastAsia="zh-TW"/>
        </w:rPr>
        <w:t>相比，偵測、追蹤、決策、校正與運算平台都升級了。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907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11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9　宜蘭頭城果園田野實驗：</w:t>
      </w:r>
      <w:proofErr w:type="gramStart"/>
      <w:r w:rsidRPr="0069094D">
        <w:rPr>
          <w:sz w:val="20"/>
          <w:lang w:eastAsia="zh-TW"/>
        </w:rPr>
        <w:t>真猴</w:t>
      </w:r>
      <w:proofErr w:type="gramEnd"/>
      <w:r w:rsidRPr="0069094D">
        <w:rPr>
          <w:sz w:val="20"/>
          <w:lang w:eastAsia="zh-TW"/>
        </w:rPr>
        <w:t>、真環境、7＋21 天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文獻定位上，老師把抗習慣化分成五個等級（LoAH）。等級越低，刺激越可預測、越容易被習慣；論文二的定位是用固定式邊緣裝置的低成本，做到最高等級「觀察反應、主動改變策略」的自適應能力。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>
            <wp:extent cx="4320000" cy="3110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53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10　抗習慣化的五個等級（</w:t>
      </w:r>
      <w:proofErr w:type="spellStart"/>
      <w:r w:rsidRPr="0069094D">
        <w:rPr>
          <w:sz w:val="20"/>
          <w:lang w:eastAsia="zh-TW"/>
        </w:rPr>
        <w:t>LoAH</w:t>
      </w:r>
      <w:proofErr w:type="spellEnd"/>
      <w:r w:rsidRPr="0069094D">
        <w:rPr>
          <w:sz w:val="20"/>
          <w:lang w:eastAsia="zh-TW"/>
        </w:rPr>
        <w:t>）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 xml:space="preserve">架構同樣是感知 </w:t>
      </w:r>
      <w:r w:rsidR="00F012B2">
        <w:rPr>
          <w:lang w:eastAsia="zh-TW"/>
        </w:rPr>
        <w:t xml:space="preserve"> -&gt;</w:t>
      </w:r>
      <w:r w:rsidRPr="0069094D">
        <w:rPr>
          <w:lang w:eastAsia="zh-TW"/>
        </w:rPr>
        <w:t xml:space="preserve">決策 </w:t>
      </w:r>
      <w:r w:rsidR="00F012B2">
        <w:rPr>
          <w:lang w:eastAsia="zh-TW"/>
        </w:rPr>
        <w:t>-</w:t>
      </w:r>
      <w:r w:rsidR="00F012B2">
        <w:rPr>
          <w:rFonts w:hint="eastAsia"/>
          <w:lang w:eastAsia="zh-TW"/>
        </w:rPr>
        <w:t>&gt;</w:t>
      </w:r>
      <w:r w:rsidRPr="0069094D">
        <w:rPr>
          <w:lang w:eastAsia="zh-TW"/>
        </w:rPr>
        <w:t xml:space="preserve"> 行動，差別在於加入 </w:t>
      </w:r>
      <w:proofErr w:type="spellStart"/>
      <w:r w:rsidRPr="0069094D">
        <w:rPr>
          <w:lang w:eastAsia="zh-TW"/>
        </w:rPr>
        <w:t>BoT</w:t>
      </w:r>
      <w:proofErr w:type="spellEnd"/>
      <w:r w:rsidRPr="0069094D">
        <w:rPr>
          <w:lang w:eastAsia="zh-TW"/>
        </w:rPr>
        <w:t>-SORT 追蹤個體、用 DDPG 決定動作，並分成邊緣端即時推論、雲端負責再訓練與管理，邊緣即時反應，雲端長期優化。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85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71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11　論文二系統架構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訓練分成監督式、半監督、增量微調三階段，目標是少標註、能擴充、不遺忘。老師提到獼猴和光點從頭一起訓練效果不好，才改成先學獼猴、</w:t>
      </w:r>
      <w:proofErr w:type="gramStart"/>
      <w:r w:rsidRPr="0069094D">
        <w:rPr>
          <w:lang w:eastAsia="zh-TW"/>
        </w:rPr>
        <w:t>再用偽標籤</w:t>
      </w:r>
      <w:proofErr w:type="gramEnd"/>
      <w:r w:rsidRPr="0069094D">
        <w:rPr>
          <w:lang w:eastAsia="zh-TW"/>
        </w:rPr>
        <w:t>擴充、最後才加入雷射光點類別，人工標註量和訓練時間都因此大幅減少。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>
            <wp:extent cx="4320000" cy="2451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9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 xml:space="preserve">圖 12　三階段訓練：監督式 </w:t>
      </w:r>
      <w:r w:rsidR="00943268" w:rsidRPr="0069094D">
        <w:rPr>
          <w:sz w:val="20"/>
          <w:lang w:eastAsia="zh-TW"/>
        </w:rPr>
        <w:t>-</w:t>
      </w:r>
      <w:r w:rsidR="00943268" w:rsidRPr="0069094D">
        <w:rPr>
          <w:rFonts w:hint="eastAsia"/>
          <w:sz w:val="20"/>
          <w:lang w:eastAsia="zh-TW"/>
        </w:rPr>
        <w:t>&gt;</w:t>
      </w:r>
      <w:r w:rsidRPr="0069094D">
        <w:rPr>
          <w:sz w:val="20"/>
          <w:lang w:eastAsia="zh-TW"/>
        </w:rPr>
        <w:t xml:space="preserve">半監督 </w:t>
      </w:r>
      <w:r w:rsidR="00943268" w:rsidRPr="0069094D">
        <w:rPr>
          <w:sz w:val="20"/>
          <w:lang w:eastAsia="zh-TW"/>
        </w:rPr>
        <w:t>-</w:t>
      </w:r>
      <w:r w:rsidR="00943268" w:rsidRPr="0069094D">
        <w:rPr>
          <w:rFonts w:hint="eastAsia"/>
          <w:sz w:val="20"/>
          <w:lang w:eastAsia="zh-TW"/>
        </w:rPr>
        <w:t>&gt;</w:t>
      </w:r>
      <w:r w:rsidRPr="0069094D">
        <w:rPr>
          <w:sz w:val="20"/>
          <w:lang w:eastAsia="zh-TW"/>
        </w:rPr>
        <w:t xml:space="preserve"> 增量微調</w:t>
      </w:r>
    </w:p>
    <w:p w:rsidR="00D36A3E" w:rsidRPr="0069094D" w:rsidRDefault="00B432B9">
      <w:pPr>
        <w:ind w:firstLine="480"/>
      </w:pPr>
      <w:r w:rsidRPr="0069094D">
        <w:rPr>
          <w:lang w:eastAsia="zh-TW"/>
        </w:rPr>
        <w:t>增量學習時 YOLO</w:t>
      </w:r>
      <w:r w:rsidR="00F012B2">
        <w:rPr>
          <w:rFonts w:hint="eastAsia"/>
          <w:lang w:eastAsia="zh-TW"/>
        </w:rPr>
        <w:t xml:space="preserve"> </w:t>
      </w:r>
      <w:r w:rsidRPr="0069094D">
        <w:rPr>
          <w:lang w:eastAsia="zh-TW"/>
        </w:rPr>
        <w:t>v12n 最穩定，YOLO</w:t>
      </w:r>
      <w:r w:rsidR="00F012B2">
        <w:rPr>
          <w:rFonts w:hint="eastAsia"/>
          <w:lang w:eastAsia="zh-TW"/>
        </w:rPr>
        <w:t xml:space="preserve"> </w:t>
      </w:r>
      <w:r w:rsidRPr="0069094D">
        <w:rPr>
          <w:lang w:eastAsia="zh-TW"/>
        </w:rPr>
        <w:t>v10n 則幾乎學不會新加入的光點類別。</w:t>
      </w:r>
      <w:r w:rsidRPr="0069094D">
        <w:t xml:space="preserve">YOLOv12n </w:t>
      </w:r>
      <w:proofErr w:type="spellStart"/>
      <w:r w:rsidRPr="0069094D">
        <w:t>部署在</w:t>
      </w:r>
      <w:proofErr w:type="spellEnd"/>
      <w:r w:rsidRPr="0069094D">
        <w:t xml:space="preserve"> Jetson Orin </w:t>
      </w:r>
      <w:proofErr w:type="spellStart"/>
      <w:r w:rsidRPr="0069094D">
        <w:t>上，實地平均仍有</w:t>
      </w:r>
      <w:proofErr w:type="spellEnd"/>
      <w:r w:rsidRPr="0069094D">
        <w:t xml:space="preserve"> 35 </w:t>
      </w:r>
      <w:proofErr w:type="spellStart"/>
      <w:r w:rsidRPr="0069094D">
        <w:t>FPS、</w:t>
      </w:r>
      <w:proofErr w:type="gramStart"/>
      <w:r w:rsidRPr="0069094D">
        <w:t>功耗約</w:t>
      </w:r>
      <w:proofErr w:type="spellEnd"/>
      <w:proofErr w:type="gramEnd"/>
      <w:r w:rsidRPr="0069094D">
        <w:t xml:space="preserve"> 12.5 </w:t>
      </w:r>
      <w:proofErr w:type="spellStart"/>
      <w:r w:rsidRPr="0069094D">
        <w:t>W，準確度和速度都</w:t>
      </w:r>
      <w:proofErr w:type="spellEnd"/>
      <w:r w:rsidR="00F012B2">
        <w:rPr>
          <w:rFonts w:hint="eastAsia"/>
          <w:lang w:eastAsia="zh-TW"/>
        </w:rPr>
        <w:t>不錯</w:t>
      </w:r>
      <w:r w:rsidRPr="0069094D">
        <w:t>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535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11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13　增量學習結果：YOLOv10n 崩潰，YOLOv12n 最穩</w:t>
      </w:r>
      <w:r w:rsidR="00943268" w:rsidRPr="0069094D">
        <w:rPr>
          <w:rFonts w:hint="eastAsia"/>
          <w:sz w:val="20"/>
          <w:lang w:eastAsia="zh-TW"/>
        </w:rPr>
        <w:t>定</w:t>
      </w:r>
    </w:p>
    <w:p w:rsidR="00D36A3E" w:rsidRPr="0069094D" w:rsidRDefault="00B432B9">
      <w:pPr>
        <w:ind w:firstLine="480"/>
      </w:pPr>
      <w:r w:rsidRPr="0069094D">
        <w:rPr>
          <w:lang w:eastAsia="zh-TW"/>
        </w:rPr>
        <w:t>雷射要一直追著同一隻猴子，但猴群長得很像，追蹤器不能跟丟。</w:t>
      </w:r>
      <w:proofErr w:type="spellStart"/>
      <w:r w:rsidRPr="0069094D">
        <w:rPr>
          <w:lang w:eastAsia="zh-TW"/>
        </w:rPr>
        <w:t>BoT</w:t>
      </w:r>
      <w:proofErr w:type="spellEnd"/>
      <w:r w:rsidRPr="0069094D">
        <w:rPr>
          <w:lang w:eastAsia="zh-TW"/>
        </w:rPr>
        <w:t xml:space="preserve">-SORT 靠 Re-ID 外觀特徵分辨個體，ID 交換明顯比 </w:t>
      </w:r>
      <w:proofErr w:type="spellStart"/>
      <w:r w:rsidRPr="0069094D">
        <w:rPr>
          <w:lang w:eastAsia="zh-TW"/>
        </w:rPr>
        <w:t>ByteTrack</w:t>
      </w:r>
      <w:proofErr w:type="spellEnd"/>
      <w:r w:rsidRPr="0069094D">
        <w:rPr>
          <w:lang w:eastAsia="zh-TW"/>
        </w:rPr>
        <w:t xml:space="preserve"> 少。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>
            <wp:extent cx="4320000" cy="2737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33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14　多目標追蹤：</w:t>
      </w:r>
      <w:proofErr w:type="spellStart"/>
      <w:r w:rsidRPr="0069094D">
        <w:rPr>
          <w:sz w:val="20"/>
          <w:lang w:eastAsia="zh-TW"/>
        </w:rPr>
        <w:t>BoT</w:t>
      </w:r>
      <w:proofErr w:type="spellEnd"/>
      <w:r w:rsidRPr="0069094D">
        <w:rPr>
          <w:sz w:val="20"/>
          <w:lang w:eastAsia="zh-TW"/>
        </w:rPr>
        <w:t xml:space="preserve">-SORT 與 </w:t>
      </w:r>
      <w:proofErr w:type="spellStart"/>
      <w:r w:rsidRPr="0069094D">
        <w:rPr>
          <w:sz w:val="20"/>
          <w:lang w:eastAsia="zh-TW"/>
        </w:rPr>
        <w:t>ByteTrack</w:t>
      </w:r>
      <w:proofErr w:type="spellEnd"/>
      <w:r w:rsidRPr="0069094D">
        <w:rPr>
          <w:sz w:val="20"/>
          <w:lang w:eastAsia="zh-TW"/>
        </w:rPr>
        <w:t xml:space="preserve"> 比較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雷射校正用二次多項式，老師另外做了敏感度分析，說明校正點要均勻分布在整個畫面；</w:t>
      </w:r>
      <w:proofErr w:type="gramStart"/>
      <w:r w:rsidRPr="0069094D">
        <w:rPr>
          <w:lang w:eastAsia="zh-TW"/>
        </w:rPr>
        <w:t>不</w:t>
      </w:r>
      <w:proofErr w:type="gramEnd"/>
      <w:r w:rsidRPr="0069094D">
        <w:rPr>
          <w:lang w:eastAsia="zh-TW"/>
        </w:rPr>
        <w:t>只要擬合得好，還要證明穩健。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決策核心是 DDPG，重點是把</w:t>
      </w:r>
      <w:r w:rsidR="00F012B2">
        <w:rPr>
          <w:rFonts w:hint="eastAsia"/>
          <w:lang w:eastAsia="zh-TW"/>
        </w:rPr>
        <w:t xml:space="preserve"> </w:t>
      </w:r>
      <w:r w:rsidRPr="0069094D">
        <w:rPr>
          <w:lang w:eastAsia="zh-TW"/>
        </w:rPr>
        <w:t>不可預測性</w:t>
      </w:r>
      <w:r w:rsidR="00F012B2">
        <w:rPr>
          <w:rFonts w:hint="eastAsia"/>
          <w:lang w:eastAsia="zh-TW"/>
        </w:rPr>
        <w:t xml:space="preserve"> </w:t>
      </w:r>
      <w:r w:rsidRPr="0069094D">
        <w:rPr>
          <w:lang w:eastAsia="zh-TW"/>
        </w:rPr>
        <w:t>寫進獎勵函數：把猴子趕走加分、安全節能加分，重複固定模式則扣分，所以每次驅趕的角度、功率與模式都不一樣。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648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54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15　DDPG 獎勵函數：把不可預測性寫進獎勵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21 天的結果用入侵頻率降低率 IFRR 衡量。固定路徑和隨機路徑的效果都隨時間明顯下降，DDPG 則一直維持在高檔，證明固定模式會被習慣，自適應策略才有效。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>
            <wp:extent cx="4320000" cy="2708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73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16　21 天</w:t>
      </w:r>
      <w:proofErr w:type="gramStart"/>
      <w:r w:rsidRPr="0069094D">
        <w:rPr>
          <w:sz w:val="20"/>
          <w:lang w:eastAsia="zh-TW"/>
        </w:rPr>
        <w:t>後三種驅離</w:t>
      </w:r>
      <w:proofErr w:type="gramEnd"/>
      <w:r w:rsidRPr="0069094D">
        <w:rPr>
          <w:sz w:val="20"/>
          <w:lang w:eastAsia="zh-TW"/>
        </w:rPr>
        <w:t>策略的 IFRR 比較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 xml:space="preserve">成本方面，四組系統硬體約 US$4,120，以每年減少的損失估算，大約 4 </w:t>
      </w:r>
      <w:proofErr w:type="gramStart"/>
      <w:r w:rsidRPr="0069094D">
        <w:rPr>
          <w:lang w:eastAsia="zh-TW"/>
        </w:rPr>
        <w:t>個</w:t>
      </w:r>
      <w:proofErr w:type="gramEnd"/>
      <w:r w:rsidRPr="0069094D">
        <w:rPr>
          <w:lang w:eastAsia="zh-TW"/>
        </w:rPr>
        <w:t>月就能回本。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605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093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17　成本效益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老師也提醒，21 天只能說明延緩習慣化，因為刺激終究都是雷射，猴子可能學到雷射並不可怕，還需要更長期、加入停用測試與同期對照來驗證。未來方向是從單點防禦走向多組系統協同，並加入聲音等多模態刺激。</w:t>
      </w:r>
    </w:p>
    <w:p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 w:rsidRPr="0069094D">
        <w:rPr>
          <w:rFonts w:ascii="微軟正黑體" w:eastAsia="微軟正黑體" w:hAnsi="微軟正黑體"/>
          <w:color w:val="auto"/>
          <w:lang w:eastAsia="zh-TW"/>
        </w:rPr>
        <w:lastRenderedPageBreak/>
        <w:t>（四）論文三（撰寫中）：熱影像融合與無人機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論文三要</w:t>
      </w:r>
      <w:proofErr w:type="gramStart"/>
      <w:r w:rsidRPr="0069094D">
        <w:rPr>
          <w:lang w:eastAsia="zh-TW"/>
        </w:rPr>
        <w:t>解決漏判猴子</w:t>
      </w:r>
      <w:proofErr w:type="gramEnd"/>
      <w:r w:rsidRPr="0069094D">
        <w:rPr>
          <w:lang w:eastAsia="zh-TW"/>
        </w:rPr>
        <w:t>被枝葉遮住、誤判強光、陰影被當成猴子和追不上固定攝影機視野有限三個問題。對策是地面</w:t>
      </w:r>
      <w:proofErr w:type="gramStart"/>
      <w:r w:rsidRPr="0069094D">
        <w:rPr>
          <w:lang w:eastAsia="zh-TW"/>
        </w:rPr>
        <w:t>加裝熱成</w:t>
      </w:r>
      <w:proofErr w:type="gramEnd"/>
      <w:r w:rsidRPr="0069094D">
        <w:rPr>
          <w:lang w:eastAsia="zh-TW"/>
        </w:rPr>
        <w:t>像鏡頭做影像融合，空中再加一台自主無人機追蹤與聲音嚇阻。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619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52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1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18　論文三要解決的三個問題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地面用 Raspberry Pi 5 同時接 RGB 與熱影像鏡頭。兩支</w:t>
      </w:r>
      <w:proofErr w:type="gramStart"/>
      <w:r w:rsidRPr="0069094D">
        <w:rPr>
          <w:lang w:eastAsia="zh-TW"/>
        </w:rPr>
        <w:t>鏡頭幀率不同</w:t>
      </w:r>
      <w:proofErr w:type="gramEnd"/>
      <w:r w:rsidRPr="0069094D">
        <w:rPr>
          <w:lang w:eastAsia="zh-TW"/>
        </w:rPr>
        <w:t xml:space="preserve">，所以要先做時間同步與空間配準，把配對誤差壓在 16.7 </w:t>
      </w:r>
      <w:proofErr w:type="spellStart"/>
      <w:r w:rsidRPr="0069094D">
        <w:rPr>
          <w:lang w:eastAsia="zh-TW"/>
        </w:rPr>
        <w:t>ms</w:t>
      </w:r>
      <w:proofErr w:type="spellEnd"/>
      <w:r w:rsidRPr="0069094D">
        <w:rPr>
          <w:lang w:eastAsia="zh-TW"/>
        </w:rPr>
        <w:t xml:space="preserve"> 以內。融合後，熱輪廓可以補上被遮住的部分，沒有體溫的反光和陰影也能排除。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3167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75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 xml:space="preserve">圖 19　</w:t>
      </w:r>
      <w:proofErr w:type="gramStart"/>
      <w:r w:rsidRPr="0069094D">
        <w:rPr>
          <w:sz w:val="20"/>
          <w:lang w:eastAsia="zh-TW"/>
        </w:rPr>
        <w:t>時空錨定</w:t>
      </w:r>
      <w:proofErr w:type="gramEnd"/>
      <w:r w:rsidRPr="0069094D">
        <w:rPr>
          <w:sz w:val="20"/>
          <w:lang w:eastAsia="zh-TW"/>
        </w:rPr>
        <w:t>：時間同步與熱光譜空間配</w:t>
      </w:r>
      <w:proofErr w:type="gramStart"/>
      <w:r w:rsidRPr="0069094D">
        <w:rPr>
          <w:sz w:val="20"/>
          <w:lang w:eastAsia="zh-TW"/>
        </w:rPr>
        <w:t>準</w:t>
      </w:r>
      <w:proofErr w:type="gramEnd"/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lastRenderedPageBreak/>
        <w:t xml:space="preserve">空中的自主四軸無人機同樣搭載雙鏡頭，辨識到猴子後用高分貝喊話器驅趕，對應 </w:t>
      </w:r>
      <w:proofErr w:type="spellStart"/>
      <w:r w:rsidRPr="0069094D">
        <w:rPr>
          <w:lang w:eastAsia="zh-TW"/>
        </w:rPr>
        <w:t>LoAH</w:t>
      </w:r>
      <w:proofErr w:type="spellEnd"/>
      <w:r w:rsidRPr="0069094D">
        <w:rPr>
          <w:lang w:eastAsia="zh-TW"/>
        </w:rPr>
        <w:t xml:space="preserve"> 的移動性與多模態刺激。目前的挑戰包括雙鏡頭對齊、圖傳即時性、無人機續航與法規，以及聲音本身也可能被習慣。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621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55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20　三篇論文的演進</w:t>
      </w:r>
    </w:p>
    <w:p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 w:rsidRPr="0069094D">
        <w:rPr>
          <w:rFonts w:ascii="微軟正黑體" w:eastAsia="微軟正黑體" w:hAnsi="微軟正黑體"/>
          <w:color w:val="auto"/>
          <w:lang w:eastAsia="zh-TW"/>
        </w:rPr>
        <w:t>（五）研究心法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最後老師把三篇論文收斂成研究方法：先接通最小閉環，再一個模組一個模組升級；每個模組分開量，一次只改一個。上一篇的限制，就是下一篇的題目。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>
            <wp:extent cx="4320000" cy="248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95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>圖 21　研究心法：先接通最小閉環，再逐一升級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老師也給了</w:t>
      </w:r>
      <w:proofErr w:type="gramStart"/>
      <w:r w:rsidRPr="0069094D">
        <w:rPr>
          <w:lang w:eastAsia="zh-TW"/>
        </w:rPr>
        <w:t>寫碩論前</w:t>
      </w:r>
      <w:proofErr w:type="gramEnd"/>
      <w:r w:rsidRPr="0069094D">
        <w:rPr>
          <w:lang w:eastAsia="zh-TW"/>
        </w:rPr>
        <w:t>要先問自己的六個問題，並從這套系統延伸出夜間偵測、多雷射協同、輕量化追蹤</w:t>
      </w:r>
      <w:proofErr w:type="gramStart"/>
      <w:r w:rsidRPr="0069094D">
        <w:rPr>
          <w:lang w:eastAsia="zh-TW"/>
        </w:rPr>
        <w:t>等碩</w:t>
      </w:r>
      <w:proofErr w:type="gramEnd"/>
      <w:r w:rsidRPr="0069094D">
        <w:rPr>
          <w:lang w:eastAsia="zh-TW"/>
        </w:rPr>
        <w:t>論方向。</w:t>
      </w:r>
    </w:p>
    <w:p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>
            <wp:extent cx="4320000" cy="2670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52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3E" w:rsidRPr="0069094D" w:rsidRDefault="00B432B9">
      <w:pPr>
        <w:jc w:val="center"/>
        <w:rPr>
          <w:lang w:eastAsia="zh-TW"/>
        </w:rPr>
      </w:pPr>
      <w:r w:rsidRPr="0069094D">
        <w:rPr>
          <w:sz w:val="20"/>
          <w:lang w:eastAsia="zh-TW"/>
        </w:rPr>
        <w:t xml:space="preserve">圖 22　</w:t>
      </w:r>
      <w:proofErr w:type="gramStart"/>
      <w:r w:rsidRPr="0069094D">
        <w:rPr>
          <w:sz w:val="20"/>
          <w:lang w:eastAsia="zh-TW"/>
        </w:rPr>
        <w:t>寫碩論前</w:t>
      </w:r>
      <w:proofErr w:type="gramEnd"/>
      <w:r w:rsidRPr="0069094D">
        <w:rPr>
          <w:sz w:val="20"/>
          <w:lang w:eastAsia="zh-TW"/>
        </w:rPr>
        <w:t>先問自己的六個問題</w:t>
      </w:r>
    </w:p>
    <w:p w:rsidR="00D36A3E" w:rsidRPr="0069094D" w:rsidRDefault="00B432B9">
      <w:pPr>
        <w:pStyle w:val="1"/>
        <w:rPr>
          <w:rFonts w:ascii="微軟正黑體" w:eastAsia="微軟正黑體" w:hAnsi="微軟正黑體"/>
          <w:color w:val="auto"/>
          <w:lang w:eastAsia="zh-TW"/>
        </w:rPr>
      </w:pPr>
      <w:r w:rsidRPr="0069094D">
        <w:rPr>
          <w:rFonts w:ascii="微軟正黑體" w:eastAsia="微軟正黑體" w:hAnsi="微軟正黑體"/>
          <w:color w:val="auto"/>
          <w:lang w:eastAsia="zh-TW"/>
        </w:rPr>
        <w:t>三、心得報告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這場演講跟前兩週比較不一樣，它不只是介紹一個應用，而是把一篇碩論怎麼長出來攤開來講。印象最深的是那句</w:t>
      </w:r>
      <w:proofErr w:type="gramStart"/>
      <w:r w:rsidR="00F012B2">
        <w:rPr>
          <w:lang w:eastAsia="zh-TW"/>
        </w:rPr>
        <w:t>”</w:t>
      </w:r>
      <w:proofErr w:type="gramEnd"/>
      <w:r w:rsidRPr="0069094D">
        <w:rPr>
          <w:lang w:eastAsia="zh-TW"/>
        </w:rPr>
        <w:t>上一篇的限制，就是下一篇的題目</w:t>
      </w:r>
      <w:proofErr w:type="gramStart"/>
      <w:r w:rsidR="00F012B2">
        <w:rPr>
          <w:lang w:eastAsia="zh-TW"/>
        </w:rPr>
        <w:t>”</w:t>
      </w:r>
      <w:proofErr w:type="gramEnd"/>
      <w:r w:rsidRPr="0069094D">
        <w:rPr>
          <w:lang w:eastAsia="zh-TW"/>
        </w:rPr>
        <w:t xml:space="preserve">。論文一誤觸發兩成多、夜間 </w:t>
      </w:r>
      <w:proofErr w:type="spellStart"/>
      <w:r w:rsidRPr="0069094D">
        <w:rPr>
          <w:lang w:eastAsia="zh-TW"/>
        </w:rPr>
        <w:t>mAP</w:t>
      </w:r>
      <w:proofErr w:type="spellEnd"/>
      <w:r w:rsidRPr="0069094D">
        <w:rPr>
          <w:lang w:eastAsia="zh-TW"/>
        </w:rPr>
        <w:t xml:space="preserve"> 掉到 0.61、超過 5 隻就只剩 68%，這些其實都是不好看的數字，但老師直接放在投影片上，而且每一點都在論文二找到對應的解法。這讓我覺得誠實地把限制量出來，並不是在扣分，反而是在替下一步鋪路。</w:t>
      </w:r>
    </w:p>
    <w:p w:rsidR="00D36A3E" w:rsidRPr="0069094D" w:rsidRDefault="00B432B9">
      <w:pPr>
        <w:ind w:firstLine="480"/>
        <w:rPr>
          <w:lang w:eastAsia="zh-TW"/>
        </w:rPr>
      </w:pPr>
      <w:r w:rsidRPr="0069094D">
        <w:rPr>
          <w:lang w:eastAsia="zh-TW"/>
        </w:rPr>
        <w:t>第二</w:t>
      </w:r>
      <w:proofErr w:type="gramStart"/>
      <w:r w:rsidRPr="0069094D">
        <w:rPr>
          <w:lang w:eastAsia="zh-TW"/>
        </w:rPr>
        <w:t>個</w:t>
      </w:r>
      <w:proofErr w:type="gramEnd"/>
      <w:r w:rsidRPr="0069094D">
        <w:rPr>
          <w:lang w:eastAsia="zh-TW"/>
        </w:rPr>
        <w:t>收穫是成效要怎麼定義。論文</w:t>
      </w:r>
      <w:proofErr w:type="gramStart"/>
      <w:r w:rsidRPr="0069094D">
        <w:rPr>
          <w:lang w:eastAsia="zh-TW"/>
        </w:rPr>
        <w:t>一</w:t>
      </w:r>
      <w:proofErr w:type="gramEnd"/>
      <w:r w:rsidRPr="0069094D">
        <w:rPr>
          <w:lang w:eastAsia="zh-TW"/>
        </w:rPr>
        <w:t>的</w:t>
      </w:r>
      <w:r w:rsidR="00943268" w:rsidRPr="0069094D">
        <w:rPr>
          <w:rFonts w:hint="eastAsia"/>
          <w:lang w:eastAsia="zh-TW"/>
        </w:rPr>
        <w:t>成功</w:t>
      </w:r>
      <w:r w:rsidRPr="0069094D">
        <w:rPr>
          <w:lang w:eastAsia="zh-TW"/>
        </w:rPr>
        <w:t>只代表光點打中，論文二改成 IFRR 與停留時間，還先做 7 天只偵測不驅離的基線期，三種策略也用同硬體、同場域比較。指標換了，整個研究要回答的問題也跟著變得更真實。第三</w:t>
      </w:r>
      <w:proofErr w:type="gramStart"/>
      <w:r w:rsidRPr="0069094D">
        <w:rPr>
          <w:lang w:eastAsia="zh-TW"/>
        </w:rPr>
        <w:t>個</w:t>
      </w:r>
      <w:proofErr w:type="gramEnd"/>
      <w:r w:rsidRPr="0069094D">
        <w:rPr>
          <w:lang w:eastAsia="zh-TW"/>
        </w:rPr>
        <w:t>是「先接通最小閉環」。老師一開始</w:t>
      </w:r>
      <w:proofErr w:type="gramStart"/>
      <w:r w:rsidRPr="0069094D">
        <w:rPr>
          <w:lang w:eastAsia="zh-TW"/>
        </w:rPr>
        <w:t>連真猴</w:t>
      </w:r>
      <w:proofErr w:type="gramEnd"/>
      <w:r w:rsidRPr="0069094D">
        <w:rPr>
          <w:lang w:eastAsia="zh-TW"/>
        </w:rPr>
        <w:t xml:space="preserve">都沒有，就用玩偶和模擬果園先把攝影機 </w:t>
      </w:r>
      <w:r w:rsidR="00F012B2">
        <w:rPr>
          <w:lang w:eastAsia="zh-TW"/>
        </w:rPr>
        <w:t>-</w:t>
      </w:r>
      <w:r w:rsidR="00F012B2">
        <w:rPr>
          <w:rFonts w:hint="eastAsia"/>
          <w:lang w:eastAsia="zh-TW"/>
        </w:rPr>
        <w:t>&gt;</w:t>
      </w:r>
      <w:r w:rsidRPr="0069094D">
        <w:rPr>
          <w:lang w:eastAsia="zh-TW"/>
        </w:rPr>
        <w:t xml:space="preserve"> YOLO </w:t>
      </w:r>
      <w:r w:rsidR="00F012B2">
        <w:rPr>
          <w:lang w:eastAsia="zh-TW"/>
        </w:rPr>
        <w:t>-</w:t>
      </w:r>
      <w:r w:rsidR="00F012B2">
        <w:rPr>
          <w:rFonts w:hint="eastAsia"/>
          <w:lang w:eastAsia="zh-TW"/>
        </w:rPr>
        <w:t>&gt;</w:t>
      </w:r>
      <w:r w:rsidRPr="0069094D">
        <w:rPr>
          <w:lang w:eastAsia="zh-TW"/>
        </w:rPr>
        <w:t xml:space="preserve"> 雷射</w:t>
      </w:r>
      <w:proofErr w:type="gramStart"/>
      <w:r w:rsidRPr="0069094D">
        <w:rPr>
          <w:lang w:eastAsia="zh-TW"/>
        </w:rPr>
        <w:t>整條接起來</w:t>
      </w:r>
      <w:proofErr w:type="gramEnd"/>
      <w:r w:rsidRPr="0069094D">
        <w:rPr>
          <w:lang w:eastAsia="zh-TW"/>
        </w:rPr>
        <w:t>，之後每次只換一個模組。我的研究目前也是類似的狀態：先讓階段辨識在現有資料</w:t>
      </w:r>
      <w:proofErr w:type="gramStart"/>
      <w:r w:rsidRPr="0069094D">
        <w:rPr>
          <w:lang w:eastAsia="zh-TW"/>
        </w:rPr>
        <w:t>上跑通</w:t>
      </w:r>
      <w:proofErr w:type="gramEnd"/>
      <w:r w:rsidRPr="0069094D">
        <w:rPr>
          <w:lang w:eastAsia="zh-TW"/>
        </w:rPr>
        <w:t>、能夠回放展示，再把動作好壞的判斷接上去，而不是一開始就想把所有東西一起做完。另外論文三在雙鏡頭時間同步上用統一時鐘、量測延遲、剔除重複幀、最近</w:t>
      </w:r>
      <w:proofErr w:type="gramStart"/>
      <w:r w:rsidRPr="0069094D">
        <w:rPr>
          <w:lang w:eastAsia="zh-TW"/>
        </w:rPr>
        <w:t>幀</w:t>
      </w:r>
      <w:proofErr w:type="gramEnd"/>
      <w:r w:rsidRPr="0069094D">
        <w:rPr>
          <w:lang w:eastAsia="zh-TW"/>
        </w:rPr>
        <w:t xml:space="preserve">配對，把誤差壓在 16.7 </w:t>
      </w:r>
      <w:proofErr w:type="spellStart"/>
      <w:r w:rsidRPr="0069094D">
        <w:rPr>
          <w:lang w:eastAsia="zh-TW"/>
        </w:rPr>
        <w:t>ms</w:t>
      </w:r>
      <w:proofErr w:type="spellEnd"/>
      <w:r w:rsidRPr="0069094D">
        <w:rPr>
          <w:lang w:eastAsia="zh-TW"/>
        </w:rPr>
        <w:t xml:space="preserve"> </w:t>
      </w:r>
      <w:proofErr w:type="gramStart"/>
      <w:r w:rsidRPr="0069094D">
        <w:rPr>
          <w:lang w:eastAsia="zh-TW"/>
        </w:rPr>
        <w:t>以內</w:t>
      </w:r>
      <w:proofErr w:type="gramEnd"/>
      <w:r w:rsidRPr="0069094D">
        <w:rPr>
          <w:lang w:eastAsia="zh-TW"/>
        </w:rPr>
        <w:t>，這對我也很有參考價值，因為我自己的多相機影片目前還是靠閃光燈人工對時，之後如果要自動化，可以借用這種先量延遲再配對的做法。</w:t>
      </w:r>
    </w:p>
    <w:p w:rsidR="00D36A3E" w:rsidRPr="0069094D" w:rsidRDefault="00B432B9">
      <w:pPr>
        <w:pStyle w:val="1"/>
        <w:rPr>
          <w:rFonts w:ascii="微軟正黑體" w:eastAsia="微軟正黑體" w:hAnsi="微軟正黑體"/>
          <w:color w:val="auto"/>
        </w:rPr>
      </w:pPr>
      <w:proofErr w:type="spellStart"/>
      <w:r w:rsidRPr="0069094D">
        <w:rPr>
          <w:rFonts w:ascii="微軟正黑體" w:eastAsia="微軟正黑體" w:hAnsi="微軟正黑體"/>
          <w:color w:val="auto"/>
        </w:rPr>
        <w:lastRenderedPageBreak/>
        <w:t>四、關鍵字</w:t>
      </w:r>
      <w:proofErr w:type="spellEnd"/>
    </w:p>
    <w:p w:rsidR="00D36A3E" w:rsidRPr="0069094D" w:rsidRDefault="00B432B9">
      <w:pPr>
        <w:ind w:firstLine="480"/>
      </w:pPr>
      <w:proofErr w:type="spellStart"/>
      <w:r w:rsidRPr="0069094D">
        <w:t>果園防猴、雷射驅離（laser</w:t>
      </w:r>
      <w:proofErr w:type="spellEnd"/>
      <w:r w:rsidRPr="0069094D">
        <w:t xml:space="preserve"> deterrence）、YOLO 物件偵測、多目標追蹤（BoT-SORT）、深度強化學習（DDPG）、抗習慣化（anti-habituation）、邊緣運算（Jetson Orin）、</w:t>
      </w:r>
      <w:proofErr w:type="spellStart"/>
      <w:r w:rsidRPr="0069094D">
        <w:t>半監督與增量學習、熱影像融合（RGB</w:t>
      </w:r>
      <w:proofErr w:type="spellEnd"/>
      <w:r w:rsidRPr="0069094D">
        <w:t>–thermal fusion）</w:t>
      </w:r>
    </w:p>
    <w:p w:rsidR="00D36A3E" w:rsidRPr="0069094D" w:rsidRDefault="00B432B9">
      <w:pPr>
        <w:pStyle w:val="1"/>
        <w:rPr>
          <w:rFonts w:ascii="微軟正黑體" w:eastAsia="微軟正黑體" w:hAnsi="微軟正黑體"/>
          <w:color w:val="auto"/>
          <w:lang w:eastAsia="zh-TW"/>
        </w:rPr>
      </w:pPr>
      <w:r w:rsidRPr="0069094D">
        <w:rPr>
          <w:rFonts w:ascii="微軟正黑體" w:eastAsia="微軟正黑體" w:hAnsi="微軟正黑體"/>
          <w:color w:val="auto"/>
          <w:lang w:eastAsia="zh-TW"/>
        </w:rPr>
        <w:t>五、參考文獻</w:t>
      </w:r>
    </w:p>
    <w:p w:rsidR="00D36A3E" w:rsidRPr="0069094D" w:rsidRDefault="00B432B9">
      <w:pPr>
        <w:spacing w:after="60"/>
        <w:ind w:left="480" w:hanging="480"/>
        <w:rPr>
          <w:lang w:eastAsia="zh-TW"/>
        </w:rPr>
      </w:pPr>
      <w:r w:rsidRPr="0069094D">
        <w:rPr>
          <w:lang w:eastAsia="zh-TW"/>
        </w:rPr>
        <w:t>[1] 卓世明，</w:t>
      </w:r>
      <w:proofErr w:type="gramStart"/>
      <w:r w:rsidRPr="0069094D">
        <w:rPr>
          <w:lang w:eastAsia="zh-TW"/>
        </w:rPr>
        <w:t>〈</w:t>
      </w:r>
      <w:proofErr w:type="gramEnd"/>
      <w:r w:rsidRPr="0069094D">
        <w:rPr>
          <w:lang w:eastAsia="zh-TW"/>
        </w:rPr>
        <w:t>AI 果園防猴系統：從兩篇論文看碩士研究怎麼做</w:t>
      </w:r>
      <w:proofErr w:type="gramStart"/>
      <w:r w:rsidRPr="0069094D">
        <w:rPr>
          <w:lang w:eastAsia="zh-TW"/>
        </w:rPr>
        <w:t>〉</w:t>
      </w:r>
      <w:proofErr w:type="gramEnd"/>
      <w:r w:rsidRPr="0069094D">
        <w:rPr>
          <w:lang w:eastAsia="zh-TW"/>
        </w:rPr>
        <w:t>，國立虎尾科技大學電資學院書報討論演講，2026 年 10 月 13 日。</w:t>
      </w:r>
    </w:p>
    <w:p w:rsidR="00B432B9" w:rsidRDefault="00B432B9">
      <w:pPr>
        <w:spacing w:after="60"/>
        <w:ind w:left="480" w:hanging="480"/>
      </w:pPr>
      <w:r w:rsidRPr="0069094D">
        <w:t xml:space="preserve">[2] S.-W. Wang, S.-M. Cho, M.-C. Chiu, and S.-C. Chen, "AI-Powered Real-Time Image Recognition System with a Laser-Based Deterrent for Primate Pest Control in Orchards," Engineering Proceedings, vol. 134, no. 1, Art. no. 65, 2026, </w:t>
      </w:r>
      <w:proofErr w:type="spellStart"/>
      <w:r w:rsidRPr="0069094D">
        <w:t>doi</w:t>
      </w:r>
      <w:proofErr w:type="spellEnd"/>
      <w:r w:rsidRPr="0069094D">
        <w:t>: 10.3390/engproc2026134065.</w:t>
      </w:r>
    </w:p>
    <w:p w:rsidR="00B432B9" w:rsidRDefault="00B432B9">
      <w:pPr>
        <w:spacing w:after="60"/>
        <w:ind w:left="480" w:hanging="480"/>
      </w:pPr>
      <w:r w:rsidRPr="0069094D">
        <w:t>[3] S.-M. Cho, S.-W. Wang, M.-C. Chiu, and S.-C. Chen, "An Intelligent Orchard Anti-Damage System Combining Real-Time AI Image Recognition and Laser-Based Deterrence for Multi-Target Monkeys," Computers, Materials &amp; Continua, vol. 87, no. 2, 2026, doi: 10.32604/cmc.2025.074911.</w:t>
      </w:r>
    </w:p>
    <w:p w:rsidR="00D36A3E" w:rsidRPr="0069094D" w:rsidRDefault="00B432B9">
      <w:pPr>
        <w:spacing w:after="60"/>
        <w:ind w:left="480" w:hanging="480"/>
      </w:pPr>
      <w:r w:rsidRPr="0069094D">
        <w:t>[4] J. Redmon, S. Divvala, R. Girshick, and A. Farhadi, "You Only Look Once: Unified, Real-Time Object Detection," in Proc. IEEE CVPR, 2016, pp. 779–788.</w:t>
      </w:r>
    </w:p>
    <w:p w:rsidR="00D36A3E" w:rsidRPr="0069094D" w:rsidRDefault="00B432B9">
      <w:pPr>
        <w:spacing w:after="60"/>
        <w:ind w:left="480" w:hanging="480"/>
      </w:pPr>
      <w:r w:rsidRPr="0069094D">
        <w:t>[5] Y. Tian, Q. Ye, and D. Doermann, "YOLOv12: Attention-Centric Real-Time Object Detectors," arXiv:2502.12524, 2025.</w:t>
      </w:r>
    </w:p>
    <w:p w:rsidR="00D36A3E" w:rsidRPr="0069094D" w:rsidRDefault="00B432B9">
      <w:pPr>
        <w:spacing w:after="60"/>
        <w:ind w:left="480" w:hanging="480"/>
      </w:pPr>
      <w:r w:rsidRPr="0069094D">
        <w:t>[6] N. Aharon, R. Orfaig, and B.-Z. Bobrovsky, "BoT-SORT: Robust Associations Multi-Pedestrian Tracking," arXiv:2206.14651, 2022.</w:t>
      </w:r>
    </w:p>
    <w:p w:rsidR="00D36A3E" w:rsidRPr="0069094D" w:rsidRDefault="00B432B9">
      <w:pPr>
        <w:spacing w:after="60"/>
        <w:ind w:left="480" w:hanging="480"/>
      </w:pPr>
      <w:r w:rsidRPr="0069094D">
        <w:t>[7] Y. Zhang et al., "ByteTrack: Multi-Object Tracking by Associating Every Detection Box," in Proc. ECCV, 2022, doi: 10.1007/978-3-031-20047-2_1.</w:t>
      </w:r>
    </w:p>
    <w:p w:rsidR="00D36A3E" w:rsidRPr="0069094D" w:rsidRDefault="00B432B9">
      <w:pPr>
        <w:spacing w:after="60"/>
        <w:ind w:left="480" w:hanging="480"/>
      </w:pPr>
      <w:r w:rsidRPr="0069094D">
        <w:t>[8] T. P. Lillicrap et al., "Continuous Control with Deep Reinforcement Learning," in Proc. ICLR, 2016 (arXiv:1509.02971).</w:t>
      </w:r>
    </w:p>
    <w:p w:rsidR="00D36A3E" w:rsidRPr="0069094D" w:rsidRDefault="00B432B9">
      <w:pPr>
        <w:spacing w:after="60"/>
        <w:ind w:left="480" w:hanging="480"/>
      </w:pPr>
      <w:r w:rsidRPr="0069094D">
        <w:lastRenderedPageBreak/>
        <w:t>[9] A. Howard et al., "Searching for MobileNetV3," in Proc. IEEE/CVF ICCV, 2019, pp. 1314–1324.</w:t>
      </w:r>
    </w:p>
    <w:p w:rsidR="00D36A3E" w:rsidRPr="0069094D" w:rsidRDefault="00B432B9">
      <w:pPr>
        <w:spacing w:after="60"/>
        <w:ind w:left="480" w:hanging="480"/>
      </w:pPr>
      <w:r w:rsidRPr="0069094D">
        <w:t>[10] Z. Zhang, "A Flexible New Technique for Camera Calibration," IEEE Trans. Pattern Anal. Mach. Intell., vol. 22, no. 11, pp. 1330–1334, 2000.</w:t>
      </w:r>
    </w:p>
    <w:p w:rsidR="00D36A3E" w:rsidRPr="0069094D" w:rsidRDefault="00B432B9">
      <w:pPr>
        <w:spacing w:after="60"/>
        <w:ind w:left="480" w:hanging="480"/>
      </w:pPr>
      <w:r w:rsidRPr="0069094D">
        <w:t>[11] D. S. Bernstein, R. Givan, N. Immerman, and S. Zilberstein, "The Complexity of Decentralized Control of Markov Decision Processes," Ma</w:t>
      </w:r>
      <w:bookmarkStart w:id="0" w:name="_GoBack"/>
      <w:bookmarkEnd w:id="0"/>
      <w:r w:rsidRPr="0069094D">
        <w:t>th. Oper. Res., vol. 27, no. 4, pp. 819–840, 2002.</w:t>
      </w:r>
    </w:p>
    <w:p w:rsidR="00D36A3E" w:rsidRPr="0069094D" w:rsidRDefault="00B432B9">
      <w:pPr>
        <w:spacing w:after="60"/>
        <w:ind w:left="480" w:hanging="480"/>
      </w:pPr>
      <w:r w:rsidRPr="0069094D">
        <w:t>[12] A. Mathis et al., "DeepLabCut: Markerless Pose Estimation of User-Defined Body Parts with Deep Learning," Nature Neuroscience, vol. 21, pp. 1281–1289, 2018.</w:t>
      </w:r>
    </w:p>
    <w:sectPr w:rsidR="00D36A3E" w:rsidRPr="0069094D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94D"/>
    <w:rsid w:val="00943268"/>
    <w:rsid w:val="00AA1D8D"/>
    <w:rsid w:val="00B432B9"/>
    <w:rsid w:val="00B47730"/>
    <w:rsid w:val="00CB0664"/>
    <w:rsid w:val="00D36A3E"/>
    <w:rsid w:val="00F01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78116"/>
  <w14:defaultImageDpi w14:val="300"/>
  <w15:docId w15:val="{7E9FB08D-F859-4AAB-B75F-665159D7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微軟正黑體" w:eastAsia="微軟正黑體" w:hAnsi="微軟正黑體" w:cs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58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430C72-BE71-40FC-AEFB-3532845E3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wj lin</cp:lastModifiedBy>
  <cp:revision>5</cp:revision>
  <dcterms:created xsi:type="dcterms:W3CDTF">2013-12-23T23:15:00Z</dcterms:created>
  <dcterms:modified xsi:type="dcterms:W3CDTF">2026-10-18T16:15:00Z</dcterms:modified>
  <cp:category/>
</cp:coreProperties>
</file>