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AC59A" w14:textId="77777777" w:rsidR="005B0405" w:rsidRPr="005B0405" w:rsidRDefault="005B0405" w:rsidP="005B0405">
      <w:r w:rsidRPr="005B0405">
        <w:rPr>
          <w:b/>
          <w:bCs/>
        </w:rPr>
        <w:t>Exercício 1: Calculadora Simples</w:t>
      </w:r>
    </w:p>
    <w:p w14:paraId="6F6B96AF" w14:textId="77777777" w:rsidR="005B0405" w:rsidRPr="005B0405" w:rsidRDefault="005B0405" w:rsidP="005B0405">
      <w:r w:rsidRPr="005B0405">
        <w:t>Crie um programa que permita ao usuário digitar dois números e escolher uma operação (adição, subtração, multiplicação ou divisão) para calcular o resultado. Mostre o resultado ao final.</w:t>
      </w:r>
    </w:p>
    <w:p w14:paraId="0D80AD71" w14:textId="77777777" w:rsidR="005B0405" w:rsidRPr="005B0405" w:rsidRDefault="005B0405" w:rsidP="005B0405">
      <w:r w:rsidRPr="005B0405">
        <w:rPr>
          <w:b/>
          <w:bCs/>
        </w:rPr>
        <w:t>Exercício 2: Conversor de Temperatura</w:t>
      </w:r>
    </w:p>
    <w:p w14:paraId="1C8A70E4" w14:textId="77777777" w:rsidR="005B0405" w:rsidRPr="005B0405" w:rsidRDefault="005B0405" w:rsidP="005B0405">
      <w:r w:rsidRPr="005B0405">
        <w:t>Crie um programa que converta uma temperatura de Celsius para Fahrenheit. O usuário deve inserir a temperatura em Celsius, e o programa deve calcular e exibir a temperatura equivalente em Fahrenheit usando a fórmula: Fahrenheit = (Celsius × 9/5) + 32.</w:t>
      </w:r>
    </w:p>
    <w:p w14:paraId="06198E15" w14:textId="77777777" w:rsidR="005B0405" w:rsidRPr="005B0405" w:rsidRDefault="005B0405" w:rsidP="005B0405">
      <w:r w:rsidRPr="005B0405">
        <w:rPr>
          <w:b/>
          <w:bCs/>
        </w:rPr>
        <w:t>Exercício 3: Cálculo de Área</w:t>
      </w:r>
    </w:p>
    <w:p w14:paraId="1D6C7866" w14:textId="77777777" w:rsidR="005B0405" w:rsidRPr="005B0405" w:rsidRDefault="005B0405" w:rsidP="005B0405">
      <w:r w:rsidRPr="005B0405">
        <w:t>Desenvolva um programa que calcule a área de um retângulo. O usuário deve fornecer a largura e a altura do retângulo, e o programa deve calcular e mostrar a área (Área = largura × altura).</w:t>
      </w:r>
    </w:p>
    <w:p w14:paraId="6553A071" w14:textId="77777777" w:rsidR="005B0405" w:rsidRPr="005B0405" w:rsidRDefault="005B0405" w:rsidP="005B0405">
      <w:r w:rsidRPr="005B0405">
        <w:rPr>
          <w:b/>
          <w:bCs/>
        </w:rPr>
        <w:t>Exercício 4: Calculando a Média</w:t>
      </w:r>
    </w:p>
    <w:p w14:paraId="543F0284" w14:textId="77777777" w:rsidR="005B0405" w:rsidRPr="005B0405" w:rsidRDefault="005B0405" w:rsidP="005B0405">
      <w:r w:rsidRPr="005B0405">
        <w:t>Crie um programa que calcule a média de três notas fornecidas pelo usuário. Exiba a média no final.</w:t>
      </w:r>
    </w:p>
    <w:p w14:paraId="10505846" w14:textId="77777777" w:rsidR="005B0405" w:rsidRPr="005B0405" w:rsidRDefault="005B0405" w:rsidP="005B0405">
      <w:r w:rsidRPr="005B0405">
        <w:rPr>
          <w:b/>
          <w:bCs/>
        </w:rPr>
        <w:t>Exercício 5: Calculadora de IMC</w:t>
      </w:r>
    </w:p>
    <w:p w14:paraId="0C0FAE20" w14:textId="7043A40B" w:rsidR="003F5E21" w:rsidRPr="005B0405" w:rsidRDefault="005B0405" w:rsidP="005B0405">
      <w:r w:rsidRPr="005B0405">
        <w:t>Desenvolva um programa que calcule o índice de massa corporal (IMC) de uma pessoa. O usuário deve fornecer o peso em quilogramas e a altura em metros. O programa deve calcular o IMC usando a fórmula: IMC = peso / (altura * altura), e exibir a classificação correspondente ao IMC (por exemplo, magreza, normal, sobrepeso, obesidade).</w:t>
      </w:r>
    </w:p>
    <w:p w14:paraId="08ECDD48" w14:textId="77777777" w:rsidR="003F5E21" w:rsidRPr="003F5E21" w:rsidRDefault="003F5E21" w:rsidP="003F5E21">
      <w:pPr>
        <w:numPr>
          <w:ilvl w:val="0"/>
          <w:numId w:val="1"/>
        </w:numPr>
      </w:pPr>
      <w:r w:rsidRPr="003F5E21">
        <w:rPr>
          <w:b/>
          <w:bCs/>
        </w:rPr>
        <w:t>Abaixo do Peso (Magreza)</w:t>
      </w:r>
      <w:r w:rsidRPr="003F5E21">
        <w:t>: IMC menor que 18.5</w:t>
      </w:r>
    </w:p>
    <w:p w14:paraId="01F1BB2C" w14:textId="77777777" w:rsidR="003F5E21" w:rsidRPr="003F5E21" w:rsidRDefault="003F5E21" w:rsidP="003F5E21">
      <w:pPr>
        <w:numPr>
          <w:ilvl w:val="0"/>
          <w:numId w:val="1"/>
        </w:numPr>
      </w:pPr>
      <w:r w:rsidRPr="003F5E21">
        <w:rPr>
          <w:b/>
          <w:bCs/>
        </w:rPr>
        <w:t>Peso Normal</w:t>
      </w:r>
      <w:r w:rsidRPr="003F5E21">
        <w:t>: IMC entre 18.5 e 24.9</w:t>
      </w:r>
    </w:p>
    <w:p w14:paraId="31A63A50" w14:textId="77777777" w:rsidR="003F5E21" w:rsidRPr="003F5E21" w:rsidRDefault="003F5E21" w:rsidP="003F5E21">
      <w:pPr>
        <w:numPr>
          <w:ilvl w:val="0"/>
          <w:numId w:val="1"/>
        </w:numPr>
      </w:pPr>
      <w:r w:rsidRPr="003F5E21">
        <w:rPr>
          <w:b/>
          <w:bCs/>
        </w:rPr>
        <w:t>Sobrepeso</w:t>
      </w:r>
      <w:r w:rsidRPr="003F5E21">
        <w:t>: IMC entre 25.0 e 29.9</w:t>
      </w:r>
    </w:p>
    <w:p w14:paraId="5117D2CD" w14:textId="77777777" w:rsidR="003F5E21" w:rsidRPr="003F5E21" w:rsidRDefault="003F5E21" w:rsidP="003F5E21">
      <w:pPr>
        <w:numPr>
          <w:ilvl w:val="0"/>
          <w:numId w:val="1"/>
        </w:numPr>
      </w:pPr>
      <w:r w:rsidRPr="003F5E21">
        <w:rPr>
          <w:b/>
          <w:bCs/>
        </w:rPr>
        <w:t>Obesidade Grau I</w:t>
      </w:r>
      <w:r w:rsidRPr="003F5E21">
        <w:t>: IMC entre 30.0 e 34.9</w:t>
      </w:r>
    </w:p>
    <w:p w14:paraId="19FED4BF" w14:textId="77777777" w:rsidR="003F5E21" w:rsidRPr="003F5E21" w:rsidRDefault="003F5E21" w:rsidP="003F5E21">
      <w:pPr>
        <w:numPr>
          <w:ilvl w:val="0"/>
          <w:numId w:val="1"/>
        </w:numPr>
      </w:pPr>
      <w:r w:rsidRPr="003F5E21">
        <w:rPr>
          <w:b/>
          <w:bCs/>
        </w:rPr>
        <w:t>Obesidade Grau II</w:t>
      </w:r>
      <w:r w:rsidRPr="003F5E21">
        <w:t>: IMC entre 35.0 e 39.9</w:t>
      </w:r>
    </w:p>
    <w:p w14:paraId="603467CB" w14:textId="77777777" w:rsidR="003F5E21" w:rsidRPr="003F5E21" w:rsidRDefault="003F5E21" w:rsidP="003F5E21">
      <w:pPr>
        <w:numPr>
          <w:ilvl w:val="0"/>
          <w:numId w:val="1"/>
        </w:numPr>
      </w:pPr>
      <w:r w:rsidRPr="003F5E21">
        <w:rPr>
          <w:b/>
          <w:bCs/>
        </w:rPr>
        <w:t>Obesidade Grau III (Obesidade Mórbida)</w:t>
      </w:r>
      <w:r w:rsidRPr="003F5E21">
        <w:t>: IMC 40.0 ou superior</w:t>
      </w:r>
    </w:p>
    <w:p w14:paraId="22FCD6E2" w14:textId="77777777" w:rsidR="00BE3851" w:rsidRDefault="00BE3851"/>
    <w:sectPr w:rsidR="00BE38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223F0"/>
    <w:multiLevelType w:val="multilevel"/>
    <w:tmpl w:val="EDB6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4352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7E"/>
    <w:rsid w:val="003F5E21"/>
    <w:rsid w:val="005B0405"/>
    <w:rsid w:val="00BE3851"/>
    <w:rsid w:val="00CB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A2508"/>
  <w15:chartTrackingRefBased/>
  <w15:docId w15:val="{01B3CB2F-5DEF-4133-A055-2C520A5AD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5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231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Massa da Silva Gomes</dc:creator>
  <cp:keywords/>
  <dc:description/>
  <cp:lastModifiedBy>Pedro Henrique Massa da Silva Gomes</cp:lastModifiedBy>
  <cp:revision>3</cp:revision>
  <dcterms:created xsi:type="dcterms:W3CDTF">2023-08-07T02:43:00Z</dcterms:created>
  <dcterms:modified xsi:type="dcterms:W3CDTF">2023-08-07T04:23:00Z</dcterms:modified>
</cp:coreProperties>
</file>