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6A090" w14:textId="63C8FDA9" w:rsidR="00B73F7D" w:rsidRDefault="00866D4F" w:rsidP="00866D4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CÁC KIẾN THỨC ĐƯỢC SỬ DỤNG TRONG ĐỀ THI</w:t>
      </w:r>
    </w:p>
    <w:p w14:paraId="2658927F" w14:textId="6B934C01" w:rsidR="00866D4F" w:rsidRDefault="00866D4F" w:rsidP="00866D4F">
      <w:pPr>
        <w:rPr>
          <w:b/>
          <w:bCs/>
          <w:i/>
          <w:iCs/>
          <w:sz w:val="26"/>
          <w:szCs w:val="26"/>
        </w:rPr>
      </w:pPr>
      <w:r>
        <w:rPr>
          <w:sz w:val="26"/>
          <w:szCs w:val="26"/>
        </w:rPr>
        <w:t xml:space="preserve">Câu 2: Mảng hiệu: </w:t>
      </w:r>
      <w:hyperlink r:id="rId8" w:history="1">
        <w:r w:rsidRPr="00ED53D2">
          <w:rPr>
            <w:rStyle w:val="Hyperlink"/>
            <w:sz w:val="26"/>
            <w:szCs w:val="26"/>
          </w:rPr>
          <w:t>https://viblo.asia/p/quy-hoach-dong-55-mang-tong-tien-to-va-mang-hieu-phan-2-GAWVpaRo405</w:t>
        </w:r>
      </w:hyperlink>
      <w:r>
        <w:rPr>
          <w:sz w:val="26"/>
          <w:szCs w:val="26"/>
        </w:rPr>
        <w:t xml:space="preserve">  </w:t>
      </w:r>
      <w:r>
        <w:rPr>
          <w:b/>
          <w:bCs/>
          <w:i/>
          <w:iCs/>
          <w:sz w:val="26"/>
          <w:szCs w:val="26"/>
        </w:rPr>
        <w:t>(Đọc mục III.1)</w:t>
      </w:r>
    </w:p>
    <w:p w14:paraId="47C6BAAC" w14:textId="2BAF19CA" w:rsidR="00866D4F" w:rsidRDefault="00866D4F" w:rsidP="00866D4F">
      <w:pPr>
        <w:rPr>
          <w:sz w:val="26"/>
          <w:szCs w:val="26"/>
        </w:rPr>
      </w:pPr>
      <w:r>
        <w:rPr>
          <w:sz w:val="26"/>
          <w:szCs w:val="26"/>
        </w:rPr>
        <w:t>Câu 5: Sàng SNT trong khoảng 1e6 để đánh dấu đâu là số nguyên tố, đâu không</w:t>
      </w:r>
    </w:p>
    <w:p w14:paraId="16D0DCD5" w14:textId="6AB6667F" w:rsidR="00866D4F" w:rsidRDefault="00866D4F" w:rsidP="00866D4F">
      <w:pPr>
        <w:rPr>
          <w:sz w:val="26"/>
          <w:szCs w:val="26"/>
        </w:rPr>
      </w:pPr>
      <w:r>
        <w:rPr>
          <w:sz w:val="26"/>
          <w:szCs w:val="26"/>
        </w:rPr>
        <w:t xml:space="preserve">Câu 12: Mảng cộng dồn prefix sum </w:t>
      </w:r>
    </w:p>
    <w:p w14:paraId="4300BE52" w14:textId="1F79FE86" w:rsidR="00866D4F" w:rsidRDefault="00866D4F" w:rsidP="00866D4F">
      <w:pPr>
        <w:rPr>
          <w:sz w:val="26"/>
          <w:szCs w:val="26"/>
        </w:rPr>
      </w:pPr>
      <w:hyperlink r:id="rId9" w:history="1">
        <w:r w:rsidRPr="00ED53D2">
          <w:rPr>
            <w:rStyle w:val="Hyperlink"/>
            <w:sz w:val="26"/>
            <w:szCs w:val="26"/>
          </w:rPr>
          <w:t>https://viblo.asia/p/quy-hoach-dong-55-mang-tong-tien-to-va-mang-hieu-phan-1-r1QLx6104Aw</w:t>
        </w:r>
      </w:hyperlink>
    </w:p>
    <w:p w14:paraId="52D57816" w14:textId="3BF28599" w:rsidR="00866D4F" w:rsidRDefault="00866D4F" w:rsidP="00866D4F">
      <w:pPr>
        <w:rPr>
          <w:sz w:val="26"/>
          <w:szCs w:val="26"/>
        </w:rPr>
      </w:pPr>
      <w:r>
        <w:rPr>
          <w:sz w:val="26"/>
          <w:szCs w:val="26"/>
        </w:rPr>
        <w:t>Chú ý tham khảo mục II.1</w:t>
      </w:r>
    </w:p>
    <w:p w14:paraId="43EFF13D" w14:textId="2E55D921" w:rsidR="00866D4F" w:rsidRPr="00866D4F" w:rsidRDefault="00866D4F" w:rsidP="00866D4F">
      <w:pPr>
        <w:rPr>
          <w:sz w:val="26"/>
          <w:szCs w:val="26"/>
        </w:rPr>
      </w:pPr>
      <w:r>
        <w:rPr>
          <w:sz w:val="26"/>
          <w:szCs w:val="26"/>
        </w:rPr>
        <w:t xml:space="preserve">Câu 18: </w:t>
      </w:r>
      <w:r w:rsidRPr="00866D4F">
        <w:rPr>
          <w:b/>
          <w:bCs/>
          <w:sz w:val="26"/>
          <w:szCs w:val="26"/>
        </w:rPr>
        <w:t xml:space="preserve">Công thức Legendre: </w:t>
      </w:r>
      <w:r w:rsidRPr="00866D4F">
        <w:rPr>
          <w:b/>
          <w:bCs/>
          <w:i/>
          <w:iCs/>
          <w:sz w:val="26"/>
          <w:szCs w:val="26"/>
        </w:rPr>
        <w:t>Tìm k max mà N! chia hết cho p^k</w:t>
      </w:r>
    </w:p>
    <w:p w14:paraId="66CE3D76" w14:textId="56DC9056" w:rsidR="00866D4F" w:rsidRDefault="00866D4F" w:rsidP="00866D4F">
      <w:pPr>
        <w:pStyle w:val="ListParagraph"/>
        <w:rPr>
          <w:sz w:val="26"/>
          <w:szCs w:val="26"/>
        </w:rPr>
      </w:pPr>
      <w:hyperlink r:id="rId10" w:history="1">
        <w:r w:rsidRPr="00ED53D2">
          <w:rPr>
            <w:rStyle w:val="Hyperlink"/>
            <w:sz w:val="26"/>
            <w:szCs w:val="26"/>
          </w:rPr>
          <w:t>https://viblo.asia/p/cong-thuc-toan-hoc-va-tinh-chat-so-hoc-dac-biet-phan-1-gAm5y7gkZdb</w:t>
        </w:r>
      </w:hyperlink>
    </w:p>
    <w:p w14:paraId="3BCF744E" w14:textId="6BD9BF91" w:rsidR="00866D4F" w:rsidRPr="00866D4F" w:rsidRDefault="00866D4F" w:rsidP="00866D4F">
      <w:pPr>
        <w:rPr>
          <w:b/>
          <w:bCs/>
          <w:i/>
          <w:iCs/>
          <w:sz w:val="26"/>
          <w:szCs w:val="26"/>
        </w:rPr>
      </w:pPr>
      <w:r>
        <w:rPr>
          <w:sz w:val="26"/>
          <w:szCs w:val="26"/>
        </w:rPr>
        <w:t xml:space="preserve">Câu 19: Sàng số nguyên tố biến đổi: </w:t>
      </w:r>
      <w:r>
        <w:rPr>
          <w:b/>
          <w:bCs/>
          <w:i/>
          <w:iCs/>
          <w:sz w:val="26"/>
          <w:szCs w:val="26"/>
        </w:rPr>
        <w:t>Tìm ước số nguyên tố nhỏ nhất của các số dưới 1 triệu bằng phương pháp sàng</w:t>
      </w:r>
    </w:p>
    <w:sectPr w:rsidR="00866D4F" w:rsidRPr="00866D4F" w:rsidSect="00B06288">
      <w:footerReference w:type="default" r:id="rId11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59768" w14:textId="77777777" w:rsidR="00877186" w:rsidRDefault="00877186" w:rsidP="00226F06">
      <w:pPr>
        <w:spacing w:after="0" w:line="240" w:lineRule="auto"/>
      </w:pPr>
      <w:r>
        <w:separator/>
      </w:r>
    </w:p>
  </w:endnote>
  <w:endnote w:type="continuationSeparator" w:id="0">
    <w:p w14:paraId="261EBC5F" w14:textId="77777777" w:rsidR="00877186" w:rsidRDefault="00877186" w:rsidP="0022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601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4A9C4" w14:textId="109A41F1" w:rsidR="00226F06" w:rsidRDefault="00226F06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09AD7C" w14:textId="77777777" w:rsidR="00226F06" w:rsidRDefault="00226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B99DA" w14:textId="77777777" w:rsidR="00877186" w:rsidRDefault="00877186" w:rsidP="00226F06">
      <w:pPr>
        <w:spacing w:after="0" w:line="240" w:lineRule="auto"/>
      </w:pPr>
      <w:r>
        <w:separator/>
      </w:r>
    </w:p>
  </w:footnote>
  <w:footnote w:type="continuationSeparator" w:id="0">
    <w:p w14:paraId="110903AC" w14:textId="77777777" w:rsidR="00877186" w:rsidRDefault="00877186" w:rsidP="00226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51EF4"/>
    <w:multiLevelType w:val="hybridMultilevel"/>
    <w:tmpl w:val="33FEF8FA"/>
    <w:lvl w:ilvl="0" w:tplc="15909C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4079"/>
    <w:multiLevelType w:val="multilevel"/>
    <w:tmpl w:val="61D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63AD"/>
    <w:multiLevelType w:val="multilevel"/>
    <w:tmpl w:val="40C4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E6E99"/>
    <w:multiLevelType w:val="multilevel"/>
    <w:tmpl w:val="4BD8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E12FB"/>
    <w:multiLevelType w:val="multilevel"/>
    <w:tmpl w:val="9030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96DAA"/>
    <w:multiLevelType w:val="multilevel"/>
    <w:tmpl w:val="C934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4337F"/>
    <w:multiLevelType w:val="multilevel"/>
    <w:tmpl w:val="ACE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10780"/>
    <w:multiLevelType w:val="multilevel"/>
    <w:tmpl w:val="DFB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A518B"/>
    <w:multiLevelType w:val="multilevel"/>
    <w:tmpl w:val="146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73CEE"/>
    <w:multiLevelType w:val="multilevel"/>
    <w:tmpl w:val="5C08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15F5C"/>
    <w:multiLevelType w:val="multilevel"/>
    <w:tmpl w:val="383A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233919">
    <w:abstractNumId w:val="4"/>
  </w:num>
  <w:num w:numId="2" w16cid:durableId="719284028">
    <w:abstractNumId w:val="7"/>
  </w:num>
  <w:num w:numId="3" w16cid:durableId="1781103900">
    <w:abstractNumId w:val="2"/>
  </w:num>
  <w:num w:numId="4" w16cid:durableId="1642611575">
    <w:abstractNumId w:val="3"/>
  </w:num>
  <w:num w:numId="5" w16cid:durableId="740254535">
    <w:abstractNumId w:val="6"/>
  </w:num>
  <w:num w:numId="6" w16cid:durableId="1799375390">
    <w:abstractNumId w:val="10"/>
  </w:num>
  <w:num w:numId="7" w16cid:durableId="460805105">
    <w:abstractNumId w:val="5"/>
  </w:num>
  <w:num w:numId="8" w16cid:durableId="1666516041">
    <w:abstractNumId w:val="1"/>
  </w:num>
  <w:num w:numId="9" w16cid:durableId="1569414365">
    <w:abstractNumId w:val="9"/>
  </w:num>
  <w:num w:numId="10" w16cid:durableId="1408726557">
    <w:abstractNumId w:val="8"/>
  </w:num>
  <w:num w:numId="11" w16cid:durableId="77386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88"/>
    <w:rsid w:val="000D4569"/>
    <w:rsid w:val="00226F06"/>
    <w:rsid w:val="00261CBF"/>
    <w:rsid w:val="00374786"/>
    <w:rsid w:val="003F27A3"/>
    <w:rsid w:val="00550215"/>
    <w:rsid w:val="006140E5"/>
    <w:rsid w:val="00766B0C"/>
    <w:rsid w:val="007B311E"/>
    <w:rsid w:val="00862A1A"/>
    <w:rsid w:val="00866D4F"/>
    <w:rsid w:val="00877186"/>
    <w:rsid w:val="009A0C59"/>
    <w:rsid w:val="00AC4362"/>
    <w:rsid w:val="00B06288"/>
    <w:rsid w:val="00B7273A"/>
    <w:rsid w:val="00B73F7D"/>
    <w:rsid w:val="00C44A14"/>
    <w:rsid w:val="00C62742"/>
    <w:rsid w:val="00C63747"/>
    <w:rsid w:val="00D34AA9"/>
    <w:rsid w:val="00D46055"/>
    <w:rsid w:val="00DA72E6"/>
    <w:rsid w:val="00E0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73F0"/>
  <w15:chartTrackingRefBased/>
  <w15:docId w15:val="{FDFF9CA6-7408-4EBE-81EB-9F1732CC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288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6288"/>
    <w:rPr>
      <w:b/>
      <w:bCs/>
    </w:rPr>
  </w:style>
  <w:style w:type="character" w:styleId="Emphasis">
    <w:name w:val="Emphasis"/>
    <w:basedOn w:val="DefaultParagraphFont"/>
    <w:uiPriority w:val="20"/>
    <w:qFormat/>
    <w:rsid w:val="00B062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06"/>
  </w:style>
  <w:style w:type="paragraph" w:styleId="Footer">
    <w:name w:val="footer"/>
    <w:basedOn w:val="Normal"/>
    <w:link w:val="FooterChar"/>
    <w:uiPriority w:val="99"/>
    <w:unhideWhenUsed/>
    <w:rsid w:val="0022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06"/>
  </w:style>
  <w:style w:type="character" w:styleId="Hyperlink">
    <w:name w:val="Hyperlink"/>
    <w:basedOn w:val="DefaultParagraphFont"/>
    <w:uiPriority w:val="99"/>
    <w:unhideWhenUsed/>
    <w:rsid w:val="0086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D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quy-hoach-dong-55-mang-tong-tien-to-va-mang-hieu-phan-2-GAWVpaRo40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iblo.asia/p/cong-thuc-toan-hoc-va-tinh-chat-so-hoc-dac-biet-phan-1-gAm5y7gkZ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quy-hoach-dong-55-mang-tong-tien-to-va-mang-hieu-phan-1-r1QLx6104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7EF4-7DC7-4909-8A9D-2BA9F0F5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7</cp:revision>
  <dcterms:created xsi:type="dcterms:W3CDTF">2024-07-20T01:04:00Z</dcterms:created>
  <dcterms:modified xsi:type="dcterms:W3CDTF">2024-07-20T14:53:00Z</dcterms:modified>
</cp:coreProperties>
</file>