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C94E" w14:textId="18BC0DA9" w:rsidR="00174551" w:rsidRDefault="00174551" w:rsidP="00C31E61">
      <w:pPr>
        <w:jc w:val="center"/>
        <w:rPr>
          <w:sz w:val="28"/>
          <w:szCs w:val="32"/>
        </w:rPr>
      </w:pPr>
      <w:r>
        <w:rPr>
          <w:rFonts w:hint="eastAsia"/>
          <w:sz w:val="28"/>
          <w:szCs w:val="32"/>
        </w:rPr>
        <w:t>情報工学実験</w:t>
      </w:r>
      <w:r>
        <w:rPr>
          <w:rFonts w:hint="eastAsia"/>
          <w:sz w:val="28"/>
          <w:szCs w:val="32"/>
        </w:rPr>
        <w:t>1</w:t>
      </w:r>
      <w:r>
        <w:rPr>
          <w:rFonts w:hint="eastAsia"/>
          <w:sz w:val="28"/>
          <w:szCs w:val="32"/>
        </w:rPr>
        <w:t>レポート</w:t>
      </w:r>
    </w:p>
    <w:p w14:paraId="3F1BA1BD" w14:textId="070BE4E5" w:rsidR="00F96370" w:rsidRDefault="008866DF" w:rsidP="00C31E61">
      <w:pPr>
        <w:jc w:val="center"/>
      </w:pPr>
      <w:r w:rsidRPr="00174551">
        <w:rPr>
          <w:rFonts w:hint="eastAsia"/>
        </w:rPr>
        <w:t>巡回セールスマン問題</w:t>
      </w:r>
    </w:p>
    <w:p w14:paraId="1277B04C" w14:textId="1F2909FF" w:rsidR="00174551" w:rsidRPr="00174551" w:rsidRDefault="00174551" w:rsidP="00C31E61">
      <w:pPr>
        <w:jc w:val="center"/>
        <w:rPr>
          <w:rFonts w:hint="eastAsia"/>
        </w:rPr>
      </w:pPr>
      <w:r>
        <w:rPr>
          <w:rFonts w:hint="eastAsia"/>
        </w:rPr>
        <w:t>【第八班】</w:t>
      </w:r>
    </w:p>
    <w:p w14:paraId="3C382B6A" w14:textId="2393F53C" w:rsidR="00FD5F06" w:rsidRPr="00C31E61" w:rsidRDefault="00FD5F06" w:rsidP="00C31E61">
      <w:pPr>
        <w:jc w:val="right"/>
      </w:pPr>
      <w:r w:rsidRPr="00C31E61">
        <w:rPr>
          <w:rFonts w:hint="eastAsia"/>
        </w:rPr>
        <w:t>AJG23055</w:t>
      </w:r>
      <w:r w:rsidRPr="00C31E61">
        <w:rPr>
          <w:rFonts w:hint="eastAsia"/>
        </w:rPr>
        <w:t>牧野唯希</w:t>
      </w:r>
    </w:p>
    <w:p w14:paraId="2111502E" w14:textId="6E635A43" w:rsidR="00FD5F06" w:rsidRPr="00C31E61" w:rsidRDefault="00FD5F06" w:rsidP="00C31E61">
      <w:pPr>
        <w:jc w:val="right"/>
      </w:pPr>
      <w:r w:rsidRPr="00C31E61">
        <w:t>2025/06/03</w:t>
      </w:r>
    </w:p>
    <w:p w14:paraId="29F48305" w14:textId="33097A21" w:rsidR="00350D28" w:rsidRDefault="00100261" w:rsidP="00956DF8">
      <w:pPr>
        <w:pStyle w:val="a9"/>
        <w:numPr>
          <w:ilvl w:val="0"/>
          <w:numId w:val="1"/>
        </w:numPr>
      </w:pPr>
      <w:r>
        <w:rPr>
          <w:rFonts w:hint="eastAsia"/>
        </w:rPr>
        <w:t>目的</w:t>
      </w:r>
    </w:p>
    <w:p w14:paraId="015E782A" w14:textId="6EA9D280" w:rsidR="008144A7" w:rsidRDefault="001C4C89" w:rsidP="008144A7">
      <w:pPr>
        <w:pStyle w:val="a9"/>
        <w:ind w:left="440"/>
      </w:pPr>
      <w:r>
        <w:rPr>
          <w:rFonts w:hint="eastAsia"/>
        </w:rPr>
        <w:t>知能と情報に関わる様々な分野ではシステムの最適化やアルゴリズムを用いたシミュレーションに基づく問題解決が試みられる場面が多い。本実験を通して、能や情報との関連が深い問題に対して最適化手法や種々のアルゴリズムを用いてシステムの解析やシミュレーションを行うことにより、最適化アルゴリズムに関する理解を深める。</w:t>
      </w:r>
    </w:p>
    <w:p w14:paraId="47F0C790" w14:textId="77777777" w:rsidR="00F2290C" w:rsidRDefault="00F2290C" w:rsidP="008144A7">
      <w:pPr>
        <w:pStyle w:val="a9"/>
        <w:ind w:left="440"/>
        <w:rPr>
          <w:rFonts w:hint="eastAsia"/>
        </w:rPr>
      </w:pPr>
    </w:p>
    <w:p w14:paraId="73A1C8D5" w14:textId="157C1A31" w:rsidR="008144A7" w:rsidRDefault="008144A7" w:rsidP="00956DF8">
      <w:pPr>
        <w:pStyle w:val="a9"/>
        <w:numPr>
          <w:ilvl w:val="0"/>
          <w:numId w:val="1"/>
        </w:numPr>
      </w:pPr>
      <w:r>
        <w:rPr>
          <w:rFonts w:hint="eastAsia"/>
        </w:rPr>
        <w:t>解説</w:t>
      </w:r>
    </w:p>
    <w:p w14:paraId="41B48929" w14:textId="46771BF3" w:rsidR="003D3405" w:rsidRDefault="002B024A" w:rsidP="003D3405">
      <w:pPr>
        <w:pStyle w:val="a9"/>
        <w:ind w:left="440"/>
      </w:pPr>
      <w:r>
        <w:rPr>
          <w:rFonts w:hint="eastAsia"/>
        </w:rPr>
        <w:t>私の班では「巡回セールスマン問題」について取り組んだ。そのため、「</w:t>
      </w:r>
      <w:r w:rsidR="001065B6">
        <w:rPr>
          <w:rFonts w:hint="eastAsia"/>
        </w:rPr>
        <w:t>巡回</w:t>
      </w:r>
      <w:r>
        <w:rPr>
          <w:rFonts w:hint="eastAsia"/>
        </w:rPr>
        <w:t>セールスマン問題」の概要について解説する。</w:t>
      </w:r>
    </w:p>
    <w:p w14:paraId="54561447" w14:textId="07984563" w:rsidR="002B024A" w:rsidRDefault="002B024A" w:rsidP="003D3405">
      <w:pPr>
        <w:pStyle w:val="a9"/>
        <w:ind w:left="440"/>
      </w:pPr>
      <w:r>
        <w:rPr>
          <w:rFonts w:hint="eastAsia"/>
        </w:rPr>
        <w:t>巡回セールスマン問題とは、セールスマンの顧客がいくつかの都市に住んでいるとして、ある都市から出発し、他の都市を一回ずつ順にすべて訪問して、最初の年に戻ってくる場合に、総移動距離が最小になる巡回路を探索する問題のことである。</w:t>
      </w:r>
    </w:p>
    <w:p w14:paraId="28DD174C" w14:textId="77777777" w:rsidR="00A15EFD" w:rsidRDefault="00A15EFD" w:rsidP="003D3405">
      <w:pPr>
        <w:pStyle w:val="a9"/>
        <w:ind w:left="440"/>
        <w:rPr>
          <w:rFonts w:hint="eastAsia"/>
        </w:rPr>
      </w:pPr>
    </w:p>
    <w:p w14:paraId="52A05AE5" w14:textId="77777777" w:rsidR="00A15EFD" w:rsidRDefault="00A15EFD" w:rsidP="00A15EFD">
      <w:pPr>
        <w:keepNext/>
        <w:ind w:left="440"/>
        <w:jc w:val="center"/>
        <w:sectPr w:rsidR="00A15EFD" w:rsidSect="00062DE6">
          <w:pgSz w:w="12240" w:h="15840"/>
          <w:pgMar w:top="1985" w:right="1701" w:bottom="1701" w:left="1701" w:header="720" w:footer="720" w:gutter="0"/>
          <w:cols w:space="720"/>
          <w:docGrid w:type="lines" w:linePitch="360"/>
        </w:sectPr>
      </w:pPr>
    </w:p>
    <w:p w14:paraId="61895C8D" w14:textId="77777777" w:rsidR="00814A66" w:rsidRDefault="00814A66" w:rsidP="00A15EFD">
      <w:pPr>
        <w:keepNext/>
        <w:ind w:left="440"/>
      </w:pPr>
      <w:r w:rsidRPr="00814A66">
        <w:drawing>
          <wp:inline distT="0" distB="0" distL="0" distR="0" wp14:anchorId="3F35C805" wp14:editId="29A229B0">
            <wp:extent cx="2218414" cy="1532910"/>
            <wp:effectExtent l="0" t="0" r="0" b="0"/>
            <wp:docPr id="11431417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1777" name=""/>
                    <pic:cNvPicPr/>
                  </pic:nvPicPr>
                  <pic:blipFill>
                    <a:blip r:embed="rId8"/>
                    <a:stretch>
                      <a:fillRect/>
                    </a:stretch>
                  </pic:blipFill>
                  <pic:spPr>
                    <a:xfrm>
                      <a:off x="0" y="0"/>
                      <a:ext cx="2230583" cy="1541319"/>
                    </a:xfrm>
                    <a:prstGeom prst="rect">
                      <a:avLst/>
                    </a:prstGeom>
                  </pic:spPr>
                </pic:pic>
              </a:graphicData>
            </a:graphic>
          </wp:inline>
        </w:drawing>
      </w:r>
    </w:p>
    <w:p w14:paraId="507EDAB3" w14:textId="16FB3E3C" w:rsidR="0043343C" w:rsidRDefault="00814A66" w:rsidP="00A15EFD">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1</w:t>
      </w:r>
      <w:r>
        <w:fldChar w:fldCharType="end"/>
      </w:r>
    </w:p>
    <w:p w14:paraId="061A57D5" w14:textId="77777777" w:rsidR="00814A66" w:rsidRDefault="00814A66" w:rsidP="00A15EFD">
      <w:pPr>
        <w:keepNext/>
        <w:ind w:left="440"/>
        <w:jc w:val="center"/>
      </w:pPr>
      <w:r w:rsidRPr="00814A66">
        <w:drawing>
          <wp:inline distT="0" distB="0" distL="0" distR="0" wp14:anchorId="130D10C6" wp14:editId="3642DABA">
            <wp:extent cx="2250244" cy="1548793"/>
            <wp:effectExtent l="0" t="0" r="0" b="0"/>
            <wp:docPr id="13506341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34158" name=""/>
                    <pic:cNvPicPr/>
                  </pic:nvPicPr>
                  <pic:blipFill>
                    <a:blip r:embed="rId9"/>
                    <a:stretch>
                      <a:fillRect/>
                    </a:stretch>
                  </pic:blipFill>
                  <pic:spPr>
                    <a:xfrm>
                      <a:off x="0" y="0"/>
                      <a:ext cx="2269048" cy="1561735"/>
                    </a:xfrm>
                    <a:prstGeom prst="rect">
                      <a:avLst/>
                    </a:prstGeom>
                  </pic:spPr>
                </pic:pic>
              </a:graphicData>
            </a:graphic>
          </wp:inline>
        </w:drawing>
      </w:r>
    </w:p>
    <w:p w14:paraId="7AA8FB0E" w14:textId="60AD37F3" w:rsidR="00814A66" w:rsidRPr="0043343C" w:rsidRDefault="00814A66" w:rsidP="00A15EFD">
      <w:pPr>
        <w:pStyle w:val="af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2</w:t>
      </w:r>
      <w:r>
        <w:fldChar w:fldCharType="end"/>
      </w:r>
    </w:p>
    <w:p w14:paraId="6CCBDFBA" w14:textId="77777777" w:rsidR="00A15EFD" w:rsidRDefault="00A15EFD" w:rsidP="0012230E">
      <w:pPr>
        <w:pStyle w:val="a9"/>
        <w:ind w:left="440"/>
        <w:sectPr w:rsidR="00A15EFD" w:rsidSect="00A15EFD">
          <w:type w:val="continuous"/>
          <w:pgSz w:w="12240" w:h="15840"/>
          <w:pgMar w:top="1985" w:right="1701" w:bottom="1701" w:left="1701" w:header="720" w:footer="720" w:gutter="0"/>
          <w:cols w:num="2" w:space="720"/>
          <w:docGrid w:type="lines" w:linePitch="360"/>
        </w:sectPr>
      </w:pPr>
    </w:p>
    <w:p w14:paraId="56F2E45E" w14:textId="77777777" w:rsidR="00A15EFD" w:rsidRDefault="00A15EFD" w:rsidP="0012230E">
      <w:pPr>
        <w:pStyle w:val="a9"/>
        <w:ind w:left="440"/>
      </w:pPr>
    </w:p>
    <w:p w14:paraId="3B4D560B" w14:textId="4A40C2CC" w:rsidR="0012230E" w:rsidRDefault="0012230E" w:rsidP="0012230E">
      <w:pPr>
        <w:pStyle w:val="a9"/>
        <w:ind w:left="440"/>
      </w:pPr>
      <w:r>
        <w:rPr>
          <w:rFonts w:hint="eastAsia"/>
        </w:rPr>
        <w:t>例えば、近畿地方の各都市を巡回する場合、図</w:t>
      </w:r>
      <w:r>
        <w:rPr>
          <w:rFonts w:hint="eastAsia"/>
        </w:rPr>
        <w:t>1</w:t>
      </w:r>
      <w:r>
        <w:rPr>
          <w:rFonts w:hint="eastAsia"/>
        </w:rPr>
        <w:t>のように巡回するのではなく、図</w:t>
      </w:r>
      <w:r>
        <w:rPr>
          <w:rFonts w:hint="eastAsia"/>
        </w:rPr>
        <w:t>2</w:t>
      </w:r>
      <w:r>
        <w:rPr>
          <w:rFonts w:hint="eastAsia"/>
        </w:rPr>
        <w:t>のように巡回する方が効率的であることは明らかである。このような経路最小化問題は実世界にも存在し、例えば、コンピュータなどに使われているプリント基板への穴あけや素子は一といった工程の効率化と密接な関係がある。</w:t>
      </w:r>
      <w:r w:rsidR="001065B6">
        <w:rPr>
          <w:rFonts w:hint="eastAsia"/>
        </w:rPr>
        <w:t>この最小経路の探索は一見単純に思われるが、実際には計算困難な組み合わせ最適化問題として有名である。</w:t>
      </w:r>
      <w:r w:rsidR="00423773">
        <w:rPr>
          <w:rFonts w:hint="eastAsia"/>
        </w:rPr>
        <w:t>都市の数が</w:t>
      </w:r>
      <w:r w:rsidR="00423773">
        <w:rPr>
          <w:rFonts w:hint="eastAsia"/>
        </w:rPr>
        <w:t>n</w:t>
      </w:r>
      <w:r w:rsidR="00423773">
        <w:rPr>
          <w:rFonts w:hint="eastAsia"/>
        </w:rPr>
        <w:t>個であ</w:t>
      </w:r>
      <w:r w:rsidR="00423773">
        <w:rPr>
          <w:rFonts w:hint="eastAsia"/>
        </w:rPr>
        <w:lastRenderedPageBreak/>
        <w:t>るとすると、巡回路の総数は</w:t>
      </w:r>
      <m:oMath>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n-1</m:t>
            </m:r>
          </m:e>
        </m:d>
        <m:r>
          <w:rPr>
            <w:rFonts w:ascii="Cambria Math" w:hAnsi="Cambria Math"/>
          </w:rPr>
          <m:t>!</m:t>
        </m:r>
      </m:oMath>
      <w:r w:rsidR="00B854C8">
        <w:rPr>
          <w:rFonts w:hint="eastAsia"/>
        </w:rPr>
        <w:t>となるが、</w:t>
      </w:r>
      <w:r w:rsidR="00BF43F8">
        <w:rPr>
          <w:rFonts w:hint="eastAsia"/>
        </w:rPr>
        <w:t>仮に</w:t>
      </w:r>
      <w:r w:rsidR="00BF43F8">
        <w:rPr>
          <w:rFonts w:hint="eastAsia"/>
        </w:rPr>
        <w:t>n=30</w:t>
      </w:r>
      <w:r w:rsidR="00BF43F8">
        <w:rPr>
          <w:rFonts w:hint="eastAsia"/>
        </w:rPr>
        <w:t>の時には経路数は</w:t>
      </w:r>
      <w:r w:rsidR="00BF43F8">
        <w:rPr>
          <w:rFonts w:hint="eastAsia"/>
        </w:rPr>
        <w:t>4.42</w:t>
      </w:r>
      <w:r w:rsidR="00BF43F8">
        <w:rPr>
          <w:rFonts w:hint="eastAsia"/>
        </w:rPr>
        <w:t>×</w:t>
      </w:r>
      <w:r w:rsidR="00BF43F8">
        <w:rPr>
          <w:rFonts w:hint="eastAsia"/>
        </w:rPr>
        <w:t>10</w:t>
      </w:r>
      <w:r w:rsidR="00BF43F8">
        <w:rPr>
          <w:vertAlign w:val="superscript"/>
        </w:rPr>
        <w:t>3</w:t>
      </w:r>
      <w:r w:rsidR="00BF43F8">
        <w:rPr>
          <w:rFonts w:hint="eastAsia"/>
          <w:vertAlign w:val="superscript"/>
        </w:rPr>
        <w:t>0</w:t>
      </w:r>
      <w:r w:rsidR="00BF43F8">
        <w:rPr>
          <w:rFonts w:hint="eastAsia"/>
        </w:rPr>
        <w:t>にもおよび、そのすべてを調べることは容易でなくなる。</w:t>
      </w:r>
      <w:r w:rsidR="00900B04">
        <w:rPr>
          <w:rFonts w:hint="eastAsia"/>
        </w:rPr>
        <w:t>このように問題の大きさに関する多項式に比例した計算時間では、厳密な最適解を求めることが困難な問題は</w:t>
      </w:r>
      <w:r w:rsidR="00900B04">
        <w:rPr>
          <w:rFonts w:hint="eastAsia"/>
        </w:rPr>
        <w:t>NP</w:t>
      </w:r>
      <w:r w:rsidR="00900B04">
        <w:rPr>
          <w:rFonts w:hint="eastAsia"/>
        </w:rPr>
        <w:t>困難問題と呼ばれ、種々の工夫を施しながら、なるべく良い解を許容時間内に得ようとするアプローチが必要になる。</w:t>
      </w:r>
    </w:p>
    <w:p w14:paraId="3DE52637" w14:textId="348E0A1C" w:rsidR="00900B04" w:rsidRDefault="00900B04" w:rsidP="00900B04">
      <w:pPr>
        <w:pStyle w:val="a9"/>
        <w:ind w:left="440"/>
      </w:pPr>
      <w:r>
        <w:rPr>
          <w:rFonts w:hint="eastAsia"/>
        </w:rPr>
        <w:t>本実験では、</w:t>
      </w:r>
    </w:p>
    <w:p w14:paraId="0ED77BCD" w14:textId="16E2A10D" w:rsidR="00900B04" w:rsidRDefault="00900B04" w:rsidP="00900B04">
      <w:pPr>
        <w:pStyle w:val="a9"/>
        <w:numPr>
          <w:ilvl w:val="0"/>
          <w:numId w:val="3"/>
        </w:numPr>
      </w:pPr>
      <w:r>
        <w:rPr>
          <w:rFonts w:hint="eastAsia"/>
        </w:rPr>
        <w:t>簡便な計算に基づく準回路の</w:t>
      </w:r>
      <w:r w:rsidR="00C16579">
        <w:rPr>
          <w:rFonts w:hint="eastAsia"/>
        </w:rPr>
        <w:t>構築</w:t>
      </w:r>
      <w:r>
        <w:rPr>
          <w:rFonts w:hint="eastAsia"/>
        </w:rPr>
        <w:t>法</w:t>
      </w:r>
    </w:p>
    <w:p w14:paraId="4527B925" w14:textId="4A0E7EBD" w:rsidR="00900B04" w:rsidRDefault="00900B04" w:rsidP="00900B04">
      <w:pPr>
        <w:pStyle w:val="a9"/>
        <w:numPr>
          <w:ilvl w:val="0"/>
          <w:numId w:val="3"/>
        </w:numPr>
      </w:pPr>
      <w:r>
        <w:rPr>
          <w:rFonts w:hint="eastAsia"/>
        </w:rPr>
        <w:t>巡回路の改善を繰り返す局所最適解の探索法</w:t>
      </w:r>
    </w:p>
    <w:p w14:paraId="6E26BFA3" w14:textId="1784D273" w:rsidR="00900B04" w:rsidRDefault="00CB4671" w:rsidP="00900B04">
      <w:pPr>
        <w:pStyle w:val="a9"/>
        <w:numPr>
          <w:ilvl w:val="0"/>
          <w:numId w:val="3"/>
        </w:numPr>
      </w:pPr>
      <w:r>
        <w:rPr>
          <w:rFonts w:hint="eastAsia"/>
        </w:rPr>
        <w:t>局所解</w:t>
      </w:r>
      <w:r w:rsidR="00900B04">
        <w:rPr>
          <w:rFonts w:hint="eastAsia"/>
        </w:rPr>
        <w:t>からの脱出を試みるメタ戦略</w:t>
      </w:r>
    </w:p>
    <w:p w14:paraId="24F8F333" w14:textId="45C8C1C2" w:rsidR="00900B04" w:rsidRDefault="00CB4671" w:rsidP="00900B04">
      <w:pPr>
        <w:pStyle w:val="a9"/>
        <w:numPr>
          <w:ilvl w:val="0"/>
          <w:numId w:val="3"/>
        </w:numPr>
      </w:pPr>
      <w:r>
        <w:rPr>
          <w:rFonts w:hint="eastAsia"/>
        </w:rPr>
        <w:t>大域的</w:t>
      </w:r>
      <w:r w:rsidR="00900B04">
        <w:rPr>
          <w:rFonts w:hint="eastAsia"/>
        </w:rPr>
        <w:t>最適解の探索法</w:t>
      </w:r>
    </w:p>
    <w:p w14:paraId="4BE2AE94" w14:textId="15025F83" w:rsidR="00900B04" w:rsidRDefault="00900B04" w:rsidP="00900B04">
      <w:pPr>
        <w:ind w:left="440"/>
      </w:pPr>
    </w:p>
    <w:p w14:paraId="1FD4188F" w14:textId="7F9C48D8" w:rsidR="00F2290C" w:rsidRDefault="00900B04" w:rsidP="00F2290C">
      <w:pPr>
        <w:ind w:left="440"/>
      </w:pPr>
      <w:r>
        <w:rPr>
          <w:rFonts w:hint="eastAsia"/>
        </w:rPr>
        <w:t>の</w:t>
      </w:r>
      <w:r>
        <w:rPr>
          <w:rFonts w:hint="eastAsia"/>
        </w:rPr>
        <w:t>4</w:t>
      </w:r>
      <w:r>
        <w:rPr>
          <w:rFonts w:hint="eastAsia"/>
        </w:rPr>
        <w:t>種類を用いてシミュレーションを行うこととする。</w:t>
      </w:r>
    </w:p>
    <w:p w14:paraId="03694FAE" w14:textId="16E67789" w:rsidR="00F2290C" w:rsidRDefault="00F2290C" w:rsidP="00F2290C">
      <w:pPr>
        <w:ind w:left="440"/>
        <w:rPr>
          <w:rFonts w:hint="eastAsia"/>
        </w:rPr>
      </w:pPr>
      <w:r>
        <w:rPr>
          <w:rFonts w:hint="eastAsia"/>
        </w:rPr>
        <w:t>また、検証した結果について、プレゼンテーションを行う。</w:t>
      </w:r>
    </w:p>
    <w:p w14:paraId="6C92BB3D" w14:textId="77777777" w:rsidR="00D729B5" w:rsidRPr="00D729B5" w:rsidRDefault="00D729B5" w:rsidP="00900B04">
      <w:pPr>
        <w:ind w:left="440"/>
        <w:rPr>
          <w:rFonts w:hint="eastAsia"/>
        </w:rPr>
      </w:pPr>
    </w:p>
    <w:p w14:paraId="488C559F" w14:textId="43AA72B5" w:rsidR="008144A7" w:rsidRDefault="008144A7" w:rsidP="00956DF8">
      <w:pPr>
        <w:pStyle w:val="a9"/>
        <w:numPr>
          <w:ilvl w:val="0"/>
          <w:numId w:val="1"/>
        </w:numPr>
      </w:pPr>
      <w:r>
        <w:rPr>
          <w:rFonts w:hint="eastAsia"/>
        </w:rPr>
        <w:t>使用機器</w:t>
      </w:r>
    </w:p>
    <w:p w14:paraId="557D5DEE" w14:textId="14529A66" w:rsidR="00900B04" w:rsidRDefault="00146D14" w:rsidP="00900B04">
      <w:pPr>
        <w:pStyle w:val="a9"/>
        <w:ind w:left="440"/>
      </w:pPr>
      <w:r>
        <w:rPr>
          <w:rFonts w:hint="eastAsia"/>
        </w:rPr>
        <w:t>本実験では、以下の条件で行った。</w:t>
      </w:r>
    </w:p>
    <w:p w14:paraId="735D3C46" w14:textId="231C70D5" w:rsidR="00146D14" w:rsidRDefault="00146D14" w:rsidP="00F2290C">
      <w:pPr>
        <w:pStyle w:val="a9"/>
        <w:ind w:leftChars="410" w:left="861"/>
      </w:pPr>
      <w:r w:rsidRPr="00146D14">
        <w:rPr>
          <w:rFonts w:hint="eastAsia"/>
          <w:spacing w:val="530"/>
          <w:kern w:val="0"/>
          <w:fitText w:val="1470" w:id="-702309119"/>
        </w:rPr>
        <w:t>CP</w:t>
      </w:r>
      <w:r w:rsidRPr="00146D14">
        <w:rPr>
          <w:rFonts w:hint="eastAsia"/>
          <w:spacing w:val="1"/>
          <w:kern w:val="0"/>
          <w:fitText w:val="1470" w:id="-702309119"/>
        </w:rPr>
        <w:t>U</w:t>
      </w:r>
      <w:r>
        <w:rPr>
          <w:rFonts w:hint="eastAsia"/>
        </w:rPr>
        <w:t xml:space="preserve">：　</w:t>
      </w:r>
      <w:r>
        <w:rPr>
          <w:rFonts w:hint="eastAsia"/>
        </w:rPr>
        <w:t>AMD Ryzen 7 5825U</w:t>
      </w:r>
    </w:p>
    <w:p w14:paraId="3E2E2731" w14:textId="15215B39" w:rsidR="00146D14" w:rsidRDefault="00146D14" w:rsidP="00F2290C">
      <w:pPr>
        <w:pStyle w:val="a9"/>
        <w:ind w:leftChars="410" w:left="861"/>
      </w:pPr>
      <w:r w:rsidRPr="00146D14">
        <w:rPr>
          <w:rFonts w:hint="eastAsia"/>
          <w:spacing w:val="526"/>
          <w:kern w:val="0"/>
          <w:fitText w:val="1470" w:id="-702309118"/>
        </w:rPr>
        <w:t>RA</w:t>
      </w:r>
      <w:r w:rsidRPr="00146D14">
        <w:rPr>
          <w:rFonts w:hint="eastAsia"/>
          <w:spacing w:val="2"/>
          <w:kern w:val="0"/>
          <w:fitText w:val="1470" w:id="-702309118"/>
        </w:rPr>
        <w:t>M</w:t>
      </w:r>
      <w:r>
        <w:rPr>
          <w:rFonts w:hint="eastAsia"/>
        </w:rPr>
        <w:t xml:space="preserve">：　</w:t>
      </w:r>
      <w:r>
        <w:rPr>
          <w:rFonts w:hint="eastAsia"/>
        </w:rPr>
        <w:t>16.0GB</w:t>
      </w:r>
    </w:p>
    <w:p w14:paraId="567CD6FE" w14:textId="3BB543E4" w:rsidR="00146D14" w:rsidRDefault="00146D14" w:rsidP="00F2290C">
      <w:pPr>
        <w:pStyle w:val="a9"/>
        <w:ind w:leftChars="410" w:left="861"/>
      </w:pPr>
      <w:r w:rsidRPr="00146D14">
        <w:rPr>
          <w:rFonts w:hint="eastAsia"/>
          <w:kern w:val="0"/>
          <w:fitText w:val="1470" w:id="-702309117"/>
        </w:rPr>
        <w:t>使用エディター</w:t>
      </w:r>
      <w:r>
        <w:rPr>
          <w:rFonts w:hint="eastAsia"/>
        </w:rPr>
        <w:t xml:space="preserve">：　</w:t>
      </w:r>
      <w:r>
        <w:rPr>
          <w:rFonts w:hint="eastAsia"/>
        </w:rPr>
        <w:t>Visual Studio Code</w:t>
      </w:r>
    </w:p>
    <w:p w14:paraId="52498CA8" w14:textId="33FA65C9" w:rsidR="00146D14" w:rsidRDefault="00146D14" w:rsidP="00F2290C">
      <w:pPr>
        <w:pStyle w:val="a9"/>
        <w:ind w:leftChars="410" w:left="861"/>
      </w:pPr>
      <w:r w:rsidRPr="00146D14">
        <w:rPr>
          <w:rFonts w:hint="eastAsia"/>
          <w:spacing w:val="210"/>
          <w:kern w:val="0"/>
          <w:fitText w:val="1470" w:id="-702309120"/>
        </w:rPr>
        <w:t>使用言</w:t>
      </w:r>
      <w:r w:rsidRPr="00146D14">
        <w:rPr>
          <w:rFonts w:hint="eastAsia"/>
          <w:kern w:val="0"/>
          <w:fitText w:val="1470" w:id="-702309120"/>
        </w:rPr>
        <w:t>語</w:t>
      </w:r>
      <w:r>
        <w:rPr>
          <w:rFonts w:hint="eastAsia"/>
        </w:rPr>
        <w:t xml:space="preserve">：　</w:t>
      </w:r>
      <w:r>
        <w:rPr>
          <w:rFonts w:hint="eastAsia"/>
        </w:rPr>
        <w:t>Python</w:t>
      </w:r>
    </w:p>
    <w:p w14:paraId="5DCA9C60" w14:textId="77777777" w:rsidR="00146D14" w:rsidRDefault="00146D14" w:rsidP="00900B04">
      <w:pPr>
        <w:pStyle w:val="a9"/>
        <w:ind w:left="440"/>
      </w:pPr>
    </w:p>
    <w:p w14:paraId="6D714651" w14:textId="56C7013E" w:rsidR="008144A7" w:rsidRDefault="008144A7" w:rsidP="00956DF8">
      <w:pPr>
        <w:pStyle w:val="a9"/>
        <w:numPr>
          <w:ilvl w:val="0"/>
          <w:numId w:val="1"/>
        </w:numPr>
      </w:pPr>
      <w:r>
        <w:rPr>
          <w:rFonts w:hint="eastAsia"/>
        </w:rPr>
        <w:t>実験方法</w:t>
      </w:r>
    </w:p>
    <w:p w14:paraId="7EECBD2B" w14:textId="4926A853" w:rsidR="007A5D09" w:rsidRDefault="00486975" w:rsidP="007A5D09">
      <w:pPr>
        <w:pStyle w:val="a9"/>
        <w:ind w:left="440"/>
      </w:pPr>
      <w:r>
        <w:rPr>
          <w:rFonts w:hint="eastAsia"/>
        </w:rPr>
        <w:t>先ほど述べた、</w:t>
      </w:r>
      <w:r w:rsidR="007A5D09">
        <w:rPr>
          <w:rFonts w:hint="eastAsia"/>
        </w:rPr>
        <w:t>シミュレーションを行う前に前提として、都市がランダムに配置された空間を用意する必要がある。そこで</w:t>
      </w:r>
      <w:r w:rsidR="00C90CA8">
        <w:rPr>
          <w:rFonts w:hint="eastAsia"/>
        </w:rPr>
        <w:t>まず、都市の生成を行った。</w:t>
      </w:r>
    </w:p>
    <w:p w14:paraId="034D0976" w14:textId="4EBA77D7" w:rsidR="00C90CA8" w:rsidRDefault="00C90CA8" w:rsidP="00C90CA8">
      <w:pPr>
        <w:pStyle w:val="a9"/>
        <w:numPr>
          <w:ilvl w:val="0"/>
          <w:numId w:val="5"/>
        </w:numPr>
      </w:pPr>
      <w:r>
        <w:rPr>
          <w:rFonts w:hint="eastAsia"/>
        </w:rPr>
        <w:t>都市の生成（</w:t>
      </w:r>
      <w:r w:rsidR="008866DF">
        <w:rPr>
          <w:rFonts w:hint="eastAsia"/>
        </w:rPr>
        <w:t>担当：</w:t>
      </w:r>
      <w:r w:rsidR="008866DF" w:rsidRPr="008866DF">
        <w:rPr>
          <w:rFonts w:hint="eastAsia"/>
        </w:rPr>
        <w:t>湯村</w:t>
      </w:r>
      <w:r w:rsidR="008866DF">
        <w:rPr>
          <w:rFonts w:hint="eastAsia"/>
        </w:rPr>
        <w:t>、</w:t>
      </w:r>
      <w:r w:rsidR="008866DF" w:rsidRPr="008866DF">
        <w:rPr>
          <w:rFonts w:hint="eastAsia"/>
        </w:rPr>
        <w:t>山本</w:t>
      </w:r>
      <w:r>
        <w:rPr>
          <w:rFonts w:hint="eastAsia"/>
        </w:rPr>
        <w:t>）</w:t>
      </w:r>
    </w:p>
    <w:p w14:paraId="39AA8EE5" w14:textId="5833E54C" w:rsidR="00C90CA8" w:rsidRDefault="00940761" w:rsidP="00C90CA8">
      <w:pPr>
        <w:pStyle w:val="a9"/>
        <w:ind w:left="800"/>
      </w:pPr>
      <w:r>
        <w:rPr>
          <w:rFonts w:hint="eastAsia"/>
        </w:rPr>
        <w:t>空間の条件としては、</w:t>
      </w:r>
      <w:r w:rsidR="00653902">
        <w:rPr>
          <w:rFonts w:hint="eastAsia"/>
        </w:rPr>
        <w:t>200</w:t>
      </w:r>
      <w:r w:rsidR="00653902">
        <w:rPr>
          <w:rFonts w:hint="eastAsia"/>
        </w:rPr>
        <w:t>×</w:t>
      </w:r>
      <w:r w:rsidR="00653902">
        <w:rPr>
          <w:rFonts w:hint="eastAsia"/>
        </w:rPr>
        <w:t>200</w:t>
      </w:r>
      <w:r w:rsidR="00653902">
        <w:rPr>
          <w:rFonts w:hint="eastAsia"/>
        </w:rPr>
        <w:t>の</w:t>
      </w:r>
      <w:r w:rsidR="00653902">
        <w:rPr>
          <w:rFonts w:hint="eastAsia"/>
        </w:rPr>
        <w:t>2</w:t>
      </w:r>
      <w:r w:rsidR="00653902">
        <w:rPr>
          <w:rFonts w:hint="eastAsia"/>
        </w:rPr>
        <w:t>次元平面上にランダムかつ重なりがないように</w:t>
      </w:r>
      <w:r w:rsidR="00C057E5">
        <w:rPr>
          <w:rFonts w:hint="eastAsia"/>
        </w:rPr>
        <w:t>年を設定した。各都市の位置は座標として設定し、</w:t>
      </w:r>
      <w:r w:rsidR="00E82046">
        <w:rPr>
          <w:rFonts w:hint="eastAsia"/>
        </w:rPr>
        <w:t>三平方の定理で各都市間の距離を計測できるようにした。</w:t>
      </w:r>
    </w:p>
    <w:p w14:paraId="55A0B510" w14:textId="77777777" w:rsidR="00347C14" w:rsidRDefault="00347C14" w:rsidP="00EB0DD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4223202"/>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距離を計算する関数（ユークリッド距離）</w:t>
      </w:r>
    </w:p>
    <w:p w14:paraId="114F0D2B" w14:textId="77777777" w:rsidR="00347C14" w:rsidRDefault="00347C14" w:rsidP="00EB0DD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4223202"/>
        <w:rPr>
          <w:rFonts w:ascii="Consolas" w:hAnsi="Consolas" w:cs="Courier New"/>
          <w:color w:val="FFFFFF"/>
          <w:sz w:val="17"/>
          <w:szCs w:val="17"/>
        </w:rPr>
      </w:pPr>
      <w:r>
        <w:rPr>
          <w:rFonts w:ascii="Consolas" w:hAnsi="Consolas" w:cs="Courier New"/>
          <w:color w:val="F0E68C"/>
          <w:sz w:val="17"/>
          <w:szCs w:val="17"/>
        </w:rPr>
        <w:t>def</w:t>
      </w:r>
      <w:r>
        <w:rPr>
          <w:rFonts w:ascii="Consolas" w:hAnsi="Consolas" w:cs="Courier New"/>
          <w:color w:val="FFFFFF"/>
          <w:sz w:val="17"/>
          <w:szCs w:val="17"/>
        </w:rPr>
        <w:t xml:space="preserve"> distance(p1, p2):</w:t>
      </w:r>
    </w:p>
    <w:p w14:paraId="20B8E2BF" w14:textId="77777777" w:rsidR="00347C14" w:rsidRDefault="00347C14" w:rsidP="00EB0DD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4223202"/>
        <w:rPr>
          <w:rFonts w:ascii="Consolas" w:hAnsi="Consolas" w:cs="Courier New"/>
          <w:color w:val="FFFFFF"/>
          <w:sz w:val="17"/>
          <w:szCs w:val="17"/>
        </w:rPr>
      </w:pPr>
      <w:r>
        <w:rPr>
          <w:rFonts w:ascii="Consolas" w:hAnsi="Consolas" w:cs="Courier New"/>
          <w:color w:val="FFFFFF"/>
          <w:sz w:val="17"/>
          <w:szCs w:val="17"/>
        </w:rPr>
        <w:t xml:space="preserve">    x1, y1 = p1</w:t>
      </w:r>
    </w:p>
    <w:p w14:paraId="6FDF6EBC" w14:textId="77777777" w:rsidR="00347C14" w:rsidRDefault="00347C14" w:rsidP="00EB0DD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4223202"/>
        <w:rPr>
          <w:rFonts w:ascii="Consolas" w:hAnsi="Consolas" w:cs="Courier New"/>
          <w:color w:val="FFFFFF"/>
          <w:sz w:val="17"/>
          <w:szCs w:val="17"/>
        </w:rPr>
      </w:pPr>
      <w:r>
        <w:rPr>
          <w:rFonts w:ascii="Consolas" w:hAnsi="Consolas" w:cs="Courier New"/>
          <w:color w:val="FFFFFF"/>
          <w:sz w:val="17"/>
          <w:szCs w:val="17"/>
        </w:rPr>
        <w:t xml:space="preserve">    x2, y2 = p2</w:t>
      </w:r>
    </w:p>
    <w:p w14:paraId="69A808B9" w14:textId="77777777" w:rsidR="00347C14" w:rsidRDefault="00347C14" w:rsidP="00EB0DD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422320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math.sqrt((x2 - x1)**</w:t>
      </w:r>
      <w:r>
        <w:rPr>
          <w:rFonts w:ascii="Consolas" w:hAnsi="Consolas" w:cs="Courier New"/>
          <w:color w:val="CD5C5C"/>
          <w:sz w:val="17"/>
          <w:szCs w:val="17"/>
        </w:rPr>
        <w:t>2</w:t>
      </w:r>
      <w:r>
        <w:rPr>
          <w:rFonts w:ascii="Consolas" w:hAnsi="Consolas" w:cs="Courier New"/>
          <w:color w:val="FFFFFF"/>
          <w:sz w:val="17"/>
          <w:szCs w:val="17"/>
        </w:rPr>
        <w:t xml:space="preserve"> + (y2 - y1)**</w:t>
      </w:r>
      <w:r>
        <w:rPr>
          <w:rFonts w:ascii="Consolas" w:hAnsi="Consolas" w:cs="Courier New"/>
          <w:color w:val="CD5C5C"/>
          <w:sz w:val="17"/>
          <w:szCs w:val="17"/>
        </w:rPr>
        <w:t>2</w:t>
      </w:r>
      <w:r>
        <w:rPr>
          <w:rFonts w:ascii="Consolas" w:hAnsi="Consolas" w:cs="Courier New"/>
          <w:color w:val="FFFFFF"/>
          <w:sz w:val="17"/>
          <w:szCs w:val="17"/>
        </w:rPr>
        <w:t>)</w:t>
      </w:r>
    </w:p>
    <w:p w14:paraId="04D6CCE2" w14:textId="6773B661" w:rsidR="00CE6502" w:rsidRDefault="00312169" w:rsidP="00C90CA8">
      <w:pPr>
        <w:pStyle w:val="a9"/>
        <w:ind w:left="800"/>
        <w:rPr>
          <w:rFonts w:hint="eastAsia"/>
        </w:rPr>
      </w:pPr>
      <w:r>
        <w:rPr>
          <w:rFonts w:hint="eastAsia"/>
        </w:rPr>
        <w:t>生成した空間の描画には</w:t>
      </w:r>
      <w:r>
        <w:rPr>
          <w:rFonts w:hint="eastAsia"/>
        </w:rPr>
        <w:t>matplotlib</w:t>
      </w:r>
      <w:r>
        <w:rPr>
          <w:rFonts w:hint="eastAsia"/>
        </w:rPr>
        <w:t>を用いた。</w:t>
      </w:r>
    </w:p>
    <w:p w14:paraId="44C42C15" w14:textId="77777777" w:rsidR="00312169" w:rsidRDefault="00312169" w:rsidP="00C90CA8">
      <w:pPr>
        <w:pStyle w:val="a9"/>
        <w:ind w:left="800"/>
        <w:rPr>
          <w:rFonts w:hint="eastAsia"/>
        </w:rPr>
      </w:pPr>
    </w:p>
    <w:p w14:paraId="634F972C" w14:textId="38462BFD" w:rsidR="005C015F" w:rsidRDefault="00C16579" w:rsidP="00CB4671">
      <w:pPr>
        <w:pStyle w:val="a9"/>
        <w:numPr>
          <w:ilvl w:val="0"/>
          <w:numId w:val="5"/>
        </w:numPr>
      </w:pPr>
      <w:r>
        <w:rPr>
          <w:rFonts w:hint="eastAsia"/>
        </w:rPr>
        <w:lastRenderedPageBreak/>
        <w:t>簡便な巡回路の構築法</w:t>
      </w:r>
      <w:r w:rsidR="008866DF">
        <w:rPr>
          <w:rFonts w:hint="eastAsia"/>
        </w:rPr>
        <w:t>（</w:t>
      </w:r>
      <w:r w:rsidR="00E55030">
        <w:rPr>
          <w:rFonts w:hint="eastAsia"/>
        </w:rPr>
        <w:t>担当：牧野、浅野</w:t>
      </w:r>
      <w:r w:rsidR="008866DF">
        <w:rPr>
          <w:rFonts w:hint="eastAsia"/>
        </w:rPr>
        <w:t>）</w:t>
      </w:r>
    </w:p>
    <w:p w14:paraId="18D6FAFD" w14:textId="11ED6D75" w:rsidR="00341C62" w:rsidRDefault="00913A22" w:rsidP="00341C62">
      <w:pPr>
        <w:pStyle w:val="a9"/>
        <w:ind w:left="800"/>
      </w:pPr>
      <w:r>
        <w:rPr>
          <w:rFonts w:hint="eastAsia"/>
        </w:rPr>
        <w:t>実行可能な巡回路を直感的に構築する発見的な手法であり、計算が簡便で実装が容易なアルゴリズムが種々、考案されている。本実験では、その中の一つの「最近隣法」を</w:t>
      </w:r>
      <w:r w:rsidR="005B523E">
        <w:rPr>
          <w:rFonts w:hint="eastAsia"/>
        </w:rPr>
        <w:t>使用した。</w:t>
      </w:r>
    </w:p>
    <w:p w14:paraId="21E4B215" w14:textId="6DC812C6" w:rsidR="005B523E" w:rsidRDefault="005B523E" w:rsidP="00341C62">
      <w:pPr>
        <w:pStyle w:val="a9"/>
        <w:ind w:left="800"/>
      </w:pPr>
      <w:r>
        <w:rPr>
          <w:rFonts w:hint="eastAsia"/>
        </w:rPr>
        <w:t>最近隣法</w:t>
      </w:r>
      <w:r w:rsidR="00F2421C">
        <w:rPr>
          <w:rFonts w:hint="eastAsia"/>
        </w:rPr>
        <w:t>は、任意の都市から出発し、まだ訪問していない都市の中で現在位置から最も近い都市へ移動する方法である。これを繰り返し、すべての都市を訪問したら出発点に戻る</w:t>
      </w:r>
      <w:r w:rsidR="00066A0B">
        <w:rPr>
          <w:rFonts w:hint="eastAsia"/>
        </w:rPr>
        <w:t>ことで初期経路を作成</w:t>
      </w:r>
      <w:r w:rsidR="00E82046">
        <w:rPr>
          <w:rFonts w:hint="eastAsia"/>
        </w:rPr>
        <w:t>した</w:t>
      </w:r>
      <w:r w:rsidR="00F2421C">
        <w:rPr>
          <w:rFonts w:hint="eastAsia"/>
        </w:rPr>
        <w:t>。</w:t>
      </w:r>
    </w:p>
    <w:p w14:paraId="7459B847" w14:textId="77777777" w:rsidR="00E2751A" w:rsidRDefault="00E2751A" w:rsidP="00341C62">
      <w:pPr>
        <w:pStyle w:val="a9"/>
        <w:ind w:left="800"/>
        <w:rPr>
          <w:rFonts w:hint="eastAsia"/>
        </w:rPr>
      </w:pPr>
    </w:p>
    <w:p w14:paraId="316943E0"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最近隣法による経路探索（デコレータ適用）</w:t>
      </w:r>
    </w:p>
    <w:p w14:paraId="2E5DC630"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CD5C5C"/>
          <w:sz w:val="17"/>
          <w:szCs w:val="17"/>
        </w:rPr>
        <w:t>@measure_time</w:t>
      </w:r>
    </w:p>
    <w:p w14:paraId="5E88E2CC"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0E68C"/>
          <w:sz w:val="17"/>
          <w:szCs w:val="17"/>
        </w:rPr>
        <w:t>def</w:t>
      </w:r>
      <w:r>
        <w:rPr>
          <w:rFonts w:ascii="Consolas" w:hAnsi="Consolas" w:cs="Courier New"/>
          <w:color w:val="FFFFFF"/>
          <w:sz w:val="17"/>
          <w:szCs w:val="17"/>
        </w:rPr>
        <w:t xml:space="preserve"> nearest_neighbor(cities):</w:t>
      </w:r>
    </w:p>
    <w:p w14:paraId="44719143"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n = len(cities)</w:t>
      </w:r>
    </w:p>
    <w:p w14:paraId="53DE996C"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visited = [</w:t>
      </w:r>
      <w:r>
        <w:rPr>
          <w:rFonts w:ascii="Consolas" w:hAnsi="Consolas" w:cs="Courier New"/>
          <w:color w:val="F0E68C"/>
          <w:sz w:val="17"/>
          <w:szCs w:val="17"/>
        </w:rPr>
        <w:t>False</w:t>
      </w:r>
      <w:r>
        <w:rPr>
          <w:rFonts w:ascii="Consolas" w:hAnsi="Consolas" w:cs="Courier New"/>
          <w:color w:val="FFFFFF"/>
          <w:sz w:val="17"/>
          <w:szCs w:val="17"/>
        </w:rPr>
        <w:t>] * n</w:t>
      </w:r>
    </w:p>
    <w:p w14:paraId="1DB09529"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path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スタートは都市</w:t>
      </w:r>
      <w:r>
        <w:rPr>
          <w:rFonts w:ascii="Consolas" w:hAnsi="Consolas" w:cs="Courier New"/>
          <w:color w:val="87CEEB"/>
          <w:sz w:val="17"/>
          <w:szCs w:val="17"/>
        </w:rPr>
        <w:t>0</w:t>
      </w:r>
    </w:p>
    <w:p w14:paraId="1A56FFF7"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visited[</w:t>
      </w:r>
      <w:r>
        <w:rPr>
          <w:rFonts w:ascii="Consolas" w:hAnsi="Consolas" w:cs="Courier New"/>
          <w:color w:val="CD5C5C"/>
          <w:sz w:val="17"/>
          <w:szCs w:val="17"/>
        </w:rPr>
        <w:t>0</w:t>
      </w:r>
      <w:r>
        <w:rPr>
          <w:rFonts w:ascii="Consolas" w:hAnsi="Consolas" w:cs="Courier New"/>
          <w:color w:val="FFFFFF"/>
          <w:sz w:val="17"/>
          <w:szCs w:val="17"/>
        </w:rPr>
        <w:t xml:space="preserve">] = </w:t>
      </w:r>
      <w:r>
        <w:rPr>
          <w:rFonts w:ascii="Consolas" w:hAnsi="Consolas" w:cs="Courier New"/>
          <w:color w:val="F0E68C"/>
          <w:sz w:val="17"/>
          <w:szCs w:val="17"/>
        </w:rPr>
        <w:t>True</w:t>
      </w:r>
    </w:p>
    <w:p w14:paraId="16A677CE"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current = </w:t>
      </w:r>
      <w:r>
        <w:rPr>
          <w:rFonts w:ascii="Consolas" w:hAnsi="Consolas" w:cs="Courier New"/>
          <w:color w:val="CD5C5C"/>
          <w:sz w:val="17"/>
          <w:szCs w:val="17"/>
        </w:rPr>
        <w:t>0</w:t>
      </w:r>
    </w:p>
    <w:p w14:paraId="0B4EE1D8"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_ </w:t>
      </w:r>
      <w:r>
        <w:rPr>
          <w:rFonts w:ascii="Consolas" w:hAnsi="Consolas" w:cs="Courier New"/>
          <w:color w:val="F0E68C"/>
          <w:sz w:val="17"/>
          <w:szCs w:val="17"/>
        </w:rPr>
        <w:t>in</w:t>
      </w:r>
      <w:r>
        <w:rPr>
          <w:rFonts w:ascii="Consolas" w:hAnsi="Consolas" w:cs="Courier New"/>
          <w:color w:val="FFFFFF"/>
          <w:sz w:val="17"/>
          <w:szCs w:val="17"/>
        </w:rPr>
        <w:t xml:space="preserve"> range(n - </w:t>
      </w:r>
      <w:r>
        <w:rPr>
          <w:rFonts w:ascii="Consolas" w:hAnsi="Consolas" w:cs="Courier New"/>
          <w:color w:val="CD5C5C"/>
          <w:sz w:val="17"/>
          <w:szCs w:val="17"/>
        </w:rPr>
        <w:t>1</w:t>
      </w:r>
      <w:r>
        <w:rPr>
          <w:rFonts w:ascii="Consolas" w:hAnsi="Consolas" w:cs="Courier New"/>
          <w:color w:val="FFFFFF"/>
          <w:sz w:val="17"/>
          <w:szCs w:val="17"/>
        </w:rPr>
        <w:t>):</w:t>
      </w:r>
    </w:p>
    <w:p w14:paraId="6C3AE44C"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nearest_city = </w:t>
      </w:r>
      <w:r>
        <w:rPr>
          <w:rFonts w:ascii="Consolas" w:hAnsi="Consolas" w:cs="Courier New"/>
          <w:color w:val="F0E68C"/>
          <w:sz w:val="17"/>
          <w:szCs w:val="17"/>
        </w:rPr>
        <w:t>None</w:t>
      </w:r>
    </w:p>
    <w:p w14:paraId="2A5526BB"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nearest_dist = </w:t>
      </w:r>
      <w:r>
        <w:rPr>
          <w:rFonts w:ascii="Consolas" w:hAnsi="Consolas" w:cs="Courier New"/>
          <w:color w:val="F0E68C"/>
          <w:sz w:val="17"/>
          <w:szCs w:val="17"/>
        </w:rPr>
        <w:t>float</w:t>
      </w:r>
      <w:r>
        <w:rPr>
          <w:rFonts w:ascii="Consolas" w:hAnsi="Consolas" w:cs="Courier New"/>
          <w:color w:val="FFFFFF"/>
          <w:sz w:val="17"/>
          <w:szCs w:val="17"/>
        </w:rPr>
        <w:t>(</w:t>
      </w:r>
      <w:r>
        <w:rPr>
          <w:rFonts w:ascii="Consolas" w:hAnsi="Consolas" w:cs="Courier New"/>
          <w:color w:val="FFA0A0"/>
          <w:sz w:val="17"/>
          <w:szCs w:val="17"/>
        </w:rPr>
        <w:t>'inf'</w:t>
      </w:r>
      <w:r>
        <w:rPr>
          <w:rFonts w:ascii="Consolas" w:hAnsi="Consolas" w:cs="Courier New"/>
          <w:color w:val="FFFFFF"/>
          <w:sz w:val="17"/>
          <w:szCs w:val="17"/>
        </w:rPr>
        <w:t>)</w:t>
      </w:r>
    </w:p>
    <w:p w14:paraId="1FBB95CC"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j </w:t>
      </w:r>
      <w:r>
        <w:rPr>
          <w:rFonts w:ascii="Consolas" w:hAnsi="Consolas" w:cs="Courier New"/>
          <w:color w:val="F0E68C"/>
          <w:sz w:val="17"/>
          <w:szCs w:val="17"/>
        </w:rPr>
        <w:t>in</w:t>
      </w:r>
      <w:r>
        <w:rPr>
          <w:rFonts w:ascii="Consolas" w:hAnsi="Consolas" w:cs="Courier New"/>
          <w:color w:val="FFFFFF"/>
          <w:sz w:val="17"/>
          <w:szCs w:val="17"/>
        </w:rPr>
        <w:t xml:space="preserve"> range(n):</w:t>
      </w:r>
    </w:p>
    <w:p w14:paraId="7A6E7FFC"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w:t>
      </w:r>
      <w:r>
        <w:rPr>
          <w:rFonts w:ascii="Consolas" w:hAnsi="Consolas" w:cs="Courier New"/>
          <w:color w:val="F0E68C"/>
          <w:sz w:val="17"/>
          <w:szCs w:val="17"/>
        </w:rPr>
        <w:t>not</w:t>
      </w:r>
      <w:r>
        <w:rPr>
          <w:rFonts w:ascii="Consolas" w:hAnsi="Consolas" w:cs="Courier New"/>
          <w:color w:val="FFFFFF"/>
          <w:sz w:val="17"/>
          <w:szCs w:val="17"/>
        </w:rPr>
        <w:t xml:space="preserve"> visited[j]:</w:t>
      </w:r>
    </w:p>
    <w:p w14:paraId="7C30CE52"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d = distance(cities[current], cities[j])</w:t>
      </w:r>
    </w:p>
    <w:p w14:paraId="77680FA7"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d &lt; nearest_dist:</w:t>
      </w:r>
    </w:p>
    <w:p w14:paraId="6E2D8136"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nearest_dist = d</w:t>
      </w:r>
    </w:p>
    <w:p w14:paraId="62C2E515"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nearest_city = j</w:t>
      </w:r>
    </w:p>
    <w:p w14:paraId="69DB4931"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path.append(nearest_city)</w:t>
      </w:r>
    </w:p>
    <w:p w14:paraId="1C93D297"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visited[nearest_city] = </w:t>
      </w:r>
      <w:r>
        <w:rPr>
          <w:rFonts w:ascii="Consolas" w:hAnsi="Consolas" w:cs="Courier New"/>
          <w:color w:val="F0E68C"/>
          <w:sz w:val="17"/>
          <w:szCs w:val="17"/>
        </w:rPr>
        <w:t>True</w:t>
      </w:r>
    </w:p>
    <w:p w14:paraId="6E02B302"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current = nearest_city</w:t>
      </w:r>
    </w:p>
    <w:p w14:paraId="789A50DB" w14:textId="77777777" w:rsidR="00B15390" w:rsidRDefault="00B15390" w:rsidP="00B15390">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185915355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path</w:t>
      </w:r>
    </w:p>
    <w:p w14:paraId="61957369" w14:textId="77777777" w:rsidR="00F2421C" w:rsidRDefault="00F2421C" w:rsidP="00341C62">
      <w:pPr>
        <w:pStyle w:val="a9"/>
        <w:ind w:left="800"/>
        <w:rPr>
          <w:rFonts w:hint="eastAsia"/>
        </w:rPr>
      </w:pPr>
    </w:p>
    <w:p w14:paraId="64BE0CC8" w14:textId="68BD85AB" w:rsidR="00CB4671" w:rsidRDefault="00CB4671" w:rsidP="00CB4671">
      <w:pPr>
        <w:pStyle w:val="a9"/>
        <w:numPr>
          <w:ilvl w:val="0"/>
          <w:numId w:val="5"/>
        </w:numPr>
      </w:pPr>
      <w:r>
        <w:rPr>
          <w:rFonts w:hint="eastAsia"/>
        </w:rPr>
        <w:t>巡回路の改善を繰り返す局所最適解の探索法</w:t>
      </w:r>
      <w:r w:rsidR="00E55030">
        <w:rPr>
          <w:rFonts w:hint="eastAsia"/>
        </w:rPr>
        <w:t>（担当：牧野、浅野）</w:t>
      </w:r>
    </w:p>
    <w:p w14:paraId="3F9315D6" w14:textId="6F19A571" w:rsidR="00341C62" w:rsidRDefault="00CE37F6" w:rsidP="00341C62">
      <w:pPr>
        <w:ind w:left="800"/>
      </w:pPr>
      <w:r>
        <w:rPr>
          <w:rFonts w:hint="eastAsia"/>
        </w:rPr>
        <w:t>最近隣法により構築された巡回路を部分的にしゅうせいすることにより改善するアプローチであり、それ以上の改善が不可能になる解（局所的最適解）が得られるまで修正を繰り返す。「初期の巡回路」や「部分的な修正の方法」によっては、必ずしも全準回路で最も良い解</w:t>
      </w:r>
      <w:r w:rsidR="0006302C">
        <w:rPr>
          <w:rFonts w:hint="eastAsia"/>
        </w:rPr>
        <w:t>（大域的な最適解）に到達できるとは限らないが、比較的に短時間の操作で最近隣法の回を改善できる点で有効である。</w:t>
      </w:r>
      <w:r w:rsidR="009159EF">
        <w:rPr>
          <w:rFonts w:hint="eastAsia"/>
        </w:rPr>
        <w:t>「部分的な修正」を行う際に改善の候補を探索する「近傍」の設定方法により、いくつかの手法があるが、今回は</w:t>
      </w:r>
      <w:r w:rsidR="009159EF">
        <w:rPr>
          <w:rFonts w:hint="eastAsia"/>
        </w:rPr>
        <w:t>2-opt</w:t>
      </w:r>
      <w:r w:rsidR="009159EF">
        <w:rPr>
          <w:rFonts w:hint="eastAsia"/>
        </w:rPr>
        <w:t>法を用いて</w:t>
      </w:r>
      <w:r w:rsidR="00B947EE">
        <w:rPr>
          <w:rFonts w:hint="eastAsia"/>
        </w:rPr>
        <w:t>探索を行った。</w:t>
      </w:r>
    </w:p>
    <w:p w14:paraId="08941C07" w14:textId="214CE553" w:rsidR="00E2751A" w:rsidRDefault="00B947EE" w:rsidP="00E2751A">
      <w:pPr>
        <w:ind w:left="800"/>
      </w:pPr>
      <w:r>
        <w:rPr>
          <w:rFonts w:hint="eastAsia"/>
        </w:rPr>
        <w:t>2-opt</w:t>
      </w:r>
      <w:r>
        <w:rPr>
          <w:rFonts w:hint="eastAsia"/>
        </w:rPr>
        <w:t>法は、構築済みの巡回路に対して、任意の</w:t>
      </w:r>
      <w:r>
        <w:rPr>
          <w:rFonts w:hint="eastAsia"/>
        </w:rPr>
        <w:t>2</w:t>
      </w:r>
      <w:r>
        <w:rPr>
          <w:rFonts w:hint="eastAsia"/>
        </w:rPr>
        <w:t>本の枝を付け替えることで得られる巡回路を改善の候補とし、候補の中で移動距離の短縮が最も大きいものを次の解と</w:t>
      </w:r>
      <w:r w:rsidR="000456EB">
        <w:rPr>
          <w:rFonts w:hint="eastAsia"/>
        </w:rPr>
        <w:t>する。そして、更新後の解について同様に改善の候補を作成して、次の候補を探索した。改善が可能な限りこの操作を続け、候補の中に改善される解が無くなれば、終了</w:t>
      </w:r>
      <w:r w:rsidR="000456EB">
        <w:rPr>
          <w:rFonts w:hint="eastAsia"/>
        </w:rPr>
        <w:lastRenderedPageBreak/>
        <w:t>することで、最適化探索を行う</w:t>
      </w:r>
      <w:r w:rsidR="00A41AE9">
        <w:rPr>
          <w:rFonts w:hint="eastAsia"/>
        </w:rPr>
        <w:t>ものである</w:t>
      </w:r>
      <w:r w:rsidR="000456EB">
        <w:rPr>
          <w:rFonts w:hint="eastAsia"/>
        </w:rPr>
        <w:t>。</w:t>
      </w:r>
    </w:p>
    <w:p w14:paraId="745C70FC" w14:textId="77777777" w:rsidR="00E2751A" w:rsidRDefault="00E2751A" w:rsidP="00E2751A">
      <w:pPr>
        <w:ind w:left="800"/>
        <w:rPr>
          <w:rFonts w:hint="eastAsia"/>
        </w:rPr>
      </w:pPr>
    </w:p>
    <w:p w14:paraId="68B15DB0"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87CEEB"/>
          <w:sz w:val="17"/>
          <w:szCs w:val="17"/>
        </w:rPr>
        <w:t># 2-opt</w:t>
      </w:r>
      <w:r>
        <w:rPr>
          <w:rFonts w:ascii="Consolas" w:hAnsi="Consolas" w:cs="Courier New"/>
          <w:color w:val="87CEEB"/>
          <w:sz w:val="17"/>
          <w:szCs w:val="17"/>
        </w:rPr>
        <w:t>法による経路改善</w:t>
      </w:r>
    </w:p>
    <w:p w14:paraId="77642038"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CD5C5C"/>
          <w:sz w:val="17"/>
          <w:szCs w:val="17"/>
        </w:rPr>
        <w:t>@measure_time</w:t>
      </w:r>
    </w:p>
    <w:p w14:paraId="57350B23"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0E68C"/>
          <w:sz w:val="17"/>
          <w:szCs w:val="17"/>
        </w:rPr>
        <w:t>def</w:t>
      </w:r>
      <w:r>
        <w:rPr>
          <w:rFonts w:ascii="Consolas" w:hAnsi="Consolas" w:cs="Courier New"/>
          <w:color w:val="FFFFFF"/>
          <w:sz w:val="17"/>
          <w:szCs w:val="17"/>
        </w:rPr>
        <w:t xml:space="preserve"> two_opt(path, cities):</w:t>
      </w:r>
    </w:p>
    <w:p w14:paraId="28F9353A"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improved = </w:t>
      </w:r>
      <w:r>
        <w:rPr>
          <w:rFonts w:ascii="Consolas" w:hAnsi="Consolas" w:cs="Courier New"/>
          <w:color w:val="F0E68C"/>
          <w:sz w:val="17"/>
          <w:szCs w:val="17"/>
        </w:rPr>
        <w:t>True</w:t>
      </w:r>
    </w:p>
    <w:p w14:paraId="7B7BC10B"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iteration = </w:t>
      </w:r>
      <w:r>
        <w:rPr>
          <w:rFonts w:ascii="Consolas" w:hAnsi="Consolas" w:cs="Courier New"/>
          <w:color w:val="CD5C5C"/>
          <w:sz w:val="17"/>
          <w:szCs w:val="17"/>
        </w:rPr>
        <w:t>0</w:t>
      </w:r>
    </w:p>
    <w:p w14:paraId="55A9AE11"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best_distance = total_distance(cities, path)</w:t>
      </w:r>
    </w:p>
    <w:p w14:paraId="6987B1BE"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w:t>
      </w:r>
    </w:p>
    <w:p w14:paraId="15BAB1A0"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improved:</w:t>
      </w:r>
    </w:p>
    <w:p w14:paraId="363CF44F"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improved = </w:t>
      </w:r>
      <w:r>
        <w:rPr>
          <w:rFonts w:ascii="Consolas" w:hAnsi="Consolas" w:cs="Courier New"/>
          <w:color w:val="F0E68C"/>
          <w:sz w:val="17"/>
          <w:szCs w:val="17"/>
        </w:rPr>
        <w:t>False</w:t>
      </w:r>
    </w:p>
    <w:p w14:paraId="5B75427B"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iteration += </w:t>
      </w:r>
      <w:r>
        <w:rPr>
          <w:rFonts w:ascii="Consolas" w:hAnsi="Consolas" w:cs="Courier New"/>
          <w:color w:val="CD5C5C"/>
          <w:sz w:val="17"/>
          <w:szCs w:val="17"/>
        </w:rPr>
        <w:t>1</w:t>
      </w:r>
    </w:p>
    <w:p w14:paraId="3C8442F9"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i </w:t>
      </w:r>
      <w:r>
        <w:rPr>
          <w:rFonts w:ascii="Consolas" w:hAnsi="Consolas" w:cs="Courier New"/>
          <w:color w:val="F0E68C"/>
          <w:sz w:val="17"/>
          <w:szCs w:val="17"/>
        </w:rPr>
        <w:t>in</w:t>
      </w:r>
      <w:r>
        <w:rPr>
          <w:rFonts w:ascii="Consolas" w:hAnsi="Consolas" w:cs="Courier New"/>
          <w:color w:val="FFFFFF"/>
          <w:sz w:val="17"/>
          <w:szCs w:val="17"/>
        </w:rPr>
        <w:t xml:space="preserve"> range(</w:t>
      </w:r>
      <w:r>
        <w:rPr>
          <w:rFonts w:ascii="Consolas" w:hAnsi="Consolas" w:cs="Courier New"/>
          <w:color w:val="CD5C5C"/>
          <w:sz w:val="17"/>
          <w:szCs w:val="17"/>
        </w:rPr>
        <w:t>1</w:t>
      </w:r>
      <w:r>
        <w:rPr>
          <w:rFonts w:ascii="Consolas" w:hAnsi="Consolas" w:cs="Courier New"/>
          <w:color w:val="FFFFFF"/>
          <w:sz w:val="17"/>
          <w:szCs w:val="17"/>
        </w:rPr>
        <w:t xml:space="preserve">, len(path) - </w:t>
      </w:r>
      <w:r>
        <w:rPr>
          <w:rFonts w:ascii="Consolas" w:hAnsi="Consolas" w:cs="Courier New"/>
          <w:color w:val="CD5C5C"/>
          <w:sz w:val="17"/>
          <w:szCs w:val="17"/>
        </w:rPr>
        <w:t>1</w:t>
      </w:r>
      <w:r>
        <w:rPr>
          <w:rFonts w:ascii="Consolas" w:hAnsi="Consolas" w:cs="Courier New"/>
          <w:color w:val="FFFFFF"/>
          <w:sz w:val="17"/>
          <w:szCs w:val="17"/>
        </w:rPr>
        <w:t>):</w:t>
      </w:r>
    </w:p>
    <w:p w14:paraId="390A1F94"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j </w:t>
      </w:r>
      <w:r>
        <w:rPr>
          <w:rFonts w:ascii="Consolas" w:hAnsi="Consolas" w:cs="Courier New"/>
          <w:color w:val="F0E68C"/>
          <w:sz w:val="17"/>
          <w:szCs w:val="17"/>
        </w:rPr>
        <w:t>in</w:t>
      </w:r>
      <w:r>
        <w:rPr>
          <w:rFonts w:ascii="Consolas" w:hAnsi="Consolas" w:cs="Courier New"/>
          <w:color w:val="FFFFFF"/>
          <w:sz w:val="17"/>
          <w:szCs w:val="17"/>
        </w:rPr>
        <w:t xml:space="preserve"> range(i + </w:t>
      </w:r>
      <w:r>
        <w:rPr>
          <w:rFonts w:ascii="Consolas" w:hAnsi="Consolas" w:cs="Courier New"/>
          <w:color w:val="CD5C5C"/>
          <w:sz w:val="17"/>
          <w:szCs w:val="17"/>
        </w:rPr>
        <w:t>1</w:t>
      </w:r>
      <w:r>
        <w:rPr>
          <w:rFonts w:ascii="Consolas" w:hAnsi="Consolas" w:cs="Courier New"/>
          <w:color w:val="FFFFFF"/>
          <w:sz w:val="17"/>
          <w:szCs w:val="17"/>
        </w:rPr>
        <w:t>, len(path)):</w:t>
      </w:r>
    </w:p>
    <w:p w14:paraId="546A316E"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j - i ==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隣接辺はスキップ</w:t>
      </w:r>
    </w:p>
    <w:p w14:paraId="08F71970"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continue</w:t>
      </w:r>
    </w:p>
    <w:p w14:paraId="0A979450"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経路の一部を反転</w:t>
      </w:r>
    </w:p>
    <w:p w14:paraId="7421847F"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new_path = path[:i] + path[i:j+</w:t>
      </w:r>
      <w:r>
        <w:rPr>
          <w:rFonts w:ascii="Consolas" w:hAnsi="Consolas" w:cs="Courier New"/>
          <w:color w:val="CD5C5C"/>
          <w:sz w:val="17"/>
          <w:szCs w:val="17"/>
        </w:rPr>
        <w:t>1</w:t>
      </w:r>
      <w:r>
        <w:rPr>
          <w:rFonts w:ascii="Consolas" w:hAnsi="Consolas" w:cs="Courier New"/>
          <w:color w:val="FFFFFF"/>
          <w:sz w:val="17"/>
          <w:szCs w:val="17"/>
        </w:rPr>
        <w:t>][::-</w:t>
      </w:r>
      <w:r>
        <w:rPr>
          <w:rFonts w:ascii="Consolas" w:hAnsi="Consolas" w:cs="Courier New"/>
          <w:color w:val="CD5C5C"/>
          <w:sz w:val="17"/>
          <w:szCs w:val="17"/>
        </w:rPr>
        <w:t>1</w:t>
      </w:r>
      <w:r>
        <w:rPr>
          <w:rFonts w:ascii="Consolas" w:hAnsi="Consolas" w:cs="Courier New"/>
          <w:color w:val="FFFFFF"/>
          <w:sz w:val="17"/>
          <w:szCs w:val="17"/>
        </w:rPr>
        <w:t>] + path[j+</w:t>
      </w:r>
      <w:r>
        <w:rPr>
          <w:rFonts w:ascii="Consolas" w:hAnsi="Consolas" w:cs="Courier New"/>
          <w:color w:val="CD5C5C"/>
          <w:sz w:val="17"/>
          <w:szCs w:val="17"/>
        </w:rPr>
        <w:t>1</w:t>
      </w:r>
      <w:r>
        <w:rPr>
          <w:rFonts w:ascii="Consolas" w:hAnsi="Consolas" w:cs="Courier New"/>
          <w:color w:val="FFFFFF"/>
          <w:sz w:val="17"/>
          <w:szCs w:val="17"/>
        </w:rPr>
        <w:t>:]</w:t>
      </w:r>
    </w:p>
    <w:p w14:paraId="44E4E842"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new_distance = total_distance(cities, new_path)</w:t>
      </w:r>
    </w:p>
    <w:p w14:paraId="1CAF0A04"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w:t>
      </w:r>
    </w:p>
    <w:p w14:paraId="021FED5C"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new_distance &lt; best_distance:</w:t>
      </w:r>
    </w:p>
    <w:p w14:paraId="1DE194DA"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path = new_path</w:t>
      </w:r>
    </w:p>
    <w:p w14:paraId="72182C09"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best_distance = new_distance</w:t>
      </w:r>
    </w:p>
    <w:p w14:paraId="245E58FF"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improved = </w:t>
      </w:r>
      <w:r>
        <w:rPr>
          <w:rFonts w:ascii="Consolas" w:hAnsi="Consolas" w:cs="Courier New"/>
          <w:color w:val="F0E68C"/>
          <w:sz w:val="17"/>
          <w:szCs w:val="17"/>
        </w:rPr>
        <w:t>True</w:t>
      </w:r>
    </w:p>
    <w:p w14:paraId="5288EEB3"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break</w:t>
      </w:r>
    </w:p>
    <w:p w14:paraId="6A3A2E7A"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improved:</w:t>
      </w:r>
    </w:p>
    <w:p w14:paraId="5515FC46"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break</w:t>
      </w:r>
    </w:p>
    <w:p w14:paraId="477BF03B"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w:t>
      </w:r>
    </w:p>
    <w:p w14:paraId="78BBE95D"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iteration % </w:t>
      </w:r>
      <w:r>
        <w:rPr>
          <w:rFonts w:ascii="Consolas" w:hAnsi="Consolas" w:cs="Courier New"/>
          <w:color w:val="CD5C5C"/>
          <w:sz w:val="17"/>
          <w:szCs w:val="17"/>
        </w:rPr>
        <w:t>10</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w:t>
      </w:r>
    </w:p>
    <w:p w14:paraId="5BF47E22"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"2-opt</w:t>
      </w:r>
      <w:r>
        <w:rPr>
          <w:rFonts w:ascii="Consolas" w:hAnsi="Consolas" w:cs="Courier New"/>
          <w:color w:val="FFA0A0"/>
          <w:sz w:val="17"/>
          <w:szCs w:val="17"/>
        </w:rPr>
        <w:t>反復回数</w:t>
      </w:r>
      <w:r>
        <w:rPr>
          <w:rFonts w:ascii="Consolas" w:hAnsi="Consolas" w:cs="Courier New"/>
          <w:color w:val="FFA0A0"/>
          <w:sz w:val="17"/>
          <w:szCs w:val="17"/>
        </w:rPr>
        <w:t xml:space="preserve">: {iteration}, </w:t>
      </w:r>
      <w:r>
        <w:rPr>
          <w:rFonts w:ascii="Consolas" w:hAnsi="Consolas" w:cs="Courier New"/>
          <w:color w:val="FFA0A0"/>
          <w:sz w:val="17"/>
          <w:szCs w:val="17"/>
        </w:rPr>
        <w:t>現在の距離</w:t>
      </w:r>
      <w:r>
        <w:rPr>
          <w:rFonts w:ascii="Consolas" w:hAnsi="Consolas" w:cs="Courier New"/>
          <w:color w:val="FFA0A0"/>
          <w:sz w:val="17"/>
          <w:szCs w:val="17"/>
        </w:rPr>
        <w:t>: {best_distance:.2f}"</w:t>
      </w:r>
      <w:r>
        <w:rPr>
          <w:rFonts w:ascii="Consolas" w:hAnsi="Consolas" w:cs="Courier New"/>
          <w:color w:val="FFFFFF"/>
          <w:sz w:val="17"/>
          <w:szCs w:val="17"/>
        </w:rPr>
        <w:t>)</w:t>
      </w:r>
    </w:p>
    <w:p w14:paraId="4D97C72D"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w:t>
      </w:r>
    </w:p>
    <w:p w14:paraId="52C0E79B"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"2-opt</w:t>
      </w:r>
      <w:r>
        <w:rPr>
          <w:rFonts w:ascii="Consolas" w:hAnsi="Consolas" w:cs="Courier New"/>
          <w:color w:val="FFA0A0"/>
          <w:sz w:val="17"/>
          <w:szCs w:val="17"/>
        </w:rPr>
        <w:t>法の総反復回数</w:t>
      </w:r>
      <w:r>
        <w:rPr>
          <w:rFonts w:ascii="Consolas" w:hAnsi="Consolas" w:cs="Courier New"/>
          <w:color w:val="FFA0A0"/>
          <w:sz w:val="17"/>
          <w:szCs w:val="17"/>
        </w:rPr>
        <w:t>: {iteration}"</w:t>
      </w:r>
      <w:r>
        <w:rPr>
          <w:rFonts w:ascii="Consolas" w:hAnsi="Consolas" w:cs="Courier New"/>
          <w:color w:val="FFFFFF"/>
          <w:sz w:val="17"/>
          <w:szCs w:val="17"/>
        </w:rPr>
        <w:t>)</w:t>
      </w:r>
    </w:p>
    <w:p w14:paraId="4D82127B" w14:textId="77777777" w:rsidR="00E2751A" w:rsidRDefault="00E2751A" w:rsidP="00E2751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87839972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path</w:t>
      </w:r>
    </w:p>
    <w:p w14:paraId="57D8C8C9" w14:textId="77777777" w:rsidR="0081173F" w:rsidRDefault="0081173F" w:rsidP="0081173F">
      <w:pPr>
        <w:pStyle w:val="a9"/>
        <w:ind w:left="800"/>
        <w:rPr>
          <w:rFonts w:hint="eastAsia"/>
        </w:rPr>
      </w:pPr>
    </w:p>
    <w:p w14:paraId="25E269FD" w14:textId="0B265007" w:rsidR="00CB4671" w:rsidRDefault="00CB4671" w:rsidP="00CB4671">
      <w:pPr>
        <w:pStyle w:val="a9"/>
        <w:numPr>
          <w:ilvl w:val="0"/>
          <w:numId w:val="5"/>
        </w:numPr>
      </w:pPr>
      <w:r>
        <w:rPr>
          <w:rFonts w:hint="eastAsia"/>
        </w:rPr>
        <w:t>局所解からの脱出を試みるメタ戦略</w:t>
      </w:r>
      <w:r w:rsidR="00E55030">
        <w:rPr>
          <w:rFonts w:hint="eastAsia"/>
        </w:rPr>
        <w:t>（</w:t>
      </w:r>
      <w:r w:rsidR="00CE6502">
        <w:rPr>
          <w:rFonts w:hint="eastAsia"/>
        </w:rPr>
        <w:t>担当：牧野、浅野</w:t>
      </w:r>
      <w:r w:rsidR="00E55030">
        <w:rPr>
          <w:rFonts w:hint="eastAsia"/>
        </w:rPr>
        <w:t>）</w:t>
      </w:r>
    </w:p>
    <w:p w14:paraId="125165ED" w14:textId="1BE5689F" w:rsidR="00341C62" w:rsidRDefault="00DB110B" w:rsidP="00341C62">
      <w:pPr>
        <w:ind w:left="800"/>
      </w:pPr>
      <w:r>
        <w:rPr>
          <w:rFonts w:hint="eastAsia"/>
        </w:rPr>
        <w:t>(2)</w:t>
      </w:r>
      <w:r>
        <w:rPr>
          <w:rFonts w:hint="eastAsia"/>
        </w:rPr>
        <w:t>の</w:t>
      </w:r>
      <w:r>
        <w:rPr>
          <w:rFonts w:hint="eastAsia"/>
        </w:rPr>
        <w:t>2-opt</w:t>
      </w:r>
      <w:r>
        <w:rPr>
          <w:rFonts w:hint="eastAsia"/>
        </w:rPr>
        <w:t>法では、初期巡回路の取り方によっては大域的な最適解に到達できないため、場合によっては制度の悪い解となっている可能性がある。これは解の探索が狭い範囲に集中していることに起因する。</w:t>
      </w:r>
      <w:r w:rsidR="00675957">
        <w:rPr>
          <w:rFonts w:hint="eastAsia"/>
        </w:rPr>
        <w:t>そこで、曲初回からの脱出を試みる工夫を施すことで、なるべく広い範囲を探索しながら最適解に到達しようとするメタ戦略に取り組んだ。</w:t>
      </w:r>
      <w:r w:rsidR="00781CF7">
        <w:rPr>
          <w:rFonts w:hint="eastAsia"/>
        </w:rPr>
        <w:t>本実験ではその中の一つである多出発局所探索を用いた。</w:t>
      </w:r>
    </w:p>
    <w:p w14:paraId="427C2F9D" w14:textId="444B3392" w:rsidR="00781CF7" w:rsidRDefault="00781CF7" w:rsidP="00341C62">
      <w:pPr>
        <w:ind w:left="800"/>
      </w:pPr>
      <w:r>
        <w:rPr>
          <w:rFonts w:hint="eastAsia"/>
        </w:rPr>
        <w:t>多出発局所探索とは、初期巡回路を種々に変えながら局所探索を多数回実行し、その中でも最も総移動距離が短いものを解として、採用する手法である。本実験では、初期巡回路の設定のために二つの方法を用いた。一つ目は、</w:t>
      </w:r>
      <w:r w:rsidR="00AE56DD">
        <w:rPr>
          <w:rFonts w:hint="eastAsia"/>
        </w:rPr>
        <w:t>最近隣法の初期都市を他の都市にすることで、もう一つは完全にランダムな巡回路を設定することである。これらによって生成された初期巡回路について、</w:t>
      </w:r>
      <w:r w:rsidR="00AE56DD">
        <w:rPr>
          <w:rFonts w:hint="eastAsia"/>
        </w:rPr>
        <w:t>2-opt</w:t>
      </w:r>
      <w:r w:rsidR="00AE56DD">
        <w:rPr>
          <w:rFonts w:hint="eastAsia"/>
        </w:rPr>
        <w:t>法で</w:t>
      </w:r>
      <w:r w:rsidR="00545684">
        <w:rPr>
          <w:rFonts w:hint="eastAsia"/>
        </w:rPr>
        <w:t>最適化探索を行い、得られた結果通しを比較し最も短いものを採用した。</w:t>
      </w:r>
    </w:p>
    <w:p w14:paraId="5064B789" w14:textId="77777777" w:rsidR="00545684" w:rsidRDefault="00545684" w:rsidP="00341C62">
      <w:pPr>
        <w:ind w:left="800"/>
      </w:pPr>
    </w:p>
    <w:p w14:paraId="0EF98E26" w14:textId="77777777" w:rsidR="0081173F" w:rsidRDefault="0081173F" w:rsidP="00341C62">
      <w:pPr>
        <w:ind w:left="800"/>
      </w:pPr>
    </w:p>
    <w:p w14:paraId="734B38AC"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多出発局所探索（</w:t>
      </w:r>
      <w:r>
        <w:rPr>
          <w:rFonts w:ascii="Consolas" w:hAnsi="Consolas" w:cs="Courier New"/>
          <w:color w:val="87CEEB"/>
          <w:sz w:val="17"/>
          <w:szCs w:val="17"/>
        </w:rPr>
        <w:t>Multi-start Local Search</w:t>
      </w:r>
      <w:r>
        <w:rPr>
          <w:rFonts w:ascii="Consolas" w:hAnsi="Consolas" w:cs="Courier New"/>
          <w:color w:val="87CEEB"/>
          <w:sz w:val="17"/>
          <w:szCs w:val="17"/>
        </w:rPr>
        <w:t>）</w:t>
      </w:r>
    </w:p>
    <w:p w14:paraId="27CA21B0"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CD5C5C"/>
          <w:sz w:val="17"/>
          <w:szCs w:val="17"/>
        </w:rPr>
        <w:t>@measure_time</w:t>
      </w:r>
    </w:p>
    <w:p w14:paraId="107B1284"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0E68C"/>
          <w:sz w:val="17"/>
          <w:szCs w:val="17"/>
        </w:rPr>
        <w:t>def</w:t>
      </w:r>
      <w:r>
        <w:rPr>
          <w:rFonts w:ascii="Consolas" w:hAnsi="Consolas" w:cs="Courier New"/>
          <w:color w:val="FFFFFF"/>
          <w:sz w:val="17"/>
          <w:szCs w:val="17"/>
        </w:rPr>
        <w:t xml:space="preserve"> multi_start_local_search(cities, num_starts=</w:t>
      </w:r>
      <w:r>
        <w:rPr>
          <w:rFonts w:ascii="Consolas" w:hAnsi="Consolas" w:cs="Courier New"/>
          <w:color w:val="CD5C5C"/>
          <w:sz w:val="17"/>
          <w:szCs w:val="17"/>
        </w:rPr>
        <w:t>20</w:t>
      </w:r>
      <w:r>
        <w:rPr>
          <w:rFonts w:ascii="Consolas" w:hAnsi="Consolas" w:cs="Courier New"/>
          <w:color w:val="FFFFFF"/>
          <w:sz w:val="17"/>
          <w:szCs w:val="17"/>
        </w:rPr>
        <w:t>, max_iterations=</w:t>
      </w:r>
      <w:r>
        <w:rPr>
          <w:rFonts w:ascii="Consolas" w:hAnsi="Consolas" w:cs="Courier New"/>
          <w:color w:val="CD5C5C"/>
          <w:sz w:val="17"/>
          <w:szCs w:val="17"/>
        </w:rPr>
        <w:t>1000</w:t>
      </w:r>
      <w:r>
        <w:rPr>
          <w:rFonts w:ascii="Consolas" w:hAnsi="Consolas" w:cs="Courier New"/>
          <w:color w:val="FFFFFF"/>
          <w:sz w:val="17"/>
          <w:szCs w:val="17"/>
        </w:rPr>
        <w:t>):</w:t>
      </w:r>
    </w:p>
    <w:p w14:paraId="5C82008F"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n = len(cities)</w:t>
      </w:r>
    </w:p>
    <w:p w14:paraId="025C470B"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best_path = </w:t>
      </w:r>
      <w:r>
        <w:rPr>
          <w:rFonts w:ascii="Consolas" w:hAnsi="Consolas" w:cs="Courier New"/>
          <w:color w:val="F0E68C"/>
          <w:sz w:val="17"/>
          <w:szCs w:val="17"/>
        </w:rPr>
        <w:t>None</w:t>
      </w:r>
    </w:p>
    <w:p w14:paraId="291E235A"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best_distance = </w:t>
      </w:r>
      <w:r>
        <w:rPr>
          <w:rFonts w:ascii="Consolas" w:hAnsi="Consolas" w:cs="Courier New"/>
          <w:color w:val="F0E68C"/>
          <w:sz w:val="17"/>
          <w:szCs w:val="17"/>
        </w:rPr>
        <w:t>float</w:t>
      </w:r>
      <w:r>
        <w:rPr>
          <w:rFonts w:ascii="Consolas" w:hAnsi="Consolas" w:cs="Courier New"/>
          <w:color w:val="FFFFFF"/>
          <w:sz w:val="17"/>
          <w:szCs w:val="17"/>
        </w:rPr>
        <w:t>(</w:t>
      </w:r>
      <w:r>
        <w:rPr>
          <w:rFonts w:ascii="Consolas" w:hAnsi="Consolas" w:cs="Courier New"/>
          <w:color w:val="FFA0A0"/>
          <w:sz w:val="17"/>
          <w:szCs w:val="17"/>
        </w:rPr>
        <w:t>'inf'</w:t>
      </w:r>
      <w:r>
        <w:rPr>
          <w:rFonts w:ascii="Consolas" w:hAnsi="Consolas" w:cs="Courier New"/>
          <w:color w:val="FFFFFF"/>
          <w:sz w:val="17"/>
          <w:szCs w:val="17"/>
        </w:rPr>
        <w:t>)</w:t>
      </w:r>
    </w:p>
    <w:p w14:paraId="043EE993"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all_results = []</w:t>
      </w:r>
    </w:p>
    <w:p w14:paraId="7C936784"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w:t>
      </w:r>
    </w:p>
    <w:p w14:paraId="3DF73F38"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"\n</w:t>
      </w:r>
      <w:r>
        <w:rPr>
          <w:rFonts w:ascii="Consolas" w:hAnsi="Consolas" w:cs="Courier New"/>
          <w:color w:val="FFA0A0"/>
          <w:sz w:val="17"/>
          <w:szCs w:val="17"/>
        </w:rPr>
        <w:t>多出発局所探索を実行中</w:t>
      </w:r>
      <w:r>
        <w:rPr>
          <w:rFonts w:ascii="Consolas" w:hAnsi="Consolas" w:cs="Courier New"/>
          <w:color w:val="FFA0A0"/>
          <w:sz w:val="17"/>
          <w:szCs w:val="17"/>
        </w:rPr>
        <w:t>... (</w:t>
      </w:r>
      <w:r>
        <w:rPr>
          <w:rFonts w:ascii="Consolas" w:hAnsi="Consolas" w:cs="Courier New"/>
          <w:color w:val="FFA0A0"/>
          <w:sz w:val="17"/>
          <w:szCs w:val="17"/>
        </w:rPr>
        <w:t>開始点数</w:t>
      </w:r>
      <w:r>
        <w:rPr>
          <w:rFonts w:ascii="Consolas" w:hAnsi="Consolas" w:cs="Courier New"/>
          <w:color w:val="FFA0A0"/>
          <w:sz w:val="17"/>
          <w:szCs w:val="17"/>
        </w:rPr>
        <w:t>: {num_starts})"</w:t>
      </w:r>
      <w:r>
        <w:rPr>
          <w:rFonts w:ascii="Consolas" w:hAnsi="Consolas" w:cs="Courier New"/>
          <w:color w:val="FFFFFF"/>
          <w:sz w:val="17"/>
          <w:szCs w:val="17"/>
        </w:rPr>
        <w:t>)</w:t>
      </w:r>
    </w:p>
    <w:p w14:paraId="51412262"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w:t>
      </w:r>
    </w:p>
    <w:p w14:paraId="4AD0D7AD"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戦略</w:t>
      </w:r>
      <w:r>
        <w:rPr>
          <w:rFonts w:ascii="Consolas" w:hAnsi="Consolas" w:cs="Courier New"/>
          <w:color w:val="87CEEB"/>
          <w:sz w:val="17"/>
          <w:szCs w:val="17"/>
        </w:rPr>
        <w:t xml:space="preserve">1: </w:t>
      </w:r>
      <w:r>
        <w:rPr>
          <w:rFonts w:ascii="Consolas" w:hAnsi="Consolas" w:cs="Courier New"/>
          <w:color w:val="87CEEB"/>
          <w:sz w:val="17"/>
          <w:szCs w:val="17"/>
        </w:rPr>
        <w:t>全都市を開始点とした最近隣法</w:t>
      </w:r>
    </w:p>
    <w:p w14:paraId="48EEEC07"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start </w:t>
      </w:r>
      <w:r>
        <w:rPr>
          <w:rFonts w:ascii="Consolas" w:hAnsi="Consolas" w:cs="Courier New"/>
          <w:color w:val="F0E68C"/>
          <w:sz w:val="17"/>
          <w:szCs w:val="17"/>
        </w:rPr>
        <w:t>in</w:t>
      </w:r>
      <w:r>
        <w:rPr>
          <w:rFonts w:ascii="Consolas" w:hAnsi="Consolas" w:cs="Courier New"/>
          <w:color w:val="FFFFFF"/>
          <w:sz w:val="17"/>
          <w:szCs w:val="17"/>
        </w:rPr>
        <w:t xml:space="preserve"> range(min(n, num_starts </w:t>
      </w:r>
      <w:r>
        <w:rPr>
          <w:rFonts w:ascii="Consolas" w:hAnsi="Consolas" w:cs="Courier New"/>
          <w:color w:val="87CEEB"/>
          <w:sz w:val="17"/>
          <w:szCs w:val="17"/>
        </w:rPr>
        <w:t>// 2)):</w:t>
      </w:r>
    </w:p>
    <w:p w14:paraId="10E19CC4"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w:t>
      </w:r>
      <w:r>
        <w:rPr>
          <w:rFonts w:ascii="Consolas" w:hAnsi="Consolas" w:cs="Courier New"/>
          <w:color w:val="FFA0A0"/>
          <w:sz w:val="17"/>
          <w:szCs w:val="17"/>
        </w:rPr>
        <w:t>都市</w:t>
      </w:r>
      <w:r>
        <w:rPr>
          <w:rFonts w:ascii="Consolas" w:hAnsi="Consolas" w:cs="Courier New"/>
          <w:color w:val="FFA0A0"/>
          <w:sz w:val="17"/>
          <w:szCs w:val="17"/>
        </w:rPr>
        <w:t xml:space="preserve"> {start} </w:t>
      </w:r>
      <w:r>
        <w:rPr>
          <w:rFonts w:ascii="Consolas" w:hAnsi="Consolas" w:cs="Courier New"/>
          <w:color w:val="FFA0A0"/>
          <w:sz w:val="17"/>
          <w:szCs w:val="17"/>
        </w:rPr>
        <w:t>から始める最近隣法</w:t>
      </w:r>
      <w:r>
        <w:rPr>
          <w:rFonts w:ascii="Consolas" w:hAnsi="Consolas" w:cs="Courier New"/>
          <w:color w:val="FFA0A0"/>
          <w:sz w:val="17"/>
          <w:szCs w:val="17"/>
        </w:rPr>
        <w:t xml:space="preserve"> + 2-opt..."</w:t>
      </w:r>
      <w:r>
        <w:rPr>
          <w:rFonts w:ascii="Consolas" w:hAnsi="Consolas" w:cs="Courier New"/>
          <w:color w:val="FFFFFF"/>
          <w:sz w:val="17"/>
          <w:szCs w:val="17"/>
        </w:rPr>
        <w:t>)</w:t>
      </w:r>
    </w:p>
    <w:p w14:paraId="3A47C4F9"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initial_path = nearest_neighbor_from(cities, start)</w:t>
      </w:r>
    </w:p>
    <w:p w14:paraId="6E5C6004"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improved_path, improved_dist, iters = two_opt(initial_path, cities, max_iterations)</w:t>
      </w:r>
    </w:p>
    <w:p w14:paraId="68DC784E"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all_results.append((improved_path, improved_dist, f</w:t>
      </w:r>
      <w:r>
        <w:rPr>
          <w:rFonts w:ascii="Consolas" w:hAnsi="Consolas" w:cs="Courier New"/>
          <w:color w:val="FFA0A0"/>
          <w:sz w:val="17"/>
          <w:szCs w:val="17"/>
        </w:rPr>
        <w:t>"NN from city {start}"</w:t>
      </w:r>
      <w:r>
        <w:rPr>
          <w:rFonts w:ascii="Consolas" w:hAnsi="Consolas" w:cs="Courier New"/>
          <w:color w:val="FFFFFF"/>
          <w:sz w:val="17"/>
          <w:szCs w:val="17"/>
        </w:rPr>
        <w:t>, iters))</w:t>
      </w:r>
    </w:p>
    <w:p w14:paraId="6D00361A"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w:t>
      </w:r>
    </w:p>
    <w:p w14:paraId="3C28879F"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improved_dist &lt; best_distance:</w:t>
      </w:r>
    </w:p>
    <w:p w14:paraId="79E7A21E"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best_distance = improved_dist</w:t>
      </w:r>
    </w:p>
    <w:p w14:paraId="4643646A"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best_path = improved_path.copy()</w:t>
      </w:r>
    </w:p>
    <w:p w14:paraId="227018BE"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w:t>
      </w:r>
      <w:r>
        <w:rPr>
          <w:rFonts w:ascii="Consolas" w:hAnsi="Consolas" w:cs="Courier New"/>
          <w:color w:val="FFA0A0"/>
          <w:sz w:val="17"/>
          <w:szCs w:val="17"/>
        </w:rPr>
        <w:t>新たな最良解</w:t>
      </w:r>
      <w:r>
        <w:rPr>
          <w:rFonts w:ascii="Consolas" w:hAnsi="Consolas" w:cs="Courier New"/>
          <w:color w:val="FFA0A0"/>
          <w:sz w:val="17"/>
          <w:szCs w:val="17"/>
        </w:rPr>
        <w:t>: {improved_dist:.2f} (</w:t>
      </w:r>
      <w:r>
        <w:rPr>
          <w:rFonts w:ascii="Consolas" w:hAnsi="Consolas" w:cs="Courier New"/>
          <w:color w:val="FFA0A0"/>
          <w:sz w:val="17"/>
          <w:szCs w:val="17"/>
        </w:rPr>
        <w:t>都市</w:t>
      </w:r>
      <w:r>
        <w:rPr>
          <w:rFonts w:ascii="Consolas" w:hAnsi="Consolas" w:cs="Courier New"/>
          <w:color w:val="FFA0A0"/>
          <w:sz w:val="17"/>
          <w:szCs w:val="17"/>
        </w:rPr>
        <w:t>{start}</w:t>
      </w:r>
      <w:r>
        <w:rPr>
          <w:rFonts w:ascii="Consolas" w:hAnsi="Consolas" w:cs="Courier New"/>
          <w:color w:val="FFA0A0"/>
          <w:sz w:val="17"/>
          <w:szCs w:val="17"/>
        </w:rPr>
        <w:t>からの最近隣法</w:t>
      </w:r>
      <w:r>
        <w:rPr>
          <w:rFonts w:ascii="Consolas" w:hAnsi="Consolas" w:cs="Courier New"/>
          <w:color w:val="FFA0A0"/>
          <w:sz w:val="17"/>
          <w:szCs w:val="17"/>
        </w:rPr>
        <w:t>)"</w:t>
      </w:r>
      <w:r>
        <w:rPr>
          <w:rFonts w:ascii="Consolas" w:hAnsi="Consolas" w:cs="Courier New"/>
          <w:color w:val="FFFFFF"/>
          <w:sz w:val="17"/>
          <w:szCs w:val="17"/>
        </w:rPr>
        <w:t>)</w:t>
      </w:r>
    </w:p>
    <w:p w14:paraId="4171E985"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w:t>
      </w:r>
    </w:p>
    <w:p w14:paraId="4A186B82"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戦略</w:t>
      </w:r>
      <w:r>
        <w:rPr>
          <w:rFonts w:ascii="Consolas" w:hAnsi="Consolas" w:cs="Courier New"/>
          <w:color w:val="87CEEB"/>
          <w:sz w:val="17"/>
          <w:szCs w:val="17"/>
        </w:rPr>
        <w:t xml:space="preserve">2: </w:t>
      </w:r>
      <w:r>
        <w:rPr>
          <w:rFonts w:ascii="Consolas" w:hAnsi="Consolas" w:cs="Courier New"/>
          <w:color w:val="87CEEB"/>
          <w:sz w:val="17"/>
          <w:szCs w:val="17"/>
        </w:rPr>
        <w:t>ランダム経路</w:t>
      </w:r>
    </w:p>
    <w:p w14:paraId="25E12C0D"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remaining_starts = num_starts - min(n, num_starts </w:t>
      </w:r>
      <w:r>
        <w:rPr>
          <w:rFonts w:ascii="Consolas" w:hAnsi="Consolas" w:cs="Courier New"/>
          <w:color w:val="87CEEB"/>
          <w:sz w:val="17"/>
          <w:szCs w:val="17"/>
        </w:rPr>
        <w:t>// 2)</w:t>
      </w:r>
    </w:p>
    <w:p w14:paraId="4A63AFAF"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i </w:t>
      </w:r>
      <w:r>
        <w:rPr>
          <w:rFonts w:ascii="Consolas" w:hAnsi="Consolas" w:cs="Courier New"/>
          <w:color w:val="F0E68C"/>
          <w:sz w:val="17"/>
          <w:szCs w:val="17"/>
        </w:rPr>
        <w:t>in</w:t>
      </w:r>
      <w:r>
        <w:rPr>
          <w:rFonts w:ascii="Consolas" w:hAnsi="Consolas" w:cs="Courier New"/>
          <w:color w:val="FFFFFF"/>
          <w:sz w:val="17"/>
          <w:szCs w:val="17"/>
        </w:rPr>
        <w:t xml:space="preserve"> range(remaining_starts):</w:t>
      </w:r>
    </w:p>
    <w:p w14:paraId="6D57B8EB"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w:t>
      </w:r>
      <w:r>
        <w:rPr>
          <w:rFonts w:ascii="Consolas" w:hAnsi="Consolas" w:cs="Courier New"/>
          <w:color w:val="FFA0A0"/>
          <w:sz w:val="17"/>
          <w:szCs w:val="17"/>
        </w:rPr>
        <w:t>ランダム初期解</w:t>
      </w:r>
      <w:r>
        <w:rPr>
          <w:rFonts w:ascii="Consolas" w:hAnsi="Consolas" w:cs="Courier New"/>
          <w:color w:val="FFA0A0"/>
          <w:sz w:val="17"/>
          <w:szCs w:val="17"/>
        </w:rPr>
        <w:t xml:space="preserve"> {i+1}/{remaining_starts} + 2-opt..."</w:t>
      </w:r>
      <w:r>
        <w:rPr>
          <w:rFonts w:ascii="Consolas" w:hAnsi="Consolas" w:cs="Courier New"/>
          <w:color w:val="FFFFFF"/>
          <w:sz w:val="17"/>
          <w:szCs w:val="17"/>
        </w:rPr>
        <w:t>)</w:t>
      </w:r>
    </w:p>
    <w:p w14:paraId="595E023C"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initial_path = random_path(n)</w:t>
      </w:r>
    </w:p>
    <w:p w14:paraId="0688A32C"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improved_path, improved_dist, iters = two_opt(initial_path, cities, max_iterations)</w:t>
      </w:r>
    </w:p>
    <w:p w14:paraId="42E88DA0"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all_results.append((improved_path, improved_dist, f</w:t>
      </w:r>
      <w:r>
        <w:rPr>
          <w:rFonts w:ascii="Consolas" w:hAnsi="Consolas" w:cs="Courier New"/>
          <w:color w:val="FFA0A0"/>
          <w:sz w:val="17"/>
          <w:szCs w:val="17"/>
        </w:rPr>
        <w:t>"Random path {i+1}"</w:t>
      </w:r>
      <w:r>
        <w:rPr>
          <w:rFonts w:ascii="Consolas" w:hAnsi="Consolas" w:cs="Courier New"/>
          <w:color w:val="FFFFFF"/>
          <w:sz w:val="17"/>
          <w:szCs w:val="17"/>
        </w:rPr>
        <w:t>, iters))</w:t>
      </w:r>
    </w:p>
    <w:p w14:paraId="6E8E0744"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w:t>
      </w:r>
    </w:p>
    <w:p w14:paraId="59B9BB3B"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improved_dist &lt; best_distance:</w:t>
      </w:r>
    </w:p>
    <w:p w14:paraId="4550A644"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best_distance = improved_dist</w:t>
      </w:r>
    </w:p>
    <w:p w14:paraId="420764C1"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best_path = improved_path.copy()</w:t>
      </w:r>
    </w:p>
    <w:p w14:paraId="30B12917"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w:t>
      </w:r>
      <w:r>
        <w:rPr>
          <w:rFonts w:ascii="Consolas" w:hAnsi="Consolas" w:cs="Courier New"/>
          <w:color w:val="FFA0A0"/>
          <w:sz w:val="17"/>
          <w:szCs w:val="17"/>
        </w:rPr>
        <w:t>新たな最良解</w:t>
      </w:r>
      <w:r>
        <w:rPr>
          <w:rFonts w:ascii="Consolas" w:hAnsi="Consolas" w:cs="Courier New"/>
          <w:color w:val="FFA0A0"/>
          <w:sz w:val="17"/>
          <w:szCs w:val="17"/>
        </w:rPr>
        <w:t>: {improved_dist:.2f} (</w:t>
      </w:r>
      <w:r>
        <w:rPr>
          <w:rFonts w:ascii="Consolas" w:hAnsi="Consolas" w:cs="Courier New"/>
          <w:color w:val="FFA0A0"/>
          <w:sz w:val="17"/>
          <w:szCs w:val="17"/>
        </w:rPr>
        <w:t>ランダム経路</w:t>
      </w:r>
      <w:r>
        <w:rPr>
          <w:rFonts w:ascii="Consolas" w:hAnsi="Consolas" w:cs="Courier New"/>
          <w:color w:val="FFA0A0"/>
          <w:sz w:val="17"/>
          <w:szCs w:val="17"/>
        </w:rPr>
        <w:t>{i+1})"</w:t>
      </w:r>
      <w:r>
        <w:rPr>
          <w:rFonts w:ascii="Consolas" w:hAnsi="Consolas" w:cs="Courier New"/>
          <w:color w:val="FFFFFF"/>
          <w:sz w:val="17"/>
          <w:szCs w:val="17"/>
        </w:rPr>
        <w:t>)</w:t>
      </w:r>
    </w:p>
    <w:p w14:paraId="17821D31"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w:t>
      </w:r>
    </w:p>
    <w:p w14:paraId="75A69F5D"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結果をソートして表示</w:t>
      </w:r>
    </w:p>
    <w:p w14:paraId="143CA654"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all_results.sort(key=</w:t>
      </w:r>
      <w:r>
        <w:rPr>
          <w:rFonts w:ascii="Consolas" w:hAnsi="Consolas" w:cs="Courier New"/>
          <w:color w:val="F0E68C"/>
          <w:sz w:val="17"/>
          <w:szCs w:val="17"/>
        </w:rPr>
        <w:t>lambda</w:t>
      </w:r>
      <w:r>
        <w:rPr>
          <w:rFonts w:ascii="Consolas" w:hAnsi="Consolas" w:cs="Courier New"/>
          <w:color w:val="FFFFFF"/>
          <w:sz w:val="17"/>
          <w:szCs w:val="17"/>
        </w:rPr>
        <w:t xml:space="preserve"> x: x[</w:t>
      </w:r>
      <w:r>
        <w:rPr>
          <w:rFonts w:ascii="Consolas" w:hAnsi="Consolas" w:cs="Courier New"/>
          <w:color w:val="CD5C5C"/>
          <w:sz w:val="17"/>
          <w:szCs w:val="17"/>
        </w:rPr>
        <w:t>1</w:t>
      </w:r>
      <w:r>
        <w:rPr>
          <w:rFonts w:ascii="Consolas" w:hAnsi="Consolas" w:cs="Courier New"/>
          <w:color w:val="FFFFFF"/>
          <w:sz w:val="17"/>
          <w:szCs w:val="17"/>
        </w:rPr>
        <w:t>])</w:t>
      </w:r>
    </w:p>
    <w:p w14:paraId="75C59B96"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w:t>
      </w:r>
      <w:r>
        <w:rPr>
          <w:rFonts w:ascii="Consolas" w:hAnsi="Consolas" w:cs="Courier New"/>
          <w:color w:val="FFA0A0"/>
          <w:sz w:val="17"/>
          <w:szCs w:val="17"/>
        </w:rPr>
        <w:t xml:space="preserve">"\n--- </w:t>
      </w:r>
      <w:r>
        <w:rPr>
          <w:rFonts w:ascii="Consolas" w:hAnsi="Consolas" w:cs="Courier New"/>
          <w:color w:val="FFA0A0"/>
          <w:sz w:val="17"/>
          <w:szCs w:val="17"/>
        </w:rPr>
        <w:t>多出発局所探索の結果一覧</w:t>
      </w:r>
      <w:r>
        <w:rPr>
          <w:rFonts w:ascii="Consolas" w:hAnsi="Consolas" w:cs="Courier New"/>
          <w:color w:val="FFA0A0"/>
          <w:sz w:val="17"/>
          <w:szCs w:val="17"/>
        </w:rPr>
        <w:t xml:space="preserve"> ---"</w:t>
      </w:r>
      <w:r>
        <w:rPr>
          <w:rFonts w:ascii="Consolas" w:hAnsi="Consolas" w:cs="Courier New"/>
          <w:color w:val="FFFFFF"/>
          <w:sz w:val="17"/>
          <w:szCs w:val="17"/>
        </w:rPr>
        <w:t>)</w:t>
      </w:r>
    </w:p>
    <w:p w14:paraId="38EEB6BD"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i, (path, dist, method, iters) </w:t>
      </w:r>
      <w:r>
        <w:rPr>
          <w:rFonts w:ascii="Consolas" w:hAnsi="Consolas" w:cs="Courier New"/>
          <w:color w:val="F0E68C"/>
          <w:sz w:val="17"/>
          <w:szCs w:val="17"/>
        </w:rPr>
        <w:t>in</w:t>
      </w:r>
      <w:r>
        <w:rPr>
          <w:rFonts w:ascii="Consolas" w:hAnsi="Consolas" w:cs="Courier New"/>
          <w:color w:val="FFFFFF"/>
          <w:sz w:val="17"/>
          <w:szCs w:val="17"/>
        </w:rPr>
        <w:t xml:space="preserve"> enumerate(all_results):</w:t>
      </w:r>
    </w:p>
    <w:p w14:paraId="38E54435"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"{i+1}. {method}: {dist:.2f} (</w:t>
      </w:r>
      <w:r>
        <w:rPr>
          <w:rFonts w:ascii="Consolas" w:hAnsi="Consolas" w:cs="Courier New"/>
          <w:color w:val="FFA0A0"/>
          <w:sz w:val="17"/>
          <w:szCs w:val="17"/>
        </w:rPr>
        <w:t>反復</w:t>
      </w:r>
      <w:r>
        <w:rPr>
          <w:rFonts w:ascii="Consolas" w:hAnsi="Consolas" w:cs="Courier New"/>
          <w:color w:val="FFA0A0"/>
          <w:sz w:val="17"/>
          <w:szCs w:val="17"/>
        </w:rPr>
        <w:t>: {iters}</w:t>
      </w:r>
      <w:r>
        <w:rPr>
          <w:rFonts w:ascii="Consolas" w:hAnsi="Consolas" w:cs="Courier New"/>
          <w:color w:val="FFA0A0"/>
          <w:sz w:val="17"/>
          <w:szCs w:val="17"/>
        </w:rPr>
        <w:t>回</w:t>
      </w:r>
      <w:r>
        <w:rPr>
          <w:rFonts w:ascii="Consolas" w:hAnsi="Consolas" w:cs="Courier New"/>
          <w:color w:val="FFA0A0"/>
          <w:sz w:val="17"/>
          <w:szCs w:val="17"/>
        </w:rPr>
        <w:t>)"</w:t>
      </w:r>
      <w:r>
        <w:rPr>
          <w:rFonts w:ascii="Consolas" w:hAnsi="Consolas" w:cs="Courier New"/>
          <w:color w:val="FFFFFF"/>
          <w:sz w:val="17"/>
          <w:szCs w:val="17"/>
        </w:rPr>
        <w:t>)</w:t>
      </w:r>
    </w:p>
    <w:p w14:paraId="4E766D09"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w:t>
      </w:r>
    </w:p>
    <w:p w14:paraId="3041CC8F" w14:textId="77777777" w:rsidR="00FF4208" w:rsidRDefault="00FF4208" w:rsidP="007C720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400" w:left="840"/>
        <w:divId w:val="2111317072"/>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best_path, best_distance</w:t>
      </w:r>
    </w:p>
    <w:p w14:paraId="5863C1BA" w14:textId="77777777" w:rsidR="0081173F" w:rsidRDefault="0081173F" w:rsidP="00341C62">
      <w:pPr>
        <w:ind w:left="800"/>
        <w:rPr>
          <w:rFonts w:hint="eastAsia"/>
        </w:rPr>
      </w:pPr>
    </w:p>
    <w:p w14:paraId="6BD3AE8C" w14:textId="2AB954A2" w:rsidR="00CB4671" w:rsidRDefault="00CB4671" w:rsidP="00CB4671">
      <w:pPr>
        <w:pStyle w:val="a9"/>
        <w:numPr>
          <w:ilvl w:val="0"/>
          <w:numId w:val="5"/>
        </w:numPr>
      </w:pPr>
      <w:r>
        <w:rPr>
          <w:rFonts w:hint="eastAsia"/>
        </w:rPr>
        <w:t>大域的最適解の探索法</w:t>
      </w:r>
      <w:r w:rsidR="00CE6502">
        <w:rPr>
          <w:rFonts w:hint="eastAsia"/>
        </w:rPr>
        <w:t>（担当：高井、山本）</w:t>
      </w:r>
    </w:p>
    <w:p w14:paraId="2353BABA" w14:textId="0C42AF4C" w:rsidR="00CB4671" w:rsidRDefault="00765280" w:rsidP="00341C62">
      <w:pPr>
        <w:ind w:left="800"/>
      </w:pPr>
      <w:r>
        <w:rPr>
          <w:rFonts w:hint="eastAsia"/>
        </w:rPr>
        <w:t>(3)</w:t>
      </w:r>
      <w:r>
        <w:rPr>
          <w:rFonts w:hint="eastAsia"/>
        </w:rPr>
        <w:t>の多出発局所探索などのメタ戦略では、なるべく広い範囲を探索することで良い解</w:t>
      </w:r>
      <w:r>
        <w:rPr>
          <w:rFonts w:hint="eastAsia"/>
        </w:rPr>
        <w:lastRenderedPageBreak/>
        <w:t>を得ようとするが、必ずしも大域的最適解（全体の最適解）に到達する保証はない。したがって、真の最適解を得たい場合には、すべての巡回路を列挙して、その中で最適なものを見つける（列挙法という）か、もしくは、緩和問題などを利用して全探索を簡略化する解法（厳密解法）を用いる必要がある。その中でも今回は「</w:t>
      </w:r>
      <w:r>
        <w:rPr>
          <w:rFonts w:hint="eastAsia"/>
        </w:rPr>
        <w:t>Held-Karp</w:t>
      </w:r>
      <w:r>
        <w:rPr>
          <w:rFonts w:hint="eastAsia"/>
        </w:rPr>
        <w:t>法」と「分枝限定法」の</w:t>
      </w:r>
      <w:r>
        <w:rPr>
          <w:rFonts w:hint="eastAsia"/>
        </w:rPr>
        <w:t>2</w:t>
      </w:r>
      <w:r>
        <w:rPr>
          <w:rFonts w:hint="eastAsia"/>
        </w:rPr>
        <w:t>通りの手法を用いて</w:t>
      </w:r>
      <w:r w:rsidR="007F57D4">
        <w:rPr>
          <w:rFonts w:hint="eastAsia"/>
        </w:rPr>
        <w:t>大域的探索解</w:t>
      </w:r>
      <w:r>
        <w:rPr>
          <w:rFonts w:hint="eastAsia"/>
        </w:rPr>
        <w:t>の探索法を行った。</w:t>
      </w:r>
    </w:p>
    <w:p w14:paraId="574FC518" w14:textId="77777777" w:rsidR="00791131" w:rsidRDefault="00791131" w:rsidP="00341C62">
      <w:pPr>
        <w:ind w:left="800"/>
        <w:rPr>
          <w:rFonts w:hint="eastAsia"/>
        </w:rPr>
      </w:pPr>
    </w:p>
    <w:p w14:paraId="5E011C73" w14:textId="2B32614D" w:rsidR="004B50E3" w:rsidRDefault="00037BA5" w:rsidP="00037BA5">
      <w:pPr>
        <w:pStyle w:val="a9"/>
        <w:numPr>
          <w:ilvl w:val="0"/>
          <w:numId w:val="6"/>
        </w:numPr>
      </w:pPr>
      <w:r>
        <w:rPr>
          <w:rFonts w:hint="eastAsia"/>
        </w:rPr>
        <w:t>Held-</w:t>
      </w:r>
      <w:r w:rsidR="000D53F3">
        <w:rPr>
          <w:rFonts w:hint="eastAsia"/>
        </w:rPr>
        <w:t>Karp</w:t>
      </w:r>
      <w:r>
        <w:rPr>
          <w:rFonts w:hint="eastAsia"/>
        </w:rPr>
        <w:t>法</w:t>
      </w:r>
      <w:r w:rsidR="004556F4">
        <w:rPr>
          <w:rFonts w:hint="eastAsia"/>
        </w:rPr>
        <w:t>（担当：高井）</w:t>
      </w:r>
    </w:p>
    <w:p w14:paraId="11F2F41A" w14:textId="0CA02057" w:rsidR="00EB76DA" w:rsidRDefault="00037BA5" w:rsidP="00791131">
      <w:pPr>
        <w:pStyle w:val="a9"/>
        <w:ind w:left="1240"/>
        <w:rPr>
          <w:rFonts w:hint="eastAsia"/>
        </w:rPr>
      </w:pPr>
      <w:r w:rsidRPr="00037BA5">
        <w:rPr>
          <w:rFonts w:hint="eastAsia"/>
        </w:rPr>
        <w:t>Held-</w:t>
      </w:r>
      <w:r w:rsidR="000D53F3">
        <w:rPr>
          <w:rFonts w:hint="eastAsia"/>
        </w:rPr>
        <w:t>Karp</w:t>
      </w:r>
      <w:r w:rsidRPr="00037BA5">
        <w:rPr>
          <w:rFonts w:hint="eastAsia"/>
        </w:rPr>
        <w:t>法は、与えられた都市の集合に対して、動的計画法を用いて、すべての都市を一度だけ訪問して最短の巡回路を求める方法である。まず、都市の部分集合ごとに最短経路を再帰的に計算し、最後に全都市を訪問する最短経路を組み合わせて求める。計算量は指数的に増加するが、最適解を提供することが出来る。</w:t>
      </w:r>
    </w:p>
    <w:p w14:paraId="3CD8C02C"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87CEEB"/>
          <w:sz w:val="17"/>
          <w:szCs w:val="17"/>
        </w:rPr>
        <w:t># --- Held-Karp</w:t>
      </w:r>
      <w:r>
        <w:rPr>
          <w:rFonts w:ascii="Consolas" w:hAnsi="Consolas" w:cs="Courier New"/>
          <w:color w:val="87CEEB"/>
          <w:sz w:val="17"/>
          <w:szCs w:val="17"/>
        </w:rPr>
        <w:t>法で</w:t>
      </w:r>
      <w:r>
        <w:rPr>
          <w:rFonts w:ascii="Consolas" w:hAnsi="Consolas" w:cs="Courier New"/>
          <w:color w:val="87CEEB"/>
          <w:sz w:val="17"/>
          <w:szCs w:val="17"/>
        </w:rPr>
        <w:t>TSP</w:t>
      </w:r>
      <w:r>
        <w:rPr>
          <w:rFonts w:ascii="Consolas" w:hAnsi="Consolas" w:cs="Courier New"/>
          <w:color w:val="87CEEB"/>
          <w:sz w:val="17"/>
          <w:szCs w:val="17"/>
        </w:rPr>
        <w:t>を解く</w:t>
      </w:r>
      <w:r>
        <w:rPr>
          <w:rFonts w:ascii="Consolas" w:hAnsi="Consolas" w:cs="Courier New"/>
          <w:color w:val="87CEEB"/>
          <w:sz w:val="17"/>
          <w:szCs w:val="17"/>
        </w:rPr>
        <w:t xml:space="preserve"> ---</w:t>
      </w:r>
    </w:p>
    <w:p w14:paraId="62513FC2"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INF = </w:t>
      </w:r>
      <w:r>
        <w:rPr>
          <w:rFonts w:ascii="Consolas" w:hAnsi="Consolas" w:cs="Courier New"/>
          <w:color w:val="F0E68C"/>
          <w:sz w:val="17"/>
          <w:szCs w:val="17"/>
        </w:rPr>
        <w:t>float</w:t>
      </w:r>
      <w:r>
        <w:rPr>
          <w:rFonts w:ascii="Consolas" w:hAnsi="Consolas" w:cs="Courier New"/>
          <w:color w:val="FFFFFF"/>
          <w:sz w:val="17"/>
          <w:szCs w:val="17"/>
        </w:rPr>
        <w:t>(</w:t>
      </w:r>
      <w:r>
        <w:rPr>
          <w:rFonts w:ascii="Consolas" w:hAnsi="Consolas" w:cs="Courier New"/>
          <w:color w:val="FFA0A0"/>
          <w:sz w:val="17"/>
          <w:szCs w:val="17"/>
        </w:rPr>
        <w:t>'inf'</w:t>
      </w:r>
      <w:r>
        <w:rPr>
          <w:rFonts w:ascii="Consolas" w:hAnsi="Consolas" w:cs="Courier New"/>
          <w:color w:val="FFFFFF"/>
          <w:sz w:val="17"/>
          <w:szCs w:val="17"/>
        </w:rPr>
        <w:t>)</w:t>
      </w:r>
    </w:p>
    <w:p w14:paraId="6207E545"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dp = [[INF] * n </w:t>
      </w:r>
      <w:r>
        <w:rPr>
          <w:rFonts w:ascii="Consolas" w:hAnsi="Consolas" w:cs="Courier New"/>
          <w:color w:val="F0E68C"/>
          <w:sz w:val="17"/>
          <w:szCs w:val="17"/>
        </w:rPr>
        <w:t>for</w:t>
      </w:r>
      <w:r>
        <w:rPr>
          <w:rFonts w:ascii="Consolas" w:hAnsi="Consolas" w:cs="Courier New"/>
          <w:color w:val="FFFFFF"/>
          <w:sz w:val="17"/>
          <w:szCs w:val="17"/>
        </w:rPr>
        <w:t xml:space="preserve"> _ </w:t>
      </w:r>
      <w:r>
        <w:rPr>
          <w:rFonts w:ascii="Consolas" w:hAnsi="Consolas" w:cs="Courier New"/>
          <w:color w:val="F0E68C"/>
          <w:sz w:val="17"/>
          <w:szCs w:val="17"/>
        </w:rPr>
        <w:t>in</w:t>
      </w:r>
      <w:r>
        <w:rPr>
          <w:rFonts w:ascii="Consolas" w:hAnsi="Consolas" w:cs="Courier New"/>
          <w:color w:val="FFFFFF"/>
          <w:sz w:val="17"/>
          <w:szCs w:val="17"/>
        </w:rPr>
        <w:t xml:space="preserve"> range(</w:t>
      </w:r>
      <w:r>
        <w:rPr>
          <w:rFonts w:ascii="Consolas" w:hAnsi="Consolas" w:cs="Courier New"/>
          <w:color w:val="CD5C5C"/>
          <w:sz w:val="17"/>
          <w:szCs w:val="17"/>
        </w:rPr>
        <w:t>1</w:t>
      </w:r>
      <w:r>
        <w:rPr>
          <w:rFonts w:ascii="Consolas" w:hAnsi="Consolas" w:cs="Courier New"/>
          <w:color w:val="FFFFFF"/>
          <w:sz w:val="17"/>
          <w:szCs w:val="17"/>
        </w:rPr>
        <w:t xml:space="preserve"> &lt;&lt; n)]</w:t>
      </w:r>
    </w:p>
    <w:p w14:paraId="63F36234"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prev = [[-</w:t>
      </w:r>
      <w:r>
        <w:rPr>
          <w:rFonts w:ascii="Consolas" w:hAnsi="Consolas" w:cs="Courier New"/>
          <w:color w:val="CD5C5C"/>
          <w:sz w:val="17"/>
          <w:szCs w:val="17"/>
        </w:rPr>
        <w:t>1</w:t>
      </w:r>
      <w:r>
        <w:rPr>
          <w:rFonts w:ascii="Consolas" w:hAnsi="Consolas" w:cs="Courier New"/>
          <w:color w:val="FFFFFF"/>
          <w:sz w:val="17"/>
          <w:szCs w:val="17"/>
        </w:rPr>
        <w:t xml:space="preserve">] * n </w:t>
      </w:r>
      <w:r>
        <w:rPr>
          <w:rFonts w:ascii="Consolas" w:hAnsi="Consolas" w:cs="Courier New"/>
          <w:color w:val="F0E68C"/>
          <w:sz w:val="17"/>
          <w:szCs w:val="17"/>
        </w:rPr>
        <w:t>for</w:t>
      </w:r>
      <w:r>
        <w:rPr>
          <w:rFonts w:ascii="Consolas" w:hAnsi="Consolas" w:cs="Courier New"/>
          <w:color w:val="FFFFFF"/>
          <w:sz w:val="17"/>
          <w:szCs w:val="17"/>
        </w:rPr>
        <w:t xml:space="preserve"> _ </w:t>
      </w:r>
      <w:r>
        <w:rPr>
          <w:rFonts w:ascii="Consolas" w:hAnsi="Consolas" w:cs="Courier New"/>
          <w:color w:val="F0E68C"/>
          <w:sz w:val="17"/>
          <w:szCs w:val="17"/>
        </w:rPr>
        <w:t>in</w:t>
      </w:r>
      <w:r>
        <w:rPr>
          <w:rFonts w:ascii="Consolas" w:hAnsi="Consolas" w:cs="Courier New"/>
          <w:color w:val="FFFFFF"/>
          <w:sz w:val="17"/>
          <w:szCs w:val="17"/>
        </w:rPr>
        <w:t xml:space="preserve"> range(</w:t>
      </w:r>
      <w:r>
        <w:rPr>
          <w:rFonts w:ascii="Consolas" w:hAnsi="Consolas" w:cs="Courier New"/>
          <w:color w:val="CD5C5C"/>
          <w:sz w:val="17"/>
          <w:szCs w:val="17"/>
        </w:rPr>
        <w:t>1</w:t>
      </w:r>
      <w:r>
        <w:rPr>
          <w:rFonts w:ascii="Consolas" w:hAnsi="Consolas" w:cs="Courier New"/>
          <w:color w:val="FFFFFF"/>
          <w:sz w:val="17"/>
          <w:szCs w:val="17"/>
        </w:rPr>
        <w:t xml:space="preserve"> &lt;&lt; n)]</w:t>
      </w:r>
    </w:p>
    <w:p w14:paraId="0B0B5270"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dp[</w:t>
      </w:r>
      <w:r>
        <w:rPr>
          <w:rFonts w:ascii="Consolas" w:hAnsi="Consolas" w:cs="Courier New"/>
          <w:color w:val="CD5C5C"/>
          <w:sz w:val="17"/>
          <w:szCs w:val="17"/>
        </w:rPr>
        <w:t>1</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開始は</w:t>
      </w:r>
      <w:r>
        <w:rPr>
          <w:rFonts w:ascii="Consolas" w:hAnsi="Consolas" w:cs="Courier New"/>
          <w:color w:val="87CEEB"/>
          <w:sz w:val="17"/>
          <w:szCs w:val="17"/>
        </w:rPr>
        <w:t>City 0</w:t>
      </w:r>
    </w:p>
    <w:p w14:paraId="4C665B98"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w:t>
      </w:r>
    </w:p>
    <w:p w14:paraId="0DD4A5F2"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状態遷移</w:t>
      </w:r>
    </w:p>
    <w:p w14:paraId="31EEF295"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0E68C"/>
          <w:sz w:val="17"/>
          <w:szCs w:val="17"/>
        </w:rPr>
        <w:t>for</w:t>
      </w:r>
      <w:r>
        <w:rPr>
          <w:rFonts w:ascii="Consolas" w:hAnsi="Consolas" w:cs="Courier New"/>
          <w:color w:val="FFFFFF"/>
          <w:sz w:val="17"/>
          <w:szCs w:val="17"/>
        </w:rPr>
        <w:t xml:space="preserve"> mask </w:t>
      </w:r>
      <w:r>
        <w:rPr>
          <w:rFonts w:ascii="Consolas" w:hAnsi="Consolas" w:cs="Courier New"/>
          <w:color w:val="F0E68C"/>
          <w:sz w:val="17"/>
          <w:szCs w:val="17"/>
        </w:rPr>
        <w:t>in</w:t>
      </w:r>
      <w:r>
        <w:rPr>
          <w:rFonts w:ascii="Consolas" w:hAnsi="Consolas" w:cs="Courier New"/>
          <w:color w:val="FFFFFF"/>
          <w:sz w:val="17"/>
          <w:szCs w:val="17"/>
        </w:rPr>
        <w:t xml:space="preserve"> range(</w:t>
      </w:r>
      <w:r>
        <w:rPr>
          <w:rFonts w:ascii="Consolas" w:hAnsi="Consolas" w:cs="Courier New"/>
          <w:color w:val="CD5C5C"/>
          <w:sz w:val="17"/>
          <w:szCs w:val="17"/>
        </w:rPr>
        <w:t>1</w:t>
      </w:r>
      <w:r>
        <w:rPr>
          <w:rFonts w:ascii="Consolas" w:hAnsi="Consolas" w:cs="Courier New"/>
          <w:color w:val="FFFFFF"/>
          <w:sz w:val="17"/>
          <w:szCs w:val="17"/>
        </w:rPr>
        <w:t xml:space="preserve"> &lt;&lt; n):</w:t>
      </w:r>
    </w:p>
    <w:p w14:paraId="36DD046A"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u </w:t>
      </w:r>
      <w:r>
        <w:rPr>
          <w:rFonts w:ascii="Consolas" w:hAnsi="Consolas" w:cs="Courier New"/>
          <w:color w:val="F0E68C"/>
          <w:sz w:val="17"/>
          <w:szCs w:val="17"/>
        </w:rPr>
        <w:t>in</w:t>
      </w:r>
      <w:r>
        <w:rPr>
          <w:rFonts w:ascii="Consolas" w:hAnsi="Consolas" w:cs="Courier New"/>
          <w:color w:val="FFFFFF"/>
          <w:sz w:val="17"/>
          <w:szCs w:val="17"/>
        </w:rPr>
        <w:t xml:space="preserve"> range(n):</w:t>
      </w:r>
    </w:p>
    <w:p w14:paraId="57FF1885"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w:t>
      </w:r>
      <w:r>
        <w:rPr>
          <w:rFonts w:ascii="Consolas" w:hAnsi="Consolas" w:cs="Courier New"/>
          <w:color w:val="F0E68C"/>
          <w:sz w:val="17"/>
          <w:szCs w:val="17"/>
        </w:rPr>
        <w:t>not</w:t>
      </w:r>
      <w:r>
        <w:rPr>
          <w:rFonts w:ascii="Consolas" w:hAnsi="Consolas" w:cs="Courier New"/>
          <w:color w:val="FFFFFF"/>
          <w:sz w:val="17"/>
          <w:szCs w:val="17"/>
        </w:rPr>
        <w:t xml:space="preserve"> (mask &amp; (</w:t>
      </w:r>
      <w:r>
        <w:rPr>
          <w:rFonts w:ascii="Consolas" w:hAnsi="Consolas" w:cs="Courier New"/>
          <w:color w:val="CD5C5C"/>
          <w:sz w:val="17"/>
          <w:szCs w:val="17"/>
        </w:rPr>
        <w:t>1</w:t>
      </w:r>
      <w:r>
        <w:rPr>
          <w:rFonts w:ascii="Consolas" w:hAnsi="Consolas" w:cs="Courier New"/>
          <w:color w:val="FFFFFF"/>
          <w:sz w:val="17"/>
          <w:szCs w:val="17"/>
        </w:rPr>
        <w:t xml:space="preserve"> &lt;&lt; u)):</w:t>
      </w:r>
    </w:p>
    <w:p w14:paraId="705C8120"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continue</w:t>
      </w:r>
    </w:p>
    <w:p w14:paraId="27D2AE86"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v </w:t>
      </w:r>
      <w:r>
        <w:rPr>
          <w:rFonts w:ascii="Consolas" w:hAnsi="Consolas" w:cs="Courier New"/>
          <w:color w:val="F0E68C"/>
          <w:sz w:val="17"/>
          <w:szCs w:val="17"/>
        </w:rPr>
        <w:t>in</w:t>
      </w:r>
      <w:r>
        <w:rPr>
          <w:rFonts w:ascii="Consolas" w:hAnsi="Consolas" w:cs="Courier New"/>
          <w:color w:val="FFFFFF"/>
          <w:sz w:val="17"/>
          <w:szCs w:val="17"/>
        </w:rPr>
        <w:t xml:space="preserve"> range(n):</w:t>
      </w:r>
    </w:p>
    <w:p w14:paraId="587E14EF"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mask &amp; (</w:t>
      </w:r>
      <w:r>
        <w:rPr>
          <w:rFonts w:ascii="Consolas" w:hAnsi="Consolas" w:cs="Courier New"/>
          <w:color w:val="CD5C5C"/>
          <w:sz w:val="17"/>
          <w:szCs w:val="17"/>
        </w:rPr>
        <w:t>1</w:t>
      </w:r>
      <w:r>
        <w:rPr>
          <w:rFonts w:ascii="Consolas" w:hAnsi="Consolas" w:cs="Courier New"/>
          <w:color w:val="FFFFFF"/>
          <w:sz w:val="17"/>
          <w:szCs w:val="17"/>
        </w:rPr>
        <w:t xml:space="preserve"> &lt;&lt; v):</w:t>
      </w:r>
    </w:p>
    <w:p w14:paraId="77F5EEE3"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continue</w:t>
      </w:r>
    </w:p>
    <w:p w14:paraId="30DA610B"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next_mask = mask | (</w:t>
      </w:r>
      <w:r>
        <w:rPr>
          <w:rFonts w:ascii="Consolas" w:hAnsi="Consolas" w:cs="Courier New"/>
          <w:color w:val="CD5C5C"/>
          <w:sz w:val="17"/>
          <w:szCs w:val="17"/>
        </w:rPr>
        <w:t>1</w:t>
      </w:r>
      <w:r>
        <w:rPr>
          <w:rFonts w:ascii="Consolas" w:hAnsi="Consolas" w:cs="Courier New"/>
          <w:color w:val="FFFFFF"/>
          <w:sz w:val="17"/>
          <w:szCs w:val="17"/>
        </w:rPr>
        <w:t xml:space="preserve"> &lt;&lt; v)</w:t>
      </w:r>
    </w:p>
    <w:p w14:paraId="44C9B019"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cost = dp[mask][u] + dist[u][v]</w:t>
      </w:r>
    </w:p>
    <w:p w14:paraId="08758567"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cost &lt; dp[next_mask][v]:</w:t>
      </w:r>
    </w:p>
    <w:p w14:paraId="1F8B7D7D"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dp[next_mask][v] = cost</w:t>
      </w:r>
    </w:p>
    <w:p w14:paraId="4559D94F"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prev[next_mask][v] = u</w:t>
      </w:r>
    </w:p>
    <w:p w14:paraId="22F28EAE"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w:t>
      </w:r>
    </w:p>
    <w:p w14:paraId="4E588107"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ゴールに戻る</w:t>
      </w:r>
    </w:p>
    <w:p w14:paraId="345ABEE3"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final_mask = (</w:t>
      </w:r>
      <w:r>
        <w:rPr>
          <w:rFonts w:ascii="Consolas" w:hAnsi="Consolas" w:cs="Courier New"/>
          <w:color w:val="CD5C5C"/>
          <w:sz w:val="17"/>
          <w:szCs w:val="17"/>
        </w:rPr>
        <w:t>1</w:t>
      </w:r>
      <w:r>
        <w:rPr>
          <w:rFonts w:ascii="Consolas" w:hAnsi="Consolas" w:cs="Courier New"/>
          <w:color w:val="FFFFFF"/>
          <w:sz w:val="17"/>
          <w:szCs w:val="17"/>
        </w:rPr>
        <w:t xml:space="preserve"> &lt;&lt; n) - </w:t>
      </w:r>
      <w:r>
        <w:rPr>
          <w:rFonts w:ascii="Consolas" w:hAnsi="Consolas" w:cs="Courier New"/>
          <w:color w:val="CD5C5C"/>
          <w:sz w:val="17"/>
          <w:szCs w:val="17"/>
        </w:rPr>
        <w:t>1</w:t>
      </w:r>
    </w:p>
    <w:p w14:paraId="1859E009"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min_cost = INF</w:t>
      </w:r>
    </w:p>
    <w:p w14:paraId="4AF47D61"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last_city = -</w:t>
      </w:r>
      <w:r>
        <w:rPr>
          <w:rFonts w:ascii="Consolas" w:hAnsi="Consolas" w:cs="Courier New"/>
          <w:color w:val="CD5C5C"/>
          <w:sz w:val="17"/>
          <w:szCs w:val="17"/>
        </w:rPr>
        <w:t>1</w:t>
      </w:r>
    </w:p>
    <w:p w14:paraId="207AD05A"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0E68C"/>
          <w:sz w:val="17"/>
          <w:szCs w:val="17"/>
        </w:rPr>
        <w:t>for</w:t>
      </w:r>
      <w:r>
        <w:rPr>
          <w:rFonts w:ascii="Consolas" w:hAnsi="Consolas" w:cs="Courier New"/>
          <w:color w:val="FFFFFF"/>
          <w:sz w:val="17"/>
          <w:szCs w:val="17"/>
        </w:rPr>
        <w:t xml:space="preserve"> i </w:t>
      </w:r>
      <w:r>
        <w:rPr>
          <w:rFonts w:ascii="Consolas" w:hAnsi="Consolas" w:cs="Courier New"/>
          <w:color w:val="F0E68C"/>
          <w:sz w:val="17"/>
          <w:szCs w:val="17"/>
        </w:rPr>
        <w:t>in</w:t>
      </w:r>
      <w:r>
        <w:rPr>
          <w:rFonts w:ascii="Consolas" w:hAnsi="Consolas" w:cs="Courier New"/>
          <w:color w:val="FFFFFF"/>
          <w:sz w:val="17"/>
          <w:szCs w:val="17"/>
        </w:rPr>
        <w:t xml:space="preserve"> range(</w:t>
      </w:r>
      <w:r>
        <w:rPr>
          <w:rFonts w:ascii="Consolas" w:hAnsi="Consolas" w:cs="Courier New"/>
          <w:color w:val="CD5C5C"/>
          <w:sz w:val="17"/>
          <w:szCs w:val="17"/>
        </w:rPr>
        <w:t>1</w:t>
      </w:r>
      <w:r>
        <w:rPr>
          <w:rFonts w:ascii="Consolas" w:hAnsi="Consolas" w:cs="Courier New"/>
          <w:color w:val="FFFFFF"/>
          <w:sz w:val="17"/>
          <w:szCs w:val="17"/>
        </w:rPr>
        <w:t>, n):</w:t>
      </w:r>
    </w:p>
    <w:p w14:paraId="2297C591"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cost = dp[final_mask][i] + dist[i][</w:t>
      </w:r>
      <w:r>
        <w:rPr>
          <w:rFonts w:ascii="Consolas" w:hAnsi="Consolas" w:cs="Courier New"/>
          <w:color w:val="CD5C5C"/>
          <w:sz w:val="17"/>
          <w:szCs w:val="17"/>
        </w:rPr>
        <w:t>0</w:t>
      </w:r>
      <w:r>
        <w:rPr>
          <w:rFonts w:ascii="Consolas" w:hAnsi="Consolas" w:cs="Courier New"/>
          <w:color w:val="FFFFFF"/>
          <w:sz w:val="17"/>
          <w:szCs w:val="17"/>
        </w:rPr>
        <w:t>]</w:t>
      </w:r>
    </w:p>
    <w:p w14:paraId="33832059"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cost &lt; min_cost:</w:t>
      </w:r>
    </w:p>
    <w:p w14:paraId="487CB38C"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min_cost = cost</w:t>
      </w:r>
    </w:p>
    <w:p w14:paraId="7300EB0E"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last_city = i</w:t>
      </w:r>
    </w:p>
    <w:p w14:paraId="05467931"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w:t>
      </w:r>
    </w:p>
    <w:p w14:paraId="7BA3FF13"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経路復元</w:t>
      </w:r>
    </w:p>
    <w:p w14:paraId="5D7D7788"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path = [</w:t>
      </w:r>
      <w:r>
        <w:rPr>
          <w:rFonts w:ascii="Consolas" w:hAnsi="Consolas" w:cs="Courier New"/>
          <w:color w:val="CD5C5C"/>
          <w:sz w:val="17"/>
          <w:szCs w:val="17"/>
        </w:rPr>
        <w:t>0</w:t>
      </w:r>
      <w:r>
        <w:rPr>
          <w:rFonts w:ascii="Consolas" w:hAnsi="Consolas" w:cs="Courier New"/>
          <w:color w:val="FFFFFF"/>
          <w:sz w:val="17"/>
          <w:szCs w:val="17"/>
        </w:rPr>
        <w:t>]</w:t>
      </w:r>
    </w:p>
    <w:p w14:paraId="315F9185"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mask = final_mask</w:t>
      </w:r>
    </w:p>
    <w:p w14:paraId="3A5E717C"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current = last_city</w:t>
      </w:r>
    </w:p>
    <w:p w14:paraId="5434778A"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0E68C"/>
          <w:sz w:val="17"/>
          <w:szCs w:val="17"/>
        </w:rPr>
        <w:t>while</w:t>
      </w:r>
      <w:r>
        <w:rPr>
          <w:rFonts w:ascii="Consolas" w:hAnsi="Consolas" w:cs="Courier New"/>
          <w:color w:val="FFFFFF"/>
          <w:sz w:val="17"/>
          <w:szCs w:val="17"/>
        </w:rPr>
        <w:t xml:space="preserve"> current != </w:t>
      </w:r>
      <w:r>
        <w:rPr>
          <w:rFonts w:ascii="Consolas" w:hAnsi="Consolas" w:cs="Courier New"/>
          <w:color w:val="CD5C5C"/>
          <w:sz w:val="17"/>
          <w:szCs w:val="17"/>
        </w:rPr>
        <w:t>0</w:t>
      </w:r>
      <w:r>
        <w:rPr>
          <w:rFonts w:ascii="Consolas" w:hAnsi="Consolas" w:cs="Courier New"/>
          <w:color w:val="FFFFFF"/>
          <w:sz w:val="17"/>
          <w:szCs w:val="17"/>
        </w:rPr>
        <w:t>:</w:t>
      </w:r>
    </w:p>
    <w:p w14:paraId="7BDACCA2"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path.append(current)</w:t>
      </w:r>
    </w:p>
    <w:p w14:paraId="13E96B73"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current, mask = prev[mask][current], mask ^ (</w:t>
      </w:r>
      <w:r>
        <w:rPr>
          <w:rFonts w:ascii="Consolas" w:hAnsi="Consolas" w:cs="Courier New"/>
          <w:color w:val="CD5C5C"/>
          <w:sz w:val="17"/>
          <w:szCs w:val="17"/>
        </w:rPr>
        <w:t>1</w:t>
      </w:r>
      <w:r>
        <w:rPr>
          <w:rFonts w:ascii="Consolas" w:hAnsi="Consolas" w:cs="Courier New"/>
          <w:color w:val="FFFFFF"/>
          <w:sz w:val="17"/>
          <w:szCs w:val="17"/>
        </w:rPr>
        <w:t xml:space="preserve"> &lt;&lt; current)</w:t>
      </w:r>
    </w:p>
    <w:p w14:paraId="7CCBD358"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path.append(</w:t>
      </w:r>
      <w:r>
        <w:rPr>
          <w:rFonts w:ascii="Consolas" w:hAnsi="Consolas" w:cs="Courier New"/>
          <w:color w:val="CD5C5C"/>
          <w:sz w:val="17"/>
          <w:szCs w:val="17"/>
        </w:rPr>
        <w:t>0</w:t>
      </w:r>
      <w:r>
        <w:rPr>
          <w:rFonts w:ascii="Consolas" w:hAnsi="Consolas" w:cs="Courier New"/>
          <w:color w:val="FFFFFF"/>
          <w:sz w:val="17"/>
          <w:szCs w:val="17"/>
        </w:rPr>
        <w:t>)</w:t>
      </w:r>
    </w:p>
    <w:p w14:paraId="3277DC7E"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lastRenderedPageBreak/>
        <w:t>path.reverse()</w:t>
      </w:r>
    </w:p>
    <w:p w14:paraId="3B529BA0"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w:t>
      </w:r>
    </w:p>
    <w:p w14:paraId="6B291866"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出力</w:t>
      </w:r>
    </w:p>
    <w:p w14:paraId="2299E1A4"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0E68C"/>
          <w:sz w:val="17"/>
          <w:szCs w:val="17"/>
        </w:rPr>
        <w:t>print</w:t>
      </w:r>
      <w:r>
        <w:rPr>
          <w:rFonts w:ascii="Consolas" w:hAnsi="Consolas" w:cs="Courier New"/>
          <w:color w:val="FFFFFF"/>
          <w:sz w:val="17"/>
          <w:szCs w:val="17"/>
        </w:rPr>
        <w:t>(</w:t>
      </w:r>
      <w:r>
        <w:rPr>
          <w:rFonts w:ascii="Consolas" w:hAnsi="Consolas" w:cs="Courier New"/>
          <w:color w:val="FFA0A0"/>
          <w:sz w:val="17"/>
          <w:szCs w:val="17"/>
        </w:rPr>
        <w:t>"\n</w:t>
      </w:r>
      <w:r>
        <w:rPr>
          <w:rFonts w:ascii="Consolas" w:hAnsi="Consolas" w:cs="Courier New"/>
          <w:color w:val="FFA0A0"/>
          <w:sz w:val="17"/>
          <w:szCs w:val="17"/>
        </w:rPr>
        <w:t>巡回順</w:t>
      </w:r>
      <w:r>
        <w:rPr>
          <w:rFonts w:ascii="Consolas" w:hAnsi="Consolas" w:cs="Courier New"/>
          <w:color w:val="FFA0A0"/>
          <w:sz w:val="17"/>
          <w:szCs w:val="17"/>
        </w:rPr>
        <w:t>:"</w:t>
      </w:r>
      <w:r>
        <w:rPr>
          <w:rFonts w:ascii="Consolas" w:hAnsi="Consolas" w:cs="Courier New"/>
          <w:color w:val="FFFFFF"/>
          <w:sz w:val="17"/>
          <w:szCs w:val="17"/>
        </w:rPr>
        <w:t>)</w:t>
      </w:r>
    </w:p>
    <w:p w14:paraId="0472094E"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0E68C"/>
          <w:sz w:val="17"/>
          <w:szCs w:val="17"/>
        </w:rPr>
        <w:t>for</w:t>
      </w:r>
      <w:r>
        <w:rPr>
          <w:rFonts w:ascii="Consolas" w:hAnsi="Consolas" w:cs="Courier New"/>
          <w:color w:val="FFFFFF"/>
          <w:sz w:val="17"/>
          <w:szCs w:val="17"/>
        </w:rPr>
        <w:t xml:space="preserve"> i, city </w:t>
      </w:r>
      <w:r>
        <w:rPr>
          <w:rFonts w:ascii="Consolas" w:hAnsi="Consolas" w:cs="Courier New"/>
          <w:color w:val="F0E68C"/>
          <w:sz w:val="17"/>
          <w:szCs w:val="17"/>
        </w:rPr>
        <w:t>in</w:t>
      </w:r>
      <w:r>
        <w:rPr>
          <w:rFonts w:ascii="Consolas" w:hAnsi="Consolas" w:cs="Courier New"/>
          <w:color w:val="FFFFFF"/>
          <w:sz w:val="17"/>
          <w:szCs w:val="17"/>
        </w:rPr>
        <w:t xml:space="preserve"> enumerate(path):</w:t>
      </w:r>
    </w:p>
    <w:p w14:paraId="25DB95B5"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print</w:t>
      </w:r>
      <w:r>
        <w:rPr>
          <w:rFonts w:ascii="Consolas" w:hAnsi="Consolas" w:cs="Courier New"/>
          <w:color w:val="FFFFFF"/>
          <w:sz w:val="17"/>
          <w:szCs w:val="17"/>
        </w:rPr>
        <w:t>(f</w:t>
      </w:r>
      <w:r>
        <w:rPr>
          <w:rFonts w:ascii="Consolas" w:hAnsi="Consolas" w:cs="Courier New"/>
          <w:color w:val="FFA0A0"/>
          <w:sz w:val="17"/>
          <w:szCs w:val="17"/>
        </w:rPr>
        <w:t>"{i + 1}: City {city}"</w:t>
      </w:r>
      <w:r>
        <w:rPr>
          <w:rFonts w:ascii="Consolas" w:hAnsi="Consolas" w:cs="Courier New"/>
          <w:color w:val="FFFFFF"/>
          <w:sz w:val="17"/>
          <w:szCs w:val="17"/>
        </w:rPr>
        <w:t>)</w:t>
      </w:r>
    </w:p>
    <w:p w14:paraId="740B0636"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w:t>
      </w:r>
    </w:p>
    <w:p w14:paraId="65FA2E11"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0E68C"/>
          <w:sz w:val="17"/>
          <w:szCs w:val="17"/>
        </w:rPr>
        <w:t>print</w:t>
      </w:r>
      <w:r>
        <w:rPr>
          <w:rFonts w:ascii="Consolas" w:hAnsi="Consolas" w:cs="Courier New"/>
          <w:color w:val="FFFFFF"/>
          <w:sz w:val="17"/>
          <w:szCs w:val="17"/>
        </w:rPr>
        <w:t>(</w:t>
      </w:r>
      <w:r>
        <w:rPr>
          <w:rFonts w:ascii="Consolas" w:hAnsi="Consolas" w:cs="Courier New"/>
          <w:color w:val="FFA0A0"/>
          <w:sz w:val="17"/>
          <w:szCs w:val="17"/>
        </w:rPr>
        <w:t>"\n</w:t>
      </w:r>
      <w:r>
        <w:rPr>
          <w:rFonts w:ascii="Consolas" w:hAnsi="Consolas" w:cs="Courier New"/>
          <w:color w:val="FFA0A0"/>
          <w:sz w:val="17"/>
          <w:szCs w:val="17"/>
        </w:rPr>
        <w:t>最短経路のコスト</w:t>
      </w:r>
      <w:r>
        <w:rPr>
          <w:rFonts w:ascii="Consolas" w:hAnsi="Consolas" w:cs="Courier New"/>
          <w:color w:val="FFA0A0"/>
          <w:sz w:val="17"/>
          <w:szCs w:val="17"/>
        </w:rPr>
        <w:t>:"</w:t>
      </w:r>
      <w:r>
        <w:rPr>
          <w:rFonts w:ascii="Consolas" w:hAnsi="Consolas" w:cs="Courier New"/>
          <w:color w:val="FFFFFF"/>
          <w:sz w:val="17"/>
          <w:szCs w:val="17"/>
        </w:rPr>
        <w:t xml:space="preserve">, round(min_cost, </w:t>
      </w:r>
      <w:r>
        <w:rPr>
          <w:rFonts w:ascii="Consolas" w:hAnsi="Consolas" w:cs="Courier New"/>
          <w:color w:val="CD5C5C"/>
          <w:sz w:val="17"/>
          <w:szCs w:val="17"/>
        </w:rPr>
        <w:t>2</w:t>
      </w:r>
      <w:r>
        <w:rPr>
          <w:rFonts w:ascii="Consolas" w:hAnsi="Consolas" w:cs="Courier New"/>
          <w:color w:val="FFFFFF"/>
          <w:sz w:val="17"/>
          <w:szCs w:val="17"/>
        </w:rPr>
        <w:t>))</w:t>
      </w:r>
    </w:p>
    <w:p w14:paraId="49C6241B"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 </w:t>
      </w:r>
    </w:p>
    <w:p w14:paraId="51640928"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FFFFF"/>
          <w:sz w:val="17"/>
          <w:szCs w:val="17"/>
        </w:rPr>
        <w:t>elapsed_time = time.time() - start_time</w:t>
      </w:r>
    </w:p>
    <w:p w14:paraId="05C02C36" w14:textId="77777777" w:rsidR="00EB76DA" w:rsidRDefault="00EB76DA" w:rsidP="00EB76DA">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836070028"/>
        <w:rPr>
          <w:rFonts w:ascii="Consolas" w:hAnsi="Consolas" w:cs="Courier New"/>
          <w:color w:val="FFFFFF"/>
          <w:sz w:val="17"/>
          <w:szCs w:val="17"/>
        </w:rPr>
      </w:pPr>
      <w:r>
        <w:rPr>
          <w:rFonts w:ascii="Consolas" w:hAnsi="Consolas" w:cs="Courier New"/>
          <w:color w:val="F0E68C"/>
          <w:sz w:val="17"/>
          <w:szCs w:val="17"/>
        </w:rPr>
        <w:t>print</w:t>
      </w:r>
      <w:r>
        <w:rPr>
          <w:rFonts w:ascii="Consolas" w:hAnsi="Consolas" w:cs="Courier New"/>
          <w:color w:val="FFFFFF"/>
          <w:sz w:val="17"/>
          <w:szCs w:val="17"/>
        </w:rPr>
        <w:t>(</w:t>
      </w:r>
      <w:r>
        <w:rPr>
          <w:rFonts w:ascii="Consolas" w:hAnsi="Consolas" w:cs="Courier New"/>
          <w:color w:val="FFA0A0"/>
          <w:sz w:val="17"/>
          <w:szCs w:val="17"/>
        </w:rPr>
        <w:t>"</w:t>
      </w:r>
      <w:r>
        <w:rPr>
          <w:rFonts w:ascii="Consolas" w:hAnsi="Consolas" w:cs="Courier New"/>
          <w:color w:val="FFA0A0"/>
          <w:sz w:val="17"/>
          <w:szCs w:val="17"/>
        </w:rPr>
        <w:t>計算時間</w:t>
      </w:r>
      <w:r>
        <w:rPr>
          <w:rFonts w:ascii="Consolas" w:hAnsi="Consolas" w:cs="Courier New"/>
          <w:color w:val="FFA0A0"/>
          <w:sz w:val="17"/>
          <w:szCs w:val="17"/>
        </w:rPr>
        <w:t xml:space="preserve">: {:.4f} </w:t>
      </w:r>
      <w:r>
        <w:rPr>
          <w:rFonts w:ascii="Consolas" w:hAnsi="Consolas" w:cs="Courier New"/>
          <w:color w:val="FFA0A0"/>
          <w:sz w:val="17"/>
          <w:szCs w:val="17"/>
        </w:rPr>
        <w:t>秒</w:t>
      </w:r>
      <w:r>
        <w:rPr>
          <w:rFonts w:ascii="Consolas" w:hAnsi="Consolas" w:cs="Courier New"/>
          <w:color w:val="FFA0A0"/>
          <w:sz w:val="17"/>
          <w:szCs w:val="17"/>
        </w:rPr>
        <w:t>"</w:t>
      </w:r>
      <w:r>
        <w:rPr>
          <w:rFonts w:ascii="Consolas" w:hAnsi="Consolas" w:cs="Courier New"/>
          <w:color w:val="FFFFFF"/>
          <w:sz w:val="17"/>
          <w:szCs w:val="17"/>
        </w:rPr>
        <w:t>.format(elapsed_time))</w:t>
      </w:r>
    </w:p>
    <w:p w14:paraId="1EB49149" w14:textId="77777777" w:rsidR="00EB76DA" w:rsidRDefault="00EB76DA" w:rsidP="00EB76DA">
      <w:pPr>
        <w:pStyle w:val="a9"/>
        <w:ind w:left="1240"/>
        <w:rPr>
          <w:rFonts w:hint="eastAsia"/>
        </w:rPr>
      </w:pPr>
    </w:p>
    <w:p w14:paraId="282BF505" w14:textId="51447991" w:rsidR="00037BA5" w:rsidRDefault="00037BA5" w:rsidP="00037BA5">
      <w:pPr>
        <w:pStyle w:val="a9"/>
        <w:numPr>
          <w:ilvl w:val="0"/>
          <w:numId w:val="6"/>
        </w:numPr>
      </w:pPr>
      <w:r>
        <w:rPr>
          <w:rFonts w:hint="eastAsia"/>
        </w:rPr>
        <w:t>分枝限定法</w:t>
      </w:r>
      <w:r w:rsidR="004556F4">
        <w:rPr>
          <w:rFonts w:hint="eastAsia"/>
        </w:rPr>
        <w:t>（担当：山本）</w:t>
      </w:r>
    </w:p>
    <w:p w14:paraId="3FD5D44A" w14:textId="703B458B" w:rsidR="0060766C" w:rsidRDefault="00037BA5" w:rsidP="00791131">
      <w:pPr>
        <w:pStyle w:val="a9"/>
        <w:ind w:left="1240"/>
        <w:rPr>
          <w:rFonts w:hint="eastAsia"/>
        </w:rPr>
      </w:pPr>
      <w:r w:rsidRPr="00037BA5">
        <w:rPr>
          <w:rFonts w:hint="eastAsia"/>
        </w:rPr>
        <w:t>分枝限定法は、分枝操作と限定操作の</w:t>
      </w:r>
      <w:r w:rsidRPr="00037BA5">
        <w:rPr>
          <w:rFonts w:hint="eastAsia"/>
        </w:rPr>
        <w:t>2</w:t>
      </w:r>
      <w:r w:rsidRPr="00037BA5">
        <w:rPr>
          <w:rFonts w:hint="eastAsia"/>
        </w:rPr>
        <w:t>つから成り立つ手法である。分子操作は問題をより小さな部分問題に分割する操作で、限定操作はある部分問題の上限値が現在の暫定解よりも悪い場合、その部分問題はそれ以上調べる価値がないと判断し「枝刈り」によって探索から除外する操作だ。このようにすることで、計算量を大幅に削減しながら厳密な最適解を求めることが出来る。</w:t>
      </w:r>
    </w:p>
    <w:p w14:paraId="293C3CA4"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87CEEB"/>
          <w:sz w:val="17"/>
          <w:szCs w:val="17"/>
        </w:rPr>
        <w:t xml:space="preserve"># ======== </w:t>
      </w:r>
      <w:r>
        <w:rPr>
          <w:rFonts w:ascii="Consolas" w:hAnsi="Consolas" w:cs="Courier New"/>
          <w:color w:val="87CEEB"/>
          <w:sz w:val="17"/>
          <w:szCs w:val="17"/>
        </w:rPr>
        <w:t>分枝限定法</w:t>
      </w:r>
      <w:r>
        <w:rPr>
          <w:rFonts w:ascii="Consolas" w:hAnsi="Consolas" w:cs="Courier New"/>
          <w:color w:val="87CEEB"/>
          <w:sz w:val="17"/>
          <w:szCs w:val="17"/>
        </w:rPr>
        <w:t xml:space="preserve"> ========</w:t>
      </w:r>
    </w:p>
    <w:p w14:paraId="06EF2710"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CD5C5C"/>
          <w:sz w:val="17"/>
          <w:szCs w:val="17"/>
        </w:rPr>
        <w:t>@measure_time</w:t>
      </w:r>
    </w:p>
    <w:p w14:paraId="1FBA4F3B"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0E68C"/>
          <w:sz w:val="17"/>
          <w:szCs w:val="17"/>
        </w:rPr>
        <w:t>def</w:t>
      </w:r>
      <w:r>
        <w:rPr>
          <w:rFonts w:ascii="Consolas" w:hAnsi="Consolas" w:cs="Courier New"/>
          <w:color w:val="FFFFFF"/>
          <w:sz w:val="17"/>
          <w:szCs w:val="17"/>
        </w:rPr>
        <w:t xml:space="preserve"> branch_and_bound_tsp(cities):</w:t>
      </w:r>
    </w:p>
    <w:p w14:paraId="497E49AC"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n = len(cities)</w:t>
      </w:r>
    </w:p>
    <w:p w14:paraId="0CDD3104"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best_cost = </w:t>
      </w:r>
      <w:r>
        <w:rPr>
          <w:rFonts w:ascii="Consolas" w:hAnsi="Consolas" w:cs="Courier New"/>
          <w:color w:val="F0E68C"/>
          <w:sz w:val="17"/>
          <w:szCs w:val="17"/>
        </w:rPr>
        <w:t>float</w:t>
      </w:r>
      <w:r>
        <w:rPr>
          <w:rFonts w:ascii="Consolas" w:hAnsi="Consolas" w:cs="Courier New"/>
          <w:color w:val="FFFFFF"/>
          <w:sz w:val="17"/>
          <w:szCs w:val="17"/>
        </w:rPr>
        <w:t>(</w:t>
      </w:r>
      <w:r>
        <w:rPr>
          <w:rFonts w:ascii="Consolas" w:hAnsi="Consolas" w:cs="Courier New"/>
          <w:color w:val="FFA0A0"/>
          <w:sz w:val="17"/>
          <w:szCs w:val="17"/>
        </w:rPr>
        <w:t>'inf'</w:t>
      </w:r>
      <w:r>
        <w:rPr>
          <w:rFonts w:ascii="Consolas" w:hAnsi="Consolas" w:cs="Courier New"/>
          <w:color w:val="FFFFFF"/>
          <w:sz w:val="17"/>
          <w:szCs w:val="17"/>
        </w:rPr>
        <w:t>)</w:t>
      </w:r>
    </w:p>
    <w:p w14:paraId="1CAE1EA7"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best_path = []</w:t>
      </w:r>
    </w:p>
    <w:p w14:paraId="5EDAA8FC"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w:t>
      </w:r>
    </w:p>
    <w:p w14:paraId="0591ADDB"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queue = []</w:t>
      </w:r>
    </w:p>
    <w:p w14:paraId="40C76A06"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heapq.heappush(queue,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(bound, cost, path)</w:t>
      </w:r>
    </w:p>
    <w:p w14:paraId="3D3B3C40"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w:t>
      </w:r>
    </w:p>
    <w:p w14:paraId="24833573"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queue:</w:t>
      </w:r>
    </w:p>
    <w:p w14:paraId="58A63A38"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bound, cost, path = heapq.heappop(queue)</w:t>
      </w:r>
    </w:p>
    <w:p w14:paraId="7C144E15"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w:t>
      </w:r>
    </w:p>
    <w:p w14:paraId="3204705E"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bound &gt;= best_cost:</w:t>
      </w:r>
    </w:p>
    <w:p w14:paraId="6F579FFC"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continue</w:t>
      </w:r>
    </w:p>
    <w:p w14:paraId="0FA17E96"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w:t>
      </w:r>
    </w:p>
    <w:p w14:paraId="4181F3AB"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len(path) == n:</w:t>
      </w:r>
    </w:p>
    <w:p w14:paraId="316DC349"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total = cost + distance(cities[path[-</w:t>
      </w:r>
      <w:r>
        <w:rPr>
          <w:rFonts w:ascii="Consolas" w:hAnsi="Consolas" w:cs="Courier New"/>
          <w:color w:val="CD5C5C"/>
          <w:sz w:val="17"/>
          <w:szCs w:val="17"/>
        </w:rPr>
        <w:t>1</w:t>
      </w:r>
      <w:r>
        <w:rPr>
          <w:rFonts w:ascii="Consolas" w:hAnsi="Consolas" w:cs="Courier New"/>
          <w:color w:val="FFFFFF"/>
          <w:sz w:val="17"/>
          <w:szCs w:val="17"/>
        </w:rPr>
        <w:t>]], cities[</w:t>
      </w:r>
      <w:r>
        <w:rPr>
          <w:rFonts w:ascii="Consolas" w:hAnsi="Consolas" w:cs="Courier New"/>
          <w:color w:val="CD5C5C"/>
          <w:sz w:val="17"/>
          <w:szCs w:val="17"/>
        </w:rPr>
        <w:t>0</w:t>
      </w:r>
      <w:r>
        <w:rPr>
          <w:rFonts w:ascii="Consolas" w:hAnsi="Consolas" w:cs="Courier New"/>
          <w:color w:val="FFFFFF"/>
          <w:sz w:val="17"/>
          <w:szCs w:val="17"/>
        </w:rPr>
        <w:t>])</w:t>
      </w:r>
    </w:p>
    <w:p w14:paraId="5AE98B07"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total &lt; best_cost:</w:t>
      </w:r>
    </w:p>
    <w:p w14:paraId="4C877EA2"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best_cost = total</w:t>
      </w:r>
    </w:p>
    <w:p w14:paraId="0511E6B2"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best_path = path[:]</w:t>
      </w:r>
    </w:p>
    <w:p w14:paraId="1ACBE5FA"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continue</w:t>
      </w:r>
    </w:p>
    <w:p w14:paraId="1B425AD9"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w:t>
      </w:r>
    </w:p>
    <w:p w14:paraId="5BA4050E"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next_city </w:t>
      </w:r>
      <w:r>
        <w:rPr>
          <w:rFonts w:ascii="Consolas" w:hAnsi="Consolas" w:cs="Courier New"/>
          <w:color w:val="F0E68C"/>
          <w:sz w:val="17"/>
          <w:szCs w:val="17"/>
        </w:rPr>
        <w:t>in</w:t>
      </w:r>
      <w:r>
        <w:rPr>
          <w:rFonts w:ascii="Consolas" w:hAnsi="Consolas" w:cs="Courier New"/>
          <w:color w:val="FFFFFF"/>
          <w:sz w:val="17"/>
          <w:szCs w:val="17"/>
        </w:rPr>
        <w:t xml:space="preserve"> range(n):</w:t>
      </w:r>
    </w:p>
    <w:p w14:paraId="3E62DC34"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next_city </w:t>
      </w:r>
      <w:r>
        <w:rPr>
          <w:rFonts w:ascii="Consolas" w:hAnsi="Consolas" w:cs="Courier New"/>
          <w:color w:val="F0E68C"/>
          <w:sz w:val="17"/>
          <w:szCs w:val="17"/>
        </w:rPr>
        <w:t>in</w:t>
      </w:r>
      <w:r>
        <w:rPr>
          <w:rFonts w:ascii="Consolas" w:hAnsi="Consolas" w:cs="Courier New"/>
          <w:color w:val="FFFFFF"/>
          <w:sz w:val="17"/>
          <w:szCs w:val="17"/>
        </w:rPr>
        <w:t xml:space="preserve"> path:</w:t>
      </w:r>
    </w:p>
    <w:p w14:paraId="71A682DD"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continue</w:t>
      </w:r>
    </w:p>
    <w:p w14:paraId="1BF75F89"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new_cost = cost + distance(cities[path[-</w:t>
      </w:r>
      <w:r>
        <w:rPr>
          <w:rFonts w:ascii="Consolas" w:hAnsi="Consolas" w:cs="Courier New"/>
          <w:color w:val="CD5C5C"/>
          <w:sz w:val="17"/>
          <w:szCs w:val="17"/>
        </w:rPr>
        <w:t>1</w:t>
      </w:r>
      <w:r>
        <w:rPr>
          <w:rFonts w:ascii="Consolas" w:hAnsi="Consolas" w:cs="Courier New"/>
          <w:color w:val="FFFFFF"/>
          <w:sz w:val="17"/>
          <w:szCs w:val="17"/>
        </w:rPr>
        <w:t>]], cities[next_city])</w:t>
      </w:r>
    </w:p>
    <w:p w14:paraId="7C18B8FF"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remaining = </w:t>
      </w:r>
      <w:r>
        <w:rPr>
          <w:rFonts w:ascii="Consolas" w:hAnsi="Consolas" w:cs="Courier New"/>
          <w:color w:val="F0E68C"/>
          <w:sz w:val="17"/>
          <w:szCs w:val="17"/>
        </w:rPr>
        <w:t>set</w:t>
      </w:r>
      <w:r>
        <w:rPr>
          <w:rFonts w:ascii="Consolas" w:hAnsi="Consolas" w:cs="Courier New"/>
          <w:color w:val="FFFFFF"/>
          <w:sz w:val="17"/>
          <w:szCs w:val="17"/>
        </w:rPr>
        <w:t xml:space="preserve">(range(n)) - </w:t>
      </w:r>
      <w:r>
        <w:rPr>
          <w:rFonts w:ascii="Consolas" w:hAnsi="Consolas" w:cs="Courier New"/>
          <w:color w:val="F0E68C"/>
          <w:sz w:val="17"/>
          <w:szCs w:val="17"/>
        </w:rPr>
        <w:t>set</w:t>
      </w:r>
      <w:r>
        <w:rPr>
          <w:rFonts w:ascii="Consolas" w:hAnsi="Consolas" w:cs="Courier New"/>
          <w:color w:val="FFFFFF"/>
          <w:sz w:val="17"/>
          <w:szCs w:val="17"/>
        </w:rPr>
        <w:t>(path) - {next_city}</w:t>
      </w:r>
    </w:p>
    <w:p w14:paraId="5B7E119C"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estimate = new_cost</w:t>
      </w:r>
    </w:p>
    <w:p w14:paraId="0E767AFF"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remaining:</w:t>
      </w:r>
    </w:p>
    <w:p w14:paraId="72593CA2"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estimate += min(distance(cities[next_city], cities[r]) </w:t>
      </w:r>
      <w:r>
        <w:rPr>
          <w:rFonts w:ascii="Consolas" w:hAnsi="Consolas" w:cs="Courier New"/>
          <w:color w:val="F0E68C"/>
          <w:sz w:val="17"/>
          <w:szCs w:val="17"/>
        </w:rPr>
        <w:t>for</w:t>
      </w:r>
      <w:r>
        <w:rPr>
          <w:rFonts w:ascii="Consolas" w:hAnsi="Consolas" w:cs="Courier New"/>
          <w:color w:val="FFFFFF"/>
          <w:sz w:val="17"/>
          <w:szCs w:val="17"/>
        </w:rPr>
        <w:t xml:space="preserve"> r </w:t>
      </w:r>
      <w:r>
        <w:rPr>
          <w:rFonts w:ascii="Consolas" w:hAnsi="Consolas" w:cs="Courier New"/>
          <w:color w:val="F0E68C"/>
          <w:sz w:val="17"/>
          <w:szCs w:val="17"/>
        </w:rPr>
        <w:t>in</w:t>
      </w:r>
      <w:r>
        <w:rPr>
          <w:rFonts w:ascii="Consolas" w:hAnsi="Consolas" w:cs="Courier New"/>
          <w:color w:val="FFFFFF"/>
          <w:sz w:val="17"/>
          <w:szCs w:val="17"/>
        </w:rPr>
        <w:t xml:space="preserve"> remaining)</w:t>
      </w:r>
    </w:p>
    <w:p w14:paraId="6478154D"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xml:space="preserve">            heapq.heappush(queue, (estimate, new_cost, path + [next_city]))</w:t>
      </w:r>
    </w:p>
    <w:p w14:paraId="6DD60DF3"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t> </w:t>
      </w:r>
    </w:p>
    <w:p w14:paraId="47E22175" w14:textId="77777777" w:rsidR="009576D9" w:rsidRDefault="009576D9" w:rsidP="009576D9">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600" w:left="1260"/>
        <w:divId w:val="1949582236"/>
        <w:rPr>
          <w:rFonts w:ascii="Consolas" w:hAnsi="Consolas" w:cs="Courier New"/>
          <w:color w:val="FFFFFF"/>
          <w:sz w:val="17"/>
          <w:szCs w:val="17"/>
        </w:rPr>
      </w:pPr>
      <w:r>
        <w:rPr>
          <w:rFonts w:ascii="Consolas" w:hAnsi="Consolas" w:cs="Courier New"/>
          <w:color w:val="FFFFFF"/>
          <w:sz w:val="17"/>
          <w:szCs w:val="17"/>
        </w:rPr>
        <w:lastRenderedPageBreak/>
        <w:t xml:space="preserve">    </w:t>
      </w:r>
      <w:r>
        <w:rPr>
          <w:rFonts w:ascii="Consolas" w:hAnsi="Consolas" w:cs="Courier New"/>
          <w:color w:val="F0E68C"/>
          <w:sz w:val="17"/>
          <w:szCs w:val="17"/>
        </w:rPr>
        <w:t>return</w:t>
      </w:r>
      <w:r>
        <w:rPr>
          <w:rFonts w:ascii="Consolas" w:hAnsi="Consolas" w:cs="Courier New"/>
          <w:color w:val="FFFFFF"/>
          <w:sz w:val="17"/>
          <w:szCs w:val="17"/>
        </w:rPr>
        <w:t xml:space="preserve"> best_path, best_cost</w:t>
      </w:r>
    </w:p>
    <w:p w14:paraId="309F4FDB" w14:textId="77777777" w:rsidR="0090764E" w:rsidRDefault="0090764E" w:rsidP="005C015F">
      <w:pPr>
        <w:pStyle w:val="a9"/>
        <w:ind w:left="440"/>
        <w:rPr>
          <w:rFonts w:hint="eastAsia"/>
        </w:rPr>
      </w:pPr>
    </w:p>
    <w:p w14:paraId="237DD6DD" w14:textId="77777777" w:rsidR="007225D0" w:rsidRDefault="007225D0" w:rsidP="00956DF8">
      <w:pPr>
        <w:pStyle w:val="a9"/>
        <w:numPr>
          <w:ilvl w:val="0"/>
          <w:numId w:val="1"/>
        </w:numPr>
      </w:pPr>
      <w:r>
        <w:rPr>
          <w:rFonts w:hint="eastAsia"/>
        </w:rPr>
        <w:t>実験結果</w:t>
      </w:r>
    </w:p>
    <w:p w14:paraId="16B0199A" w14:textId="722B6BC6" w:rsidR="007225D0" w:rsidRDefault="007225D0" w:rsidP="007225D0">
      <w:pPr>
        <w:pStyle w:val="a9"/>
        <w:numPr>
          <w:ilvl w:val="1"/>
          <w:numId w:val="1"/>
        </w:numPr>
      </w:pPr>
      <w:r>
        <w:rPr>
          <w:rFonts w:hint="eastAsia"/>
        </w:rPr>
        <w:t>都市の生成</w:t>
      </w:r>
    </w:p>
    <w:p w14:paraId="17AC4B93" w14:textId="2C28B5DB" w:rsidR="0057662C" w:rsidRDefault="00157567" w:rsidP="001C3C03">
      <w:pPr>
        <w:pStyle w:val="a9"/>
        <w:ind w:left="800"/>
      </w:pPr>
      <w:r>
        <w:rPr>
          <w:rFonts w:hint="eastAsia"/>
        </w:rPr>
        <w:t>都市を生成した結果を</w:t>
      </w:r>
      <w:r w:rsidR="00FF2024">
        <w:rPr>
          <w:rFonts w:hint="eastAsia"/>
        </w:rPr>
        <w:t>平面</w:t>
      </w:r>
      <w:r w:rsidR="00065C1B">
        <w:rPr>
          <w:rFonts w:hint="eastAsia"/>
        </w:rPr>
        <w:t>上に</w:t>
      </w:r>
      <w:r w:rsidR="00FF2024">
        <w:rPr>
          <w:rFonts w:hint="eastAsia"/>
        </w:rPr>
        <w:t>プロットした</w:t>
      </w:r>
      <w:r w:rsidR="00065C1B">
        <w:rPr>
          <w:rFonts w:hint="eastAsia"/>
        </w:rPr>
        <w:t>のが以下の図</w:t>
      </w:r>
      <w:r w:rsidR="00065C1B">
        <w:rPr>
          <w:rFonts w:hint="eastAsia"/>
        </w:rPr>
        <w:t>3</w:t>
      </w:r>
      <w:r w:rsidR="000177B2">
        <w:rPr>
          <w:rFonts w:hint="eastAsia"/>
        </w:rPr>
        <w:t>である</w:t>
      </w:r>
      <w:r w:rsidR="00FF2024">
        <w:rPr>
          <w:rFonts w:hint="eastAsia"/>
        </w:rPr>
        <w:t>。</w:t>
      </w:r>
    </w:p>
    <w:p w14:paraId="4954B63B" w14:textId="77777777" w:rsidR="00065C1B" w:rsidRDefault="00681C18" w:rsidP="0062621D">
      <w:pPr>
        <w:pStyle w:val="a9"/>
        <w:keepNext/>
        <w:ind w:left="0" w:firstLineChars="337" w:firstLine="708"/>
        <w:jc w:val="center"/>
      </w:pPr>
      <w:r>
        <w:rPr>
          <w:rFonts w:hint="eastAsia"/>
        </w:rPr>
        <w:drawing>
          <wp:inline distT="0" distB="0" distL="0" distR="0" wp14:anchorId="2D6AF148" wp14:editId="32E81558">
            <wp:extent cx="2050793" cy="2050793"/>
            <wp:effectExtent l="0" t="0" r="6985" b="6985"/>
            <wp:docPr id="19280900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054" b="6054"/>
                    <a:stretch/>
                  </pic:blipFill>
                  <pic:spPr bwMode="auto">
                    <a:xfrm>
                      <a:off x="0" y="0"/>
                      <a:ext cx="2064250" cy="2064250"/>
                    </a:xfrm>
                    <a:prstGeom prst="rect">
                      <a:avLst/>
                    </a:prstGeom>
                    <a:noFill/>
                    <a:ln>
                      <a:noFill/>
                    </a:ln>
                    <a:extLst>
                      <a:ext uri="{53640926-AAD7-44D8-BBD7-CCE9431645EC}">
                        <a14:shadowObscured xmlns:a14="http://schemas.microsoft.com/office/drawing/2010/main"/>
                      </a:ext>
                    </a:extLst>
                  </pic:spPr>
                </pic:pic>
              </a:graphicData>
            </a:graphic>
          </wp:inline>
        </w:drawing>
      </w:r>
    </w:p>
    <w:p w14:paraId="07EEAE65" w14:textId="35CD2BCB" w:rsidR="00065C1B" w:rsidRDefault="00065C1B" w:rsidP="0062621D">
      <w:pPr>
        <w:pStyle w:val="af0"/>
        <w:ind w:firstLineChars="405" w:firstLine="85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3</w:t>
      </w:r>
      <w:r>
        <w:fldChar w:fldCharType="end"/>
      </w:r>
      <w:r w:rsidR="00FF463D">
        <w:rPr>
          <w:rFonts w:hint="eastAsia"/>
        </w:rPr>
        <w:t xml:space="preserve"> </w:t>
      </w:r>
      <w:r w:rsidR="00FF463D">
        <w:rPr>
          <w:rFonts w:hint="eastAsia"/>
        </w:rPr>
        <w:t>都市</w:t>
      </w:r>
      <w:r w:rsidR="00FF463D">
        <w:rPr>
          <w:rFonts w:hint="eastAsia"/>
        </w:rPr>
        <w:t>20</w:t>
      </w:r>
      <w:r w:rsidR="00FF463D">
        <w:rPr>
          <w:rFonts w:hint="eastAsia"/>
        </w:rPr>
        <w:t>の空間</w:t>
      </w:r>
    </w:p>
    <w:p w14:paraId="407DAC81" w14:textId="77777777" w:rsidR="001F1817" w:rsidRPr="001F1817" w:rsidRDefault="001F1817" w:rsidP="001F1817">
      <w:pPr>
        <w:ind w:leftChars="400" w:left="840"/>
        <w:rPr>
          <w:rFonts w:hint="eastAsia"/>
        </w:rPr>
      </w:pPr>
    </w:p>
    <w:p w14:paraId="56AEE368" w14:textId="434AC80D" w:rsidR="007225D0" w:rsidRDefault="007225D0" w:rsidP="007225D0">
      <w:pPr>
        <w:pStyle w:val="a9"/>
        <w:numPr>
          <w:ilvl w:val="1"/>
          <w:numId w:val="1"/>
        </w:numPr>
      </w:pPr>
      <w:r w:rsidRPr="007225D0">
        <w:rPr>
          <w:rFonts w:hint="eastAsia"/>
        </w:rPr>
        <w:t>簡便な巡回路の構築法</w:t>
      </w:r>
    </w:p>
    <w:p w14:paraId="69780199" w14:textId="43D66D7D" w:rsidR="00FF463D" w:rsidRDefault="000177B2" w:rsidP="00FF463D">
      <w:pPr>
        <w:pStyle w:val="a9"/>
        <w:ind w:left="800"/>
        <w:rPr>
          <w:rFonts w:hint="eastAsia"/>
        </w:rPr>
      </w:pPr>
      <w:r>
        <w:rPr>
          <w:rFonts w:hint="eastAsia"/>
        </w:rPr>
        <w:t>上で生成した都市に対して最近隣法を用いて</w:t>
      </w:r>
      <w:r w:rsidR="00FF463D">
        <w:rPr>
          <w:rFonts w:hint="eastAsia"/>
        </w:rPr>
        <w:t>簡便な巡回路を生成した結果が図</w:t>
      </w:r>
      <w:r w:rsidR="00FF463D">
        <w:rPr>
          <w:rFonts w:hint="eastAsia"/>
        </w:rPr>
        <w:t>4</w:t>
      </w:r>
      <w:r w:rsidR="00FF463D">
        <w:rPr>
          <w:rFonts w:hint="eastAsia"/>
        </w:rPr>
        <w:t>である。なお、計算時間は、</w:t>
      </w:r>
      <w:r w:rsidR="0062621D">
        <w:rPr>
          <w:rFonts w:hint="eastAsia"/>
        </w:rPr>
        <w:t>0.000167</w:t>
      </w:r>
      <w:r w:rsidR="0062621D">
        <w:rPr>
          <w:rFonts w:hint="eastAsia"/>
        </w:rPr>
        <w:t>秒であり、総移動距離は</w:t>
      </w:r>
      <w:r w:rsidR="0062621D">
        <w:rPr>
          <w:rFonts w:hint="eastAsia"/>
        </w:rPr>
        <w:t>963.57</w:t>
      </w:r>
      <w:r w:rsidR="0062621D">
        <w:rPr>
          <w:rFonts w:hint="eastAsia"/>
        </w:rPr>
        <w:t>であった。</w:t>
      </w:r>
    </w:p>
    <w:p w14:paraId="795C8AB9" w14:textId="77777777" w:rsidR="0062621D" w:rsidRDefault="00083908" w:rsidP="0062621D">
      <w:pPr>
        <w:pStyle w:val="a9"/>
        <w:keepNext/>
        <w:ind w:left="800"/>
        <w:jc w:val="center"/>
      </w:pPr>
      <w:r>
        <w:drawing>
          <wp:inline distT="0" distB="0" distL="0" distR="0" wp14:anchorId="698C8164" wp14:editId="075D3830">
            <wp:extent cx="2262215" cy="2262215"/>
            <wp:effectExtent l="0" t="0" r="5080" b="5080"/>
            <wp:docPr id="33123462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635" r="16635"/>
                    <a:stretch/>
                  </pic:blipFill>
                  <pic:spPr bwMode="auto">
                    <a:xfrm>
                      <a:off x="0" y="0"/>
                      <a:ext cx="2276242" cy="2276242"/>
                    </a:xfrm>
                    <a:prstGeom prst="rect">
                      <a:avLst/>
                    </a:prstGeom>
                    <a:noFill/>
                    <a:ln>
                      <a:noFill/>
                    </a:ln>
                    <a:extLst>
                      <a:ext uri="{53640926-AAD7-44D8-BBD7-CCE9431645EC}">
                        <a14:shadowObscured xmlns:a14="http://schemas.microsoft.com/office/drawing/2010/main"/>
                      </a:ext>
                    </a:extLst>
                  </pic:spPr>
                </pic:pic>
              </a:graphicData>
            </a:graphic>
          </wp:inline>
        </w:drawing>
      </w:r>
    </w:p>
    <w:p w14:paraId="44FFDEAD" w14:textId="529C58D5" w:rsidR="00083908" w:rsidRDefault="0062621D" w:rsidP="0062621D">
      <w:pPr>
        <w:pStyle w:val="af0"/>
        <w:ind w:firstLineChars="405" w:firstLine="85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4</w:t>
      </w:r>
      <w:r>
        <w:fldChar w:fldCharType="end"/>
      </w:r>
      <w:r>
        <w:rPr>
          <w:rFonts w:hint="eastAsia"/>
        </w:rPr>
        <w:t>最近隣法</w:t>
      </w:r>
    </w:p>
    <w:p w14:paraId="2B8B7B7B" w14:textId="143328EF" w:rsidR="00D21AE5" w:rsidRDefault="00D21AE5" w:rsidP="00FF463D">
      <w:pPr>
        <w:pStyle w:val="a9"/>
        <w:ind w:left="800"/>
        <w:rPr>
          <w:rFonts w:hint="eastAsia"/>
        </w:rPr>
      </w:pPr>
    </w:p>
    <w:p w14:paraId="70213FB1" w14:textId="64CC7873" w:rsidR="007225D0" w:rsidRDefault="007225D0" w:rsidP="007225D0">
      <w:pPr>
        <w:pStyle w:val="a9"/>
        <w:numPr>
          <w:ilvl w:val="1"/>
          <w:numId w:val="1"/>
        </w:numPr>
      </w:pPr>
      <w:r w:rsidRPr="007225D0">
        <w:rPr>
          <w:rFonts w:hint="eastAsia"/>
        </w:rPr>
        <w:t>巡回路の改善を繰り返す局所最適解の探索法</w:t>
      </w:r>
    </w:p>
    <w:p w14:paraId="64DBEFFE" w14:textId="2135D3CD" w:rsidR="0062621D" w:rsidRDefault="0062621D" w:rsidP="0062621D">
      <w:pPr>
        <w:pStyle w:val="a9"/>
        <w:ind w:left="800"/>
      </w:pPr>
      <w:r>
        <w:rPr>
          <w:rFonts w:hint="eastAsia"/>
        </w:rPr>
        <w:t>最近隣法を用いて作成した巡回路を</w:t>
      </w:r>
      <w:r w:rsidR="009176EE">
        <w:rPr>
          <w:rFonts w:hint="eastAsia"/>
        </w:rPr>
        <w:t>2-opt</w:t>
      </w:r>
      <w:r w:rsidR="009176EE">
        <w:rPr>
          <w:rFonts w:hint="eastAsia"/>
        </w:rPr>
        <w:t>法を用いて</w:t>
      </w:r>
      <w:r>
        <w:rPr>
          <w:rFonts w:hint="eastAsia"/>
        </w:rPr>
        <w:t>改善させた結果が図</w:t>
      </w:r>
      <w:r>
        <w:rPr>
          <w:rFonts w:hint="eastAsia"/>
        </w:rPr>
        <w:t>5</w:t>
      </w:r>
      <w:r>
        <w:rPr>
          <w:rFonts w:hint="eastAsia"/>
        </w:rPr>
        <w:t>である。なお、計算時間は</w:t>
      </w:r>
      <w:r w:rsidR="00F12B60">
        <w:rPr>
          <w:rFonts w:hint="eastAsia"/>
        </w:rPr>
        <w:t>0.007701</w:t>
      </w:r>
      <w:r w:rsidR="00F12B60">
        <w:rPr>
          <w:rFonts w:hint="eastAsia"/>
        </w:rPr>
        <w:t>秒であり、総移動距離は</w:t>
      </w:r>
      <w:r w:rsidR="00F12B60">
        <w:rPr>
          <w:rFonts w:hint="eastAsia"/>
        </w:rPr>
        <w:t>910.07</w:t>
      </w:r>
      <w:r w:rsidR="00F12B60">
        <w:rPr>
          <w:rFonts w:hint="eastAsia"/>
        </w:rPr>
        <w:t>であった。</w:t>
      </w:r>
    </w:p>
    <w:p w14:paraId="0E2CBC6E" w14:textId="77777777" w:rsidR="0057716F" w:rsidRDefault="00102306" w:rsidP="0057716F">
      <w:pPr>
        <w:pStyle w:val="a9"/>
        <w:keepNext/>
        <w:ind w:left="800"/>
        <w:jc w:val="center"/>
      </w:pPr>
      <w:r>
        <w:lastRenderedPageBreak/>
        <w:drawing>
          <wp:inline distT="0" distB="0" distL="0" distR="0" wp14:anchorId="205375F9" wp14:editId="236F7455">
            <wp:extent cx="2114219" cy="2114219"/>
            <wp:effectExtent l="0" t="0" r="635" b="635"/>
            <wp:docPr id="158780099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041" r="14041"/>
                    <a:stretch/>
                  </pic:blipFill>
                  <pic:spPr bwMode="auto">
                    <a:xfrm>
                      <a:off x="0" y="0"/>
                      <a:ext cx="2131136" cy="2131136"/>
                    </a:xfrm>
                    <a:prstGeom prst="rect">
                      <a:avLst/>
                    </a:prstGeom>
                    <a:noFill/>
                    <a:ln>
                      <a:noFill/>
                    </a:ln>
                    <a:extLst>
                      <a:ext uri="{53640926-AAD7-44D8-BBD7-CCE9431645EC}">
                        <a14:shadowObscured xmlns:a14="http://schemas.microsoft.com/office/drawing/2010/main"/>
                      </a:ext>
                    </a:extLst>
                  </pic:spPr>
                </pic:pic>
              </a:graphicData>
            </a:graphic>
          </wp:inline>
        </w:drawing>
      </w:r>
    </w:p>
    <w:p w14:paraId="461E2822" w14:textId="66028540" w:rsidR="00F12B60" w:rsidRDefault="0057716F" w:rsidP="0057716F">
      <w:pPr>
        <w:pStyle w:val="af0"/>
        <w:ind w:leftChars="400" w:left="84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5</w:t>
      </w:r>
      <w:r>
        <w:fldChar w:fldCharType="end"/>
      </w:r>
      <w:r>
        <w:rPr>
          <w:rFonts w:hint="eastAsia"/>
        </w:rPr>
        <w:t xml:space="preserve"> 2-opt</w:t>
      </w:r>
      <w:r>
        <w:rPr>
          <w:rFonts w:hint="eastAsia"/>
        </w:rPr>
        <w:t>法</w:t>
      </w:r>
    </w:p>
    <w:p w14:paraId="0B280211" w14:textId="77777777" w:rsidR="0057716F" w:rsidRDefault="0057716F" w:rsidP="0062621D">
      <w:pPr>
        <w:pStyle w:val="a9"/>
        <w:ind w:left="800"/>
        <w:rPr>
          <w:rFonts w:hint="eastAsia"/>
        </w:rPr>
      </w:pPr>
    </w:p>
    <w:p w14:paraId="0C5E301D" w14:textId="1D553C8B" w:rsidR="007225D0" w:rsidRDefault="007225D0" w:rsidP="007225D0">
      <w:pPr>
        <w:pStyle w:val="a9"/>
        <w:numPr>
          <w:ilvl w:val="1"/>
          <w:numId w:val="1"/>
        </w:numPr>
      </w:pPr>
      <w:r w:rsidRPr="007225D0">
        <w:rPr>
          <w:rFonts w:hint="eastAsia"/>
        </w:rPr>
        <w:t>局所解からの脱出を試みるメタ戦略</w:t>
      </w:r>
    </w:p>
    <w:p w14:paraId="02FA1ADF" w14:textId="70BE1135" w:rsidR="009F72CD" w:rsidRDefault="0057716F" w:rsidP="009F72CD">
      <w:pPr>
        <w:pStyle w:val="a9"/>
        <w:ind w:left="800"/>
      </w:pPr>
      <w:r>
        <w:rPr>
          <w:rFonts w:hint="eastAsia"/>
        </w:rPr>
        <w:t>次に、</w:t>
      </w:r>
      <w:r w:rsidR="009176EE">
        <w:rPr>
          <w:rFonts w:hint="eastAsia"/>
        </w:rPr>
        <w:t>多出発局所探索を用いて、局所解からの脱出を試み、大域的な最適解を</w:t>
      </w:r>
      <w:r w:rsidR="009F72CD">
        <w:rPr>
          <w:rFonts w:hint="eastAsia"/>
        </w:rPr>
        <w:t>求めようとした結果が図</w:t>
      </w:r>
      <w:r w:rsidR="009F72CD">
        <w:rPr>
          <w:rFonts w:hint="eastAsia"/>
        </w:rPr>
        <w:t>6</w:t>
      </w:r>
      <w:r w:rsidR="009F72CD">
        <w:rPr>
          <w:rFonts w:hint="eastAsia"/>
        </w:rPr>
        <w:t>である。なお、計算時間は</w:t>
      </w:r>
      <w:r w:rsidR="0065211E">
        <w:rPr>
          <w:rFonts w:hint="eastAsia"/>
        </w:rPr>
        <w:t>0.257616</w:t>
      </w:r>
      <w:r w:rsidR="0065211E">
        <w:rPr>
          <w:rFonts w:hint="eastAsia"/>
        </w:rPr>
        <w:t>秒で、総移動距離は</w:t>
      </w:r>
      <w:r w:rsidR="0065211E">
        <w:rPr>
          <w:rFonts w:hint="eastAsia"/>
        </w:rPr>
        <w:t>895.68</w:t>
      </w:r>
      <w:r w:rsidR="0065211E">
        <w:rPr>
          <w:rFonts w:hint="eastAsia"/>
        </w:rPr>
        <w:t>となった。</w:t>
      </w:r>
    </w:p>
    <w:p w14:paraId="134C641A" w14:textId="4585FD23" w:rsidR="00243217" w:rsidRDefault="00243217" w:rsidP="00243217">
      <w:pPr>
        <w:pStyle w:val="a9"/>
        <w:keepNext/>
        <w:ind w:left="800"/>
        <w:jc w:val="center"/>
      </w:pPr>
      <w:r>
        <w:drawing>
          <wp:inline distT="0" distB="0" distL="0" distR="0" wp14:anchorId="66C34D4B" wp14:editId="5469205E">
            <wp:extent cx="2198788" cy="2198788"/>
            <wp:effectExtent l="0" t="0" r="0" b="0"/>
            <wp:docPr id="48950681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951" r="16951"/>
                    <a:stretch/>
                  </pic:blipFill>
                  <pic:spPr bwMode="auto">
                    <a:xfrm>
                      <a:off x="0" y="0"/>
                      <a:ext cx="2209547" cy="2209547"/>
                    </a:xfrm>
                    <a:prstGeom prst="rect">
                      <a:avLst/>
                    </a:prstGeom>
                    <a:noFill/>
                    <a:ln>
                      <a:noFill/>
                    </a:ln>
                    <a:extLst>
                      <a:ext uri="{53640926-AAD7-44D8-BBD7-CCE9431645EC}">
                        <a14:shadowObscured xmlns:a14="http://schemas.microsoft.com/office/drawing/2010/main"/>
                      </a:ext>
                    </a:extLst>
                  </pic:spPr>
                </pic:pic>
              </a:graphicData>
            </a:graphic>
          </wp:inline>
        </w:drawing>
      </w:r>
    </w:p>
    <w:p w14:paraId="10F286BD" w14:textId="46D31001" w:rsidR="0065211E" w:rsidRDefault="00243217" w:rsidP="00243217">
      <w:pPr>
        <w:pStyle w:val="af0"/>
        <w:ind w:leftChars="400" w:left="84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6</w:t>
      </w:r>
      <w:r>
        <w:fldChar w:fldCharType="end"/>
      </w:r>
      <w:r>
        <w:rPr>
          <w:rFonts w:hint="eastAsia"/>
        </w:rPr>
        <w:t>多出発局所探索</w:t>
      </w:r>
    </w:p>
    <w:p w14:paraId="779522D8" w14:textId="77777777" w:rsidR="0065211E" w:rsidRDefault="0065211E" w:rsidP="009F72CD">
      <w:pPr>
        <w:pStyle w:val="a9"/>
        <w:ind w:left="800"/>
      </w:pPr>
    </w:p>
    <w:p w14:paraId="426CB359" w14:textId="44FF9670" w:rsidR="00E41169" w:rsidRDefault="00E41169" w:rsidP="009F72CD">
      <w:pPr>
        <w:pStyle w:val="a9"/>
        <w:ind w:left="800"/>
      </w:pPr>
      <w:r>
        <w:rPr>
          <w:rFonts w:hint="eastAsia"/>
        </w:rPr>
        <w:t>ただし、</w:t>
      </w:r>
      <w:r w:rsidR="00DE539C">
        <w:rPr>
          <w:rFonts w:hint="eastAsia"/>
        </w:rPr>
        <w:t>多出発局所探索では、試行によっては異なる解が得られる事象もあった。</w:t>
      </w:r>
    </w:p>
    <w:p w14:paraId="2AEAE4F3" w14:textId="77777777" w:rsidR="00DE539C" w:rsidRPr="00DE539C" w:rsidRDefault="00DE539C" w:rsidP="009F72CD">
      <w:pPr>
        <w:pStyle w:val="a9"/>
        <w:ind w:left="800"/>
        <w:rPr>
          <w:rFonts w:hint="eastAsia"/>
        </w:rPr>
      </w:pPr>
    </w:p>
    <w:p w14:paraId="3383C8E4" w14:textId="499ED9F7" w:rsidR="004B50E3" w:rsidRDefault="007225D0" w:rsidP="004B50E3">
      <w:pPr>
        <w:pStyle w:val="a9"/>
        <w:numPr>
          <w:ilvl w:val="1"/>
          <w:numId w:val="1"/>
        </w:numPr>
      </w:pPr>
      <w:r w:rsidRPr="007225D0">
        <w:rPr>
          <w:rFonts w:hint="eastAsia"/>
        </w:rPr>
        <w:t>大域的最適解の探索法</w:t>
      </w:r>
    </w:p>
    <w:p w14:paraId="1415526F" w14:textId="1DC42BD5" w:rsidR="00BA3E7F" w:rsidRDefault="00E4489A" w:rsidP="00BA3E7F">
      <w:pPr>
        <w:pStyle w:val="a9"/>
        <w:ind w:left="800"/>
      </w:pPr>
      <w:r>
        <w:rPr>
          <w:rFonts w:hint="eastAsia"/>
        </w:rPr>
        <w:t>ここからは直接大域的最適解を探索した結果を記す。</w:t>
      </w:r>
    </w:p>
    <w:p w14:paraId="01FA8FF6" w14:textId="62E9C866" w:rsidR="001F2A2B" w:rsidRDefault="00E4489A" w:rsidP="00791131">
      <w:pPr>
        <w:pStyle w:val="a9"/>
        <w:ind w:left="800"/>
        <w:rPr>
          <w:rFonts w:hint="eastAsia"/>
        </w:rPr>
      </w:pPr>
      <w:r>
        <w:rPr>
          <w:rFonts w:hint="eastAsia"/>
        </w:rPr>
        <w:t>まず</w:t>
      </w:r>
      <w:r>
        <w:rPr>
          <w:rFonts w:hint="eastAsia"/>
        </w:rPr>
        <w:t>Held-</w:t>
      </w:r>
      <w:r w:rsidR="000D53F3">
        <w:rPr>
          <w:rFonts w:hint="eastAsia"/>
        </w:rPr>
        <w:t>Karp</w:t>
      </w:r>
      <w:r>
        <w:rPr>
          <w:rFonts w:hint="eastAsia"/>
        </w:rPr>
        <w:t>法を用いて探索した結果が図</w:t>
      </w:r>
      <w:r>
        <w:rPr>
          <w:rFonts w:hint="eastAsia"/>
        </w:rPr>
        <w:t>7</w:t>
      </w:r>
      <w:r>
        <w:rPr>
          <w:rFonts w:hint="eastAsia"/>
        </w:rPr>
        <w:t>である。</w:t>
      </w:r>
      <w:r w:rsidR="008E1A1F">
        <w:rPr>
          <w:rFonts w:hint="eastAsia"/>
        </w:rPr>
        <w:t>計算時間は、</w:t>
      </w:r>
      <w:r w:rsidR="00E6373D">
        <w:rPr>
          <w:rFonts w:hint="eastAsia"/>
        </w:rPr>
        <w:t>62.2539</w:t>
      </w:r>
      <w:r w:rsidR="00E6373D">
        <w:rPr>
          <w:rFonts w:hint="eastAsia"/>
        </w:rPr>
        <w:t>秒で、</w:t>
      </w:r>
      <w:r w:rsidR="00E6373D">
        <w:rPr>
          <w:rFonts w:hint="eastAsia"/>
        </w:rPr>
        <w:lastRenderedPageBreak/>
        <w:t>総移動距離は</w:t>
      </w:r>
      <w:r w:rsidR="001F2A2B">
        <w:rPr>
          <w:rFonts w:hint="eastAsia"/>
        </w:rPr>
        <w:t>895.68</w:t>
      </w:r>
      <w:r w:rsidR="001F2A2B">
        <w:rPr>
          <w:rFonts w:hint="eastAsia"/>
        </w:rPr>
        <w:t>となった。</w:t>
      </w:r>
    </w:p>
    <w:p w14:paraId="015F7B03" w14:textId="77777777" w:rsidR="001F2A2B" w:rsidRDefault="001F2A2B" w:rsidP="001F2A2B">
      <w:pPr>
        <w:pStyle w:val="a9"/>
        <w:keepNext/>
        <w:ind w:left="800"/>
        <w:jc w:val="center"/>
      </w:pPr>
      <w:r w:rsidRPr="001F2A2B">
        <w:drawing>
          <wp:inline distT="0" distB="0" distL="0" distR="0" wp14:anchorId="7EEF97CE" wp14:editId="134C759E">
            <wp:extent cx="1885395" cy="1871084"/>
            <wp:effectExtent l="0" t="0" r="635" b="0"/>
            <wp:docPr id="12" name="図 11" descr="グラフ, 折れ線グラフ&#10;&#10;AI によって生成されたコンテンツは間違っている可能性があります。">
              <a:extLst xmlns:a="http://schemas.openxmlformats.org/drawingml/2006/main">
                <a:ext uri="{FF2B5EF4-FFF2-40B4-BE49-F238E27FC236}">
                  <a16:creationId xmlns:a16="http://schemas.microsoft.com/office/drawing/2014/main" id="{77A83CBC-4FF5-584C-0A96-FDD95015A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descr="グラフ, 折れ線グラフ&#10;&#10;AI によって生成されたコンテンツは間違っている可能性があります。">
                      <a:extLst>
                        <a:ext uri="{FF2B5EF4-FFF2-40B4-BE49-F238E27FC236}">
                          <a16:creationId xmlns:a16="http://schemas.microsoft.com/office/drawing/2014/main" id="{77A83CBC-4FF5-584C-0A96-FDD95015ACAC}"/>
                        </a:ext>
                      </a:extLst>
                    </pic:cNvPr>
                    <pic:cNvPicPr>
                      <a:picLocks noChangeAspect="1"/>
                    </pic:cNvPicPr>
                  </pic:nvPicPr>
                  <pic:blipFill>
                    <a:blip r:embed="rId14" cstate="print">
                      <a:alphaModFix/>
                      <a:extLst>
                        <a:ext uri="{28A0092B-C50C-407E-A947-70E740481C1C}">
                          <a14:useLocalDpi xmlns:a14="http://schemas.microsoft.com/office/drawing/2010/main" val="0"/>
                        </a:ext>
                      </a:extLst>
                    </a:blip>
                    <a:stretch>
                      <a:fillRect/>
                    </a:stretch>
                  </pic:blipFill>
                  <pic:spPr>
                    <a:xfrm>
                      <a:off x="0" y="0"/>
                      <a:ext cx="1894917" cy="1880533"/>
                    </a:xfrm>
                    <a:prstGeom prst="rect">
                      <a:avLst/>
                    </a:prstGeom>
                  </pic:spPr>
                </pic:pic>
              </a:graphicData>
            </a:graphic>
          </wp:inline>
        </w:drawing>
      </w:r>
    </w:p>
    <w:p w14:paraId="13A1F2B6" w14:textId="66AC34BE" w:rsidR="001F2A2B" w:rsidRDefault="001F2A2B" w:rsidP="001F2A2B">
      <w:pPr>
        <w:pStyle w:val="af0"/>
        <w:ind w:leftChars="400" w:left="84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7</w:t>
      </w:r>
      <w:r>
        <w:fldChar w:fldCharType="end"/>
      </w:r>
      <w:r>
        <w:rPr>
          <w:rFonts w:hint="eastAsia"/>
        </w:rPr>
        <w:t xml:space="preserve"> Held-</w:t>
      </w:r>
      <w:r w:rsidR="000D53F3">
        <w:rPr>
          <w:rFonts w:hint="eastAsia"/>
        </w:rPr>
        <w:t>Karp</w:t>
      </w:r>
      <w:r>
        <w:rPr>
          <w:rFonts w:hint="eastAsia"/>
        </w:rPr>
        <w:t>法</w:t>
      </w:r>
    </w:p>
    <w:p w14:paraId="63C9AF6E" w14:textId="77777777" w:rsidR="003B4650" w:rsidRDefault="003B4650" w:rsidP="001F2A2B">
      <w:pPr>
        <w:ind w:leftChars="400" w:left="840"/>
      </w:pPr>
    </w:p>
    <w:p w14:paraId="0DFBE352" w14:textId="2D0E6DBB" w:rsidR="001F2A2B" w:rsidRDefault="003B4650" w:rsidP="001F2A2B">
      <w:pPr>
        <w:ind w:leftChars="400" w:left="840"/>
      </w:pPr>
      <w:r>
        <w:rPr>
          <w:rFonts w:hint="eastAsia"/>
        </w:rPr>
        <w:t>次に分枝限定法を用いた探索を行ったが、</w:t>
      </w:r>
      <w:r w:rsidR="00A53CEC">
        <w:rPr>
          <w:rFonts w:hint="eastAsia"/>
        </w:rPr>
        <w:t>都市数</w:t>
      </w:r>
      <w:r w:rsidR="00A53CEC">
        <w:rPr>
          <w:rFonts w:hint="eastAsia"/>
        </w:rPr>
        <w:t>20</w:t>
      </w:r>
      <w:r w:rsidR="00A53CEC">
        <w:rPr>
          <w:rFonts w:hint="eastAsia"/>
        </w:rPr>
        <w:t>の設定では、数分経過しても、処理されず、パソコンがうなり始めた。</w:t>
      </w:r>
      <w:r w:rsidR="00A53CEC">
        <w:rPr>
          <w:rFonts w:hint="eastAsia"/>
        </w:rPr>
        <w:t>Replit</w:t>
      </w:r>
      <w:r w:rsidR="00A53CEC">
        <w:rPr>
          <w:rFonts w:hint="eastAsia"/>
        </w:rPr>
        <w:t>上でも実行してみたところ、</w:t>
      </w:r>
      <w:r w:rsidR="00332A40">
        <w:rPr>
          <w:rFonts w:hint="eastAsia"/>
        </w:rPr>
        <w:t>時間経過で強制終了されてしまった。</w:t>
      </w:r>
    </w:p>
    <w:p w14:paraId="7E78F4E7" w14:textId="15E3B4EC" w:rsidR="00177887" w:rsidRDefault="00654EBF" w:rsidP="001F2A2B">
      <w:pPr>
        <w:ind w:leftChars="400" w:left="840"/>
      </w:pPr>
      <w:r>
        <w:rPr>
          <w:rFonts w:hint="eastAsia"/>
        </w:rPr>
        <w:t>なお</w:t>
      </w:r>
      <w:r w:rsidR="00177887">
        <w:rPr>
          <w:rFonts w:hint="eastAsia"/>
        </w:rPr>
        <w:t>、都市数を</w:t>
      </w:r>
      <w:r w:rsidR="00177887">
        <w:rPr>
          <w:rFonts w:hint="eastAsia"/>
        </w:rPr>
        <w:t>10</w:t>
      </w:r>
      <w:r w:rsidR="00177887">
        <w:rPr>
          <w:rFonts w:hint="eastAsia"/>
        </w:rPr>
        <w:t>に減らしてみたところ、</w:t>
      </w:r>
      <w:r>
        <w:rPr>
          <w:rFonts w:hint="eastAsia"/>
        </w:rPr>
        <w:t>時間はかかったものの</w:t>
      </w:r>
      <w:r w:rsidR="00177887">
        <w:rPr>
          <w:rFonts w:hint="eastAsia"/>
        </w:rPr>
        <w:t>問題なく処理することが出来た。</w:t>
      </w:r>
    </w:p>
    <w:p w14:paraId="485D0E33" w14:textId="0BEE825F" w:rsidR="008C54F0" w:rsidRDefault="008C54F0" w:rsidP="001F2A2B">
      <w:pPr>
        <w:ind w:leftChars="400" w:left="840"/>
      </w:pPr>
      <w:r>
        <w:rPr>
          <w:rFonts w:hint="eastAsia"/>
        </w:rPr>
        <w:t>そのため、分枝限定法では処理不可能ということが分かった。</w:t>
      </w:r>
    </w:p>
    <w:p w14:paraId="70CA7BC5" w14:textId="77777777" w:rsidR="00563BAA" w:rsidRDefault="00563BAA" w:rsidP="001F2A2B">
      <w:pPr>
        <w:ind w:leftChars="400" w:left="840"/>
        <w:rPr>
          <w:rFonts w:hint="eastAsia"/>
        </w:rPr>
      </w:pPr>
    </w:p>
    <w:p w14:paraId="6748EE58" w14:textId="096EDD6C" w:rsidR="008C54F0" w:rsidRDefault="00563BAA" w:rsidP="008C54F0">
      <w:pPr>
        <w:pStyle w:val="a9"/>
        <w:numPr>
          <w:ilvl w:val="1"/>
          <w:numId w:val="1"/>
        </w:numPr>
      </w:pPr>
      <w:r>
        <w:rPr>
          <w:rFonts w:hint="eastAsia"/>
        </w:rPr>
        <w:t>結果まとめ</w:t>
      </w:r>
    </w:p>
    <w:p w14:paraId="7C69B314" w14:textId="51CB4C3D" w:rsidR="00D032FC" w:rsidRDefault="00563BAA" w:rsidP="000C1FA0">
      <w:pPr>
        <w:pStyle w:val="a9"/>
        <w:ind w:left="800"/>
        <w:rPr>
          <w:rFonts w:hint="eastAsia"/>
        </w:rPr>
      </w:pPr>
      <w:r>
        <w:rPr>
          <w:rFonts w:hint="eastAsia"/>
        </w:rPr>
        <w:t>各最適化法の</w:t>
      </w:r>
      <w:r w:rsidR="002558C0">
        <w:rPr>
          <w:rFonts w:hint="eastAsia"/>
        </w:rPr>
        <w:t>計算時間</w:t>
      </w:r>
      <w:r>
        <w:rPr>
          <w:rFonts w:hint="eastAsia"/>
        </w:rPr>
        <w:t>と</w:t>
      </w:r>
      <w:r w:rsidR="002558C0">
        <w:rPr>
          <w:rFonts w:hint="eastAsia"/>
        </w:rPr>
        <w:t>総移動距離をまとめたものは以下の</w:t>
      </w:r>
      <w:r w:rsidR="00AE71C1">
        <w:rPr>
          <w:rFonts w:hint="eastAsia"/>
        </w:rPr>
        <w:t>図</w:t>
      </w:r>
      <w:r w:rsidR="00AE71C1">
        <w:rPr>
          <w:rFonts w:hint="eastAsia"/>
        </w:rPr>
        <w:t>8</w:t>
      </w:r>
      <w:r w:rsidR="00AE71C1">
        <w:rPr>
          <w:rFonts w:hint="eastAsia"/>
        </w:rPr>
        <w:t>の</w:t>
      </w:r>
      <w:r w:rsidR="002558C0">
        <w:rPr>
          <w:rFonts w:hint="eastAsia"/>
        </w:rPr>
        <w:t>通りである。</w:t>
      </w:r>
    </w:p>
    <w:p w14:paraId="69C6861D" w14:textId="77777777" w:rsidR="00AE71C1" w:rsidRDefault="002558C0" w:rsidP="00AE71C1">
      <w:pPr>
        <w:pStyle w:val="a9"/>
        <w:keepNext/>
        <w:ind w:left="800"/>
      </w:pPr>
      <w:r w:rsidRPr="002558C0">
        <w:lastRenderedPageBreak/>
        <w:drawing>
          <wp:inline distT="0" distB="0" distL="0" distR="0" wp14:anchorId="7EAAD606" wp14:editId="5F841A54">
            <wp:extent cx="4972929" cy="2595489"/>
            <wp:effectExtent l="0" t="0" r="18415" b="14605"/>
            <wp:docPr id="99835204" name="グラフ 1">
              <a:extLst xmlns:a="http://schemas.openxmlformats.org/drawingml/2006/main">
                <a:ext uri="{FF2B5EF4-FFF2-40B4-BE49-F238E27FC236}">
                  <a16:creationId xmlns:a16="http://schemas.microsoft.com/office/drawing/2014/main" id="{8BF4BFCE-D20C-8EB0-FBC7-C1671E53D0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2F422E1" w14:textId="179A8F65" w:rsidR="002558C0" w:rsidRDefault="00AE71C1" w:rsidP="00AE71C1">
      <w:pPr>
        <w:pStyle w:val="af0"/>
        <w:tabs>
          <w:tab w:val="left" w:pos="4460"/>
        </w:tabs>
        <w:ind w:leftChars="400" w:left="84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8</w:t>
      </w:r>
      <w:r>
        <w:fldChar w:fldCharType="end"/>
      </w:r>
      <w:r>
        <w:rPr>
          <w:rFonts w:hint="eastAsia"/>
        </w:rPr>
        <w:t xml:space="preserve"> </w:t>
      </w:r>
      <w:r>
        <w:rPr>
          <w:rFonts w:hint="eastAsia"/>
        </w:rPr>
        <w:t>各最適化手法の総移動距離と実行時間</w:t>
      </w:r>
    </w:p>
    <w:p w14:paraId="457C80BD" w14:textId="50E0430E" w:rsidR="00D86B70" w:rsidRDefault="003426F6" w:rsidP="00D86B70">
      <w:pPr>
        <w:ind w:leftChars="400" w:left="840"/>
        <w:rPr>
          <w:rFonts w:hint="eastAsia"/>
        </w:rPr>
      </w:pPr>
      <w:r>
        <w:rPr>
          <w:rFonts w:hint="eastAsia"/>
        </w:rPr>
        <w:t>また、都市数を</w:t>
      </w:r>
      <w:r w:rsidR="006310F1">
        <w:rPr>
          <w:rFonts w:hint="eastAsia"/>
        </w:rPr>
        <w:t>25,30</w:t>
      </w:r>
      <w:r w:rsidR="006310F1">
        <w:rPr>
          <w:rFonts w:hint="eastAsia"/>
        </w:rPr>
        <w:t>に変えた場合は以下の図</w:t>
      </w:r>
      <w:r w:rsidR="006310F1">
        <w:rPr>
          <w:rFonts w:hint="eastAsia"/>
        </w:rPr>
        <w:t>9,10</w:t>
      </w:r>
      <w:r w:rsidR="006310F1">
        <w:rPr>
          <w:rFonts w:hint="eastAsia"/>
        </w:rPr>
        <w:t>の通りである</w:t>
      </w:r>
      <w:r w:rsidR="00D86B70">
        <w:rPr>
          <w:rFonts w:hint="eastAsia"/>
        </w:rPr>
        <w:t>。ただし、都市数</w:t>
      </w:r>
      <w:r w:rsidR="00D86B70">
        <w:rPr>
          <w:rFonts w:hint="eastAsia"/>
        </w:rPr>
        <w:t>25</w:t>
      </w:r>
      <w:r w:rsidR="00D86B70">
        <w:rPr>
          <w:rFonts w:hint="eastAsia"/>
        </w:rPr>
        <w:t>と</w:t>
      </w:r>
      <w:r w:rsidR="00D86B70">
        <w:rPr>
          <w:rFonts w:hint="eastAsia"/>
        </w:rPr>
        <w:t>30</w:t>
      </w:r>
      <w:r w:rsidR="00D86B70">
        <w:rPr>
          <w:rFonts w:hint="eastAsia"/>
        </w:rPr>
        <w:t>の場合においては</w:t>
      </w:r>
      <w:r w:rsidR="00D86B70">
        <w:rPr>
          <w:rFonts w:hint="eastAsia"/>
        </w:rPr>
        <w:t>Held-Karp</w:t>
      </w:r>
      <w:r w:rsidR="00D86B70">
        <w:rPr>
          <w:rFonts w:hint="eastAsia"/>
        </w:rPr>
        <w:t>法は</w:t>
      </w:r>
      <w:r w:rsidR="00884007">
        <w:rPr>
          <w:rFonts w:hint="eastAsia"/>
        </w:rPr>
        <w:t>処理しきれずに測定不可能となった。</w:t>
      </w:r>
    </w:p>
    <w:p w14:paraId="3AA0BD2B" w14:textId="77777777" w:rsidR="00D452DE" w:rsidRDefault="00D452DE" w:rsidP="003426F6">
      <w:pPr>
        <w:ind w:leftChars="400" w:left="840"/>
      </w:pPr>
    </w:p>
    <w:p w14:paraId="2423BE4A" w14:textId="77777777" w:rsidR="0003262A" w:rsidRDefault="00D452DE" w:rsidP="0003262A">
      <w:pPr>
        <w:keepNext/>
        <w:ind w:leftChars="400" w:left="840"/>
      </w:pPr>
      <w:r w:rsidRPr="00D452DE">
        <w:drawing>
          <wp:inline distT="0" distB="0" distL="0" distR="0" wp14:anchorId="45E8A75F" wp14:editId="234AAC85">
            <wp:extent cx="4951583" cy="2710180"/>
            <wp:effectExtent l="0" t="0" r="1905" b="13970"/>
            <wp:docPr id="996425227" name="グラフ 1">
              <a:extLst xmlns:a="http://schemas.openxmlformats.org/drawingml/2006/main">
                <a:ext uri="{FF2B5EF4-FFF2-40B4-BE49-F238E27FC236}">
                  <a16:creationId xmlns:a16="http://schemas.microsoft.com/office/drawing/2014/main" id="{9DA14622-F358-2052-8B39-00F62A1FDE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3A45431" w14:textId="5233569A" w:rsidR="00D452DE" w:rsidRDefault="0003262A" w:rsidP="0003262A">
      <w:pPr>
        <w:pStyle w:val="af0"/>
        <w:ind w:leftChars="400" w:left="84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9</w:t>
      </w:r>
      <w:r>
        <w:fldChar w:fldCharType="end"/>
      </w:r>
      <w:r>
        <w:rPr>
          <w:rFonts w:hint="eastAsia"/>
        </w:rPr>
        <w:t xml:space="preserve"> </w:t>
      </w:r>
      <w:r w:rsidRPr="0041651B">
        <w:rPr>
          <w:rFonts w:hint="eastAsia"/>
        </w:rPr>
        <w:t>各最適化手法の総移動距離と実行時間</w:t>
      </w:r>
      <w:r>
        <w:rPr>
          <w:rFonts w:hint="eastAsia"/>
        </w:rPr>
        <w:t>（都市数</w:t>
      </w:r>
      <w:r>
        <w:rPr>
          <w:rFonts w:hint="eastAsia"/>
        </w:rPr>
        <w:t>25</w:t>
      </w:r>
      <w:r>
        <w:rPr>
          <w:rFonts w:hint="eastAsia"/>
        </w:rPr>
        <w:t>）</w:t>
      </w:r>
    </w:p>
    <w:p w14:paraId="44F7495F" w14:textId="77777777" w:rsidR="00D452DE" w:rsidRDefault="00D452DE" w:rsidP="003426F6">
      <w:pPr>
        <w:ind w:leftChars="400" w:left="840"/>
      </w:pPr>
    </w:p>
    <w:p w14:paraId="06CAD0AE" w14:textId="77777777" w:rsidR="0003262A" w:rsidRDefault="004515DC" w:rsidP="0003262A">
      <w:pPr>
        <w:keepNext/>
        <w:ind w:leftChars="400" w:left="840"/>
      </w:pPr>
      <w:r w:rsidRPr="00BA48C4">
        <w:rPr>
          <w:sz w:val="24"/>
          <w:szCs w:val="28"/>
        </w:rPr>
        <w:lastRenderedPageBreak/>
        <w:drawing>
          <wp:inline distT="0" distB="0" distL="0" distR="0" wp14:anchorId="4DCEE314" wp14:editId="3A194028">
            <wp:extent cx="5001064" cy="2710180"/>
            <wp:effectExtent l="0" t="0" r="9525" b="13970"/>
            <wp:docPr id="585364146" name="グラフ 1">
              <a:extLst xmlns:a="http://schemas.openxmlformats.org/drawingml/2006/main">
                <a:ext uri="{FF2B5EF4-FFF2-40B4-BE49-F238E27FC236}">
                  <a16:creationId xmlns:a16="http://schemas.microsoft.com/office/drawing/2014/main" id="{9DA14622-F358-2052-8B39-00F62A1FDE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3BD270F" w14:textId="1FAB0A4F" w:rsidR="004515DC" w:rsidRDefault="0003262A" w:rsidP="0003262A">
      <w:pPr>
        <w:pStyle w:val="af0"/>
        <w:ind w:leftChars="400" w:left="84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7F38D5">
        <w:t>10</w:t>
      </w:r>
      <w:r>
        <w:fldChar w:fldCharType="end"/>
      </w:r>
      <w:r>
        <w:rPr>
          <w:rFonts w:hint="eastAsia"/>
        </w:rPr>
        <w:t xml:space="preserve"> </w:t>
      </w:r>
      <w:r w:rsidRPr="00CA5A09">
        <w:rPr>
          <w:rFonts w:hint="eastAsia"/>
        </w:rPr>
        <w:t>各最適化手法の総移動距離と実行時間</w:t>
      </w:r>
      <w:r w:rsidR="000477EB">
        <w:rPr>
          <w:rFonts w:hint="eastAsia"/>
        </w:rPr>
        <w:t>（</w:t>
      </w:r>
      <w:r>
        <w:rPr>
          <w:rFonts w:hint="eastAsia"/>
        </w:rPr>
        <w:t>都市数</w:t>
      </w:r>
      <w:r>
        <w:rPr>
          <w:rFonts w:hint="eastAsia"/>
        </w:rPr>
        <w:t>30</w:t>
      </w:r>
      <w:r w:rsidR="000477EB">
        <w:rPr>
          <w:rFonts w:hint="eastAsia"/>
        </w:rPr>
        <w:t>）</w:t>
      </w:r>
    </w:p>
    <w:p w14:paraId="4BBCB6CA" w14:textId="77777777" w:rsidR="004515DC" w:rsidRDefault="004515DC" w:rsidP="003426F6">
      <w:pPr>
        <w:ind w:leftChars="400" w:left="840"/>
      </w:pPr>
    </w:p>
    <w:p w14:paraId="54C129FC" w14:textId="77777777" w:rsidR="000477EB" w:rsidRPr="003426F6" w:rsidRDefault="000477EB" w:rsidP="003426F6">
      <w:pPr>
        <w:ind w:leftChars="400" w:left="840"/>
        <w:rPr>
          <w:rFonts w:hint="eastAsia"/>
        </w:rPr>
      </w:pPr>
    </w:p>
    <w:p w14:paraId="477DCA49" w14:textId="2842BDF3" w:rsidR="008144A7" w:rsidRDefault="008144A7" w:rsidP="00956DF8">
      <w:pPr>
        <w:pStyle w:val="a9"/>
        <w:numPr>
          <w:ilvl w:val="0"/>
          <w:numId w:val="1"/>
        </w:numPr>
      </w:pPr>
      <w:r>
        <w:rPr>
          <w:rFonts w:hint="eastAsia"/>
        </w:rPr>
        <w:t>検討考察</w:t>
      </w:r>
    </w:p>
    <w:p w14:paraId="5BD60697" w14:textId="34D7F9C0" w:rsidR="0075087C" w:rsidRDefault="003E36B1" w:rsidP="0075087C">
      <w:pPr>
        <w:pStyle w:val="a9"/>
        <w:ind w:left="440"/>
      </w:pPr>
      <w:r>
        <w:rPr>
          <w:rFonts w:hint="eastAsia"/>
        </w:rPr>
        <w:t>得られた結果から考察をする。まず、</w:t>
      </w:r>
      <w:r w:rsidR="00AD20C1">
        <w:rPr>
          <w:rFonts w:hint="eastAsia"/>
        </w:rPr>
        <w:t>(1)</w:t>
      </w:r>
      <w:r w:rsidR="00AD20C1">
        <w:rPr>
          <w:rFonts w:hint="eastAsia"/>
        </w:rPr>
        <w:t>から</w:t>
      </w:r>
      <w:r w:rsidR="00AD20C1">
        <w:rPr>
          <w:rFonts w:hint="eastAsia"/>
        </w:rPr>
        <w:t>(3)</w:t>
      </w:r>
      <w:r w:rsidR="00AD20C1">
        <w:rPr>
          <w:rFonts w:hint="eastAsia"/>
        </w:rPr>
        <w:t>に書けて、図で見てもわかるように経路が最適化されていることが分かる。一方で、実行に必要な計算時間は</w:t>
      </w:r>
      <w:r w:rsidR="00E755CF">
        <w:rPr>
          <w:rFonts w:hint="eastAsia"/>
        </w:rPr>
        <w:t>指数関数的に増大していることが分かる。</w:t>
      </w:r>
    </w:p>
    <w:p w14:paraId="5D3582AF" w14:textId="22314706" w:rsidR="00E755CF" w:rsidRDefault="00E755CF" w:rsidP="0075087C">
      <w:pPr>
        <w:pStyle w:val="a9"/>
        <w:ind w:left="440"/>
      </w:pPr>
      <w:r>
        <w:rPr>
          <w:rFonts w:hint="eastAsia"/>
        </w:rPr>
        <w:t>また、多出発局所探索により得られた</w:t>
      </w:r>
      <w:r w:rsidR="00E41169">
        <w:rPr>
          <w:rFonts w:hint="eastAsia"/>
        </w:rPr>
        <w:t>解</w:t>
      </w:r>
      <w:r>
        <w:rPr>
          <w:rFonts w:hint="eastAsia"/>
        </w:rPr>
        <w:t>と、</w:t>
      </w:r>
      <w:r w:rsidR="00E41169">
        <w:rPr>
          <w:rFonts w:hint="eastAsia"/>
        </w:rPr>
        <w:t>Held-</w:t>
      </w:r>
      <w:r w:rsidR="000D53F3">
        <w:rPr>
          <w:rFonts w:hint="eastAsia"/>
        </w:rPr>
        <w:t>Karp</w:t>
      </w:r>
      <w:r w:rsidR="00E41169">
        <w:rPr>
          <w:rFonts w:hint="eastAsia"/>
        </w:rPr>
        <w:t>法により得られた解が一致したことから、多出発局所探索により大域的最適解を求めることが出来たことが分か</w:t>
      </w:r>
      <w:r w:rsidR="00215690">
        <w:rPr>
          <w:rFonts w:hint="eastAsia"/>
        </w:rPr>
        <w:t>った</w:t>
      </w:r>
      <w:r w:rsidR="00E41169">
        <w:rPr>
          <w:rFonts w:hint="eastAsia"/>
        </w:rPr>
        <w:t>。</w:t>
      </w:r>
      <w:r w:rsidR="00215690">
        <w:rPr>
          <w:rFonts w:hint="eastAsia"/>
        </w:rPr>
        <w:t>一方で、分枝限定法による解法は</w:t>
      </w:r>
      <w:r w:rsidR="00215690">
        <w:rPr>
          <w:rFonts w:hint="eastAsia"/>
        </w:rPr>
        <w:t>Held-</w:t>
      </w:r>
      <w:r w:rsidR="000D53F3">
        <w:rPr>
          <w:rFonts w:hint="eastAsia"/>
        </w:rPr>
        <w:t>Karp</w:t>
      </w:r>
      <w:r w:rsidR="00215690">
        <w:rPr>
          <w:rFonts w:hint="eastAsia"/>
        </w:rPr>
        <w:t>法以上に計算時間が必要だということが分かった。</w:t>
      </w:r>
    </w:p>
    <w:p w14:paraId="563996C5" w14:textId="065FC67B" w:rsidR="00926F23" w:rsidRDefault="00926F23" w:rsidP="0075087C">
      <w:pPr>
        <w:pStyle w:val="a9"/>
        <w:ind w:left="440"/>
      </w:pPr>
      <w:r>
        <w:rPr>
          <w:rFonts w:hint="eastAsia"/>
        </w:rPr>
        <w:t>都市数が増加した場合においてもほとんど同じ傾向がみられたが、都市数</w:t>
      </w:r>
      <w:r>
        <w:rPr>
          <w:rFonts w:hint="eastAsia"/>
        </w:rPr>
        <w:t>25</w:t>
      </w:r>
      <w:r>
        <w:rPr>
          <w:rFonts w:hint="eastAsia"/>
        </w:rPr>
        <w:t>の場合と</w:t>
      </w:r>
      <w:r>
        <w:rPr>
          <w:rFonts w:hint="eastAsia"/>
        </w:rPr>
        <w:t>30</w:t>
      </w:r>
      <w:r>
        <w:rPr>
          <w:rFonts w:hint="eastAsia"/>
        </w:rPr>
        <w:t>の場合で最近隣法において都市数</w:t>
      </w:r>
      <w:r>
        <w:rPr>
          <w:rFonts w:hint="eastAsia"/>
        </w:rPr>
        <w:t>30</w:t>
      </w:r>
      <w:r>
        <w:rPr>
          <w:rFonts w:hint="eastAsia"/>
        </w:rPr>
        <w:t>の方が総移動距離が短いという事象が起こった。これについては、都市数</w:t>
      </w:r>
      <w:r>
        <w:rPr>
          <w:rFonts w:hint="eastAsia"/>
        </w:rPr>
        <w:t>30</w:t>
      </w:r>
      <w:r>
        <w:rPr>
          <w:rFonts w:hint="eastAsia"/>
        </w:rPr>
        <w:t>のとき偶然最近隣法によりほぼ最適な解が求まっていたため、都市数</w:t>
      </w:r>
      <w:r>
        <w:rPr>
          <w:rFonts w:hint="eastAsia"/>
        </w:rPr>
        <w:t>25</w:t>
      </w:r>
      <w:r>
        <w:rPr>
          <w:rFonts w:hint="eastAsia"/>
        </w:rPr>
        <w:t>の場合に比べて総移動距離が短い解が求められたのだと考える。その根拠として、都市数</w:t>
      </w:r>
      <w:r>
        <w:rPr>
          <w:rFonts w:hint="eastAsia"/>
        </w:rPr>
        <w:t>30</w:t>
      </w:r>
      <w:r>
        <w:rPr>
          <w:rFonts w:hint="eastAsia"/>
        </w:rPr>
        <w:t>の場合、</w:t>
      </w:r>
      <w:r>
        <w:rPr>
          <w:rFonts w:hint="eastAsia"/>
        </w:rPr>
        <w:t>2-op</w:t>
      </w:r>
      <w:r w:rsidR="004D2EC5">
        <w:rPr>
          <w:rFonts w:hint="eastAsia"/>
        </w:rPr>
        <w:t>t</w:t>
      </w:r>
      <w:r>
        <w:rPr>
          <w:rFonts w:hint="eastAsia"/>
        </w:rPr>
        <w:t>法や多出発局所探索を適応しても大きな改善がみられていないことが挙げられる。</w:t>
      </w:r>
    </w:p>
    <w:p w14:paraId="2FF27020" w14:textId="131D5C3E" w:rsidR="00A86210" w:rsidRPr="004D2EC5" w:rsidRDefault="009D3671" w:rsidP="0075087C">
      <w:pPr>
        <w:pStyle w:val="a9"/>
        <w:ind w:left="440"/>
        <w:rPr>
          <w:rFonts w:hint="eastAsia"/>
        </w:rPr>
      </w:pPr>
      <w:r>
        <w:rPr>
          <w:rFonts w:hint="eastAsia"/>
        </w:rPr>
        <w:t>今回の実験では都市数</w:t>
      </w:r>
      <w:r>
        <w:rPr>
          <w:rFonts w:hint="eastAsia"/>
        </w:rPr>
        <w:t>20,25,30</w:t>
      </w:r>
      <w:r>
        <w:rPr>
          <w:rFonts w:hint="eastAsia"/>
        </w:rPr>
        <w:t>の場合のみ検証したが、より細かく検証をおこないどのような処理時間の増え方をするかを調べてみても面白そうだと感じた。</w:t>
      </w:r>
    </w:p>
    <w:sectPr w:rsidR="00A86210" w:rsidRPr="004D2EC5" w:rsidSect="00A15EFD">
      <w:type w:val="continuous"/>
      <w:pgSz w:w="12240" w:h="15840"/>
      <w:pgMar w:top="1985" w:right="1701" w:bottom="1701" w:left="1701"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9E47" w14:textId="77777777" w:rsidR="00A86D80" w:rsidRDefault="00A86D80" w:rsidP="00FD5F06">
      <w:r>
        <w:separator/>
      </w:r>
    </w:p>
  </w:endnote>
  <w:endnote w:type="continuationSeparator" w:id="0">
    <w:p w14:paraId="238EA256" w14:textId="77777777" w:rsidR="00A86D80" w:rsidRDefault="00A86D80" w:rsidP="00FD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F06AB" w14:textId="77777777" w:rsidR="00A86D80" w:rsidRDefault="00A86D80" w:rsidP="00FD5F06">
      <w:r>
        <w:separator/>
      </w:r>
    </w:p>
  </w:footnote>
  <w:footnote w:type="continuationSeparator" w:id="0">
    <w:p w14:paraId="498A3BEC" w14:textId="77777777" w:rsidR="00A86D80" w:rsidRDefault="00A86D80" w:rsidP="00FD5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186E"/>
    <w:multiLevelType w:val="hybridMultilevel"/>
    <w:tmpl w:val="74729DCE"/>
    <w:lvl w:ilvl="0" w:tplc="519AE318">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 w15:restartNumberingAfterBreak="0">
    <w:nsid w:val="2C6029E5"/>
    <w:multiLevelType w:val="hybridMultilevel"/>
    <w:tmpl w:val="D4D0A96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6D42A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C010DE0"/>
    <w:multiLevelType w:val="hybridMultilevel"/>
    <w:tmpl w:val="5692A25C"/>
    <w:lvl w:ilvl="0" w:tplc="32287AE6">
      <w:start w:val="1"/>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59781F2E"/>
    <w:multiLevelType w:val="hybridMultilevel"/>
    <w:tmpl w:val="735641B4"/>
    <w:lvl w:ilvl="0" w:tplc="04090015">
      <w:start w:val="1"/>
      <w:numFmt w:val="upperLetter"/>
      <w:lvlText w:val="%1."/>
      <w:lvlJc w:val="left"/>
      <w:pPr>
        <w:ind w:left="440" w:hanging="440"/>
      </w:pPr>
    </w:lvl>
    <w:lvl w:ilvl="1" w:tplc="E358595A">
      <w:numFmt w:val="decimal"/>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DD97508"/>
    <w:multiLevelType w:val="hybridMultilevel"/>
    <w:tmpl w:val="44B645C4"/>
    <w:lvl w:ilvl="0" w:tplc="0409000F">
      <w:start w:val="1"/>
      <w:numFmt w:val="decimal"/>
      <w:lvlText w:val="%1."/>
      <w:lvlJc w:val="left"/>
      <w:pPr>
        <w:ind w:left="1240" w:hanging="440"/>
      </w:pPr>
    </w:lvl>
    <w:lvl w:ilvl="1" w:tplc="04090017" w:tentative="1">
      <w:start w:val="1"/>
      <w:numFmt w:val="aiueoFullWidth"/>
      <w:lvlText w:val="(%2)"/>
      <w:lvlJc w:val="left"/>
      <w:pPr>
        <w:ind w:left="1680" w:hanging="440"/>
      </w:pPr>
    </w:lvl>
    <w:lvl w:ilvl="2" w:tplc="04090011" w:tentative="1">
      <w:start w:val="1"/>
      <w:numFmt w:val="decimalEnclosedCircle"/>
      <w:lvlText w:val="%3"/>
      <w:lvlJc w:val="left"/>
      <w:pPr>
        <w:ind w:left="2120" w:hanging="440"/>
      </w:pPr>
    </w:lvl>
    <w:lvl w:ilvl="3" w:tplc="0409000F" w:tentative="1">
      <w:start w:val="1"/>
      <w:numFmt w:val="decimal"/>
      <w:lvlText w:val="%4."/>
      <w:lvlJc w:val="left"/>
      <w:pPr>
        <w:ind w:left="2560" w:hanging="440"/>
      </w:pPr>
    </w:lvl>
    <w:lvl w:ilvl="4" w:tplc="04090017" w:tentative="1">
      <w:start w:val="1"/>
      <w:numFmt w:val="aiueoFullWidth"/>
      <w:lvlText w:val="(%5)"/>
      <w:lvlJc w:val="left"/>
      <w:pPr>
        <w:ind w:left="3000" w:hanging="440"/>
      </w:pPr>
    </w:lvl>
    <w:lvl w:ilvl="5" w:tplc="04090011" w:tentative="1">
      <w:start w:val="1"/>
      <w:numFmt w:val="decimalEnclosedCircle"/>
      <w:lvlText w:val="%6"/>
      <w:lvlJc w:val="left"/>
      <w:pPr>
        <w:ind w:left="3440" w:hanging="440"/>
      </w:pPr>
    </w:lvl>
    <w:lvl w:ilvl="6" w:tplc="0409000F" w:tentative="1">
      <w:start w:val="1"/>
      <w:numFmt w:val="decimal"/>
      <w:lvlText w:val="%7."/>
      <w:lvlJc w:val="left"/>
      <w:pPr>
        <w:ind w:left="3880" w:hanging="440"/>
      </w:pPr>
    </w:lvl>
    <w:lvl w:ilvl="7" w:tplc="04090017" w:tentative="1">
      <w:start w:val="1"/>
      <w:numFmt w:val="aiueoFullWidth"/>
      <w:lvlText w:val="(%8)"/>
      <w:lvlJc w:val="left"/>
      <w:pPr>
        <w:ind w:left="4320" w:hanging="440"/>
      </w:pPr>
    </w:lvl>
    <w:lvl w:ilvl="8" w:tplc="04090011" w:tentative="1">
      <w:start w:val="1"/>
      <w:numFmt w:val="decimalEnclosedCircle"/>
      <w:lvlText w:val="%9"/>
      <w:lvlJc w:val="left"/>
      <w:pPr>
        <w:ind w:left="4760" w:hanging="440"/>
      </w:pPr>
    </w:lvl>
  </w:abstractNum>
  <w:num w:numId="1" w16cid:durableId="1493715094">
    <w:abstractNumId w:val="4"/>
  </w:num>
  <w:num w:numId="2" w16cid:durableId="2081830549">
    <w:abstractNumId w:val="1"/>
  </w:num>
  <w:num w:numId="3" w16cid:durableId="1764496812">
    <w:abstractNumId w:val="3"/>
  </w:num>
  <w:num w:numId="4" w16cid:durableId="1506436003">
    <w:abstractNumId w:val="2"/>
  </w:num>
  <w:num w:numId="5" w16cid:durableId="771433618">
    <w:abstractNumId w:val="0"/>
  </w:num>
  <w:num w:numId="6" w16cid:durableId="1063021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41"/>
    <w:rsid w:val="00002657"/>
    <w:rsid w:val="000177B2"/>
    <w:rsid w:val="0003235A"/>
    <w:rsid w:val="0003262A"/>
    <w:rsid w:val="00037BA5"/>
    <w:rsid w:val="000456EB"/>
    <w:rsid w:val="000477EB"/>
    <w:rsid w:val="00062DE6"/>
    <w:rsid w:val="0006302C"/>
    <w:rsid w:val="00065C1B"/>
    <w:rsid w:val="00066A0B"/>
    <w:rsid w:val="00083908"/>
    <w:rsid w:val="000C1FA0"/>
    <w:rsid w:val="000D53F3"/>
    <w:rsid w:val="00100261"/>
    <w:rsid w:val="00102306"/>
    <w:rsid w:val="00105BB5"/>
    <w:rsid w:val="001065B6"/>
    <w:rsid w:val="0012230E"/>
    <w:rsid w:val="00146D14"/>
    <w:rsid w:val="00157567"/>
    <w:rsid w:val="00174551"/>
    <w:rsid w:val="00177887"/>
    <w:rsid w:val="00182941"/>
    <w:rsid w:val="001C3C03"/>
    <w:rsid w:val="001C4C89"/>
    <w:rsid w:val="001F1817"/>
    <w:rsid w:val="001F2A2B"/>
    <w:rsid w:val="00215690"/>
    <w:rsid w:val="00235584"/>
    <w:rsid w:val="00243217"/>
    <w:rsid w:val="002558C0"/>
    <w:rsid w:val="002932F2"/>
    <w:rsid w:val="002B024A"/>
    <w:rsid w:val="00312169"/>
    <w:rsid w:val="00332A40"/>
    <w:rsid w:val="00341C62"/>
    <w:rsid w:val="003426F6"/>
    <w:rsid w:val="00347C14"/>
    <w:rsid w:val="00350D28"/>
    <w:rsid w:val="003B4650"/>
    <w:rsid w:val="003D3405"/>
    <w:rsid w:val="003E36B1"/>
    <w:rsid w:val="003F3767"/>
    <w:rsid w:val="004167D0"/>
    <w:rsid w:val="00423773"/>
    <w:rsid w:val="0043343C"/>
    <w:rsid w:val="004515DC"/>
    <w:rsid w:val="004556F4"/>
    <w:rsid w:val="00465A16"/>
    <w:rsid w:val="00486975"/>
    <w:rsid w:val="004B50E3"/>
    <w:rsid w:val="004D2EC5"/>
    <w:rsid w:val="00545684"/>
    <w:rsid w:val="00563BAA"/>
    <w:rsid w:val="0057662C"/>
    <w:rsid w:val="0057716F"/>
    <w:rsid w:val="005B523E"/>
    <w:rsid w:val="005C015F"/>
    <w:rsid w:val="006044EB"/>
    <w:rsid w:val="0060766C"/>
    <w:rsid w:val="00613D4E"/>
    <w:rsid w:val="0062621D"/>
    <w:rsid w:val="006310F1"/>
    <w:rsid w:val="00641BAB"/>
    <w:rsid w:val="0065211E"/>
    <w:rsid w:val="00653902"/>
    <w:rsid w:val="00654EBF"/>
    <w:rsid w:val="00675957"/>
    <w:rsid w:val="00681C18"/>
    <w:rsid w:val="006D0BDC"/>
    <w:rsid w:val="0070577F"/>
    <w:rsid w:val="007225D0"/>
    <w:rsid w:val="00722A7F"/>
    <w:rsid w:val="0075087C"/>
    <w:rsid w:val="00765280"/>
    <w:rsid w:val="00781CF7"/>
    <w:rsid w:val="00791131"/>
    <w:rsid w:val="007955E5"/>
    <w:rsid w:val="007A5D09"/>
    <w:rsid w:val="007C5DF3"/>
    <w:rsid w:val="007C7205"/>
    <w:rsid w:val="007D2D46"/>
    <w:rsid w:val="007F38D5"/>
    <w:rsid w:val="007F57D4"/>
    <w:rsid w:val="0081173F"/>
    <w:rsid w:val="008144A7"/>
    <w:rsid w:val="00814A66"/>
    <w:rsid w:val="00861E3F"/>
    <w:rsid w:val="00884007"/>
    <w:rsid w:val="008866DF"/>
    <w:rsid w:val="008C54F0"/>
    <w:rsid w:val="008E1A1F"/>
    <w:rsid w:val="008F4491"/>
    <w:rsid w:val="008F5233"/>
    <w:rsid w:val="00900B04"/>
    <w:rsid w:val="0090764E"/>
    <w:rsid w:val="00913A22"/>
    <w:rsid w:val="009159EF"/>
    <w:rsid w:val="009176EE"/>
    <w:rsid w:val="00926F23"/>
    <w:rsid w:val="00940761"/>
    <w:rsid w:val="00956DF8"/>
    <w:rsid w:val="009576D9"/>
    <w:rsid w:val="00975A2C"/>
    <w:rsid w:val="009C12AC"/>
    <w:rsid w:val="009D3671"/>
    <w:rsid w:val="009F72CD"/>
    <w:rsid w:val="00A15EFD"/>
    <w:rsid w:val="00A41AE9"/>
    <w:rsid w:val="00A53CEC"/>
    <w:rsid w:val="00A86210"/>
    <w:rsid w:val="00A86D80"/>
    <w:rsid w:val="00AA0775"/>
    <w:rsid w:val="00AD20C1"/>
    <w:rsid w:val="00AE56DD"/>
    <w:rsid w:val="00AE71C1"/>
    <w:rsid w:val="00B15390"/>
    <w:rsid w:val="00B854C8"/>
    <w:rsid w:val="00B947EE"/>
    <w:rsid w:val="00BA3E7F"/>
    <w:rsid w:val="00BA48C4"/>
    <w:rsid w:val="00BE16D6"/>
    <w:rsid w:val="00BF43F8"/>
    <w:rsid w:val="00C026BE"/>
    <w:rsid w:val="00C057E5"/>
    <w:rsid w:val="00C16579"/>
    <w:rsid w:val="00C31E61"/>
    <w:rsid w:val="00C90CA8"/>
    <w:rsid w:val="00CB4671"/>
    <w:rsid w:val="00CD0DEB"/>
    <w:rsid w:val="00CD592A"/>
    <w:rsid w:val="00CE37F6"/>
    <w:rsid w:val="00CE6502"/>
    <w:rsid w:val="00D032FC"/>
    <w:rsid w:val="00D21AE5"/>
    <w:rsid w:val="00D452DE"/>
    <w:rsid w:val="00D729B5"/>
    <w:rsid w:val="00D86B70"/>
    <w:rsid w:val="00DB110B"/>
    <w:rsid w:val="00DC0434"/>
    <w:rsid w:val="00DE539C"/>
    <w:rsid w:val="00E06180"/>
    <w:rsid w:val="00E1741C"/>
    <w:rsid w:val="00E2751A"/>
    <w:rsid w:val="00E31580"/>
    <w:rsid w:val="00E41169"/>
    <w:rsid w:val="00E4489A"/>
    <w:rsid w:val="00E55030"/>
    <w:rsid w:val="00E6373D"/>
    <w:rsid w:val="00E673BA"/>
    <w:rsid w:val="00E755CF"/>
    <w:rsid w:val="00E82046"/>
    <w:rsid w:val="00EB0DD8"/>
    <w:rsid w:val="00EB76DA"/>
    <w:rsid w:val="00EE2340"/>
    <w:rsid w:val="00F12B60"/>
    <w:rsid w:val="00F2290C"/>
    <w:rsid w:val="00F2421C"/>
    <w:rsid w:val="00F84280"/>
    <w:rsid w:val="00F94B3C"/>
    <w:rsid w:val="00F96370"/>
    <w:rsid w:val="00FB5299"/>
    <w:rsid w:val="00FD5F06"/>
    <w:rsid w:val="00FF2024"/>
    <w:rsid w:val="00FF4208"/>
    <w:rsid w:val="00FF46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85AAD5"/>
  <w15:chartTrackingRefBased/>
  <w15:docId w15:val="{9AEDC6D3-3F37-487D-BA89-A199CDAB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0"/>
    <w:uiPriority w:val="9"/>
    <w:qFormat/>
    <w:rsid w:val="001829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829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8294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829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829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829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829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829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829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2941"/>
    <w:rPr>
      <w:rFonts w:asciiTheme="majorHAnsi" w:eastAsiaTheme="majorEastAsia" w:hAnsiTheme="majorHAnsi" w:cstheme="majorBidi"/>
      <w:noProof/>
      <w:color w:val="000000" w:themeColor="text1"/>
      <w:sz w:val="32"/>
      <w:szCs w:val="32"/>
    </w:rPr>
  </w:style>
  <w:style w:type="character" w:customStyle="1" w:styleId="20">
    <w:name w:val="見出し 2 (文字)"/>
    <w:basedOn w:val="a0"/>
    <w:link w:val="2"/>
    <w:uiPriority w:val="9"/>
    <w:semiHidden/>
    <w:rsid w:val="00182941"/>
    <w:rPr>
      <w:rFonts w:asciiTheme="majorHAnsi" w:eastAsiaTheme="majorEastAsia" w:hAnsiTheme="majorHAnsi" w:cstheme="majorBidi"/>
      <w:noProof/>
      <w:color w:val="000000" w:themeColor="text1"/>
      <w:sz w:val="28"/>
      <w:szCs w:val="28"/>
    </w:rPr>
  </w:style>
  <w:style w:type="character" w:customStyle="1" w:styleId="30">
    <w:name w:val="見出し 3 (文字)"/>
    <w:basedOn w:val="a0"/>
    <w:link w:val="3"/>
    <w:uiPriority w:val="9"/>
    <w:semiHidden/>
    <w:rsid w:val="00182941"/>
    <w:rPr>
      <w:rFonts w:asciiTheme="majorHAnsi" w:eastAsiaTheme="majorEastAsia" w:hAnsiTheme="majorHAnsi" w:cstheme="majorBidi"/>
      <w:noProof/>
      <w:color w:val="000000" w:themeColor="text1"/>
      <w:sz w:val="24"/>
      <w:szCs w:val="24"/>
    </w:rPr>
  </w:style>
  <w:style w:type="character" w:customStyle="1" w:styleId="40">
    <w:name w:val="見出し 4 (文字)"/>
    <w:basedOn w:val="a0"/>
    <w:link w:val="4"/>
    <w:uiPriority w:val="9"/>
    <w:semiHidden/>
    <w:rsid w:val="00182941"/>
    <w:rPr>
      <w:rFonts w:asciiTheme="majorHAnsi" w:eastAsiaTheme="majorEastAsia" w:hAnsiTheme="majorHAnsi" w:cstheme="majorBidi"/>
      <w:noProof/>
      <w:color w:val="000000" w:themeColor="text1"/>
    </w:rPr>
  </w:style>
  <w:style w:type="character" w:customStyle="1" w:styleId="50">
    <w:name w:val="見出し 5 (文字)"/>
    <w:basedOn w:val="a0"/>
    <w:link w:val="5"/>
    <w:uiPriority w:val="9"/>
    <w:semiHidden/>
    <w:rsid w:val="00182941"/>
    <w:rPr>
      <w:rFonts w:asciiTheme="majorHAnsi" w:eastAsiaTheme="majorEastAsia" w:hAnsiTheme="majorHAnsi" w:cstheme="majorBidi"/>
      <w:noProof/>
      <w:color w:val="000000" w:themeColor="text1"/>
    </w:rPr>
  </w:style>
  <w:style w:type="character" w:customStyle="1" w:styleId="60">
    <w:name w:val="見出し 6 (文字)"/>
    <w:basedOn w:val="a0"/>
    <w:link w:val="6"/>
    <w:uiPriority w:val="9"/>
    <w:semiHidden/>
    <w:rsid w:val="00182941"/>
    <w:rPr>
      <w:rFonts w:asciiTheme="majorHAnsi" w:eastAsiaTheme="majorEastAsia" w:hAnsiTheme="majorHAnsi" w:cstheme="majorBidi"/>
      <w:noProof/>
      <w:color w:val="000000" w:themeColor="text1"/>
    </w:rPr>
  </w:style>
  <w:style w:type="character" w:customStyle="1" w:styleId="70">
    <w:name w:val="見出し 7 (文字)"/>
    <w:basedOn w:val="a0"/>
    <w:link w:val="7"/>
    <w:uiPriority w:val="9"/>
    <w:semiHidden/>
    <w:rsid w:val="00182941"/>
    <w:rPr>
      <w:rFonts w:asciiTheme="majorHAnsi" w:eastAsiaTheme="majorEastAsia" w:hAnsiTheme="majorHAnsi" w:cstheme="majorBidi"/>
      <w:noProof/>
      <w:color w:val="000000" w:themeColor="text1"/>
    </w:rPr>
  </w:style>
  <w:style w:type="character" w:customStyle="1" w:styleId="80">
    <w:name w:val="見出し 8 (文字)"/>
    <w:basedOn w:val="a0"/>
    <w:link w:val="8"/>
    <w:uiPriority w:val="9"/>
    <w:semiHidden/>
    <w:rsid w:val="00182941"/>
    <w:rPr>
      <w:rFonts w:asciiTheme="majorHAnsi" w:eastAsiaTheme="majorEastAsia" w:hAnsiTheme="majorHAnsi" w:cstheme="majorBidi"/>
      <w:noProof/>
      <w:color w:val="000000" w:themeColor="text1"/>
    </w:rPr>
  </w:style>
  <w:style w:type="character" w:customStyle="1" w:styleId="90">
    <w:name w:val="見出し 9 (文字)"/>
    <w:basedOn w:val="a0"/>
    <w:link w:val="9"/>
    <w:uiPriority w:val="9"/>
    <w:semiHidden/>
    <w:rsid w:val="00182941"/>
    <w:rPr>
      <w:rFonts w:asciiTheme="majorHAnsi" w:eastAsiaTheme="majorEastAsia" w:hAnsiTheme="majorHAnsi" w:cstheme="majorBidi"/>
      <w:noProof/>
      <w:color w:val="000000" w:themeColor="text1"/>
    </w:rPr>
  </w:style>
  <w:style w:type="paragraph" w:styleId="a3">
    <w:name w:val="Title"/>
    <w:basedOn w:val="a"/>
    <w:next w:val="a"/>
    <w:link w:val="a4"/>
    <w:uiPriority w:val="10"/>
    <w:qFormat/>
    <w:rsid w:val="001829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82941"/>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1829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82941"/>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182941"/>
    <w:pPr>
      <w:spacing w:before="160" w:after="160"/>
      <w:jc w:val="center"/>
    </w:pPr>
    <w:rPr>
      <w:i/>
      <w:iCs/>
      <w:color w:val="404040" w:themeColor="text1" w:themeTint="BF"/>
    </w:rPr>
  </w:style>
  <w:style w:type="character" w:customStyle="1" w:styleId="a8">
    <w:name w:val="引用文 (文字)"/>
    <w:basedOn w:val="a0"/>
    <w:link w:val="a7"/>
    <w:uiPriority w:val="29"/>
    <w:rsid w:val="00182941"/>
    <w:rPr>
      <w:i/>
      <w:iCs/>
      <w:noProof/>
      <w:color w:val="404040" w:themeColor="text1" w:themeTint="BF"/>
    </w:rPr>
  </w:style>
  <w:style w:type="paragraph" w:styleId="a9">
    <w:name w:val="List Paragraph"/>
    <w:basedOn w:val="a"/>
    <w:uiPriority w:val="34"/>
    <w:qFormat/>
    <w:rsid w:val="00182941"/>
    <w:pPr>
      <w:ind w:left="720"/>
      <w:contextualSpacing/>
    </w:pPr>
  </w:style>
  <w:style w:type="character" w:styleId="21">
    <w:name w:val="Intense Emphasis"/>
    <w:basedOn w:val="a0"/>
    <w:uiPriority w:val="21"/>
    <w:qFormat/>
    <w:rsid w:val="00182941"/>
    <w:rPr>
      <w:i/>
      <w:iCs/>
      <w:color w:val="0F4761" w:themeColor="accent1" w:themeShade="BF"/>
    </w:rPr>
  </w:style>
  <w:style w:type="paragraph" w:styleId="22">
    <w:name w:val="Intense Quote"/>
    <w:basedOn w:val="a"/>
    <w:next w:val="a"/>
    <w:link w:val="23"/>
    <w:uiPriority w:val="30"/>
    <w:qFormat/>
    <w:rsid w:val="00182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82941"/>
    <w:rPr>
      <w:i/>
      <w:iCs/>
      <w:noProof/>
      <w:color w:val="0F4761" w:themeColor="accent1" w:themeShade="BF"/>
    </w:rPr>
  </w:style>
  <w:style w:type="character" w:styleId="24">
    <w:name w:val="Intense Reference"/>
    <w:basedOn w:val="a0"/>
    <w:uiPriority w:val="32"/>
    <w:qFormat/>
    <w:rsid w:val="00182941"/>
    <w:rPr>
      <w:b/>
      <w:bCs/>
      <w:smallCaps/>
      <w:color w:val="0F4761" w:themeColor="accent1" w:themeShade="BF"/>
      <w:spacing w:val="5"/>
    </w:rPr>
  </w:style>
  <w:style w:type="paragraph" w:styleId="aa">
    <w:name w:val="header"/>
    <w:basedOn w:val="a"/>
    <w:link w:val="ab"/>
    <w:uiPriority w:val="99"/>
    <w:unhideWhenUsed/>
    <w:rsid w:val="00FD5F06"/>
    <w:pPr>
      <w:tabs>
        <w:tab w:val="center" w:pos="4252"/>
        <w:tab w:val="right" w:pos="8504"/>
      </w:tabs>
      <w:snapToGrid w:val="0"/>
    </w:pPr>
  </w:style>
  <w:style w:type="character" w:customStyle="1" w:styleId="ab">
    <w:name w:val="ヘッダー (文字)"/>
    <w:basedOn w:val="a0"/>
    <w:link w:val="aa"/>
    <w:uiPriority w:val="99"/>
    <w:rsid w:val="00FD5F06"/>
    <w:rPr>
      <w:noProof/>
    </w:rPr>
  </w:style>
  <w:style w:type="paragraph" w:styleId="ac">
    <w:name w:val="footer"/>
    <w:basedOn w:val="a"/>
    <w:link w:val="ad"/>
    <w:uiPriority w:val="99"/>
    <w:unhideWhenUsed/>
    <w:rsid w:val="00FD5F06"/>
    <w:pPr>
      <w:tabs>
        <w:tab w:val="center" w:pos="4252"/>
        <w:tab w:val="right" w:pos="8504"/>
      </w:tabs>
      <w:snapToGrid w:val="0"/>
    </w:pPr>
  </w:style>
  <w:style w:type="character" w:customStyle="1" w:styleId="ad">
    <w:name w:val="フッター (文字)"/>
    <w:basedOn w:val="a0"/>
    <w:link w:val="ac"/>
    <w:uiPriority w:val="99"/>
    <w:rsid w:val="00FD5F06"/>
    <w:rPr>
      <w:noProof/>
    </w:rPr>
  </w:style>
  <w:style w:type="paragraph" w:styleId="ae">
    <w:name w:val="Date"/>
    <w:basedOn w:val="a"/>
    <w:next w:val="a"/>
    <w:link w:val="af"/>
    <w:uiPriority w:val="99"/>
    <w:semiHidden/>
    <w:unhideWhenUsed/>
    <w:rsid w:val="00613D4E"/>
  </w:style>
  <w:style w:type="character" w:customStyle="1" w:styleId="af">
    <w:name w:val="日付 (文字)"/>
    <w:basedOn w:val="a0"/>
    <w:link w:val="ae"/>
    <w:uiPriority w:val="99"/>
    <w:semiHidden/>
    <w:rsid w:val="00613D4E"/>
    <w:rPr>
      <w:noProof/>
    </w:rPr>
  </w:style>
  <w:style w:type="paragraph" w:styleId="af0">
    <w:name w:val="caption"/>
    <w:basedOn w:val="a"/>
    <w:next w:val="a"/>
    <w:uiPriority w:val="35"/>
    <w:unhideWhenUsed/>
    <w:qFormat/>
    <w:rsid w:val="00814A66"/>
    <w:rPr>
      <w:b/>
      <w:bCs/>
      <w:szCs w:val="21"/>
    </w:rPr>
  </w:style>
  <w:style w:type="character" w:styleId="af1">
    <w:name w:val="Placeholder Text"/>
    <w:basedOn w:val="a0"/>
    <w:uiPriority w:val="99"/>
    <w:semiHidden/>
    <w:rsid w:val="00B854C8"/>
    <w:rPr>
      <w:color w:val="666666"/>
    </w:rPr>
  </w:style>
  <w:style w:type="paragraph" w:styleId="Web">
    <w:name w:val="Normal (Web)"/>
    <w:basedOn w:val="a"/>
    <w:uiPriority w:val="99"/>
    <w:semiHidden/>
    <w:unhideWhenUsed/>
    <w:rsid w:val="00347C14"/>
    <w:pPr>
      <w:widowControl/>
      <w:spacing w:before="100" w:beforeAutospacing="1" w:after="100" w:afterAutospacing="1"/>
      <w:jc w:val="left"/>
    </w:pPr>
    <w:rPr>
      <w:rFonts w:ascii="Times New Roman" w:hAnsi="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276">
      <w:bodyDiv w:val="1"/>
      <w:marLeft w:val="0"/>
      <w:marRight w:val="0"/>
      <w:marTop w:val="0"/>
      <w:marBottom w:val="0"/>
      <w:divBdr>
        <w:top w:val="none" w:sz="0" w:space="0" w:color="auto"/>
        <w:left w:val="none" w:sz="0" w:space="0" w:color="auto"/>
        <w:bottom w:val="none" w:sz="0" w:space="0" w:color="auto"/>
        <w:right w:val="none" w:sz="0" w:space="0" w:color="auto"/>
      </w:divBdr>
      <w:divsChild>
        <w:div w:id="596720347">
          <w:marLeft w:val="0"/>
          <w:marRight w:val="0"/>
          <w:marTop w:val="0"/>
          <w:marBottom w:val="0"/>
          <w:divBdr>
            <w:top w:val="none" w:sz="0" w:space="0" w:color="auto"/>
            <w:left w:val="none" w:sz="0" w:space="0" w:color="auto"/>
            <w:bottom w:val="none" w:sz="0" w:space="0" w:color="auto"/>
            <w:right w:val="none" w:sz="0" w:space="0" w:color="auto"/>
          </w:divBdr>
        </w:div>
      </w:divsChild>
    </w:div>
    <w:div w:id="119610343">
      <w:bodyDiv w:val="1"/>
      <w:marLeft w:val="0"/>
      <w:marRight w:val="0"/>
      <w:marTop w:val="0"/>
      <w:marBottom w:val="0"/>
      <w:divBdr>
        <w:top w:val="none" w:sz="0" w:space="0" w:color="auto"/>
        <w:left w:val="none" w:sz="0" w:space="0" w:color="auto"/>
        <w:bottom w:val="none" w:sz="0" w:space="0" w:color="auto"/>
        <w:right w:val="none" w:sz="0" w:space="0" w:color="auto"/>
      </w:divBdr>
      <w:divsChild>
        <w:div w:id="878399727">
          <w:marLeft w:val="0"/>
          <w:marRight w:val="0"/>
          <w:marTop w:val="0"/>
          <w:marBottom w:val="0"/>
          <w:divBdr>
            <w:top w:val="none" w:sz="0" w:space="0" w:color="auto"/>
            <w:left w:val="none" w:sz="0" w:space="0" w:color="auto"/>
            <w:bottom w:val="none" w:sz="0" w:space="0" w:color="auto"/>
            <w:right w:val="none" w:sz="0" w:space="0" w:color="auto"/>
          </w:divBdr>
        </w:div>
      </w:divsChild>
    </w:div>
    <w:div w:id="735325336">
      <w:bodyDiv w:val="1"/>
      <w:marLeft w:val="0"/>
      <w:marRight w:val="0"/>
      <w:marTop w:val="0"/>
      <w:marBottom w:val="0"/>
      <w:divBdr>
        <w:top w:val="none" w:sz="0" w:space="0" w:color="auto"/>
        <w:left w:val="none" w:sz="0" w:space="0" w:color="auto"/>
        <w:bottom w:val="none" w:sz="0" w:space="0" w:color="auto"/>
        <w:right w:val="none" w:sz="0" w:space="0" w:color="auto"/>
      </w:divBdr>
      <w:divsChild>
        <w:div w:id="2111317072">
          <w:marLeft w:val="0"/>
          <w:marRight w:val="0"/>
          <w:marTop w:val="0"/>
          <w:marBottom w:val="0"/>
          <w:divBdr>
            <w:top w:val="none" w:sz="0" w:space="0" w:color="auto"/>
            <w:left w:val="none" w:sz="0" w:space="0" w:color="auto"/>
            <w:bottom w:val="none" w:sz="0" w:space="0" w:color="auto"/>
            <w:right w:val="none" w:sz="0" w:space="0" w:color="auto"/>
          </w:divBdr>
        </w:div>
      </w:divsChild>
    </w:div>
    <w:div w:id="1002197551">
      <w:bodyDiv w:val="1"/>
      <w:marLeft w:val="0"/>
      <w:marRight w:val="0"/>
      <w:marTop w:val="0"/>
      <w:marBottom w:val="0"/>
      <w:divBdr>
        <w:top w:val="none" w:sz="0" w:space="0" w:color="auto"/>
        <w:left w:val="none" w:sz="0" w:space="0" w:color="auto"/>
        <w:bottom w:val="none" w:sz="0" w:space="0" w:color="auto"/>
        <w:right w:val="none" w:sz="0" w:space="0" w:color="auto"/>
      </w:divBdr>
      <w:divsChild>
        <w:div w:id="21828918">
          <w:marLeft w:val="0"/>
          <w:marRight w:val="0"/>
          <w:marTop w:val="0"/>
          <w:marBottom w:val="0"/>
          <w:divBdr>
            <w:top w:val="none" w:sz="0" w:space="0" w:color="auto"/>
            <w:left w:val="none" w:sz="0" w:space="0" w:color="auto"/>
            <w:bottom w:val="none" w:sz="0" w:space="0" w:color="auto"/>
            <w:right w:val="none" w:sz="0" w:space="0" w:color="auto"/>
          </w:divBdr>
          <w:divsChild>
            <w:div w:id="839739145">
              <w:marLeft w:val="0"/>
              <w:marRight w:val="0"/>
              <w:marTop w:val="0"/>
              <w:marBottom w:val="0"/>
              <w:divBdr>
                <w:top w:val="none" w:sz="0" w:space="0" w:color="auto"/>
                <w:left w:val="none" w:sz="0" w:space="0" w:color="auto"/>
                <w:bottom w:val="none" w:sz="0" w:space="0" w:color="auto"/>
                <w:right w:val="none" w:sz="0" w:space="0" w:color="auto"/>
              </w:divBdr>
              <w:divsChild>
                <w:div w:id="2034258741">
                  <w:marLeft w:val="0"/>
                  <w:marRight w:val="0"/>
                  <w:marTop w:val="0"/>
                  <w:marBottom w:val="0"/>
                  <w:divBdr>
                    <w:top w:val="none" w:sz="0" w:space="0" w:color="auto"/>
                    <w:left w:val="none" w:sz="0" w:space="0" w:color="auto"/>
                    <w:bottom w:val="none" w:sz="0" w:space="0" w:color="auto"/>
                    <w:right w:val="none" w:sz="0" w:space="0" w:color="auto"/>
                  </w:divBdr>
                </w:div>
              </w:divsChild>
            </w:div>
            <w:div w:id="814643523">
              <w:marLeft w:val="0"/>
              <w:marRight w:val="0"/>
              <w:marTop w:val="0"/>
              <w:marBottom w:val="0"/>
              <w:divBdr>
                <w:top w:val="none" w:sz="0" w:space="0" w:color="auto"/>
                <w:left w:val="none" w:sz="0" w:space="0" w:color="auto"/>
                <w:bottom w:val="none" w:sz="0" w:space="0" w:color="auto"/>
                <w:right w:val="none" w:sz="0" w:space="0" w:color="auto"/>
              </w:divBdr>
              <w:divsChild>
                <w:div w:id="13856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45558">
      <w:bodyDiv w:val="1"/>
      <w:marLeft w:val="0"/>
      <w:marRight w:val="0"/>
      <w:marTop w:val="0"/>
      <w:marBottom w:val="0"/>
      <w:divBdr>
        <w:top w:val="none" w:sz="0" w:space="0" w:color="auto"/>
        <w:left w:val="none" w:sz="0" w:space="0" w:color="auto"/>
        <w:bottom w:val="none" w:sz="0" w:space="0" w:color="auto"/>
        <w:right w:val="none" w:sz="0" w:space="0" w:color="auto"/>
      </w:divBdr>
      <w:divsChild>
        <w:div w:id="1949582236">
          <w:marLeft w:val="0"/>
          <w:marRight w:val="0"/>
          <w:marTop w:val="0"/>
          <w:marBottom w:val="0"/>
          <w:divBdr>
            <w:top w:val="none" w:sz="0" w:space="0" w:color="auto"/>
            <w:left w:val="none" w:sz="0" w:space="0" w:color="auto"/>
            <w:bottom w:val="none" w:sz="0" w:space="0" w:color="auto"/>
            <w:right w:val="none" w:sz="0" w:space="0" w:color="auto"/>
          </w:divBdr>
        </w:div>
      </w:divsChild>
    </w:div>
    <w:div w:id="1585800766">
      <w:bodyDiv w:val="1"/>
      <w:marLeft w:val="0"/>
      <w:marRight w:val="0"/>
      <w:marTop w:val="0"/>
      <w:marBottom w:val="0"/>
      <w:divBdr>
        <w:top w:val="none" w:sz="0" w:space="0" w:color="auto"/>
        <w:left w:val="none" w:sz="0" w:space="0" w:color="auto"/>
        <w:bottom w:val="none" w:sz="0" w:space="0" w:color="auto"/>
        <w:right w:val="none" w:sz="0" w:space="0" w:color="auto"/>
      </w:divBdr>
      <w:divsChild>
        <w:div w:id="1854223202">
          <w:marLeft w:val="0"/>
          <w:marRight w:val="0"/>
          <w:marTop w:val="0"/>
          <w:marBottom w:val="0"/>
          <w:divBdr>
            <w:top w:val="none" w:sz="0" w:space="0" w:color="auto"/>
            <w:left w:val="none" w:sz="0" w:space="0" w:color="auto"/>
            <w:bottom w:val="none" w:sz="0" w:space="0" w:color="auto"/>
            <w:right w:val="none" w:sz="0" w:space="0" w:color="auto"/>
          </w:divBdr>
        </w:div>
      </w:divsChild>
    </w:div>
    <w:div w:id="1855225295">
      <w:bodyDiv w:val="1"/>
      <w:marLeft w:val="0"/>
      <w:marRight w:val="0"/>
      <w:marTop w:val="0"/>
      <w:marBottom w:val="0"/>
      <w:divBdr>
        <w:top w:val="none" w:sz="0" w:space="0" w:color="auto"/>
        <w:left w:val="none" w:sz="0" w:space="0" w:color="auto"/>
        <w:bottom w:val="none" w:sz="0" w:space="0" w:color="auto"/>
        <w:right w:val="none" w:sz="0" w:space="0" w:color="auto"/>
      </w:divBdr>
      <w:divsChild>
        <w:div w:id="1859153554">
          <w:marLeft w:val="0"/>
          <w:marRight w:val="0"/>
          <w:marTop w:val="0"/>
          <w:marBottom w:val="0"/>
          <w:divBdr>
            <w:top w:val="none" w:sz="0" w:space="0" w:color="auto"/>
            <w:left w:val="none" w:sz="0" w:space="0" w:color="auto"/>
            <w:bottom w:val="none" w:sz="0" w:space="0" w:color="auto"/>
            <w:right w:val="none" w:sz="0" w:space="0" w:color="auto"/>
          </w:divBdr>
        </w:div>
      </w:divsChild>
    </w:div>
    <w:div w:id="2055501027">
      <w:bodyDiv w:val="1"/>
      <w:marLeft w:val="0"/>
      <w:marRight w:val="0"/>
      <w:marTop w:val="0"/>
      <w:marBottom w:val="0"/>
      <w:divBdr>
        <w:top w:val="none" w:sz="0" w:space="0" w:color="auto"/>
        <w:left w:val="none" w:sz="0" w:space="0" w:color="auto"/>
        <w:bottom w:val="none" w:sz="0" w:space="0" w:color="auto"/>
        <w:right w:val="none" w:sz="0" w:space="0" w:color="auto"/>
      </w:divBdr>
      <w:divsChild>
        <w:div w:id="1836070028">
          <w:marLeft w:val="0"/>
          <w:marRight w:val="0"/>
          <w:marTop w:val="0"/>
          <w:marBottom w:val="0"/>
          <w:divBdr>
            <w:top w:val="none" w:sz="0" w:space="0" w:color="auto"/>
            <w:left w:val="none" w:sz="0" w:space="0" w:color="auto"/>
            <w:bottom w:val="none" w:sz="0" w:space="0" w:color="auto"/>
            <w:right w:val="none" w:sz="0" w:space="0" w:color="auto"/>
          </w:divBdr>
        </w:div>
      </w:divsChild>
    </w:div>
    <w:div w:id="2104643770">
      <w:bodyDiv w:val="1"/>
      <w:marLeft w:val="0"/>
      <w:marRight w:val="0"/>
      <w:marTop w:val="0"/>
      <w:marBottom w:val="0"/>
      <w:divBdr>
        <w:top w:val="none" w:sz="0" w:space="0" w:color="auto"/>
        <w:left w:val="none" w:sz="0" w:space="0" w:color="auto"/>
        <w:bottom w:val="none" w:sz="0" w:space="0" w:color="auto"/>
        <w:right w:val="none" w:sz="0" w:space="0" w:color="auto"/>
      </w:divBdr>
      <w:divsChild>
        <w:div w:id="80107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総移動距離</c:v>
                </c:pt>
              </c:strCache>
            </c:strRef>
          </c:tx>
          <c:spPr>
            <a:solidFill>
              <a:srgbClr val="95D292"/>
            </a:solidFill>
            <a:ln w="28575">
              <a:solidFill>
                <a:srgbClr val="261C1A"/>
              </a:solidFill>
            </a:ln>
            <a:effectLst/>
          </c:spPr>
          <c:invertIfNegative val="0"/>
          <c:cat>
            <c:strRef>
              <c:f>Sheet1!$A$2:$A$5</c:f>
              <c:strCache>
                <c:ptCount val="4"/>
                <c:pt idx="0">
                  <c:v>最近隣法</c:v>
                </c:pt>
                <c:pt idx="1">
                  <c:v>2-opt法</c:v>
                </c:pt>
                <c:pt idx="2">
                  <c:v>多出発局所探索</c:v>
                </c:pt>
                <c:pt idx="3">
                  <c:v>Held-Karp法</c:v>
                </c:pt>
              </c:strCache>
            </c:strRef>
          </c:cat>
          <c:val>
            <c:numRef>
              <c:f>Sheet1!$B$2:$B$5</c:f>
              <c:numCache>
                <c:formatCode>General</c:formatCode>
                <c:ptCount val="4"/>
                <c:pt idx="0">
                  <c:v>963.57</c:v>
                </c:pt>
                <c:pt idx="1">
                  <c:v>910.07</c:v>
                </c:pt>
                <c:pt idx="2">
                  <c:v>895.68</c:v>
                </c:pt>
                <c:pt idx="3">
                  <c:v>895.68</c:v>
                </c:pt>
              </c:numCache>
            </c:numRef>
          </c:val>
          <c:extLst>
            <c:ext xmlns:c16="http://schemas.microsoft.com/office/drawing/2014/chart" uri="{C3380CC4-5D6E-409C-BE32-E72D297353CC}">
              <c16:uniqueId val="{00000000-3D63-4742-BA43-5808012BBB96}"/>
            </c:ext>
          </c:extLst>
        </c:ser>
        <c:dLbls>
          <c:showLegendKey val="0"/>
          <c:showVal val="0"/>
          <c:showCatName val="0"/>
          <c:showSerName val="0"/>
          <c:showPercent val="0"/>
          <c:showBubbleSize val="0"/>
        </c:dLbls>
        <c:gapWidth val="219"/>
        <c:overlap val="-27"/>
        <c:axId val="1215669296"/>
        <c:axId val="1215668336"/>
      </c:barChart>
      <c:lineChart>
        <c:grouping val="stacked"/>
        <c:varyColors val="0"/>
        <c:ser>
          <c:idx val="1"/>
          <c:order val="1"/>
          <c:tx>
            <c:strRef>
              <c:f>Sheet1!$C$1</c:f>
              <c:strCache>
                <c:ptCount val="1"/>
                <c:pt idx="0">
                  <c:v>実行時間[s]</c:v>
                </c:pt>
              </c:strCache>
            </c:strRef>
          </c:tx>
          <c:spPr>
            <a:ln w="44450" cap="rnd">
              <a:solidFill>
                <a:srgbClr val="77C770"/>
              </a:solidFill>
              <a:round/>
            </a:ln>
            <a:effectLst/>
          </c:spPr>
          <c:marker>
            <c:symbol val="circle"/>
            <c:size val="15"/>
            <c:spPr>
              <a:solidFill>
                <a:srgbClr val="77C770">
                  <a:alpha val="95000"/>
                </a:srgbClr>
              </a:solidFill>
              <a:ln w="25400">
                <a:solidFill>
                  <a:srgbClr val="261C1A">
                    <a:alpha val="96000"/>
                  </a:srgbClr>
                </a:solidFill>
              </a:ln>
              <a:effectLst/>
            </c:spPr>
          </c:marker>
          <c:dPt>
            <c:idx val="1"/>
            <c:marker>
              <c:symbol val="circle"/>
              <c:size val="15"/>
              <c:spPr>
                <a:solidFill>
                  <a:srgbClr val="77C770">
                    <a:alpha val="95000"/>
                  </a:srgbClr>
                </a:solidFill>
                <a:ln w="25400">
                  <a:solidFill>
                    <a:srgbClr val="261C1A">
                      <a:alpha val="96000"/>
                    </a:srgbClr>
                  </a:solidFill>
                </a:ln>
                <a:effectLst/>
              </c:spPr>
            </c:marker>
            <c:bubble3D val="0"/>
            <c:spPr>
              <a:ln w="44450" cap="rnd">
                <a:solidFill>
                  <a:srgbClr val="4CAE44"/>
                </a:solidFill>
                <a:round/>
              </a:ln>
              <a:effectLst/>
            </c:spPr>
            <c:extLst>
              <c:ext xmlns:c16="http://schemas.microsoft.com/office/drawing/2014/chart" uri="{C3380CC4-5D6E-409C-BE32-E72D297353CC}">
                <c16:uniqueId val="{00000005-3D63-4742-BA43-5808012BBB96}"/>
              </c:ext>
            </c:extLst>
          </c:dPt>
          <c:dPt>
            <c:idx val="2"/>
            <c:marker>
              <c:symbol val="circle"/>
              <c:size val="15"/>
              <c:spPr>
                <a:solidFill>
                  <a:srgbClr val="77C770">
                    <a:alpha val="95000"/>
                  </a:srgbClr>
                </a:solidFill>
                <a:ln w="25400">
                  <a:solidFill>
                    <a:srgbClr val="261C1A">
                      <a:alpha val="96000"/>
                    </a:srgbClr>
                  </a:solidFill>
                </a:ln>
                <a:effectLst/>
              </c:spPr>
            </c:marker>
            <c:bubble3D val="0"/>
            <c:spPr>
              <a:ln w="44450" cap="rnd">
                <a:solidFill>
                  <a:srgbClr val="4CAE44"/>
                </a:solidFill>
                <a:round/>
              </a:ln>
              <a:effectLst/>
            </c:spPr>
            <c:extLst>
              <c:ext xmlns:c16="http://schemas.microsoft.com/office/drawing/2014/chart" uri="{C3380CC4-5D6E-409C-BE32-E72D297353CC}">
                <c16:uniqueId val="{00000004-3D63-4742-BA43-5808012BBB96}"/>
              </c:ext>
            </c:extLst>
          </c:dPt>
          <c:dPt>
            <c:idx val="3"/>
            <c:marker>
              <c:symbol val="circle"/>
              <c:size val="15"/>
              <c:spPr>
                <a:solidFill>
                  <a:srgbClr val="77C770">
                    <a:alpha val="95000"/>
                  </a:srgbClr>
                </a:solidFill>
                <a:ln w="25400">
                  <a:solidFill>
                    <a:srgbClr val="261C1A">
                      <a:alpha val="96000"/>
                    </a:srgbClr>
                  </a:solidFill>
                </a:ln>
                <a:effectLst/>
              </c:spPr>
            </c:marker>
            <c:bubble3D val="0"/>
            <c:spPr>
              <a:ln w="44450" cap="rnd">
                <a:noFill/>
                <a:round/>
              </a:ln>
              <a:effectLst/>
            </c:spPr>
            <c:extLst>
              <c:ext xmlns:c16="http://schemas.microsoft.com/office/drawing/2014/chart" uri="{C3380CC4-5D6E-409C-BE32-E72D297353CC}">
                <c16:uniqueId val="{00000002-3D63-4742-BA43-5808012BBB96}"/>
              </c:ext>
            </c:extLst>
          </c:dPt>
          <c:cat>
            <c:strRef>
              <c:f>Sheet1!$A$2:$A$5</c:f>
              <c:strCache>
                <c:ptCount val="4"/>
                <c:pt idx="0">
                  <c:v>最近隣法</c:v>
                </c:pt>
                <c:pt idx="1">
                  <c:v>2-opt法</c:v>
                </c:pt>
                <c:pt idx="2">
                  <c:v>多出発局所探索</c:v>
                </c:pt>
                <c:pt idx="3">
                  <c:v>Held-Karp法</c:v>
                </c:pt>
              </c:strCache>
            </c:strRef>
          </c:cat>
          <c:val>
            <c:numRef>
              <c:f>Sheet1!$C$2:$C$5</c:f>
              <c:numCache>
                <c:formatCode>General</c:formatCode>
                <c:ptCount val="4"/>
                <c:pt idx="0">
                  <c:v>1.6699999999999999E-4</c:v>
                </c:pt>
                <c:pt idx="1">
                  <c:v>7.7010000000000004E-3</c:v>
                </c:pt>
                <c:pt idx="2">
                  <c:v>0.25761600000000001</c:v>
                </c:pt>
                <c:pt idx="3">
                  <c:v>62.253900000000002</c:v>
                </c:pt>
              </c:numCache>
            </c:numRef>
          </c:val>
          <c:smooth val="0"/>
          <c:extLst>
            <c:ext xmlns:c16="http://schemas.microsoft.com/office/drawing/2014/chart" uri="{C3380CC4-5D6E-409C-BE32-E72D297353CC}">
              <c16:uniqueId val="{00000003-3D63-4742-BA43-5808012BBB96}"/>
            </c:ext>
          </c:extLst>
        </c:ser>
        <c:dLbls>
          <c:showLegendKey val="0"/>
          <c:showVal val="0"/>
          <c:showCatName val="0"/>
          <c:showSerName val="0"/>
          <c:showPercent val="0"/>
          <c:showBubbleSize val="0"/>
        </c:dLbls>
        <c:marker val="1"/>
        <c:smooth val="0"/>
        <c:axId val="1508043376"/>
        <c:axId val="1488075344"/>
      </c:lineChart>
      <c:catAx>
        <c:axId val="1215669296"/>
        <c:scaling>
          <c:orientation val="minMax"/>
        </c:scaling>
        <c:delete val="0"/>
        <c:axPos val="b"/>
        <c:numFmt formatCode="General" sourceLinked="1"/>
        <c:majorTickMark val="none"/>
        <c:minorTickMark val="none"/>
        <c:tickLblPos val="nextTo"/>
        <c:spPr>
          <a:noFill/>
          <a:ln w="22225" cap="flat" cmpd="sng" algn="ctr">
            <a:solidFill>
              <a:srgbClr val="261C1A"/>
            </a:solidFill>
            <a:round/>
          </a:ln>
          <a:effectLst/>
        </c:spPr>
        <c:txPr>
          <a:bodyPr rot="-6000000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ja-JP"/>
          </a:p>
        </c:txPr>
        <c:crossAx val="1215668336"/>
        <c:crosses val="autoZero"/>
        <c:auto val="1"/>
        <c:lblAlgn val="ctr"/>
        <c:lblOffset val="100"/>
        <c:noMultiLvlLbl val="0"/>
      </c:catAx>
      <c:valAx>
        <c:axId val="1215668336"/>
        <c:scaling>
          <c:orientation val="minMax"/>
          <c:max val="1000"/>
          <c:min val="0"/>
        </c:scaling>
        <c:delete val="0"/>
        <c:axPos val="l"/>
        <c:majorGridlines>
          <c:spPr>
            <a:ln w="22225" cap="flat" cmpd="sng" algn="ctr">
              <a:solidFill>
                <a:schemeClr val="tx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ja-JP"/>
          </a:p>
        </c:txPr>
        <c:crossAx val="1215669296"/>
        <c:crosses val="autoZero"/>
        <c:crossBetween val="between"/>
      </c:valAx>
      <c:valAx>
        <c:axId val="1488075344"/>
        <c:scaling>
          <c:logBase val="10"/>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ja-JP"/>
          </a:p>
        </c:txPr>
        <c:crossAx val="1508043376"/>
        <c:crosses val="max"/>
        <c:crossBetween val="between"/>
      </c:valAx>
      <c:catAx>
        <c:axId val="1508043376"/>
        <c:scaling>
          <c:orientation val="minMax"/>
        </c:scaling>
        <c:delete val="1"/>
        <c:axPos val="b"/>
        <c:numFmt formatCode="General" sourceLinked="1"/>
        <c:majorTickMark val="out"/>
        <c:minorTickMark val="none"/>
        <c:tickLblPos val="nextTo"/>
        <c:crossAx val="1488075344"/>
        <c:crosses val="autoZero"/>
        <c:auto val="1"/>
        <c:lblAlgn val="ctr"/>
        <c:lblOffset val="100"/>
        <c:noMultiLvlLbl val="0"/>
      </c:cat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b="1">
          <a:solidFill>
            <a:schemeClr val="tx1"/>
          </a:solidFill>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0"/>
          <c:tx>
            <c:strRef>
              <c:f>Sheet1!$D$1</c:f>
              <c:strCache>
                <c:ptCount val="1"/>
                <c:pt idx="0">
                  <c:v>【都市数25】総移動距離</c:v>
                </c:pt>
              </c:strCache>
            </c:strRef>
          </c:tx>
          <c:spPr>
            <a:solidFill>
              <a:srgbClr val="FFCB85"/>
            </a:solidFill>
            <a:ln w="28575">
              <a:solidFill>
                <a:srgbClr val="261C1A"/>
              </a:solidFill>
            </a:ln>
            <a:effectLst/>
          </c:spPr>
          <c:invertIfNegative val="0"/>
          <c:cat>
            <c:strRef>
              <c:f>Sheet1!$A$2:$A$4</c:f>
              <c:strCache>
                <c:ptCount val="3"/>
                <c:pt idx="0">
                  <c:v>最近隣法</c:v>
                </c:pt>
                <c:pt idx="1">
                  <c:v>2-opt法</c:v>
                </c:pt>
                <c:pt idx="2">
                  <c:v>多出発局所探索</c:v>
                </c:pt>
              </c:strCache>
            </c:strRef>
          </c:cat>
          <c:val>
            <c:numRef>
              <c:f>Sheet1!$D$2:$D$4</c:f>
              <c:numCache>
                <c:formatCode>General</c:formatCode>
                <c:ptCount val="3"/>
                <c:pt idx="0">
                  <c:v>1171.43</c:v>
                </c:pt>
                <c:pt idx="1">
                  <c:v>1074.08</c:v>
                </c:pt>
                <c:pt idx="2">
                  <c:v>1025.23</c:v>
                </c:pt>
              </c:numCache>
            </c:numRef>
          </c:val>
          <c:extLst>
            <c:ext xmlns:c16="http://schemas.microsoft.com/office/drawing/2014/chart" uri="{C3380CC4-5D6E-409C-BE32-E72D297353CC}">
              <c16:uniqueId val="{00000001-0DE0-448C-B016-F74AC1C47293}"/>
            </c:ext>
          </c:extLst>
        </c:ser>
        <c:dLbls>
          <c:showLegendKey val="0"/>
          <c:showVal val="0"/>
          <c:showCatName val="0"/>
          <c:showSerName val="0"/>
          <c:showPercent val="0"/>
          <c:showBubbleSize val="0"/>
        </c:dLbls>
        <c:gapWidth val="200"/>
        <c:axId val="1215669296"/>
        <c:axId val="1215668336"/>
      </c:barChart>
      <c:lineChart>
        <c:grouping val="stacked"/>
        <c:varyColors val="0"/>
        <c:ser>
          <c:idx val="3"/>
          <c:order val="1"/>
          <c:tx>
            <c:strRef>
              <c:f>Sheet1!$E$1</c:f>
              <c:strCache>
                <c:ptCount val="1"/>
                <c:pt idx="0">
                  <c:v>【都市数25】実行時間[s]</c:v>
                </c:pt>
              </c:strCache>
            </c:strRef>
          </c:tx>
          <c:spPr>
            <a:ln w="47625" cap="rnd" cmpd="sng">
              <a:solidFill>
                <a:srgbClr val="261C1A">
                  <a:alpha val="97000"/>
                </a:srgbClr>
              </a:solidFill>
              <a:round/>
            </a:ln>
            <a:effectLst/>
          </c:spPr>
          <c:marker>
            <c:symbol val="triangle"/>
            <c:size val="13"/>
            <c:spPr>
              <a:solidFill>
                <a:srgbClr val="FFC000">
                  <a:alpha val="99000"/>
                </a:srgbClr>
              </a:solidFill>
              <a:ln w="25400">
                <a:solidFill>
                  <a:srgbClr val="261C1A"/>
                </a:solidFill>
                <a:bevel/>
              </a:ln>
              <a:effectLst/>
            </c:spPr>
          </c:marker>
          <c:cat>
            <c:strRef>
              <c:f>Sheet1!$A$2:$A$4</c:f>
              <c:strCache>
                <c:ptCount val="3"/>
                <c:pt idx="0">
                  <c:v>最近隣法</c:v>
                </c:pt>
                <c:pt idx="1">
                  <c:v>2-opt法</c:v>
                </c:pt>
                <c:pt idx="2">
                  <c:v>多出発局所探索</c:v>
                </c:pt>
              </c:strCache>
            </c:strRef>
          </c:cat>
          <c:val>
            <c:numRef>
              <c:f>Sheet1!$E$2:$E$4</c:f>
              <c:numCache>
                <c:formatCode>General</c:formatCode>
                <c:ptCount val="3"/>
                <c:pt idx="0">
                  <c:v>1.5200000000000001E-4</c:v>
                </c:pt>
                <c:pt idx="1">
                  <c:v>3.751E-3</c:v>
                </c:pt>
                <c:pt idx="2">
                  <c:v>0.42357699999999998</c:v>
                </c:pt>
              </c:numCache>
            </c:numRef>
          </c:val>
          <c:smooth val="0"/>
          <c:extLst>
            <c:ext xmlns:c16="http://schemas.microsoft.com/office/drawing/2014/chart" uri="{C3380CC4-5D6E-409C-BE32-E72D297353CC}">
              <c16:uniqueId val="{00000008-0DE0-448C-B016-F74AC1C47293}"/>
            </c:ext>
          </c:extLst>
        </c:ser>
        <c:dLbls>
          <c:showLegendKey val="0"/>
          <c:showVal val="0"/>
          <c:showCatName val="0"/>
          <c:showSerName val="0"/>
          <c:showPercent val="0"/>
          <c:showBubbleSize val="0"/>
        </c:dLbls>
        <c:marker val="1"/>
        <c:smooth val="0"/>
        <c:axId val="1508043376"/>
        <c:axId val="1488075344"/>
      </c:lineChart>
      <c:catAx>
        <c:axId val="1215669296"/>
        <c:scaling>
          <c:orientation val="minMax"/>
        </c:scaling>
        <c:delete val="0"/>
        <c:axPos val="b"/>
        <c:numFmt formatCode="General" sourceLinked="1"/>
        <c:majorTickMark val="none"/>
        <c:minorTickMark val="none"/>
        <c:tickLblPos val="nextTo"/>
        <c:spPr>
          <a:noFill/>
          <a:ln w="22225" cap="flat" cmpd="sng" algn="ctr">
            <a:solidFill>
              <a:srgbClr val="261C1A"/>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crossAx val="1215668336"/>
        <c:crosses val="autoZero"/>
        <c:auto val="1"/>
        <c:lblAlgn val="ctr"/>
        <c:lblOffset val="100"/>
        <c:noMultiLvlLbl val="0"/>
      </c:catAx>
      <c:valAx>
        <c:axId val="1215668336"/>
        <c:scaling>
          <c:orientation val="minMax"/>
          <c:max val="1200"/>
          <c:min val="0"/>
        </c:scaling>
        <c:delete val="0"/>
        <c:axPos val="l"/>
        <c:majorGridlines>
          <c:spPr>
            <a:ln w="22225" cap="flat" cmpd="sng" algn="ctr">
              <a:solidFill>
                <a:schemeClr val="tx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crossAx val="1215669296"/>
        <c:crosses val="autoZero"/>
        <c:crossBetween val="between"/>
      </c:valAx>
      <c:valAx>
        <c:axId val="1488075344"/>
        <c:scaling>
          <c:logBase val="10"/>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crossAx val="1508043376"/>
        <c:crosses val="max"/>
        <c:crossBetween val="between"/>
      </c:valAx>
      <c:catAx>
        <c:axId val="1508043376"/>
        <c:scaling>
          <c:orientation val="minMax"/>
        </c:scaling>
        <c:delete val="1"/>
        <c:axPos val="b"/>
        <c:numFmt formatCode="General" sourceLinked="1"/>
        <c:majorTickMark val="out"/>
        <c:minorTickMark val="none"/>
        <c:tickLblPos val="nextTo"/>
        <c:crossAx val="1488075344"/>
        <c:crosses val="autoZero"/>
        <c:auto val="1"/>
        <c:lblAlgn val="ctr"/>
        <c:lblOffset val="100"/>
        <c:noMultiLvlLbl val="0"/>
      </c:catAx>
      <c:spPr>
        <a:solidFill>
          <a:schemeClr val="bg1"/>
        </a:solidFill>
        <a:ln>
          <a:noFill/>
        </a:ln>
        <a:effectLst/>
      </c:spPr>
    </c:plotArea>
    <c:legend>
      <c:legendPos val="b"/>
      <c:layout>
        <c:manualLayout>
          <c:xMode val="edge"/>
          <c:yMode val="edge"/>
          <c:x val="3.5169082125603872E-2"/>
          <c:y val="0.86516300775368438"/>
          <c:w val="0.92362318840579705"/>
          <c:h val="0.13483699224631565"/>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chemeClr val="tx1"/>
          </a:solidFill>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0"/>
          <c:tx>
            <c:strRef>
              <c:f>Sheet1!$F$1</c:f>
              <c:strCache>
                <c:ptCount val="1"/>
                <c:pt idx="0">
                  <c:v>【都市数30】総移動距離</c:v>
                </c:pt>
              </c:strCache>
            </c:strRef>
          </c:tx>
          <c:spPr>
            <a:solidFill>
              <a:srgbClr val="A2C7E6"/>
            </a:solidFill>
            <a:ln w="28575">
              <a:solidFill>
                <a:srgbClr val="261C1A">
                  <a:alpha val="97000"/>
                </a:srgbClr>
              </a:solidFill>
            </a:ln>
            <a:effectLst/>
          </c:spPr>
          <c:invertIfNegative val="0"/>
          <c:cat>
            <c:strRef>
              <c:f>Sheet1!$A$2:$A$4</c:f>
              <c:strCache>
                <c:ptCount val="3"/>
                <c:pt idx="0">
                  <c:v>最近隣法</c:v>
                </c:pt>
                <c:pt idx="1">
                  <c:v>2-opt法</c:v>
                </c:pt>
                <c:pt idx="2">
                  <c:v>多出発局所探索</c:v>
                </c:pt>
              </c:strCache>
            </c:strRef>
          </c:cat>
          <c:val>
            <c:numRef>
              <c:f>Sheet1!$F$2:$F$4</c:f>
              <c:numCache>
                <c:formatCode>General</c:formatCode>
                <c:ptCount val="3"/>
                <c:pt idx="0">
                  <c:v>1020.66</c:v>
                </c:pt>
                <c:pt idx="1">
                  <c:v>1019.59</c:v>
                </c:pt>
                <c:pt idx="2">
                  <c:v>994.4</c:v>
                </c:pt>
              </c:numCache>
            </c:numRef>
          </c:val>
          <c:extLst>
            <c:ext xmlns:c16="http://schemas.microsoft.com/office/drawing/2014/chart" uri="{C3380CC4-5D6E-409C-BE32-E72D297353CC}">
              <c16:uniqueId val="{00000000-779F-45C4-84B4-C4636DB373AF}"/>
            </c:ext>
          </c:extLst>
        </c:ser>
        <c:dLbls>
          <c:showLegendKey val="0"/>
          <c:showVal val="0"/>
          <c:showCatName val="0"/>
          <c:showSerName val="0"/>
          <c:showPercent val="0"/>
          <c:showBubbleSize val="0"/>
        </c:dLbls>
        <c:gapWidth val="200"/>
        <c:axId val="1215669296"/>
        <c:axId val="1215668336"/>
      </c:barChart>
      <c:lineChart>
        <c:grouping val="stacked"/>
        <c:varyColors val="0"/>
        <c:ser>
          <c:idx val="3"/>
          <c:order val="1"/>
          <c:tx>
            <c:strRef>
              <c:f>Sheet1!$G$1</c:f>
              <c:strCache>
                <c:ptCount val="1"/>
                <c:pt idx="0">
                  <c:v>【都市数30】実行時間[s]</c:v>
                </c:pt>
              </c:strCache>
            </c:strRef>
          </c:tx>
          <c:spPr>
            <a:ln w="34925" cap="rnd">
              <a:solidFill>
                <a:srgbClr val="3D8DCC"/>
              </a:solidFill>
              <a:round/>
            </a:ln>
            <a:effectLst/>
          </c:spPr>
          <c:marker>
            <c:symbol val="square"/>
            <c:size val="10"/>
            <c:spPr>
              <a:solidFill>
                <a:srgbClr val="3C8AC8">
                  <a:alpha val="98824"/>
                </a:srgbClr>
              </a:solidFill>
              <a:ln w="25400">
                <a:solidFill>
                  <a:srgbClr val="261C1A">
                    <a:alpha val="99000"/>
                  </a:srgbClr>
                </a:solidFill>
                <a:bevel/>
              </a:ln>
              <a:effectLst/>
            </c:spPr>
          </c:marker>
          <c:cat>
            <c:strRef>
              <c:f>Sheet1!$A$2:$A$4</c:f>
              <c:strCache>
                <c:ptCount val="3"/>
                <c:pt idx="0">
                  <c:v>最近隣法</c:v>
                </c:pt>
                <c:pt idx="1">
                  <c:v>2-opt法</c:v>
                </c:pt>
                <c:pt idx="2">
                  <c:v>多出発局所探索</c:v>
                </c:pt>
              </c:strCache>
            </c:strRef>
          </c:cat>
          <c:val>
            <c:numRef>
              <c:f>Sheet1!$G$2:$G$4</c:f>
              <c:numCache>
                <c:formatCode>General</c:formatCode>
                <c:ptCount val="3"/>
                <c:pt idx="0">
                  <c:v>1.6000000000000001E-4</c:v>
                </c:pt>
                <c:pt idx="1">
                  <c:v>4.5170000000000002E-3</c:v>
                </c:pt>
                <c:pt idx="2">
                  <c:v>0.96287900000000004</c:v>
                </c:pt>
              </c:numCache>
            </c:numRef>
          </c:val>
          <c:smooth val="0"/>
          <c:extLst>
            <c:ext xmlns:c16="http://schemas.microsoft.com/office/drawing/2014/chart" uri="{C3380CC4-5D6E-409C-BE32-E72D297353CC}">
              <c16:uniqueId val="{00000002-779F-45C4-84B4-C4636DB373AF}"/>
            </c:ext>
          </c:extLst>
        </c:ser>
        <c:dLbls>
          <c:showLegendKey val="0"/>
          <c:showVal val="0"/>
          <c:showCatName val="0"/>
          <c:showSerName val="0"/>
          <c:showPercent val="0"/>
          <c:showBubbleSize val="0"/>
        </c:dLbls>
        <c:marker val="1"/>
        <c:smooth val="0"/>
        <c:axId val="1508043376"/>
        <c:axId val="1488075344"/>
      </c:lineChart>
      <c:catAx>
        <c:axId val="1215669296"/>
        <c:scaling>
          <c:orientation val="minMax"/>
        </c:scaling>
        <c:delete val="0"/>
        <c:axPos val="b"/>
        <c:numFmt formatCode="General" sourceLinked="1"/>
        <c:majorTickMark val="none"/>
        <c:minorTickMark val="none"/>
        <c:tickLblPos val="nextTo"/>
        <c:spPr>
          <a:noFill/>
          <a:ln w="22225" cap="flat" cmpd="sng" algn="ctr">
            <a:solidFill>
              <a:srgbClr val="261C1A"/>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crossAx val="1215668336"/>
        <c:crosses val="autoZero"/>
        <c:auto val="1"/>
        <c:lblAlgn val="ctr"/>
        <c:lblOffset val="100"/>
        <c:noMultiLvlLbl val="0"/>
      </c:catAx>
      <c:valAx>
        <c:axId val="1215668336"/>
        <c:scaling>
          <c:orientation val="minMax"/>
          <c:max val="1200"/>
          <c:min val="0"/>
        </c:scaling>
        <c:delete val="0"/>
        <c:axPos val="l"/>
        <c:majorGridlines>
          <c:spPr>
            <a:ln w="22225" cap="flat" cmpd="sng" algn="ctr">
              <a:solidFill>
                <a:schemeClr val="tx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crossAx val="1215669296"/>
        <c:crosses val="autoZero"/>
        <c:crossBetween val="between"/>
      </c:valAx>
      <c:valAx>
        <c:axId val="1488075344"/>
        <c:scaling>
          <c:logBase val="10"/>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crossAx val="1508043376"/>
        <c:crosses val="max"/>
        <c:crossBetween val="between"/>
      </c:valAx>
      <c:catAx>
        <c:axId val="1508043376"/>
        <c:scaling>
          <c:orientation val="minMax"/>
        </c:scaling>
        <c:delete val="1"/>
        <c:axPos val="b"/>
        <c:numFmt formatCode="General" sourceLinked="1"/>
        <c:majorTickMark val="out"/>
        <c:minorTickMark val="none"/>
        <c:tickLblPos val="nextTo"/>
        <c:crossAx val="1488075344"/>
        <c:crosses val="autoZero"/>
        <c:auto val="1"/>
        <c:lblAlgn val="ctr"/>
        <c:lblOffset val="100"/>
        <c:noMultiLvlLbl val="0"/>
      </c:catAx>
      <c:spPr>
        <a:solidFill>
          <a:schemeClr val="bg1"/>
        </a:solidFill>
        <a:ln>
          <a:noFill/>
        </a:ln>
        <a:effectLst/>
      </c:spPr>
    </c:plotArea>
    <c:legend>
      <c:legendPos val="b"/>
      <c:layout>
        <c:manualLayout>
          <c:xMode val="edge"/>
          <c:yMode val="edge"/>
          <c:x val="3.5169082125603872E-2"/>
          <c:y val="0.86516300775368438"/>
          <c:w val="0.92362318840579705"/>
          <c:h val="0.13483699224631565"/>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chemeClr val="tx1"/>
          </a:solidFill>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B9CBC3-8A3C-4980-B9DA-030234A70C72}">
  <we:reference id="wa104382008" version="1.1.0.1" store="ja-JP"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A8489-5AAF-4C74-A233-25DA1B093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6675</TotalTime>
  <Pages>12</Pages>
  <Words>1518</Words>
  <Characters>8658</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牧野　唯希</dc:creator>
  <cp:keywords/>
  <dc:description/>
  <cp:lastModifiedBy>牧野　唯希</cp:lastModifiedBy>
  <cp:revision>155</cp:revision>
  <cp:lastPrinted>2025-06-09T08:53:00Z</cp:lastPrinted>
  <dcterms:created xsi:type="dcterms:W3CDTF">2025-06-03T06:09:00Z</dcterms:created>
  <dcterms:modified xsi:type="dcterms:W3CDTF">2025-06-09T08:53:00Z</dcterms:modified>
</cp:coreProperties>
</file>