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6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4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№6.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Зайцева</w:t>
      </w:r>
      <w:r>
        <w:t xml:space="preserve"> </w:t>
      </w:r>
      <w:r>
        <w:t xml:space="preserve">П.</w:t>
      </w:r>
      <w:r>
        <w:t xml:space="preserve"> </w:t>
      </w:r>
      <w:r>
        <w:t xml:space="preserve">Е.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Существует три основных способа адресации:</w:t>
      </w:r>
      <w:r>
        <w:t xml:space="preserve"> </w:t>
      </w:r>
      <w:r>
        <w:t xml:space="preserve">• Регистровая адресация – операнды хранятся в регистрах и в команде используются</w:t>
      </w:r>
      <w:r>
        <w:t xml:space="preserve"> </w:t>
      </w:r>
      <w:r>
        <w:t xml:space="preserve">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ко-</w:t>
      </w:r>
      <w:r>
        <w:t xml:space="preserve"> </w:t>
      </w:r>
      <w:r>
        <w:t xml:space="preserve">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символи-</w:t>
      </w:r>
      <w:r>
        <w:t xml:space="preserve"> </w:t>
      </w:r>
      <w:r>
        <w:t xml:space="preserve">ческое обозначение ячейки памяти, над содержимым которой требуется выполнить</w:t>
      </w:r>
      <w:r>
        <w:t xml:space="preserve"> </w:t>
      </w:r>
      <w:r>
        <w:t xml:space="preserve">операцию.</w:t>
      </w:r>
    </w:p>
    <w:bookmarkEnd w:id="21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каталог для программ по лабораторных работ №6, перешла в него и создала файл lab6-1.asm</w:t>
      </w:r>
    </w:p>
    <w:p>
      <w:pPr>
        <w:pStyle w:val="CaptionedFigure"/>
      </w:pPr>
      <w:r>
        <w:drawing>
          <wp:inline>
            <wp:extent cx="3733800" cy="644445"/>
            <wp:effectExtent b="0" l="0" r="0" t="0"/>
            <wp:docPr descr="рис.1" title="fig:" id="23" name="Picture"/>
            <a:graphic>
              <a:graphicData uri="http://schemas.openxmlformats.org/drawingml/2006/picture">
                <pic:pic>
                  <pic:nvPicPr>
                    <pic:cNvPr descr="image/l6sk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4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BodyText"/>
      </w:pPr>
      <w:r>
        <w:t xml:space="preserve">Ввела в файл lab6-1.asm текст программы из листинга 6.1.</w:t>
      </w:r>
      <w:r>
        <w:t xml:space="preserve"> </w:t>
      </w:r>
      <w:r>
        <w:t xml:space="preserve">Далее создала исполняемый файл и запустила его.</w:t>
      </w:r>
    </w:p>
    <w:p>
      <w:pPr>
        <w:pStyle w:val="CaptionedFigure"/>
      </w:pPr>
      <w:r>
        <w:drawing>
          <wp:inline>
            <wp:extent cx="3733800" cy="701106"/>
            <wp:effectExtent b="0" l="0" r="0" t="0"/>
            <wp:docPr descr="рис.2" title="fig:" id="26" name="Picture"/>
            <a:graphic>
              <a:graphicData uri="http://schemas.openxmlformats.org/drawingml/2006/picture">
                <pic:pic>
                  <pic:nvPicPr>
                    <pic:cNvPr descr="image/l6sk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1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pStyle w:val="BodyText"/>
      </w:pPr>
      <w:r>
        <w:t xml:space="preserve">В данном случае при выводе значения регистра eax мы ожидаем увидеть число 10. Однако</w:t>
      </w:r>
      <w:r>
        <w:t xml:space="preserve"> </w:t>
      </w:r>
      <w:r>
        <w:t xml:space="preserve">результатом будет символ j.</w:t>
      </w:r>
    </w:p>
    <w:p>
      <w:pPr>
        <w:pStyle w:val="BodyText"/>
      </w:pPr>
      <w:r>
        <w:t xml:space="preserve">После изменила текст программы и вместо символов, записала в регистры числа.</w:t>
      </w:r>
    </w:p>
    <w:p>
      <w:pPr>
        <w:pStyle w:val="CaptionedFigure"/>
      </w:pPr>
      <w:r>
        <w:drawing>
          <wp:inline>
            <wp:extent cx="3733800" cy="1565620"/>
            <wp:effectExtent b="0" l="0" r="0" t="0"/>
            <wp:docPr descr="рис.3" title="fig:" id="29" name="Picture"/>
            <a:graphic>
              <a:graphicData uri="http://schemas.openxmlformats.org/drawingml/2006/picture">
                <pic:pic>
                  <pic:nvPicPr>
                    <pic:cNvPr descr="image/l6sk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5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pStyle w:val="BodyText"/>
      </w:pPr>
      <w:r>
        <w:t xml:space="preserve">Создала исполняемый файл и запустила его.</w:t>
      </w:r>
    </w:p>
    <w:p>
      <w:pPr>
        <w:pStyle w:val="BodyText"/>
      </w:pPr>
      <w:r>
        <w:t xml:space="preserve">Создала файл lab6-2.asm в каталоге ~/work/arch-pc/lab06 .</w:t>
      </w:r>
    </w:p>
    <w:p>
      <w:pPr>
        <w:pStyle w:val="CaptionedFigure"/>
      </w:pPr>
      <w:r>
        <w:drawing>
          <wp:inline>
            <wp:extent cx="3733800" cy="333282"/>
            <wp:effectExtent b="0" l="0" r="0" t="0"/>
            <wp:docPr descr="рис.5" title="fig:" id="32" name="Picture"/>
            <a:graphic>
              <a:graphicData uri="http://schemas.openxmlformats.org/drawingml/2006/picture">
                <pic:pic>
                  <pic:nvPicPr>
                    <pic:cNvPr descr="image/l6sk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p>
      <w:pPr>
        <w:pStyle w:val="BodyText"/>
      </w:pPr>
      <w:r>
        <w:t xml:space="preserve">Ввела в него текст программы из листинга 6.2.</w:t>
      </w:r>
    </w:p>
    <w:p>
      <w:pPr>
        <w:pStyle w:val="CaptionedFigure"/>
      </w:pPr>
      <w:r>
        <w:drawing>
          <wp:inline>
            <wp:extent cx="3733800" cy="1316542"/>
            <wp:effectExtent b="0" l="0" r="0" t="0"/>
            <wp:docPr descr="рис.6" title="fig:" id="35" name="Picture"/>
            <a:graphic>
              <a:graphicData uri="http://schemas.openxmlformats.org/drawingml/2006/picture">
                <pic:pic>
                  <pic:nvPicPr>
                    <pic:cNvPr descr="image/l6sk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6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p>
      <w:pPr>
        <w:pStyle w:val="BodyText"/>
      </w:pPr>
      <w:r>
        <w:t xml:space="preserve">Создала исполняемый файл и запустила его.</w:t>
      </w:r>
    </w:p>
    <w:p>
      <w:pPr>
        <w:pStyle w:val="CaptionedFigure"/>
      </w:pPr>
      <w:r>
        <w:drawing>
          <wp:inline>
            <wp:extent cx="3733800" cy="489408"/>
            <wp:effectExtent b="0" l="0" r="0" t="0"/>
            <wp:docPr descr="рис.7" title="fig:" id="38" name="Picture"/>
            <a:graphic>
              <a:graphicData uri="http://schemas.openxmlformats.org/drawingml/2006/picture">
                <pic:pic>
                  <pic:nvPicPr>
                    <pic:cNvPr descr="image/l6sk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9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</w:t>
      </w:r>
    </w:p>
    <w:p>
      <w:pPr>
        <w:pStyle w:val="BodyText"/>
      </w:pPr>
      <w:r>
        <w:t xml:space="preserve">В результате работы программы получила число 106.</w:t>
      </w:r>
    </w:p>
    <w:p>
      <w:pPr>
        <w:pStyle w:val="BodyText"/>
      </w:pPr>
      <w:r>
        <w:t xml:space="preserve">Аналогично предыдущему примеру изменила символы на числа.</w:t>
      </w:r>
    </w:p>
    <w:p>
      <w:pPr>
        <w:pStyle w:val="BodyText"/>
      </w:pPr>
      <w:r>
        <w:t xml:space="preserve">Создала исполняемый файл и запустила его. Результат 10.</w:t>
      </w:r>
    </w:p>
    <w:p>
      <w:pPr>
        <w:pStyle w:val="CaptionedFigure"/>
      </w:pPr>
      <w:r>
        <w:drawing>
          <wp:inline>
            <wp:extent cx="3733800" cy="489408"/>
            <wp:effectExtent b="0" l="0" r="0" t="0"/>
            <wp:docPr descr="рис.8" title="fig:" id="41" name="Picture"/>
            <a:graphic>
              <a:graphicData uri="http://schemas.openxmlformats.org/drawingml/2006/picture">
                <pic:pic>
                  <pic:nvPicPr>
                    <pic:cNvPr descr="image/l6sk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9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</w:t>
      </w:r>
    </w:p>
    <w:p>
      <w:pPr>
        <w:pStyle w:val="BodyText"/>
      </w:pPr>
      <w:r>
        <w:t xml:space="preserve">Создала файл lab6-3.asm в каталоге ~/work/arch-pc/lab06</w:t>
      </w:r>
    </w:p>
    <w:p>
      <w:pPr>
        <w:pStyle w:val="CaptionedFigure"/>
      </w:pPr>
      <w:r>
        <w:drawing>
          <wp:inline>
            <wp:extent cx="3733800" cy="278641"/>
            <wp:effectExtent b="0" l="0" r="0" t="0"/>
            <wp:docPr descr="рис.9" title="fig:" id="44" name="Picture"/>
            <a:graphic>
              <a:graphicData uri="http://schemas.openxmlformats.org/drawingml/2006/picture">
                <pic:pic>
                  <pic:nvPicPr>
                    <pic:cNvPr descr="image/l6sk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</w:t>
      </w:r>
    </w:p>
    <w:p>
      <w:pPr>
        <w:pStyle w:val="BodyText"/>
      </w:pPr>
      <w:r>
        <w:t xml:space="preserve">Из листинга 6.3 ввела текст в lab6-3.asm</w:t>
      </w:r>
    </w:p>
    <w:p>
      <w:pPr>
        <w:pStyle w:val="BodyText"/>
      </w:pPr>
      <w:r>
        <w:t xml:space="preserve">Создала исполняемый файл и запустила его.</w:t>
      </w:r>
    </w:p>
    <w:p>
      <w:pPr>
        <w:pStyle w:val="BodyText"/>
      </w:pPr>
      <w:r>
        <w:t xml:space="preserve">Далее изменила текст программы под выражение 𝑓(𝑥) = (4 ∗ 6 + 2)/5 и заупстила.</w:t>
      </w:r>
    </w:p>
    <w:p>
      <w:pPr>
        <w:pStyle w:val="CaptionedFigure"/>
      </w:pPr>
      <w:r>
        <w:drawing>
          <wp:inline>
            <wp:extent cx="3733800" cy="2687979"/>
            <wp:effectExtent b="0" l="0" r="0" t="0"/>
            <wp:docPr descr="рис.10" title="fig:" id="47" name="Picture"/>
            <a:graphic>
              <a:graphicData uri="http://schemas.openxmlformats.org/drawingml/2006/picture">
                <pic:pic>
                  <pic:nvPicPr>
                    <pic:cNvPr descr="image/l6sk1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7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рис.10</w:t>
      </w:r>
    </w:p>
    <w:p>
      <w:pPr>
        <w:pStyle w:val="BodyText"/>
      </w:pPr>
      <w:r>
        <w:t xml:space="preserve">Создала файл variant.asm в каталоге ~/work/arch-pc/lab06</w:t>
      </w:r>
    </w:p>
    <w:p>
      <w:pPr>
        <w:pStyle w:val="BodyText"/>
      </w:pPr>
      <w:r>
        <w:t xml:space="preserve">Запустила файл и получила свой номер варианта.</w:t>
      </w:r>
    </w:p>
    <w:p>
      <w:pPr>
        <w:pStyle w:val="CaptionedFigure"/>
      </w:pPr>
      <w:r>
        <w:drawing>
          <wp:inline>
            <wp:extent cx="2755900" cy="520700"/>
            <wp:effectExtent b="0" l="0" r="0" t="0"/>
            <wp:docPr descr="рис.15" title="fig:" id="50" name="Picture"/>
            <a:graphic>
              <a:graphicData uri="http://schemas.openxmlformats.org/drawingml/2006/picture">
                <pic:pic>
                  <pic:nvPicPr>
                    <pic:cNvPr descr="image/l6sk15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рис.15</w:t>
      </w:r>
    </w:p>
    <w:p>
      <w:pPr>
        <w:numPr>
          <w:ilvl w:val="0"/>
          <w:numId w:val="1001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FirstParagraph"/>
      </w:pP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02"/>
        </w:numPr>
      </w:pPr>
      <w:r>
        <w:t xml:space="preserve">Инструкция mov ecx, x используется, чтобы положить адрес вводимой строки x в регистр ecx mov edx, 80 - запись в регистр edx длины вводимой строки 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2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2"/>
        </w:numPr>
      </w:pPr>
      <w:r>
        <w:t xml:space="preserve">За вычисления варианта отвечают строки:</w:t>
      </w:r>
    </w:p>
    <w:p>
      <w:pPr>
        <w:pStyle w:val="FirstParagraph"/>
      </w:pPr>
      <w:r>
        <w:t xml:space="preserve">xor edx,edx ; обнуление edx для корректной работы div</w:t>
      </w:r>
      <w:r>
        <w:t xml:space="preserve"> </w:t>
      </w:r>
      <w:r>
        <w:t xml:space="preserve">mov ebx,20 ; ebx = 20</w:t>
      </w:r>
      <w:r>
        <w:t xml:space="preserve"> </w:t>
      </w:r>
      <w:r>
        <w:t xml:space="preserve">div ebx ; eax = eax/20, edx - остаток от деления</w:t>
      </w:r>
      <w:r>
        <w:t xml:space="preserve"> </w:t>
      </w:r>
      <w:r>
        <w:t xml:space="preserve">inc edx ; edx = edx + 1</w:t>
      </w:r>
    </w:p>
    <w:p>
      <w:pPr>
        <w:numPr>
          <w:ilvl w:val="0"/>
          <w:numId w:val="1003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3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3"/>
        </w:numPr>
      </w:pPr>
      <w:r>
        <w:t xml:space="preserve">За вывод на экран результатов вычислений отвечают строки:</w:t>
      </w:r>
    </w:p>
    <w:p>
      <w:pPr>
        <w:pStyle w:val="FirstParagraph"/>
      </w:pPr>
      <w:r>
        <w:t xml:space="preserve">mov eax,edx</w:t>
      </w:r>
      <w:r>
        <w:t xml:space="preserve"> </w:t>
      </w:r>
      <w:r>
        <w:t xml:space="preserve">call iprintLF</w:t>
      </w:r>
    </w:p>
    <w:p>
      <w:pPr>
        <w:pStyle w:val="BodyText"/>
      </w:pPr>
      <w:r>
        <w:t xml:space="preserve">Написать программу вычисления выражения 18(𝑥 + 1)/6</w:t>
      </w:r>
    </w:p>
    <w:p>
      <w:pPr>
        <w:pStyle w:val="CaptionedFigure"/>
      </w:pPr>
      <w:r>
        <w:drawing>
          <wp:inline>
            <wp:extent cx="3733800" cy="2251018"/>
            <wp:effectExtent b="0" l="0" r="0" t="0"/>
            <wp:docPr descr="рис.12" title="fig:" id="53" name="Picture"/>
            <a:graphic>
              <a:graphicData uri="http://schemas.openxmlformats.org/drawingml/2006/picture">
                <pic:pic>
                  <pic:nvPicPr>
                    <pic:cNvPr descr="image/l6sk1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1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рис.12</w:t>
      </w:r>
    </w:p>
    <w:p>
      <w:pPr>
        <w:pStyle w:val="BodyText"/>
      </w:pPr>
      <w:r>
        <w:t xml:space="preserve">Вывод при х=3</w:t>
      </w:r>
    </w:p>
    <w:p>
      <w:pPr>
        <w:pStyle w:val="CaptionedFigure"/>
      </w:pPr>
      <w:r>
        <w:drawing>
          <wp:inline>
            <wp:extent cx="3733800" cy="577747"/>
            <wp:effectExtent b="0" l="0" r="0" t="0"/>
            <wp:docPr descr="рис.13" title="fig:" id="56" name="Picture"/>
            <a:graphic>
              <a:graphicData uri="http://schemas.openxmlformats.org/drawingml/2006/picture">
                <pic:pic>
                  <pic:nvPicPr>
                    <pic:cNvPr descr="image/l6sk1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7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рис.13</w:t>
      </w:r>
    </w:p>
    <w:p>
      <w:pPr>
        <w:pStyle w:val="BodyText"/>
      </w:pPr>
      <w:r>
        <w:t xml:space="preserve">Вывод при х=1</w:t>
      </w:r>
    </w:p>
    <w:p>
      <w:pPr>
        <w:pStyle w:val="CaptionedFigure"/>
      </w:pPr>
      <w:r>
        <w:drawing>
          <wp:inline>
            <wp:extent cx="3733800" cy="273892"/>
            <wp:effectExtent b="0" l="0" r="0" t="0"/>
            <wp:docPr descr="рис.14" title="fig:" id="59" name="Picture"/>
            <a:graphic>
              <a:graphicData uri="http://schemas.openxmlformats.org/drawingml/2006/picture">
                <pic:pic>
                  <pic:nvPicPr>
                    <pic:cNvPr descr="image/l6sk1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рис.14</w:t>
      </w:r>
    </w:p>
    <w:p>
      <w:pPr>
        <w:pStyle w:val="BodyText"/>
      </w:pPr>
      <w:r>
        <w:t xml:space="preserve">Код для уравнеия 17.</w:t>
      </w:r>
    </w:p>
    <w:p>
      <w:pPr>
        <w:pStyle w:val="BodyText"/>
      </w:pPr>
      <w:r>
        <w:t xml:space="preserve">https://github.com/yuillee/study_2023_2024_arh-pc/tree/master/labs/lab06/report%include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; подключение внешнего&gt;</w:t>
      </w:r>
      <w:r>
        <w:t xml:space="preserve"> </w:t>
      </w:r>
      <w:r>
        <w:t xml:space="preserve">SECTION .data ; секция инициированных данных</w:t>
      </w:r>
      <w:r>
        <w:t xml:space="preserve"> </w:t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значение переменной х:</w:t>
      </w:r>
      <w:r>
        <w:t xml:space="preserve">’</w:t>
      </w:r>
      <w:r>
        <w:t xml:space="preserve">,0</w:t>
      </w:r>
      <w:r>
        <w:t xml:space="preserve"> </w:t>
      </w:r>
      <w:r>
        <w:t xml:space="preserve">rem: DB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,0</w:t>
      </w:r>
      <w:r>
        <w:t xml:space="preserve"> </w:t>
      </w:r>
      <w:r>
        <w:t xml:space="preserve">SECTION .bss ; секция не инициированных данных</w:t>
      </w:r>
      <w:r>
        <w:t xml:space="preserve"> </w:t>
      </w:r>
      <w:r>
        <w:t xml:space="preserve">x: RESB 80 ; Переменная, значение к-рой будем вводить с клавиатуры, выделенный размер - 80 байт</w:t>
      </w:r>
      <w:r>
        <w:t xml:space="preserve"> </w:t>
      </w:r>
      <w:r>
        <w:t xml:space="preserve">SECTION .text ; Код программы</w:t>
      </w:r>
      <w:r>
        <w:br/>
      </w:r>
      <w:r>
        <w:t xml:space="preserve">GLOBAL _start ; Начало программы</w:t>
      </w:r>
      <w:r>
        <w:t xml:space="preserve"> </w:t>
      </w:r>
      <w:r>
        <w:t xml:space="preserve">_start: ; Точка входа в программу</w:t>
      </w:r>
      <w:r>
        <w:t xml:space="preserve"> </w:t>
      </w:r>
      <w:r>
        <w:t xml:space="preserve">; —- Вычисление выражения</w:t>
      </w:r>
      <w:r>
        <w:br/>
      </w:r>
      <w:r>
        <w:t xml:space="preserve">mov eax, msg ; запись адреса выводимиого сообщения в eax</w:t>
      </w:r>
      <w:r>
        <w:t xml:space="preserve"> </w:t>
      </w:r>
      <w:r>
        <w:t xml:space="preserve">call sprint ; вызов подпрограммы печати сообщения</w:t>
      </w:r>
      <w:r>
        <w:t xml:space="preserve"> </w:t>
      </w:r>
      <w:r>
        <w:t xml:space="preserve">mov ecx, x ; запись адреса переменной в ecx</w:t>
      </w:r>
      <w:r>
        <w:br/>
      </w:r>
      <w:r>
        <w:t xml:space="preserve">mov edx, 80 ; запись длины вводимого значения в edx</w:t>
      </w:r>
      <w:r>
        <w:t xml:space="preserve"> </w:t>
      </w:r>
      <w:r>
        <w:t xml:space="preserve">call sread ; вызов подпрограммы ввода сообщения</w:t>
      </w:r>
      <w:r>
        <w:t xml:space="preserve"> </w:t>
      </w:r>
      <w:r>
        <w:t xml:space="preserve">mov eax,x ; вызов подпрограммы преобразования</w:t>
      </w:r>
      <w:r>
        <w:t xml:space="preserve"> </w:t>
      </w:r>
      <w:r>
        <w:t xml:space="preserve">call atoi ; ASCII кода в число,</w:t>
      </w:r>
      <w:r>
        <w:t xml:space="preserve"> </w:t>
      </w:r>
      <w:r>
        <w:rPr>
          <w:rStyle w:val="VerbatimChar"/>
        </w:rPr>
        <w:t xml:space="preserve">eax=x</w:t>
      </w:r>
      <w:r>
        <w:t xml:space="preserve"> </w:t>
      </w:r>
      <w:r>
        <w:t xml:space="preserve">add eax,1; eax = eax+1 = x + 1</w:t>
      </w:r>
      <w:r>
        <w:t xml:space="preserve"> </w:t>
      </w:r>
      <w:r>
        <w:t xml:space="preserve">mov ebx,18 ; запись значения 18 в регистр ebx</w:t>
      </w:r>
      <w:r>
        <w:t xml:space="preserve"> </w:t>
      </w:r>
      <w:r>
        <w:t xml:space="preserve">mul ebx; EAX=EAX</w:t>
      </w:r>
      <w:r>
        <w:rPr>
          <w:iCs/>
          <w:i/>
        </w:rPr>
        <w:t xml:space="preserve">EBX = (x+1)</w:t>
      </w:r>
      <w:r>
        <w:t xml:space="preserve">18</w:t>
      </w:r>
      <w:r>
        <w:t xml:space="preserve"> </w:t>
      </w:r>
      <w:r>
        <w:t xml:space="preserve">xor edx,edx ; обнуляем EDX для корректной работы div</w:t>
      </w:r>
      <w:r>
        <w:t xml:space="preserve"> </w:t>
      </w:r>
      <w:r>
        <w:t xml:space="preserve">mov ebx,6 ; EBX=6</w:t>
      </w:r>
      <w:r>
        <w:t xml:space="preserve"> </w:t>
      </w:r>
      <w:r>
        <w:t xml:space="preserve">div ebx ; EAX=EAX/6, EDX=остаток от деления</w:t>
      </w:r>
      <w:r>
        <w:t xml:space="preserve"> </w:t>
      </w:r>
      <w:r>
        <w:t xml:space="preserve">mov edi,eax ; запись результата вычисления в</w:t>
      </w:r>
      <w:r>
        <w:t xml:space="preserve"> </w:t>
      </w:r>
      <w:r>
        <w:t xml:space="preserve">‘</w:t>
      </w:r>
      <w:r>
        <w:t xml:space="preserve">edi</w:t>
      </w:r>
      <w:r>
        <w:t xml:space="preserve">’</w:t>
      </w:r>
      <w:r>
        <w:t xml:space="preserve"> </w:t>
      </w:r>
      <w:r>
        <w:t xml:space="preserve">; —- Вывод результата на экран</w:t>
      </w:r>
      <w:r>
        <w:t xml:space="preserve"> </w:t>
      </w:r>
      <w:r>
        <w:t xml:space="preserve">mov eax,rem ; вызов подпрограммы печати</w:t>
      </w:r>
      <w:r>
        <w:t xml:space="preserve"> </w:t>
      </w:r>
      <w:r>
        <w:t xml:space="preserve">call sprint ; сообщения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 </w:t>
      </w:r>
      <w:r>
        <w:t xml:space="preserve">mov eax,edi ; вызов подпрограммы печати значения</w:t>
      </w:r>
      <w:r>
        <w:t xml:space="preserve"> </w:t>
      </w:r>
      <w:r>
        <w:t xml:space="preserve">call iprint ; из</w:t>
      </w:r>
      <w:r>
        <w:t xml:space="preserve"> </w:t>
      </w:r>
      <w:r>
        <w:t xml:space="preserve">‘</w:t>
      </w:r>
      <w:r>
        <w:t xml:space="preserve">edi</w:t>
      </w:r>
      <w:r>
        <w:t xml:space="preserve">’</w:t>
      </w:r>
      <w:r>
        <w:t xml:space="preserve"> </w:t>
      </w:r>
      <w:r>
        <w:t xml:space="preserve">в виде символов</w:t>
      </w:r>
      <w:r>
        <w:t xml:space="preserve"> </w:t>
      </w:r>
      <w:r>
        <w:t xml:space="preserve">call quit ; вызов подпрограммы завершения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арифметические инструкции языка ассемблера NASM.</w:t>
      </w:r>
    </w:p>
    <w:bookmarkEnd w:id="62"/>
    <w:bookmarkStart w:id="64" w:name="список-литературы"/>
    <w:p>
      <w:pPr>
        <w:pStyle w:val="Heading1"/>
      </w:pPr>
      <w:r>
        <w:t xml:space="preserve">Список литературы</w:t>
      </w:r>
    </w:p>
    <w:bookmarkStart w:id="63" w:name="refs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6" Target="media/rId46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№6.</dc:title>
  <dc:creator>Зайцева П. Е.</dc:creator>
  <dc:language>ru-RU</dc:language>
  <cp:keywords/>
  <dcterms:created xsi:type="dcterms:W3CDTF">2023-11-14T09:41:28Z</dcterms:created>
  <dcterms:modified xsi:type="dcterms:W3CDTF">2023-11-14T09:41:28Z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Арифметические операции в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