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uto" w:line="240"/>
        <w:jc w:val="center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</w:rPr>
        <w:t>第</w:t>
      </w:r>
      <w:r>
        <w:rPr>
          <w:rFonts w:eastAsia="思源黑体 CN Light" w:ascii="思源黑体 CN Light" w:hAnsi="思源黑体 CN Light"/>
        </w:rPr>
        <w:t>3</w:t>
      </w:r>
      <w:r>
        <w:rPr>
          <w:rFonts w:ascii="思源黑体 CN Light" w:hAnsi="思源黑体 CN Light" w:eastAsia="思源黑体 CN Light"/>
        </w:rPr>
        <w:t>节 细胞中的糖类和脂质分层训练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0" w:hanging="0"/>
        <w:jc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0" w:hanging="0"/>
        <w:jc w:val="center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lang w:val="en-US" w:eastAsia="zh-CN"/>
        </w:rPr>
        <w:t>层级一</w:t>
      </w:r>
      <w:r>
        <w:rPr>
          <w:rFonts w:eastAsia="思源黑体 CN Light" w:ascii="思源黑体 CN Light" w:hAnsi="思源黑体 CN Light"/>
          <w:lang w:val="en-US" w:eastAsia="zh-CN"/>
        </w:rPr>
        <w:t>--</w:t>
      </w:r>
      <w:r>
        <w:rPr>
          <w:rFonts w:ascii="思源黑体 CN Light" w:hAnsi="思源黑体 CN Light" w:eastAsia="思源黑体 CN Light"/>
          <w:lang w:val="en-US" w:eastAsia="zh-CN"/>
        </w:rPr>
        <w:t>课堂基础练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1</w:t>
      </w:r>
      <w:r>
        <w:rPr>
          <w:rFonts w:ascii="思源黑体 CN Light" w:hAnsi="思源黑体 CN Light" w:cs="Times New Roman" w:eastAsia="思源黑体 CN Light"/>
        </w:rPr>
        <w:t>．</w:t>
      </w:r>
      <w:r>
        <w:rPr>
          <w:rFonts w:eastAsia="思源黑体 CN Light" w:cs="Times New Roman" w:ascii="思源黑体 CN Light" w:hAnsi="思源黑体 CN Light"/>
        </w:rPr>
        <w:t>(2019·</w:t>
      </w:r>
      <w:r>
        <w:rPr>
          <w:rFonts w:ascii="思源黑体 CN Light" w:hAnsi="思源黑体 CN Light" w:cs="Times New Roman" w:eastAsia="思源黑体 CN Light"/>
        </w:rPr>
        <w:t>北京市第二十二中学高一期中</w:t>
      </w:r>
      <w:r>
        <w:rPr>
          <w:rFonts w:eastAsia="思源黑体 CN Light" w:cs="Times New Roman" w:ascii="思源黑体 CN Light" w:hAnsi="思源黑体 CN Light"/>
        </w:rPr>
        <w:t>)</w:t>
      </w:r>
      <w:r>
        <w:rPr>
          <w:rFonts w:ascii="思源黑体 CN Light" w:hAnsi="思源黑体 CN Light" w:cs="Times New Roman" w:eastAsia="思源黑体 CN Light"/>
        </w:rPr>
        <w:t>给低血糖休克病人静脉注射</w:t>
      </w:r>
      <w:r>
        <w:rPr>
          <w:rFonts w:eastAsia="思源黑体 CN Light" w:cs="Times New Roman" w:ascii="思源黑体 CN Light" w:hAnsi="思源黑体 CN Light"/>
        </w:rPr>
        <w:t>50%</w:t>
      </w:r>
      <w:r>
        <w:rPr>
          <w:rFonts w:ascii="思源黑体 CN Light" w:hAnsi="思源黑体 CN Light" w:cs="Times New Roman" w:eastAsia="思源黑体 CN Light"/>
        </w:rPr>
        <w:t>的葡萄糖溶液，其主要目的是</w:t>
      </w:r>
      <w:r>
        <w:rPr>
          <w:rFonts w:eastAsia="思源黑体 CN Light" w:cs="Times New Roman" w:ascii="思源黑体 CN Light" w:hAnsi="思源黑体 CN Light"/>
        </w:rPr>
        <w:t>(</w:t>
      </w:r>
      <w:r>
        <w:rPr>
          <w:rFonts w:ascii="思源黑体 CN Light" w:hAnsi="思源黑体 CN Light" w:cs="Times New Roman" w:eastAsia="思源黑体 CN Light"/>
        </w:rPr>
        <w:t>　　</w:t>
      </w:r>
      <w:r>
        <w:rPr>
          <w:rFonts w:eastAsia="思源黑体 CN Light" w:cs="Times New Roman" w:ascii="思源黑体 CN Light" w:hAnsi="思源黑体 CN Light"/>
        </w:rPr>
        <w:t>)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A</w:t>
      </w:r>
      <w:r>
        <w:rPr>
          <w:rFonts w:ascii="思源黑体 CN Light" w:hAnsi="思源黑体 CN Light" w:cs="Times New Roman" w:eastAsia="思源黑体 CN Light"/>
        </w:rPr>
        <w:t xml:space="preserve">．供给全面营养  </w:t>
      </w:r>
      <w:r>
        <w:rPr>
          <w:rFonts w:eastAsia="思源黑体 CN Light" w:cs="Times New Roman" w:ascii="思源黑体 CN Light" w:hAnsi="思源黑体 CN Light"/>
        </w:rPr>
        <w:tab/>
        <w:t>B</w:t>
      </w:r>
      <w:r>
        <w:rPr>
          <w:rFonts w:ascii="思源黑体 CN Light" w:hAnsi="思源黑体 CN Light" w:cs="Times New Roman" w:eastAsia="思源黑体 CN Light"/>
        </w:rPr>
        <w:t>．供给能源</w:t>
      </w:r>
      <w:r>
        <w:rPr>
          <w:rFonts w:eastAsia="思源黑体 CN Light" w:cs="Times New Roman" w:ascii="思源黑体 CN Light" w:hAnsi="思源黑体 CN Light"/>
        </w:rPr>
        <w:tab/>
        <w:tab/>
        <w:tab/>
        <w:t>C</w:t>
      </w:r>
      <w:r>
        <w:rPr>
          <w:rFonts w:ascii="思源黑体 CN Light" w:hAnsi="思源黑体 CN Light" w:cs="Times New Roman" w:eastAsia="思源黑体 CN Light"/>
        </w:rPr>
        <w:t xml:space="preserve">．维持细胞的渗透压  </w:t>
      </w:r>
      <w:r>
        <w:rPr>
          <w:rFonts w:eastAsia="思源黑体 CN Light" w:cs="Times New Roman" w:ascii="思源黑体 CN Light" w:hAnsi="思源黑体 CN Light"/>
        </w:rPr>
        <w:tab/>
        <w:tab/>
        <w:t>D</w:t>
      </w:r>
      <w:r>
        <w:rPr>
          <w:rFonts w:ascii="思源黑体 CN Light" w:hAnsi="思源黑体 CN Light" w:cs="Times New Roman" w:eastAsia="思源黑体 CN Light"/>
        </w:rPr>
        <w:t>．供给水分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2</w:t>
      </w:r>
      <w:r>
        <w:rPr>
          <w:rFonts w:ascii="思源黑体 CN Light" w:hAnsi="思源黑体 CN Light" w:cs="Times New Roman" w:eastAsia="思源黑体 CN Light"/>
        </w:rPr>
        <w:t>．下列关于糖类的叙述，错误的是</w:t>
      </w:r>
      <w:r>
        <w:rPr>
          <w:rFonts w:eastAsia="思源黑体 CN Light" w:cs="Times New Roman" w:ascii="思源黑体 CN Light" w:hAnsi="思源黑体 CN Light"/>
        </w:rPr>
        <w:t>(</w:t>
      </w:r>
      <w:r>
        <w:rPr>
          <w:rFonts w:ascii="思源黑体 CN Light" w:hAnsi="思源黑体 CN Light" w:cs="Times New Roman" w:eastAsia="思源黑体 CN Light"/>
        </w:rPr>
        <w:t>　　</w:t>
      </w:r>
      <w:r>
        <w:rPr>
          <w:rFonts w:eastAsia="思源黑体 CN Light" w:cs="Times New Roman" w:ascii="思源黑体 CN Light" w:hAnsi="思源黑体 CN Light"/>
        </w:rPr>
        <w:t>)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A</w:t>
      </w:r>
      <w:r>
        <w:rPr>
          <w:rFonts w:ascii="思源黑体 CN Light" w:hAnsi="思源黑体 CN Light" w:cs="Times New Roman" w:eastAsia="思源黑体 CN Light"/>
        </w:rPr>
        <w:t>．常见的单糖有果糖、核糖、葡萄糖等，可被人体直接吸收</w:t>
      </w:r>
      <w:r>
        <w:rPr>
          <w:rFonts w:eastAsia="思源黑体 CN Light" w:cs="Times New Roman" w:ascii="思源黑体 CN Light" w:hAnsi="思源黑体 CN Light"/>
        </w:rPr>
        <w:tab/>
        <w:t>B</w:t>
      </w:r>
      <w:r>
        <w:rPr>
          <w:rFonts w:ascii="思源黑体 CN Light" w:hAnsi="思源黑体 CN Light" w:cs="Times New Roman" w:eastAsia="思源黑体 CN Light"/>
        </w:rPr>
        <w:t>．在植物细胞中作为储能物质的多糖是淀粉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C</w:t>
      </w:r>
      <w:r>
        <w:rPr>
          <w:rFonts w:ascii="思源黑体 CN Light" w:hAnsi="思源黑体 CN Light" w:cs="Times New Roman" w:eastAsia="思源黑体 CN Light"/>
        </w:rPr>
        <w:t>．纤维素不溶于水，人和动物细胞中不含纤维素</w:t>
      </w:r>
      <w:r>
        <w:rPr>
          <w:rFonts w:eastAsia="思源黑体 CN Light" w:cs="Times New Roman" w:ascii="思源黑体 CN Light" w:hAnsi="思源黑体 CN Light"/>
        </w:rPr>
        <w:tab/>
        <w:tab/>
        <w:tab/>
        <w:tab/>
        <w:t>D</w:t>
      </w:r>
      <w:r>
        <w:rPr>
          <w:rFonts w:ascii="思源黑体 CN Light" w:hAnsi="思源黑体 CN Light" w:cs="Times New Roman" w:eastAsia="思源黑体 CN Light"/>
        </w:rPr>
        <w:t>．糖原是植物体和动物体内常见的多糖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3</w:t>
      </w:r>
      <w:r>
        <w:rPr>
          <w:rFonts w:ascii="思源黑体 CN Light" w:hAnsi="思源黑体 CN Light" w:cs="Times New Roman" w:eastAsia="思源黑体 CN Light"/>
        </w:rPr>
        <w:t>．</w:t>
      </w:r>
      <w:r>
        <w:rPr>
          <w:rFonts w:eastAsia="思源黑体 CN Light" w:cs="Times New Roman" w:ascii="思源黑体 CN Light" w:hAnsi="思源黑体 CN Light"/>
        </w:rPr>
        <w:t>(2019·</w:t>
      </w:r>
      <w:r>
        <w:rPr>
          <w:rFonts w:ascii="思源黑体 CN Light" w:hAnsi="思源黑体 CN Light" w:cs="Times New Roman" w:eastAsia="思源黑体 CN Light"/>
        </w:rPr>
        <w:t>山东济南一中高一月考</w:t>
      </w:r>
      <w:r>
        <w:rPr>
          <w:rFonts w:eastAsia="思源黑体 CN Light" w:cs="Times New Roman" w:ascii="思源黑体 CN Light" w:hAnsi="思源黑体 CN Light"/>
        </w:rPr>
        <w:t>)</w:t>
      </w:r>
      <w:r>
        <w:rPr>
          <w:rFonts w:ascii="思源黑体 CN Light" w:hAnsi="思源黑体 CN Light" w:cs="Times New Roman" w:eastAsia="思源黑体 CN Light"/>
        </w:rPr>
        <w:t>体脂率是指人体内脂肪重量在人体总体重中所占的比例，正常成年人的体脂率分别是男性</w:t>
      </w:r>
      <w:r>
        <w:rPr>
          <w:rFonts w:eastAsia="思源黑体 CN Light" w:cs="Times New Roman" w:ascii="思源黑体 CN Light" w:hAnsi="思源黑体 CN Light"/>
        </w:rPr>
        <w:t>15%</w:t>
      </w:r>
      <w:r>
        <w:rPr>
          <w:rFonts w:ascii="思源黑体 CN Light" w:hAnsi="思源黑体 CN Light" w:cs="Times New Roman" w:eastAsia="思源黑体 CN Light"/>
        </w:rPr>
        <w:t>～</w:t>
      </w:r>
      <w:r>
        <w:rPr>
          <w:rFonts w:eastAsia="思源黑体 CN Light" w:cs="Times New Roman" w:ascii="思源黑体 CN Light" w:hAnsi="思源黑体 CN Light"/>
        </w:rPr>
        <w:t>18%</w:t>
      </w:r>
      <w:r>
        <w:rPr>
          <w:rFonts w:ascii="思源黑体 CN Light" w:hAnsi="思源黑体 CN Light" w:cs="Times New Roman" w:eastAsia="思源黑体 CN Light"/>
        </w:rPr>
        <w:t>和女性</w:t>
      </w:r>
      <w:r>
        <w:rPr>
          <w:rFonts w:eastAsia="思源黑体 CN Light" w:cs="Times New Roman" w:ascii="思源黑体 CN Light" w:hAnsi="思源黑体 CN Light"/>
        </w:rPr>
        <w:t>25%</w:t>
      </w:r>
      <w:r>
        <w:rPr>
          <w:rFonts w:ascii="思源黑体 CN Light" w:hAnsi="思源黑体 CN Light" w:cs="Times New Roman" w:eastAsia="思源黑体 CN Light"/>
        </w:rPr>
        <w:t>～</w:t>
      </w:r>
      <w:r>
        <w:rPr>
          <w:rFonts w:eastAsia="思源黑体 CN Light" w:cs="Times New Roman" w:ascii="思源黑体 CN Light" w:hAnsi="思源黑体 CN Light"/>
        </w:rPr>
        <w:t>28%</w:t>
      </w:r>
      <w:r>
        <w:rPr>
          <w:rFonts w:ascii="思源黑体 CN Light" w:hAnsi="思源黑体 CN Light" w:cs="Times New Roman" w:eastAsia="思源黑体 CN Light"/>
        </w:rPr>
        <w:t>。体脂率应保持在正常范围，这是因为</w:t>
      </w:r>
      <w:r>
        <w:rPr>
          <w:rFonts w:eastAsia="思源黑体 CN Light" w:cs="Times New Roman" w:ascii="思源黑体 CN Light" w:hAnsi="思源黑体 CN Light"/>
        </w:rPr>
        <w:t>(</w:t>
      </w:r>
      <w:r>
        <w:rPr>
          <w:rFonts w:ascii="思源黑体 CN Light" w:hAnsi="思源黑体 CN Light" w:cs="Times New Roman" w:eastAsia="思源黑体 CN Light"/>
        </w:rPr>
        <w:t>　　</w:t>
      </w:r>
      <w:r>
        <w:rPr>
          <w:rFonts w:eastAsia="思源黑体 CN Light" w:cs="Times New Roman" w:ascii="思源黑体 CN Light" w:hAnsi="思源黑体 CN Light"/>
        </w:rPr>
        <w:t>)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</w:rPr>
        <w:t>①</w:t>
      </w:r>
      <w:r>
        <w:rPr>
          <w:rFonts w:ascii="思源黑体 CN Light" w:hAnsi="思源黑体 CN Light" w:cs="Times New Roman" w:eastAsia="思源黑体 CN Light"/>
        </w:rPr>
        <w:t>脂肪能有效地促进人和动物肠道对钙和磷的吸收　②脂肪是细胞内良好的储能物质　③脂肪是一种很好的绝热体，起到保温作用　④脂肪是构成细胞膜和细胞器膜的重要成分　⑤脂肪还具有缓冲和减压的作用，可以保护内脏器官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A</w:t>
      </w:r>
      <w:r>
        <w:rPr>
          <w:rFonts w:ascii="思源黑体 CN Light" w:hAnsi="思源黑体 CN Light" w:cs="Times New Roman" w:eastAsia="思源黑体 CN Light"/>
        </w:rPr>
        <w:t xml:space="preserve">．①②③  </w:t>
      </w:r>
      <w:r>
        <w:rPr>
          <w:rFonts w:eastAsia="思源黑体 CN Light" w:cs="Times New Roman" w:ascii="思源黑体 CN Light" w:hAnsi="思源黑体 CN Light"/>
        </w:rPr>
        <w:tab/>
        <w:t>B</w:t>
      </w:r>
      <w:r>
        <w:rPr>
          <w:rFonts w:ascii="思源黑体 CN Light" w:hAnsi="思源黑体 CN Light" w:cs="Times New Roman" w:eastAsia="思源黑体 CN Light"/>
        </w:rPr>
        <w:t>．②③⑤</w:t>
      </w:r>
      <w:r>
        <w:rPr>
          <w:rFonts w:eastAsia="思源黑体 CN Light" w:cs="Times New Roman" w:ascii="思源黑体 CN Light" w:hAnsi="思源黑体 CN Light"/>
        </w:rPr>
        <w:tab/>
        <w:tab/>
        <w:tab/>
        <w:tab/>
        <w:tab/>
        <w:t>C</w:t>
      </w:r>
      <w:r>
        <w:rPr>
          <w:rFonts w:ascii="思源黑体 CN Light" w:hAnsi="思源黑体 CN Light" w:cs="Times New Roman" w:eastAsia="思源黑体 CN Light"/>
        </w:rPr>
        <w:t xml:space="preserve">．③④⑤  </w:t>
      </w:r>
      <w:r>
        <w:rPr>
          <w:rFonts w:eastAsia="思源黑体 CN Light" w:cs="Times New Roman" w:ascii="思源黑体 CN Light" w:hAnsi="思源黑体 CN Light"/>
        </w:rPr>
        <w:tab/>
        <w:tab/>
        <w:tab/>
        <w:tab/>
        <w:tab/>
        <w:t>D</w:t>
      </w:r>
      <w:r>
        <w:rPr>
          <w:rFonts w:ascii="思源黑体 CN Light" w:hAnsi="思源黑体 CN Light" w:cs="Times New Roman" w:eastAsia="思源黑体 CN Light"/>
        </w:rPr>
        <w:t>．②④⑤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4</w:t>
      </w:r>
      <w:r>
        <w:rPr>
          <w:rFonts w:ascii="思源黑体 CN Light" w:hAnsi="思源黑体 CN Light" w:cs="Times New Roman" w:eastAsia="思源黑体 CN Light"/>
        </w:rPr>
        <w:t>．</w:t>
      </w:r>
      <w:r>
        <w:rPr>
          <w:rFonts w:eastAsia="思源黑体 CN Light" w:cs="Times New Roman" w:ascii="思源黑体 CN Light" w:hAnsi="思源黑体 CN Light"/>
        </w:rPr>
        <w:t>(2019·</w:t>
      </w:r>
      <w:r>
        <w:rPr>
          <w:rFonts w:ascii="思源黑体 CN Light" w:hAnsi="思源黑体 CN Light" w:cs="Times New Roman" w:eastAsia="思源黑体 CN Light"/>
        </w:rPr>
        <w:t>山东师范大学附中高一月考</w:t>
      </w:r>
      <w:r>
        <w:rPr>
          <w:rFonts w:eastAsia="思源黑体 CN Light" w:cs="Times New Roman" w:ascii="思源黑体 CN Light" w:hAnsi="思源黑体 CN Light"/>
        </w:rPr>
        <w:t>)</w:t>
      </w:r>
      <w:r>
        <w:rPr>
          <w:rFonts w:ascii="思源黑体 CN Light" w:hAnsi="思源黑体 CN Light" w:cs="Times New Roman" w:eastAsia="思源黑体 CN Light"/>
        </w:rPr>
        <w:t>脂质与人体健康息息相关，下列叙述错误的是</w:t>
      </w:r>
      <w:r>
        <w:rPr>
          <w:rFonts w:eastAsia="思源黑体 CN Light" w:cs="Times New Roman" w:ascii="思源黑体 CN Light" w:hAnsi="思源黑体 CN Light"/>
        </w:rPr>
        <w:t>(</w:t>
      </w:r>
      <w:r>
        <w:rPr>
          <w:rFonts w:ascii="思源黑体 CN Light" w:hAnsi="思源黑体 CN Light" w:cs="Times New Roman" w:eastAsia="思源黑体 CN Light"/>
        </w:rPr>
        <w:t>　　</w:t>
      </w:r>
      <w:r>
        <w:rPr>
          <w:rFonts w:eastAsia="思源黑体 CN Light" w:cs="Times New Roman" w:ascii="思源黑体 CN Light" w:hAnsi="思源黑体 CN Light"/>
        </w:rPr>
        <w:t>)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A</w:t>
      </w:r>
      <w:r>
        <w:rPr>
          <w:rFonts w:ascii="思源黑体 CN Light" w:hAnsi="思源黑体 CN Light" w:cs="Times New Roman" w:eastAsia="思源黑体 CN Light"/>
        </w:rPr>
        <w:t>．性激素能促进人和动物生殖器官的发育和生殖细胞的形成</w:t>
      </w:r>
      <w:r>
        <w:rPr>
          <w:rFonts w:eastAsia="思源黑体 CN Light" w:cs="Times New Roman" w:ascii="思源黑体 CN Light" w:hAnsi="思源黑体 CN Light"/>
        </w:rPr>
        <w:tab/>
        <w:t>B</w:t>
      </w:r>
      <w:r>
        <w:rPr>
          <w:rFonts w:ascii="思源黑体 CN Light" w:hAnsi="思源黑体 CN Light" w:cs="Times New Roman" w:eastAsia="思源黑体 CN Light"/>
        </w:rPr>
        <w:t>．糖原和脂肪水解的产物是二氧化碳和水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C</w:t>
      </w:r>
      <w:r>
        <w:rPr>
          <w:rFonts w:ascii="思源黑体 CN Light" w:hAnsi="思源黑体 CN Light" w:cs="Times New Roman" w:eastAsia="思源黑体 CN Light"/>
        </w:rPr>
        <w:t>．脂质分子中氧含量远远低于糖类，而氢的含量较高</w:t>
      </w:r>
      <w:r>
        <w:rPr>
          <w:rFonts w:eastAsia="思源黑体 CN Light" w:cs="Times New Roman" w:ascii="思源黑体 CN Light" w:hAnsi="思源黑体 CN Light"/>
        </w:rPr>
        <w:tab/>
        <w:tab/>
        <w:tab/>
        <w:t>D</w:t>
      </w:r>
      <w:r>
        <w:rPr>
          <w:rFonts w:ascii="思源黑体 CN Light" w:hAnsi="思源黑体 CN Light" w:cs="Times New Roman" w:eastAsia="思源黑体 CN Light"/>
        </w:rPr>
        <w:t>．磷脂是构成细胞膜的重要成分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5</w:t>
      </w:r>
      <w:r>
        <w:rPr>
          <w:rFonts w:ascii="思源黑体 CN Light" w:hAnsi="思源黑体 CN Light" w:cs="Times New Roman" w:eastAsia="思源黑体 CN Light"/>
        </w:rPr>
        <w:t>．下列关于糖类和脂质的叙述，正确的是</w:t>
      </w:r>
      <w:r>
        <w:rPr>
          <w:rFonts w:eastAsia="思源黑体 CN Light" w:cs="Times New Roman" w:ascii="思源黑体 CN Light" w:hAnsi="思源黑体 CN Light"/>
        </w:rPr>
        <w:t>(</w:t>
      </w:r>
      <w:r>
        <w:rPr>
          <w:rFonts w:ascii="思源黑体 CN Light" w:hAnsi="思源黑体 CN Light" w:cs="Times New Roman" w:eastAsia="思源黑体 CN Light"/>
        </w:rPr>
        <w:t>　　</w:t>
      </w:r>
      <w:r>
        <w:rPr>
          <w:rFonts w:eastAsia="思源黑体 CN Light" w:cs="Times New Roman" w:ascii="思源黑体 CN Light" w:hAnsi="思源黑体 CN Light"/>
        </w:rPr>
        <w:t>)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A</w:t>
      </w:r>
      <w:r>
        <w:rPr>
          <w:rFonts w:ascii="思源黑体 CN Light" w:hAnsi="思源黑体 CN Light" w:cs="Times New Roman" w:eastAsia="思源黑体 CN Light"/>
        </w:rPr>
        <w:t>．胆固醇是动物细胞膜的重要组成成分，不参与血液中脂质的运输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B</w:t>
      </w:r>
      <w:r>
        <w:rPr>
          <w:rFonts w:ascii="思源黑体 CN Light" w:hAnsi="思源黑体 CN Light" w:cs="Times New Roman" w:eastAsia="思源黑体 CN Light"/>
        </w:rPr>
        <w:t>．生物体内的各种糖类只作为能源物质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C</w:t>
      </w:r>
      <w:r>
        <w:rPr>
          <w:rFonts w:ascii="思源黑体 CN Light" w:hAnsi="思源黑体 CN Light" w:cs="Times New Roman" w:eastAsia="思源黑体 CN Light"/>
        </w:rPr>
        <w:t>．糖类是细胞内的主要的能源物质，所以糖类不会用来组成细胞的结构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D</w:t>
      </w:r>
      <w:r>
        <w:rPr>
          <w:rFonts w:ascii="思源黑体 CN Light" w:hAnsi="思源黑体 CN Light" w:cs="Times New Roman" w:eastAsia="思源黑体 CN Light"/>
        </w:rPr>
        <w:t>．相同质量的脂肪比糖原氧化分解时所释放的能量多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0" w:hanging="0"/>
        <w:jc w:val="center"/>
        <w:rPr>
          <w:rFonts w:ascii="思源黑体 CN Light" w:hAnsi="思源黑体 CN Light" w:eastAsia="思源黑体 CN Light"/>
          <w:lang w:val="en-US" w:eastAsia="zh-CN"/>
        </w:rPr>
      </w:pPr>
      <w:r>
        <w:rPr>
          <w:rFonts w:eastAsia="思源黑体 CN Light" w:ascii="思源黑体 CN Light" w:hAnsi="思源黑体 CN Light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0" w:hanging="0"/>
        <w:jc w:val="center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lang w:val="en-US" w:eastAsia="zh-CN"/>
        </w:rPr>
        <w:t>层级二</w:t>
      </w:r>
      <w:r>
        <w:rPr>
          <w:rFonts w:eastAsia="思源黑体 CN Light" w:ascii="思源黑体 CN Light" w:hAnsi="思源黑体 CN Light"/>
          <w:lang w:val="en-US" w:eastAsia="zh-CN"/>
        </w:rPr>
        <w:t>--</w:t>
      </w:r>
      <w:r>
        <w:rPr>
          <w:rFonts w:ascii="思源黑体 CN Light" w:hAnsi="思源黑体 CN Light" w:eastAsia="思源黑体 CN Light"/>
          <w:lang w:val="en-US" w:eastAsia="zh-CN"/>
        </w:rPr>
        <w:t>课时提升练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</w:rPr>
        <w:t>题组一　细胞中的糖类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1</w:t>
      </w:r>
      <w:r>
        <w:rPr>
          <w:rFonts w:ascii="思源黑体 CN Light" w:hAnsi="思源黑体 CN Light" w:cs="Times New Roman" w:eastAsia="思源黑体 CN Light"/>
        </w:rPr>
        <w:t>．</w:t>
      </w:r>
      <w:r>
        <w:rPr>
          <w:rFonts w:eastAsia="思源黑体 CN Light" w:cs="Times New Roman" w:ascii="思源黑体 CN Light" w:hAnsi="思源黑体 CN Light"/>
        </w:rPr>
        <w:t>(2019·</w:t>
      </w:r>
      <w:r>
        <w:rPr>
          <w:rFonts w:ascii="思源黑体 CN Light" w:hAnsi="思源黑体 CN Light" w:cs="Times New Roman" w:eastAsia="思源黑体 CN Light"/>
        </w:rPr>
        <w:t>山东济南一中高一月考</w:t>
      </w:r>
      <w:r>
        <w:rPr>
          <w:rFonts w:eastAsia="思源黑体 CN Light" w:cs="Times New Roman" w:ascii="思源黑体 CN Light" w:hAnsi="思源黑体 CN Light"/>
        </w:rPr>
        <w:t>)</w:t>
      </w:r>
      <w:r>
        <w:rPr>
          <w:rFonts w:ascii="思源黑体 CN Light" w:hAnsi="思源黑体 CN Light" w:cs="Times New Roman" w:eastAsia="思源黑体 CN Light"/>
        </w:rPr>
        <w:t>人体摄入的糖类，有的能被细胞直接吸收，有的必须要经过水解后才能被细胞吸收，下列糖类中能直接被细胞吸收的是</w:t>
      </w:r>
      <w:r>
        <w:rPr>
          <w:rFonts w:eastAsia="思源黑体 CN Light" w:cs="Times New Roman" w:ascii="思源黑体 CN Light" w:hAnsi="思源黑体 CN Light"/>
        </w:rPr>
        <w:t>(</w:t>
      </w:r>
      <w:r>
        <w:rPr>
          <w:rFonts w:ascii="思源黑体 CN Light" w:hAnsi="思源黑体 CN Light" w:cs="Times New Roman" w:eastAsia="思源黑体 CN Light"/>
        </w:rPr>
        <w:t>　　</w:t>
      </w:r>
      <w:r>
        <w:rPr>
          <w:rFonts w:eastAsia="思源黑体 CN Light" w:cs="Times New Roman" w:ascii="思源黑体 CN Light" w:hAnsi="思源黑体 CN Light"/>
        </w:rPr>
        <w:t>)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A</w:t>
      </w:r>
      <w:r>
        <w:rPr>
          <w:rFonts w:ascii="思源黑体 CN Light" w:hAnsi="思源黑体 CN Light" w:cs="Times New Roman" w:eastAsia="思源黑体 CN Light"/>
        </w:rPr>
        <w:t xml:space="preserve">．葡萄糖  </w:t>
      </w:r>
      <w:r>
        <w:rPr>
          <w:rFonts w:eastAsia="思源黑体 CN Light" w:cs="Times New Roman" w:ascii="思源黑体 CN Light" w:hAnsi="思源黑体 CN Light"/>
        </w:rPr>
        <w:tab/>
        <w:t>B</w:t>
      </w:r>
      <w:r>
        <w:rPr>
          <w:rFonts w:ascii="思源黑体 CN Light" w:hAnsi="思源黑体 CN Light" w:cs="Times New Roman" w:eastAsia="思源黑体 CN Light"/>
        </w:rPr>
        <w:t>．蔗糖</w:t>
      </w:r>
      <w:r>
        <w:rPr>
          <w:rFonts w:eastAsia="思源黑体 CN Light" w:cs="Times New Roman" w:ascii="思源黑体 CN Light" w:hAnsi="思源黑体 CN Light"/>
        </w:rPr>
        <w:tab/>
        <w:tab/>
        <w:tab/>
        <w:tab/>
        <w:tab/>
        <w:tab/>
        <w:t>C</w:t>
      </w:r>
      <w:r>
        <w:rPr>
          <w:rFonts w:ascii="思源黑体 CN Light" w:hAnsi="思源黑体 CN Light" w:cs="Times New Roman" w:eastAsia="思源黑体 CN Light"/>
        </w:rPr>
        <w:t xml:space="preserve">．麦芽糖  </w:t>
      </w:r>
      <w:r>
        <w:rPr>
          <w:rFonts w:eastAsia="思源黑体 CN Light" w:cs="Times New Roman" w:ascii="思源黑体 CN Light" w:hAnsi="思源黑体 CN Light"/>
        </w:rPr>
        <w:tab/>
        <w:tab/>
        <w:tab/>
        <w:tab/>
        <w:tab/>
        <w:tab/>
        <w:t>D</w:t>
      </w:r>
      <w:r>
        <w:rPr>
          <w:rFonts w:ascii="思源黑体 CN Light" w:hAnsi="思源黑体 CN Light" w:cs="Times New Roman" w:eastAsia="思源黑体 CN Light"/>
        </w:rPr>
        <w:t>．乳糖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2</w:t>
      </w:r>
      <w:r>
        <w:rPr>
          <w:rFonts w:ascii="思源黑体 CN Light" w:hAnsi="思源黑体 CN Light" w:cs="Times New Roman" w:eastAsia="思源黑体 CN Light"/>
        </w:rPr>
        <w:t>．下列选项中在人的肝脏细胞和洋葱鳞片叶表皮细胞中都有的糖类是</w:t>
      </w:r>
      <w:r>
        <w:rPr>
          <w:rFonts w:eastAsia="思源黑体 CN Light" w:cs="Times New Roman" w:ascii="思源黑体 CN Light" w:hAnsi="思源黑体 CN Light"/>
        </w:rPr>
        <w:t>(</w:t>
      </w:r>
      <w:r>
        <w:rPr>
          <w:rFonts w:ascii="思源黑体 CN Light" w:hAnsi="思源黑体 CN Light" w:cs="Times New Roman" w:eastAsia="思源黑体 CN Light"/>
        </w:rPr>
        <w:t>　　</w:t>
      </w:r>
      <w:r>
        <w:rPr>
          <w:rFonts w:eastAsia="思源黑体 CN Light" w:cs="Times New Roman" w:ascii="思源黑体 CN Light" w:hAnsi="思源黑体 CN Light"/>
        </w:rPr>
        <w:t>)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A</w:t>
      </w:r>
      <w:r>
        <w:rPr>
          <w:rFonts w:ascii="思源黑体 CN Light" w:hAnsi="思源黑体 CN Light" w:cs="Times New Roman" w:eastAsia="思源黑体 CN Light"/>
        </w:rPr>
        <w:t xml:space="preserve">．葡萄糖、糖原、果糖 </w:t>
      </w:r>
      <w:r>
        <w:rPr>
          <w:rFonts w:eastAsia="思源黑体 CN Light" w:cs="Times New Roman" w:ascii="思源黑体 CN Light" w:hAnsi="思源黑体 CN Light"/>
        </w:rPr>
        <w:t>B</w:t>
      </w:r>
      <w:r>
        <w:rPr>
          <w:rFonts w:ascii="思源黑体 CN Light" w:hAnsi="思源黑体 CN Light" w:cs="Times New Roman" w:eastAsia="思源黑体 CN Light"/>
        </w:rPr>
        <w:t>．葡萄糖、淀粉、果糖</w:t>
      </w:r>
      <w:r>
        <w:rPr>
          <w:rFonts w:eastAsia="思源黑体 CN Light" w:cs="Times New Roman" w:ascii="思源黑体 CN Light" w:hAnsi="思源黑体 CN Light"/>
        </w:rPr>
        <w:tab/>
        <w:t>C</w:t>
      </w:r>
      <w:r>
        <w:rPr>
          <w:rFonts w:ascii="思源黑体 CN Light" w:hAnsi="思源黑体 CN Light" w:cs="Times New Roman" w:eastAsia="思源黑体 CN Light"/>
        </w:rPr>
        <w:t>．葡萄糖、脱氧核糖、核糖</w:t>
      </w:r>
      <w:r>
        <w:rPr>
          <w:rFonts w:eastAsia="思源黑体 CN Light" w:cs="Times New Roman" w:ascii="思源黑体 CN Light" w:hAnsi="思源黑体 CN Light"/>
        </w:rPr>
        <w:tab/>
        <w:t>D</w:t>
      </w:r>
      <w:r>
        <w:rPr>
          <w:rFonts w:ascii="思源黑体 CN Light" w:hAnsi="思源黑体 CN Light" w:cs="Times New Roman" w:eastAsia="思源黑体 CN Light"/>
        </w:rPr>
        <w:t>．麦芽糖、果糖、脱氧核糖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3</w:t>
      </w:r>
      <w:r>
        <w:rPr>
          <w:rFonts w:ascii="思源黑体 CN Light" w:hAnsi="思源黑体 CN Light" w:cs="Times New Roman" w:eastAsia="思源黑体 CN Light"/>
        </w:rPr>
        <w:t>．</w:t>
      </w:r>
      <w:r>
        <w:rPr>
          <w:rFonts w:eastAsia="思源黑体 CN Light" w:cs="Times New Roman" w:ascii="思源黑体 CN Light" w:hAnsi="思源黑体 CN Light"/>
        </w:rPr>
        <w:t>(2019·</w:t>
      </w:r>
      <w:r>
        <w:rPr>
          <w:rFonts w:ascii="思源黑体 CN Light" w:hAnsi="思源黑体 CN Light" w:cs="Times New Roman" w:eastAsia="思源黑体 CN Light"/>
        </w:rPr>
        <w:t>辽宁高一期中</w:t>
      </w:r>
      <w:r>
        <w:rPr>
          <w:rFonts w:eastAsia="思源黑体 CN Light" w:cs="Times New Roman" w:ascii="思源黑体 CN Light" w:hAnsi="思源黑体 CN Light"/>
        </w:rPr>
        <w:t>)</w:t>
      </w:r>
      <w:r>
        <w:rPr>
          <w:rFonts w:ascii="思源黑体 CN Light" w:hAnsi="思源黑体 CN Light" w:cs="Times New Roman" w:eastAsia="思源黑体 CN Light"/>
        </w:rPr>
        <w:t>下列关于几丁质的叙述，正确的是</w:t>
      </w:r>
      <w:r>
        <w:rPr>
          <w:rFonts w:eastAsia="思源黑体 CN Light" w:cs="Times New Roman" w:ascii="思源黑体 CN Light" w:hAnsi="思源黑体 CN Light"/>
        </w:rPr>
        <w:t>(</w:t>
      </w:r>
      <w:r>
        <w:rPr>
          <w:rFonts w:ascii="思源黑体 CN Light" w:hAnsi="思源黑体 CN Light" w:cs="Times New Roman" w:eastAsia="思源黑体 CN Light"/>
        </w:rPr>
        <w:t>　　</w:t>
      </w:r>
      <w:r>
        <w:rPr>
          <w:rFonts w:eastAsia="思源黑体 CN Light" w:cs="Times New Roman" w:ascii="思源黑体 CN Light" w:hAnsi="思源黑体 CN Light"/>
        </w:rPr>
        <w:t>)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</w:rPr>
        <w:t>①</w:t>
      </w:r>
      <w:r>
        <w:rPr>
          <w:rFonts w:ascii="思源黑体 CN Light" w:hAnsi="思源黑体 CN Light" w:cs="Times New Roman" w:eastAsia="思源黑体 CN Light"/>
        </w:rPr>
        <w:t>可用于处理含重金属离子的废水　②被一些科学家称为人类的“第七类营养素”　③是各种动物骨骼的组成成分之一　④可用于制作食品添加剂和人造皮肤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A</w:t>
      </w:r>
      <w:r>
        <w:rPr>
          <w:rFonts w:ascii="思源黑体 CN Light" w:hAnsi="思源黑体 CN Light" w:cs="Times New Roman" w:eastAsia="思源黑体 CN Light"/>
        </w:rPr>
        <w:t xml:space="preserve">．①②  </w:t>
      </w:r>
      <w:r>
        <w:rPr>
          <w:rFonts w:eastAsia="思源黑体 CN Light" w:cs="Times New Roman" w:ascii="思源黑体 CN Light" w:hAnsi="思源黑体 CN Light"/>
        </w:rPr>
        <w:tab/>
        <w:t>B</w:t>
      </w:r>
      <w:r>
        <w:rPr>
          <w:rFonts w:ascii="思源黑体 CN Light" w:hAnsi="思源黑体 CN Light" w:cs="Times New Roman" w:eastAsia="思源黑体 CN Light"/>
        </w:rPr>
        <w:t>．③④</w:t>
      </w:r>
      <w:r>
        <w:rPr>
          <w:rFonts w:eastAsia="思源黑体 CN Light" w:cs="Times New Roman" w:ascii="思源黑体 CN Light" w:hAnsi="思源黑体 CN Light"/>
        </w:rPr>
        <w:tab/>
        <w:tab/>
        <w:tab/>
        <w:tab/>
        <w:tab/>
        <w:tab/>
        <w:tab/>
        <w:t>C</w:t>
      </w:r>
      <w:r>
        <w:rPr>
          <w:rFonts w:ascii="思源黑体 CN Light" w:hAnsi="思源黑体 CN Light" w:cs="Times New Roman" w:eastAsia="思源黑体 CN Light"/>
        </w:rPr>
        <w:t xml:space="preserve">．①④  </w:t>
      </w:r>
      <w:r>
        <w:rPr>
          <w:rFonts w:eastAsia="思源黑体 CN Light" w:cs="Times New Roman" w:ascii="思源黑体 CN Light" w:hAnsi="思源黑体 CN Light"/>
        </w:rPr>
        <w:tab/>
        <w:tab/>
        <w:tab/>
        <w:tab/>
        <w:tab/>
        <w:t>D</w:t>
      </w:r>
      <w:r>
        <w:rPr>
          <w:rFonts w:ascii="思源黑体 CN Light" w:hAnsi="思源黑体 CN Light" w:cs="Times New Roman" w:eastAsia="思源黑体 CN Light"/>
        </w:rPr>
        <w:t>．②③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4</w:t>
      </w:r>
      <w:r>
        <w:rPr>
          <w:rFonts w:ascii="思源黑体 CN Light" w:hAnsi="思源黑体 CN Light" w:cs="Times New Roman" w:eastAsia="思源黑体 CN Light"/>
        </w:rPr>
        <w:t>．下图表示糖类的化学组成和种类，下列相关叙述正确的是</w:t>
      </w:r>
      <w:r>
        <w:rPr>
          <w:rFonts w:eastAsia="思源黑体 CN Light" w:cs="Times New Roman" w:ascii="思源黑体 CN Light" w:hAnsi="思源黑体 CN Light"/>
        </w:rPr>
        <w:t>(</w:t>
      </w:r>
      <w:r>
        <w:rPr>
          <w:rFonts w:ascii="思源黑体 CN Light" w:hAnsi="思源黑体 CN Light" w:cs="Times New Roman" w:eastAsia="思源黑体 CN Light"/>
        </w:rPr>
        <w:t>　　</w:t>
      </w:r>
      <w:r>
        <w:rPr>
          <w:rFonts w:eastAsia="思源黑体 CN Light" w:cs="Times New Roman" w:ascii="思源黑体 CN Light" w:hAnsi="思源黑体 CN Light"/>
        </w:rPr>
        <w:t>)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jc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A</w:t>
      </w:r>
      <w:r>
        <w:rPr>
          <w:rFonts w:ascii="思源黑体 CN Light" w:hAnsi="思源黑体 CN Light" w:cs="Times New Roman" w:eastAsia="思源黑体 CN Light"/>
        </w:rPr>
        <w:t>．①、②、③依次代表单糖、二糖、多糖，它们均可继续水解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B</w:t>
      </w:r>
      <w:r>
        <w:rPr>
          <w:rFonts w:ascii="思源黑体 CN Light" w:hAnsi="思源黑体 CN Light" w:cs="Times New Roman" w:eastAsia="思源黑体 CN Light"/>
        </w:rPr>
        <w:t>．①、②均属于还原糖，在水浴加热条件下与斐林试剂发生反应将产生砖红色沉淀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C</w:t>
      </w:r>
      <w:r>
        <w:rPr>
          <w:rFonts w:ascii="思源黑体 CN Light" w:hAnsi="思源黑体 CN Light" w:cs="Times New Roman" w:eastAsia="思源黑体 CN Light"/>
        </w:rPr>
        <w:t>．④、⑤分别为纤维素、肌糖原、二者均储存能量，可作为储能物质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D</w:t>
      </w:r>
      <w:r>
        <w:rPr>
          <w:rFonts w:ascii="思源黑体 CN Light" w:hAnsi="思源黑体 CN Light" w:cs="Times New Roman" w:eastAsia="思源黑体 CN Light"/>
        </w:rPr>
        <w:t>．④是植物细胞壁的主要成分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4196080</wp:posOffset>
            </wp:positionH>
            <wp:positionV relativeFrom="paragraph">
              <wp:posOffset>191770</wp:posOffset>
            </wp:positionV>
            <wp:extent cx="2731135" cy="998855"/>
            <wp:effectExtent l="0" t="0" r="0" b="0"/>
            <wp:wrapSquare wrapText="largest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思源黑体 CN Light" w:hAnsi="思源黑体 CN Light" w:cs="Times New Roman" w:eastAsia="思源黑体 CN Light"/>
        </w:rPr>
        <w:t>题组二　细胞中的脂质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5</w:t>
      </w:r>
      <w:r>
        <w:rPr>
          <w:rFonts w:ascii="思源黑体 CN Light" w:hAnsi="思源黑体 CN Light" w:cs="Times New Roman" w:eastAsia="思源黑体 CN Light"/>
        </w:rPr>
        <w:t>．某人补钙效果不好，医生建议他服用一种辅助药品，该种药品的主要成分是</w:t>
      </w:r>
      <w:r>
        <w:rPr>
          <w:rFonts w:eastAsia="思源黑体 CN Light" w:cs="Times New Roman" w:ascii="思源黑体 CN Light" w:hAnsi="思源黑体 CN Light"/>
        </w:rPr>
        <w:t>(</w:t>
      </w:r>
      <w:r>
        <w:rPr>
          <w:rFonts w:ascii="思源黑体 CN Light" w:hAnsi="思源黑体 CN Light" w:cs="Times New Roman" w:eastAsia="思源黑体 CN Light"/>
        </w:rPr>
        <w:t>　　</w:t>
      </w:r>
      <w:r>
        <w:rPr>
          <w:rFonts w:eastAsia="思源黑体 CN Light" w:cs="Times New Roman" w:ascii="思源黑体 CN Light" w:hAnsi="思源黑体 CN Light"/>
        </w:rPr>
        <w:t>)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A</w:t>
      </w:r>
      <w:r>
        <w:rPr>
          <w:rFonts w:ascii="思源黑体 CN Light" w:hAnsi="思源黑体 CN Light" w:cs="Times New Roman" w:eastAsia="思源黑体 CN Light"/>
        </w:rPr>
        <w:t>．</w:t>
      </w:r>
      <w:r>
        <w:rPr>
          <w:rFonts w:eastAsia="思源黑体 CN Light" w:cs="Times New Roman" w:ascii="思源黑体 CN Light" w:hAnsi="思源黑体 CN Light"/>
        </w:rPr>
        <w:t xml:space="preserve">P  </w:t>
        <w:tab/>
        <w:t>B</w:t>
      </w:r>
      <w:r>
        <w:rPr>
          <w:rFonts w:ascii="思源黑体 CN Light" w:hAnsi="思源黑体 CN Light" w:cs="Times New Roman" w:eastAsia="思源黑体 CN Light"/>
        </w:rPr>
        <w:t>．</w:t>
      </w:r>
      <w:r>
        <w:rPr>
          <w:rFonts w:eastAsia="思源黑体 CN Light" w:cs="Times New Roman" w:ascii="思源黑体 CN Light" w:hAnsi="思源黑体 CN Light"/>
        </w:rPr>
        <w:t>Fe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C</w:t>
      </w:r>
      <w:r>
        <w:rPr>
          <w:rFonts w:ascii="思源黑体 CN Light" w:hAnsi="思源黑体 CN Light" w:cs="Times New Roman" w:eastAsia="思源黑体 CN Light"/>
        </w:rPr>
        <w:t xml:space="preserve">．蛋白质  </w:t>
      </w:r>
      <w:r>
        <w:rPr>
          <w:rFonts w:eastAsia="思源黑体 CN Light" w:cs="Times New Roman" w:ascii="思源黑体 CN Light" w:hAnsi="思源黑体 CN Light"/>
        </w:rPr>
        <w:tab/>
        <w:t>D</w:t>
      </w:r>
      <w:r>
        <w:rPr>
          <w:rFonts w:ascii="思源黑体 CN Light" w:hAnsi="思源黑体 CN Light" w:cs="Times New Roman" w:eastAsia="思源黑体 CN Light"/>
        </w:rPr>
        <w:t>．维生素</w:t>
      </w:r>
      <w:r>
        <w:rPr>
          <w:rFonts w:eastAsia="思源黑体 CN Light" w:cs="Times New Roman" w:ascii="思源黑体 CN Light" w:hAnsi="思源黑体 CN Light"/>
        </w:rPr>
        <w:t>D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6</w:t>
      </w:r>
      <w:r>
        <w:rPr>
          <w:rFonts w:ascii="思源黑体 CN Light" w:hAnsi="思源黑体 CN Light" w:cs="Times New Roman" w:eastAsia="思源黑体 CN Light"/>
        </w:rPr>
        <w:t>．</w:t>
      </w:r>
      <w:r>
        <w:rPr>
          <w:rFonts w:eastAsia="思源黑体 CN Light" w:cs="Times New Roman" w:ascii="思源黑体 CN Light" w:hAnsi="思源黑体 CN Light"/>
        </w:rPr>
        <w:t>(2019·</w:t>
      </w:r>
      <w:r>
        <w:rPr>
          <w:rFonts w:ascii="思源黑体 CN Light" w:hAnsi="思源黑体 CN Light" w:cs="Times New Roman" w:eastAsia="思源黑体 CN Light"/>
        </w:rPr>
        <w:t>辽宁辽师大附中高一月考</w:t>
      </w:r>
      <w:r>
        <w:rPr>
          <w:rFonts w:eastAsia="思源黑体 CN Light" w:cs="Times New Roman" w:ascii="思源黑体 CN Light" w:hAnsi="思源黑体 CN Light"/>
        </w:rPr>
        <w:t>)</w:t>
      </w:r>
      <w:r>
        <w:rPr>
          <w:rFonts w:ascii="思源黑体 CN Light" w:hAnsi="思源黑体 CN Light" w:cs="Times New Roman" w:eastAsia="思源黑体 CN Light"/>
        </w:rPr>
        <w:t>脂质普遍存在于生物体内，在细胞中具有独特的生物学功能，下列叙述与脂质相符的是</w:t>
      </w:r>
      <w:r>
        <w:rPr>
          <w:rFonts w:eastAsia="思源黑体 CN Light" w:cs="Times New Roman" w:ascii="思源黑体 CN Light" w:hAnsi="思源黑体 CN Light"/>
        </w:rPr>
        <w:t>(</w:t>
      </w:r>
      <w:r>
        <w:rPr>
          <w:rFonts w:ascii="思源黑体 CN Light" w:hAnsi="思源黑体 CN Light" w:cs="Times New Roman" w:eastAsia="思源黑体 CN Light"/>
        </w:rPr>
        <w:t>　　</w:t>
      </w:r>
      <w:r>
        <w:rPr>
          <w:rFonts w:eastAsia="思源黑体 CN Light" w:cs="Times New Roman" w:ascii="思源黑体 CN Light" w:hAnsi="思源黑体 CN Light"/>
        </w:rPr>
        <w:t>)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A</w:t>
      </w:r>
      <w:r>
        <w:rPr>
          <w:rFonts w:ascii="思源黑体 CN Light" w:hAnsi="思源黑体 CN Light" w:cs="Times New Roman" w:eastAsia="思源黑体 CN Light"/>
        </w:rPr>
        <w:t>．构成脂质的主要化学元素为</w:t>
      </w:r>
      <w:r>
        <w:rPr>
          <w:rFonts w:eastAsia="思源黑体 CN Light" w:cs="Times New Roman" w:ascii="思源黑体 CN Light" w:hAnsi="思源黑体 CN Light"/>
        </w:rPr>
        <w:t>C</w:t>
      </w:r>
      <w:r>
        <w:rPr>
          <w:rFonts w:ascii="思源黑体 CN Light" w:hAnsi="思源黑体 CN Light" w:cs="Times New Roman" w:eastAsia="思源黑体 CN Light"/>
        </w:rPr>
        <w:t>、</w:t>
      </w:r>
      <w:r>
        <w:rPr>
          <w:rFonts w:eastAsia="思源黑体 CN Light" w:cs="Times New Roman" w:ascii="思源黑体 CN Light" w:hAnsi="思源黑体 CN Light"/>
        </w:rPr>
        <w:t>H</w:t>
      </w:r>
      <w:r>
        <w:rPr>
          <w:rFonts w:ascii="思源黑体 CN Light" w:hAnsi="思源黑体 CN Light" w:cs="Times New Roman" w:eastAsia="思源黑体 CN Light"/>
        </w:rPr>
        <w:t>、</w:t>
      </w:r>
      <w:r>
        <w:rPr>
          <w:rFonts w:eastAsia="思源黑体 CN Light" w:cs="Times New Roman" w:ascii="思源黑体 CN Light" w:hAnsi="思源黑体 CN Light"/>
        </w:rPr>
        <w:t>O</w:t>
      </w:r>
      <w:r>
        <w:rPr>
          <w:rFonts w:ascii="思源黑体 CN Light" w:hAnsi="思源黑体 CN Light" w:cs="Times New Roman" w:eastAsia="思源黑体 CN Light"/>
        </w:rPr>
        <w:t>、</w:t>
      </w:r>
      <w:r>
        <w:rPr>
          <w:rFonts w:eastAsia="思源黑体 CN Light" w:cs="Times New Roman" w:ascii="思源黑体 CN Light" w:hAnsi="思源黑体 CN Light"/>
        </w:rPr>
        <w:t>N</w:t>
      </w:r>
      <w:r>
        <w:rPr>
          <w:rFonts w:ascii="思源黑体 CN Light" w:hAnsi="思源黑体 CN Light" w:cs="Times New Roman" w:eastAsia="思源黑体 CN Light"/>
        </w:rPr>
        <w:t>、</w:t>
      </w:r>
      <w:r>
        <w:rPr>
          <w:rFonts w:eastAsia="思源黑体 CN Light" w:cs="Times New Roman" w:ascii="思源黑体 CN Light" w:hAnsi="思源黑体 CN Light"/>
        </w:rPr>
        <w:t>P</w:t>
      </w:r>
      <w:r>
        <w:rPr>
          <w:rFonts w:ascii="思源黑体 CN Light" w:hAnsi="思源黑体 CN Light" w:cs="Times New Roman" w:eastAsia="思源黑体 CN Light"/>
        </w:rPr>
        <w:t>五种</w:t>
      </w:r>
      <w:r>
        <w:rPr>
          <w:rFonts w:eastAsia="思源黑体 CN Light" w:cs="Times New Roman" w:ascii="思源黑体 CN Light" w:hAnsi="思源黑体 CN Light"/>
        </w:rPr>
        <w:tab/>
        <w:tab/>
        <w:tab/>
        <w:tab/>
        <w:t>B</w:t>
      </w:r>
      <w:r>
        <w:rPr>
          <w:rFonts w:ascii="思源黑体 CN Light" w:hAnsi="思源黑体 CN Light" w:cs="Times New Roman" w:eastAsia="思源黑体 CN Light"/>
        </w:rPr>
        <w:t>．原核细胞中不含磷脂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C</w:t>
      </w:r>
      <w:r>
        <w:rPr>
          <w:rFonts w:ascii="思源黑体 CN Light" w:hAnsi="思源黑体 CN Light" w:cs="Times New Roman" w:eastAsia="思源黑体 CN Light"/>
        </w:rPr>
        <w:t>．脂肪是细胞内的主要能源物质</w:t>
      </w:r>
      <w:r>
        <w:rPr>
          <w:rFonts w:eastAsia="思源黑体 CN Light" w:cs="Times New Roman" w:ascii="思源黑体 CN Light" w:hAnsi="思源黑体 CN Light"/>
        </w:rPr>
        <w:tab/>
        <w:tab/>
        <w:tab/>
        <w:tab/>
        <w:tab/>
        <w:tab/>
        <w:tab/>
        <w:tab/>
        <w:t>D</w:t>
      </w:r>
      <w:r>
        <w:rPr>
          <w:rFonts w:ascii="思源黑体 CN Light" w:hAnsi="思源黑体 CN Light" w:cs="Times New Roman" w:eastAsia="思源黑体 CN Light"/>
        </w:rPr>
        <w:t>．性激素对生物的生命活动起调节作用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7</w:t>
      </w:r>
      <w:r>
        <w:rPr>
          <w:rFonts w:ascii="思源黑体 CN Light" w:hAnsi="思源黑体 CN Light" w:cs="Times New Roman" w:eastAsia="思源黑体 CN Light"/>
        </w:rPr>
        <w:t>．</w:t>
      </w:r>
      <w:r>
        <w:rPr>
          <w:rFonts w:eastAsia="思源黑体 CN Light" w:cs="Times New Roman" w:ascii="思源黑体 CN Light" w:hAnsi="思源黑体 CN Light"/>
        </w:rPr>
        <w:t>(2019·</w:t>
      </w:r>
      <w:r>
        <w:rPr>
          <w:rFonts w:ascii="思源黑体 CN Light" w:hAnsi="思源黑体 CN Light" w:cs="Times New Roman" w:eastAsia="思源黑体 CN Light"/>
        </w:rPr>
        <w:t>辽宁高一月考</w:t>
      </w:r>
      <w:r>
        <w:rPr>
          <w:rFonts w:eastAsia="思源黑体 CN Light" w:cs="Times New Roman" w:ascii="思源黑体 CN Light" w:hAnsi="思源黑体 CN Light"/>
        </w:rPr>
        <w:t>)</w:t>
      </w:r>
      <w:r>
        <w:rPr>
          <w:rFonts w:ascii="思源黑体 CN Light" w:hAnsi="思源黑体 CN Light" w:cs="Times New Roman" w:eastAsia="思源黑体 CN Light"/>
        </w:rPr>
        <w:t>下列关于脂质的相关叙述，正确的是</w:t>
      </w:r>
      <w:r>
        <w:rPr>
          <w:rFonts w:eastAsia="思源黑体 CN Light" w:cs="Times New Roman" w:ascii="思源黑体 CN Light" w:hAnsi="思源黑体 CN Light"/>
        </w:rPr>
        <w:t>(</w:t>
      </w:r>
      <w:r>
        <w:rPr>
          <w:rFonts w:ascii="思源黑体 CN Light" w:hAnsi="思源黑体 CN Light" w:cs="Times New Roman" w:eastAsia="思源黑体 CN Light"/>
        </w:rPr>
        <w:t>　　</w:t>
      </w:r>
      <w:r>
        <w:rPr>
          <w:rFonts w:eastAsia="思源黑体 CN Light" w:cs="Times New Roman" w:ascii="思源黑体 CN Light" w:hAnsi="思源黑体 CN Light"/>
        </w:rPr>
        <w:t>)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A</w:t>
      </w:r>
      <w:r>
        <w:rPr>
          <w:rFonts w:ascii="思源黑体 CN Light" w:hAnsi="思源黑体 CN Light" w:cs="Times New Roman" w:eastAsia="思源黑体 CN Light"/>
        </w:rPr>
        <w:t>．脂质遇苏丹Ⅲ染液都呈现橘黄色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B</w:t>
      </w:r>
      <w:r>
        <w:rPr>
          <w:rFonts w:ascii="思源黑体 CN Light" w:hAnsi="思源黑体 CN Light" w:cs="Times New Roman" w:eastAsia="思源黑体 CN Light"/>
        </w:rPr>
        <w:t>．脂肪酸是构成脂肪的基本结构之一，所有的脂肪酸都有一个长的碳氢链，且碳氢链中总有双键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C</w:t>
      </w:r>
      <w:r>
        <w:rPr>
          <w:rFonts w:ascii="思源黑体 CN Light" w:hAnsi="思源黑体 CN Light" w:cs="Times New Roman" w:eastAsia="思源黑体 CN Light"/>
        </w:rPr>
        <w:t>．脂肪分子不溶于水，而溶于脂溶性有机溶剂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D</w:t>
      </w:r>
      <w:r>
        <w:rPr>
          <w:rFonts w:ascii="思源黑体 CN Light" w:hAnsi="思源黑体 CN Light" w:cs="Times New Roman" w:eastAsia="思源黑体 CN Light"/>
        </w:rPr>
        <w:t>．动物在准备度过缺少食物的冬季之前，要吃大量的食物，这些食物在体内主要转变成糖原储存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8</w:t>
      </w:r>
      <w:r>
        <w:rPr>
          <w:rFonts w:ascii="思源黑体 CN Light" w:hAnsi="思源黑体 CN Light" w:cs="Times New Roman" w:eastAsia="思源黑体 CN Light"/>
        </w:rPr>
        <w:t>．</w:t>
      </w:r>
      <w:r>
        <w:rPr>
          <w:rFonts w:eastAsia="思源黑体 CN Light" w:cs="Times New Roman" w:ascii="思源黑体 CN Light" w:hAnsi="思源黑体 CN Light"/>
        </w:rPr>
        <w:t>(2019·</w:t>
      </w:r>
      <w:r>
        <w:rPr>
          <w:rFonts w:ascii="思源黑体 CN Light" w:hAnsi="思源黑体 CN Light" w:cs="Times New Roman" w:eastAsia="思源黑体 CN Light"/>
        </w:rPr>
        <w:t>山东聊城二中高一月考</w:t>
      </w:r>
      <w:r>
        <w:rPr>
          <w:rFonts w:eastAsia="思源黑体 CN Light" w:cs="Times New Roman" w:ascii="思源黑体 CN Light" w:hAnsi="思源黑体 CN Light"/>
        </w:rPr>
        <w:t>)</w:t>
      </w:r>
      <w:r>
        <w:rPr>
          <w:rFonts w:ascii="思源黑体 CN Light" w:hAnsi="思源黑体 CN Light" w:cs="Times New Roman" w:eastAsia="思源黑体 CN Light"/>
        </w:rPr>
        <w:t>根据表中同质量的脂肪和糖类在彻底氧化分解时的差异进行分析，以下说法错误的是</w:t>
      </w:r>
      <w:r>
        <w:rPr>
          <w:rFonts w:eastAsia="思源黑体 CN Light" w:cs="Times New Roman" w:ascii="思源黑体 CN Light" w:hAnsi="思源黑体 CN Light"/>
        </w:rPr>
        <w:t>(</w:t>
      </w:r>
      <w:r>
        <w:rPr>
          <w:rFonts w:ascii="思源黑体 CN Light" w:hAnsi="思源黑体 CN Light" w:cs="Times New Roman" w:eastAsia="思源黑体 CN Light"/>
        </w:rPr>
        <w:t>　　</w:t>
      </w:r>
      <w:r>
        <w:rPr>
          <w:rFonts w:eastAsia="思源黑体 CN Light" w:cs="Times New Roman" w:ascii="思源黑体 CN Light" w:hAnsi="思源黑体 CN Light"/>
        </w:rPr>
        <w:t>)</w:t>
      </w:r>
    </w:p>
    <w:tbl>
      <w:tblPr>
        <w:tblStyle w:val="3"/>
        <w:tblW w:w="74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275"/>
        <w:gridCol w:w="1275"/>
        <w:gridCol w:w="1695"/>
        <w:gridCol w:w="1514"/>
      </w:tblGrid>
      <w:tr>
        <w:trPr/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widowControl w:val="false"/>
              <w:tabs>
                <w:tab w:val="clear" w:pos="420"/>
                <w:tab w:val="left" w:pos="3402" w:leader="none"/>
              </w:tabs>
              <w:snapToGrid w:val="false"/>
              <w:spacing w:lineRule="auto" w:line="240" w:before="0" w:after="0"/>
              <w:jc w:val="center"/>
              <w:rPr>
                <w:rFonts w:ascii="思源黑体 CN Light" w:hAnsi="思源黑体 CN Light" w:eastAsia="思源黑体 CN Light" w:cs="Times New Roman"/>
              </w:rPr>
            </w:pPr>
            <w:r>
              <w:rPr>
                <w:rFonts w:ascii="思源黑体 CN Light" w:hAnsi="思源黑体 CN Light" w:cs="Times New Roman" w:eastAsia="思源黑体 CN Light"/>
              </w:rPr>
              <w:t>物质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widowControl w:val="false"/>
              <w:tabs>
                <w:tab w:val="clear" w:pos="420"/>
                <w:tab w:val="left" w:pos="3402" w:leader="none"/>
              </w:tabs>
              <w:snapToGrid w:val="false"/>
              <w:spacing w:lineRule="auto" w:line="240" w:before="0" w:after="0"/>
              <w:jc w:val="center"/>
              <w:rPr>
                <w:rFonts w:ascii="思源黑体 CN Light" w:hAnsi="思源黑体 CN Light" w:eastAsia="思源黑体 CN Light" w:cs="Times New Roman"/>
              </w:rPr>
            </w:pPr>
            <w:r>
              <w:rPr>
                <w:rFonts w:ascii="思源黑体 CN Light" w:hAnsi="思源黑体 CN Light" w:cs="Times New Roman" w:eastAsia="思源黑体 CN Light"/>
              </w:rPr>
              <w:t>部分元素的比例</w:t>
            </w:r>
          </w:p>
        </w:tc>
        <w:tc>
          <w:tcPr>
            <w:tcW w:w="3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widowControl w:val="false"/>
              <w:tabs>
                <w:tab w:val="clear" w:pos="420"/>
                <w:tab w:val="left" w:pos="3402" w:leader="none"/>
              </w:tabs>
              <w:snapToGrid w:val="false"/>
              <w:spacing w:lineRule="auto" w:line="240" w:before="0" w:after="0"/>
              <w:jc w:val="center"/>
              <w:rPr>
                <w:rFonts w:ascii="思源黑体 CN Light" w:hAnsi="思源黑体 CN Light" w:eastAsia="思源黑体 CN Light" w:cs="Times New Roman"/>
              </w:rPr>
            </w:pPr>
            <w:r>
              <w:rPr>
                <w:rFonts w:ascii="思源黑体 CN Light" w:hAnsi="思源黑体 CN Light" w:cs="Times New Roman" w:eastAsia="思源黑体 CN Light"/>
              </w:rPr>
              <w:t>氧化分解</w:t>
            </w:r>
          </w:p>
        </w:tc>
      </w:tr>
      <w:tr>
        <w:trPr/>
        <w:tc>
          <w:tcPr>
            <w:tcW w:w="17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widowControl w:val="false"/>
              <w:tabs>
                <w:tab w:val="clear" w:pos="420"/>
                <w:tab w:val="left" w:pos="3402" w:leader="none"/>
              </w:tabs>
              <w:snapToGrid w:val="false"/>
              <w:spacing w:lineRule="auto" w:line="240" w:before="0" w:after="0"/>
              <w:jc w:val="center"/>
              <w:rPr>
                <w:rFonts w:ascii="思源黑体 CN Light" w:hAnsi="思源黑体 CN Light" w:eastAsia="思源黑体 CN Light" w:cs="Times New Roman"/>
              </w:rPr>
            </w:pPr>
            <w:r>
              <w:rPr>
                <w:rFonts w:eastAsia="思源黑体 CN Light" w:cs="Times New Roman" w:ascii="思源黑体 CN Light" w:hAnsi="思源黑体 CN Light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widowControl w:val="false"/>
              <w:tabs>
                <w:tab w:val="clear" w:pos="420"/>
                <w:tab w:val="left" w:pos="3402" w:leader="none"/>
              </w:tabs>
              <w:snapToGrid w:val="false"/>
              <w:spacing w:lineRule="auto" w:line="240" w:before="0" w:after="0"/>
              <w:jc w:val="center"/>
              <w:rPr>
                <w:rFonts w:ascii="思源黑体 CN Light" w:hAnsi="思源黑体 CN Light" w:eastAsia="思源黑体 CN Light" w:cs="Times New Roman"/>
              </w:rPr>
            </w:pPr>
            <w:r>
              <w:rPr>
                <w:rFonts w:eastAsia="思源黑体 CN Light" w:cs="Times New Roman" w:ascii="思源黑体 CN Light" w:hAnsi="思源黑体 CN Light"/>
              </w:rPr>
              <w:t>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widowControl w:val="false"/>
              <w:tabs>
                <w:tab w:val="clear" w:pos="420"/>
                <w:tab w:val="left" w:pos="3402" w:leader="none"/>
              </w:tabs>
              <w:snapToGrid w:val="false"/>
              <w:spacing w:lineRule="auto" w:line="240" w:before="0" w:after="0"/>
              <w:jc w:val="center"/>
              <w:rPr>
                <w:rFonts w:ascii="思源黑体 CN Light" w:hAnsi="思源黑体 CN Light" w:eastAsia="思源黑体 CN Light" w:cs="Times New Roman"/>
              </w:rPr>
            </w:pPr>
            <w:r>
              <w:rPr>
                <w:rFonts w:eastAsia="思源黑体 CN Light" w:cs="Times New Roman" w:ascii="思源黑体 CN Light" w:hAnsi="思源黑体 CN Light"/>
              </w:rPr>
              <w:t>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widowControl w:val="false"/>
              <w:tabs>
                <w:tab w:val="clear" w:pos="420"/>
                <w:tab w:val="left" w:pos="3402" w:leader="none"/>
              </w:tabs>
              <w:snapToGrid w:val="false"/>
              <w:spacing w:lineRule="auto" w:line="240" w:before="0" w:after="0"/>
              <w:jc w:val="center"/>
              <w:rPr>
                <w:rFonts w:ascii="思源黑体 CN Light" w:hAnsi="思源黑体 CN Light" w:eastAsia="思源黑体 CN Light" w:cs="Times New Roman"/>
              </w:rPr>
            </w:pPr>
            <w:r>
              <w:rPr>
                <w:rFonts w:ascii="思源黑体 CN Light" w:hAnsi="思源黑体 CN Light" w:cs="Times New Roman" w:eastAsia="思源黑体 CN Light"/>
              </w:rPr>
              <w:t>最终产物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widowControl w:val="false"/>
              <w:tabs>
                <w:tab w:val="clear" w:pos="420"/>
                <w:tab w:val="left" w:pos="3402" w:leader="none"/>
              </w:tabs>
              <w:snapToGrid w:val="false"/>
              <w:spacing w:lineRule="auto" w:line="240" w:before="0" w:after="0"/>
              <w:jc w:val="center"/>
              <w:rPr>
                <w:rFonts w:ascii="思源黑体 CN Light" w:hAnsi="思源黑体 CN Light" w:eastAsia="思源黑体 CN Light" w:cs="Times New Roman"/>
              </w:rPr>
            </w:pPr>
            <w:r>
              <w:rPr>
                <w:rFonts w:ascii="思源黑体 CN Light" w:hAnsi="思源黑体 CN Light" w:cs="Times New Roman" w:eastAsia="思源黑体 CN Light"/>
              </w:rPr>
              <w:t>产生的水量</w:t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widowControl w:val="false"/>
              <w:tabs>
                <w:tab w:val="clear" w:pos="420"/>
                <w:tab w:val="left" w:pos="3402" w:leader="none"/>
              </w:tabs>
              <w:snapToGrid w:val="false"/>
              <w:spacing w:lineRule="auto" w:line="240" w:before="0" w:after="0"/>
              <w:jc w:val="center"/>
              <w:rPr>
                <w:rFonts w:ascii="思源黑体 CN Light" w:hAnsi="思源黑体 CN Light" w:eastAsia="思源黑体 CN Light" w:cs="Times New Roman"/>
              </w:rPr>
            </w:pPr>
            <w:r>
              <w:rPr>
                <w:rFonts w:ascii="思源黑体 CN Light" w:hAnsi="思源黑体 CN Light" w:cs="Times New Roman" w:eastAsia="思源黑体 CN Light"/>
              </w:rPr>
              <w:t>脂肪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widowControl w:val="false"/>
              <w:tabs>
                <w:tab w:val="clear" w:pos="420"/>
                <w:tab w:val="left" w:pos="3402" w:leader="none"/>
              </w:tabs>
              <w:snapToGrid w:val="false"/>
              <w:spacing w:lineRule="auto" w:line="240" w:before="0" w:after="0"/>
              <w:jc w:val="center"/>
              <w:rPr>
                <w:rFonts w:ascii="思源黑体 CN Light" w:hAnsi="思源黑体 CN Light" w:eastAsia="思源黑体 CN Light" w:cs="Times New Roman"/>
              </w:rPr>
            </w:pPr>
            <w:r>
              <w:rPr>
                <w:rFonts w:eastAsia="思源黑体 CN Light" w:cs="Times New Roman" w:ascii="思源黑体 CN Light" w:hAnsi="思源黑体 CN Light"/>
              </w:rPr>
              <w:t>75%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widowControl w:val="false"/>
              <w:tabs>
                <w:tab w:val="clear" w:pos="420"/>
                <w:tab w:val="left" w:pos="3402" w:leader="none"/>
              </w:tabs>
              <w:snapToGrid w:val="false"/>
              <w:spacing w:lineRule="auto" w:line="240" w:before="0" w:after="0"/>
              <w:jc w:val="center"/>
              <w:rPr>
                <w:rFonts w:ascii="思源黑体 CN Light" w:hAnsi="思源黑体 CN Light" w:eastAsia="思源黑体 CN Light" w:cs="Times New Roman"/>
              </w:rPr>
            </w:pPr>
            <w:r>
              <w:rPr>
                <w:rFonts w:eastAsia="思源黑体 CN Light" w:cs="Times New Roman" w:ascii="思源黑体 CN Light" w:hAnsi="思源黑体 CN Light"/>
              </w:rPr>
              <w:t>13%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widowControl w:val="false"/>
              <w:tabs>
                <w:tab w:val="clear" w:pos="420"/>
                <w:tab w:val="left" w:pos="3402" w:leader="none"/>
              </w:tabs>
              <w:snapToGrid w:val="false"/>
              <w:spacing w:lineRule="auto" w:line="240" w:before="0" w:after="0"/>
              <w:jc w:val="center"/>
              <w:rPr>
                <w:rFonts w:ascii="思源黑体 CN Light" w:hAnsi="思源黑体 CN Light" w:eastAsia="思源黑体 CN Light" w:cs="Times New Roman"/>
              </w:rPr>
            </w:pPr>
            <w:r>
              <w:rPr>
                <w:rFonts w:eastAsia="思源黑体 CN Light" w:cs="Times New Roman" w:ascii="思源黑体 CN Light" w:hAnsi="思源黑体 CN Light"/>
              </w:rPr>
              <w:t>CO</w:t>
            </w:r>
            <w:r>
              <w:rPr>
                <w:rFonts w:eastAsia="思源黑体 CN Light" w:cs="Times New Roman" w:ascii="思源黑体 CN Light" w:hAnsi="思源黑体 CN Light"/>
                <w:vertAlign w:val="subscript"/>
              </w:rPr>
              <w:t>2</w:t>
            </w:r>
            <w:r>
              <w:rPr>
                <w:rFonts w:ascii="思源黑体 CN Light" w:hAnsi="思源黑体 CN Light" w:cs="Times New Roman" w:eastAsia="思源黑体 CN Light"/>
              </w:rPr>
              <w:t>、</w:t>
            </w:r>
            <w:r>
              <w:rPr>
                <w:rFonts w:eastAsia="思源黑体 CN Light" w:cs="Times New Roman" w:ascii="思源黑体 CN Light" w:hAnsi="思源黑体 CN Light"/>
              </w:rPr>
              <w:t>H</w:t>
            </w:r>
            <w:r>
              <w:rPr>
                <w:rFonts w:eastAsia="思源黑体 CN Light" w:cs="Times New Roman" w:ascii="思源黑体 CN Light" w:hAnsi="思源黑体 CN Light"/>
                <w:vertAlign w:val="subscript"/>
              </w:rPr>
              <w:t>2</w:t>
            </w:r>
            <w:r>
              <w:rPr>
                <w:rFonts w:eastAsia="思源黑体 CN Light" w:cs="Times New Roman" w:ascii="思源黑体 CN Light" w:hAnsi="思源黑体 CN Light"/>
              </w:rPr>
              <w:t>O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widowControl w:val="false"/>
              <w:tabs>
                <w:tab w:val="clear" w:pos="420"/>
                <w:tab w:val="left" w:pos="3402" w:leader="none"/>
              </w:tabs>
              <w:snapToGrid w:val="false"/>
              <w:spacing w:lineRule="auto" w:line="240" w:before="0" w:after="0"/>
              <w:jc w:val="center"/>
              <w:rPr>
                <w:rFonts w:ascii="思源黑体 CN Light" w:hAnsi="思源黑体 CN Light" w:eastAsia="思源黑体 CN Light" w:cs="Times New Roman"/>
              </w:rPr>
            </w:pPr>
            <w:r>
              <w:rPr>
                <w:rFonts w:eastAsia="思源黑体 CN Light" w:cs="Times New Roman" w:ascii="思源黑体 CN Light" w:hAnsi="思源黑体 CN Light"/>
              </w:rPr>
              <w:t>X</w:t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widowControl w:val="false"/>
              <w:tabs>
                <w:tab w:val="clear" w:pos="420"/>
                <w:tab w:val="left" w:pos="3402" w:leader="none"/>
              </w:tabs>
              <w:snapToGrid w:val="false"/>
              <w:spacing w:lineRule="auto" w:line="240" w:before="0" w:after="0"/>
              <w:jc w:val="center"/>
              <w:rPr>
                <w:rFonts w:ascii="思源黑体 CN Light" w:hAnsi="思源黑体 CN Light" w:eastAsia="思源黑体 CN Light" w:cs="Times New Roman"/>
              </w:rPr>
            </w:pPr>
            <w:r>
              <w:rPr>
                <w:rFonts w:ascii="思源黑体 CN Light" w:hAnsi="思源黑体 CN Light" w:cs="Times New Roman" w:eastAsia="思源黑体 CN Light"/>
              </w:rPr>
              <w:t>糖类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widowControl w:val="false"/>
              <w:tabs>
                <w:tab w:val="clear" w:pos="420"/>
                <w:tab w:val="left" w:pos="3402" w:leader="none"/>
              </w:tabs>
              <w:snapToGrid w:val="false"/>
              <w:spacing w:lineRule="auto" w:line="240" w:before="0" w:after="0"/>
              <w:jc w:val="center"/>
              <w:rPr>
                <w:rFonts w:ascii="思源黑体 CN Light" w:hAnsi="思源黑体 CN Light" w:eastAsia="思源黑体 CN Light" w:cs="Times New Roman"/>
              </w:rPr>
            </w:pPr>
            <w:r>
              <w:rPr>
                <w:rFonts w:eastAsia="思源黑体 CN Light" w:cs="Times New Roman" w:ascii="思源黑体 CN Light" w:hAnsi="思源黑体 CN Light"/>
              </w:rPr>
              <w:t>44%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widowControl w:val="false"/>
              <w:tabs>
                <w:tab w:val="clear" w:pos="420"/>
                <w:tab w:val="left" w:pos="3402" w:leader="none"/>
              </w:tabs>
              <w:snapToGrid w:val="false"/>
              <w:spacing w:lineRule="auto" w:line="240" w:before="0" w:after="0"/>
              <w:jc w:val="center"/>
              <w:rPr>
                <w:rFonts w:ascii="思源黑体 CN Light" w:hAnsi="思源黑体 CN Light" w:eastAsia="思源黑体 CN Light" w:cs="Times New Roman"/>
              </w:rPr>
            </w:pPr>
            <w:r>
              <w:rPr>
                <w:rFonts w:eastAsia="思源黑体 CN Light" w:cs="Times New Roman" w:ascii="思源黑体 CN Light" w:hAnsi="思源黑体 CN Light"/>
              </w:rPr>
              <w:t>50%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widowControl w:val="false"/>
              <w:tabs>
                <w:tab w:val="clear" w:pos="420"/>
                <w:tab w:val="left" w:pos="3402" w:leader="none"/>
              </w:tabs>
              <w:snapToGrid w:val="false"/>
              <w:spacing w:lineRule="auto" w:line="240" w:before="0" w:after="0"/>
              <w:jc w:val="center"/>
              <w:rPr>
                <w:rFonts w:ascii="思源黑体 CN Light" w:hAnsi="思源黑体 CN Light" w:eastAsia="思源黑体 CN Light" w:cs="Times New Roman"/>
              </w:rPr>
            </w:pPr>
            <w:r>
              <w:rPr>
                <w:rFonts w:eastAsia="思源黑体 CN Light" w:cs="Times New Roman" w:ascii="思源黑体 CN Light" w:hAnsi="思源黑体 CN Light"/>
              </w:rPr>
              <w:t>CO</w:t>
            </w:r>
            <w:r>
              <w:rPr>
                <w:rFonts w:eastAsia="思源黑体 CN Light" w:cs="Times New Roman" w:ascii="思源黑体 CN Light" w:hAnsi="思源黑体 CN Light"/>
                <w:vertAlign w:val="subscript"/>
              </w:rPr>
              <w:t>2</w:t>
            </w:r>
            <w:r>
              <w:rPr>
                <w:rFonts w:ascii="思源黑体 CN Light" w:hAnsi="思源黑体 CN Light" w:cs="Times New Roman" w:eastAsia="思源黑体 CN Light"/>
              </w:rPr>
              <w:t>、</w:t>
            </w:r>
            <w:r>
              <w:rPr>
                <w:rFonts w:eastAsia="思源黑体 CN Light" w:cs="Times New Roman" w:ascii="思源黑体 CN Light" w:hAnsi="思源黑体 CN Light"/>
              </w:rPr>
              <w:t>H</w:t>
            </w:r>
            <w:r>
              <w:rPr>
                <w:rFonts w:eastAsia="思源黑体 CN Light" w:cs="Times New Roman" w:ascii="思源黑体 CN Light" w:hAnsi="思源黑体 CN Light"/>
                <w:vertAlign w:val="subscript"/>
              </w:rPr>
              <w:t>2</w:t>
            </w:r>
            <w:r>
              <w:rPr>
                <w:rFonts w:eastAsia="思源黑体 CN Light" w:cs="Times New Roman" w:ascii="思源黑体 CN Light" w:hAnsi="思源黑体 CN Light"/>
              </w:rPr>
              <w:t>O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widowControl w:val="false"/>
              <w:tabs>
                <w:tab w:val="clear" w:pos="420"/>
                <w:tab w:val="left" w:pos="3402" w:leader="none"/>
              </w:tabs>
              <w:snapToGrid w:val="false"/>
              <w:spacing w:lineRule="auto" w:line="240" w:before="0" w:after="0"/>
              <w:jc w:val="center"/>
              <w:rPr>
                <w:rFonts w:ascii="思源黑体 CN Light" w:hAnsi="思源黑体 CN Light" w:eastAsia="思源黑体 CN Light" w:cs="Times New Roman"/>
              </w:rPr>
            </w:pPr>
            <w:r>
              <w:rPr>
                <w:rFonts w:eastAsia="思源黑体 CN Light" w:cs="Times New Roman" w:ascii="思源黑体 CN Light" w:hAnsi="思源黑体 CN Light"/>
              </w:rPr>
              <w:t>Y</w:t>
            </w:r>
          </w:p>
        </w:tc>
      </w:tr>
    </w:tbl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 w:cs="Times New Roman"/>
        </w:rPr>
      </w:pPr>
      <w:r>
        <w:rPr>
          <w:rFonts w:eastAsia="思源黑体 CN Light" w:cs="Times New Roman" w:ascii="思源黑体 CN Light" w:hAnsi="思源黑体 CN Light"/>
        </w:rPr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A.</w:t>
      </w:r>
      <w:r>
        <w:rPr>
          <w:rFonts w:ascii="思源黑体 CN Light" w:hAnsi="思源黑体 CN Light" w:cs="Times New Roman" w:eastAsia="思源黑体 CN Light"/>
        </w:rPr>
        <w:t>相同质量条件下，脂肪比糖类在氧化分解时耗氧量多</w:t>
      </w:r>
      <w:r>
        <w:rPr>
          <w:rFonts w:eastAsia="思源黑体 CN Light" w:cs="Times New Roman" w:ascii="思源黑体 CN Light" w:hAnsi="思源黑体 CN Light"/>
        </w:rPr>
        <w:tab/>
        <w:tab/>
        <w:t>B</w:t>
      </w:r>
      <w:r>
        <w:rPr>
          <w:rFonts w:ascii="思源黑体 CN Light" w:hAnsi="思源黑体 CN Light" w:cs="Times New Roman" w:eastAsia="思源黑体 CN Light"/>
        </w:rPr>
        <w:t>．脂肪中的</w:t>
      </w:r>
      <w:r>
        <w:rPr>
          <w:rFonts w:eastAsia="思源黑体 CN Light" w:cs="Times New Roman" w:ascii="思源黑体 CN Light" w:hAnsi="思源黑体 CN Light"/>
        </w:rPr>
        <w:t>H</w:t>
      </w:r>
      <w:r>
        <w:rPr>
          <w:rFonts w:ascii="思源黑体 CN Light" w:hAnsi="思源黑体 CN Light" w:cs="Times New Roman" w:eastAsia="思源黑体 CN Light"/>
        </w:rPr>
        <w:t>的比例是</w:t>
      </w:r>
      <w:r>
        <w:rPr>
          <w:rFonts w:eastAsia="思源黑体 CN Light" w:cs="Times New Roman" w:ascii="思源黑体 CN Light" w:hAnsi="思源黑体 CN Light"/>
        </w:rPr>
        <w:t>12%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C</w:t>
      </w:r>
      <w:r>
        <w:rPr>
          <w:rFonts w:ascii="思源黑体 CN Light" w:hAnsi="思源黑体 CN Light" w:cs="Times New Roman" w:eastAsia="思源黑体 CN Light"/>
        </w:rPr>
        <w:t>．相同质量的脂肪和糖类氧化分解时产生的水量</w:t>
      </w:r>
      <w:r>
        <w:rPr>
          <w:rFonts w:eastAsia="思源黑体 CN Light" w:cs="Times New Roman" w:ascii="思源黑体 CN Light" w:hAnsi="思源黑体 CN Light"/>
        </w:rPr>
        <w:t>X</w:t>
      </w:r>
      <w:r>
        <w:rPr>
          <w:rFonts w:ascii="思源黑体 CN Light" w:hAnsi="思源黑体 CN Light" w:cs="Times New Roman" w:eastAsia="思源黑体 CN Light"/>
        </w:rPr>
        <w:t>＜</w:t>
      </w:r>
      <w:r>
        <w:rPr>
          <w:rFonts w:eastAsia="思源黑体 CN Light" w:cs="Times New Roman" w:ascii="思源黑体 CN Light" w:hAnsi="思源黑体 CN Light"/>
        </w:rPr>
        <w:t>Y</w:t>
        <w:tab/>
        <w:tab/>
        <w:t>D</w:t>
      </w:r>
      <w:r>
        <w:rPr>
          <w:rFonts w:ascii="思源黑体 CN Light" w:hAnsi="思源黑体 CN Light" w:cs="Times New Roman" w:eastAsia="思源黑体 CN Light"/>
        </w:rPr>
        <w:t>．脂肪中</w:t>
      </w:r>
      <w:r>
        <w:rPr>
          <w:rFonts w:eastAsia="思源黑体 CN Light" w:cs="Times New Roman" w:ascii="思源黑体 CN Light" w:hAnsi="思源黑体 CN Light"/>
        </w:rPr>
        <w:t>H</w:t>
      </w:r>
      <w:r>
        <w:rPr>
          <w:rFonts w:ascii="思源黑体 CN Light" w:hAnsi="思源黑体 CN Light" w:cs="Times New Roman" w:eastAsia="思源黑体 CN Light"/>
        </w:rPr>
        <w:t>的比例较高，氧化分解时释放的能量较多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9</w:t>
      </w:r>
      <w:r>
        <w:rPr>
          <w:rFonts w:ascii="思源黑体 CN Light" w:hAnsi="思源黑体 CN Light" w:cs="Times New Roman" w:eastAsia="思源黑体 CN Light"/>
        </w:rPr>
        <w:t>．</w:t>
      </w:r>
      <w:r>
        <w:rPr>
          <w:rFonts w:eastAsia="思源黑体 CN Light" w:cs="Times New Roman" w:ascii="思源黑体 CN Light" w:hAnsi="思源黑体 CN Light"/>
        </w:rPr>
        <w:t>(2019·</w:t>
      </w:r>
      <w:r>
        <w:rPr>
          <w:rFonts w:ascii="思源黑体 CN Light" w:hAnsi="思源黑体 CN Light" w:cs="Times New Roman" w:eastAsia="思源黑体 CN Light"/>
        </w:rPr>
        <w:t>山东高一期中</w:t>
      </w:r>
      <w:r>
        <w:rPr>
          <w:rFonts w:eastAsia="思源黑体 CN Light" w:cs="Times New Roman" w:ascii="思源黑体 CN Light" w:hAnsi="思源黑体 CN Light"/>
        </w:rPr>
        <w:t>)</w:t>
      </w:r>
      <w:r>
        <w:rPr>
          <w:rFonts w:ascii="思源黑体 CN Light" w:hAnsi="思源黑体 CN Light" w:cs="Times New Roman" w:eastAsia="思源黑体 CN Light"/>
        </w:rPr>
        <w:t>下列有关细胞中糖类和脂质的叙述，正确的是</w:t>
      </w:r>
      <w:r>
        <w:rPr>
          <w:rFonts w:eastAsia="思源黑体 CN Light" w:cs="Times New Roman" w:ascii="思源黑体 CN Light" w:hAnsi="思源黑体 CN Light"/>
        </w:rPr>
        <w:t>(</w:t>
      </w:r>
      <w:r>
        <w:rPr>
          <w:rFonts w:ascii="思源黑体 CN Light" w:hAnsi="思源黑体 CN Light" w:cs="Times New Roman" w:eastAsia="思源黑体 CN Light"/>
        </w:rPr>
        <w:t>　　</w:t>
      </w:r>
      <w:r>
        <w:rPr>
          <w:rFonts w:eastAsia="思源黑体 CN Light" w:cs="Times New Roman" w:ascii="思源黑体 CN Light" w:hAnsi="思源黑体 CN Light"/>
        </w:rPr>
        <w:t>)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A</w:t>
      </w:r>
      <w:r>
        <w:rPr>
          <w:rFonts w:ascii="思源黑体 CN Light" w:hAnsi="思源黑体 CN Light" w:cs="Times New Roman" w:eastAsia="思源黑体 CN Light"/>
        </w:rPr>
        <w:t>．核糖和脱氧核糖也能为细胞提供能量</w:t>
      </w:r>
      <w:r>
        <w:rPr>
          <w:rFonts w:eastAsia="思源黑体 CN Light" w:cs="Times New Roman" w:ascii="思源黑体 CN Light" w:hAnsi="思源黑体 CN Light"/>
        </w:rPr>
        <w:tab/>
        <w:tab/>
        <w:tab/>
        <w:tab/>
        <w:t>B</w:t>
      </w:r>
      <w:r>
        <w:rPr>
          <w:rFonts w:ascii="思源黑体 CN Light" w:hAnsi="思源黑体 CN Light" w:cs="Times New Roman" w:eastAsia="思源黑体 CN Light"/>
        </w:rPr>
        <w:t>．糖原不能水解为葡萄糖，不属于细胞的能源物质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C</w:t>
      </w:r>
      <w:r>
        <w:rPr>
          <w:rFonts w:ascii="思源黑体 CN Light" w:hAnsi="思源黑体 CN Light" w:cs="Times New Roman" w:eastAsia="思源黑体 CN Light"/>
        </w:rPr>
        <w:t>．胆固醇在人体内可以参与血液中脂质的运输</w:t>
      </w:r>
      <w:r>
        <w:rPr>
          <w:rFonts w:eastAsia="思源黑体 CN Light" w:cs="Times New Roman" w:ascii="思源黑体 CN Light" w:hAnsi="思源黑体 CN Light"/>
        </w:rPr>
        <w:tab/>
        <w:tab/>
        <w:t>D</w:t>
      </w:r>
      <w:r>
        <w:rPr>
          <w:rFonts w:ascii="思源黑体 CN Light" w:hAnsi="思源黑体 CN Light" w:cs="Times New Roman" w:eastAsia="思源黑体 CN Light"/>
        </w:rPr>
        <w:t>．在糖代谢发生障碍时，脂肪可以大量转化为糖类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 w:cs="Times New Roman"/>
          <w:lang w:val="en-US" w:eastAsia="zh-CN"/>
        </w:rPr>
      </w:pPr>
      <w:r>
        <w:rPr>
          <w:rFonts w:eastAsia="思源黑体 CN Light" w:cs="Times New Roman" w:ascii="思源黑体 CN Light" w:hAnsi="思源黑体 CN Light"/>
          <w:lang w:val="en-US" w:eastAsia="zh-CN"/>
        </w:rPr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10</w:t>
      </w:r>
      <w:r>
        <w:rPr>
          <w:rFonts w:ascii="思源黑体 CN Light" w:hAnsi="思源黑体 CN Light" w:cs="Times New Roman" w:eastAsia="思源黑体 CN Light"/>
        </w:rPr>
        <w:t>．根据下列生物学事实回答问题：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</w:rPr>
        <w:t>材料一　熊在入冬之前要吃大量的食物，在体内转化为脂肪储存起来。冬眠时，进行分解利用，维持生命活动。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</w:rPr>
        <w:t>材料二　生活在南极寒冷环境中的企鹅，体内脂肪可厚达</w:t>
      </w:r>
      <w:r>
        <w:rPr>
          <w:rFonts w:eastAsia="思源黑体 CN Light" w:cs="Times New Roman" w:ascii="思源黑体 CN Light" w:hAnsi="思源黑体 CN Light"/>
        </w:rPr>
        <w:t>4 cm</w:t>
      </w:r>
      <w:r>
        <w:rPr>
          <w:rFonts w:ascii="思源黑体 CN Light" w:hAnsi="思源黑体 CN Light" w:cs="Times New Roman" w:eastAsia="思源黑体 CN Light"/>
        </w:rPr>
        <w:t>。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</w:rPr>
        <w:t>材料三　幼儿常晒太阳，可以使皮肤表皮细胞内的胆固醇转化为维生素</w:t>
      </w:r>
      <w:r>
        <w:rPr>
          <w:rFonts w:eastAsia="思源黑体 CN Light" w:cs="Times New Roman" w:ascii="思源黑体 CN Light" w:hAnsi="思源黑体 CN Light"/>
        </w:rPr>
        <w:t>D</w:t>
      </w:r>
      <w:r>
        <w:rPr>
          <w:rFonts w:ascii="思源黑体 CN Light" w:hAnsi="思源黑体 CN Light" w:cs="Times New Roman" w:eastAsia="思源黑体 CN Light"/>
        </w:rPr>
        <w:t>，预防佝偻病。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(1)</w:t>
      </w:r>
      <w:r>
        <w:rPr>
          <w:rFonts w:ascii="思源黑体 CN Light" w:hAnsi="思源黑体 CN Light" w:cs="Times New Roman" w:eastAsia="思源黑体 CN Light"/>
        </w:rPr>
        <w:t>材料一说明脂肪是</w:t>
      </w:r>
      <w:r>
        <w:rPr>
          <w:rFonts w:ascii="思源黑体 CN Light" w:hAnsi="思源黑体 CN Light" w:cs="Times New Roman" w:eastAsia="思源黑体 CN Light"/>
          <w:u w:val="single"/>
        </w:rPr>
        <w:t xml:space="preserve">                                                   </w:t>
      </w:r>
      <w:r>
        <w:rPr>
          <w:rFonts w:ascii="思源黑体 CN Light" w:hAnsi="思源黑体 CN Light" w:cs="Times New Roman" w:eastAsia="思源黑体 CN Light"/>
        </w:rPr>
        <w:t>。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</w:rPr>
        <w:t>分布在动物内脏器官周围的脂肪还具有</w:t>
      </w:r>
      <w:r>
        <w:rPr>
          <w:rFonts w:ascii="思源黑体 CN Light" w:hAnsi="思源黑体 CN Light" w:cs="Times New Roman" w:eastAsia="思源黑体 CN Light"/>
          <w:u w:val="single"/>
        </w:rPr>
        <w:t xml:space="preserve">        </w:t>
      </w:r>
      <w:r>
        <w:rPr>
          <w:rFonts w:ascii="思源黑体 CN Light" w:hAnsi="思源黑体 CN Light" w:cs="Times New Roman" w:eastAsia="思源黑体 CN Light"/>
        </w:rPr>
        <w:t>和</w:t>
      </w:r>
      <w:r>
        <w:rPr>
          <w:rFonts w:ascii="思源黑体 CN Light" w:hAnsi="思源黑体 CN Light" w:cs="Times New Roman" w:eastAsia="思源黑体 CN Light"/>
          <w:u w:val="single"/>
        </w:rPr>
        <w:t xml:space="preserve">        </w:t>
      </w:r>
      <w:r>
        <w:rPr>
          <w:rFonts w:ascii="思源黑体 CN Light" w:hAnsi="思源黑体 CN Light" w:cs="Times New Roman" w:eastAsia="思源黑体 CN Light"/>
        </w:rPr>
        <w:t>的作用。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(2)</w:t>
      </w:r>
      <w:r>
        <w:rPr>
          <w:rFonts w:ascii="思源黑体 CN Light" w:hAnsi="思源黑体 CN Light" w:cs="Times New Roman" w:eastAsia="思源黑体 CN Light"/>
        </w:rPr>
        <w:t>材料二说明脂肪具有</w:t>
      </w:r>
      <w:r>
        <w:rPr>
          <w:rFonts w:ascii="思源黑体 CN Light" w:hAnsi="思源黑体 CN Light" w:cs="Times New Roman" w:eastAsia="思源黑体 CN Light"/>
          <w:u w:val="single"/>
        </w:rPr>
        <w:t xml:space="preserve">        </w:t>
      </w:r>
      <w:r>
        <w:rPr>
          <w:rFonts w:ascii="思源黑体 CN Light" w:hAnsi="思源黑体 CN Light" w:cs="Times New Roman" w:eastAsia="思源黑体 CN Light"/>
        </w:rPr>
        <w:t>作用。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(3)</w:t>
      </w:r>
      <w:r>
        <w:rPr>
          <w:rFonts w:ascii="思源黑体 CN Light" w:hAnsi="思源黑体 CN Light" w:cs="Times New Roman" w:eastAsia="思源黑体 CN Light"/>
        </w:rPr>
        <w:t>材料三说明维生素</w:t>
      </w:r>
      <w:r>
        <w:rPr>
          <w:rFonts w:eastAsia="思源黑体 CN Light" w:cs="Times New Roman" w:ascii="思源黑体 CN Light" w:hAnsi="思源黑体 CN Light"/>
        </w:rPr>
        <w:t>D</w:t>
      </w:r>
      <w:r>
        <w:rPr>
          <w:rFonts w:ascii="思源黑体 CN Light" w:hAnsi="思源黑体 CN Light" w:cs="Times New Roman" w:eastAsia="思源黑体 CN Light"/>
        </w:rPr>
        <w:t>能够</w:t>
      </w:r>
      <w:r>
        <w:rPr>
          <w:rFonts w:ascii="思源黑体 CN Light" w:hAnsi="思源黑体 CN Light" w:cs="Times New Roman" w:eastAsia="思源黑体 CN Light"/>
          <w:u w:val="single"/>
        </w:rPr>
        <w:t xml:space="preserve">                                                 </w:t>
      </w:r>
      <w:r>
        <w:rPr>
          <w:rFonts w:ascii="思源黑体 CN Light" w:hAnsi="思源黑体 CN Light" w:cs="Times New Roman" w:eastAsia="思源黑体 CN Light"/>
        </w:rPr>
        <w:t>。该物质属于脂质中的</w:t>
      </w:r>
      <w:r>
        <w:rPr>
          <w:rFonts w:ascii="思源黑体 CN Light" w:hAnsi="思源黑体 CN Light" w:cs="Times New Roman" w:eastAsia="思源黑体 CN Light"/>
          <w:u w:val="single"/>
        </w:rPr>
        <w:t xml:space="preserve">        </w:t>
      </w:r>
      <w:r>
        <w:rPr>
          <w:rFonts w:ascii="思源黑体 CN Light" w:hAnsi="思源黑体 CN Light" w:cs="Times New Roman" w:eastAsia="思源黑体 CN Light"/>
        </w:rPr>
        <w:t>类物质，该类型物质除维生素</w:t>
      </w:r>
      <w:r>
        <w:rPr>
          <w:rFonts w:eastAsia="思源黑体 CN Light" w:cs="Times New Roman" w:ascii="思源黑体 CN Light" w:hAnsi="思源黑体 CN Light"/>
        </w:rPr>
        <w:t>D</w:t>
      </w:r>
      <w:r>
        <w:rPr>
          <w:rFonts w:ascii="思源黑体 CN Light" w:hAnsi="思源黑体 CN Light" w:cs="Times New Roman" w:eastAsia="思源黑体 CN Light"/>
        </w:rPr>
        <w:t>外，还包括</w:t>
      </w:r>
      <w:r>
        <w:rPr>
          <w:rFonts w:ascii="思源黑体 CN Light" w:hAnsi="思源黑体 CN Light" w:cs="Times New Roman" w:eastAsia="思源黑体 CN Light"/>
          <w:u w:val="single"/>
        </w:rPr>
        <w:t xml:space="preserve">                </w:t>
      </w:r>
      <w:r>
        <w:rPr>
          <w:rFonts w:ascii="思源黑体 CN Light" w:hAnsi="思源黑体 CN Light" w:cs="Times New Roman" w:eastAsia="思源黑体 CN Light"/>
        </w:rPr>
        <w:t>。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0" w:hanging="0"/>
        <w:jc w:val="center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lang w:val="en-US" w:eastAsia="zh-CN"/>
        </w:rPr>
        <w:t>层级三</w:t>
      </w:r>
      <w:r>
        <w:rPr>
          <w:rFonts w:eastAsia="思源黑体 CN Light" w:ascii="思源黑体 CN Light" w:hAnsi="思源黑体 CN Light"/>
          <w:lang w:val="en-US" w:eastAsia="zh-CN"/>
        </w:rPr>
        <w:t>--</w:t>
      </w:r>
      <w:r>
        <w:rPr>
          <w:rFonts w:ascii="思源黑体 CN Light" w:hAnsi="思源黑体 CN Light" w:eastAsia="思源黑体 CN Light"/>
          <w:lang w:val="en-US" w:eastAsia="zh-CN"/>
        </w:rPr>
        <w:t>综合加强练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0" w:hanging="0"/>
        <w:jc w:val="center"/>
        <w:rPr>
          <w:rFonts w:ascii="思源黑体 CN Light" w:hAnsi="思源黑体 CN Light" w:eastAsia="思源黑体 CN Light"/>
          <w:lang w:val="en-US" w:eastAsia="zh-CN"/>
        </w:rPr>
      </w:pPr>
      <w:r>
        <w:rPr>
          <w:rFonts w:eastAsia="思源黑体 CN Light" w:ascii="思源黑体 CN Light" w:hAnsi="思源黑体 CN Light"/>
          <w:lang w:val="en-US" w:eastAsia="zh-CN"/>
        </w:rPr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1</w:t>
      </w:r>
      <w:r>
        <w:rPr>
          <w:rFonts w:ascii="思源黑体 CN Light" w:hAnsi="思源黑体 CN Light" w:cs="Times New Roman" w:eastAsia="思源黑体 CN Light"/>
        </w:rPr>
        <w:t>．</w:t>
      </w:r>
      <w:r>
        <w:rPr>
          <w:rFonts w:eastAsia="思源黑体 CN Light" w:cs="Times New Roman" w:ascii="思源黑体 CN Light" w:hAnsi="思源黑体 CN Light"/>
        </w:rPr>
        <w:t>(2019·</w:t>
      </w:r>
      <w:r>
        <w:rPr>
          <w:rFonts w:ascii="思源黑体 CN Light" w:hAnsi="思源黑体 CN Light" w:cs="Times New Roman" w:eastAsia="思源黑体 CN Light"/>
        </w:rPr>
        <w:t>山东济南外国语学校高一期中</w:t>
      </w:r>
      <w:r>
        <w:rPr>
          <w:rFonts w:eastAsia="思源黑体 CN Light" w:cs="Times New Roman" w:ascii="思源黑体 CN Light" w:hAnsi="思源黑体 CN Light"/>
        </w:rPr>
        <w:t>)</w:t>
      </w:r>
      <w:r>
        <w:rPr>
          <w:rFonts w:ascii="思源黑体 CN Light" w:hAnsi="思源黑体 CN Light" w:cs="Times New Roman" w:eastAsia="思源黑体 CN Light"/>
        </w:rPr>
        <w:t>下列关于糖类的叙述，正确的是</w:t>
      </w:r>
      <w:r>
        <w:rPr>
          <w:rFonts w:eastAsia="思源黑体 CN Light" w:cs="Times New Roman" w:ascii="思源黑体 CN Light" w:hAnsi="思源黑体 CN Light"/>
        </w:rPr>
        <w:t>(</w:t>
      </w:r>
      <w:r>
        <w:rPr>
          <w:rFonts w:ascii="思源黑体 CN Light" w:hAnsi="思源黑体 CN Light" w:cs="Times New Roman" w:eastAsia="思源黑体 CN Light"/>
        </w:rPr>
        <w:t>　　</w:t>
      </w:r>
      <w:r>
        <w:rPr>
          <w:rFonts w:eastAsia="思源黑体 CN Light" w:cs="Times New Roman" w:ascii="思源黑体 CN Light" w:hAnsi="思源黑体 CN Light"/>
        </w:rPr>
        <w:t>)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A</w:t>
      </w:r>
      <w:r>
        <w:rPr>
          <w:rFonts w:ascii="思源黑体 CN Light" w:hAnsi="思源黑体 CN Light" w:cs="Times New Roman" w:eastAsia="思源黑体 CN Light"/>
        </w:rPr>
        <w:t>．葡萄糖和蔗糖均为还原糖</w:t>
      </w:r>
      <w:r>
        <w:rPr>
          <w:rFonts w:eastAsia="思源黑体 CN Light" w:cs="Times New Roman" w:ascii="思源黑体 CN Light" w:hAnsi="思源黑体 CN Light"/>
        </w:rPr>
        <w:tab/>
        <w:tab/>
        <w:tab/>
        <w:tab/>
        <w:tab/>
        <w:t>B</w:t>
      </w:r>
      <w:r>
        <w:rPr>
          <w:rFonts w:ascii="思源黑体 CN Light" w:hAnsi="思源黑体 CN Light" w:cs="Times New Roman" w:eastAsia="思源黑体 CN Light"/>
        </w:rPr>
        <w:t>．动植物细胞中糖的种类完全不同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C</w:t>
      </w:r>
      <w:r>
        <w:rPr>
          <w:rFonts w:ascii="思源黑体 CN Light" w:hAnsi="思源黑体 CN Light" w:cs="Times New Roman" w:eastAsia="思源黑体 CN Light"/>
        </w:rPr>
        <w:t>．纤维素、淀粉、糖原的基本单位不同</w:t>
      </w:r>
      <w:r>
        <w:rPr>
          <w:rFonts w:eastAsia="思源黑体 CN Light" w:cs="Times New Roman" w:ascii="思源黑体 CN Light" w:hAnsi="思源黑体 CN Light"/>
        </w:rPr>
        <w:tab/>
        <w:tab/>
        <w:tab/>
        <w:tab/>
        <w:t>D</w:t>
      </w:r>
      <w:r>
        <w:rPr>
          <w:rFonts w:ascii="思源黑体 CN Light" w:hAnsi="思源黑体 CN Light" w:cs="Times New Roman" w:eastAsia="思源黑体 CN Light"/>
        </w:rPr>
        <w:t>．糖原是人和动物细胞内的储能物质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2</w:t>
      </w:r>
      <w:r>
        <w:rPr>
          <w:rFonts w:ascii="思源黑体 CN Light" w:hAnsi="思源黑体 CN Light" w:cs="Times New Roman" w:eastAsia="思源黑体 CN Light"/>
        </w:rPr>
        <w:t>．</w:t>
      </w:r>
      <w:r>
        <w:rPr>
          <w:rFonts w:eastAsia="思源黑体 CN Light" w:cs="Times New Roman" w:ascii="思源黑体 CN Light" w:hAnsi="思源黑体 CN Light"/>
        </w:rPr>
        <w:t>(2019·</w:t>
      </w:r>
      <w:r>
        <w:rPr>
          <w:rFonts w:ascii="思源黑体 CN Light" w:hAnsi="思源黑体 CN Light" w:cs="Times New Roman" w:eastAsia="思源黑体 CN Light"/>
        </w:rPr>
        <w:t>凤城市第一中学高一月考</w:t>
      </w:r>
      <w:r>
        <w:rPr>
          <w:rFonts w:eastAsia="思源黑体 CN Light" w:cs="Times New Roman" w:ascii="思源黑体 CN Light" w:hAnsi="思源黑体 CN Light"/>
        </w:rPr>
        <w:t>)</w:t>
      </w:r>
      <w:r>
        <w:rPr>
          <w:rFonts w:ascii="思源黑体 CN Light" w:hAnsi="思源黑体 CN Light" w:cs="Times New Roman" w:eastAsia="思源黑体 CN Light"/>
        </w:rPr>
        <w:t>下列关于脂质的叙述中，不正确的是</w:t>
      </w:r>
      <w:r>
        <w:rPr>
          <w:rFonts w:eastAsia="思源黑体 CN Light" w:cs="Times New Roman" w:ascii="思源黑体 CN Light" w:hAnsi="思源黑体 CN Light"/>
        </w:rPr>
        <w:t>(</w:t>
      </w:r>
      <w:r>
        <w:rPr>
          <w:rFonts w:ascii="思源黑体 CN Light" w:hAnsi="思源黑体 CN Light" w:cs="Times New Roman" w:eastAsia="思源黑体 CN Light"/>
        </w:rPr>
        <w:t>　　</w:t>
      </w:r>
      <w:r>
        <w:rPr>
          <w:rFonts w:eastAsia="思源黑体 CN Light" w:cs="Times New Roman" w:ascii="思源黑体 CN Light" w:hAnsi="思源黑体 CN Light"/>
        </w:rPr>
        <w:t>)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A</w:t>
      </w:r>
      <w:r>
        <w:rPr>
          <w:rFonts w:ascii="思源黑体 CN Light" w:hAnsi="思源黑体 CN Light" w:cs="Times New Roman" w:eastAsia="思源黑体 CN Light"/>
        </w:rPr>
        <w:t>．有些脂质可以作为生物体内的储能物质</w:t>
      </w:r>
      <w:r>
        <w:rPr>
          <w:rFonts w:eastAsia="思源黑体 CN Light" w:cs="Times New Roman" w:ascii="思源黑体 CN Light" w:hAnsi="思源黑体 CN Light"/>
        </w:rPr>
        <w:tab/>
        <w:tab/>
        <w:tab/>
        <w:t>B</w:t>
      </w:r>
      <w:r>
        <w:rPr>
          <w:rFonts w:ascii="思源黑体 CN Light" w:hAnsi="思源黑体 CN Light" w:cs="Times New Roman" w:eastAsia="思源黑体 CN Light"/>
        </w:rPr>
        <w:t>．有些脂质可以参与血液中糖类的运输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C</w:t>
      </w:r>
      <w:r>
        <w:rPr>
          <w:rFonts w:ascii="思源黑体 CN Light" w:hAnsi="思源黑体 CN Light" w:cs="Times New Roman" w:eastAsia="思源黑体 CN Light"/>
        </w:rPr>
        <w:t>．有些脂质是所有细胞都具有的重要成分</w:t>
      </w:r>
      <w:r>
        <w:rPr>
          <w:rFonts w:eastAsia="思源黑体 CN Light" w:cs="Times New Roman" w:ascii="思源黑体 CN Light" w:hAnsi="思源黑体 CN Light"/>
        </w:rPr>
        <w:tab/>
        <w:tab/>
        <w:tab/>
        <w:t>D</w:t>
      </w:r>
      <w:r>
        <w:rPr>
          <w:rFonts w:ascii="思源黑体 CN Light" w:hAnsi="思源黑体 CN Light" w:cs="Times New Roman" w:eastAsia="思源黑体 CN Light"/>
        </w:rPr>
        <w:t>．有些脂质可以促进钙的吸收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3</w:t>
      </w:r>
      <w:r>
        <w:rPr>
          <w:rFonts w:ascii="思源黑体 CN Light" w:hAnsi="思源黑体 CN Light" w:cs="Times New Roman" w:eastAsia="思源黑体 CN Light"/>
        </w:rPr>
        <w:t>．</w:t>
      </w:r>
      <w:r>
        <w:rPr>
          <w:rFonts w:eastAsia="思源黑体 CN Light" w:cs="Times New Roman" w:ascii="思源黑体 CN Light" w:hAnsi="思源黑体 CN Light"/>
        </w:rPr>
        <w:t>(2019·</w:t>
      </w:r>
      <w:r>
        <w:rPr>
          <w:rFonts w:ascii="思源黑体 CN Light" w:hAnsi="思源黑体 CN Light" w:cs="Times New Roman" w:eastAsia="思源黑体 CN Light"/>
        </w:rPr>
        <w:t>辽宁高一期中</w:t>
      </w:r>
      <w:r>
        <w:rPr>
          <w:rFonts w:eastAsia="思源黑体 CN Light" w:cs="Times New Roman" w:ascii="思源黑体 CN Light" w:hAnsi="思源黑体 CN Light"/>
        </w:rPr>
        <w:t>)</w:t>
      </w:r>
      <w:r>
        <w:rPr>
          <w:rFonts w:ascii="思源黑体 CN Light" w:hAnsi="思源黑体 CN Light" w:cs="Times New Roman" w:eastAsia="思源黑体 CN Light"/>
        </w:rPr>
        <w:t>下图是生物细胞中某种有机分子的结构式，下列相关叙述错误的是</w:t>
      </w:r>
      <w:r>
        <w:rPr>
          <w:rFonts w:eastAsia="思源黑体 CN Light" w:cs="Times New Roman" w:ascii="思源黑体 CN Light" w:hAnsi="思源黑体 CN Light"/>
        </w:rPr>
        <w:t>(</w:t>
      </w:r>
      <w:r>
        <w:rPr>
          <w:rFonts w:ascii="思源黑体 CN Light" w:hAnsi="思源黑体 CN Light" w:cs="Times New Roman" w:eastAsia="思源黑体 CN Light"/>
        </w:rPr>
        <w:t>　　</w:t>
      </w:r>
      <w:r>
        <w:rPr>
          <w:rFonts w:eastAsia="思源黑体 CN Light" w:cs="Times New Roman" w:ascii="思源黑体 CN Light" w:hAnsi="思源黑体 CN Light"/>
        </w:rPr>
        <w:t>)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A</w:t>
      </w:r>
      <w:r>
        <w:rPr>
          <w:rFonts w:ascii="思源黑体 CN Light" w:hAnsi="思源黑体 CN Light" w:cs="Times New Roman" w:eastAsia="思源黑体 CN Light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2986405</wp:posOffset>
            </wp:positionH>
            <wp:positionV relativeFrom="paragraph">
              <wp:posOffset>99695</wp:posOffset>
            </wp:positionV>
            <wp:extent cx="2807335" cy="1478280"/>
            <wp:effectExtent l="0" t="0" r="0" b="0"/>
            <wp:wrapSquare wrapText="larges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思源黑体 CN Light" w:hAnsi="思源黑体 CN Light" w:cs="Times New Roman" w:eastAsia="思源黑体 CN Light"/>
        </w:rPr>
        <w:t>．这种物质在室温下往往成固体形态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B</w:t>
      </w:r>
      <w:r>
        <w:rPr>
          <w:rFonts w:ascii="思源黑体 CN Light" w:hAnsi="思源黑体 CN Light" w:cs="Times New Roman" w:eastAsia="思源黑体 CN Light"/>
        </w:rPr>
        <w:t>．这种物质水解能产生合成磷脂的物质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C</w:t>
      </w:r>
      <w:r>
        <w:rPr>
          <w:rFonts w:ascii="思源黑体 CN Light" w:hAnsi="思源黑体 CN Light" w:cs="Times New Roman" w:eastAsia="思源黑体 CN Light"/>
        </w:rPr>
        <w:t>．脂肪的物理形态与甘油分子的种类有关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D</w:t>
      </w:r>
      <w:r>
        <w:rPr>
          <w:rFonts w:ascii="思源黑体 CN Light" w:hAnsi="思源黑体 CN Light" w:cs="Times New Roman" w:eastAsia="思源黑体 CN Light"/>
        </w:rPr>
        <w:t>．人体皮下组织中含有丰富的这类物质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4</w:t>
      </w:r>
      <w:r>
        <w:rPr>
          <w:rFonts w:ascii="思源黑体 CN Light" w:hAnsi="思源黑体 CN Light" w:cs="Times New Roman" w:eastAsia="思源黑体 CN Light"/>
        </w:rPr>
        <w:t>．</w:t>
      </w:r>
      <w:r>
        <w:rPr>
          <w:rFonts w:eastAsia="思源黑体 CN Light" w:cs="Times New Roman" w:ascii="思源黑体 CN Light" w:hAnsi="思源黑体 CN Light"/>
        </w:rPr>
        <w:t>(2019·</w:t>
      </w:r>
      <w:r>
        <w:rPr>
          <w:rFonts w:ascii="思源黑体 CN Light" w:hAnsi="思源黑体 CN Light" w:cs="Times New Roman" w:eastAsia="思源黑体 CN Light"/>
        </w:rPr>
        <w:t>北京高一期末</w:t>
      </w:r>
      <w:r>
        <w:rPr>
          <w:rFonts w:eastAsia="思源黑体 CN Light" w:cs="Times New Roman" w:ascii="思源黑体 CN Light" w:hAnsi="思源黑体 CN Light"/>
        </w:rPr>
        <w:t>)</w:t>
      </w:r>
      <w:r>
        <w:rPr>
          <w:rFonts w:ascii="思源黑体 CN Light" w:hAnsi="思源黑体 CN Light" w:cs="Times New Roman" w:eastAsia="思源黑体 CN Light"/>
        </w:rPr>
        <w:t>糖类和脂质与人体健康息息相关，下列叙述错误的是</w:t>
      </w:r>
      <w:r>
        <w:rPr>
          <w:rFonts w:eastAsia="思源黑体 CN Light" w:cs="Times New Roman" w:ascii="思源黑体 CN Light" w:hAnsi="思源黑体 CN Light"/>
        </w:rPr>
        <w:t>(</w:t>
      </w:r>
      <w:r>
        <w:rPr>
          <w:rFonts w:ascii="思源黑体 CN Light" w:hAnsi="思源黑体 CN Light" w:cs="Times New Roman" w:eastAsia="思源黑体 CN Light"/>
        </w:rPr>
        <w:t>　　</w:t>
      </w:r>
      <w:r>
        <w:rPr>
          <w:rFonts w:eastAsia="思源黑体 CN Light" w:cs="Times New Roman" w:ascii="思源黑体 CN Light" w:hAnsi="思源黑体 CN Light"/>
        </w:rPr>
        <w:t>)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A</w:t>
      </w:r>
      <w:r>
        <w:rPr>
          <w:rFonts w:ascii="思源黑体 CN Light" w:hAnsi="思源黑体 CN Light" w:cs="Times New Roman" w:eastAsia="思源黑体 CN Light"/>
        </w:rPr>
        <w:t>．人血液中的葡萄糖含量低于正常时，肝脏中的糖原便分解产生葡萄糖及时补充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B</w:t>
      </w:r>
      <w:r>
        <w:rPr>
          <w:rFonts w:ascii="思源黑体 CN Light" w:hAnsi="思源黑体 CN Light" w:cs="Times New Roman" w:eastAsia="思源黑体 CN Light"/>
        </w:rPr>
        <w:t>．分布在内脏器官周围的脂肪具有缓冲、减压的作用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C</w:t>
      </w:r>
      <w:r>
        <w:rPr>
          <w:rFonts w:ascii="思源黑体 CN Light" w:hAnsi="思源黑体 CN Light" w:cs="Times New Roman" w:eastAsia="思源黑体 CN Light"/>
        </w:rPr>
        <w:t>．几丁质广泛存在于甲壳类动物和昆虫的外骨骼中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D</w:t>
      </w:r>
      <w:r>
        <w:rPr>
          <w:rFonts w:ascii="思源黑体 CN Light" w:hAnsi="思源黑体 CN Light" w:cs="Times New Roman" w:eastAsia="思源黑体 CN Light"/>
        </w:rPr>
        <w:t>．素食者主要通过分解植物中的纤维素获得能量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5</w:t>
      </w:r>
      <w:r>
        <w:rPr>
          <w:rFonts w:ascii="思源黑体 CN Light" w:hAnsi="思源黑体 CN Light" w:cs="Times New Roman" w:eastAsia="思源黑体 CN Light"/>
        </w:rPr>
        <w:t>．</w:t>
      </w:r>
      <w:r>
        <w:rPr>
          <w:rFonts w:eastAsia="思源黑体 CN Light" w:cs="Times New Roman" w:ascii="思源黑体 CN Light" w:hAnsi="思源黑体 CN Light"/>
        </w:rPr>
        <w:t>(2020·</w:t>
      </w:r>
      <w:r>
        <w:rPr>
          <w:rFonts w:ascii="思源黑体 CN Light" w:hAnsi="思源黑体 CN Light" w:cs="Times New Roman" w:eastAsia="思源黑体 CN Light"/>
        </w:rPr>
        <w:t>天津高一期中</w:t>
      </w:r>
      <w:r>
        <w:rPr>
          <w:rFonts w:eastAsia="思源黑体 CN Light" w:cs="Times New Roman" w:ascii="思源黑体 CN Light" w:hAnsi="思源黑体 CN Light"/>
        </w:rPr>
        <w:t>)</w:t>
      </w:r>
      <w:r>
        <w:rPr>
          <w:rFonts w:ascii="思源黑体 CN Light" w:hAnsi="思源黑体 CN Light" w:cs="Times New Roman" w:eastAsia="思源黑体 CN Light"/>
        </w:rPr>
        <w:t>某生物体内能发生如下的反应：淀粉→麦芽糖→葡萄糖→糖原，则下面的说法不正确的是</w:t>
      </w:r>
      <w:r>
        <w:rPr>
          <w:rFonts w:eastAsia="思源黑体 CN Light" w:cs="Times New Roman" w:ascii="思源黑体 CN Light" w:hAnsi="思源黑体 CN Light"/>
        </w:rPr>
        <w:t>(</w:t>
      </w:r>
      <w:r>
        <w:rPr>
          <w:rFonts w:ascii="思源黑体 CN Light" w:hAnsi="思源黑体 CN Light" w:cs="Times New Roman" w:eastAsia="思源黑体 CN Light"/>
        </w:rPr>
        <w:t>　　</w:t>
      </w:r>
      <w:r>
        <w:rPr>
          <w:rFonts w:eastAsia="思源黑体 CN Light" w:cs="Times New Roman" w:ascii="思源黑体 CN Light" w:hAnsi="思源黑体 CN Light"/>
        </w:rPr>
        <w:t>)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A</w:t>
      </w:r>
      <w:r>
        <w:rPr>
          <w:rFonts w:ascii="思源黑体 CN Light" w:hAnsi="思源黑体 CN Light" w:cs="Times New Roman" w:eastAsia="思源黑体 CN Light"/>
        </w:rPr>
        <w:t>．此生物一定是动物，因为能合成糖原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B</w:t>
      </w:r>
      <w:r>
        <w:rPr>
          <w:rFonts w:ascii="思源黑体 CN Light" w:hAnsi="思源黑体 CN Light" w:cs="Times New Roman" w:eastAsia="思源黑体 CN Light"/>
        </w:rPr>
        <w:t>．淀粉和糖原都属于多糖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C</w:t>
      </w:r>
      <w:r>
        <w:rPr>
          <w:rFonts w:ascii="思源黑体 CN Light" w:hAnsi="思源黑体 CN Light" w:cs="Times New Roman" w:eastAsia="思源黑体 CN Light"/>
        </w:rPr>
        <w:t>．上述关于糖类的转化不可能发生在同一生物体内，因为淀粉和麦芽糖是植物特有的糖类，而糖原是动物特有的糖类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D</w:t>
      </w:r>
      <w:r>
        <w:rPr>
          <w:rFonts w:ascii="思源黑体 CN Light" w:hAnsi="思源黑体 CN Light" w:cs="Times New Roman" w:eastAsia="思源黑体 CN Light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4102100</wp:posOffset>
            </wp:positionH>
            <wp:positionV relativeFrom="paragraph">
              <wp:posOffset>90805</wp:posOffset>
            </wp:positionV>
            <wp:extent cx="2710815" cy="902335"/>
            <wp:effectExtent l="0" t="0" r="0" b="0"/>
            <wp:wrapSquare wrapText="largest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思源黑体 CN Light" w:hAnsi="思源黑体 CN Light" w:cs="Times New Roman" w:eastAsia="思源黑体 CN Light"/>
        </w:rPr>
        <w:t>．糖类在生物体内的主要作用是提供能量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6</w:t>
      </w:r>
      <w:r>
        <w:rPr>
          <w:rFonts w:ascii="思源黑体 CN Light" w:hAnsi="思源黑体 CN Light" w:cs="Times New Roman" w:eastAsia="思源黑体 CN Light"/>
        </w:rPr>
        <w:t>．</w:t>
      </w:r>
      <w:r>
        <w:rPr>
          <w:rFonts w:eastAsia="思源黑体 CN Light" w:cs="Times New Roman" w:ascii="思源黑体 CN Light" w:hAnsi="思源黑体 CN Light"/>
        </w:rPr>
        <w:t>(2019·</w:t>
      </w:r>
      <w:r>
        <w:rPr>
          <w:rFonts w:ascii="思源黑体 CN Light" w:hAnsi="思源黑体 CN Light" w:cs="Times New Roman" w:eastAsia="思源黑体 CN Light"/>
        </w:rPr>
        <w:t>山东高一期中</w:t>
      </w:r>
      <w:r>
        <w:rPr>
          <w:rFonts w:eastAsia="思源黑体 CN Light" w:cs="Times New Roman" w:ascii="思源黑体 CN Light" w:hAnsi="思源黑体 CN Light"/>
        </w:rPr>
        <w:t>)</w:t>
      </w:r>
      <w:r>
        <w:rPr>
          <w:rFonts w:ascii="思源黑体 CN Light" w:hAnsi="思源黑体 CN Light" w:cs="Times New Roman" w:eastAsia="思源黑体 CN Light"/>
        </w:rPr>
        <w:t>下图是油菜种子在发育和萌发过程中糖类和脂肪的变化曲线。下列分析正确的是</w:t>
      </w:r>
      <w:r>
        <w:rPr>
          <w:rFonts w:eastAsia="思源黑体 CN Light" w:cs="Times New Roman" w:ascii="思源黑体 CN Light" w:hAnsi="思源黑体 CN Light"/>
        </w:rPr>
        <w:t>(</w:t>
      </w:r>
      <w:r>
        <w:rPr>
          <w:rFonts w:ascii="思源黑体 CN Light" w:hAnsi="思源黑体 CN Light" w:cs="Times New Roman" w:eastAsia="思源黑体 CN Light"/>
        </w:rPr>
        <w:t>　　</w:t>
      </w:r>
      <w:r>
        <w:rPr>
          <w:rFonts w:eastAsia="思源黑体 CN Light" w:cs="Times New Roman" w:ascii="思源黑体 CN Light" w:hAnsi="思源黑体 CN Light"/>
        </w:rPr>
        <w:t>)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A</w:t>
      </w:r>
      <w:r>
        <w:rPr>
          <w:rFonts w:ascii="思源黑体 CN Light" w:hAnsi="思源黑体 CN Light" w:cs="Times New Roman" w:eastAsia="思源黑体 CN Light"/>
        </w:rPr>
        <w:t>．同质量的可溶性糖和脂肪氧化分解释放的能量相同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B</w:t>
      </w:r>
      <w:r>
        <w:rPr>
          <w:rFonts w:ascii="思源黑体 CN Light" w:hAnsi="思源黑体 CN Light" w:cs="Times New Roman" w:eastAsia="思源黑体 CN Light"/>
        </w:rPr>
        <w:t>．种子萌发过程中需要更多的氮元素用以合成脂肪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C</w:t>
      </w:r>
      <w:r>
        <w:rPr>
          <w:rFonts w:ascii="思源黑体 CN Light" w:hAnsi="思源黑体 CN Light" w:cs="Times New Roman" w:eastAsia="思源黑体 CN Light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4532630</wp:posOffset>
            </wp:positionH>
            <wp:positionV relativeFrom="paragraph">
              <wp:posOffset>27305</wp:posOffset>
            </wp:positionV>
            <wp:extent cx="2360295" cy="1051560"/>
            <wp:effectExtent l="0" t="0" r="0" b="0"/>
            <wp:wrapSquare wrapText="largest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思源黑体 CN Light" w:hAnsi="思源黑体 CN Light" w:cs="Times New Roman" w:eastAsia="思源黑体 CN Light"/>
        </w:rPr>
        <w:t>．开花后可溶性糖含量下降，可用于转化形成脂肪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D</w:t>
      </w:r>
      <w:r>
        <w:rPr>
          <w:rFonts w:ascii="思源黑体 CN Light" w:hAnsi="思源黑体 CN Light" w:cs="Times New Roman" w:eastAsia="思源黑体 CN Light"/>
        </w:rPr>
        <w:t>．种子萌发时，细胞中的有机物总量不变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7</w:t>
      </w:r>
      <w:r>
        <w:rPr>
          <w:rFonts w:ascii="思源黑体 CN Light" w:hAnsi="思源黑体 CN Light" w:cs="Times New Roman" w:eastAsia="思源黑体 CN Light"/>
        </w:rPr>
        <w:t>．如图分别表示动植物细胞中糖类和脂质的种类与关系，请回答：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jc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(1)</w:t>
      </w:r>
      <w:r>
        <w:rPr>
          <w:rFonts w:ascii="思源黑体 CN Light" w:hAnsi="思源黑体 CN Light" w:cs="Times New Roman" w:eastAsia="思源黑体 CN Light"/>
        </w:rPr>
        <w:t>若甲图表示植物细胞中糖类的种类与关系图解。则</w:t>
      </w:r>
      <w:r>
        <w:rPr>
          <w:rFonts w:eastAsia="思源黑体 CN Light" w:cs="Times New Roman" w:ascii="思源黑体 CN Light" w:hAnsi="思源黑体 CN Light"/>
        </w:rPr>
        <w:t>a</w:t>
      </w:r>
      <w:r>
        <w:rPr>
          <w:rFonts w:ascii="思源黑体 CN Light" w:hAnsi="思源黑体 CN Light" w:cs="Times New Roman" w:eastAsia="思源黑体 CN Light"/>
        </w:rPr>
        <w:t>部分对应的糖是</w:t>
      </w:r>
      <w:r>
        <w:rPr>
          <w:rFonts w:ascii="思源黑体 CN Light" w:hAnsi="思源黑体 CN Light" w:cs="Times New Roman" w:eastAsia="思源黑体 CN Light"/>
          <w:u w:val="single"/>
        </w:rPr>
        <w:t xml:space="preserve">        </w:t>
      </w:r>
      <w:r>
        <w:rPr>
          <w:rFonts w:ascii="思源黑体 CN Light" w:hAnsi="思源黑体 CN Light" w:cs="Times New Roman" w:eastAsia="思源黑体 CN Light"/>
        </w:rPr>
        <w:t>。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(2)</w:t>
      </w:r>
      <w:r>
        <w:rPr>
          <w:rFonts w:ascii="思源黑体 CN Light" w:hAnsi="思源黑体 CN Light" w:cs="Times New Roman" w:eastAsia="思源黑体 CN Light"/>
        </w:rPr>
        <w:t>若乙图中①为良好的储能物质，则②表示</w:t>
      </w:r>
      <w:r>
        <w:rPr>
          <w:rFonts w:ascii="思源黑体 CN Light" w:hAnsi="思源黑体 CN Light" w:cs="Times New Roman" w:eastAsia="思源黑体 CN Light"/>
          <w:u w:val="single"/>
        </w:rPr>
        <w:t xml:space="preserve">        </w:t>
      </w:r>
      <w:r>
        <w:rPr>
          <w:rFonts w:ascii="思源黑体 CN Light" w:hAnsi="思源黑体 CN Light" w:cs="Times New Roman" w:eastAsia="思源黑体 CN Light"/>
        </w:rPr>
        <w:t>，其主要功能是</w:t>
      </w:r>
      <w:r>
        <w:rPr>
          <w:rFonts w:ascii="思源黑体 CN Light" w:hAnsi="思源黑体 CN Light" w:cs="Times New Roman" w:eastAsia="思源黑体 CN Light"/>
          <w:u w:val="single"/>
        </w:rPr>
        <w:t xml:space="preserve">                  </w:t>
      </w:r>
      <w:r>
        <w:rPr>
          <w:rFonts w:ascii="思源黑体 CN Light" w:hAnsi="思源黑体 CN Light" w:cs="Times New Roman" w:eastAsia="思源黑体 CN Light"/>
        </w:rPr>
        <w:t>。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(3)</w:t>
      </w:r>
      <w:r>
        <w:rPr>
          <w:rFonts w:ascii="思源黑体 CN Light" w:hAnsi="思源黑体 CN Light" w:cs="Times New Roman" w:eastAsia="思源黑体 CN Light"/>
        </w:rPr>
        <w:t>动物细胞中某种脂质可以促进生殖器官的发育，则其应对应乙图中</w:t>
      </w:r>
      <w:r>
        <w:rPr>
          <w:rFonts w:ascii="思源黑体 CN Light" w:hAnsi="思源黑体 CN Light" w:cs="Times New Roman" w:eastAsia="思源黑体 CN Light"/>
          <w:u w:val="single"/>
        </w:rPr>
        <w:t xml:space="preserve">        </w:t>
      </w:r>
      <w:r>
        <w:rPr>
          <w:rFonts w:eastAsia="思源黑体 CN Light" w:cs="Times New Roman" w:ascii="思源黑体 CN Light" w:hAnsi="思源黑体 CN Light"/>
        </w:rPr>
        <w:t>(</w:t>
      </w:r>
      <w:r>
        <w:rPr>
          <w:rFonts w:ascii="思源黑体 CN Light" w:hAnsi="思源黑体 CN Light" w:cs="Times New Roman" w:eastAsia="思源黑体 CN Light"/>
        </w:rPr>
        <w:t>填序号</w:t>
      </w:r>
      <w:r>
        <w:rPr>
          <w:rFonts w:eastAsia="思源黑体 CN Light" w:cs="Times New Roman" w:ascii="思源黑体 CN Light" w:hAnsi="思源黑体 CN Light"/>
        </w:rPr>
        <w:t>)</w:t>
      </w:r>
      <w:r>
        <w:rPr>
          <w:rFonts w:ascii="思源黑体 CN Light" w:hAnsi="思源黑体 CN Light" w:cs="Times New Roman" w:eastAsia="思源黑体 CN Light"/>
        </w:rPr>
        <w:t>。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8</w:t>
      </w:r>
      <w:r>
        <w:rPr>
          <w:rFonts w:ascii="思源黑体 CN Light" w:hAnsi="思源黑体 CN Light" w:cs="Times New Roman" w:eastAsia="思源黑体 CN Light"/>
        </w:rPr>
        <w:t>．回答下列关于糖类和脂质的问题：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(1)</w:t>
      </w:r>
      <w:r>
        <w:rPr>
          <w:rFonts w:ascii="思源黑体 CN Light" w:hAnsi="思源黑体 CN Light" w:cs="Times New Roman" w:eastAsia="思源黑体 CN Light"/>
        </w:rPr>
        <w:t>青苹果果汁遇碘液显蓝色，如图为苹果成熟期各种有机物的变化曲线。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</w:rPr>
        <w:t>①</w:t>
      </w:r>
      <w:r>
        <w:rPr>
          <w:rFonts w:ascii="思源黑体 CN Light" w:hAnsi="思源黑体 CN Light" w:cs="Times New Roman" w:eastAsia="思源黑体 CN Light"/>
        </w:rPr>
        <w:t>青苹果果汁遇碘液变蓝是因为其含有</w:t>
      </w:r>
      <w:r>
        <w:rPr>
          <w:rFonts w:ascii="思源黑体 CN Light" w:hAnsi="思源黑体 CN Light" w:cs="Times New Roman" w:eastAsia="思源黑体 CN Light"/>
          <w:u w:val="single"/>
        </w:rPr>
        <w:t xml:space="preserve">        </w:t>
      </w:r>
      <w:r>
        <w:rPr>
          <w:rFonts w:ascii="思源黑体 CN Light" w:hAnsi="思源黑体 CN Light" w:cs="Times New Roman" w:eastAsia="思源黑体 CN Light"/>
        </w:rPr>
        <w:t>，该物质普遍存在于</w:t>
      </w:r>
      <w:r>
        <w:rPr>
          <w:rFonts w:ascii="思源黑体 CN Light" w:hAnsi="思源黑体 CN Light" w:cs="Times New Roman" w:eastAsia="思源黑体 CN Light"/>
          <w:u w:val="single"/>
        </w:rPr>
        <w:t xml:space="preserve">        </w:t>
      </w:r>
      <w:r>
        <w:rPr>
          <w:rFonts w:ascii="思源黑体 CN Light" w:hAnsi="思源黑体 CN Light" w:cs="Times New Roman" w:eastAsia="思源黑体 CN Light"/>
        </w:rPr>
        <w:t>细胞中，其作用是</w:t>
      </w:r>
      <w:r>
        <w:rPr>
          <w:rFonts w:ascii="思源黑体 CN Light" w:hAnsi="思源黑体 CN Light" w:cs="Times New Roman" w:eastAsia="思源黑体 CN Light"/>
          <w:u w:val="single"/>
        </w:rPr>
        <w:t xml:space="preserve">                        </w:t>
      </w:r>
      <w:r>
        <w:rPr>
          <w:rFonts w:ascii="思源黑体 CN Light" w:hAnsi="思源黑体 CN Light" w:cs="Times New Roman" w:eastAsia="思源黑体 CN Light"/>
        </w:rPr>
        <w:t>；在动物细胞中与此功能相同的同类物质是</w:t>
      </w:r>
      <w:r>
        <w:rPr>
          <w:rFonts w:ascii="思源黑体 CN Light" w:hAnsi="思源黑体 CN Light" w:cs="Times New Roman" w:eastAsia="思源黑体 CN Light"/>
          <w:u w:val="single"/>
        </w:rPr>
        <w:t xml:space="preserve">        </w:t>
      </w:r>
      <w:r>
        <w:rPr>
          <w:rFonts w:ascii="思源黑体 CN Light" w:hAnsi="思源黑体 CN Light" w:cs="Times New Roman" w:eastAsia="思源黑体 CN Light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5171440</wp:posOffset>
            </wp:positionH>
            <wp:positionV relativeFrom="paragraph">
              <wp:posOffset>235585</wp:posOffset>
            </wp:positionV>
            <wp:extent cx="1466215" cy="866140"/>
            <wp:effectExtent l="0" t="0" r="0" b="0"/>
            <wp:wrapSquare wrapText="largest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思源黑体 CN Light" w:hAnsi="思源黑体 CN Light" w:cs="Times New Roman" w:eastAsia="思源黑体 CN Light"/>
        </w:rPr>
        <w:t>。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</w:rPr>
        <w:t>②</w:t>
      </w:r>
      <w:r>
        <w:rPr>
          <w:rFonts w:ascii="思源黑体 CN Light" w:hAnsi="思源黑体 CN Light" w:cs="Times New Roman" w:eastAsia="思源黑体 CN Light"/>
        </w:rPr>
        <w:t>由图可知，</w:t>
      </w:r>
      <w:r>
        <w:rPr>
          <w:rFonts w:eastAsia="思源黑体 CN Light" w:cs="Times New Roman" w:ascii="思源黑体 CN Light" w:hAnsi="思源黑体 CN Light"/>
        </w:rPr>
        <w:t>8</w:t>
      </w:r>
      <w:r>
        <w:rPr>
          <w:rFonts w:ascii="思源黑体 CN Light" w:hAnsi="思源黑体 CN Light" w:cs="Times New Roman" w:eastAsia="思源黑体 CN Light"/>
        </w:rPr>
        <w:t>月份有机酸减少的原因是</w:t>
      </w:r>
      <w:r>
        <w:rPr>
          <w:rFonts w:ascii="思源黑体 CN Light" w:hAnsi="思源黑体 CN Light" w:cs="Times New Roman" w:eastAsia="思源黑体 CN Light"/>
          <w:u w:val="single"/>
        </w:rPr>
        <w:t xml:space="preserve">                          </w:t>
      </w:r>
      <w:r>
        <w:rPr>
          <w:rFonts w:ascii="思源黑体 CN Light" w:hAnsi="思源黑体 CN Light" w:cs="Times New Roman" w:eastAsia="思源黑体 CN Light"/>
        </w:rPr>
        <w:t>。淀粉的最终水解产物是</w:t>
      </w:r>
      <w:r>
        <w:rPr>
          <w:rFonts w:ascii="思源黑体 CN Light" w:hAnsi="思源黑体 CN Light" w:cs="Times New Roman" w:eastAsia="思源黑体 CN Light"/>
          <w:u w:val="single"/>
        </w:rPr>
        <w:t xml:space="preserve">        </w:t>
      </w:r>
      <w:r>
        <w:rPr>
          <w:rFonts w:ascii="思源黑体 CN Light" w:hAnsi="思源黑体 CN Light" w:cs="Times New Roman" w:eastAsia="思源黑体 CN Light"/>
        </w:rPr>
        <w:t>。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</w:rPr>
        <w:t>(2)</w:t>
      </w:r>
      <w:r>
        <w:rPr>
          <w:rFonts w:ascii="思源黑体 CN Light" w:hAnsi="思源黑体 CN Light" w:cs="Times New Roman" w:eastAsia="思源黑体 CN Light"/>
        </w:rPr>
        <w:t>生活在南极寒冷环境中的企鹅，体内有很厚的脂肪层，其意义在于</w:t>
      </w:r>
      <w:r>
        <w:rPr>
          <w:rFonts w:ascii="思源黑体 CN Light" w:hAnsi="思源黑体 CN Light" w:cs="Times New Roman" w:eastAsia="思源黑体 CN Light"/>
          <w:u w:val="single"/>
        </w:rPr>
        <w:t xml:space="preserve">                   </w:t>
      </w:r>
      <w:r>
        <w:rPr>
          <w:rFonts w:ascii="思源黑体 CN Light" w:hAnsi="思源黑体 CN Light" w:cs="Times New Roman" w:eastAsia="思源黑体 CN Light"/>
        </w:rPr>
        <w:t>。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cs="Times New Roman"/>
          <w:lang w:val="en-US" w:eastAsia="zh-CN"/>
        </w:rPr>
      </w:pPr>
      <w:r>
        <w:rPr>
          <w:rFonts w:eastAsia="思源黑体 CN Light" w:ascii="思源黑体 CN Light" w:hAnsi="思源黑体 CN Light"/>
        </w:rPr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lang w:val="en-US" w:eastAsia="zh-CN"/>
        </w:rPr>
        <w:t xml:space="preserve">层级一    </w:t>
      </w:r>
      <w:r>
        <w:rPr>
          <w:rFonts w:eastAsia="思源黑体 CN Light" w:cs="Times New Roman" w:ascii="思源黑体 CN Light" w:hAnsi="思源黑体 CN Light"/>
          <w:lang w:val="en-US" w:eastAsia="zh-CN"/>
        </w:rPr>
        <w:t>1-5 BDBBD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lang w:val="en-US" w:eastAsia="zh-CN"/>
        </w:rPr>
        <w:t xml:space="preserve">层级二    </w:t>
      </w:r>
      <w:r>
        <w:rPr>
          <w:rFonts w:eastAsia="思源黑体 CN Light" w:cs="Times New Roman" w:ascii="思源黑体 CN Light" w:hAnsi="思源黑体 CN Light"/>
          <w:lang w:val="en-US" w:eastAsia="zh-CN"/>
        </w:rPr>
        <w:t>1-9  ACCDD DCCC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lang w:val="en-US" w:eastAsia="zh-CN"/>
        </w:rPr>
        <w:t>10</w:t>
      </w:r>
      <w:r>
        <w:rPr>
          <w:rFonts w:ascii="思源黑体 CN Light" w:hAnsi="思源黑体 CN Light" w:cs="Times New Roman" w:eastAsia="思源黑体 CN Light"/>
        </w:rPr>
        <w:t>答案　</w:t>
      </w:r>
      <w:r>
        <w:rPr>
          <w:rFonts w:eastAsia="思源黑体 CN Light" w:cs="Times New Roman" w:ascii="思源黑体 CN Light" w:hAnsi="思源黑体 CN Light"/>
        </w:rPr>
        <w:t>(1)</w:t>
      </w:r>
      <w:r>
        <w:rPr>
          <w:rFonts w:ascii="思源黑体 CN Light" w:hAnsi="思源黑体 CN Light" w:cs="Times New Roman" w:eastAsia="思源黑体 CN Light"/>
        </w:rPr>
        <w:t>细胞内良好的储能物质　缓冲　减压　</w:t>
      </w:r>
      <w:r>
        <w:rPr>
          <w:rFonts w:eastAsia="思源黑体 CN Light" w:cs="Times New Roman" w:ascii="思源黑体 CN Light" w:hAnsi="思源黑体 CN Light"/>
        </w:rPr>
        <w:t>(2)</w:t>
      </w:r>
      <w:r>
        <w:rPr>
          <w:rFonts w:ascii="思源黑体 CN Light" w:hAnsi="思源黑体 CN Light" w:cs="Times New Roman" w:eastAsia="思源黑体 CN Light"/>
        </w:rPr>
        <w:t>保温　</w:t>
      </w:r>
      <w:r>
        <w:rPr>
          <w:rFonts w:eastAsia="思源黑体 CN Light" w:cs="Times New Roman" w:ascii="思源黑体 CN Light" w:hAnsi="思源黑体 CN Light"/>
        </w:rPr>
        <w:t>(3)</w:t>
      </w:r>
      <w:r>
        <w:rPr>
          <w:rFonts w:ascii="思源黑体 CN Light" w:hAnsi="思源黑体 CN Light" w:cs="Times New Roman" w:eastAsia="思源黑体 CN Light"/>
        </w:rPr>
        <w:t>有效促进人和动物肠道对钙和磷的吸收　固醇　胆固醇和性激素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</w:rPr>
        <w:t>解析　</w:t>
      </w:r>
      <w:r>
        <w:rPr>
          <w:rFonts w:eastAsia="思源黑体 CN Light" w:cs="Times New Roman" w:ascii="思源黑体 CN Light" w:hAnsi="思源黑体 CN Light"/>
        </w:rPr>
        <w:t>(1)</w:t>
      </w:r>
      <w:r>
        <w:rPr>
          <w:rFonts w:ascii="思源黑体 CN Light" w:hAnsi="思源黑体 CN Light" w:cs="Times New Roman" w:eastAsia="思源黑体 CN Light"/>
        </w:rPr>
        <w:t>材料一说明脂肪是生物体内的储能物质，可作为备用能源在动物冬眠时进行分解供能，动物内脏器官周围的脂肪还具有缓冲和减压的作用。</w:t>
      </w:r>
      <w:r>
        <w:rPr>
          <w:rFonts w:eastAsia="思源黑体 CN Light" w:cs="Times New Roman" w:ascii="思源黑体 CN Light" w:hAnsi="思源黑体 CN Light"/>
        </w:rPr>
        <w:t>(2)</w:t>
      </w:r>
      <w:r>
        <w:rPr>
          <w:rFonts w:ascii="思源黑体 CN Light" w:hAnsi="思源黑体 CN Light" w:cs="Times New Roman" w:eastAsia="思源黑体 CN Light"/>
        </w:rPr>
        <w:t>材料二说明脂肪具有保温的作用。</w:t>
      </w:r>
      <w:r>
        <w:rPr>
          <w:rFonts w:eastAsia="思源黑体 CN Light" w:cs="Times New Roman" w:ascii="思源黑体 CN Light" w:hAnsi="思源黑体 CN Light"/>
        </w:rPr>
        <w:t>(3)</w:t>
      </w:r>
      <w:r>
        <w:rPr>
          <w:rFonts w:ascii="思源黑体 CN Light" w:hAnsi="思源黑体 CN Light" w:cs="Times New Roman" w:eastAsia="思源黑体 CN Light"/>
        </w:rPr>
        <w:t>材料三说明维生素</w:t>
      </w:r>
      <w:r>
        <w:rPr>
          <w:rFonts w:eastAsia="思源黑体 CN Light" w:cs="Times New Roman" w:ascii="思源黑体 CN Light" w:hAnsi="思源黑体 CN Light"/>
        </w:rPr>
        <w:t>D</w:t>
      </w:r>
      <w:r>
        <w:rPr>
          <w:rFonts w:ascii="思源黑体 CN Light" w:hAnsi="思源黑体 CN Light" w:cs="Times New Roman" w:eastAsia="思源黑体 CN Light"/>
        </w:rPr>
        <w:t>能够促进人和动物对钙和磷的吸收，维生素</w:t>
      </w:r>
      <w:r>
        <w:rPr>
          <w:rFonts w:eastAsia="思源黑体 CN Light" w:cs="Times New Roman" w:ascii="思源黑体 CN Light" w:hAnsi="思源黑体 CN Light"/>
        </w:rPr>
        <w:t>D</w:t>
      </w:r>
      <w:r>
        <w:rPr>
          <w:rFonts w:ascii="思源黑体 CN Light" w:hAnsi="思源黑体 CN Light" w:cs="Times New Roman" w:eastAsia="思源黑体 CN Light"/>
        </w:rPr>
        <w:t>和性激素及胆固醇均属于固醇类。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  <w:lang w:val="en-US" w:eastAsia="zh-CN"/>
        </w:rPr>
        <w:t>层级三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lang w:val="en-US" w:eastAsia="zh-CN"/>
        </w:rPr>
        <w:t>1-6 SDBCDC C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lang w:val="en-US" w:eastAsia="zh-CN"/>
        </w:rPr>
        <w:t>7</w:t>
      </w:r>
      <w:r>
        <w:rPr>
          <w:rFonts w:ascii="思源黑体 CN Light" w:hAnsi="思源黑体 CN Light" w:cs="Times New Roman" w:eastAsia="思源黑体 CN Light"/>
        </w:rPr>
        <w:t>答案　</w:t>
      </w:r>
      <w:r>
        <w:rPr>
          <w:rFonts w:eastAsia="思源黑体 CN Light" w:cs="Times New Roman" w:ascii="思源黑体 CN Light" w:hAnsi="思源黑体 CN Light"/>
        </w:rPr>
        <w:t>(1)</w:t>
      </w:r>
      <w:r>
        <w:rPr>
          <w:rFonts w:ascii="思源黑体 CN Light" w:hAnsi="思源黑体 CN Light" w:cs="Times New Roman" w:eastAsia="思源黑体 CN Light"/>
        </w:rPr>
        <w:t>麦芽糖　</w:t>
      </w:r>
      <w:r>
        <w:rPr>
          <w:rFonts w:eastAsia="思源黑体 CN Light" w:cs="Times New Roman" w:ascii="思源黑体 CN Light" w:hAnsi="思源黑体 CN Light"/>
        </w:rPr>
        <w:t>(2)</w:t>
      </w:r>
      <w:r>
        <w:rPr>
          <w:rFonts w:ascii="思源黑体 CN Light" w:hAnsi="思源黑体 CN Light" w:cs="Times New Roman" w:eastAsia="思源黑体 CN Light"/>
        </w:rPr>
        <w:t>磷脂　构成细胞膜和细胞器膜的重要成分　</w:t>
      </w:r>
      <w:r>
        <w:rPr>
          <w:rFonts w:eastAsia="思源黑体 CN Light" w:cs="Times New Roman" w:ascii="思源黑体 CN Light" w:hAnsi="思源黑体 CN Light"/>
        </w:rPr>
        <w:t>(3)④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cs="Times New Roman" w:eastAsia="思源黑体 CN Light"/>
        </w:rPr>
        <w:t>解析　</w:t>
      </w:r>
      <w:r>
        <w:rPr>
          <w:rFonts w:eastAsia="思源黑体 CN Light" w:cs="Times New Roman" w:ascii="思源黑体 CN Light" w:hAnsi="思源黑体 CN Light"/>
        </w:rPr>
        <w:t>(1)a</w:t>
      </w:r>
      <w:r>
        <w:rPr>
          <w:rFonts w:ascii="思源黑体 CN Light" w:hAnsi="思源黑体 CN Light" w:cs="Times New Roman" w:eastAsia="思源黑体 CN Light"/>
        </w:rPr>
        <w:t>为植物细胞中含有的二糖，且具有还原性，应为麦芽糖。</w:t>
      </w:r>
      <w:r>
        <w:rPr>
          <w:rFonts w:eastAsia="思源黑体 CN Light" w:cs="Times New Roman" w:ascii="思源黑体 CN Light" w:hAnsi="思源黑体 CN Light"/>
        </w:rPr>
        <w:t>(2)</w:t>
      </w:r>
      <w:r>
        <w:rPr>
          <w:rFonts w:ascii="思源黑体 CN Light" w:hAnsi="思源黑体 CN Light" w:cs="Times New Roman" w:eastAsia="思源黑体 CN Light"/>
        </w:rPr>
        <w:t>乙图中②为磷脂，主要功能是构成细胞膜及细胞器膜的重要成分。</w:t>
      </w:r>
      <w:r>
        <w:rPr>
          <w:rFonts w:eastAsia="思源黑体 CN Light" w:cs="Times New Roman" w:ascii="思源黑体 CN Light" w:hAnsi="思源黑体 CN Light"/>
        </w:rPr>
        <w:t>(3)</w:t>
      </w:r>
      <w:r>
        <w:rPr>
          <w:rFonts w:ascii="思源黑体 CN Light" w:hAnsi="思源黑体 CN Light" w:cs="Times New Roman" w:eastAsia="思源黑体 CN Light"/>
        </w:rPr>
        <w:t>性激素可促进生殖器官的发育，对应乙图中的④。</w:t>
      </w:r>
    </w:p>
    <w:p>
      <w:pPr>
        <w:pStyle w:val="PlainText"/>
        <w:tabs>
          <w:tab w:val="clear" w:pos="420"/>
          <w:tab w:val="left" w:pos="3402" w:leader="none"/>
        </w:tabs>
        <w:snapToGrid w:val="false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cs="Times New Roman" w:ascii="思源黑体 CN Light" w:hAnsi="思源黑体 CN Light"/>
          <w:lang w:val="en-US" w:eastAsia="zh-CN"/>
        </w:rPr>
        <w:t>8</w:t>
      </w:r>
      <w:bookmarkStart w:id="0" w:name="_GoBack"/>
      <w:bookmarkEnd w:id="0"/>
      <w:r>
        <w:rPr>
          <w:rFonts w:ascii="思源黑体 CN Light" w:hAnsi="思源黑体 CN Light" w:cs="Times New Roman" w:eastAsia="思源黑体 CN Light"/>
        </w:rPr>
        <w:t>答案　</w:t>
      </w:r>
      <w:r>
        <w:rPr>
          <w:rFonts w:eastAsia="思源黑体 CN Light" w:cs="Times New Roman" w:ascii="思源黑体 CN Light" w:hAnsi="思源黑体 CN Light"/>
        </w:rPr>
        <w:t>(1)①</w:t>
      </w:r>
      <w:r>
        <w:rPr>
          <w:rFonts w:ascii="思源黑体 CN Light" w:hAnsi="思源黑体 CN Light" w:cs="Times New Roman" w:eastAsia="思源黑体 CN Light"/>
        </w:rPr>
        <w:t>淀粉　植物　植物体内重要的储能物质　糖原　②有机酸逐渐转变成糖　葡萄糖　</w:t>
      </w:r>
      <w:r>
        <w:rPr>
          <w:rFonts w:eastAsia="思源黑体 CN Light" w:cs="Times New Roman" w:ascii="思源黑体 CN Light" w:hAnsi="思源黑体 CN Light"/>
        </w:rPr>
        <w:t>(2)</w:t>
      </w:r>
      <w:r>
        <w:rPr>
          <w:rFonts w:ascii="思源黑体 CN Light" w:hAnsi="思源黑体 CN Light" w:cs="Times New Roman" w:eastAsia="思源黑体 CN Light"/>
        </w:rPr>
        <w:t>脂肪作为很好的绝热体，可以防止体内热量的散失，起着保温作用；分布在内脏器官周围的脂肪还具有缓冲和减压作用，可以保护内脏器官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思源黑体 CN Light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suff w:val="space"/>
      <w:lvlText w:val="第%1章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 w:qFormat="1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思源黑体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PlainText">
    <w:name w:val="Plain Text"/>
    <w:basedOn w:val="Normal"/>
    <w:uiPriority w:val="0"/>
    <w:qFormat/>
    <w:pPr/>
    <w:rPr>
      <w:rFonts w:ascii="宋体" w:hAnsi="宋体" w:cs="Courier New"/>
      <w:szCs w:val="21"/>
    </w:rPr>
  </w:style>
  <w:style w:type="paragraph" w:styleId="Style19">
    <w:name w:val="页眉与页脚"/>
    <w:basedOn w:val="Normal"/>
    <w:qFormat/>
    <w:pPr/>
    <w:rPr/>
  </w:style>
  <w:style w:type="paragraph" w:styleId="Style20">
    <w:name w:val="Header"/>
    <w:basedOn w:val="Style19"/>
    <w:pPr/>
    <w:rPr/>
  </w:style>
  <w:style w:type="paragraph" w:styleId="Style21">
    <w:name w:val="表格内容"/>
    <w:basedOn w:val="Normal"/>
    <w:qFormat/>
    <w:pPr>
      <w:widowControl w:val="false"/>
      <w:suppressLineNumbers/>
    </w:pPr>
    <w:rPr/>
  </w:style>
  <w:style w:type="paragraph" w:styleId="Style22">
    <w:name w:val="表格标题"/>
    <w:basedOn w:val="Style21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LibreOffice/7.2.1.2$Linux_X86_64 LibreOffice_project/20$Build-2</Application>
  <AppVersion>15.0000</AppVersion>
  <Pages>3</Pages>
  <Words>3370</Words>
  <Characters>3548</Characters>
  <CharactersWithSpaces>4041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2021-07-13T11:08:00Z</dcterms:created>
  <dc:creator>Administrator</dc:creator>
  <dc:description/>
  <dc:language>zh-CN</dc:language>
  <cp:lastModifiedBy>lin</cp:lastModifiedBy>
  <dcterms:modified xsi:type="dcterms:W3CDTF">2021-09-28T19:58:32Z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2AD4174947A54ADABF71443005971873</vt:lpwstr>
  </property>
  <property fmtid="{D5CDD505-2E9C-101B-9397-08002B2CF9AE}" pid="3" name="KSOProductBuildVer">
    <vt:lpwstr>2052-11.1.0.10700</vt:lpwstr>
  </property>
  <property fmtid="{D5CDD505-2E9C-101B-9397-08002B2CF9AE}" pid="4" name="album">
    <vt:lpwstr>rbm.xkw.com</vt:lpwstr>
  </property>
  <property fmtid="{D5CDD505-2E9C-101B-9397-08002B2CF9AE}" pid="5" name="author">
    <vt:lpwstr>rbm.xkw.com</vt:lpwstr>
  </property>
  <property fmtid="{D5CDD505-2E9C-101B-9397-08002B2CF9AE}" pid="6" name="company">
    <vt:lpwstr>学科网</vt:lpwstr>
  </property>
  <property fmtid="{D5CDD505-2E9C-101B-9397-08002B2CF9AE}" pid="7" name="copyright">
    <vt:lpwstr>学科网版权所有</vt:lpwstr>
  </property>
</Properties>
</file>