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jc w:val="left"/>
        <w:rPr>
          <w:rFonts w:ascii="思源黑体 CN Light" w:hAnsi="思源黑体 CN Light" w:eastAsia="思源黑体 CN Light"/>
        </w:rPr>
      </w:pPr>
      <w:r>
        <w:rPr>
          <w:rFonts w:ascii="思源黑体 CN Light" w:hAnsi="思源黑体 CN Light" w:cs="宋体" w:eastAsia="思源黑体 CN Light"/>
          <w:kern w:val="0"/>
          <w:sz w:val="24"/>
        </w:rPr>
        <w:t>《“探界者”钟扬》同步练习</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一、基础检测</w:t>
      </w:r>
      <w:r>
        <w:rPr>
          <w:rFonts w:eastAsia="思源黑体 CN Light" w:cs="宋体" w:ascii="思源黑体 CN Light" w:hAnsi="思源黑体 CN Light"/>
          <w:kern w:val="0"/>
          <w:sz w:val="24"/>
        </w:rPr>
        <w:br/>
        <w:t>1. </w:t>
      </w:r>
      <w:r>
        <w:rPr>
          <w:rFonts w:ascii="思源黑体 CN Light" w:hAnsi="思源黑体 CN Light" w:cs="宋体" w:eastAsia="思源黑体 CN Light"/>
          <w:kern w:val="0"/>
          <w:sz w:val="24"/>
        </w:rPr>
        <w:t>下列各组词语中，加点字的注音全都正确的一组是</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　　</w:t>
      </w:r>
      <w:r>
        <w:rPr>
          <w:rFonts w:eastAsia="思源黑体 CN Light" w:cs="宋体" w:ascii="思源黑体 CN Light" w:hAnsi="思源黑体 CN Light"/>
          <w:kern w:val="0"/>
          <w:sz w:val="24"/>
        </w:rPr>
        <w:t>)</w:t>
        <w:br/>
        <w:t>A.</w:t>
      </w:r>
      <w:r>
        <w:rPr>
          <w:rFonts w:ascii="思源黑体 CN Light" w:hAnsi="思源黑体 CN Light" w:cs="宋体" w:eastAsia="思源黑体 CN Light"/>
          <w:kern w:val="0"/>
          <w:sz w:val="24"/>
        </w:rPr>
        <w:t>收敛</w:t>
      </w:r>
      <w:r>
        <w:rPr>
          <w:rFonts w:eastAsia="思源黑体 CN Light" w:cs="宋体" w:ascii="思源黑体 CN Light" w:hAnsi="思源黑体 CN Light"/>
          <w:kern w:val="0"/>
          <w:sz w:val="24"/>
        </w:rPr>
        <w:t>(liǎn)</w:t>
      </w:r>
      <w:r>
        <w:rPr>
          <w:rFonts w:ascii="思源黑体 CN Light" w:hAnsi="思源黑体 CN Light" w:cs="宋体" w:eastAsia="思源黑体 CN Light"/>
          <w:kern w:val="0"/>
          <w:sz w:val="24"/>
        </w:rPr>
        <w:t>　 奇葩</w:t>
      </w:r>
      <w:r>
        <w:rPr>
          <w:rFonts w:eastAsia="思源黑体 CN Light" w:cs="宋体" w:ascii="思源黑体 CN Light" w:hAnsi="思源黑体 CN Light"/>
          <w:kern w:val="0"/>
          <w:sz w:val="24"/>
        </w:rPr>
        <w:t>(bā)</w:t>
      </w:r>
      <w:r>
        <w:rPr>
          <w:rFonts w:ascii="思源黑体 CN Light" w:hAnsi="思源黑体 CN Light" w:cs="宋体" w:eastAsia="思源黑体 CN Light"/>
          <w:kern w:val="0"/>
          <w:sz w:val="24"/>
        </w:rPr>
        <w:t>　 原核</w:t>
      </w:r>
      <w:r>
        <w:rPr>
          <w:rFonts w:eastAsia="思源黑体 CN Light" w:cs="宋体" w:ascii="思源黑体 CN Light" w:hAnsi="思源黑体 CN Light"/>
          <w:kern w:val="0"/>
          <w:sz w:val="24"/>
        </w:rPr>
        <w:t>(hé)</w:t>
      </w:r>
      <w:r>
        <w:rPr>
          <w:rFonts w:ascii="思源黑体 CN Light" w:hAnsi="思源黑体 CN Light" w:cs="宋体" w:eastAsia="思源黑体 CN Light"/>
          <w:kern w:val="0"/>
          <w:sz w:val="24"/>
        </w:rPr>
        <w:t>　 拟南芥</w:t>
      </w:r>
      <w:r>
        <w:rPr>
          <w:rFonts w:eastAsia="思源黑体 CN Light" w:cs="宋体" w:ascii="思源黑体 CN Light" w:hAnsi="思源黑体 CN Light"/>
          <w:kern w:val="0"/>
          <w:sz w:val="24"/>
        </w:rPr>
        <w:t>(jiè)</w:t>
        <w:tab/>
        <w:t>B.</w:t>
      </w:r>
      <w:r>
        <w:rPr>
          <w:rFonts w:ascii="思源黑体 CN Light" w:hAnsi="思源黑体 CN Light" w:cs="宋体" w:eastAsia="思源黑体 CN Light"/>
          <w:kern w:val="0"/>
          <w:sz w:val="24"/>
        </w:rPr>
        <w:t>调侃</w:t>
      </w:r>
      <w:r>
        <w:rPr>
          <w:rFonts w:eastAsia="思源黑体 CN Light" w:cs="宋体" w:ascii="思源黑体 CN Light" w:hAnsi="思源黑体 CN Light"/>
          <w:kern w:val="0"/>
          <w:sz w:val="24"/>
        </w:rPr>
        <w:t xml:space="preserve">(kǎn) </w:t>
      </w:r>
      <w:r>
        <w:rPr>
          <w:rFonts w:ascii="思源黑体 CN Light" w:hAnsi="思源黑体 CN Light" w:cs="宋体" w:eastAsia="思源黑体 CN Light"/>
          <w:kern w:val="0"/>
          <w:sz w:val="24"/>
        </w:rPr>
        <w:t>撰写</w:t>
      </w:r>
      <w:r>
        <w:rPr>
          <w:rFonts w:eastAsia="思源黑体 CN Light" w:cs="宋体" w:ascii="思源黑体 CN Light" w:hAnsi="思源黑体 CN Light"/>
          <w:kern w:val="0"/>
          <w:sz w:val="24"/>
        </w:rPr>
        <w:t xml:space="preserve">(zhuàn)   </w:t>
      </w:r>
      <w:r>
        <w:rPr>
          <w:rFonts w:ascii="思源黑体 CN Light" w:hAnsi="思源黑体 CN Light" w:cs="宋体" w:eastAsia="思源黑体 CN Light"/>
          <w:kern w:val="0"/>
          <w:sz w:val="24"/>
        </w:rPr>
        <w:t>奠定</w:t>
      </w:r>
      <w:r>
        <w:rPr>
          <w:rFonts w:eastAsia="思源黑体 CN Light" w:cs="宋体" w:ascii="思源黑体 CN Light" w:hAnsi="思源黑体 CN Light"/>
          <w:kern w:val="0"/>
          <w:sz w:val="24"/>
        </w:rPr>
        <w:t xml:space="preserve">(jiàn)   </w:t>
      </w:r>
      <w:r>
        <w:rPr>
          <w:rFonts w:ascii="思源黑体 CN Light" w:hAnsi="思源黑体 CN Light" w:cs="宋体" w:eastAsia="思源黑体 CN Light"/>
          <w:kern w:val="0"/>
          <w:sz w:val="24"/>
        </w:rPr>
        <w:t>脑溢血</w:t>
      </w:r>
      <w:r>
        <w:rPr>
          <w:rFonts w:eastAsia="思源黑体 CN Light" w:cs="宋体" w:ascii="思源黑体 CN Light" w:hAnsi="思源黑体 CN Light"/>
          <w:kern w:val="0"/>
          <w:sz w:val="24"/>
        </w:rPr>
        <w:t>(yì)</w:t>
        <w:br/>
        <w:t>C.</w:t>
      </w:r>
      <w:r>
        <w:rPr>
          <w:rFonts w:ascii="思源黑体 CN Light" w:hAnsi="思源黑体 CN Light" w:cs="宋体" w:eastAsia="思源黑体 CN Light"/>
          <w:kern w:val="0"/>
          <w:sz w:val="24"/>
        </w:rPr>
        <w:t>悲怆</w:t>
      </w:r>
      <w:r>
        <w:rPr>
          <w:rFonts w:eastAsia="思源黑体 CN Light" w:cs="宋体" w:ascii="思源黑体 CN Light" w:hAnsi="思源黑体 CN Light"/>
          <w:kern w:val="0"/>
          <w:sz w:val="24"/>
        </w:rPr>
        <w:t xml:space="preserve">(càng)   </w:t>
      </w:r>
      <w:r>
        <w:rPr>
          <w:rFonts w:ascii="思源黑体 CN Light" w:hAnsi="思源黑体 CN Light" w:cs="宋体" w:eastAsia="思源黑体 CN Light"/>
          <w:kern w:val="0"/>
          <w:sz w:val="24"/>
        </w:rPr>
        <w:t>婉拒</w:t>
      </w:r>
      <w:r>
        <w:rPr>
          <w:rFonts w:eastAsia="思源黑体 CN Light" w:cs="宋体" w:ascii="思源黑体 CN Light" w:hAnsi="思源黑体 CN Light"/>
          <w:kern w:val="0"/>
          <w:sz w:val="24"/>
        </w:rPr>
        <w:t xml:space="preserve">(wǎn) </w:t>
      </w:r>
      <w:r>
        <w:rPr>
          <w:rFonts w:ascii="思源黑体 CN Light" w:hAnsi="思源黑体 CN Light" w:cs="宋体" w:eastAsia="思源黑体 CN Light"/>
          <w:kern w:val="0"/>
          <w:sz w:val="24"/>
        </w:rPr>
        <w:t>担当</w:t>
      </w:r>
      <w:r>
        <w:rPr>
          <w:rFonts w:eastAsia="思源黑体 CN Light" w:cs="宋体" w:ascii="思源黑体 CN Light" w:hAnsi="思源黑体 CN Light"/>
          <w:kern w:val="0"/>
          <w:sz w:val="24"/>
        </w:rPr>
        <w:t xml:space="preserve">(dāng)   </w:t>
      </w:r>
      <w:r>
        <w:rPr>
          <w:rFonts w:ascii="思源黑体 CN Light" w:hAnsi="思源黑体 CN Light" w:cs="宋体" w:eastAsia="思源黑体 CN Light"/>
          <w:kern w:val="0"/>
          <w:sz w:val="24"/>
        </w:rPr>
        <w:t>毛坯房</w:t>
      </w:r>
      <w:r>
        <w:rPr>
          <w:rFonts w:eastAsia="思源黑体 CN Light" w:cs="宋体" w:ascii="思源黑体 CN Light" w:hAnsi="思源黑体 CN Light"/>
          <w:kern w:val="0"/>
          <w:sz w:val="24"/>
        </w:rPr>
        <w:t>(pēi)</w:t>
        <w:tab/>
        <w:t>D.</w:t>
      </w:r>
      <w:r>
        <w:rPr>
          <w:rFonts w:ascii="思源黑体 CN Light" w:hAnsi="思源黑体 CN Light" w:cs="宋体" w:eastAsia="思源黑体 CN Light"/>
          <w:kern w:val="0"/>
          <w:sz w:val="24"/>
        </w:rPr>
        <w:t>跌宕</w:t>
      </w:r>
      <w:r>
        <w:rPr>
          <w:rFonts w:eastAsia="思源黑体 CN Light" w:cs="宋体" w:ascii="思源黑体 CN Light" w:hAnsi="思源黑体 CN Light"/>
          <w:kern w:val="0"/>
          <w:sz w:val="24"/>
        </w:rPr>
        <w:t>(dàng)      </w:t>
      </w:r>
      <w:r>
        <w:rPr>
          <w:rFonts w:ascii="思源黑体 CN Light" w:hAnsi="思源黑体 CN Light" w:cs="宋体" w:eastAsia="思源黑体 CN Light"/>
          <w:kern w:val="0"/>
          <w:sz w:val="24"/>
        </w:rPr>
        <w:t>戛然</w:t>
      </w:r>
      <w:r>
        <w:rPr>
          <w:rFonts w:eastAsia="思源黑体 CN Light" w:cs="宋体" w:ascii="思源黑体 CN Light" w:hAnsi="思源黑体 CN Light"/>
          <w:kern w:val="0"/>
          <w:sz w:val="24"/>
        </w:rPr>
        <w:t xml:space="preserve">(jiá) </w:t>
      </w:r>
      <w:r>
        <w:rPr>
          <w:rFonts w:ascii="思源黑体 CN Light" w:hAnsi="思源黑体 CN Light" w:cs="宋体" w:eastAsia="思源黑体 CN Light"/>
          <w:kern w:val="0"/>
          <w:sz w:val="24"/>
        </w:rPr>
        <w:t>屋脊</w:t>
      </w:r>
      <w:r>
        <w:rPr>
          <w:rFonts w:eastAsia="思源黑体 CN Light" w:cs="宋体" w:ascii="思源黑体 CN Light" w:hAnsi="思源黑体 CN Light"/>
          <w:kern w:val="0"/>
          <w:sz w:val="24"/>
        </w:rPr>
        <w:t xml:space="preserve">(jǐ)   </w:t>
      </w:r>
      <w:r>
        <w:rPr>
          <w:rFonts w:ascii="思源黑体 CN Light" w:hAnsi="思源黑体 CN Light" w:cs="宋体" w:eastAsia="思源黑体 CN Light"/>
          <w:kern w:val="0"/>
          <w:sz w:val="24"/>
        </w:rPr>
        <w:t>超负荷</w:t>
      </w:r>
      <w:r>
        <w:rPr>
          <w:rFonts w:eastAsia="思源黑体 CN Light" w:cs="宋体" w:ascii="思源黑体 CN Light" w:hAnsi="思源黑体 CN Light"/>
          <w:kern w:val="0"/>
          <w:sz w:val="24"/>
        </w:rPr>
        <w:t>(hè)</w:t>
        <w:br/>
        <w:t>2.</w:t>
      </w:r>
      <w:r>
        <w:rPr>
          <w:rFonts w:ascii="思源黑体 CN Light" w:hAnsi="思源黑体 CN Light" w:cs="宋体" w:eastAsia="思源黑体 CN Light"/>
          <w:kern w:val="0"/>
          <w:sz w:val="24"/>
        </w:rPr>
        <w:t>下列句中加点成语使用错误的一项是（ ）</w:t>
      </w:r>
      <w:r>
        <w:rPr>
          <w:rFonts w:eastAsia="思源黑体 CN Light" w:cs="宋体" w:ascii="思源黑体 CN Light" w:hAnsi="思源黑体 CN Light"/>
          <w:kern w:val="0"/>
          <w:sz w:val="24"/>
        </w:rPr>
        <w:br/>
        <w:t>A.</w:t>
      </w:r>
      <w:r>
        <w:rPr>
          <w:rFonts w:ascii="思源黑体 CN Light" w:hAnsi="思源黑体 CN Light" w:cs="宋体" w:eastAsia="思源黑体 CN Light"/>
          <w:kern w:val="0"/>
          <w:sz w:val="24"/>
        </w:rPr>
        <w:t>人最宝贵的是生命，而灾难，却让一个个鲜活的生命戛然而止。</w:t>
      </w:r>
      <w:r>
        <w:rPr>
          <w:rFonts w:eastAsia="思源黑体 CN Light" w:cs="宋体" w:ascii="思源黑体 CN Light" w:hAnsi="思源黑体 CN Light"/>
          <w:kern w:val="0"/>
          <w:sz w:val="24"/>
        </w:rPr>
        <w:br/>
        <w:t>B.</w:t>
      </w:r>
      <w:r>
        <w:rPr>
          <w:rFonts w:ascii="思源黑体 CN Light" w:hAnsi="思源黑体 CN Light" w:cs="宋体" w:eastAsia="思源黑体 CN Light"/>
          <w:kern w:val="0"/>
          <w:sz w:val="24"/>
        </w:rPr>
        <w:t>在警方雷厉风行地扫荡之下，许多不法行业销声匿迹。</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这部电视剧情节跌宕起伏，扣人心弦。</w:t>
      </w:r>
      <w:r>
        <w:rPr>
          <w:rFonts w:eastAsia="思源黑体 CN Light" w:cs="宋体" w:ascii="思源黑体 CN Light" w:hAnsi="思源黑体 CN Light"/>
          <w:kern w:val="0"/>
          <w:sz w:val="24"/>
        </w:rPr>
        <w:br/>
        <w:t>D.</w:t>
      </w:r>
      <w:r>
        <w:rPr>
          <w:rFonts w:ascii="思源黑体 CN Light" w:hAnsi="思源黑体 CN Light" w:cs="宋体" w:eastAsia="思源黑体 CN Light"/>
          <w:kern w:val="0"/>
          <w:sz w:val="24"/>
        </w:rPr>
        <w:t>这篇文章五大三粗，故事情节漏洞百出，病句连篇，不可能发表。</w:t>
      </w:r>
      <w:r>
        <w:rPr>
          <w:rFonts w:eastAsia="思源黑体 CN Light" w:cs="宋体" w:ascii="思源黑体 CN Light" w:hAnsi="思源黑体 CN Light"/>
          <w:kern w:val="0"/>
          <w:sz w:val="24"/>
        </w:rPr>
        <w:br/>
        <w:t>3. </w:t>
      </w:r>
      <w:r>
        <w:rPr>
          <w:rFonts w:ascii="思源黑体 CN Light" w:hAnsi="思源黑体 CN Light" w:cs="宋体" w:eastAsia="思源黑体 CN Light"/>
          <w:kern w:val="0"/>
          <w:sz w:val="24"/>
        </w:rPr>
        <w:t>下列选项中，有关新闻知识的理解不恰当的一项是</w:t>
      </w:r>
      <w:r>
        <w:rPr>
          <w:rFonts w:eastAsia="思源黑体 CN Light" w:cs="宋体" w:ascii="思源黑体 CN Light" w:hAnsi="思源黑体 CN Light"/>
          <w:kern w:val="0"/>
          <w:sz w:val="24"/>
        </w:rPr>
        <w:t>(     )</w:t>
        <w:br/>
        <w:t>A</w:t>
      </w:r>
      <w:r>
        <w:rPr>
          <w:rFonts w:ascii="思源黑体 CN Light" w:hAnsi="思源黑体 CN Light" w:cs="宋体" w:eastAsia="思源黑体 CN Light"/>
          <w:kern w:val="0"/>
          <w:sz w:val="24"/>
        </w:rPr>
        <w:t>．人物通讯是以写人物的思想和事迹为主的通讯，大致可以分为三类：传记式、特写式、群像式。</w:t>
      </w:r>
      <w:r>
        <w:rPr>
          <w:rFonts w:eastAsia="思源黑体 CN Light" w:cs="宋体" w:ascii="思源黑体 CN Light" w:hAnsi="思源黑体 CN Light"/>
          <w:kern w:val="0"/>
          <w:sz w:val="24"/>
        </w:rPr>
        <w:br/>
        <w:t>B</w:t>
      </w:r>
      <w:r>
        <w:rPr>
          <w:rFonts w:ascii="思源黑体 CN Light" w:hAnsi="思源黑体 CN Light" w:cs="宋体" w:eastAsia="思源黑体 CN Light"/>
          <w:kern w:val="0"/>
          <w:sz w:val="24"/>
        </w:rPr>
        <w:t>．人物通讯的结构通常可分为纵式结构与横式结构，另有纵横交叉式结构、浓缩式结构、系列式结构等。《“探界者”钟扬》一文主要采用纵式结构。</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．新闻评论是新闻媒体对当前重大的新闻事件或重要的社会问题发议论、讲道理、明是非的一种议论文体，它是新闻媒体发挥正确的舆论导向作用的重要社会公器。</w:t>
      </w:r>
      <w:r>
        <w:rPr>
          <w:rFonts w:eastAsia="思源黑体 CN Light" w:cs="宋体" w:ascii="思源黑体 CN Light" w:hAnsi="思源黑体 CN Light"/>
          <w:kern w:val="0"/>
          <w:sz w:val="24"/>
        </w:rPr>
        <w:br/>
        <w:t>D</w:t>
      </w:r>
      <w:r>
        <w:rPr>
          <w:rFonts w:ascii="思源黑体 CN Light" w:hAnsi="思源黑体 CN Light" w:cs="宋体" w:eastAsia="思源黑体 CN Light"/>
          <w:kern w:val="0"/>
          <w:sz w:val="24"/>
        </w:rPr>
        <w:t>．人物新闻也应强调客观事实，但在新闻客观性的基础上往往还具有一定的倾向性，新闻的倾向性贵在适度。适度的倾向性既能保证新闻的真实性，也符合报道者的身份与立场。</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阅读下面的文字，完成</w:t>
      </w:r>
      <w:r>
        <w:rPr>
          <w:rFonts w:eastAsia="思源黑体 CN Light" w:cs="宋体" w:ascii="思源黑体 CN Light" w:hAnsi="思源黑体 CN Light"/>
          <w:kern w:val="0"/>
          <w:sz w:val="24"/>
        </w:rPr>
        <w:t>4-5</w:t>
      </w:r>
      <w:r>
        <w:rPr>
          <w:rFonts w:ascii="思源黑体 CN Light" w:hAnsi="思源黑体 CN Light" w:cs="宋体" w:eastAsia="思源黑体 CN Light"/>
          <w:kern w:val="0"/>
          <w:sz w:val="24"/>
        </w:rPr>
        <w:t>题。</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钟扬的“暖”是</w:t>
      </w:r>
      <w:r>
        <w:rPr>
          <w:rFonts w:eastAsia="思源黑体 CN Light" w:cs="宋体" w:ascii="思源黑体 CN Light" w:hAnsi="思源黑体 CN Light"/>
          <w:kern w:val="0"/>
          <w:sz w:val="24"/>
        </w:rPr>
        <w:t>________</w:t>
      </w:r>
      <w:r>
        <w:rPr>
          <w:rFonts w:ascii="思源黑体 CN Light" w:hAnsi="思源黑体 CN Light" w:cs="宋体" w:eastAsia="思源黑体 CN Light"/>
          <w:kern w:val="0"/>
          <w:sz w:val="24"/>
        </w:rPr>
        <w:t>的，这更体现在他对学生的关爱上。他从不放弃任何一个学生，更会根据每个学生的特点为他们量身</w:t>
      </w:r>
      <w:r>
        <w:rPr>
          <w:rFonts w:eastAsia="思源黑体 CN Light" w:cs="宋体" w:ascii="思源黑体 CN Light" w:hAnsi="思源黑体 CN Light"/>
          <w:kern w:val="0"/>
          <w:sz w:val="24"/>
        </w:rPr>
        <w:t>________</w:t>
      </w:r>
      <w:r>
        <w:rPr>
          <w:rFonts w:ascii="思源黑体 CN Light" w:hAnsi="思源黑体 CN Light" w:cs="宋体" w:eastAsia="思源黑体 CN Light"/>
          <w:kern w:val="0"/>
          <w:sz w:val="24"/>
        </w:rPr>
        <w:t>一套个性化的发展规划，不让一个人掉队。</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钟扬曾说：“培养学生就像我们采集种子，每一颗种子都很宝贵，你不能因为外表看上去不好看就不要，说不定这种子以后能长得很好。”</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而当钟扬的工作重心转到西藏时，他承认，自己的招生名额渐渐</w:t>
      </w:r>
      <w:r>
        <w:rPr>
          <w:rFonts w:eastAsia="思源黑体 CN Light" w:cs="宋体" w:ascii="思源黑体 CN Light" w:hAnsi="思源黑体 CN Light"/>
          <w:kern w:val="0"/>
          <w:sz w:val="24"/>
        </w:rPr>
        <w:t>________</w:t>
      </w:r>
      <w:r>
        <w:rPr>
          <w:rFonts w:ascii="思源黑体 CN Light" w:hAnsi="思源黑体 CN Light" w:cs="宋体" w:eastAsia="思源黑体 CN Light"/>
          <w:kern w:val="0"/>
          <w:sz w:val="24"/>
        </w:rPr>
        <w:t>这所他心目中的“世界最高学府”。</w:t>
      </w:r>
      <w:r>
        <w:rPr>
          <w:rFonts w:eastAsia="思源黑体 CN Light" w:cs="宋体" w:ascii="思源黑体 CN Light" w:hAnsi="思源黑体 CN Light"/>
          <w:kern w:val="0"/>
          <w:sz w:val="24"/>
        </w:rPr>
        <w:br/>
        <w:t>4</w:t>
      </w:r>
      <w:r>
        <w:rPr>
          <w:rFonts w:ascii="思源黑体 CN Light" w:hAnsi="思源黑体 CN Light" w:cs="宋体" w:eastAsia="思源黑体 CN Light"/>
          <w:kern w:val="0"/>
          <w:sz w:val="24"/>
        </w:rPr>
        <w:t>．依次填入文中横线上的词语，全都恰当的一项是</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　　</w:t>
      </w:r>
      <w:r>
        <w:rPr>
          <w:rFonts w:eastAsia="思源黑体 CN Light" w:cs="宋体" w:ascii="思源黑体 CN Light" w:hAnsi="思源黑体 CN Light"/>
          <w:kern w:val="0"/>
          <w:sz w:val="24"/>
        </w:rPr>
        <w:t>)</w:t>
        <w:br/>
        <w:t>A</w:t>
      </w:r>
      <w:r>
        <w:rPr>
          <w:rFonts w:ascii="思源黑体 CN Light" w:hAnsi="思源黑体 CN Light" w:cs="宋体" w:eastAsia="思源黑体 CN Light"/>
          <w:kern w:val="0"/>
          <w:sz w:val="24"/>
        </w:rPr>
        <w:t>．引人注目　订制　转向</w:t>
      </w:r>
      <w:r>
        <w:rPr>
          <w:rFonts w:eastAsia="思源黑体 CN Light" w:cs="宋体" w:ascii="思源黑体 CN Light" w:hAnsi="思源黑体 CN Light"/>
          <w:kern w:val="0"/>
          <w:sz w:val="24"/>
        </w:rPr>
        <w:tab/>
      </w:r>
      <w:r>
        <w:rPr>
          <w:rFonts w:ascii="思源黑体 CN Light" w:hAnsi="思源黑体 CN Light" w:cs="宋体" w:eastAsia="思源黑体 CN Light"/>
          <w:kern w:val="0"/>
          <w:sz w:val="24"/>
        </w:rPr>
        <w:t>．有目共睹  订制  倾向</w:t>
      </w:r>
      <w:r>
        <w:rPr>
          <w:rFonts w:eastAsia="思源黑体 CN Light" w:cs="宋体" w:ascii="思源黑体 CN Light" w:hAnsi="思源黑体 CN Light"/>
          <w:kern w:val="0"/>
          <w:sz w:val="24"/>
        </w:rPr>
        <w:t>C</w:t>
      </w:r>
      <w:r>
        <w:rPr>
          <w:rFonts w:ascii="思源黑体 CN Light" w:hAnsi="思源黑体 CN Light" w:cs="宋体" w:eastAsia="思源黑体 CN Light"/>
          <w:kern w:val="0"/>
          <w:sz w:val="24"/>
        </w:rPr>
        <w:t>．引人注目  定制  转向</w:t>
      </w:r>
      <w:r>
        <w:rPr>
          <w:rFonts w:eastAsia="思源黑体 CN Light" w:cs="宋体" w:ascii="思源黑体 CN Light" w:hAnsi="思源黑体 CN Light"/>
          <w:kern w:val="0"/>
          <w:sz w:val="24"/>
        </w:rPr>
        <w:t>D</w:t>
      </w:r>
      <w:r>
        <w:rPr>
          <w:rFonts w:ascii="思源黑体 CN Light" w:hAnsi="思源黑体 CN Light" w:cs="宋体" w:eastAsia="思源黑体 CN Light"/>
          <w:kern w:val="0"/>
          <w:sz w:val="24"/>
        </w:rPr>
        <w:t>．有目共睹  定制  倾向</w:t>
      </w:r>
      <w:r>
        <w:rPr>
          <w:rFonts w:eastAsia="思源黑体 CN Light" w:cs="宋体" w:ascii="思源黑体 CN Light" w:hAnsi="思源黑体 CN Light"/>
          <w:kern w:val="0"/>
          <w:sz w:val="24"/>
        </w:rPr>
        <w:br/>
        <w:t>5</w:t>
      </w:r>
      <w:r>
        <w:rPr>
          <w:rFonts w:ascii="思源黑体 CN Light" w:hAnsi="思源黑体 CN Light" w:cs="宋体" w:eastAsia="思源黑体 CN Light"/>
          <w:kern w:val="0"/>
          <w:sz w:val="24"/>
        </w:rPr>
        <w:t>．下列各句中的引号和文中“暖”的引号，作用相同的一项是</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　　</w:t>
      </w:r>
      <w:r>
        <w:rPr>
          <w:rFonts w:eastAsia="思源黑体 CN Light" w:cs="宋体" w:ascii="思源黑体 CN Light" w:hAnsi="思源黑体 CN Light"/>
          <w:kern w:val="0"/>
          <w:sz w:val="24"/>
        </w:rPr>
        <w:t>)</w:t>
        <w:br/>
        <w:t>A</w:t>
      </w:r>
      <w:r>
        <w:rPr>
          <w:rFonts w:ascii="思源黑体 CN Light" w:hAnsi="思源黑体 CN Light" w:cs="宋体" w:eastAsia="思源黑体 CN Light"/>
          <w:kern w:val="0"/>
          <w:sz w:val="24"/>
        </w:rPr>
        <w:t>．我站在山脚抬头望去，只见无数火把排成许多“之”字形，一直向山顶延伸着。</w:t>
      </w:r>
      <w:r>
        <w:rPr>
          <w:rFonts w:eastAsia="思源黑体 CN Light" w:cs="宋体" w:ascii="思源黑体 CN Light" w:hAnsi="思源黑体 CN Light"/>
          <w:kern w:val="0"/>
          <w:sz w:val="24"/>
        </w:rPr>
        <w:br/>
        <w:t>B</w:t>
      </w:r>
      <w:r>
        <w:rPr>
          <w:rFonts w:ascii="思源黑体 CN Light" w:hAnsi="思源黑体 CN Light" w:cs="宋体" w:eastAsia="思源黑体 CN Light"/>
          <w:kern w:val="0"/>
          <w:sz w:val="24"/>
        </w:rPr>
        <w:t>．父亲的话让我意识到，要打破我们父子之间这层令人悲哀的“厚壁障”太难了。</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．著名画家徐悲鸿笔下的马，正如有的评论家所说的那样，“形神兼备，充满生机”。</w:t>
      </w:r>
      <w:r>
        <w:rPr>
          <w:rFonts w:eastAsia="思源黑体 CN Light" w:cs="宋体" w:ascii="思源黑体 CN Light" w:hAnsi="思源黑体 CN Light"/>
          <w:kern w:val="0"/>
          <w:sz w:val="24"/>
        </w:rPr>
        <w:br/>
        <w:t>D</w:t>
      </w:r>
      <w:r>
        <w:rPr>
          <w:rFonts w:ascii="思源黑体 CN Light" w:hAnsi="思源黑体 CN Light" w:cs="宋体" w:eastAsia="思源黑体 CN Light"/>
          <w:kern w:val="0"/>
          <w:sz w:val="24"/>
        </w:rPr>
        <w:t>．他们的做法彻底撕掉了自己“文明”的面具，真相赤裸裸地展现在大家面前。</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二、课外阅读</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阅读下面的文字，完成</w:t>
      </w:r>
      <w:r>
        <w:rPr>
          <w:rFonts w:eastAsia="思源黑体 CN Light" w:cs="宋体" w:ascii="思源黑体 CN Light" w:hAnsi="思源黑体 CN Light"/>
          <w:kern w:val="0"/>
          <w:sz w:val="24"/>
        </w:rPr>
        <w:t>6-8</w:t>
      </w:r>
      <w:r>
        <w:rPr>
          <w:rFonts w:ascii="思源黑体 CN Light" w:hAnsi="思源黑体 CN Light" w:cs="宋体" w:eastAsia="思源黑体 CN Light"/>
          <w:kern w:val="0"/>
          <w:sz w:val="24"/>
        </w:rPr>
        <w:t>题。</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材料一</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为了规避种子遗传之间的杂交问题，钟扬每走</w:t>
      </w:r>
      <w:r>
        <w:rPr>
          <w:rFonts w:eastAsia="思源黑体 CN Light" w:cs="宋体" w:ascii="思源黑体 CN Light" w:hAnsi="思源黑体 CN Light"/>
          <w:kern w:val="0"/>
          <w:sz w:val="24"/>
        </w:rPr>
        <w:t>50</w:t>
      </w:r>
      <w:r>
        <w:rPr>
          <w:rFonts w:ascii="思源黑体 CN Light" w:hAnsi="思源黑体 CN Light" w:cs="宋体" w:eastAsia="思源黑体 CN Light"/>
          <w:kern w:val="0"/>
          <w:sz w:val="24"/>
        </w:rPr>
        <w:t>公里，才能采一个样；一个地方的两棵取样植物，至少相隔</w:t>
      </w:r>
      <w:r>
        <w:rPr>
          <w:rFonts w:eastAsia="思源黑体 CN Light" w:cs="宋体" w:ascii="思源黑体 CN Light" w:hAnsi="思源黑体 CN Light"/>
          <w:kern w:val="0"/>
          <w:sz w:val="24"/>
        </w:rPr>
        <w:t>20</w:t>
      </w:r>
      <w:r>
        <w:rPr>
          <w:rFonts w:ascii="思源黑体 CN Light" w:hAnsi="思源黑体 CN Light" w:cs="宋体" w:eastAsia="思源黑体 CN Light"/>
          <w:kern w:val="0"/>
          <w:sz w:val="24"/>
        </w:rPr>
        <w:t>米；一个物种，需要</w:t>
      </w:r>
      <w:r>
        <w:rPr>
          <w:rFonts w:eastAsia="思源黑体 CN Light" w:cs="宋体" w:ascii="思源黑体 CN Light" w:hAnsi="思源黑体 CN Light"/>
          <w:kern w:val="0"/>
          <w:sz w:val="24"/>
        </w:rPr>
        <w:t>5 000</w:t>
      </w:r>
      <w:r>
        <w:rPr>
          <w:rFonts w:ascii="思源黑体 CN Light" w:hAnsi="思源黑体 CN Light" w:cs="宋体" w:eastAsia="思源黑体 CN Light"/>
          <w:kern w:val="0"/>
          <w:sz w:val="24"/>
        </w:rPr>
        <w:t>个优质的种子。夜以继日，殚精竭虑，一个夏天，他和学生们能采</w:t>
      </w:r>
      <w:r>
        <w:rPr>
          <w:rFonts w:eastAsia="思源黑体 CN Light" w:cs="宋体" w:ascii="思源黑体 CN Light" w:hAnsi="思源黑体 CN Light"/>
          <w:kern w:val="0"/>
          <w:sz w:val="24"/>
        </w:rPr>
        <w:t>500</w:t>
      </w:r>
      <w:r>
        <w:rPr>
          <w:rFonts w:ascii="思源黑体 CN Light" w:hAnsi="思源黑体 CN Light" w:cs="宋体" w:eastAsia="思源黑体 CN Light"/>
          <w:kern w:val="0"/>
          <w:sz w:val="24"/>
        </w:rPr>
        <w:t>个样。</w:t>
      </w:r>
    </w:p>
    <w:p>
      <w:pPr>
        <w:pStyle w:val="Normal"/>
        <w:spacing w:lineRule="auto" w:line="240"/>
        <w:rPr>
          <w:rFonts w:ascii="思源黑体 CN Light" w:hAnsi="思源黑体 CN Light" w:eastAsia="思源黑体 CN Light"/>
        </w:rPr>
      </w:pPr>
      <w:r>
        <w:rPr>
          <w:rFonts w:ascii="思源黑体 CN Light" w:hAnsi="思源黑体 CN Light" w:cs="宋体" w:eastAsia="思源黑体 CN Light"/>
          <w:kern w:val="0"/>
          <w:sz w:val="24"/>
        </w:rPr>
        <w:t>如今，这些种子被精心保存在零下</w:t>
      </w:r>
      <w:r>
        <w:rPr>
          <w:rFonts w:eastAsia="思源黑体 CN Light" w:cs="宋体" w:ascii="思源黑体 CN Light" w:hAnsi="思源黑体 CN Light"/>
          <w:kern w:val="0"/>
          <w:sz w:val="24"/>
        </w:rPr>
        <w:t>20</w:t>
      </w:r>
      <w:r>
        <w:rPr>
          <w:rFonts w:ascii="思源黑体 CN Light" w:hAnsi="思源黑体 CN Light" w:cs="宋体" w:eastAsia="思源黑体 CN Light"/>
          <w:kern w:val="0"/>
          <w:sz w:val="24"/>
        </w:rPr>
        <w:t>摄氏度、湿度</w:t>
      </w:r>
      <w:r>
        <w:rPr>
          <w:rFonts w:eastAsia="思源黑体 CN Light" w:cs="宋体" w:ascii="思源黑体 CN Light" w:hAnsi="思源黑体 CN Light"/>
          <w:kern w:val="0"/>
          <w:sz w:val="24"/>
        </w:rPr>
        <w:t>15%</w:t>
      </w:r>
      <w:r>
        <w:rPr>
          <w:rFonts w:ascii="思源黑体 CN Light" w:hAnsi="思源黑体 CN Light" w:cs="宋体" w:eastAsia="思源黑体 CN Light"/>
          <w:kern w:val="0"/>
          <w:sz w:val="24"/>
        </w:rPr>
        <w:t>的冷库中，仿佛坐上了一艘驶向未来的时空飞船，将在</w:t>
      </w:r>
      <w:r>
        <w:rPr>
          <w:rFonts w:eastAsia="思源黑体 CN Light" w:cs="宋体" w:ascii="思源黑体 CN Light" w:hAnsi="思源黑体 CN Light"/>
          <w:kern w:val="0"/>
          <w:sz w:val="24"/>
        </w:rPr>
        <w:t>80</w:t>
      </w:r>
      <w:r>
        <w:rPr>
          <w:rFonts w:ascii="思源黑体 CN Light" w:hAnsi="思源黑体 CN Light" w:cs="宋体" w:eastAsia="思源黑体 CN Light"/>
          <w:kern w:val="0"/>
          <w:sz w:val="24"/>
        </w:rPr>
        <w:t>年到</w:t>
      </w:r>
      <w:r>
        <w:rPr>
          <w:rFonts w:eastAsia="思源黑体 CN Light" w:cs="宋体" w:ascii="思源黑体 CN Light" w:hAnsi="思源黑体 CN Light"/>
          <w:kern w:val="0"/>
          <w:sz w:val="24"/>
        </w:rPr>
        <w:t>120</w:t>
      </w:r>
      <w:r>
        <w:rPr>
          <w:rFonts w:ascii="思源黑体 CN Light" w:hAnsi="思源黑体 CN Light" w:cs="宋体" w:eastAsia="思源黑体 CN Light"/>
          <w:kern w:val="0"/>
          <w:sz w:val="24"/>
        </w:rPr>
        <w:t>年后，为那时的人们绽放生机。</w:t>
      </w:r>
      <w:r>
        <w:rPr>
          <w:rFonts w:eastAsia="思源黑体 CN Light" w:cs="宋体" w:ascii="思源黑体 CN Light" w:hAnsi="思源黑体 CN Light"/>
          <w:kern w:val="0"/>
          <w:sz w:val="24"/>
        </w:rPr>
        <w:t>16</w:t>
      </w:r>
      <w:r>
        <w:rPr>
          <w:rFonts w:ascii="思源黑体 CN Light" w:hAnsi="思源黑体 CN Light" w:cs="宋体" w:eastAsia="思源黑体 CN Light"/>
          <w:kern w:val="0"/>
          <w:sz w:val="24"/>
        </w:rPr>
        <w:t>年来，钟扬和学生们走过了青藏高原的山山水水，艰苦跋涉</w:t>
      </w:r>
      <w:r>
        <w:rPr>
          <w:rFonts w:eastAsia="思源黑体 CN Light" w:cs="宋体" w:ascii="思源黑体 CN Light" w:hAnsi="思源黑体 CN Light"/>
          <w:kern w:val="0"/>
          <w:sz w:val="24"/>
        </w:rPr>
        <w:t>50</w:t>
      </w:r>
      <w:r>
        <w:rPr>
          <w:rFonts w:ascii="思源黑体 CN Light" w:hAnsi="思源黑体 CN Light" w:cs="宋体" w:eastAsia="思源黑体 CN Light"/>
          <w:kern w:val="0"/>
          <w:sz w:val="24"/>
        </w:rPr>
        <w:t>多万公里，累计收集了上千种植物的</w:t>
      </w:r>
      <w:r>
        <w:rPr>
          <w:rFonts w:eastAsia="思源黑体 CN Light" w:cs="宋体" w:ascii="思源黑体 CN Light" w:hAnsi="思源黑体 CN Light"/>
          <w:kern w:val="0"/>
          <w:sz w:val="24"/>
        </w:rPr>
        <w:t>4000</w:t>
      </w:r>
      <w:r>
        <w:rPr>
          <w:rFonts w:ascii="思源黑体 CN Light" w:hAnsi="思源黑体 CN Light" w:cs="宋体" w:eastAsia="思源黑体 CN Light"/>
          <w:kern w:val="0"/>
          <w:sz w:val="24"/>
        </w:rPr>
        <w:t>多万颗种子，近西藏植物的</w:t>
      </w:r>
      <w:r>
        <w:rPr>
          <w:rFonts w:eastAsia="思源黑体 CN Light" w:cs="宋体" w:ascii="思源黑体 CN Light" w:hAnsi="思源黑体 CN Light"/>
          <w:kern w:val="0"/>
          <w:sz w:val="24"/>
        </w:rPr>
        <w:t>1/5</w:t>
      </w:r>
      <w:r>
        <w:rPr>
          <w:rFonts w:ascii="思源黑体 CN Light" w:hAnsi="思源黑体 CN Light" w:cs="宋体" w:eastAsia="思源黑体 CN Light"/>
          <w:kern w:val="0"/>
          <w:sz w:val="24"/>
        </w:rPr>
        <w:t>。</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这些年，除了为国家收集植物种子，钟扬倾注了巨大心血培育最心爱的“种子”——学生。</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初始援藏，钟扬想为青藏高原盘点植物“家底”。漫长科考道路上，他慢慢意识到，这片神奇土地需要的不仅仅是一位生物学家，更需要一位教育工作者，“将科学研究的种子播撒在藏族学生心中，也许会对未来产生更为深远的影响”。</w:t>
      </w:r>
      <w:r>
        <w:rPr>
          <w:rFonts w:eastAsia="思源黑体 CN Light" w:cs="宋体" w:ascii="思源黑体 CN Light" w:hAnsi="思源黑体 CN Light"/>
          <w:kern w:val="0"/>
          <w:sz w:val="24"/>
        </w:rPr>
        <w:br/>
        <w:t>16</w:t>
      </w:r>
      <w:r>
        <w:rPr>
          <w:rFonts w:ascii="思源黑体 CN Light" w:hAnsi="思源黑体 CN Light" w:cs="宋体" w:eastAsia="思源黑体 CN Light"/>
          <w:kern w:val="0"/>
          <w:sz w:val="24"/>
        </w:rPr>
        <w:t>年艰苦磨砺，钟扬帮助西藏大学创造了一个又一个“第一”：申请到西藏第一个国家自然科学基金、第一个理学博士点，为藏族培养了第一位植物学博士，带领西藏大学生态学科入选国家“双一流”……不仅填补了西藏高等教育的空白，更将西藏大学生物多样性研究成功推向世界。</w:t>
      </w:r>
      <w:r>
        <w:rPr>
          <w:rFonts w:eastAsia="思源黑体 CN Light" w:cs="宋体" w:ascii="思源黑体 CN Light" w:hAnsi="思源黑体 CN Light"/>
          <w:kern w:val="0"/>
          <w:sz w:val="24"/>
        </w:rPr>
        <w:br/>
        <w:t>2017</w:t>
      </w:r>
      <w:r>
        <w:rPr>
          <w:rFonts w:ascii="思源黑体 CN Light" w:hAnsi="思源黑体 CN Light" w:cs="宋体" w:eastAsia="思源黑体 CN Light"/>
          <w:kern w:val="0"/>
          <w:sz w:val="24"/>
        </w:rPr>
        <w:t>年</w:t>
      </w:r>
      <w:r>
        <w:rPr>
          <w:rFonts w:eastAsia="思源黑体 CN Light" w:cs="宋体" w:ascii="思源黑体 CN Light" w:hAnsi="思源黑体 CN Light"/>
          <w:kern w:val="0"/>
          <w:sz w:val="24"/>
        </w:rPr>
        <w:t>9</w:t>
      </w:r>
      <w:r>
        <w:rPr>
          <w:rFonts w:ascii="思源黑体 CN Light" w:hAnsi="思源黑体 CN Light" w:cs="宋体" w:eastAsia="思源黑体 CN Light"/>
          <w:kern w:val="0"/>
          <w:sz w:val="24"/>
        </w:rPr>
        <w:t>月</w:t>
      </w:r>
      <w:r>
        <w:rPr>
          <w:rFonts w:eastAsia="思源黑体 CN Light" w:cs="宋体" w:ascii="思源黑体 CN Light" w:hAnsi="思源黑体 CN Light"/>
          <w:kern w:val="0"/>
          <w:sz w:val="24"/>
        </w:rPr>
        <w:t>25</w:t>
      </w:r>
      <w:r>
        <w:rPr>
          <w:rFonts w:ascii="思源黑体 CN Light" w:hAnsi="思源黑体 CN Light" w:cs="宋体" w:eastAsia="思源黑体 CN Light"/>
          <w:kern w:val="0"/>
          <w:sz w:val="24"/>
        </w:rPr>
        <w:t>日凌晨</w:t>
      </w:r>
      <w:r>
        <w:rPr>
          <w:rFonts w:eastAsia="思源黑体 CN Light" w:cs="宋体" w:ascii="思源黑体 CN Light" w:hAnsi="思源黑体 CN Light"/>
          <w:kern w:val="0"/>
          <w:sz w:val="24"/>
        </w:rPr>
        <w:t>5</w:t>
      </w:r>
      <w:r>
        <w:rPr>
          <w:rFonts w:ascii="思源黑体 CN Light" w:hAnsi="思源黑体 CN Light" w:cs="宋体" w:eastAsia="思源黑体 CN Light"/>
          <w:kern w:val="0"/>
          <w:sz w:val="24"/>
        </w:rPr>
        <w:t>时许，内蒙古鄂尔多斯市，在为民族地区干部授课途中，钟扬遭遇车祸，生命定格在了</w:t>
      </w:r>
      <w:r>
        <w:rPr>
          <w:rFonts w:eastAsia="思源黑体 CN Light" w:cs="宋体" w:ascii="思源黑体 CN Light" w:hAnsi="思源黑体 CN Light"/>
          <w:kern w:val="0"/>
          <w:sz w:val="24"/>
        </w:rPr>
        <w:t>53</w:t>
      </w:r>
      <w:r>
        <w:rPr>
          <w:rFonts w:ascii="思源黑体 CN Light" w:hAnsi="思源黑体 CN Light" w:cs="宋体" w:eastAsia="思源黑体 CN Light"/>
          <w:kern w:val="0"/>
          <w:sz w:val="24"/>
        </w:rPr>
        <w:t>岁。</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钟扬的骨灰被他的学生庄严地撒入奔腾不息的雅鲁藏布江，奔腾不息的浪花会将他的骨灰送到青藏高原的每个角落，成为祖国山河的一部分，而他，永远也不会与这片深爱的土地分离。</w:t>
      </w:r>
      <w:r>
        <w:rPr>
          <w:rFonts w:eastAsia="思源黑体 CN Light" w:cs="宋体" w:ascii="思源黑体 CN Light" w:hAnsi="思源黑体 CN Light"/>
          <w:kern w:val="0"/>
          <w:sz w:val="24"/>
        </w:rPr>
        <w:br/>
        <w:t>(</w:t>
      </w:r>
      <w:r>
        <w:rPr>
          <w:rFonts w:ascii="思源黑体 CN Light" w:hAnsi="思源黑体 CN Light" w:cs="宋体" w:eastAsia="思源黑体 CN Light"/>
          <w:kern w:val="0"/>
          <w:sz w:val="24"/>
        </w:rPr>
        <w:t>有删改</w:t>
      </w:r>
      <w:r>
        <w:rPr>
          <w:rFonts w:eastAsia="思源黑体 CN Light" w:cs="宋体" w:ascii="思源黑体 CN Light" w:hAnsi="思源黑体 CN Light"/>
          <w:kern w:val="0"/>
          <w:sz w:val="24"/>
        </w:rPr>
        <w:t>)</w:t>
        <w:br/>
      </w:r>
      <w:r>
        <w:rPr>
          <w:rFonts w:ascii="思源黑体 CN Light" w:hAnsi="思源黑体 CN Light" w:cs="宋体" w:eastAsia="思源黑体 CN Light"/>
          <w:kern w:val="0"/>
          <w:sz w:val="24"/>
        </w:rPr>
        <w:t>材料二</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在上海自然博物馆，近</w:t>
      </w:r>
      <w:r>
        <w:rPr>
          <w:rFonts w:eastAsia="思源黑体 CN Light" w:cs="宋体" w:ascii="思源黑体 CN Light" w:hAnsi="思源黑体 CN Light"/>
          <w:kern w:val="0"/>
          <w:sz w:val="24"/>
        </w:rPr>
        <w:t>500</w:t>
      </w:r>
      <w:r>
        <w:rPr>
          <w:rFonts w:ascii="思源黑体 CN Light" w:hAnsi="思源黑体 CN Light" w:cs="宋体" w:eastAsia="思源黑体 CN Light"/>
          <w:kern w:val="0"/>
          <w:sz w:val="24"/>
        </w:rPr>
        <w:t>块中英文展板上的文字都经他反复斟酌。上海自然博物馆图文项目负责人鲍其泂说，当初找到钟扬，没敢奢望他会接下这个要求高但回报少、时间紧却周期长的“烫手山芋”。没想到他二话不说就揽下了。每条不到</w:t>
      </w:r>
      <w:r>
        <w:rPr>
          <w:rFonts w:eastAsia="思源黑体 CN Light" w:cs="宋体" w:ascii="思源黑体 CN Light" w:hAnsi="思源黑体 CN Light"/>
          <w:kern w:val="0"/>
          <w:sz w:val="24"/>
        </w:rPr>
        <w:t>200</w:t>
      </w:r>
      <w:r>
        <w:rPr>
          <w:rFonts w:ascii="思源黑体 CN Light" w:hAnsi="思源黑体 CN Light" w:cs="宋体" w:eastAsia="思源黑体 CN Light"/>
          <w:kern w:val="0"/>
          <w:sz w:val="24"/>
        </w:rPr>
        <w:t>字的文稿，涉及天文、地质、生物、人文等学科，文字要求兼顾准确性、前沿性和可读性，通常一天只能讨论十几块图文。钟扬常和他们一字一句斟酌，他的</w:t>
      </w:r>
      <w:r>
        <w:rPr>
          <w:rFonts w:eastAsia="思源黑体 CN Light" w:cs="宋体" w:ascii="思源黑体 CN Light" w:hAnsi="思源黑体 CN Light"/>
          <w:kern w:val="0"/>
          <w:sz w:val="24"/>
        </w:rPr>
        <w:t>50</w:t>
      </w:r>
      <w:r>
        <w:rPr>
          <w:rFonts w:ascii="思源黑体 CN Light" w:hAnsi="思源黑体 CN Light" w:cs="宋体" w:eastAsia="思源黑体 CN Light"/>
          <w:kern w:val="0"/>
          <w:sz w:val="24"/>
        </w:rPr>
        <w:t>岁生日就是在自然博物馆的讨论会中度过的。</w:t>
      </w:r>
      <w:r>
        <w:rPr>
          <w:rFonts w:eastAsia="思源黑体 CN Light" w:cs="宋体" w:ascii="思源黑体 CN Light" w:hAnsi="思源黑体 CN Light"/>
          <w:kern w:val="0"/>
          <w:sz w:val="24"/>
        </w:rPr>
        <w:br/>
        <w:t>(</w:t>
      </w:r>
      <w:r>
        <w:rPr>
          <w:rFonts w:ascii="思源黑体 CN Light" w:hAnsi="思源黑体 CN Light" w:cs="宋体" w:eastAsia="思源黑体 CN Light"/>
          <w:kern w:val="0"/>
          <w:sz w:val="24"/>
        </w:rPr>
        <w:t>颜维琦《钟扬，用一生书写种子的故事》</w:t>
      </w:r>
      <w:r>
        <w:rPr>
          <w:rFonts w:eastAsia="思源黑体 CN Light" w:cs="宋体" w:ascii="思源黑体 CN Light" w:hAnsi="思源黑体 CN Light"/>
          <w:kern w:val="0"/>
          <w:sz w:val="24"/>
        </w:rPr>
        <w:t>)</w:t>
        <w:br/>
      </w:r>
      <w:r>
        <w:rPr>
          <w:rFonts w:ascii="思源黑体 CN Light" w:hAnsi="思源黑体 CN Light" w:cs="宋体" w:eastAsia="思源黑体 CN Light"/>
          <w:kern w:val="0"/>
          <w:sz w:val="24"/>
        </w:rPr>
        <w:t>材料三</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红树是一种适应海岸生活的植物，以往最北存活在浙江温州。一次钟扬提出，现在气温变暖了，也许上海也能种活。这是前人不曾有过的设想。上海的海岸线很脆弱，如果有红树，对于生态保护将大有裨益。钟扬在南汇投入了这项尝试。从小苗长大需要</w:t>
      </w:r>
      <w:r>
        <w:rPr>
          <w:rFonts w:eastAsia="思源黑体 CN Light" w:cs="宋体" w:ascii="思源黑体 CN Light" w:hAnsi="思源黑体 CN Light"/>
          <w:kern w:val="0"/>
          <w:sz w:val="24"/>
        </w:rPr>
        <w:t>50</w:t>
      </w:r>
      <w:r>
        <w:rPr>
          <w:rFonts w:ascii="思源黑体 CN Light" w:hAnsi="思源黑体 CN Light" w:cs="宋体" w:eastAsia="思源黑体 CN Light"/>
          <w:kern w:val="0"/>
          <w:sz w:val="24"/>
        </w:rPr>
        <w:t>年，成为红树林则要</w:t>
      </w:r>
      <w:r>
        <w:rPr>
          <w:rFonts w:eastAsia="思源黑体 CN Light" w:cs="宋体" w:ascii="思源黑体 CN Light" w:hAnsi="思源黑体 CN Light"/>
          <w:kern w:val="0"/>
          <w:sz w:val="24"/>
        </w:rPr>
        <w:t>100</w:t>
      </w:r>
      <w:r>
        <w:rPr>
          <w:rFonts w:ascii="思源黑体 CN Light" w:hAnsi="思源黑体 CN Light" w:cs="宋体" w:eastAsia="思源黑体 CN Light"/>
          <w:kern w:val="0"/>
          <w:sz w:val="24"/>
        </w:rPr>
        <w:t>年甚至更久，种树者自然看不到这一幕。但钟扬说，这是我献给未来上海的礼物。</w:t>
      </w:r>
      <w:r>
        <w:rPr>
          <w:rFonts w:eastAsia="思源黑体 CN Light" w:cs="宋体" w:ascii="思源黑体 CN Light" w:hAnsi="思源黑体 CN Light"/>
          <w:kern w:val="0"/>
          <w:sz w:val="24"/>
        </w:rPr>
        <w:br/>
        <w:t>(</w:t>
      </w:r>
      <w:r>
        <w:rPr>
          <w:rFonts w:ascii="思源黑体 CN Light" w:hAnsi="思源黑体 CN Light" w:cs="宋体" w:eastAsia="思源黑体 CN Light"/>
          <w:kern w:val="0"/>
          <w:sz w:val="24"/>
        </w:rPr>
        <w:t>董少校《复旦钟扬：不忘初心追梦人》</w:t>
      </w:r>
      <w:r>
        <w:rPr>
          <w:rFonts w:eastAsia="思源黑体 CN Light" w:cs="宋体" w:ascii="思源黑体 CN Light" w:hAnsi="思源黑体 CN Light"/>
          <w:kern w:val="0"/>
          <w:sz w:val="24"/>
        </w:rPr>
        <w:t>)</w:t>
        <w:br/>
      </w:r>
      <w:r>
        <w:rPr>
          <w:rFonts w:ascii="思源黑体 CN Light" w:hAnsi="思源黑体 CN Light" w:cs="宋体" w:eastAsia="思源黑体 CN Light"/>
          <w:kern w:val="0"/>
          <w:sz w:val="24"/>
        </w:rPr>
        <w:t>材料四</w:t>
      </w:r>
      <w:r>
        <w:rPr>
          <w:rFonts w:eastAsia="思源黑体 CN Light" w:cs="宋体" w:ascii="思源黑体 CN Light" w:hAnsi="思源黑体 CN Light"/>
          <w:kern w:val="0"/>
          <w:sz w:val="24"/>
        </w:rPr>
        <w:br/>
      </w:r>
      <w:r>
        <w:rPr>
          <w:rFonts w:ascii="思源黑体 CN Light" w:hAnsi="思源黑体 CN Light" w:cs="宋体" w:eastAsia="思源黑体 CN Light"/>
          <w:kern w:val="0"/>
          <w:sz w:val="24"/>
        </w:rPr>
        <w:t>世界范围的种质资源赛在发达国家一直不见硝烟地进行着，耗资</w:t>
      </w:r>
      <w:r>
        <w:rPr>
          <w:rFonts w:eastAsia="思源黑体 CN Light" w:cs="宋体" w:ascii="思源黑体 CN Light" w:hAnsi="思源黑体 CN Light"/>
          <w:kern w:val="0"/>
          <w:sz w:val="24"/>
        </w:rPr>
        <w:t>8000</w:t>
      </w:r>
      <w:r>
        <w:rPr>
          <w:rFonts w:ascii="思源黑体 CN Light" w:hAnsi="思源黑体 CN Light" w:cs="宋体" w:eastAsia="思源黑体 CN Light"/>
          <w:kern w:val="0"/>
          <w:sz w:val="24"/>
        </w:rPr>
        <w:t>万英镑的英国邱园“千年种子库合作计划”就旨在以技术输出的方式纳入各国的种质资源，并计划在</w:t>
      </w:r>
      <w:r>
        <w:rPr>
          <w:rFonts w:eastAsia="思源黑体 CN Light" w:cs="宋体" w:ascii="思源黑体 CN Light" w:hAnsi="思源黑体 CN Light"/>
          <w:kern w:val="0"/>
          <w:sz w:val="24"/>
        </w:rPr>
        <w:t>2020</w:t>
      </w:r>
      <w:r>
        <w:rPr>
          <w:rFonts w:ascii="思源黑体 CN Light" w:hAnsi="思源黑体 CN Light" w:cs="宋体" w:eastAsia="思源黑体 CN Light"/>
          <w:kern w:val="0"/>
          <w:sz w:val="24"/>
        </w:rPr>
        <w:t>年收集到全世界</w:t>
      </w:r>
      <w:r>
        <w:rPr>
          <w:rFonts w:eastAsia="思源黑体 CN Light" w:cs="宋体" w:ascii="思源黑体 CN Light" w:hAnsi="思源黑体 CN Light"/>
          <w:kern w:val="0"/>
          <w:sz w:val="24"/>
        </w:rPr>
        <w:t>25%</w:t>
      </w:r>
      <w:r>
        <w:rPr>
          <w:rFonts w:ascii="思源黑体 CN Light" w:hAnsi="思源黑体 CN Light" w:cs="宋体" w:eastAsia="思源黑体 CN Light"/>
          <w:kern w:val="0"/>
          <w:sz w:val="24"/>
        </w:rPr>
        <w:t>的植物物种。</w:t>
      </w:r>
      <w:r>
        <w:rPr>
          <w:rFonts w:eastAsia="思源黑体 CN Light" w:cs="宋体" w:ascii="思源黑体 CN Light" w:hAnsi="思源黑体 CN Light"/>
          <w:kern w:val="0"/>
          <w:sz w:val="24"/>
        </w:rPr>
        <w:br/>
        <w:t>(</w:t>
      </w:r>
      <w:r>
        <w:rPr>
          <w:rFonts w:ascii="思源黑体 CN Light" w:hAnsi="思源黑体 CN Light" w:cs="宋体" w:eastAsia="思源黑体 CN Light"/>
          <w:kern w:val="0"/>
          <w:sz w:val="24"/>
        </w:rPr>
        <w:t>王丹阳《青藏高原上的“种子方舟”》</w:t>
      </w:r>
      <w:r>
        <w:rPr>
          <w:rFonts w:eastAsia="思源黑体 CN Light" w:cs="宋体" w:ascii="思源黑体 CN Light" w:hAnsi="思源黑体 CN Light"/>
          <w:kern w:val="0"/>
          <w:sz w:val="24"/>
        </w:rPr>
        <w:t>)</w:t>
        <w:br/>
        <w:t>6. </w:t>
      </w:r>
      <w:r>
        <w:rPr>
          <w:rFonts w:ascii="思源黑体 CN Light" w:hAnsi="思源黑体 CN Light" w:cs="宋体" w:eastAsia="思源黑体 CN Light"/>
          <w:kern w:val="0"/>
          <w:sz w:val="24"/>
        </w:rPr>
        <w:t>下列理解和分析，不符合原文意思的一项是</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　　</w:t>
      </w:r>
      <w:r>
        <w:rPr>
          <w:rFonts w:eastAsia="思源黑体 CN Light" w:cs="宋体" w:ascii="思源黑体 CN Light" w:hAnsi="思源黑体 CN Light"/>
          <w:kern w:val="0"/>
          <w:sz w:val="24"/>
        </w:rPr>
        <w:t>)</w:t>
        <w:br/>
        <w:t>A.</w:t>
      </w:r>
      <w:r>
        <w:rPr>
          <w:rFonts w:ascii="思源黑体 CN Light" w:hAnsi="思源黑体 CN Light" w:cs="宋体" w:eastAsia="思源黑体 CN Light"/>
          <w:kern w:val="0"/>
          <w:sz w:val="24"/>
        </w:rPr>
        <w:t>钟扬带领学生收集了上千种植物的</w:t>
      </w:r>
      <w:r>
        <w:rPr>
          <w:rFonts w:eastAsia="思源黑体 CN Light" w:cs="宋体" w:ascii="思源黑体 CN Light" w:hAnsi="思源黑体 CN Light"/>
          <w:kern w:val="0"/>
          <w:sz w:val="24"/>
        </w:rPr>
        <w:t>4 000</w:t>
      </w:r>
      <w:r>
        <w:rPr>
          <w:rFonts w:ascii="思源黑体 CN Light" w:hAnsi="思源黑体 CN Light" w:cs="宋体" w:eastAsia="思源黑体 CN Light"/>
          <w:kern w:val="0"/>
          <w:sz w:val="24"/>
        </w:rPr>
        <w:t>多万颗种子，为中国植物种子库丰富了种质资源。</w:t>
      </w:r>
      <w:r>
        <w:rPr>
          <w:rFonts w:eastAsia="思源黑体 CN Light" w:cs="宋体" w:ascii="思源黑体 CN Light" w:hAnsi="思源黑体 CN Light"/>
          <w:kern w:val="0"/>
          <w:sz w:val="24"/>
        </w:rPr>
        <w:br/>
        <w:t>B.</w:t>
      </w:r>
      <w:r>
        <w:rPr>
          <w:rFonts w:ascii="思源黑体 CN Light" w:hAnsi="思源黑体 CN Light" w:cs="宋体" w:eastAsia="思源黑体 CN Light"/>
          <w:kern w:val="0"/>
          <w:sz w:val="24"/>
        </w:rPr>
        <w:t>在西藏大学，钟扬开创了全新的生态学科，培育了科研人才，将生物多样性研究推向世界。</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钟扬积极参与上海自然博物馆的建设，斟酌、讨论中英文展板上的图文，耗费了大量心力。</w:t>
      </w:r>
      <w:r>
        <w:rPr>
          <w:rFonts w:eastAsia="思源黑体 CN Light" w:cs="宋体" w:ascii="思源黑体 CN Light" w:hAnsi="思源黑体 CN Light"/>
          <w:kern w:val="0"/>
          <w:sz w:val="24"/>
        </w:rPr>
        <w:br/>
        <w:t>D.</w:t>
      </w:r>
      <w:r>
        <w:rPr>
          <w:rFonts w:ascii="思源黑体 CN Light" w:hAnsi="思源黑体 CN Light" w:cs="宋体" w:eastAsia="思源黑体 CN Light"/>
          <w:kern w:val="0"/>
          <w:sz w:val="24"/>
        </w:rPr>
        <w:t>钟扬为保护上海脆弱海岸线而创造性地尝试种植的红树，是他希望献给未来上海的礼物。</w:t>
      </w:r>
      <w:r>
        <w:rPr>
          <w:rFonts w:eastAsia="思源黑体 CN Light" w:cs="宋体" w:ascii="思源黑体 CN Light" w:hAnsi="思源黑体 CN Light"/>
          <w:kern w:val="0"/>
          <w:sz w:val="24"/>
        </w:rPr>
        <w:br/>
        <w:t>7. </w:t>
      </w:r>
      <w:r>
        <w:rPr>
          <w:rFonts w:ascii="思源黑体 CN Light" w:hAnsi="思源黑体 CN Light" w:cs="宋体" w:eastAsia="思源黑体 CN Light"/>
          <w:kern w:val="0"/>
          <w:sz w:val="24"/>
        </w:rPr>
        <w:t>下列对材料有关内容的分析和概括，最恰当的一项是</w:t>
      </w:r>
      <w:r>
        <w:rPr>
          <w:rFonts w:eastAsia="思源黑体 CN Light" w:cs="宋体" w:ascii="思源黑体 CN Light" w:hAnsi="思源黑体 CN Light"/>
          <w:kern w:val="0"/>
          <w:sz w:val="24"/>
        </w:rPr>
        <w:t>(</w:t>
      </w:r>
      <w:r>
        <w:rPr>
          <w:rFonts w:ascii="思源黑体 CN Light" w:hAnsi="思源黑体 CN Light" w:cs="宋体" w:eastAsia="思源黑体 CN Light"/>
          <w:kern w:val="0"/>
          <w:sz w:val="24"/>
        </w:rPr>
        <w:t>　　</w:t>
      </w:r>
      <w:r>
        <w:rPr>
          <w:rFonts w:eastAsia="思源黑体 CN Light" w:cs="宋体" w:ascii="思源黑体 CN Light" w:hAnsi="思源黑体 CN Light"/>
          <w:kern w:val="0"/>
          <w:sz w:val="24"/>
        </w:rPr>
        <w:t>)</w:t>
        <w:br/>
        <w:t>A.</w:t>
      </w:r>
      <w:r>
        <w:rPr>
          <w:rFonts w:ascii="思源黑体 CN Light" w:hAnsi="思源黑体 CN Light" w:cs="宋体" w:eastAsia="思源黑体 CN Light"/>
          <w:kern w:val="0"/>
          <w:sz w:val="24"/>
        </w:rPr>
        <w:t>钟扬收集种子，为祖国守护植物基因宝库，为人类建造种子的“诺亚方舟”，其意义不在当下，而在未来。</w:t>
      </w:r>
      <w:r>
        <w:rPr>
          <w:rFonts w:eastAsia="思源黑体 CN Light" w:cs="宋体" w:ascii="思源黑体 CN Light" w:hAnsi="思源黑体 CN Light"/>
          <w:kern w:val="0"/>
          <w:sz w:val="24"/>
        </w:rPr>
        <w:br/>
        <w:t>B.</w:t>
      </w:r>
      <w:r>
        <w:rPr>
          <w:rFonts w:ascii="思源黑体 CN Light" w:hAnsi="思源黑体 CN Light" w:cs="宋体" w:eastAsia="思源黑体 CN Light"/>
          <w:kern w:val="0"/>
          <w:sz w:val="24"/>
        </w:rPr>
        <w:t>过去中国缺乏种子资源保护意识，在植物学研究中缺失话语权，这坚定了钟扬为国家收集种子的决心。</w:t>
      </w:r>
      <w:r>
        <w:rPr>
          <w:rFonts w:eastAsia="思源黑体 CN Light" w:cs="宋体" w:ascii="思源黑体 CN Light" w:hAnsi="思源黑体 CN Light"/>
          <w:kern w:val="0"/>
          <w:sz w:val="24"/>
        </w:rPr>
        <w:br/>
        <w:t>C.</w:t>
      </w:r>
      <w:r>
        <w:rPr>
          <w:rFonts w:ascii="思源黑体 CN Light" w:hAnsi="思源黑体 CN Light" w:cs="宋体" w:eastAsia="思源黑体 CN Light"/>
          <w:kern w:val="0"/>
          <w:sz w:val="24"/>
        </w:rPr>
        <w:t>青藏高原是植物学研究的空白地带，地理环境恶劣，科考道路艰辛，因此钟扬着力培植当地科研力量。</w:t>
      </w:r>
      <w:r>
        <w:rPr>
          <w:rFonts w:eastAsia="思源黑体 CN Light" w:cs="宋体" w:ascii="思源黑体 CN Light" w:hAnsi="思源黑体 CN Light"/>
          <w:kern w:val="0"/>
          <w:sz w:val="24"/>
        </w:rPr>
        <w:br/>
        <w:t>D.</w:t>
      </w:r>
      <w:r>
        <w:rPr>
          <w:rFonts w:ascii="思源黑体 CN Light" w:hAnsi="思源黑体 CN Light" w:cs="宋体" w:eastAsia="思源黑体 CN Light"/>
          <w:kern w:val="0"/>
          <w:sz w:val="24"/>
        </w:rPr>
        <w:t>钟扬一生矢志报国，他去世后，学生们遵照他的愿望将其骨灰撒入雅鲁藏布江，让他与深爱的土地相融。</w:t>
      </w:r>
      <w:r>
        <w:rPr>
          <w:rFonts w:eastAsia="思源黑体 CN Light" w:cs="宋体" w:ascii="思源黑体 CN Light" w:hAnsi="思源黑体 CN Light"/>
          <w:kern w:val="0"/>
          <w:sz w:val="24"/>
        </w:rPr>
        <w:br/>
        <w:t>8. </w:t>
      </w:r>
      <w:r>
        <w:rPr>
          <w:rFonts w:ascii="思源黑体 CN Light" w:hAnsi="思源黑体 CN Light" w:cs="宋体" w:eastAsia="思源黑体 CN Light"/>
          <w:kern w:val="0"/>
          <w:sz w:val="24"/>
        </w:rPr>
        <w:t>作为科学家，钟扬身上体现了哪些科学精神？请结合材料，简要概括。</w:t>
      </w:r>
      <w:r>
        <w:rPr>
          <w:rFonts w:eastAsia="思源黑体 CN Light" w:cs="宋体" w:ascii="思源黑体 CN Light" w:hAnsi="思源黑体 CN Light"/>
          <w:kern w:val="0"/>
          <w:sz w:val="24"/>
        </w:rPr>
        <w:br/>
        <w:t>_____________________________________________________________________</w:t>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思源黑体 CN Light">
    <w:charset w:val="01"/>
    <w:family w:val="roman"/>
    <w:pitch w:val="variable"/>
  </w:font>
</w:fonts>
</file>

<file path=word/settings.xml><?xml version="1.0" encoding="utf-8"?>
<w:settings xmlns:w="http://schemas.openxmlformats.org/wordprocessingml/2006/main">
  <w:zoom w:percent="65"/>
  <w:defaultTabStop w:val="420"/>
  <w:autoHyphenation w:val="true"/>
  <w:compat>
    <w:noLeading/>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w:cs="Noto Sans CJK SC"/>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Style15">
    <w:name w:val="标题样式"/>
    <w:basedOn w:val="Normal"/>
    <w:next w:val="Style16"/>
    <w:qFormat/>
    <w:pPr>
      <w:keepNext w:val="true"/>
      <w:spacing w:before="240" w:after="120"/>
    </w:pPr>
    <w:rPr>
      <w:rFonts w:ascii="Liberation Sans" w:hAnsi="Liberation Sans" w:eastAsia="思源黑体"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43207</TotalTime>
  <Application>LibreOffice/7.2.1.2$Linux_X86_64 LibreOffice_project/20$Build-2</Application>
  <AppVersion>15.0000</AppVersion>
  <Pages>4</Pages>
  <Words>2521</Words>
  <Characters>2749</Characters>
  <CharactersWithSpaces>2875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2020-09-17T22:17:00Z</dcterms:created>
  <dc:creator>微软用户</dc:creator>
  <dc:description/>
  <dc:language>zh-CN</dc:language>
  <cp:lastModifiedBy>lin</cp:lastModifiedBy>
  <dcterms:modified xsi:type="dcterms:W3CDTF">2021-09-30T09:32:33Z</dcterms:modified>
  <cp:revision>4</cp:revision>
  <dc:subject/>
  <dc:title>《“探界者”钟扬》同步练习</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