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420" w:leader="none"/>
          <w:tab w:val="left" w:pos="2340" w:leader="none"/>
          <w:tab w:val="left" w:pos="4200" w:leader="none"/>
          <w:tab w:val="left" w:pos="6120" w:leader="none"/>
        </w:tabs>
        <w:spacing w:lineRule="auto" w:line="276"/>
        <w:ind w:firstLine="480"/>
        <w:rPr>
          <w:rFonts w:ascii="思源黑体 CN Light" w:hAnsi="思源黑体 CN Light" w:eastAsia="思源黑体 CN Light"/>
        </w:rPr>
      </w:pPr>
      <w:r>
        <w:rPr>
          <w:rFonts w:ascii="思源黑体 CN Light" w:hAnsi="思源黑体 CN Light" w:eastAsia="思源黑体 CN Light"/>
        </w:rPr>
        <w:t>根据短文内容，从短文后的选项中选出能填入空白处的最佳选项。选项中有两项为多余选项。</w:t>
      </w:r>
    </w:p>
    <w:p>
      <w:pPr>
        <w:pStyle w:val="Normal"/>
        <w:spacing w:lineRule="auto" w:line="276"/>
        <w:ind w:firstLine="420"/>
        <w:rPr>
          <w:rFonts w:ascii="思源黑体 CN Light" w:hAnsi="思源黑体 CN Light" w:eastAsia="思源黑体 CN Light"/>
        </w:rPr>
      </w:pPr>
      <w:r>
        <w:rPr>
          <w:rFonts w:eastAsia="思源黑体 CN Light" w:ascii="思源黑体 CN Light" w:hAnsi="思源黑体 CN Light"/>
        </w:rPr>
        <w:t>Earthquake can strike without warning. But many injuries and deaths from this kind of natural disaster can be prevented if people follow these safety tips.</w:t>
      </w:r>
    </w:p>
    <w:p>
      <w:pPr>
        <w:pStyle w:val="Normal"/>
        <w:spacing w:lineRule="auto" w:line="276"/>
        <w:ind w:firstLine="420"/>
        <w:rPr>
          <w:rFonts w:ascii="思源黑体 CN Light" w:hAnsi="思源黑体 CN Light" w:eastAsia="思源黑体 CN Light"/>
        </w:rPr>
      </w:pPr>
      <w:r>
        <w:rPr>
          <w:rFonts w:eastAsia="思源黑体 CN Light" w:ascii="思源黑体 CN Light" w:hAnsi="思源黑体 CN Light"/>
        </w:rPr>
        <w:t xml:space="preserve">If you're inside a building, stay there! One of the most dangerous things to do in an earthquake is to try to leave a building. </w:t>
      </w:r>
      <w:r>
        <w:rPr>
          <w:rFonts w:eastAsia="思源黑体 CN Light" w:ascii="思源黑体 CN Light" w:hAnsi="思源黑体 CN Light"/>
          <w:u w:val="single"/>
        </w:rPr>
        <w:t xml:space="preserve">  36  </w:t>
      </w:r>
      <w:r>
        <w:rPr>
          <w:rFonts w:eastAsia="思源黑体 CN Light" w:ascii="思源黑体 CN Light" w:hAnsi="思源黑体 CN Light"/>
        </w:rPr>
        <w:t xml:space="preserve"> Drop to the ground. Get under something that is not easily damaged. Hold on to it until the shaking stops. You can also get to a corner formed by two walls with your arms over your head. If you're in bed when the earthquake hits, stay there and protect your head with a pillow.</w:t>
      </w:r>
    </w:p>
    <w:p>
      <w:pPr>
        <w:pStyle w:val="Normal"/>
        <w:spacing w:lineRule="auto" w:line="276"/>
        <w:ind w:firstLine="420"/>
        <w:rPr>
          <w:rFonts w:ascii="思源黑体 CN Light" w:hAnsi="思源黑体 CN Light" w:eastAsia="思源黑体 CN Light"/>
        </w:rPr>
      </w:pPr>
      <w:r>
        <w:rPr>
          <w:rFonts w:ascii="思源黑体 CN Light" w:hAnsi="思源黑体 CN Light" w:eastAsia="思源黑体 CN Light"/>
          <w:u w:val="single"/>
        </w:rPr>
        <w:t xml:space="preserve">  </w:t>
      </w:r>
      <w:r>
        <w:rPr>
          <w:rFonts w:eastAsia="思源黑体 CN Light" w:ascii="思源黑体 CN Light" w:hAnsi="思源黑体 CN Light"/>
          <w:u w:val="single"/>
        </w:rPr>
        <w:t xml:space="preserve">37  </w:t>
      </w:r>
      <w:r>
        <w:rPr>
          <w:rFonts w:eastAsia="思源黑体 CN Light" w:ascii="思源黑体 CN Light" w:hAnsi="思源黑体 CN Light"/>
        </w:rPr>
        <w:t xml:space="preserve"> Don't take shelter under a tree, street lights, electric poles or tall buildings. If you are driving, stop as quickly as possible and stay away from overpasses (</w:t>
      </w:r>
      <w:r>
        <w:rPr>
          <w:rFonts w:ascii="思源黑体 CN Light" w:hAnsi="思源黑体 CN Light" w:eastAsia="思源黑体 CN Light"/>
        </w:rPr>
        <w:t>立交桥</w:t>
      </w:r>
      <w:r>
        <w:rPr>
          <w:rFonts w:eastAsia="思源黑体 CN Light" w:ascii="思源黑体 CN Light" w:hAnsi="思源黑体 CN Light"/>
        </w:rPr>
        <w:t>), buildings, bridges or anything else that might fall or collapse beneath you.</w:t>
      </w:r>
      <w:r>
        <w:rPr>
          <w:rFonts w:eastAsia="思源黑体 CN Light" w:ascii="思源黑体 CN Light" w:hAnsi="思源黑体 CN Light"/>
          <w:u w:val="single"/>
        </w:rPr>
        <w:t xml:space="preserve">  38  </w:t>
      </w:r>
      <w:r>
        <w:rPr>
          <w:rFonts w:eastAsia="思源黑体 CN Light" w:ascii="思源黑体 CN Light" w:hAnsi="思源黑体 CN Light"/>
        </w:rPr>
        <w:t xml:space="preserve">   </w:t>
      </w:r>
    </w:p>
    <w:p>
      <w:pPr>
        <w:pStyle w:val="Normal"/>
        <w:spacing w:lineRule="auto" w:line="276"/>
        <w:ind w:firstLine="420"/>
        <w:rPr>
          <w:rFonts w:ascii="思源黑体 CN Light" w:hAnsi="思源黑体 CN Light" w:eastAsia="思源黑体 CN Light"/>
        </w:rPr>
      </w:pPr>
      <w:r>
        <w:rPr>
          <w:rFonts w:eastAsia="思源黑体 CN Light" w:ascii="思源黑体 CN Light" w:hAnsi="思源黑体 CN Light"/>
        </w:rPr>
        <w:t xml:space="preserve">If you are trapped in ruins, cover your mouth with a handkerchief or a piece of clothing. Use your cellphone to call for help if possible. Don't shout. </w:t>
      </w:r>
      <w:r>
        <w:rPr>
          <w:rFonts w:eastAsia="思源黑体 CN Light" w:ascii="思源黑体 CN Light" w:hAnsi="思源黑体 CN Light"/>
          <w:u w:val="single"/>
        </w:rPr>
        <w:t xml:space="preserve">  39  </w:t>
      </w:r>
      <w:r>
        <w:rPr>
          <w:rFonts w:eastAsia="思源黑体 CN Light" w:ascii="思源黑体 CN Light" w:hAnsi="思源黑体 CN Light"/>
        </w:rPr>
        <w:t xml:space="preserve"> Tap(</w:t>
      </w:r>
      <w:r>
        <w:rPr>
          <w:rFonts w:ascii="思源黑体 CN Light" w:hAnsi="思源黑体 CN Light" w:eastAsia="思源黑体 CN Light"/>
        </w:rPr>
        <w:t>敲</w:t>
      </w:r>
      <w:r>
        <w:rPr>
          <w:rFonts w:eastAsia="思源黑体 CN Light" w:ascii="思源黑体 CN Light" w:hAnsi="思源黑体 CN Light"/>
        </w:rPr>
        <w:t>) on a pipe or the wall so rescuers can find you.</w:t>
      </w:r>
    </w:p>
    <w:p>
      <w:pPr>
        <w:pStyle w:val="Normal"/>
        <w:spacing w:lineRule="auto" w:line="276"/>
        <w:ind w:firstLine="420"/>
        <w:rPr>
          <w:rFonts w:ascii="思源黑体 CN Light" w:hAnsi="思源黑体 CN Light" w:eastAsia="思源黑体 CN Light"/>
        </w:rPr>
      </w:pPr>
      <w:r>
        <w:rPr>
          <w:rFonts w:eastAsia="思源黑体 CN Light" w:ascii="思源黑体 CN Light" w:hAnsi="思源黑体 CN Light"/>
        </w:rPr>
        <w:t>Be prepared for aftershocks.</w:t>
      </w:r>
      <w:r>
        <w:rPr>
          <w:rFonts w:eastAsia="思源黑体 CN Light" w:ascii="思源黑体 CN Light" w:hAnsi="思源黑体 CN Light"/>
          <w:u w:val="single"/>
        </w:rPr>
        <w:t xml:space="preserve">  40  </w:t>
      </w:r>
      <w:r>
        <w:rPr>
          <w:rFonts w:eastAsia="思源黑体 CN Light" w:ascii="思源黑体 CN Light" w:hAnsi="思源黑体 CN Light"/>
        </w:rPr>
        <w:t xml:space="preserve"> However, sometimes they even happen months later. Therefore, if you are not in a safe place after the first shock, you should move quickly but carefully to a safer place.</w:t>
      </w:r>
    </w:p>
    <w:p>
      <w:pPr>
        <w:pStyle w:val="Normal"/>
        <w:spacing w:lineRule="auto" w:line="276"/>
        <w:ind w:firstLine="420"/>
        <w:rPr>
          <w:rFonts w:ascii="思源黑体 CN Light" w:hAnsi="思源黑体 CN Light" w:eastAsia="思源黑体 CN Light"/>
        </w:rPr>
      </w:pPr>
      <w:r>
        <w:rPr>
          <w:rFonts w:eastAsia="思源黑体 CN Light" w:ascii="思源黑体 CN Light" w:hAnsi="思源黑体 CN Light"/>
        </w:rPr>
        <w:t>A</w:t>
      </w:r>
      <w:r>
        <w:rPr>
          <w:rFonts w:ascii="思源黑体 CN Light" w:hAnsi="思源黑体 CN Light" w:eastAsia="思源黑体 CN Light"/>
        </w:rPr>
        <w:t>．</w:t>
      </w:r>
      <w:r>
        <w:rPr>
          <w:rFonts w:eastAsia="思源黑体 CN Light" w:ascii="思源黑体 CN Light" w:hAnsi="思源黑体 CN Light"/>
        </w:rPr>
        <w:t>Don't move about or kick up dust.</w:t>
      </w:r>
    </w:p>
    <w:p>
      <w:pPr>
        <w:pStyle w:val="Normal"/>
        <w:spacing w:lineRule="auto" w:line="276"/>
        <w:ind w:firstLine="420"/>
        <w:rPr>
          <w:rFonts w:ascii="思源黑体 CN Light" w:hAnsi="思源黑体 CN Light" w:eastAsia="思源黑体 CN Light"/>
        </w:rPr>
      </w:pPr>
      <w:r>
        <w:rPr>
          <w:rFonts w:eastAsia="思源黑体 CN Light" w:ascii="思源黑体 CN Light" w:hAnsi="思源黑体 CN Light"/>
        </w:rPr>
        <w:t>B</w:t>
      </w:r>
      <w:r>
        <w:rPr>
          <w:rFonts w:ascii="思源黑体 CN Light" w:hAnsi="思源黑体 CN Light" w:eastAsia="思源黑体 CN Light"/>
        </w:rPr>
        <w:t>．</w:t>
      </w:r>
      <w:r>
        <w:rPr>
          <w:rFonts w:eastAsia="思源黑体 CN Light" w:ascii="思源黑体 CN Light" w:hAnsi="思源黑体 CN Light"/>
        </w:rPr>
        <w:t>If you're outside, go to an open space.</w:t>
      </w:r>
    </w:p>
    <w:p>
      <w:pPr>
        <w:pStyle w:val="Normal"/>
        <w:spacing w:lineRule="auto" w:line="276"/>
        <w:ind w:firstLine="420"/>
        <w:rPr>
          <w:rFonts w:ascii="思源黑体 CN Light" w:hAnsi="思源黑体 CN Light" w:eastAsia="思源黑体 CN Light"/>
        </w:rPr>
      </w:pPr>
      <w:r>
        <w:rPr>
          <w:rFonts w:eastAsia="思源黑体 CN Light" w:ascii="思源黑体 CN Light" w:hAnsi="思源黑体 CN Light"/>
        </w:rPr>
        <w:t>C</w:t>
      </w:r>
      <w:r>
        <w:rPr>
          <w:rFonts w:ascii="思源黑体 CN Light" w:hAnsi="思源黑体 CN Light" w:eastAsia="思源黑体 CN Light"/>
        </w:rPr>
        <w:t>．</w:t>
      </w:r>
      <w:r>
        <w:rPr>
          <w:rFonts w:eastAsia="思源黑体 CN Light" w:ascii="思源黑体 CN Light" w:hAnsi="思源黑体 CN Light"/>
        </w:rPr>
        <w:t>Shouting can cause you to breathe in dust.</w:t>
      </w:r>
    </w:p>
    <w:p>
      <w:pPr>
        <w:pStyle w:val="Normal"/>
        <w:spacing w:lineRule="auto" w:line="276"/>
        <w:ind w:firstLine="420"/>
        <w:rPr>
          <w:rFonts w:ascii="思源黑体 CN Light" w:hAnsi="思源黑体 CN Light" w:eastAsia="思源黑体 CN Light"/>
        </w:rPr>
      </w:pPr>
      <w:r>
        <w:rPr>
          <w:rFonts w:eastAsia="思源黑体 CN Light" w:ascii="思源黑体 CN Light" w:hAnsi="思源黑体 CN Light"/>
        </w:rPr>
        <w:t>D</w:t>
      </w:r>
      <w:r>
        <w:rPr>
          <w:rFonts w:ascii="思源黑体 CN Light" w:hAnsi="思源黑体 CN Light" w:eastAsia="思源黑体 CN Light"/>
        </w:rPr>
        <w:t>．</w:t>
      </w:r>
      <w:r>
        <w:rPr>
          <w:rFonts w:eastAsia="思源黑体 CN Light" w:ascii="思源黑体 CN Light" w:hAnsi="思源黑体 CN Light"/>
        </w:rPr>
        <w:t>Don't park your car under a tree or any tall object.</w:t>
      </w:r>
    </w:p>
    <w:p>
      <w:pPr>
        <w:pStyle w:val="Normal"/>
        <w:spacing w:lineRule="auto" w:line="276"/>
        <w:ind w:firstLine="420"/>
        <w:rPr>
          <w:rFonts w:ascii="思源黑体 CN Light" w:hAnsi="思源黑体 CN Light" w:eastAsia="思源黑体 CN Light"/>
        </w:rPr>
      </w:pPr>
      <w:r>
        <w:rPr>
          <w:rFonts w:eastAsia="思源黑体 CN Light" w:ascii="思源黑体 CN Light" w:hAnsi="思源黑体 CN Light"/>
        </w:rPr>
        <w:t>E</w:t>
      </w:r>
      <w:r>
        <w:rPr>
          <w:rFonts w:ascii="思源黑体 CN Light" w:hAnsi="思源黑体 CN Light" w:eastAsia="思源黑体 CN Light"/>
        </w:rPr>
        <w:t>．</w:t>
      </w:r>
      <w:r>
        <w:rPr>
          <w:rFonts w:eastAsia="思源黑体 CN Light" w:ascii="思源黑体 CN Light" w:hAnsi="思源黑体 CN Light"/>
        </w:rPr>
        <w:t>Take a good hold of your cellphone in the building.</w:t>
      </w:r>
    </w:p>
    <w:p>
      <w:pPr>
        <w:pStyle w:val="Normal"/>
        <w:spacing w:lineRule="auto" w:line="276"/>
        <w:ind w:firstLine="420"/>
        <w:rPr>
          <w:rFonts w:ascii="思源黑体 CN Light" w:hAnsi="思源黑体 CN Light" w:eastAsia="思源黑体 CN Light"/>
        </w:rPr>
      </w:pPr>
      <w:r>
        <w:rPr>
          <w:rFonts w:eastAsia="思源黑体 CN Light" w:ascii="思源黑体 CN Light" w:hAnsi="思源黑体 CN Light"/>
        </w:rPr>
        <w:t>F</w:t>
      </w:r>
      <w:r>
        <w:rPr>
          <w:rFonts w:ascii="思源黑体 CN Light" w:hAnsi="思源黑体 CN Light" w:eastAsia="思源黑体 CN Light"/>
        </w:rPr>
        <w:t>．</w:t>
      </w:r>
      <w:r>
        <w:rPr>
          <w:rFonts w:eastAsia="思源黑体 CN Light" w:ascii="思源黑体 CN Light" w:hAnsi="思源黑体 CN Light"/>
        </w:rPr>
        <w:t>They can happen in the first hours after the earthquake.</w:t>
      </w:r>
    </w:p>
    <w:p>
      <w:pPr>
        <w:pStyle w:val="Normal"/>
        <w:spacing w:lineRule="auto" w:line="276"/>
        <w:ind w:firstLine="420"/>
        <w:rPr>
          <w:rFonts w:ascii="思源黑体 CN Light" w:hAnsi="思源黑体 CN Light" w:eastAsia="思源黑体 CN Light"/>
        </w:rPr>
      </w:pPr>
      <w:r>
        <w:rPr>
          <w:rFonts w:eastAsia="思源黑体 CN Light" w:ascii="思源黑体 CN Light" w:hAnsi="思源黑体 CN Light"/>
        </w:rPr>
        <w:t>G</w:t>
      </w:r>
      <w:r>
        <w:rPr>
          <w:rFonts w:ascii="思源黑体 CN Light" w:hAnsi="思源黑体 CN Light" w:eastAsia="思源黑体 CN Light"/>
        </w:rPr>
        <w:t>．</w:t>
      </w:r>
      <w:r>
        <w:rPr>
          <w:rFonts w:eastAsia="思源黑体 CN Light" w:ascii="思源黑体 CN Light" w:hAnsi="思源黑体 CN Light"/>
        </w:rPr>
        <w:t>Most injuries happen when people inside buildings try to go out.</w:t>
      </w:r>
    </w:p>
    <w:p>
      <w:pPr>
        <w:pStyle w:val="Normal"/>
        <w:spacing w:lineRule="auto" w:line="276"/>
        <w:ind w:firstLine="420"/>
        <w:rPr>
          <w:rFonts w:ascii="思源黑体 CN Light" w:hAnsi="思源黑体 CN Light" w:eastAsia="思源黑体 CN Light"/>
        </w:rPr>
      </w:pPr>
      <w:r>
        <w:rPr>
          <w:rFonts w:eastAsia="思源黑体 CN Light" w:ascii="思源黑体 CN Light" w:hAnsi="思源黑体 CN Light"/>
        </w:rPr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pacing w:lineRule="auto" w:line="276"/>
        <w:jc w:val="center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b/>
          <w:bCs/>
          <w:sz w:val="32"/>
          <w:szCs w:val="32"/>
          <w:lang w:val="en-US" w:eastAsia="zh-CN"/>
        </w:rPr>
        <w:t xml:space="preserve">unit </w:t>
      </w:r>
      <w:r>
        <w:rPr>
          <w:rFonts w:ascii="思源黑体 CN Light" w:hAnsi="思源黑体 CN Light" w:cs="Times New Roman" w:eastAsia="思源黑体 CN Light"/>
          <w:b/>
          <w:bCs/>
          <w:sz w:val="32"/>
          <w:szCs w:val="32"/>
          <w:lang w:val="en-US" w:eastAsia="zh-CN"/>
        </w:rPr>
        <w:t>习题精选</w:t>
      </w:r>
      <w:r>
        <w:rPr>
          <w:rFonts w:eastAsia="思源黑体 CN Light" w:cs="Times New Roman" w:ascii="思源黑体 CN Light" w:hAnsi="思源黑体 CN Light"/>
          <w:b/>
          <w:bCs/>
          <w:sz w:val="32"/>
          <w:szCs w:val="32"/>
          <w:lang w:val="en-US" w:eastAsia="zh-CN"/>
        </w:rPr>
        <w:t>2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ascii="思源黑体 CN Light" w:hAnsi="思源黑体 CN Light" w:cs="Times New Roman" w:eastAsia="思源黑体 CN Light"/>
          <w:sz w:val="28"/>
          <w:szCs w:val="28"/>
        </w:rPr>
        <w:t>Ⅰ</w:t>
      </w:r>
      <w:r>
        <w:rPr>
          <w:rFonts w:ascii="思源黑体 CN Light" w:hAnsi="思源黑体 CN Light" w:cs="Times New Roman" w:eastAsia="思源黑体 CN Light"/>
          <w:b/>
          <w:bCs/>
          <w:sz w:val="28"/>
          <w:szCs w:val="28"/>
          <w:lang w:val="en-US" w:eastAsia="zh-CN"/>
        </w:rPr>
        <w:t>．</w:t>
      </w:r>
      <w:r>
        <w:rPr>
          <w:rFonts w:ascii="思源黑体 CN Light" w:hAnsi="思源黑体 CN Light" w:cs="Times New Roman" w:eastAsia="思源黑体 CN Light"/>
          <w:b/>
          <w:bCs/>
          <w:sz w:val="28"/>
          <w:szCs w:val="28"/>
        </w:rPr>
        <w:t>单词拼写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 xml:space="preserve">1.He asked the two students,whether they were willing to study abroad as </w:t>
      </w:r>
      <w:r>
        <w:rPr>
          <w:rFonts w:eastAsia="思源黑体 CN Light" w:cs="Times New Roman" w:ascii="思源黑体 CN Light" w:hAnsi="思源黑体 CN Light"/>
          <w:sz w:val="28"/>
          <w:szCs w:val="28"/>
          <w:u w:val="single" w:color="000000"/>
        </w:rPr>
        <w:t>e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students.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 xml:space="preserve">2.Do you know that a lot more students have 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(</w:t>
      </w:r>
      <w:r>
        <w:rPr>
          <w:rFonts w:ascii="思源黑体 CN Light" w:hAnsi="思源黑体 CN Light" w:cs="Times New Roman" w:eastAsia="思源黑体 CN Light"/>
          <w:sz w:val="28"/>
          <w:szCs w:val="28"/>
        </w:rPr>
        <w:t>注册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,</w:t>
      </w:r>
      <w:r>
        <w:rPr>
          <w:rFonts w:ascii="思源黑体 CN Light" w:hAnsi="思源黑体 CN Light" w:cs="Times New Roman" w:eastAsia="思源黑体 CN Light"/>
          <w:sz w:val="28"/>
          <w:szCs w:val="28"/>
        </w:rPr>
        <w:t>登记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) for English classes this term than we expected?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 xml:space="preserve">3.He found it difficult to talk to members of the opposite </w:t>
      </w:r>
      <w:r>
        <w:rPr>
          <w:rFonts w:eastAsia="思源黑体 CN Light" w:cs="Times New Roman" w:ascii="思源黑体 CN Light" w:hAnsi="思源黑体 CN Light"/>
          <w:sz w:val="28"/>
          <w:szCs w:val="28"/>
          <w:u w:val="single" w:color="000000"/>
        </w:rPr>
        <w:t>s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 xml:space="preserve">4.Catherine has been chosen as the first 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(</w:t>
      </w:r>
      <w:r>
        <w:rPr>
          <w:rFonts w:ascii="思源黑体 CN Light" w:hAnsi="思源黑体 CN Light" w:cs="Times New Roman" w:eastAsia="思源黑体 CN Light"/>
          <w:sz w:val="28"/>
          <w:szCs w:val="28"/>
        </w:rPr>
        <w:t>女性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) CEO of the corporation.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>5.If any student sees a crime,he or she should report it to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(</w:t>
      </w:r>
      <w:r>
        <w:rPr>
          <w:rFonts w:ascii="思源黑体 CN Light" w:hAnsi="思源黑体 CN Light" w:cs="Times New Roman" w:eastAsia="思源黑体 CN Light"/>
          <w:sz w:val="28"/>
          <w:szCs w:val="28"/>
        </w:rPr>
        <w:t>校园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) police at once.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>6.Both of them are strange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(</w:t>
      </w:r>
      <w:r>
        <w:rPr>
          <w:rFonts w:ascii="思源黑体 CN Light" w:hAnsi="思源黑体 CN Light" w:cs="Times New Roman" w:eastAsia="思源黑体 CN Light"/>
          <w:sz w:val="28"/>
          <w:szCs w:val="28"/>
        </w:rPr>
        <w:t>家伙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)—you never know what’s going on inside their heads.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 xml:space="preserve">7.The official had to give a </w:t>
      </w:r>
      <w:r>
        <w:rPr>
          <w:rFonts w:eastAsia="思源黑体 CN Light" w:cs="Times New Roman" w:ascii="思源黑体 CN Light" w:hAnsi="思源黑体 CN Light"/>
          <w:sz w:val="28"/>
          <w:szCs w:val="28"/>
          <w:u w:val="single" w:color="000000"/>
        </w:rPr>
        <w:t>f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public apology for what he had said.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 xml:space="preserve">8.Bob never comes into personal </w:t>
      </w:r>
      <w:r>
        <w:rPr>
          <w:rFonts w:eastAsia="思源黑体 CN Light" w:cs="Times New Roman" w:ascii="思源黑体 CN Light" w:hAnsi="思源黑体 CN Light"/>
          <w:i/>
          <w:sz w:val="28"/>
          <w:szCs w:val="28"/>
        </w:rPr>
        <w:t>contact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(</w:t>
      </w:r>
      <w:r>
        <w:rPr>
          <w:rFonts w:ascii="思源黑体 CN Light" w:hAnsi="思源黑体 CN Light" w:cs="Times New Roman" w:eastAsia="思源黑体 CN Light"/>
          <w:sz w:val="28"/>
          <w:szCs w:val="28"/>
        </w:rPr>
        <w:t>接触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) with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(</w:t>
      </w:r>
      <w:r>
        <w:rPr>
          <w:rFonts w:ascii="思源黑体 CN Light" w:hAnsi="思源黑体 CN Light" w:cs="Times New Roman" w:eastAsia="思源黑体 CN Light"/>
          <w:sz w:val="28"/>
          <w:szCs w:val="28"/>
        </w:rPr>
        <w:t>高级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) managers.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>9.They are looking for someone with an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(</w:t>
      </w:r>
      <w:r>
        <w:rPr>
          <w:rFonts w:ascii="思源黑体 CN Light" w:hAnsi="思源黑体 CN Light" w:cs="Times New Roman" w:eastAsia="思源黑体 CN Light"/>
          <w:sz w:val="28"/>
          <w:szCs w:val="28"/>
        </w:rPr>
        <w:t>外向的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)personality.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 xml:space="preserve">10.There was an </w:t>
      </w:r>
      <w:r>
        <w:rPr>
          <w:rFonts w:eastAsia="思源黑体 CN Light" w:cs="Times New Roman" w:ascii="思源黑体 CN Light" w:hAnsi="思源黑体 CN Light"/>
          <w:sz w:val="28"/>
          <w:szCs w:val="28"/>
          <w:u w:val="single" w:color="000000"/>
        </w:rPr>
        <w:t>a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</w:t>
      </w:r>
      <w:r>
        <w:rPr>
          <w:rFonts w:ascii="思源黑体 CN Light" w:hAnsi="思源黑体 CN Light" w:cs="Times New Roman" w:eastAsia="思源黑体 CN Light"/>
          <w:sz w:val="28"/>
          <w:szCs w:val="28"/>
        </w:rPr>
        <w:t xml:space="preserve"> 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moment when she didn’t know what she should do.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b/>
          <w:bCs/>
          <w:sz w:val="28"/>
          <w:szCs w:val="28"/>
        </w:rPr>
        <w:t>II.</w:t>
      </w:r>
      <w:r>
        <w:rPr>
          <w:rFonts w:ascii="思源黑体 CN Light" w:hAnsi="思源黑体 CN Light" w:cs="Times New Roman" w:eastAsia="思源黑体 CN Light"/>
          <w:b/>
          <w:bCs/>
          <w:sz w:val="28"/>
          <w:szCs w:val="28"/>
        </w:rPr>
        <w:t>完成句子</w:t>
      </w:r>
    </w:p>
    <w:p>
      <w:pPr>
        <w:pStyle w:val="Normal0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>1.</w:t>
      </w:r>
      <w:r>
        <w:rPr>
          <w:rFonts w:ascii="思源黑体 CN Light" w:hAnsi="思源黑体 CN Light" w:cs="Times New Roman" w:eastAsia="思源黑体 CN Light"/>
          <w:color w:val="000000"/>
          <w:sz w:val="28"/>
          <w:szCs w:val="28"/>
        </w:rPr>
        <w:t>从当班长中获得的经验帮助我变得更加自信。</w:t>
      </w:r>
    </w:p>
    <w:p>
      <w:pPr>
        <w:pStyle w:val="Normal0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>The experience I gained from being monitor helped me _______ _______ _______.</w:t>
      </w:r>
    </w:p>
    <w:p>
      <w:pPr>
        <w:pStyle w:val="Normal1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>2.</w:t>
      </w:r>
      <w:r>
        <w:rPr>
          <w:rFonts w:ascii="思源黑体 CN Light" w:hAnsi="思源黑体 CN Light" w:cs="Times New Roman" w:eastAsia="思源黑体 CN Light"/>
          <w:color w:val="000000"/>
          <w:sz w:val="28"/>
          <w:szCs w:val="28"/>
        </w:rPr>
        <w:t>做作业时我想一个人待着。否则</w:t>
      </w: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 xml:space="preserve">, </w:t>
      </w:r>
      <w:r>
        <w:rPr>
          <w:rFonts w:ascii="思源黑体 CN Light" w:hAnsi="思源黑体 CN Light" w:cs="Times New Roman" w:eastAsia="思源黑体 CN Light"/>
          <w:color w:val="000000"/>
          <w:sz w:val="28"/>
          <w:szCs w:val="28"/>
        </w:rPr>
        <w:t>我就不能集中精力做我正在做的事情。</w:t>
      </w:r>
    </w:p>
    <w:p>
      <w:pPr>
        <w:pStyle w:val="Normal1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>I'd like to be _______ _______ when doing homework. Otherwise, I couldn't _______ _______ what I'm doing.</w:t>
      </w:r>
    </w:p>
    <w:p>
      <w:pPr>
        <w:pStyle w:val="Normal2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>3.</w:t>
      </w:r>
      <w:r>
        <w:rPr>
          <w:rFonts w:ascii="思源黑体 CN Light" w:hAnsi="思源黑体 CN Light" w:cs="Times New Roman" w:eastAsia="思源黑体 CN Light"/>
          <w:color w:val="000000"/>
          <w:sz w:val="28"/>
          <w:szCs w:val="28"/>
        </w:rPr>
        <w:t>如果我和别人合不来怎么办</w:t>
      </w: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>?</w:t>
      </w:r>
      <w:r>
        <w:rPr>
          <w:rFonts w:ascii="思源黑体 CN Light" w:hAnsi="思源黑体 CN Light" w:cs="Times New Roman" w:eastAsia="思源黑体 CN Light"/>
          <w:color w:val="000000"/>
          <w:sz w:val="28"/>
          <w:szCs w:val="28"/>
        </w:rPr>
        <w:t>在异性面前我总是很紧张。</w:t>
      </w:r>
    </w:p>
    <w:p>
      <w:pPr>
        <w:pStyle w:val="Normal2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>_______ _______ I can't fit in with others? I'm always nervous in front of people of the opposite sex.</w:t>
      </w:r>
    </w:p>
    <w:p>
      <w:pPr>
        <w:pStyle w:val="Normal3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>4.</w:t>
      </w:r>
      <w:r>
        <w:rPr>
          <w:rFonts w:ascii="思源黑体 CN Light" w:hAnsi="思源黑体 CN Light" w:cs="Times New Roman" w:eastAsia="思源黑体 CN Light"/>
          <w:color w:val="000000"/>
          <w:sz w:val="28"/>
          <w:szCs w:val="28"/>
        </w:rPr>
        <w:t>如果没有你的帮助</w:t>
      </w: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 xml:space="preserve">, </w:t>
      </w:r>
      <w:r>
        <w:rPr>
          <w:rFonts w:ascii="思源黑体 CN Light" w:hAnsi="思源黑体 CN Light" w:cs="Times New Roman" w:eastAsia="思源黑体 CN Light"/>
          <w:color w:val="000000"/>
          <w:sz w:val="28"/>
          <w:szCs w:val="28"/>
        </w:rPr>
        <w:t>我不能解决这个问题。</w:t>
      </w:r>
      <w:bookmarkStart w:id="0" w:name="_GoBack"/>
      <w:bookmarkEnd w:id="0"/>
    </w:p>
    <w:p>
      <w:pPr>
        <w:pStyle w:val="Normal3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>I _______ _______ _______ _______ _______ without your help.</w:t>
      </w:r>
    </w:p>
    <w:p>
      <w:pPr>
        <w:pStyle w:val="Normal4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>5.</w:t>
      </w:r>
      <w:r>
        <w:rPr>
          <w:rFonts w:ascii="思源黑体 CN Light" w:hAnsi="思源黑体 CN Light" w:cs="Times New Roman" w:eastAsia="思源黑体 CN Light"/>
          <w:color w:val="000000"/>
          <w:sz w:val="28"/>
          <w:szCs w:val="28"/>
        </w:rPr>
        <w:t>我非常注重我的学习策略。例如</w:t>
      </w: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 xml:space="preserve">, </w:t>
      </w:r>
      <w:r>
        <w:rPr>
          <w:rFonts w:ascii="思源黑体 CN Light" w:hAnsi="思源黑体 CN Light" w:cs="Times New Roman" w:eastAsia="思源黑体 CN Light"/>
          <w:color w:val="000000"/>
          <w:sz w:val="28"/>
          <w:szCs w:val="28"/>
        </w:rPr>
        <w:t>我画思维图来帮助组织我头脑中的一切。</w:t>
      </w:r>
    </w:p>
    <w:p>
      <w:pPr>
        <w:pStyle w:val="Normal4"/>
        <w:keepNext w:val="false"/>
        <w:keepLines w:val="false"/>
        <w:pageBreakBefore w:val="false"/>
        <w:overflowPunct w:val="true"/>
        <w:bidi w:val="0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color w:val="000000"/>
          <w:sz w:val="28"/>
          <w:szCs w:val="28"/>
        </w:rPr>
        <w:t>I pay much attention to my _______ _______. For example, I draw mind maps to help _______ everything in my mind.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napToGrid w:val="false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ascii="思源黑体 CN Light" w:hAnsi="思源黑体 CN Light" w:cs="Times New Roman" w:eastAsia="思源黑体 CN Light"/>
          <w:sz w:val="28"/>
          <w:szCs w:val="28"/>
        </w:rPr>
        <w:t>Ⅲ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.</w:t>
      </w:r>
      <w:r>
        <w:rPr>
          <w:rFonts w:ascii="思源黑体 CN Light" w:hAnsi="思源黑体 CN Light" w:cs="Times New Roman" w:eastAsia="思源黑体 CN Light"/>
          <w:sz w:val="28"/>
          <w:szCs w:val="28"/>
        </w:rPr>
        <w:t>单句语法填空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napToGrid w:val="false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 xml:space="preserve">1.I refuse to listen to someone junior 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me telling me what to do.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napToGrid w:val="false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>2.This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(organise) is set up to help those students in need. 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napToGrid w:val="false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 xml:space="preserve">3.The day they had been looking forward to 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(come) at last.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napToGrid w:val="false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 xml:space="preserve">4.He's giving me English lessons in exchange 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my teaching him Chinese. 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napToGrid w:val="false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 xml:space="preserve">5.He is always afraid to answer the teacher's questions in class. He lacks 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(confident).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napToGrid w:val="false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 xml:space="preserve">6.He was beginning to get very 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(annoy) with me about my carelessness.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napToGrid w:val="false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 xml:space="preserve">7.Using proper learning 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(strategy) can save you a lot of time to remember the key points. </w:t>
      </w:r>
    </w:p>
    <w:p>
      <w:pPr>
        <w:pStyle w:val="Normal"/>
        <w:keepNext w:val="false"/>
        <w:keepLines w:val="false"/>
        <w:pageBreakBefore w:val="false"/>
        <w:overflowPunct w:val="true"/>
        <w:bidi w:val="0"/>
        <w:snapToGrid w:val="false"/>
        <w:spacing w:lineRule="auto" w:line="276"/>
        <w:textAlignment w:val="auto"/>
        <w:rPr>
          <w:rFonts w:ascii="思源黑体 CN Light" w:hAnsi="思源黑体 CN Light" w:eastAsia="思源黑体 CN Light"/>
        </w:rPr>
      </w:pPr>
      <w:r>
        <w:rPr>
          <w:rFonts w:eastAsia="思源黑体 CN Light" w:cs="Times New Roman" w:ascii="思源黑体 CN Light" w:hAnsi="思源黑体 CN Light"/>
          <w:sz w:val="28"/>
          <w:szCs w:val="28"/>
        </w:rPr>
        <w:t>8.Remember to dress</w:t>
      </w:r>
      <w:r>
        <w:rPr>
          <w:rFonts w:ascii="思源黑体 CN Light" w:hAnsi="思源黑体 CN Light" w:cs="Times New Roman" w:eastAsia="思源黑体 CN Light"/>
          <w:sz w:val="28"/>
          <w:szCs w:val="28"/>
          <w:u w:val="single" w:color="000000"/>
        </w:rPr>
        <w:t>　　　　</w:t>
      </w:r>
      <w:r>
        <w:rPr>
          <w:rFonts w:eastAsia="思源黑体 CN Light" w:cs="Times New Roman" w:ascii="思源黑体 CN Light" w:hAnsi="思源黑体 CN Light"/>
          <w:sz w:val="28"/>
          <w:szCs w:val="28"/>
        </w:rPr>
        <w:t>(formal) for the evening party tonight. </w:t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erif">
    <w:altName w:val="Times New Roman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思源黑体 CN Light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60"/>
  <w:embedTrueTypeFonts/>
  <w:embedSystemFonts/>
  <w:defaultTabStop w:val="420"/>
  <w:autoHyphenation w:val="true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宋体" w:asciiTheme="minorHAnsi" w:cstheme="minorBidi" w:eastAsiaTheme="minorEastAsia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before="0" w:after="0"/>
      <w:jc w:val="both"/>
    </w:pPr>
    <w:rPr>
      <w:rFonts w:ascii="Times New Roman" w:hAnsi="Times New Roman" w:eastAsia="" w:cs="Times New Roman" w:eastAsiaTheme="minorEastAsia"/>
      <w:color w:val="auto"/>
      <w:kern w:val="2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思源黑体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  <w:lang w:val="zxx" w:eastAsia="zxx" w:bidi="zxx"/>
    </w:rPr>
  </w:style>
  <w:style w:type="paragraph" w:styleId="Normal0" w:customStyle="1">
    <w:name w:val="Normal_0"/>
    <w:uiPriority w:val="0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Times New Roman" w:asciiTheme="minorHAnsi" w:eastAsiaTheme="minorEastAsia" w:hAnsiTheme="minorHAnsi"/>
      <w:color w:val="auto"/>
      <w:kern w:val="0"/>
      <w:sz w:val="24"/>
      <w:szCs w:val="24"/>
      <w:lang w:val="en-US" w:eastAsia="zh-CN" w:bidi="ar-SA"/>
    </w:rPr>
  </w:style>
  <w:style w:type="paragraph" w:styleId="Normal1" w:customStyle="1">
    <w:name w:val="Normal_1"/>
    <w:uiPriority w:val="0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Times New Roman" w:asciiTheme="minorHAnsi" w:eastAsiaTheme="minorEastAsia" w:hAnsiTheme="minorHAnsi"/>
      <w:color w:val="auto"/>
      <w:kern w:val="0"/>
      <w:sz w:val="24"/>
      <w:szCs w:val="24"/>
      <w:lang w:val="en-US" w:eastAsia="zh-CN" w:bidi="ar-SA"/>
    </w:rPr>
  </w:style>
  <w:style w:type="paragraph" w:styleId="Normal2" w:customStyle="1">
    <w:name w:val="Normal_2"/>
    <w:uiPriority w:val="0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Times New Roman" w:asciiTheme="minorHAnsi" w:eastAsiaTheme="minorEastAsia" w:hAnsiTheme="minorHAnsi"/>
      <w:color w:val="auto"/>
      <w:kern w:val="0"/>
      <w:sz w:val="24"/>
      <w:szCs w:val="24"/>
      <w:lang w:val="en-US" w:eastAsia="zh-CN" w:bidi="ar-SA"/>
    </w:rPr>
  </w:style>
  <w:style w:type="paragraph" w:styleId="Normal3" w:customStyle="1">
    <w:name w:val="Normal_3"/>
    <w:uiPriority w:val="0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Times New Roman" w:asciiTheme="minorHAnsi" w:eastAsiaTheme="minorEastAsia" w:hAnsiTheme="minorHAnsi"/>
      <w:color w:val="auto"/>
      <w:kern w:val="0"/>
      <w:sz w:val="24"/>
      <w:szCs w:val="24"/>
      <w:lang w:val="en-US" w:eastAsia="zh-CN" w:bidi="ar-SA"/>
    </w:rPr>
  </w:style>
  <w:style w:type="paragraph" w:styleId="Normal4" w:customStyle="1">
    <w:name w:val="Normal_4"/>
    <w:uiPriority w:val="0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Times New Roman" w:asciiTheme="minorHAnsi" w:eastAsiaTheme="minorEastAsia" w:hAnsiTheme="minorHAnsi"/>
      <w:color w:val="auto"/>
      <w:kern w:val="0"/>
      <w:sz w:val="24"/>
      <w:szCs w:val="24"/>
      <w:lang w:val="en-US" w:eastAsia="zh-CN" w:bidi="ar-SA"/>
    </w:rPr>
  </w:style>
  <w:style w:type="paragraph" w:styleId="Normal11" w:customStyle="1">
    <w:name w:val="Normal_11"/>
    <w:uiPriority w:val="0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Times New Roman" w:asciiTheme="minorHAnsi" w:eastAsiaTheme="minorEastAsia" w:hAnsiTheme="minorHAnsi"/>
      <w:color w:val="auto"/>
      <w:kern w:val="0"/>
      <w:sz w:val="24"/>
      <w:szCs w:val="24"/>
      <w:lang w:val="en-US" w:eastAsia="zh-CN" w:bidi="ar-SA"/>
    </w:rPr>
  </w:style>
  <w:style w:type="paragraph" w:styleId="Normal13" w:customStyle="1">
    <w:name w:val="Normal_13"/>
    <w:uiPriority w:val="0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Times New Roman" w:asciiTheme="minorHAnsi" w:eastAsiaTheme="minorEastAsia" w:hAnsiTheme="minorHAnsi"/>
      <w:color w:val="auto"/>
      <w:kern w:val="0"/>
      <w:sz w:val="24"/>
      <w:szCs w:val="24"/>
      <w:lang w:val="en-US" w:eastAsia="zh-CN" w:bidi="ar-SA"/>
    </w:rPr>
  </w:style>
  <w:style w:type="table" w:default="1" w:styleId="2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Application>LibreOffice/7.2.0.4$Linux_X86_64 LibreOffice_project/20$Build-4</Application>
  <AppVersion>15.0000</AppVersion>
  <Pages>3</Pages>
  <Words>839</Words>
  <Characters>2962</Characters>
  <CharactersWithSpaces>3628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2021-09-17T06:29:00Z</dcterms:created>
  <dc:creator>m</dc:creator>
  <dc:description/>
  <dc:language>zh-CN</dc:language>
  <cp:lastModifiedBy>lin</cp:lastModifiedBy>
  <dcterms:modified xsi:type="dcterms:W3CDTF">2021-09-17T15:14:16Z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9C5693DEF6F84AA8894780D93442BF0A</vt:lpwstr>
  </property>
  <property fmtid="{D5CDD505-2E9C-101B-9397-08002B2CF9AE}" pid="3" name="KSOProductBuildVer">
    <vt:lpwstr>2052-11.1.0.10938</vt:lpwstr>
  </property>
</Properties>
</file>