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ascii="思源黑体 CN Light" w:hAnsi="思源黑体 CN Light"/>
          <w:bCs/>
          <w:color w:val="00B050"/>
          <w:sz w:val="21"/>
          <w:szCs w:val="21"/>
          <w:lang w:val="en-US" w:eastAsia="zh-CN"/>
        </w:rPr>
        <w:t>02</w:t>
      </w:r>
      <w:r>
        <w:rPr>
          <w:rFonts w:ascii="思源黑体 CN Light" w:hAnsi="思源黑体 CN Light" w:eastAsia="思源黑体 CN Light"/>
          <w:bCs/>
          <w:color w:val="00B050"/>
          <w:sz w:val="21"/>
          <w:szCs w:val="21"/>
        </w:rPr>
        <w:t>福建省建瓯市芝华中学</w:t>
      </w:r>
      <w:r>
        <w:rPr>
          <w:rFonts w:eastAsia="思源黑体 CN Light" w:ascii="思源黑体 CN Light" w:hAnsi="思源黑体 CN Light"/>
          <w:bCs/>
          <w:color w:val="00B050"/>
          <w:sz w:val="21"/>
          <w:szCs w:val="21"/>
        </w:rPr>
        <w:t>2019-2020</w:t>
      </w:r>
      <w:r>
        <w:rPr>
          <w:rFonts w:ascii="思源黑体 CN Light" w:hAnsi="思源黑体 CN Light" w:eastAsia="思源黑体 CN Light"/>
          <w:bCs/>
          <w:color w:val="00B050"/>
          <w:sz w:val="21"/>
          <w:szCs w:val="21"/>
        </w:rPr>
        <w:t>学年高一英语上学期期中试题</w:t>
      </w:r>
    </w:p>
    <w:p>
      <w:pPr>
        <w:pStyle w:val="Normal"/>
        <w:keepNext w:val="false"/>
        <w:keepLines w:val="false"/>
        <w:pageBreakBefore w:val="false"/>
        <w:widowControl w:val="false"/>
        <w:overflowPunct w:val="false"/>
        <w:bidi w:val="0"/>
        <w:spacing w:lineRule="auto" w:line="360"/>
        <w:ind w:firstLine="420"/>
        <w:jc w:val="left"/>
        <w:textAlignment w:val="auto"/>
        <w:rPr>
          <w:rFonts w:ascii="思源黑体 CN Light" w:hAnsi="思源黑体 CN Light" w:eastAsia="思源黑体 CN Light"/>
          <w:sz w:val="21"/>
          <w:szCs w:val="21"/>
        </w:rPr>
      </w:pPr>
      <w:r>
        <w:rPr>
          <w:rFonts w:ascii="思源黑体 CN Light" w:hAnsi="思源黑体 CN Light" w:eastAsia="思源黑体 CN Light"/>
          <w:sz w:val="21"/>
          <w:szCs w:val="21"/>
        </w:rPr>
        <w:t>根据短文内容，从短文后的选项中选出能填入空白处的最佳选项。选项中有两项为多余选项。</w:t>
      </w:r>
    </w:p>
    <w:p>
      <w:pPr>
        <w:pStyle w:val="Normal"/>
        <w:keepNext w:val="false"/>
        <w:keepLines w:val="false"/>
        <w:pageBreakBefore w:val="false"/>
        <w:widowControl w:val="false"/>
        <w:overflowPunct w:val="false"/>
        <w:bidi w:val="0"/>
        <w:spacing w:lineRule="auto" w:line="360"/>
        <w:jc w:val="center"/>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Go green</w:t>
      </w:r>
    </w:p>
    <w:p>
      <w:pPr>
        <w:pStyle w:val="Normal"/>
        <w:keepNext w:val="false"/>
        <w:keepLines w:val="false"/>
        <w:pageBreakBefore w:val="false"/>
        <w:widowControl w:val="false"/>
        <w:overflowPunct w:val="false"/>
        <w:bidi w:val="0"/>
        <w:spacing w:lineRule="auto" w:line="360"/>
        <w:ind w:firstLine="42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 xml:space="preserve">Are you worried about our earth? Do you want to do what you can do to save it?  </w:t>
      </w:r>
      <w:r>
        <w:rPr>
          <w:rFonts w:eastAsia="思源黑体 CN Light" w:ascii="思源黑体 CN Light" w:hAnsi="思源黑体 CN Light"/>
          <w:sz w:val="21"/>
          <w:szCs w:val="21"/>
          <w:u w:val="single"/>
        </w:rPr>
        <w:t xml:space="preserve">31 </w:t>
      </w:r>
      <w:r>
        <w:rPr>
          <w:rFonts w:eastAsia="思源黑体 CN Light" w:ascii="思源黑体 CN Light" w:hAnsi="思源黑体 CN Light"/>
          <w:sz w:val="21"/>
          <w:szCs w:val="21"/>
        </w:rPr>
        <w:t xml:space="preserve">It may seem like the actions of one person won’t make a difference, but there are actually many ways you can1 help. Here are some of them.  </w:t>
      </w:r>
    </w:p>
    <w:p>
      <w:pPr>
        <w:pStyle w:val="Normal"/>
        <w:keepNext w:val="false"/>
        <w:keepLines w:val="false"/>
        <w:pageBreakBefore w:val="false"/>
        <w:widowControl w:val="false"/>
        <w:overflowPunct w:val="false"/>
        <w:bidi w:val="0"/>
        <w:spacing w:lineRule="auto" w:line="360"/>
        <w:ind w:firstLine="422"/>
        <w:jc w:val="left"/>
        <w:textAlignment w:val="auto"/>
        <w:rPr>
          <w:rFonts w:ascii="思源黑体 CN Light" w:hAnsi="思源黑体 CN Light" w:eastAsia="思源黑体 CN Light"/>
          <w:sz w:val="21"/>
          <w:szCs w:val="21"/>
        </w:rPr>
      </w:pPr>
      <w:r>
        <w:rPr>
          <w:rFonts w:eastAsia="思源黑体 CN Light" w:ascii="思源黑体 CN Light" w:hAnsi="思源黑体 CN Light"/>
          <w:b/>
          <w:bCs/>
          <w:sz w:val="21"/>
          <w:szCs w:val="21"/>
        </w:rPr>
        <w:t>Turn it off.</w:t>
      </w:r>
    </w:p>
    <w:p>
      <w:pPr>
        <w:pStyle w:val="Normal"/>
        <w:keepNext w:val="false"/>
        <w:keepLines w:val="false"/>
        <w:pageBreakBefore w:val="false"/>
        <w:widowControl w:val="false"/>
        <w:overflowPunct w:val="false"/>
        <w:bidi w:val="0"/>
        <w:spacing w:lineRule="auto" w:line="360"/>
        <w:ind w:firstLine="42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Turn off anything that uses electricity when not in use .</w:t>
      </w:r>
      <w:r>
        <w:rPr>
          <w:rFonts w:eastAsia="思源黑体 CN Light" w:ascii="思源黑体 CN Light" w:hAnsi="思源黑体 CN Light"/>
          <w:sz w:val="21"/>
          <w:szCs w:val="21"/>
          <w:u w:val="single"/>
        </w:rPr>
        <w:t xml:space="preserve">  32  </w:t>
      </w:r>
      <w:r>
        <w:rPr>
          <w:rFonts w:eastAsia="思源黑体 CN Light" w:ascii="思源黑体 CN Light" w:hAnsi="思源黑体 CN Light"/>
          <w:sz w:val="21"/>
          <w:szCs w:val="21"/>
        </w:rPr>
        <w:t xml:space="preserve">If you leave your television on or don’t turnoff lights ,it’s wasting electricity. Remember to turn off things when you don’t need them. </w:t>
      </w:r>
    </w:p>
    <w:p>
      <w:pPr>
        <w:pStyle w:val="Normal"/>
        <w:keepNext w:val="false"/>
        <w:keepLines w:val="false"/>
        <w:pageBreakBefore w:val="false"/>
        <w:widowControl w:val="false"/>
        <w:overflowPunct w:val="false"/>
        <w:bidi w:val="0"/>
        <w:spacing w:lineRule="auto" w:line="360"/>
        <w:ind w:firstLine="422"/>
        <w:jc w:val="left"/>
        <w:textAlignment w:val="auto"/>
        <w:rPr>
          <w:rFonts w:ascii="思源黑体 CN Light" w:hAnsi="思源黑体 CN Light" w:eastAsia="思源黑体 CN Light"/>
          <w:sz w:val="21"/>
          <w:szCs w:val="21"/>
        </w:rPr>
      </w:pPr>
      <w:r>
        <w:rPr>
          <w:rFonts w:eastAsia="思源黑体 CN Light" w:ascii="思源黑体 CN Light" w:hAnsi="思源黑体 CN Light"/>
          <w:b/>
          <w:bCs/>
          <w:sz w:val="21"/>
          <w:szCs w:val="21"/>
        </w:rPr>
        <w:t>Start recycling</w:t>
      </w:r>
    </w:p>
    <w:p>
      <w:pPr>
        <w:pStyle w:val="Normal"/>
        <w:keepNext w:val="false"/>
        <w:keepLines w:val="false"/>
        <w:pageBreakBefore w:val="false"/>
        <w:widowControl w:val="false"/>
        <w:overflowPunct w:val="false"/>
        <w:bidi w:val="0"/>
        <w:spacing w:lineRule="auto" w:line="360"/>
        <w:ind w:firstLine="42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It’s not just paper, plastic and glass that can be recycled-clothes can be, too.</w:t>
      </w:r>
      <w:r>
        <w:rPr>
          <w:rFonts w:eastAsia="思源黑体 CN Light" w:ascii="思源黑体 CN Light" w:hAnsi="思源黑体 CN Light"/>
          <w:sz w:val="21"/>
          <w:szCs w:val="21"/>
          <w:u w:val="single"/>
        </w:rPr>
        <w:t xml:space="preserve">  33  </w:t>
      </w:r>
      <w:r>
        <w:rPr>
          <w:rFonts w:eastAsia="思源黑体 CN Light" w:ascii="思源黑体 CN Light" w:hAnsi="思源黑体 CN Light"/>
          <w:sz w:val="21"/>
          <w:szCs w:val="21"/>
        </w:rPr>
        <w:t>It’s good for the environment and you’ll get a new look for free!</w:t>
      </w:r>
    </w:p>
    <w:p>
      <w:pPr>
        <w:pStyle w:val="Normal"/>
        <w:keepNext w:val="false"/>
        <w:keepLines w:val="false"/>
        <w:pageBreakBefore w:val="false"/>
        <w:widowControl w:val="false"/>
        <w:overflowPunct w:val="false"/>
        <w:bidi w:val="0"/>
        <w:spacing w:lineRule="auto" w:line="360"/>
        <w:ind w:firstLine="420"/>
        <w:jc w:val="left"/>
        <w:textAlignment w:val="auto"/>
        <w:rPr>
          <w:rFonts w:ascii="思源黑体 CN Light" w:hAnsi="思源黑体 CN Light" w:eastAsia="思源黑体 CN Light"/>
          <w:sz w:val="21"/>
          <w:szCs w:val="21"/>
        </w:rPr>
      </w:pPr>
      <w:r>
        <w:rPr>
          <w:rFonts w:ascii="思源黑体 CN Light" w:hAnsi="思源黑体 CN Light" w:eastAsia="思源黑体 CN Light"/>
          <w:sz w:val="21"/>
          <w:szCs w:val="21"/>
          <w:u w:val="single"/>
        </w:rPr>
        <w:t xml:space="preserve">  </w:t>
      </w:r>
      <w:r>
        <w:rPr>
          <w:rFonts w:eastAsia="思源黑体 CN Light" w:ascii="思源黑体 CN Light" w:hAnsi="思源黑体 CN Light"/>
          <w:sz w:val="21"/>
          <w:szCs w:val="21"/>
          <w:u w:val="single"/>
        </w:rPr>
        <w:t xml:space="preserve">34  </w:t>
      </w:r>
    </w:p>
    <w:p>
      <w:pPr>
        <w:pStyle w:val="Normal"/>
        <w:keepNext w:val="false"/>
        <w:keepLines w:val="false"/>
        <w:pageBreakBefore w:val="false"/>
        <w:widowControl w:val="false"/>
        <w:overflowPunct w:val="false"/>
        <w:bidi w:val="0"/>
        <w:spacing w:lineRule="auto" w:line="360"/>
        <w:ind w:firstLine="42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You don’t have to travel far to get what you need, and products don’t have to travel far to get to you, either. Shop at farmers’ markets and buy food that was produced as close to your home as possible. And when you’re online shopping, try to find things that won’ t have to travel long distances.</w:t>
      </w:r>
    </w:p>
    <w:p>
      <w:pPr>
        <w:pStyle w:val="Normal"/>
        <w:keepNext w:val="false"/>
        <w:keepLines w:val="false"/>
        <w:pageBreakBefore w:val="false"/>
        <w:widowControl w:val="false"/>
        <w:overflowPunct w:val="false"/>
        <w:bidi w:val="0"/>
        <w:spacing w:lineRule="auto" w:line="360"/>
        <w:ind w:firstLine="422"/>
        <w:jc w:val="left"/>
        <w:textAlignment w:val="auto"/>
        <w:rPr>
          <w:rFonts w:ascii="思源黑体 CN Light" w:hAnsi="思源黑体 CN Light" w:eastAsia="思源黑体 CN Light"/>
          <w:sz w:val="21"/>
          <w:szCs w:val="21"/>
        </w:rPr>
      </w:pPr>
      <w:r>
        <w:rPr>
          <w:rFonts w:eastAsia="思源黑体 CN Light" w:ascii="思源黑体 CN Light" w:hAnsi="思源黑体 CN Light"/>
          <w:b/>
          <w:bCs/>
          <w:sz w:val="21"/>
          <w:szCs w:val="21"/>
        </w:rPr>
        <w:t>Save water.</w:t>
      </w:r>
    </w:p>
    <w:p>
      <w:pPr>
        <w:pStyle w:val="Normal"/>
        <w:keepNext w:val="false"/>
        <w:keepLines w:val="false"/>
        <w:pageBreakBefore w:val="false"/>
        <w:widowControl w:val="false"/>
        <w:overflowPunct w:val="false"/>
        <w:bidi w:val="0"/>
        <w:spacing w:lineRule="auto" w:line="360"/>
        <w:ind w:firstLine="42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If you don’t let the water run when you’re brushing your teeth and take showers instead of baths, you will be using less water and less energy-but you’ll still be just as clean !</w:t>
      </w:r>
      <w:r>
        <w:rPr>
          <w:rFonts w:eastAsia="思源黑体 CN Light" w:ascii="思源黑体 CN Light" w:hAnsi="思源黑体 CN Light"/>
          <w:sz w:val="21"/>
          <w:szCs w:val="21"/>
          <w:u w:val="single"/>
        </w:rPr>
        <w:t xml:space="preserve">35  </w:t>
      </w:r>
      <w:r>
        <w:rPr>
          <w:rFonts w:eastAsia="思源黑体 CN Light" w:ascii="思源黑体 CN Light" w:hAnsi="思源黑体 CN Light"/>
          <w:sz w:val="21"/>
          <w:szCs w:val="21"/>
        </w:rPr>
        <w:t>Use a method that requires less water to get the dishes clean.</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 xml:space="preserve">A. Buy things nearby. </w:t>
      </w:r>
    </w:p>
    <w:p>
      <w:pPr>
        <w:pStyle w:val="Normal"/>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 xml:space="preserve">B. Think before you eat. </w:t>
      </w:r>
    </w:p>
    <w:p>
      <w:pPr>
        <w:pStyle w:val="Normal"/>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C. It’s hard to know where to start.</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D. Turn short jeans you’ve grown out of into shorts.</w:t>
      </w:r>
    </w:p>
    <w:p>
      <w:pPr>
        <w:pStyle w:val="Normal"/>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E. Also, don’t wash dishes with the water running continuously.</w:t>
      </w:r>
    </w:p>
    <w:p>
      <w:pPr>
        <w:pStyle w:val="Normal"/>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F. This goes for lights, televisions, computers, printers, and so on.</w:t>
      </w:r>
    </w:p>
    <w:p>
      <w:pPr>
        <w:pStyle w:val="Normal"/>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ascii="思源黑体 CN Light" w:hAnsi="思源黑体 CN Light"/>
          <w:sz w:val="21"/>
          <w:szCs w:val="21"/>
        </w:rPr>
        <w:t>G .Bring a reusable water bottle with you when travelling or at work.</w:t>
      </w:r>
    </w:p>
    <w:p>
      <w:pPr>
        <w:pStyle w:val="Normal"/>
        <w:pageBreakBefore w:val="false"/>
        <w:widowControl w:val="false"/>
        <w:overflowPunct w:val="false"/>
        <w:bidi w:val="0"/>
        <w:spacing w:lineRule="auto" w:line="360"/>
        <w:jc w:val="left"/>
        <w:textAlignment w:val="auto"/>
        <w:rPr>
          <w:rFonts w:cs="Times New Roman"/>
          <w:b/>
          <w:b/>
          <w:bCs/>
        </w:rPr>
      </w:pPr>
      <w:r>
        <w:rPr>
          <w:rFonts w:eastAsia="思源黑体 CN Light" w:ascii="思源黑体 CN Light" w:hAnsi="思源黑体 CN Light"/>
          <w:sz w:val="21"/>
          <w:szCs w:val="21"/>
        </w:rPr>
      </w:r>
    </w:p>
    <w:p>
      <w:pPr>
        <w:pStyle w:val="Normal"/>
        <w:widowControl w:val="false"/>
        <w:overflowPunct w:val="false"/>
        <w:bidi w:val="0"/>
        <w:spacing w:lineRule="auto" w:line="360"/>
        <w:jc w:val="left"/>
        <w:textAlignment w:val="auto"/>
        <w:rPr>
          <w:rFonts w:cs="Times New Roman"/>
          <w:b/>
          <w:b/>
          <w:bCs/>
        </w:rPr>
      </w:pPr>
      <w:r>
        <w:rPr>
          <w:rFonts w:eastAsia="思源黑体 CN Light" w:ascii="思源黑体 CN Light" w:hAnsi="思源黑体 CN Light"/>
          <w:sz w:val="21"/>
          <w:szCs w:val="21"/>
        </w:rPr>
      </w:r>
    </w:p>
    <w:p>
      <w:pPr>
        <w:pStyle w:val="Normal"/>
        <w:widowControl w:val="false"/>
        <w:overflowPunct w:val="false"/>
        <w:bidi w:val="0"/>
        <w:spacing w:lineRule="auto" w:line="360"/>
        <w:jc w:val="left"/>
        <w:textAlignment w:val="auto"/>
        <w:rPr>
          <w:rFonts w:cs="Times New Roman"/>
          <w:b/>
          <w:b/>
          <w:bCs/>
        </w:rPr>
      </w:pPr>
      <w:r>
        <w:rPr>
          <w:rFonts w:eastAsia="思源黑体 CN Light" w:ascii="思源黑体 CN Light" w:hAnsi="思源黑体 CN Light"/>
          <w:sz w:val="21"/>
          <w:szCs w:val="21"/>
        </w:rPr>
      </w:r>
    </w:p>
    <w:p>
      <w:pPr>
        <w:pStyle w:val="Normal"/>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b/>
          <w:bCs/>
          <w:sz w:val="21"/>
          <w:szCs w:val="21"/>
        </w:rPr>
        <w:t>202</w:t>
      </w:r>
      <w:r>
        <w:rPr>
          <w:rFonts w:eastAsia="思源黑体 CN Light" w:cs="Times New Roman" w:ascii="思源黑体 CN Light" w:hAnsi="思源黑体 CN Light"/>
          <w:b/>
          <w:bCs/>
          <w:sz w:val="21"/>
          <w:szCs w:val="21"/>
          <w:lang w:val="en-US" w:eastAsia="zh-CN"/>
        </w:rPr>
        <w:t>1</w:t>
      </w:r>
      <w:r>
        <w:rPr>
          <w:rFonts w:eastAsia="思源黑体 CN Light" w:cs="Times New Roman" w:ascii="思源黑体 CN Light" w:hAnsi="思源黑体 CN Light"/>
          <w:b/>
          <w:bCs/>
          <w:sz w:val="21"/>
          <w:szCs w:val="21"/>
        </w:rPr>
        <w:t>-20</w:t>
      </w:r>
      <w:r>
        <w:rPr>
          <w:rFonts w:eastAsia="思源黑体 CN Light" w:cs="Times New Roman" w:ascii="思源黑体 CN Light" w:hAnsi="思源黑体 CN Light"/>
          <w:b/>
          <w:bCs/>
          <w:sz w:val="21"/>
          <w:szCs w:val="21"/>
          <w:lang w:val="en-US" w:eastAsia="zh-CN"/>
        </w:rPr>
        <w:t>22</w:t>
      </w:r>
      <w:r>
        <w:rPr>
          <w:rFonts w:ascii="思源黑体 CN Light" w:hAnsi="思源黑体 CN Light" w:cs="Times New Roman" w:eastAsia="思源黑体 CN Light"/>
          <w:b/>
          <w:bCs/>
          <w:sz w:val="21"/>
          <w:szCs w:val="21"/>
        </w:rPr>
        <w:t>学年高一英语人教版（</w:t>
      </w:r>
      <w:r>
        <w:rPr>
          <w:rFonts w:eastAsia="思源黑体 CN Light" w:cs="Times New Roman" w:ascii="思源黑体 CN Light" w:hAnsi="思源黑体 CN Light"/>
          <w:b/>
          <w:bCs/>
          <w:sz w:val="21"/>
          <w:szCs w:val="21"/>
        </w:rPr>
        <w:t>2019</w:t>
      </w:r>
      <w:r>
        <w:rPr>
          <w:rFonts w:ascii="思源黑体 CN Light" w:hAnsi="思源黑体 CN Light" w:cs="Times New Roman" w:eastAsia="思源黑体 CN Light"/>
          <w:b/>
          <w:bCs/>
          <w:sz w:val="21"/>
          <w:szCs w:val="21"/>
        </w:rPr>
        <w:t>）必修第</w:t>
      </w:r>
      <w:r>
        <w:rPr>
          <w:rFonts w:ascii="思源黑体 CN Light" w:hAnsi="思源黑体 CN Light" w:cs="Times New Roman" w:eastAsia="思源黑体 CN Light"/>
          <w:b/>
          <w:bCs/>
          <w:sz w:val="21"/>
          <w:szCs w:val="21"/>
          <w:lang w:val="en-US" w:eastAsia="zh-CN"/>
        </w:rPr>
        <w:t>一</w:t>
      </w:r>
      <w:r>
        <w:rPr>
          <w:rFonts w:ascii="思源黑体 CN Light" w:hAnsi="思源黑体 CN Light" w:cs="Times New Roman" w:eastAsia="思源黑体 CN Light"/>
          <w:b/>
          <w:bCs/>
          <w:sz w:val="21"/>
          <w:szCs w:val="21"/>
        </w:rPr>
        <w:t>册</w:t>
      </w:r>
      <w:r>
        <w:rPr>
          <w:rFonts w:eastAsia="思源黑体 CN Light" w:cs="Times New Roman" w:ascii="思源黑体 CN Light" w:hAnsi="思源黑体 CN Light"/>
          <w:b/>
          <w:bCs/>
          <w:sz w:val="21"/>
          <w:szCs w:val="21"/>
          <w:lang w:val="en-US" w:eastAsia="zh-CN"/>
        </w:rPr>
        <w:t xml:space="preserve">welcome unit </w:t>
      </w:r>
      <w:r>
        <w:rPr>
          <w:rFonts w:ascii="思源黑体 CN Light" w:hAnsi="思源黑体 CN Light" w:cs="Times New Roman" w:eastAsia="思源黑体 CN Light"/>
          <w:b/>
          <w:bCs/>
          <w:sz w:val="21"/>
          <w:szCs w:val="21"/>
          <w:lang w:val="en-US" w:eastAsia="zh-CN"/>
        </w:rPr>
        <w:t>习题精选</w:t>
      </w:r>
      <w:r>
        <w:rPr>
          <w:rFonts w:eastAsia="思源黑体 CN Light" w:cs="Times New Roman" w:ascii="思源黑体 CN Light" w:hAnsi="思源黑体 CN Light"/>
          <w:b/>
          <w:bCs/>
          <w:sz w:val="21"/>
          <w:szCs w:val="21"/>
          <w:lang w:val="en-US" w:eastAsia="zh-CN"/>
        </w:rPr>
        <w:t>3</w:t>
      </w:r>
    </w:p>
    <w:p>
      <w:pPr>
        <w:pStyle w:val="Normal"/>
        <w:keepNext w:val="false"/>
        <w:keepLines w:val="false"/>
        <w:pageBreakBefore w:val="false"/>
        <w:widowControl w:val="false"/>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ascii="思源黑体 CN Light" w:hAnsi="思源黑体 CN Light" w:cs="Times New Roman" w:eastAsia="思源黑体 CN Light"/>
          <w:sz w:val="21"/>
          <w:szCs w:val="21"/>
        </w:rPr>
        <w:t>Ⅰ</w:t>
      </w:r>
      <w:r>
        <w:rPr>
          <w:rFonts w:eastAsia="思源黑体 CN Light" w:cs="Times New Roman" w:ascii="思源黑体 CN Light" w:hAnsi="思源黑体 CN Light"/>
          <w:sz w:val="21"/>
          <w:szCs w:val="21"/>
        </w:rPr>
        <w:t>.</w:t>
      </w:r>
      <w:r>
        <w:rPr>
          <w:rFonts w:ascii="思源黑体 CN Light" w:hAnsi="思源黑体 CN Light" w:cs="Times New Roman" w:eastAsia="思源黑体 CN Light"/>
          <w:sz w:val="21"/>
          <w:szCs w:val="21"/>
        </w:rPr>
        <w:t>单词拼写</w:t>
      </w:r>
    </w:p>
    <w:p>
      <w:pPr>
        <w:pStyle w:val="Normal"/>
        <w:keepNext w:val="false"/>
        <w:keepLines w:val="false"/>
        <w:pageBreakBefore w:val="false"/>
        <w:widowControl w:val="false"/>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1.If you work hard each day, you'll reach your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w:t>
      </w:r>
      <w:r>
        <w:rPr>
          <w:rFonts w:ascii="思源黑体 CN Light" w:hAnsi="思源黑体 CN Light" w:cs="Times New Roman" w:eastAsia="思源黑体 CN Light"/>
          <w:sz w:val="21"/>
          <w:szCs w:val="21"/>
        </w:rPr>
        <w:t>目标</w:t>
      </w:r>
      <w:r>
        <w:rPr>
          <w:rFonts w:eastAsia="思源黑体 CN Light" w:cs="Times New Roman" w:ascii="思源黑体 CN Light" w:hAnsi="思源黑体 CN Light"/>
          <w:sz w:val="21"/>
          <w:szCs w:val="21"/>
        </w:rPr>
        <w:t>). </w:t>
      </w:r>
    </w:p>
    <w:p>
      <w:pPr>
        <w:pStyle w:val="Normal"/>
        <w:keepNext w:val="false"/>
        <w:keepLines w:val="false"/>
        <w:pageBreakBefore w:val="false"/>
        <w:widowControl w:val="false"/>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2.Lightning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w:t>
      </w:r>
      <w:r>
        <w:rPr>
          <w:rFonts w:ascii="思源黑体 CN Light" w:hAnsi="思源黑体 CN Light" w:cs="Times New Roman" w:eastAsia="思源黑体 CN Light"/>
          <w:sz w:val="21"/>
          <w:szCs w:val="21"/>
        </w:rPr>
        <w:t>闪光</w:t>
      </w:r>
      <w:r>
        <w:rPr>
          <w:rFonts w:eastAsia="思源黑体 CN Light" w:cs="Times New Roman" w:ascii="思源黑体 CN Light" w:hAnsi="思源黑体 CN Light"/>
          <w:sz w:val="21"/>
          <w:szCs w:val="21"/>
        </w:rPr>
        <w:t>) among the distant dark clouds, so it seemed to rain soon. </w:t>
      </w:r>
    </w:p>
    <w:p>
      <w:pPr>
        <w:pStyle w:val="Normal"/>
        <w:keepNext w:val="false"/>
        <w:keepLines w:val="false"/>
        <w:pageBreakBefore w:val="false"/>
        <w:widowControl w:val="false"/>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3.They have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w:t>
      </w:r>
      <w:r>
        <w:rPr>
          <w:rFonts w:ascii="思源黑体 CN Light" w:hAnsi="思源黑体 CN Light" w:cs="Times New Roman" w:eastAsia="思源黑体 CN Light"/>
          <w:sz w:val="21"/>
          <w:szCs w:val="21"/>
        </w:rPr>
        <w:t>组织</w:t>
      </w:r>
      <w:r>
        <w:rPr>
          <w:rFonts w:eastAsia="思源黑体 CN Light" w:cs="Times New Roman" w:ascii="思源黑体 CN Light" w:hAnsi="思源黑体 CN Light"/>
          <w:sz w:val="21"/>
          <w:szCs w:val="21"/>
        </w:rPr>
        <w:t>) a series of events and activities for school children in the area. </w:t>
      </w:r>
    </w:p>
    <w:p>
      <w:pPr>
        <w:pStyle w:val="Normal"/>
        <w:keepNext w:val="false"/>
        <w:keepLines w:val="false"/>
        <w:pageBreakBefore w:val="false"/>
        <w:widowControl w:val="false"/>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4.The teachers are having a video conference discussing how to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w:t>
      </w:r>
      <w:r>
        <w:rPr>
          <w:rFonts w:ascii="思源黑体 CN Light" w:hAnsi="思源黑体 CN Light" w:cs="Times New Roman" w:eastAsia="思源黑体 CN Light"/>
          <w:sz w:val="21"/>
          <w:szCs w:val="21"/>
        </w:rPr>
        <w:t>改进</w:t>
      </w:r>
      <w:r>
        <w:rPr>
          <w:rFonts w:eastAsia="思源黑体 CN Light" w:cs="Times New Roman" w:ascii="思源黑体 CN Light" w:hAnsi="思源黑体 CN Light"/>
          <w:sz w:val="21"/>
          <w:szCs w:val="21"/>
        </w:rPr>
        <w:t>) online teaching and learning. </w:t>
      </w:r>
    </w:p>
    <w:p>
      <w:pPr>
        <w:pStyle w:val="Normal"/>
        <w:keepNext w:val="false"/>
        <w:keepLines w:val="false"/>
        <w:pageBreakBefore w:val="false"/>
        <w:widowControl w:val="false"/>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5.Do you know who is the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w:t>
      </w:r>
      <w:r>
        <w:rPr>
          <w:rFonts w:ascii="思源黑体 CN Light" w:hAnsi="思源黑体 CN Light" w:cs="Times New Roman" w:eastAsia="思源黑体 CN Light"/>
          <w:sz w:val="21"/>
          <w:szCs w:val="21"/>
        </w:rPr>
        <w:t>设计者</w:t>
      </w:r>
      <w:r>
        <w:rPr>
          <w:rFonts w:eastAsia="思源黑体 CN Light" w:cs="Times New Roman" w:ascii="思源黑体 CN Light" w:hAnsi="思源黑体 CN Light"/>
          <w:sz w:val="21"/>
          <w:szCs w:val="21"/>
        </w:rPr>
        <w:t xml:space="preserve">)of the dance drama </w:t>
      </w:r>
      <w:r>
        <w:rPr>
          <w:rFonts w:eastAsia="思源黑体 CN Light" w:cs="Times New Roman" w:ascii="思源黑体 CN Light" w:hAnsi="思源黑体 CN Light"/>
          <w:i/>
          <w:sz w:val="21"/>
          <w:szCs w:val="21"/>
        </w:rPr>
        <w:t>Li</w:t>
      </w:r>
      <w:r>
        <w:rPr>
          <w:rFonts w:eastAsia="思源黑体 CN Light" w:cs="Times New Roman" w:ascii="思源黑体 CN Light" w:hAnsi="思源黑体 CN Light"/>
          <w:sz w:val="21"/>
          <w:szCs w:val="21"/>
        </w:rPr>
        <w:t xml:space="preserve"> </w:t>
      </w:r>
      <w:r>
        <w:rPr>
          <w:rFonts w:eastAsia="思源黑体 CN Light" w:cs="Times New Roman" w:ascii="思源黑体 CN Light" w:hAnsi="思源黑体 CN Light"/>
          <w:i/>
          <w:sz w:val="21"/>
          <w:szCs w:val="21"/>
        </w:rPr>
        <w:t>Bai</w:t>
      </w:r>
      <w:r>
        <w:rPr>
          <w:rFonts w:eastAsia="思源黑体 CN Light" w:cs="Times New Roman" w:ascii="思源黑体 CN Light" w:hAnsi="思源黑体 CN Light"/>
          <w:sz w:val="21"/>
          <w:szCs w:val="21"/>
        </w:rPr>
        <w:t>?It shows the beauty of Chinese culture. </w:t>
      </w:r>
    </w:p>
    <w:p>
      <w:pPr>
        <w:pStyle w:val="Normal"/>
        <w:keepNext w:val="false"/>
        <w:keepLines w:val="false"/>
        <w:pageBreakBefore w:val="false"/>
        <w:widowControl w:val="false"/>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6.Some of these exercises can be done alone, but others need to be done with a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w:t>
      </w:r>
      <w:r>
        <w:rPr>
          <w:rFonts w:ascii="思源黑体 CN Light" w:hAnsi="思源黑体 CN Light" w:cs="Times New Roman" w:eastAsia="思源黑体 CN Light"/>
          <w:sz w:val="21"/>
          <w:szCs w:val="21"/>
        </w:rPr>
        <w:t>同伴</w:t>
      </w:r>
      <w:r>
        <w:rPr>
          <w:rFonts w:eastAsia="思源黑体 CN Light" w:cs="Times New Roman" w:ascii="思源黑体 CN Light" w:hAnsi="思源黑体 CN Light"/>
          <w:sz w:val="21"/>
          <w:szCs w:val="21"/>
        </w:rPr>
        <w:t>).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ascii="思源黑体 CN Light" w:hAnsi="思源黑体 CN Light" w:cs="Times New Roman" w:eastAsia="思源黑体 CN Light"/>
          <w:b/>
          <w:bCs/>
          <w:sz w:val="21"/>
          <w:szCs w:val="21"/>
        </w:rPr>
        <w:t>Ⅱ</w:t>
      </w:r>
      <w:r>
        <w:rPr>
          <w:rFonts w:ascii="思源黑体 CN Light" w:hAnsi="思源黑体 CN Light" w:cs="Times New Roman" w:eastAsia="思源黑体 CN Light"/>
          <w:b/>
          <w:bCs/>
          <w:sz w:val="21"/>
          <w:szCs w:val="21"/>
        </w:rPr>
        <w:t>单句语法填空</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1.He is usually anxious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whether there will be traffic jams on the road.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2.Helen was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 xml:space="preserve">to death when she saw the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 xml:space="preserve">scene.She hid herself in the corner,shaking with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.(frighten)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3.If we can have good handwriting,others would have a good impression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us.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4.Seeing from his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 xml:space="preserve">look,I can say Mr Li is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at our arrival at this time.(annoy)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5.Teachers and parents should encourage students to concentrate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what they do well at school.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6.Human beings have made great progress in space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(explore)in recent years.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7.The organizer said</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:“Our goal is to prepare students to go into the business world with</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.”(confident)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8.</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by the highly accomplished</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 xml:space="preserve">,the new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 xml:space="preserve">was supposed to have </w:t>
      </w:r>
      <w:r>
        <w:rPr>
          <w:rFonts w:eastAsia="思源黑体 CN Light" w:cs="Times New Roman" w:ascii="思源黑体 CN Light" w:hAnsi="思源黑体 CN Light"/>
          <w:i/>
          <w:sz w:val="21"/>
          <w:szCs w:val="21"/>
        </w:rPr>
        <w:t>consumers</w:t>
      </w:r>
      <w:r>
        <w:rPr>
          <w:rFonts w:eastAsia="思源黑体 CN Light" w:cs="Times New Roman" w:ascii="思源黑体 CN Light" w:hAnsi="思源黑体 CN Light"/>
          <w:sz w:val="21"/>
          <w:szCs w:val="21"/>
        </w:rPr>
        <w:t>(</w:t>
      </w:r>
      <w:r>
        <w:rPr>
          <w:rFonts w:ascii="思源黑体 CN Light" w:hAnsi="思源黑体 CN Light" w:cs="Times New Roman" w:eastAsia="思源黑体 CN Light"/>
          <w:sz w:val="21"/>
          <w:szCs w:val="21"/>
        </w:rPr>
        <w:t>消费者</w:t>
      </w:r>
      <w:r>
        <w:rPr>
          <w:rFonts w:eastAsia="思源黑体 CN Light" w:cs="Times New Roman" w:ascii="思源黑体 CN Light" w:hAnsi="思源黑体 CN Light"/>
          <w:sz w:val="21"/>
          <w:szCs w:val="21"/>
        </w:rPr>
        <w:t>) beating a path to our door.(design)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 xml:space="preserve">9.The city of Hangzhou is really an </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place.Especially the famous West Lake always leaves quite an</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on the visitors.I was strongly</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by its beauty the first time I saw it.(impress) </w:t>
      </w:r>
    </w:p>
    <w:p>
      <w:pPr>
        <w:pStyle w:val="Normal"/>
        <w:keepNext w:val="false"/>
        <w:keepLines w:val="false"/>
        <w:pageBreakBefore w:val="false"/>
        <w:widowControl w:val="false"/>
        <w:overflowPunct w:val="false"/>
        <w:bidi w:val="0"/>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10.He will leave</w:t>
      </w:r>
      <w:r>
        <w:rPr>
          <w:rFonts w:ascii="思源黑体 CN Light" w:hAnsi="思源黑体 CN Light" w:cs="Times New Roman" w:eastAsia="思源黑体 CN Light"/>
          <w:sz w:val="21"/>
          <w:szCs w:val="21"/>
          <w:u w:val="single" w:color="000000"/>
        </w:rPr>
        <w:t>　　　　</w:t>
      </w:r>
      <w:r>
        <w:rPr>
          <w:rFonts w:eastAsia="思源黑体 CN Light" w:cs="Times New Roman" w:ascii="思源黑体 CN Light" w:hAnsi="思源黑体 CN Light"/>
          <w:sz w:val="21"/>
          <w:szCs w:val="21"/>
        </w:rPr>
        <w:t>things that might cause trouble,as he would say,“Let sleeping dogs lie.” </w:t>
      </w:r>
    </w:p>
    <w:p>
      <w:pPr>
        <w:pStyle w:val="PlainText"/>
        <w:keepNext w:val="false"/>
        <w:keepLines w:val="false"/>
        <w:pageBreakBefore w:val="false"/>
        <w:widowControl w:val="false"/>
        <w:tabs>
          <w:tab w:val="clear" w:pos="420"/>
          <w:tab w:val="left" w:pos="4500" w:leader="none"/>
        </w:tabs>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ascii="思源黑体 CN Light" w:hAnsi="思源黑体 CN Light" w:cs="Times New Roman" w:eastAsia="思源黑体 CN Light"/>
          <w:sz w:val="21"/>
          <w:szCs w:val="21"/>
          <w:lang w:val="en-US" w:eastAsia="zh-CN"/>
        </w:rPr>
        <w:t>三</w:t>
      </w:r>
      <w:r>
        <w:rPr>
          <w:rFonts w:eastAsia="思源黑体 CN Light" w:cs="Times New Roman" w:ascii="思源黑体 CN Light" w:hAnsi="思源黑体 CN Light"/>
          <w:sz w:val="21"/>
          <w:szCs w:val="21"/>
        </w:rPr>
        <w:t xml:space="preserve">. </w:t>
      </w:r>
      <w:r>
        <w:rPr>
          <w:rFonts w:ascii="思源黑体 CN Light" w:hAnsi="思源黑体 CN Light" w:cs="Times New Roman" w:eastAsia="思源黑体 CN Light"/>
          <w:sz w:val="21"/>
          <w:szCs w:val="21"/>
        </w:rPr>
        <w:t>完成句子</w:t>
      </w:r>
    </w:p>
    <w:p>
      <w:pPr>
        <w:pStyle w:val="PlainText"/>
        <w:keepNext w:val="false"/>
        <w:keepLines w:val="false"/>
        <w:pageBreakBefore w:val="false"/>
        <w:widowControl w:val="false"/>
        <w:tabs>
          <w:tab w:val="clear" w:pos="420"/>
          <w:tab w:val="left" w:pos="4500" w:leader="none"/>
        </w:tabs>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1. ________ ________(</w:t>
      </w:r>
      <w:r>
        <w:rPr>
          <w:rFonts w:ascii="思源黑体 CN Light" w:hAnsi="思源黑体 CN Light" w:cs="Times New Roman" w:eastAsia="思源黑体 CN Light"/>
          <w:sz w:val="21"/>
          <w:szCs w:val="21"/>
        </w:rPr>
        <w:t>记笔记</w:t>
      </w:r>
      <w:r>
        <w:rPr>
          <w:rFonts w:eastAsia="思源黑体 CN Light" w:cs="Times New Roman" w:ascii="思源黑体 CN Light" w:hAnsi="思源黑体 CN Light"/>
          <w:sz w:val="21"/>
          <w:szCs w:val="21"/>
        </w:rPr>
        <w:t>) is a good learning strategy.</w:t>
      </w:r>
    </w:p>
    <w:p>
      <w:pPr>
        <w:pStyle w:val="PlainText"/>
        <w:keepNext w:val="false"/>
        <w:keepLines w:val="false"/>
        <w:pageBreakBefore w:val="false"/>
        <w:widowControl w:val="false"/>
        <w:tabs>
          <w:tab w:val="clear" w:pos="420"/>
          <w:tab w:val="left" w:pos="4500" w:leader="none"/>
        </w:tabs>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2. At that time, I ________ ________ ________(</w:t>
      </w:r>
      <w:r>
        <w:rPr>
          <w:rFonts w:ascii="思源黑体 CN Light" w:hAnsi="思源黑体 CN Light" w:cs="Times New Roman" w:eastAsia="思源黑体 CN Light"/>
          <w:sz w:val="21"/>
          <w:szCs w:val="21"/>
        </w:rPr>
        <w:t>对……好奇</w:t>
      </w:r>
      <w:r>
        <w:rPr>
          <w:rFonts w:eastAsia="思源黑体 CN Light" w:cs="Times New Roman" w:ascii="思源黑体 CN Light" w:hAnsi="思源黑体 CN Light"/>
          <w:sz w:val="21"/>
          <w:szCs w:val="21"/>
        </w:rPr>
        <w:t>) the computer, and built my first website.</w:t>
      </w:r>
    </w:p>
    <w:p>
      <w:pPr>
        <w:pStyle w:val="PlainText"/>
        <w:keepNext w:val="false"/>
        <w:keepLines w:val="false"/>
        <w:pageBreakBefore w:val="false"/>
        <w:widowControl w:val="false"/>
        <w:tabs>
          <w:tab w:val="clear" w:pos="420"/>
          <w:tab w:val="left" w:pos="4500" w:leader="none"/>
        </w:tabs>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3. With final exams coming near, all the students ________ ________ ________(</w:t>
      </w:r>
      <w:r>
        <w:rPr>
          <w:rFonts w:ascii="思源黑体 CN Light" w:hAnsi="思源黑体 CN Light" w:cs="Times New Roman" w:eastAsia="思源黑体 CN Light"/>
          <w:sz w:val="21"/>
          <w:szCs w:val="21"/>
        </w:rPr>
        <w:t>忙于复习</w:t>
      </w:r>
      <w:r>
        <w:rPr>
          <w:rFonts w:eastAsia="思源黑体 CN Light" w:cs="Times New Roman" w:ascii="思源黑体 CN Light" w:hAnsi="思源黑体 CN Light"/>
          <w:sz w:val="21"/>
          <w:szCs w:val="21"/>
        </w:rPr>
        <w:t>) their lessons.</w:t>
      </w:r>
    </w:p>
    <w:p>
      <w:pPr>
        <w:pStyle w:val="PlainText"/>
        <w:keepNext w:val="false"/>
        <w:keepLines w:val="false"/>
        <w:pageBreakBefore w:val="false"/>
        <w:widowControl w:val="false"/>
        <w:tabs>
          <w:tab w:val="clear" w:pos="420"/>
          <w:tab w:val="left" w:pos="4500" w:leader="none"/>
        </w:tabs>
        <w:overflowPunct w:val="false"/>
        <w:bidi w:val="0"/>
        <w:snapToGrid w:val="false"/>
        <w:spacing w:lineRule="auto" w:line="360"/>
        <w:jc w:val="left"/>
        <w:textAlignment w:val="auto"/>
        <w:rPr>
          <w:rFonts w:ascii="思源黑体 CN Light" w:hAnsi="思源黑体 CN Light" w:eastAsia="思源黑体 CN Light"/>
          <w:sz w:val="21"/>
          <w:szCs w:val="21"/>
        </w:rPr>
      </w:pPr>
      <w:r>
        <w:rPr>
          <w:rFonts w:eastAsia="思源黑体 CN Light" w:cs="Times New Roman" w:ascii="思源黑体 CN Light" w:hAnsi="思源黑体 CN Light"/>
          <w:sz w:val="21"/>
          <w:szCs w:val="21"/>
        </w:rPr>
        <w:t>4. If you want to ________ ________ ________(</w:t>
      </w:r>
      <w:r>
        <w:rPr>
          <w:rFonts w:ascii="思源黑体 CN Light" w:hAnsi="思源黑体 CN Light" w:cs="Times New Roman" w:eastAsia="思源黑体 CN Light"/>
          <w:sz w:val="21"/>
          <w:szCs w:val="21"/>
        </w:rPr>
        <w:t>擅长</w:t>
      </w:r>
      <w:r>
        <w:rPr>
          <w:rFonts w:eastAsia="思源黑体 CN Light" w:cs="Times New Roman" w:ascii="思源黑体 CN Light" w:hAnsi="思源黑体 CN Light"/>
          <w:sz w:val="21"/>
          <w:szCs w:val="21"/>
        </w:rPr>
        <w:t>) spoken English, you must practise talking with foreigners as much as possible.</w:t>
      </w:r>
    </w:p>
    <w:sectPr>
      <w:type w:val="nextPage"/>
      <w:pgSz w:w="11906" w:h="16838"/>
      <w:pgMar w:left="720" w:right="720" w:gutter="0" w:header="0" w:top="720" w:footer="0" w:bottom="72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erif">
    <w:altName w:val="Times New Roman"/>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Calibri">
    <w:charset w:val="01"/>
    <w:family w:val="roman"/>
    <w:pitch w:val="variable"/>
  </w:font>
  <w:font w:name="Times New Roman">
    <w:charset w:val="01"/>
    <w:family w:val="roman"/>
    <w:pitch w:val="variable"/>
  </w:font>
  <w:font w:name="Liberation Sans">
    <w:altName w:val="Arial"/>
    <w:charset w:val="01"/>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宋体">
    <w:charset w:val="01"/>
    <w:family w:val="roman"/>
    <w:pitch w:val="variable"/>
  </w:font>
  <w:font w:name="思源黑体 CN Light">
    <w:charset w:val="01"/>
    <w:family w:val="auto"/>
    <w:pitch w:val="variable"/>
  </w:font>
</w:fonts>
</file>

<file path=word/settings.xml><?xml version="1.0" encoding="utf-8"?>
<w:settings xmlns:w="http://schemas.openxmlformats.org/wordprocessingml/2006/main">
  <w:zoom w:percent="100"/>
  <w:embedTrueTypeFonts/>
  <w:embedSystemFonts/>
  <w:defaultTabStop w:val="4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spacing w:before="0" w:after="0"/>
      <w:jc w:val="both"/>
    </w:pPr>
    <w:rPr>
      <w:rFonts w:ascii="Times New Roman" w:hAnsi="Times New Roman" w:eastAsia="宋体" w:cs="Times New Roman" w:eastAsiaTheme="minorEastAsia"/>
      <w:color w:val="auto"/>
      <w:kern w:val="2"/>
      <w:sz w:val="21"/>
      <w:szCs w:val="24"/>
      <w:lang w:val="en-US" w:eastAsia="zh-CN" w:bidi="ar-SA"/>
    </w:rPr>
  </w:style>
  <w:style w:type="character" w:styleId="DefaultParagraphFont" w:default="1">
    <w:name w:val="Default Paragraph Font"/>
    <w:uiPriority w:val="0"/>
    <w:semiHidden/>
    <w:qFormat/>
    <w:rPr/>
  </w:style>
  <w:style w:type="paragraph" w:styleId="Style14">
    <w:name w:val="标题样式"/>
    <w:basedOn w:val="Normal"/>
    <w:next w:val="Style15"/>
    <w:qFormat/>
    <w:pPr>
      <w:keepNext w:val="true"/>
      <w:spacing w:before="240" w:after="120"/>
    </w:pPr>
    <w:rPr>
      <w:rFonts w:ascii="Liberation Sans" w:hAnsi="Liberation Sans" w:eastAsia="思源黑体" w:cs="Noto Sans CJK SC"/>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Noto Sans CJK SC"/>
    </w:rPr>
  </w:style>
  <w:style w:type="paragraph" w:styleId="Style17">
    <w:name w:val="Caption"/>
    <w:basedOn w:val="Normal"/>
    <w:qFormat/>
    <w:pPr>
      <w:suppressLineNumbers/>
      <w:spacing w:before="120" w:after="120"/>
    </w:pPr>
    <w:rPr>
      <w:rFonts w:cs="Noto Sans CJK SC"/>
      <w:i/>
      <w:iCs/>
      <w:sz w:val="24"/>
      <w:szCs w:val="24"/>
    </w:rPr>
  </w:style>
  <w:style w:type="paragraph" w:styleId="Style18">
    <w:name w:val="索引"/>
    <w:basedOn w:val="Normal"/>
    <w:qFormat/>
    <w:pPr>
      <w:suppressLineNumbers/>
    </w:pPr>
    <w:rPr>
      <w:rFonts w:cs="Noto Sans CJK SC"/>
      <w:lang w:val="zxx" w:eastAsia="zxx" w:bidi="zxx"/>
    </w:rPr>
  </w:style>
  <w:style w:type="paragraph" w:styleId="PlainText">
    <w:name w:val="Plain Text"/>
    <w:basedOn w:val="Normal"/>
    <w:uiPriority w:val="0"/>
    <w:qFormat/>
    <w:pPr/>
    <w:rPr>
      <w:rFonts w:ascii="宋体" w:hAnsi="宋体" w:eastAsia="宋体" w:cs="Courier New"/>
      <w:szCs w:val="21"/>
    </w:rPr>
  </w:style>
  <w:style w:type="paragraph" w:styleId="Normal0" w:customStyle="1">
    <w:name w:val="Normal_0"/>
    <w:uiPriority w:val="0"/>
    <w:qFormat/>
    <w:pPr>
      <w:widowControl/>
      <w:bidi w:val="0"/>
      <w:spacing w:lineRule="auto" w:line="276" w:before="0" w:after="200"/>
      <w:jc w:val="left"/>
    </w:pPr>
    <w:rPr>
      <w:rFonts w:ascii="Calibri" w:hAnsi="Calibri" w:eastAsia="宋体" w:cs="Times New Roman" w:asciiTheme="minorHAnsi" w:eastAsiaTheme="minorEastAsia" w:hAnsiTheme="minorHAnsi"/>
      <w:color w:val="auto"/>
      <w:kern w:val="0"/>
      <w:sz w:val="24"/>
      <w:szCs w:val="24"/>
      <w:lang w:val="en-US" w:eastAsia="zh-CN" w:bidi="ar-SA"/>
    </w:rPr>
  </w:style>
  <w:style w:type="paragraph" w:styleId="Normal1" w:customStyle="1">
    <w:name w:val="Normal_1"/>
    <w:uiPriority w:val="0"/>
    <w:qFormat/>
    <w:pPr>
      <w:widowControl/>
      <w:bidi w:val="0"/>
      <w:spacing w:lineRule="auto" w:line="276" w:before="0" w:after="200"/>
      <w:jc w:val="left"/>
    </w:pPr>
    <w:rPr>
      <w:rFonts w:ascii="Calibri" w:hAnsi="Calibri" w:eastAsia="宋体" w:cs="Times New Roman" w:asciiTheme="minorHAnsi" w:eastAsiaTheme="minorEastAsia" w:hAnsiTheme="minorHAnsi"/>
      <w:color w:val="auto"/>
      <w:kern w:val="0"/>
      <w:sz w:val="24"/>
      <w:szCs w:val="24"/>
      <w:lang w:val="en-US" w:eastAsia="zh-CN" w:bidi="ar-SA"/>
    </w:rPr>
  </w:style>
  <w:style w:type="paragraph" w:styleId="Normal2" w:customStyle="1">
    <w:name w:val="Normal_2"/>
    <w:uiPriority w:val="0"/>
    <w:qFormat/>
    <w:pPr>
      <w:widowControl/>
      <w:bidi w:val="0"/>
      <w:spacing w:lineRule="auto" w:line="276" w:before="0" w:after="200"/>
      <w:jc w:val="left"/>
    </w:pPr>
    <w:rPr>
      <w:rFonts w:ascii="Calibri" w:hAnsi="Calibri" w:eastAsia="宋体" w:cs="Times New Roman" w:asciiTheme="minorHAnsi" w:eastAsiaTheme="minorEastAsia" w:hAnsiTheme="minorHAnsi"/>
      <w:color w:val="auto"/>
      <w:kern w:val="0"/>
      <w:sz w:val="24"/>
      <w:szCs w:val="24"/>
      <w:lang w:val="en-US" w:eastAsia="zh-CN" w:bidi="ar-SA"/>
    </w:rPr>
  </w:style>
  <w:style w:type="paragraph" w:styleId="Normal3" w:customStyle="1">
    <w:name w:val="Normal_3"/>
    <w:uiPriority w:val="0"/>
    <w:qFormat/>
    <w:pPr>
      <w:widowControl/>
      <w:bidi w:val="0"/>
      <w:spacing w:lineRule="auto" w:line="276" w:before="0" w:after="200"/>
      <w:jc w:val="left"/>
    </w:pPr>
    <w:rPr>
      <w:rFonts w:ascii="Calibri" w:hAnsi="Calibri" w:eastAsia="宋体" w:cs="Times New Roman" w:asciiTheme="minorHAnsi" w:eastAsiaTheme="minorEastAsia" w:hAnsiTheme="minorHAnsi"/>
      <w:color w:val="auto"/>
      <w:kern w:val="0"/>
      <w:sz w:val="24"/>
      <w:szCs w:val="24"/>
      <w:lang w:val="en-US" w:eastAsia="zh-CN" w:bidi="ar-SA"/>
    </w:rPr>
  </w:style>
  <w:style w:type="paragraph" w:styleId="Normal4" w:customStyle="1">
    <w:name w:val="Normal_4"/>
    <w:uiPriority w:val="0"/>
    <w:qFormat/>
    <w:pPr>
      <w:widowControl/>
      <w:bidi w:val="0"/>
      <w:spacing w:lineRule="auto" w:line="276" w:before="0" w:after="200"/>
      <w:jc w:val="left"/>
    </w:pPr>
    <w:rPr>
      <w:rFonts w:ascii="Calibri" w:hAnsi="Calibri" w:eastAsia="宋体" w:cs="Times New Roman" w:asciiTheme="minorHAnsi" w:eastAsiaTheme="minorEastAsia" w:hAnsiTheme="minorHAnsi"/>
      <w:color w:val="auto"/>
      <w:kern w:val="0"/>
      <w:sz w:val="24"/>
      <w:szCs w:val="24"/>
      <w:lang w:val="en-US" w:eastAsia="zh-CN" w:bidi="ar-SA"/>
    </w:rPr>
  </w:style>
  <w:style w:type="paragraph" w:styleId="Normal11" w:customStyle="1">
    <w:name w:val="Normal_11"/>
    <w:uiPriority w:val="0"/>
    <w:qFormat/>
    <w:pPr>
      <w:widowControl/>
      <w:bidi w:val="0"/>
      <w:spacing w:lineRule="auto" w:line="276" w:before="0" w:after="200"/>
      <w:jc w:val="left"/>
    </w:pPr>
    <w:rPr>
      <w:rFonts w:ascii="Calibri" w:hAnsi="Calibri" w:eastAsia="宋体" w:cs="Times New Roman" w:asciiTheme="minorHAnsi" w:eastAsiaTheme="minorEastAsia" w:hAnsiTheme="minorHAnsi"/>
      <w:color w:val="auto"/>
      <w:kern w:val="0"/>
      <w:sz w:val="24"/>
      <w:szCs w:val="24"/>
      <w:lang w:val="en-US" w:eastAsia="zh-CN" w:bidi="ar-SA"/>
    </w:rPr>
  </w:style>
  <w:style w:type="paragraph" w:styleId="Normal13" w:customStyle="1">
    <w:name w:val="Normal_13"/>
    <w:uiPriority w:val="0"/>
    <w:qFormat/>
    <w:pPr>
      <w:widowControl/>
      <w:bidi w:val="0"/>
      <w:spacing w:lineRule="auto" w:line="276" w:before="0" w:after="200"/>
      <w:jc w:val="left"/>
    </w:pPr>
    <w:rPr>
      <w:rFonts w:ascii="Calibri" w:hAnsi="Calibri" w:eastAsia="宋体" w:cs="Times New Roman" w:asciiTheme="minorHAnsi" w:eastAsiaTheme="minorEastAsia" w:hAnsiTheme="minorHAnsi"/>
      <w:color w:val="auto"/>
      <w:kern w:val="0"/>
      <w:sz w:val="24"/>
      <w:szCs w:val="24"/>
      <w:lang w:val="en-US" w:eastAsia="zh-CN" w:bidi="ar-SA"/>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LibreOffice/7.2.0.4$Linux_X86_64 LibreOffice_project/20$Build-4</Application>
  <AppVersion>15.0000</AppVersion>
  <Pages>2</Pages>
  <Words>737</Words>
  <Characters>2895</Characters>
  <CharactersWithSpaces>3563</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2021-09-17T06:29:00Z</dcterms:created>
  <dc:creator>m</dc:creator>
  <dc:description/>
  <dc:language>zh-CN</dc:language>
  <cp:lastModifiedBy>lin</cp:lastModifiedBy>
  <dcterms:modified xsi:type="dcterms:W3CDTF">2021-09-19T11:01:32Z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ADBE109DE7B84888888E727D5A791B18</vt:lpwstr>
  </property>
  <property fmtid="{D5CDD505-2E9C-101B-9397-08002B2CF9AE}" pid="3" name="KSOProductBuildVer">
    <vt:lpwstr>2052-11.1.0.10938</vt:lpwstr>
  </property>
</Properties>
</file>