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4914" w14:textId="77777777" w:rsidR="00E751D2" w:rsidRPr="000F318D" w:rsidRDefault="00F90639" w:rsidP="000F318D">
      <w:pPr>
        <w:spacing w:line="240" w:lineRule="auto"/>
        <w:jc w:val="left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b/>
          <w:sz w:val="30"/>
          <w:szCs w:val="30"/>
        </w:rPr>
        <w:t>国庆假期作业</w:t>
      </w:r>
      <w:r w:rsidRPr="000F318D">
        <w:rPr>
          <w:rFonts w:asciiTheme="minorHAnsi" w:eastAsia="思源黑体 CN Light" w:hAnsiTheme="minorHAnsi" w:cstheme="minorHAnsi"/>
          <w:b/>
          <w:sz w:val="30"/>
          <w:szCs w:val="30"/>
        </w:rPr>
        <w:t>4</w:t>
      </w:r>
      <w:r w:rsidRPr="000F318D">
        <w:rPr>
          <w:rFonts w:ascii="宋体" w:hAnsi="宋体" w:cs="宋体" w:hint="eastAsia"/>
          <w:b/>
          <w:sz w:val="30"/>
          <w:szCs w:val="30"/>
        </w:rPr>
        <w:t>：元素与物质的分类</w:t>
      </w:r>
    </w:p>
    <w:p w14:paraId="48B25CFB" w14:textId="77777777" w:rsidR="00E751D2" w:rsidRPr="000F318D" w:rsidRDefault="00F90639" w:rsidP="000F318D">
      <w:pPr>
        <w:spacing w:line="240" w:lineRule="auto"/>
        <w:jc w:val="left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b/>
          <w:szCs w:val="21"/>
        </w:rPr>
        <w:t>一、单选题</w:t>
      </w:r>
      <w:r w:rsidRPr="000F318D">
        <w:rPr>
          <w:rFonts w:asciiTheme="minorHAnsi" w:eastAsia="思源黑体 CN Light" w:hAnsiTheme="minorHAnsi" w:cstheme="minorHAnsi"/>
          <w:b/>
          <w:szCs w:val="21"/>
        </w:rPr>
        <w:t>(</w:t>
      </w:r>
      <w:r w:rsidRPr="000F318D">
        <w:rPr>
          <w:rFonts w:ascii="宋体" w:hAnsi="宋体" w:cs="宋体" w:hint="eastAsia"/>
          <w:b/>
          <w:szCs w:val="21"/>
        </w:rPr>
        <w:t>共</w:t>
      </w:r>
      <w:r w:rsidRPr="000F318D">
        <w:rPr>
          <w:rFonts w:asciiTheme="minorHAnsi" w:eastAsia="思源黑体 CN Light" w:hAnsiTheme="minorHAnsi" w:cstheme="minorHAnsi"/>
          <w:b/>
          <w:szCs w:val="21"/>
        </w:rPr>
        <w:t>16</w:t>
      </w:r>
      <w:r w:rsidRPr="000F318D">
        <w:rPr>
          <w:rFonts w:ascii="宋体" w:hAnsi="宋体" w:cs="宋体" w:hint="eastAsia"/>
          <w:b/>
          <w:szCs w:val="21"/>
        </w:rPr>
        <w:t>题）</w:t>
      </w:r>
    </w:p>
    <w:p w14:paraId="7DA5E56B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1</w:t>
      </w:r>
      <w:r w:rsidRPr="000F318D">
        <w:rPr>
          <w:rFonts w:ascii="宋体" w:hAnsi="宋体" w:cs="宋体" w:hint="eastAsia"/>
          <w:szCs w:val="21"/>
        </w:rPr>
        <w:t>．下列物质归类正确的是</w:t>
      </w:r>
    </w:p>
    <w:p w14:paraId="3DF6773C" w14:textId="66327374" w:rsidR="00E751D2" w:rsidRPr="000F318D" w:rsidRDefault="00F90639" w:rsidP="000F318D">
      <w:pPr>
        <w:tabs>
          <w:tab w:val="left" w:pos="2685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．硝酸盐：芒硝、硝石</w:t>
      </w:r>
      <w:r w:rsidR="000F318D">
        <w:rPr>
          <w:rFonts w:asciiTheme="minorHAnsi" w:eastAsia="思源黑体 CN Light" w:hAnsiTheme="minorHAnsi" w:cstheme="minorHAnsi"/>
          <w:szCs w:val="21"/>
        </w:rPr>
        <w:tab/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．碱：烧碱、纯碱</w:t>
      </w:r>
      <w:r w:rsidR="000F318D">
        <w:rPr>
          <w:rFonts w:ascii="宋体" w:hAnsi="宋体" w:cs="宋体"/>
          <w:szCs w:val="21"/>
        </w:rPr>
        <w:tab/>
      </w:r>
      <w:r w:rsidR="000F318D">
        <w:rPr>
          <w:rFonts w:ascii="宋体" w:hAnsi="宋体" w:cs="宋体"/>
          <w:szCs w:val="21"/>
        </w:rPr>
        <w:tab/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．硫酸盐：胆矾、明矾</w:t>
      </w:r>
      <w:r w:rsidRPr="000F318D">
        <w:rPr>
          <w:rFonts w:asciiTheme="minorHAnsi" w:eastAsia="思源黑体 CN Light" w:hAnsiTheme="minorHAnsi" w:cstheme="minorHAnsi"/>
          <w:szCs w:val="21"/>
        </w:rPr>
        <w:tab/>
      </w:r>
      <w:r w:rsidR="000F318D">
        <w:rPr>
          <w:rFonts w:asciiTheme="minorHAnsi" w:eastAsia="思源黑体 CN Light" w:hAnsiTheme="minorHAnsi" w:cstheme="minorHAnsi"/>
          <w:szCs w:val="21"/>
        </w:rPr>
        <w:tab/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．混合物：液氨、漂白粉</w:t>
      </w:r>
    </w:p>
    <w:p w14:paraId="334920F3" w14:textId="11DF310E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2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“</w:t>
      </w:r>
      <w:r w:rsidRPr="000F318D">
        <w:rPr>
          <w:rFonts w:ascii="宋体" w:hAnsi="宋体" w:cs="宋体" w:hint="eastAsia"/>
          <w:szCs w:val="21"/>
        </w:rPr>
        <w:t>纳米材料</w:t>
      </w:r>
      <w:r w:rsidRPr="000F318D">
        <w:rPr>
          <w:rFonts w:asciiTheme="minorHAnsi" w:eastAsia="思源黑体 CN Light" w:hAnsiTheme="minorHAnsi" w:cstheme="minorHAnsi"/>
          <w:szCs w:val="21"/>
        </w:rPr>
        <w:t>”</w:t>
      </w:r>
      <w:r w:rsidRPr="000F318D">
        <w:rPr>
          <w:rFonts w:ascii="宋体" w:hAnsi="宋体" w:cs="宋体" w:hint="eastAsia"/>
          <w:szCs w:val="21"/>
        </w:rPr>
        <w:t>是当今材料科学研究的前沿</w:t>
      </w:r>
      <w:r w:rsidR="000F318D">
        <w:rPr>
          <w:rFonts w:ascii="宋体" w:hAnsi="宋体" w:cs="宋体" w:hint="eastAsia"/>
          <w:szCs w:val="21"/>
        </w:rPr>
        <w:t>,</w:t>
      </w:r>
      <w:r w:rsidRPr="000F318D">
        <w:rPr>
          <w:rFonts w:ascii="宋体" w:hAnsi="宋体" w:cs="宋体" w:hint="eastAsia"/>
          <w:szCs w:val="21"/>
        </w:rPr>
        <w:t>其研究成果广泛应用于催化剂及军事科学中。所谓</w:t>
      </w:r>
      <w:r w:rsidRPr="000F318D">
        <w:rPr>
          <w:rFonts w:asciiTheme="minorHAnsi" w:eastAsia="思源黑体 CN Light" w:hAnsiTheme="minorHAnsi" w:cstheme="minorHAnsi"/>
          <w:szCs w:val="21"/>
        </w:rPr>
        <w:t>“</w:t>
      </w:r>
      <w:r w:rsidRPr="000F318D">
        <w:rPr>
          <w:rFonts w:ascii="宋体" w:hAnsi="宋体" w:cs="宋体" w:hint="eastAsia"/>
          <w:szCs w:val="21"/>
        </w:rPr>
        <w:t>纳米材料</w:t>
      </w:r>
      <w:r w:rsidRPr="000F318D">
        <w:rPr>
          <w:rFonts w:asciiTheme="minorHAnsi" w:eastAsia="思源黑体 CN Light" w:hAnsiTheme="minorHAnsi" w:cstheme="minorHAnsi"/>
          <w:szCs w:val="21"/>
        </w:rPr>
        <w:t>”</w:t>
      </w:r>
      <w:r w:rsidRPr="000F318D">
        <w:rPr>
          <w:rFonts w:ascii="宋体" w:hAnsi="宋体" w:cs="宋体" w:hint="eastAsia"/>
          <w:szCs w:val="21"/>
        </w:rPr>
        <w:t>是指研究</w:t>
      </w:r>
      <w:r w:rsidR="000F318D">
        <w:rPr>
          <w:rFonts w:ascii="宋体" w:hAnsi="宋体" w:cs="宋体" w:hint="eastAsia"/>
          <w:szCs w:val="21"/>
        </w:rPr>
        <w:t>、</w:t>
      </w:r>
      <w:r w:rsidRPr="000F318D">
        <w:rPr>
          <w:rFonts w:ascii="宋体" w:hAnsi="宋体" w:cs="宋体" w:hint="eastAsia"/>
          <w:szCs w:val="21"/>
        </w:rPr>
        <w:t>开发出的微粒直径从几纳米到几十纳米的材料</w:t>
      </w:r>
      <w:r w:rsidR="000F318D">
        <w:rPr>
          <w:rFonts w:ascii="宋体" w:hAnsi="宋体" w:cs="宋体" w:hint="eastAsia"/>
          <w:szCs w:val="21"/>
        </w:rPr>
        <w:t>,</w:t>
      </w:r>
      <w:r w:rsidRPr="000F318D">
        <w:rPr>
          <w:rFonts w:ascii="宋体" w:hAnsi="宋体" w:cs="宋体" w:hint="eastAsia"/>
          <w:szCs w:val="21"/>
        </w:rPr>
        <w:t>如将纳米材料分散到分散剂中</w:t>
      </w:r>
      <w:r w:rsidR="000F318D">
        <w:rPr>
          <w:rFonts w:ascii="宋体" w:hAnsi="宋体" w:cs="宋体" w:hint="eastAsia"/>
          <w:szCs w:val="21"/>
        </w:rPr>
        <w:t>,</w:t>
      </w:r>
      <w:r w:rsidRPr="000F318D">
        <w:rPr>
          <w:rFonts w:ascii="宋体" w:hAnsi="宋体" w:cs="宋体" w:hint="eastAsia"/>
          <w:szCs w:val="21"/>
        </w:rPr>
        <w:t>所得混合物可能具有的性质是</w:t>
      </w:r>
    </w:p>
    <w:p w14:paraId="6A1C86F8" w14:textId="603782C1" w:rsidR="00E751D2" w:rsidRPr="000F318D" w:rsidRDefault="00F90639" w:rsidP="000F318D">
      <w:pPr>
        <w:tabs>
          <w:tab w:val="left" w:pos="3315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．无色透</w:t>
      </w:r>
      <w:r w:rsidRPr="000F318D">
        <w:rPr>
          <w:rFonts w:ascii="宋体" w:hAnsi="宋体" w:cs="宋体" w:hint="eastAsia"/>
          <w:szCs w:val="21"/>
        </w:rPr>
        <w:t>明</w:t>
      </w:r>
      <w:r w:rsidR="000F318D">
        <w:rPr>
          <w:rFonts w:asciiTheme="minorHAnsi" w:eastAsia="思源黑体 CN Light" w:hAnsiTheme="minorHAnsi" w:cstheme="minorHAnsi"/>
          <w:szCs w:val="21"/>
        </w:rPr>
        <w:tab/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．有丁达尔现象</w:t>
      </w:r>
      <w:r w:rsidR="000F318D">
        <w:rPr>
          <w:rFonts w:ascii="宋体" w:hAnsi="宋体" w:cs="宋体"/>
          <w:szCs w:val="21"/>
        </w:rPr>
        <w:tab/>
      </w:r>
      <w:r w:rsidR="000F318D">
        <w:rPr>
          <w:rFonts w:ascii="宋体" w:hAnsi="宋体" w:cs="宋体"/>
          <w:szCs w:val="21"/>
        </w:rPr>
        <w:tab/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．所得液体呈胶状</w:t>
      </w:r>
      <w:r w:rsidRPr="000F318D">
        <w:rPr>
          <w:rFonts w:asciiTheme="minorHAnsi" w:eastAsia="思源黑体 CN Light" w:hAnsiTheme="minorHAnsi" w:cstheme="minorHAnsi"/>
          <w:szCs w:val="21"/>
        </w:rPr>
        <w:tab/>
      </w:r>
      <w:r w:rsidR="000F318D">
        <w:rPr>
          <w:rFonts w:asciiTheme="minorHAnsi" w:eastAsia="思源黑体 CN Light" w:hAnsiTheme="minorHAnsi" w:cstheme="minorHAnsi"/>
          <w:szCs w:val="21"/>
        </w:rPr>
        <w:tab/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．所得物质一定是悬浊液</w:t>
      </w:r>
    </w:p>
    <w:p w14:paraId="6372C783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3</w:t>
      </w:r>
      <w:r w:rsidRPr="000F318D">
        <w:rPr>
          <w:rFonts w:ascii="宋体" w:hAnsi="宋体" w:cs="宋体" w:hint="eastAsia"/>
          <w:szCs w:val="21"/>
        </w:rPr>
        <w:t>．下列属于盐类的是</w:t>
      </w:r>
    </w:p>
    <w:p w14:paraId="455CCA40" w14:textId="77777777" w:rsidR="00E751D2" w:rsidRPr="000F318D" w:rsidRDefault="00F90639" w:rsidP="000F318D"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CO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KOH</w:t>
      </w:r>
      <w:r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NaHCO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Al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</w:p>
    <w:p w14:paraId="13C7D50A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4</w:t>
      </w:r>
      <w:r w:rsidRPr="000F318D">
        <w:rPr>
          <w:rFonts w:ascii="宋体" w:hAnsi="宋体" w:cs="宋体" w:hint="eastAsia"/>
          <w:szCs w:val="21"/>
        </w:rPr>
        <w:t>．下列物质中不属于有机物的是</w:t>
      </w:r>
    </w:p>
    <w:p w14:paraId="7444A7A9" w14:textId="1CF2D257" w:rsidR="00E751D2" w:rsidRPr="000F318D" w:rsidRDefault="000F318D" w:rsidP="000F318D"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noProof/>
        </w:rPr>
        <w:drawing>
          <wp:anchor distT="0" distB="0" distL="114300" distR="114300" simplePos="0" relativeHeight="251649536" behindDoc="1" locked="0" layoutInCell="1" allowOverlap="1" wp14:anchorId="706D9B95" wp14:editId="0FC41901">
            <wp:simplePos x="0" y="0"/>
            <wp:positionH relativeFrom="column">
              <wp:posOffset>4046014</wp:posOffset>
            </wp:positionH>
            <wp:positionV relativeFrom="paragraph">
              <wp:posOffset>98830</wp:posOffset>
            </wp:positionV>
            <wp:extent cx="2828925" cy="914400"/>
            <wp:effectExtent l="0" t="0" r="9525" b="0"/>
            <wp:wrapNone/>
            <wp:docPr id="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0001" descr="fig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639" w:rsidRPr="000F318D">
        <w:rPr>
          <w:rFonts w:asciiTheme="minorHAnsi" w:eastAsia="思源黑体 CN Light" w:hAnsiTheme="minorHAnsi" w:cstheme="minorHAnsi"/>
          <w:szCs w:val="21"/>
        </w:rPr>
        <w:t>A</w:t>
      </w:r>
      <w:r w:rsidR="00F90639" w:rsidRPr="000F318D">
        <w:rPr>
          <w:rFonts w:ascii="宋体" w:hAnsi="宋体" w:cs="宋体" w:hint="eastAsia"/>
          <w:szCs w:val="21"/>
        </w:rPr>
        <w:t>．乙酸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="00F90639" w:rsidRPr="000F318D">
        <w:rPr>
          <w:rFonts w:ascii="宋体" w:hAnsi="宋体" w:cs="宋体" w:hint="eastAsia"/>
          <w:szCs w:val="21"/>
        </w:rPr>
        <w:t>．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NH</w:t>
      </w:r>
      <w:r w:rsidR="00F90639" w:rsidRPr="000F318D">
        <w:rPr>
          <w:rFonts w:asciiTheme="minorHAnsi" w:eastAsia="思源黑体 CN Light" w:hAnsiTheme="minorHAnsi" w:cstheme="minorHAnsi"/>
          <w:szCs w:val="21"/>
          <w:vertAlign w:val="subscript"/>
        </w:rPr>
        <w:t>4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CNO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="00F90639" w:rsidRPr="000F318D">
        <w:rPr>
          <w:rFonts w:ascii="宋体" w:hAnsi="宋体" w:cs="宋体" w:hint="eastAsia"/>
          <w:szCs w:val="21"/>
        </w:rPr>
        <w:t>．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CO(NH</w:t>
      </w:r>
      <w:r w:rsidR="00F90639"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)</w:t>
      </w:r>
      <w:r w:rsidR="00F90639"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="00F90639" w:rsidRPr="000F318D">
        <w:rPr>
          <w:rFonts w:ascii="宋体" w:hAnsi="宋体" w:cs="宋体" w:hint="eastAsia"/>
          <w:szCs w:val="21"/>
        </w:rPr>
        <w:t>．酒精</w:t>
      </w:r>
    </w:p>
    <w:p w14:paraId="08E10618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5</w:t>
      </w:r>
      <w:r w:rsidRPr="000F318D">
        <w:rPr>
          <w:rFonts w:ascii="宋体" w:hAnsi="宋体" w:cs="宋体" w:hint="eastAsia"/>
          <w:szCs w:val="21"/>
        </w:rPr>
        <w:t>．胶体能产生丁达尔效应的原因是胶粒使光线发生了</w:t>
      </w:r>
    </w:p>
    <w:p w14:paraId="3BB37866" w14:textId="51ECCA89" w:rsidR="00E751D2" w:rsidRPr="000F318D" w:rsidRDefault="00F90639" w:rsidP="000F318D"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="宋体" w:hAnsi="宋体" w:cs="宋体" w:hint="eastAsia"/>
          <w:szCs w:val="21"/>
        </w:rPr>
        <w:t>反射</w:t>
      </w:r>
      <w:r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Pr="000F318D">
        <w:rPr>
          <w:rFonts w:ascii="宋体" w:hAnsi="宋体" w:cs="宋体" w:hint="eastAsia"/>
          <w:szCs w:val="21"/>
        </w:rPr>
        <w:t>．散射</w:t>
      </w:r>
      <w:r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Pr="000F318D">
        <w:rPr>
          <w:rFonts w:ascii="宋体" w:hAnsi="宋体" w:cs="宋体" w:hint="eastAsia"/>
          <w:szCs w:val="21"/>
        </w:rPr>
        <w:t>．透射</w:t>
      </w:r>
      <w:r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Pr="000F318D">
        <w:rPr>
          <w:rFonts w:ascii="宋体" w:hAnsi="宋体" w:cs="宋体" w:hint="eastAsia"/>
          <w:szCs w:val="21"/>
        </w:rPr>
        <w:t>．折射</w:t>
      </w:r>
    </w:p>
    <w:tbl>
      <w:tblPr>
        <w:tblpPr w:leftFromText="180" w:rightFromText="180" w:vertAnchor="text" w:horzAnchor="page" w:tblpX="6357" w:tblpY="350"/>
        <w:tblOverlap w:val="never"/>
        <w:tblW w:w="5141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  <w:tblLook w:val="04A0" w:firstRow="1" w:lastRow="0" w:firstColumn="1" w:lastColumn="0" w:noHBand="0" w:noVBand="1"/>
      </w:tblPr>
      <w:tblGrid>
        <w:gridCol w:w="850"/>
        <w:gridCol w:w="993"/>
        <w:gridCol w:w="1134"/>
        <w:gridCol w:w="992"/>
        <w:gridCol w:w="1172"/>
      </w:tblGrid>
      <w:tr w:rsidR="000F318D" w:rsidRPr="000F318D" w14:paraId="437F23BB" w14:textId="77777777" w:rsidTr="000F318D">
        <w:trPr>
          <w:trHeight w:val="18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0FDDC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="宋体" w:hAnsi="宋体" w:cs="宋体" w:hint="eastAsia"/>
                <w:szCs w:val="21"/>
              </w:rPr>
              <w:t>选项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7ABB3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2D682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②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C02F5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③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A40A7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④</w:t>
            </w:r>
          </w:p>
        </w:tc>
      </w:tr>
      <w:tr w:rsidR="000F318D" w:rsidRPr="000F318D" w14:paraId="3764E7F2" w14:textId="77777777" w:rsidTr="000F318D">
        <w:trPr>
          <w:trHeight w:val="18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A8755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6D63F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NaCl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5E6DB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K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653B2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proofErr w:type="spellStart"/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KCl</w:t>
            </w:r>
            <w:proofErr w:type="spellEnd"/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5CDCB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(NH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)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</w:tr>
      <w:tr w:rsidR="000F318D" w:rsidRPr="000F318D" w14:paraId="28961D10" w14:textId="77777777" w:rsidTr="000F318D">
        <w:trPr>
          <w:trHeight w:val="83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30ADA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B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4222B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Na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F7E59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K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EF50C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proofErr w:type="spellStart"/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KCl</w:t>
            </w:r>
            <w:proofErr w:type="spellEnd"/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BA998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NH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Cl</w:t>
            </w:r>
          </w:p>
        </w:tc>
      </w:tr>
      <w:tr w:rsidR="000F318D" w:rsidRPr="000F318D" w14:paraId="3B18FEDF" w14:textId="77777777" w:rsidTr="000F318D">
        <w:trPr>
          <w:trHeight w:val="83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B76C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C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A5E17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NaCl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84024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Na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1903A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KNO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3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6D151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NH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Cl</w:t>
            </w:r>
          </w:p>
        </w:tc>
      </w:tr>
      <w:tr w:rsidR="000F318D" w:rsidRPr="000F318D" w14:paraId="4C37935D" w14:textId="77777777" w:rsidTr="000F318D">
        <w:trPr>
          <w:trHeight w:val="83"/>
        </w:trPr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680CF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D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7033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Na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516B0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K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446B0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KNO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3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8A53B" w14:textId="77777777" w:rsidR="000F318D" w:rsidRPr="000F318D" w:rsidRDefault="000F318D" w:rsidP="000F318D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Cs w:val="21"/>
              </w:rPr>
            </w:pP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(NH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)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2</w:t>
            </w:r>
            <w:r w:rsidRPr="000F318D">
              <w:rPr>
                <w:rFonts w:asciiTheme="minorHAnsi" w:eastAsia="思源黑体 CN Light" w:hAnsiTheme="minorHAnsi" w:cstheme="minorHAnsi"/>
                <w:szCs w:val="21"/>
              </w:rPr>
              <w:t>SO</w:t>
            </w:r>
            <w:r w:rsidRPr="000F318D">
              <w:rPr>
                <w:rFonts w:asciiTheme="minorHAnsi" w:eastAsia="思源黑体 CN Light" w:hAnsiTheme="minorHAnsi" w:cstheme="minorHAnsi"/>
                <w:szCs w:val="21"/>
                <w:vertAlign w:val="subscript"/>
              </w:rPr>
              <w:t>4</w:t>
            </w:r>
          </w:p>
        </w:tc>
      </w:tr>
    </w:tbl>
    <w:p w14:paraId="05AA7AC2" w14:textId="42D5BE50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Theme="minorEastAsia" w:hAnsiTheme="minorHAnsi" w:cstheme="minorHAnsi" w:hint="eastAsia"/>
        </w:rPr>
      </w:pPr>
      <w:r w:rsidRPr="000F318D">
        <w:rPr>
          <w:rFonts w:asciiTheme="minorHAnsi" w:eastAsia="思源黑体 CN Light" w:hAnsiTheme="minorHAnsi" w:cstheme="minorHAnsi"/>
          <w:szCs w:val="21"/>
        </w:rPr>
        <w:t>6</w:t>
      </w:r>
      <w:r w:rsidRPr="000F318D">
        <w:rPr>
          <w:rFonts w:ascii="宋体" w:hAnsi="宋体" w:cs="宋体" w:hint="eastAsia"/>
          <w:szCs w:val="21"/>
        </w:rPr>
        <w:t>．奥运五环代表着世界人民团结在一起。下列各项中的物质，能满足如图中阴影部分关系的是</w:t>
      </w:r>
    </w:p>
    <w:p w14:paraId="1513B292" w14:textId="77777777" w:rsidR="00E751D2" w:rsidRPr="000F318D" w:rsidRDefault="00E751D2" w:rsidP="000F318D">
      <w:pPr>
        <w:spacing w:line="240" w:lineRule="auto"/>
        <w:jc w:val="left"/>
        <w:textAlignment w:val="center"/>
        <w:rPr>
          <w:rFonts w:asciiTheme="minorHAnsi" w:eastAsiaTheme="minorEastAsia" w:hAnsiTheme="minorHAnsi" w:cstheme="minorHAnsi" w:hint="eastAsia"/>
          <w:szCs w:val="21"/>
        </w:rPr>
      </w:pPr>
    </w:p>
    <w:p w14:paraId="2FB648B5" w14:textId="77777777" w:rsidR="00E751D2" w:rsidRPr="000F318D" w:rsidRDefault="00F90639" w:rsidP="000F318D"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</w:p>
    <w:p w14:paraId="7F100E08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7</w:t>
      </w:r>
      <w:r w:rsidRPr="000F318D">
        <w:rPr>
          <w:rFonts w:ascii="宋体" w:hAnsi="宋体" w:cs="宋体" w:hint="eastAsia"/>
          <w:szCs w:val="21"/>
        </w:rPr>
        <w:t>．咖啡中含有的咖啡酸是某种抗氧化刺成分之一，对人体中的氧自由基有清除作用，使人的心脑血管更年轻。咖啡酸的分子式为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9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8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4</w:t>
      </w:r>
      <w:r w:rsidRPr="000F318D">
        <w:rPr>
          <w:rFonts w:ascii="宋体" w:hAnsi="宋体" w:cs="宋体" w:hint="eastAsia"/>
          <w:szCs w:val="21"/>
        </w:rPr>
        <w:t>，按物质的组成和性质进行分类，咖啡酸属于</w:t>
      </w:r>
    </w:p>
    <w:p w14:paraId="25F757A6" w14:textId="77777777" w:rsidR="00E751D2" w:rsidRPr="000F318D" w:rsidRDefault="00F90639" w:rsidP="000F318D"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．单质</w:t>
      </w:r>
      <w:r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Pr="000F318D">
        <w:rPr>
          <w:rFonts w:ascii="宋体" w:hAnsi="宋体" w:cs="宋体" w:hint="eastAsia"/>
          <w:szCs w:val="21"/>
        </w:rPr>
        <w:t>．氧化物</w:t>
      </w:r>
      <w:r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Pr="000F318D">
        <w:rPr>
          <w:rFonts w:ascii="宋体" w:hAnsi="宋体" w:cs="宋体" w:hint="eastAsia"/>
          <w:szCs w:val="21"/>
        </w:rPr>
        <w:t>．无机物</w:t>
      </w:r>
      <w:r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Pr="000F318D">
        <w:rPr>
          <w:rFonts w:ascii="宋体" w:hAnsi="宋体" w:cs="宋体" w:hint="eastAsia"/>
          <w:szCs w:val="21"/>
        </w:rPr>
        <w:t>．有机物</w:t>
      </w:r>
    </w:p>
    <w:p w14:paraId="1CEA2FD5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8</w:t>
      </w:r>
      <w:r w:rsidRPr="000F318D">
        <w:rPr>
          <w:rFonts w:ascii="宋体" w:hAnsi="宋体" w:cs="宋体" w:hint="eastAsia"/>
          <w:szCs w:val="21"/>
        </w:rPr>
        <w:t>．朱自清在《荷塘月色》中写道：</w:t>
      </w:r>
      <w:r w:rsidRPr="000F318D">
        <w:rPr>
          <w:rFonts w:asciiTheme="minorHAnsi" w:eastAsia="思源黑体 CN Light" w:hAnsiTheme="minorHAnsi" w:cstheme="minorHAnsi"/>
          <w:szCs w:val="21"/>
        </w:rPr>
        <w:t>“</w:t>
      </w:r>
      <w:r w:rsidRPr="000F318D">
        <w:rPr>
          <w:rFonts w:ascii="宋体" w:hAnsi="宋体" w:cs="宋体" w:hint="eastAsia"/>
          <w:szCs w:val="21"/>
        </w:rPr>
        <w:t>薄薄的青雾浮起在荷塘</w:t>
      </w:r>
      <w:r w:rsidRPr="000F318D">
        <w:rPr>
          <w:rFonts w:asciiTheme="minorHAnsi" w:eastAsia="思源黑体 CN Light" w:hAnsiTheme="minorHAnsi" w:cstheme="minorHAnsi"/>
          <w:szCs w:val="21"/>
        </w:rPr>
        <w:t>……</w:t>
      </w:r>
      <w:r w:rsidRPr="000F318D">
        <w:rPr>
          <w:rFonts w:ascii="宋体" w:hAnsi="宋体" w:cs="宋体" w:hint="eastAsia"/>
          <w:szCs w:val="21"/>
        </w:rPr>
        <w:t>光是隔了树照过来的，高处丛生的灌木，落下参差的斑驳的黑影</w:t>
      </w:r>
      <w:r w:rsidRPr="000F318D">
        <w:rPr>
          <w:rFonts w:asciiTheme="minorHAnsi" w:eastAsia="思源黑体 CN Light" w:hAnsiTheme="minorHAnsi" w:cstheme="minorHAnsi"/>
          <w:szCs w:val="21"/>
        </w:rPr>
        <w:t>…… ”</w:t>
      </w:r>
      <w:r w:rsidRPr="000F318D">
        <w:rPr>
          <w:rFonts w:ascii="宋体" w:hAnsi="宋体" w:cs="宋体" w:hint="eastAsia"/>
          <w:szCs w:val="21"/>
        </w:rPr>
        <w:t>月光穿过薄雾形成的种种美景本质原因是</w:t>
      </w:r>
    </w:p>
    <w:p w14:paraId="5F39BE84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．发生丁达尔效应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                         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．雾是一种胶体，胶粒带相同电荷</w:t>
      </w:r>
    </w:p>
    <w:p w14:paraId="454EBA60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．空气中的小水滴颗粒直径大小约为</w:t>
      </w:r>
      <w:r w:rsidRPr="000F318D">
        <w:rPr>
          <w:rFonts w:asciiTheme="minorHAnsi" w:eastAsia="思源黑体 CN Light" w:hAnsiTheme="minorHAnsi" w:cstheme="minorHAnsi"/>
          <w:szCs w:val="21"/>
        </w:rPr>
        <w:t>1~ 100 nm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</w:t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．空气中的小水滴颗粒的布朗运动</w:t>
      </w:r>
    </w:p>
    <w:p w14:paraId="7850C858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9</w:t>
      </w:r>
      <w:r w:rsidRPr="000F318D">
        <w:rPr>
          <w:rFonts w:ascii="宋体" w:hAnsi="宋体" w:cs="宋体" w:hint="eastAsia"/>
          <w:szCs w:val="21"/>
        </w:rPr>
        <w:t>．下列材料的主要成分属于有机物的是</w:t>
      </w:r>
    </w:p>
    <w:p w14:paraId="4E22BF25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．新型锂电池的材料</w:t>
      </w:r>
      <w:r w:rsidRPr="000F318D">
        <w:rPr>
          <w:rFonts w:asciiTheme="minorHAnsi" w:eastAsia="思源黑体 CN Light" w:hAnsiTheme="minorHAnsi" w:cstheme="minorHAnsi"/>
          <w:szCs w:val="21"/>
        </w:rPr>
        <w:t>-</w:t>
      </w:r>
      <w:r w:rsidRPr="000F318D">
        <w:rPr>
          <w:rFonts w:ascii="宋体" w:hAnsi="宋体" w:cs="宋体" w:hint="eastAsia"/>
          <w:szCs w:val="21"/>
        </w:rPr>
        <w:t>硅酸铁锂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      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．用于泳池消毒的材料</w:t>
      </w:r>
      <w:r w:rsidRPr="000F318D">
        <w:rPr>
          <w:rFonts w:asciiTheme="minorHAnsi" w:eastAsia="思源黑体 CN Light" w:hAnsiTheme="minorHAnsi" w:cstheme="minorHAnsi"/>
          <w:szCs w:val="21"/>
        </w:rPr>
        <w:t>-</w:t>
      </w:r>
      <w:r w:rsidRPr="000F318D">
        <w:rPr>
          <w:rFonts w:ascii="宋体" w:hAnsi="宋体" w:cs="宋体" w:hint="eastAsia"/>
          <w:szCs w:val="21"/>
        </w:rPr>
        <w:t>氯酸钠</w:t>
      </w:r>
    </w:p>
    <w:p w14:paraId="260BCCEE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．京张高铁站台立柱的材料</w:t>
      </w:r>
      <w:r w:rsidRPr="000F318D">
        <w:rPr>
          <w:rFonts w:asciiTheme="minorHAnsi" w:eastAsia="思源黑体 CN Light" w:hAnsiTheme="minorHAnsi" w:cstheme="minorHAnsi"/>
          <w:szCs w:val="21"/>
        </w:rPr>
        <w:t>-</w:t>
      </w:r>
      <w:r w:rsidRPr="000F318D">
        <w:rPr>
          <w:rFonts w:ascii="宋体" w:hAnsi="宋体" w:cs="宋体" w:hint="eastAsia"/>
          <w:szCs w:val="21"/>
        </w:rPr>
        <w:t>硅酸盐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  </w:t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．可生物降解塑料袋的材料</w:t>
      </w:r>
      <w:r w:rsidRPr="000F318D">
        <w:rPr>
          <w:rFonts w:asciiTheme="minorHAnsi" w:eastAsia="思源黑体 CN Light" w:hAnsiTheme="minorHAnsi" w:cstheme="minorHAnsi"/>
          <w:szCs w:val="21"/>
        </w:rPr>
        <w:t>-</w:t>
      </w:r>
      <w:r w:rsidRPr="000F318D">
        <w:rPr>
          <w:rFonts w:ascii="宋体" w:hAnsi="宋体" w:cs="宋体" w:hint="eastAsia"/>
          <w:szCs w:val="21"/>
        </w:rPr>
        <w:t>聚乙醇酸</w:t>
      </w:r>
    </w:p>
    <w:p w14:paraId="2DC17BD0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10</w:t>
      </w:r>
      <w:r w:rsidRPr="000F318D">
        <w:rPr>
          <w:rFonts w:ascii="宋体" w:hAnsi="宋体" w:cs="宋体" w:hint="eastAsia"/>
          <w:szCs w:val="21"/>
        </w:rPr>
        <w:t>．下列属于有机物的是</w:t>
      </w:r>
    </w:p>
    <w:p w14:paraId="72B79AA0" w14:textId="1D0551BA" w:rsidR="00E751D2" w:rsidRPr="000F318D" w:rsidRDefault="00F90639" w:rsidP="000F318D"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Pr="000F318D">
        <w:rPr>
          <w:rFonts w:ascii="宋体" w:hAnsi="宋体" w:cs="宋体" w:hint="eastAsia"/>
          <w:szCs w:val="21"/>
        </w:rPr>
        <w:t>．</w:t>
      </w:r>
      <w:r w:rsidR="00F82E64" w:rsidRPr="000F318D">
        <w:rPr>
          <w:rFonts w:asciiTheme="minorHAnsi" w:eastAsia="思源黑体 CN Light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0D2F41" wp14:editId="681587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7" name="_x0000_tole_rId3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215FE" id="_x0000_tole_rId3" o:spid="_x0000_s1026" style="position:absolute;left:0;text-align:left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" filled="f" stroked="f">
                <o:lock v:ext="edit" aspectratio="t" selection="t"/>
              </v:rect>
            </w:pict>
          </mc:Fallback>
        </mc:AlternateContent>
      </w:r>
      <w:r w:rsidRPr="000F318D">
        <w:rPr>
          <w:rFonts w:asciiTheme="minorHAnsi" w:eastAsia="思源黑体 CN Light" w:hAnsiTheme="minorHAnsi" w:cstheme="minorHAnsi"/>
        </w:rPr>
        <w:object w:dxaOrig="510" w:dyaOrig="248" w14:anchorId="13DA8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o:spid="_x0000_i1055" type="#_x0000_t75" style="width:25.6pt;height:12.35pt;visibility:visible;mso-wrap-distance-right:0" o:ole="">
            <v:imagedata r:id="rId9" o:title=""/>
          </v:shape>
          <o:OLEObject Type="Embed" ProgID="Equation.DSMT4" ShapeID="ole_rId3" DrawAspect="Content" ObjectID="_1694579733" r:id="rId10"/>
        </w:object>
      </w:r>
      <w:r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Pr="000F318D">
        <w:rPr>
          <w:rFonts w:ascii="宋体" w:hAnsi="宋体" w:cs="宋体" w:hint="eastAsia"/>
          <w:szCs w:val="21"/>
        </w:rPr>
        <w:t>．</w:t>
      </w:r>
      <w:r w:rsidR="00F82E64" w:rsidRPr="000F318D">
        <w:rPr>
          <w:rFonts w:asciiTheme="minorHAnsi" w:eastAsia="思源黑体 CN Light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C550E" wp14:editId="6B908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6" name="_x0000_tole_rId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888CB" id="_x0000_tole_rId5" o:spid="_x0000_s1026" style="position:absolute;left:0;text-align:left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" filled="f" stroked="f">
                <o:lock v:ext="edit" aspectratio="t" selection="t"/>
              </v:rect>
            </w:pict>
          </mc:Fallback>
        </mc:AlternateContent>
      </w:r>
      <w:r w:rsidRPr="000F318D">
        <w:rPr>
          <w:rFonts w:asciiTheme="minorHAnsi" w:eastAsia="思源黑体 CN Light" w:hAnsiTheme="minorHAnsi" w:cstheme="minorHAnsi"/>
        </w:rPr>
        <w:object w:dxaOrig="457" w:dyaOrig="248" w14:anchorId="2867C16B">
          <v:shape id="ole_rId5" o:spid="_x0000_i1056" type="#_x0000_t75" style="width:22.95pt;height:12.35pt;visibility:visible;mso-wrap-distance-right:0" o:ole="">
            <v:imagedata r:id="rId11" o:title=""/>
          </v:shape>
          <o:OLEObject Type="Embed" ProgID="Equation.DSMT4" ShapeID="ole_rId5" DrawAspect="Content" ObjectID="_1694579734" r:id="rId12"/>
        </w:object>
      </w:r>
      <w:r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Pr="000F318D">
        <w:rPr>
          <w:rFonts w:ascii="宋体" w:hAnsi="宋体" w:cs="宋体" w:hint="eastAsia"/>
          <w:szCs w:val="21"/>
        </w:rPr>
        <w:t>．</w:t>
      </w:r>
      <w:r w:rsidR="00F82E64" w:rsidRPr="000F318D">
        <w:rPr>
          <w:rFonts w:asciiTheme="minorHAnsi" w:eastAsia="思源黑体 CN Light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73FCB7" wp14:editId="6DEB78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_x0000_tole_rId7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9ECFE" id="_x0000_tole_rId7" o:spid="_x0000_s1026" style="position:absolute;left:0;text-align:left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" filled="f" stroked="f">
                <o:lock v:ext="edit" aspectratio="t" selection="t"/>
              </v:rect>
            </w:pict>
          </mc:Fallback>
        </mc:AlternateContent>
      </w:r>
      <w:r w:rsidRPr="000F318D">
        <w:rPr>
          <w:rFonts w:asciiTheme="minorHAnsi" w:eastAsia="思源黑体 CN Light" w:hAnsiTheme="minorHAnsi" w:cstheme="minorHAnsi"/>
        </w:rPr>
        <w:object w:dxaOrig="1038" w:dyaOrig="316" w14:anchorId="0FB2BFF7">
          <v:shape id="ole_rId7" o:spid="_x0000_i1057" type="#_x0000_t75" style="width:51.7pt;height:15.9pt;visibility:visible;mso-wrap-distance-right:0" o:ole="">
            <v:imagedata r:id="rId13" o:title=""/>
          </v:shape>
          <o:OLEObject Type="Embed" ProgID="Equation.DSMT4" ShapeID="ole_rId7" DrawAspect="Content" ObjectID="_1694579735" r:id="rId14"/>
        </w:object>
      </w:r>
    </w:p>
    <w:p w14:paraId="1ACAAD06" w14:textId="77777777" w:rsidR="000F318D" w:rsidRDefault="00F90639" w:rsidP="000F318D">
      <w:pPr>
        <w:spacing w:line="240" w:lineRule="auto"/>
        <w:jc w:val="left"/>
        <w:textAlignment w:val="center"/>
        <w:rPr>
          <w:rFonts w:asciiTheme="minorHAnsi" w:eastAsiaTheme="minorEastAsia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11</w:t>
      </w:r>
      <w:r w:rsidRPr="000F318D">
        <w:rPr>
          <w:rFonts w:ascii="宋体" w:hAnsi="宋体" w:cs="宋体" w:hint="eastAsia"/>
          <w:szCs w:val="21"/>
        </w:rPr>
        <w:t>．下列物质属于纯净物的是</w:t>
      </w:r>
    </w:p>
    <w:p w14:paraId="757BF281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．液氨</w:t>
      </w:r>
      <w:r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Pr="000F318D">
        <w:rPr>
          <w:rFonts w:ascii="宋体" w:hAnsi="宋体" w:cs="宋体" w:hint="eastAsia"/>
          <w:szCs w:val="21"/>
        </w:rPr>
        <w:t>．玻璃</w:t>
      </w:r>
      <w:r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Pr="000F318D">
        <w:rPr>
          <w:rFonts w:ascii="宋体" w:hAnsi="宋体" w:cs="宋体" w:hint="eastAsia"/>
          <w:szCs w:val="21"/>
        </w:rPr>
        <w:t>．王水</w:t>
      </w:r>
      <w:r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Pr="000F318D">
        <w:rPr>
          <w:rFonts w:ascii="宋体" w:hAnsi="宋体" w:cs="宋体" w:hint="eastAsia"/>
          <w:szCs w:val="21"/>
        </w:rPr>
        <w:t>．水玻璃</w:t>
      </w:r>
    </w:p>
    <w:tbl>
      <w:tblPr>
        <w:tblpPr w:leftFromText="181" w:rightFromText="181" w:vertAnchor="text" w:horzAnchor="page" w:tblpX="5235" w:tblpY="-428"/>
        <w:tblOverlap w:val="never"/>
        <w:tblW w:w="6326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  <w:tblLook w:val="04A0" w:firstRow="1" w:lastRow="0" w:firstColumn="1" w:lastColumn="0" w:noHBand="0" w:noVBand="1"/>
      </w:tblPr>
      <w:tblGrid>
        <w:gridCol w:w="393"/>
        <w:gridCol w:w="1058"/>
        <w:gridCol w:w="1129"/>
        <w:gridCol w:w="975"/>
        <w:gridCol w:w="1322"/>
        <w:gridCol w:w="1449"/>
      </w:tblGrid>
      <w:tr w:rsidR="002C0626" w:rsidRPr="002C0626" w14:paraId="715B83F3" w14:textId="77777777" w:rsidTr="002C0626">
        <w:trPr>
          <w:trHeight w:val="159"/>
        </w:trPr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CE670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11985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="宋体" w:hAnsi="宋体" w:cs="宋体" w:hint="eastAsia"/>
                <w:sz w:val="15"/>
                <w:szCs w:val="15"/>
              </w:rPr>
              <w:t>碱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D046A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="宋体" w:hAnsi="宋体" w:cs="宋体" w:hint="eastAsia"/>
                <w:sz w:val="15"/>
                <w:szCs w:val="15"/>
              </w:rPr>
              <w:t>酸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2F5582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="宋体" w:hAnsi="宋体" w:cs="宋体" w:hint="eastAsia"/>
                <w:sz w:val="15"/>
                <w:szCs w:val="15"/>
              </w:rPr>
              <w:t>盐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057EE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="宋体" w:hAnsi="宋体" w:cs="宋体" w:hint="eastAsia"/>
                <w:sz w:val="15"/>
                <w:szCs w:val="15"/>
              </w:rPr>
              <w:t>碱性氧化物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A4164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="宋体" w:hAnsi="宋体" w:cs="宋体" w:hint="eastAsia"/>
                <w:sz w:val="15"/>
                <w:szCs w:val="15"/>
              </w:rPr>
              <w:t>酸性氧化物</w:t>
            </w:r>
          </w:p>
        </w:tc>
      </w:tr>
      <w:tr w:rsidR="002C0626" w:rsidRPr="002C0626" w14:paraId="48AD36C5" w14:textId="77777777" w:rsidTr="002C0626">
        <w:trPr>
          <w:trHeight w:val="168"/>
        </w:trPr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E1ED66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A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5D4018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Na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08A9F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H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SO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2CE8D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NaOH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ADA6E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SO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A7452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</w:p>
        </w:tc>
      </w:tr>
      <w:tr w:rsidR="002C0626" w:rsidRPr="002C0626" w14:paraId="6D47111D" w14:textId="77777777" w:rsidTr="002C0626">
        <w:trPr>
          <w:trHeight w:val="159"/>
        </w:trPr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1AFA42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B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F95E2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NaOH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5EC1F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HCl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04631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NaCl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192FA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Na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O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05E1B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CO</w:t>
            </w:r>
          </w:p>
        </w:tc>
      </w:tr>
      <w:tr w:rsidR="002C0626" w:rsidRPr="002C0626" w14:paraId="5CD38ECC" w14:textId="77777777" w:rsidTr="002C0626">
        <w:trPr>
          <w:trHeight w:val="168"/>
        </w:trPr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88789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24724D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NaOH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1E484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CH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3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COOH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86F34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CaF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EC9CC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081E1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SO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2</w:t>
            </w:r>
          </w:p>
        </w:tc>
      </w:tr>
      <w:tr w:rsidR="002C0626" w:rsidRPr="002C0626" w14:paraId="3D9B6AC7" w14:textId="77777777" w:rsidTr="002C0626">
        <w:trPr>
          <w:trHeight w:val="18"/>
        </w:trPr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9FDD4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D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B800F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KOH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CBBAD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HNO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8E259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CaCO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0259B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proofErr w:type="spellStart"/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CaO</w:t>
            </w:r>
            <w:proofErr w:type="spellEnd"/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F8AC5" w14:textId="77777777" w:rsidR="002C0626" w:rsidRPr="002C0626" w:rsidRDefault="002C0626" w:rsidP="002C0626">
            <w:pPr>
              <w:spacing w:line="240" w:lineRule="auto"/>
              <w:jc w:val="left"/>
              <w:textAlignment w:val="center"/>
              <w:rPr>
                <w:rFonts w:asciiTheme="minorHAnsi" w:eastAsia="思源黑体 CN Light" w:hAnsiTheme="minorHAnsi" w:cstheme="minorHAnsi"/>
                <w:sz w:val="15"/>
                <w:szCs w:val="15"/>
              </w:rPr>
            </w:pP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</w:rPr>
              <w:t>SO</w:t>
            </w:r>
            <w:r w:rsidRPr="002C0626">
              <w:rPr>
                <w:rFonts w:asciiTheme="minorHAnsi" w:eastAsia="思源黑体 CN Light" w:hAnsiTheme="minorHAnsi" w:cstheme="minorHAnsi"/>
                <w:sz w:val="15"/>
                <w:szCs w:val="15"/>
                <w:vertAlign w:val="subscript"/>
              </w:rPr>
              <w:t>3</w:t>
            </w:r>
          </w:p>
        </w:tc>
      </w:tr>
    </w:tbl>
    <w:p w14:paraId="4955DF51" w14:textId="2C4C8B56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Theme="minorEastAsia" w:hAnsiTheme="minorHAnsi" w:cstheme="minorHAnsi" w:hint="eastAsia"/>
        </w:rPr>
      </w:pPr>
      <w:r w:rsidRPr="000F318D">
        <w:rPr>
          <w:rFonts w:asciiTheme="minorHAnsi" w:eastAsia="思源黑体 CN Light" w:hAnsiTheme="minorHAnsi" w:cstheme="minorHAnsi"/>
          <w:szCs w:val="21"/>
        </w:rPr>
        <w:t>12</w:t>
      </w:r>
      <w:r w:rsidRPr="000F318D">
        <w:rPr>
          <w:rFonts w:ascii="宋体" w:hAnsi="宋体" w:cs="宋体" w:hint="eastAsia"/>
          <w:szCs w:val="21"/>
        </w:rPr>
        <w:t>．关于物质分类正确的组成是</w:t>
      </w:r>
    </w:p>
    <w:p w14:paraId="7E650A9A" w14:textId="5164E364" w:rsidR="00E751D2" w:rsidRPr="000F318D" w:rsidRDefault="00F90639" w:rsidP="000F318D">
      <w:pPr>
        <w:tabs>
          <w:tab w:val="left" w:pos="1230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="000F318D">
        <w:rPr>
          <w:rFonts w:asciiTheme="minorHAnsi" w:eastAsia="思源黑体 CN Light" w:hAnsiTheme="minorHAnsi" w:cstheme="minorHAnsi"/>
          <w:szCs w:val="21"/>
        </w:rPr>
        <w:t xml:space="preserve">                 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="000F318D">
        <w:rPr>
          <w:rFonts w:asciiTheme="minorHAnsi" w:eastAsia="思源黑体 CN Light" w:hAnsiTheme="minorHAnsi" w:cstheme="minorHAnsi"/>
          <w:szCs w:val="21"/>
        </w:rPr>
        <w:t xml:space="preserve">                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="000F318D">
        <w:rPr>
          <w:rFonts w:asciiTheme="minorHAnsi" w:eastAsia="思源黑体 CN Light" w:hAnsiTheme="minorHAnsi" w:cstheme="minorHAnsi"/>
          <w:szCs w:val="21"/>
        </w:rPr>
        <w:t xml:space="preserve">                </w:t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</w:p>
    <w:p w14:paraId="0554B088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13</w:t>
      </w:r>
      <w:r w:rsidRPr="000F318D">
        <w:rPr>
          <w:rFonts w:ascii="宋体" w:hAnsi="宋体" w:cs="宋体" w:hint="eastAsia"/>
          <w:szCs w:val="21"/>
        </w:rPr>
        <w:t>．下列关于胶体和溶液的说法中，正确的是</w:t>
      </w:r>
    </w:p>
    <w:p w14:paraId="551AAF4E" w14:textId="77777777" w:rsid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  <w:szCs w:val="21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．常见的烟、豆浆都是胶体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</w:t>
      </w:r>
    </w:p>
    <w:p w14:paraId="1D050B2E" w14:textId="26744228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．溶液和胶体是纯净物，浊液是混合物</w:t>
      </w:r>
    </w:p>
    <w:p w14:paraId="658A98E8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．光线通过时，胶体产生丁达尔效应，溶液也可产生丁达尔效应</w:t>
      </w:r>
    </w:p>
    <w:p w14:paraId="1118FB23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．胶体不均一、不稳定，静置后易产生沉淀，溶液均一、稳定，静置不产生沉淀</w:t>
      </w:r>
    </w:p>
    <w:p w14:paraId="0667350D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14</w:t>
      </w:r>
      <w:r w:rsidRPr="000F318D">
        <w:rPr>
          <w:rFonts w:ascii="宋体" w:hAnsi="宋体" w:cs="宋体" w:hint="eastAsia"/>
          <w:szCs w:val="21"/>
        </w:rPr>
        <w:t>．下列关于溶液和胶体的叙述，正确的是</w:t>
      </w:r>
    </w:p>
    <w:p w14:paraId="5FC1665F" w14:textId="05C38C95" w:rsidR="00E751D2" w:rsidRPr="002C0626" w:rsidRDefault="00F90639" w:rsidP="000F318D">
      <w:pPr>
        <w:spacing w:line="240" w:lineRule="auto"/>
        <w:jc w:val="left"/>
        <w:textAlignment w:val="center"/>
        <w:rPr>
          <w:rFonts w:ascii="宋体" w:hAnsi="宋体" w:cs="宋体"/>
          <w:szCs w:val="21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="002C0626">
        <w:rPr>
          <w:rFonts w:ascii="宋体" w:hAnsi="宋体" w:cs="宋体" w:hint="eastAsia"/>
          <w:szCs w:val="21"/>
        </w:rPr>
        <w:t>.</w:t>
      </w:r>
      <w:r w:rsidRPr="000F318D">
        <w:rPr>
          <w:rFonts w:ascii="宋体" w:hAnsi="宋体" w:cs="宋体" w:hint="eastAsia"/>
          <w:szCs w:val="21"/>
        </w:rPr>
        <w:t>溶液是电中性的</w:t>
      </w:r>
      <w:r w:rsidR="002C0626">
        <w:rPr>
          <w:rFonts w:ascii="宋体" w:hAnsi="宋体" w:cs="宋体" w:hint="eastAsia"/>
          <w:szCs w:val="21"/>
        </w:rPr>
        <w:t>,</w:t>
      </w:r>
      <w:r w:rsidRPr="000F318D">
        <w:rPr>
          <w:rFonts w:ascii="宋体" w:hAnsi="宋体" w:cs="宋体" w:hint="eastAsia"/>
          <w:szCs w:val="21"/>
        </w:rPr>
        <w:t>胶体是带电的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通电时</w:t>
      </w:r>
      <w:r w:rsidR="002C0626">
        <w:rPr>
          <w:rFonts w:ascii="宋体" w:hAnsi="宋体" w:cs="宋体" w:hint="eastAsia"/>
          <w:szCs w:val="21"/>
        </w:rPr>
        <w:t>,</w:t>
      </w:r>
      <w:r w:rsidRPr="000F318D">
        <w:rPr>
          <w:rFonts w:ascii="宋体" w:hAnsi="宋体" w:cs="宋体" w:hint="eastAsia"/>
          <w:szCs w:val="21"/>
        </w:rPr>
        <w:t>溶液中的溶质粒子分别向两极移动</w:t>
      </w:r>
      <w:r w:rsidR="002C0626">
        <w:rPr>
          <w:rFonts w:ascii="宋体" w:hAnsi="宋体" w:cs="宋体" w:hint="eastAsia"/>
          <w:szCs w:val="21"/>
        </w:rPr>
        <w:t>,</w:t>
      </w:r>
      <w:r w:rsidRPr="000F318D">
        <w:rPr>
          <w:rFonts w:ascii="宋体" w:hAnsi="宋体" w:cs="宋体" w:hint="eastAsia"/>
          <w:szCs w:val="21"/>
        </w:rPr>
        <w:t>胶体中的分散质粒子向某一极移动</w:t>
      </w:r>
    </w:p>
    <w:p w14:paraId="19812F4B" w14:textId="4DFA7FB7" w:rsidR="00E751D2" w:rsidRPr="000F318D" w:rsidRDefault="000F318D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noProof/>
        </w:rPr>
        <w:drawing>
          <wp:anchor distT="0" distB="0" distL="114300" distR="114300" simplePos="0" relativeHeight="251652608" behindDoc="1" locked="0" layoutInCell="1" allowOverlap="1" wp14:anchorId="03BB4532" wp14:editId="071363DB">
            <wp:simplePos x="0" y="0"/>
            <wp:positionH relativeFrom="column">
              <wp:posOffset>3536420</wp:posOffset>
            </wp:positionH>
            <wp:positionV relativeFrom="paragraph">
              <wp:posOffset>37345</wp:posOffset>
            </wp:positionV>
            <wp:extent cx="3467100" cy="962025"/>
            <wp:effectExtent l="0" t="0" r="0" b="9525"/>
            <wp:wrapNone/>
            <wp:docPr id="2" name="图片 122361077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23610771" descr="fig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639" w:rsidRPr="000F318D">
        <w:rPr>
          <w:rFonts w:asciiTheme="minorHAnsi" w:eastAsia="思源黑体 CN Light" w:hAnsiTheme="minorHAnsi" w:cstheme="minorHAnsi"/>
          <w:szCs w:val="21"/>
        </w:rPr>
        <w:t>C</w:t>
      </w:r>
      <w:r w:rsidR="00F90639" w:rsidRPr="000F318D">
        <w:rPr>
          <w:rFonts w:ascii="宋体" w:hAnsi="宋体" w:cs="宋体" w:hint="eastAsia"/>
          <w:szCs w:val="21"/>
        </w:rPr>
        <w:t>．溶液中溶质粒子的运动有规律，胶体中分散质粒子的运动无规律，即布朗运动</w:t>
      </w:r>
    </w:p>
    <w:p w14:paraId="0C000F7D" w14:textId="4DE10E9D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．江河入海口处易形成沙洲与胶体的性质有关</w:t>
      </w:r>
    </w:p>
    <w:p w14:paraId="49CCFEF6" w14:textId="61F4A43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Theme="minorEastAsia" w:hAnsiTheme="minorHAnsi" w:cstheme="minorHAnsi" w:hint="eastAsia"/>
        </w:rPr>
      </w:pPr>
      <w:r w:rsidRPr="000F318D">
        <w:rPr>
          <w:rFonts w:asciiTheme="minorHAnsi" w:eastAsia="思源黑体 CN Light" w:hAnsiTheme="minorHAnsi" w:cstheme="minorHAnsi"/>
          <w:szCs w:val="21"/>
        </w:rPr>
        <w:t>15</w:t>
      </w:r>
      <w:r w:rsidRPr="000F318D">
        <w:rPr>
          <w:rFonts w:ascii="宋体" w:hAnsi="宋体" w:cs="宋体" w:hint="eastAsia"/>
          <w:szCs w:val="21"/>
        </w:rPr>
        <w:t>．物质的分类如图所示，由图判断下列说法中不正确的是</w:t>
      </w:r>
    </w:p>
    <w:p w14:paraId="585E0632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．甲图所</w:t>
      </w:r>
      <w:r w:rsidRPr="000F318D">
        <w:rPr>
          <w:rFonts w:ascii="宋体" w:hAnsi="宋体" w:cs="宋体" w:hint="eastAsia"/>
          <w:szCs w:val="21"/>
        </w:rPr>
        <w:t>示的分类方法属于树状分类法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      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．乙图所示的分类方法属于交叉分类法</w:t>
      </w:r>
    </w:p>
    <w:p w14:paraId="2A209C69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NaCl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Na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CO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="宋体" w:hAnsi="宋体" w:cs="宋体" w:hint="eastAsia"/>
          <w:szCs w:val="21"/>
        </w:rPr>
        <w:t>既属于钠盐又属于正盐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     </w:t>
      </w:r>
      <w:r w:rsidRPr="000F318D">
        <w:rPr>
          <w:rFonts w:asciiTheme="minorHAnsi" w:eastAsia="思源黑体 CN Light" w:hAnsiTheme="minorHAnsi" w:cstheme="minorHAnsi"/>
          <w:szCs w:val="21"/>
        </w:rPr>
        <w:t>D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CO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="宋体" w:hAnsi="宋体" w:cs="宋体" w:hint="eastAsia"/>
          <w:szCs w:val="21"/>
        </w:rPr>
        <w:t>既属于非金属氧化物又属于酸性氧化物</w:t>
      </w:r>
    </w:p>
    <w:p w14:paraId="401D1F5E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16</w:t>
      </w:r>
      <w:r w:rsidRPr="000F318D">
        <w:rPr>
          <w:rFonts w:ascii="宋体" w:hAnsi="宋体" w:cs="宋体" w:hint="eastAsia"/>
          <w:szCs w:val="21"/>
        </w:rPr>
        <w:t>．下列各组物质的分类正确的是</w:t>
      </w:r>
    </w:p>
    <w:p w14:paraId="38492DF8" w14:textId="77777777" w:rsidR="00E751D2" w:rsidRPr="000F318D" w:rsidRDefault="00F90639" w:rsidP="000F318D">
      <w:pPr>
        <w:spacing w:before="75"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①</w:t>
      </w:r>
      <w:r w:rsidRPr="000F318D">
        <w:rPr>
          <w:rFonts w:ascii="宋体" w:hAnsi="宋体" w:cs="宋体" w:hint="eastAsia"/>
          <w:szCs w:val="21"/>
        </w:rPr>
        <w:t>酸性氧化物：</w:t>
      </w:r>
      <w:r w:rsidRPr="000F318D">
        <w:rPr>
          <w:rFonts w:asciiTheme="minorHAnsi" w:eastAsia="思源黑体 CN Light" w:hAnsiTheme="minorHAnsi" w:cstheme="minorHAnsi"/>
          <w:szCs w:val="21"/>
        </w:rPr>
        <w:t>CO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NO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P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5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②</w:t>
      </w:r>
      <w:r w:rsidRPr="000F318D">
        <w:rPr>
          <w:rFonts w:ascii="宋体" w:hAnsi="宋体" w:cs="宋体" w:hint="eastAsia"/>
          <w:szCs w:val="21"/>
        </w:rPr>
        <w:t>碱性氧化物：</w:t>
      </w:r>
      <w:r w:rsidRPr="000F318D">
        <w:rPr>
          <w:rFonts w:asciiTheme="minorHAnsi" w:eastAsia="思源黑体 CN Light" w:hAnsiTheme="minorHAnsi" w:cstheme="minorHAnsi"/>
          <w:szCs w:val="21"/>
        </w:rPr>
        <w:t>Na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="宋体" w:hAnsi="宋体" w:cs="宋体" w:hint="eastAsia"/>
          <w:szCs w:val="21"/>
        </w:rPr>
        <w:t>、</w:t>
      </w:r>
      <w:proofErr w:type="spellStart"/>
      <w:r w:rsidRPr="000F318D">
        <w:rPr>
          <w:rFonts w:asciiTheme="minorHAnsi" w:eastAsia="思源黑体 CN Light" w:hAnsiTheme="minorHAnsi" w:cstheme="minorHAnsi"/>
          <w:szCs w:val="21"/>
        </w:rPr>
        <w:t>CaO</w:t>
      </w:r>
      <w:proofErr w:type="spellEnd"/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Na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Mn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7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③</w:t>
      </w:r>
      <w:r w:rsidRPr="000F318D">
        <w:rPr>
          <w:rFonts w:ascii="宋体" w:hAnsi="宋体" w:cs="宋体" w:hint="eastAsia"/>
          <w:szCs w:val="21"/>
        </w:rPr>
        <w:t>同位素：</w:t>
      </w:r>
      <w:r w:rsidRPr="000F318D">
        <w:rPr>
          <w:rFonts w:asciiTheme="minorHAnsi" w:eastAsia="思源黑体 CN Light" w:hAnsiTheme="minorHAnsi" w:cstheme="minorHAnsi"/>
          <w:szCs w:val="21"/>
          <w:vertAlign w:val="superscript"/>
        </w:rPr>
        <w:t>1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perscript"/>
        </w:rPr>
        <w:t>+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  <w:vertAlign w:val="super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  <w:vertAlign w:val="superscript"/>
        </w:rPr>
        <w:t>3</w:t>
      </w:r>
      <w:r w:rsidRPr="000F318D">
        <w:rPr>
          <w:rFonts w:asciiTheme="minorHAnsi" w:eastAsia="思源黑体 CN Light" w:hAnsiTheme="minorHAnsi" w:cstheme="minorHAnsi"/>
          <w:szCs w:val="21"/>
        </w:rPr>
        <w:t>H  ④</w:t>
      </w:r>
      <w:r w:rsidRPr="000F318D">
        <w:rPr>
          <w:rFonts w:ascii="宋体" w:hAnsi="宋体" w:cs="宋体" w:hint="eastAsia"/>
          <w:szCs w:val="21"/>
        </w:rPr>
        <w:t>同素异形体：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60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80</w:t>
      </w:r>
      <w:r w:rsidRPr="000F318D">
        <w:rPr>
          <w:rFonts w:ascii="宋体" w:hAnsi="宋体" w:cs="宋体" w:hint="eastAsia"/>
          <w:szCs w:val="21"/>
        </w:rPr>
        <w:t>、金刚石、石墨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 ⑤</w:t>
      </w:r>
      <w:r w:rsidRPr="000F318D">
        <w:rPr>
          <w:rFonts w:ascii="宋体" w:hAnsi="宋体" w:cs="宋体" w:hint="eastAsia"/>
          <w:szCs w:val="21"/>
        </w:rPr>
        <w:t>同系物：</w:t>
      </w:r>
      <w:r w:rsidRPr="000F318D">
        <w:rPr>
          <w:rFonts w:asciiTheme="minorHAnsi" w:eastAsia="思源黑体 CN Light" w:hAnsiTheme="minorHAnsi" w:cstheme="minorHAnsi"/>
          <w:szCs w:val="21"/>
        </w:rPr>
        <w:t>CH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4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6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4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8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</w:p>
    <w:p w14:paraId="6A754E3F" w14:textId="77777777" w:rsidR="00E751D2" w:rsidRPr="000F318D" w:rsidRDefault="00F90639" w:rsidP="000F318D">
      <w:pPr>
        <w:tabs>
          <w:tab w:val="left" w:pos="2076"/>
          <w:tab w:val="left" w:pos="4153"/>
          <w:tab w:val="left" w:pos="6229"/>
        </w:tabs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①②⑤</w:t>
      </w:r>
      <w:r w:rsidRPr="000F318D">
        <w:rPr>
          <w:rFonts w:asciiTheme="minorHAnsi" w:eastAsia="思源黑体 CN Light" w:hAnsiTheme="minorHAnsi" w:cstheme="minorHAnsi"/>
          <w:szCs w:val="21"/>
        </w:rPr>
        <w:tab/>
        <w:t>B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③④</w:t>
      </w:r>
      <w:r w:rsidRPr="000F318D">
        <w:rPr>
          <w:rFonts w:asciiTheme="minorHAnsi" w:eastAsia="思源黑体 CN Light" w:hAnsiTheme="minorHAnsi" w:cstheme="minorHAnsi"/>
          <w:szCs w:val="21"/>
        </w:rPr>
        <w:tab/>
        <w:t>C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④</w:t>
      </w:r>
      <w:r w:rsidRPr="000F318D">
        <w:rPr>
          <w:rFonts w:asciiTheme="minorHAnsi" w:eastAsia="思源黑体 CN Light" w:hAnsiTheme="minorHAnsi" w:cstheme="minorHAnsi"/>
          <w:szCs w:val="21"/>
        </w:rPr>
        <w:tab/>
        <w:t>D</w:t>
      </w:r>
      <w:r w:rsidRPr="000F318D">
        <w:rPr>
          <w:rFonts w:ascii="宋体" w:hAnsi="宋体" w:cs="宋体" w:hint="eastAsia"/>
          <w:szCs w:val="21"/>
        </w:rPr>
        <w:t>．全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</w:t>
      </w:r>
      <w:r w:rsidRPr="000F318D">
        <w:rPr>
          <w:rFonts w:ascii="宋体" w:hAnsi="宋体" w:cs="宋体" w:hint="eastAsia"/>
          <w:szCs w:val="21"/>
        </w:rPr>
        <w:t>部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</w:t>
      </w:r>
      <w:r w:rsidRPr="000F318D">
        <w:rPr>
          <w:rFonts w:ascii="宋体" w:hAnsi="宋体" w:cs="宋体" w:hint="eastAsia"/>
          <w:szCs w:val="21"/>
        </w:rPr>
        <w:t>正</w:t>
      </w:r>
      <w:r w:rsidRPr="000F318D">
        <w:rPr>
          <w:rFonts w:asciiTheme="minorHAnsi" w:eastAsia="思源黑体 CN Light" w:hAnsiTheme="minorHAnsi" w:cstheme="minorHAnsi"/>
          <w:szCs w:val="21"/>
        </w:rPr>
        <w:t xml:space="preserve"> </w:t>
      </w:r>
      <w:r w:rsidRPr="000F318D">
        <w:rPr>
          <w:rFonts w:ascii="宋体" w:hAnsi="宋体" w:cs="宋体" w:hint="eastAsia"/>
          <w:szCs w:val="21"/>
        </w:rPr>
        <w:t>确</w:t>
      </w:r>
    </w:p>
    <w:p w14:paraId="3147A7D8" w14:textId="77777777" w:rsidR="00E751D2" w:rsidRPr="000F318D" w:rsidRDefault="00F90639" w:rsidP="000F318D">
      <w:pPr>
        <w:spacing w:line="240" w:lineRule="auto"/>
        <w:jc w:val="left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b/>
          <w:szCs w:val="21"/>
        </w:rPr>
        <w:t>二、</w:t>
      </w:r>
      <w:r w:rsidRPr="000F318D">
        <w:rPr>
          <w:rFonts w:ascii="宋体" w:hAnsi="宋体" w:cs="宋体" w:hint="eastAsia"/>
          <w:b/>
          <w:szCs w:val="21"/>
        </w:rPr>
        <w:t>综合题（共</w:t>
      </w:r>
      <w:r w:rsidRPr="000F318D">
        <w:rPr>
          <w:rFonts w:asciiTheme="minorHAnsi" w:eastAsia="思源黑体 CN Light" w:hAnsiTheme="minorHAnsi" w:cstheme="minorHAnsi"/>
          <w:b/>
          <w:szCs w:val="21"/>
        </w:rPr>
        <w:t>4</w:t>
      </w:r>
      <w:r w:rsidRPr="000F318D">
        <w:rPr>
          <w:rFonts w:ascii="宋体" w:hAnsi="宋体" w:cs="宋体" w:hint="eastAsia"/>
          <w:b/>
          <w:szCs w:val="21"/>
        </w:rPr>
        <w:t>题</w:t>
      </w:r>
      <w:r w:rsidRPr="000F318D">
        <w:rPr>
          <w:rFonts w:ascii="宋体" w:hAnsi="宋体" w:cs="宋体" w:hint="eastAsia"/>
          <w:b/>
          <w:szCs w:val="21"/>
        </w:rPr>
        <w:t>）</w:t>
      </w:r>
    </w:p>
    <w:p w14:paraId="24FEE4F5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1</w:t>
      </w:r>
      <w:r w:rsidRPr="000F318D">
        <w:rPr>
          <w:rFonts w:asciiTheme="minorHAnsi" w:eastAsia="思源黑体 CN Light" w:hAnsiTheme="minorHAnsi" w:cstheme="minorHAnsi"/>
          <w:szCs w:val="21"/>
        </w:rPr>
        <w:t>7</w:t>
      </w:r>
      <w:r w:rsidRPr="000F318D">
        <w:rPr>
          <w:rFonts w:ascii="宋体" w:hAnsi="宋体" w:cs="宋体" w:hint="eastAsia"/>
          <w:szCs w:val="21"/>
        </w:rPr>
        <w:t>．</w:t>
      </w: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三只烧杯中，依次分别盛有</w:t>
      </w:r>
      <w:r w:rsidRPr="000F318D">
        <w:rPr>
          <w:rFonts w:asciiTheme="minorHAnsi" w:eastAsia="思源黑体 CN Light" w:hAnsiTheme="minorHAnsi" w:cstheme="minorHAnsi"/>
          <w:szCs w:val="21"/>
        </w:rPr>
        <w:t>NaOH</w:t>
      </w:r>
      <w:r w:rsidRPr="000F318D">
        <w:rPr>
          <w:rFonts w:ascii="宋体" w:hAnsi="宋体" w:cs="宋体" w:hint="eastAsia"/>
          <w:szCs w:val="21"/>
        </w:rPr>
        <w:t>溶液、</w:t>
      </w:r>
      <w:r w:rsidRPr="000F318D">
        <w:rPr>
          <w:rFonts w:asciiTheme="minorHAnsi" w:eastAsia="思源黑体 CN Light" w:hAnsiTheme="minorHAnsi" w:cstheme="minorHAnsi"/>
          <w:szCs w:val="21"/>
        </w:rPr>
        <w:t>KSCN</w:t>
      </w:r>
      <w:r w:rsidRPr="000F318D">
        <w:rPr>
          <w:rFonts w:ascii="宋体" w:hAnsi="宋体" w:cs="宋体" w:hint="eastAsia"/>
          <w:szCs w:val="21"/>
        </w:rPr>
        <w:t>溶液、煮沸的蒸馏水，各滴入</w:t>
      </w:r>
      <w:r w:rsidRPr="000F318D">
        <w:rPr>
          <w:rFonts w:asciiTheme="minorHAnsi" w:eastAsia="思源黑体 CN Light" w:hAnsiTheme="minorHAnsi" w:cstheme="minorHAnsi"/>
          <w:szCs w:val="21"/>
        </w:rPr>
        <w:t>FeCl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="宋体" w:hAnsi="宋体" w:cs="宋体" w:hint="eastAsia"/>
          <w:szCs w:val="21"/>
        </w:rPr>
        <w:t>溶液，试根据实验现象分别回答以下问题：</w:t>
      </w:r>
    </w:p>
    <w:p w14:paraId="61A25C86" w14:textId="16CE96EF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szCs w:val="21"/>
        </w:rPr>
        <w:t>（</w:t>
      </w:r>
      <w:r w:rsidRPr="000F318D">
        <w:rPr>
          <w:rFonts w:asciiTheme="minorHAnsi" w:eastAsia="思源黑体 CN Light" w:hAnsiTheme="minorHAnsi" w:cstheme="minorHAnsi"/>
          <w:szCs w:val="21"/>
        </w:rPr>
        <w:t>1</w:t>
      </w:r>
      <w:r w:rsidRPr="000F318D">
        <w:rPr>
          <w:rFonts w:ascii="宋体" w:hAnsi="宋体" w:cs="宋体" w:hint="eastAsia"/>
          <w:szCs w:val="21"/>
        </w:rPr>
        <w:t>）分别写出三只烧杯中形成分散系的名称：</w:t>
      </w:r>
      <w:r w:rsidRPr="000F318D">
        <w:rPr>
          <w:rFonts w:asciiTheme="minorHAnsi" w:eastAsia="思源黑体 CN Light" w:hAnsiTheme="minorHAnsi" w:cstheme="minorHAnsi"/>
          <w:szCs w:val="21"/>
        </w:rPr>
        <w:t>A</w:t>
      </w:r>
      <w:r w:rsidRPr="000F318D">
        <w:rPr>
          <w:rFonts w:asciiTheme="minorHAnsi" w:eastAsia="思源黑体 CN Light" w:hAnsiTheme="minorHAnsi" w:cstheme="minorHAnsi"/>
          <w:szCs w:val="21"/>
          <w:u w:val="single"/>
        </w:rPr>
        <w:t>____</w:t>
      </w:r>
      <w:r w:rsidR="000F318D" w:rsidRPr="000F318D">
        <w:rPr>
          <w:rFonts w:asciiTheme="minorHAnsi" w:eastAsia="思源黑体 CN Light" w:hAnsiTheme="minorHAnsi" w:cstheme="minorHAnsi"/>
          <w:szCs w:val="21"/>
          <w:u w:val="single"/>
        </w:rPr>
        <w:t xml:space="preserve">         </w:t>
      </w:r>
      <w:r w:rsidRPr="000F318D">
        <w:rPr>
          <w:rFonts w:asciiTheme="minorHAnsi" w:eastAsia="思源黑体 CN Light" w:hAnsiTheme="minorHAnsi" w:cstheme="minorHAnsi"/>
          <w:szCs w:val="21"/>
          <w:u w:val="single"/>
        </w:rPr>
        <w:t>_</w:t>
      </w:r>
      <w:r w:rsidRPr="000F318D">
        <w:rPr>
          <w:rFonts w:ascii="宋体" w:hAnsi="宋体" w:cs="宋体" w:hint="eastAsia"/>
          <w:szCs w:val="21"/>
        </w:rPr>
        <w:t>，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Theme="minorHAnsi" w:eastAsia="思源黑体 CN Light" w:hAnsiTheme="minorHAnsi" w:cstheme="minorHAnsi"/>
          <w:szCs w:val="21"/>
          <w:u w:val="single"/>
        </w:rPr>
        <w:t>_____</w:t>
      </w:r>
      <w:r w:rsidR="000F318D" w:rsidRPr="000F318D">
        <w:rPr>
          <w:rFonts w:asciiTheme="minorHAnsi" w:eastAsia="思源黑体 CN Light" w:hAnsiTheme="minorHAnsi" w:cstheme="minorHAnsi"/>
          <w:szCs w:val="21"/>
          <w:u w:val="single"/>
        </w:rPr>
        <w:t xml:space="preserve">          </w:t>
      </w:r>
      <w:r w:rsidRPr="000F318D">
        <w:rPr>
          <w:rFonts w:ascii="宋体" w:hAnsi="宋体" w:cs="宋体" w:hint="eastAsia"/>
          <w:szCs w:val="21"/>
        </w:rPr>
        <w:t>，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Theme="minorHAnsi" w:eastAsia="思源黑体 CN Light" w:hAnsiTheme="minorHAnsi" w:cstheme="minorHAnsi"/>
          <w:szCs w:val="21"/>
          <w:u w:val="single"/>
        </w:rPr>
        <w:t>___</w:t>
      </w:r>
      <w:r w:rsidR="000F318D" w:rsidRPr="000F318D">
        <w:rPr>
          <w:rFonts w:asciiTheme="minorHAnsi" w:eastAsia="思源黑体 CN Light" w:hAnsiTheme="minorHAnsi" w:cstheme="minorHAnsi"/>
          <w:szCs w:val="21"/>
          <w:u w:val="single"/>
        </w:rPr>
        <w:t xml:space="preserve">  </w:t>
      </w:r>
      <w:r w:rsidR="000F318D">
        <w:rPr>
          <w:rFonts w:asciiTheme="minorHAnsi" w:eastAsia="思源黑体 CN Light" w:hAnsiTheme="minorHAnsi" w:cstheme="minorHAnsi"/>
          <w:szCs w:val="21"/>
          <w:u w:val="single"/>
        </w:rPr>
        <w:t xml:space="preserve">        </w:t>
      </w:r>
      <w:r w:rsidR="000F318D" w:rsidRPr="000F318D">
        <w:rPr>
          <w:rFonts w:asciiTheme="minorHAnsi" w:eastAsia="思源黑体 CN Light" w:hAnsiTheme="minorHAnsi" w:cstheme="minorHAnsi"/>
          <w:szCs w:val="21"/>
          <w:u w:val="single"/>
        </w:rPr>
        <w:t xml:space="preserve">     </w:t>
      </w:r>
      <w:r w:rsidRPr="000F318D">
        <w:rPr>
          <w:rFonts w:asciiTheme="minorHAnsi" w:eastAsia="思源黑体 CN Light" w:hAnsiTheme="minorHAnsi" w:cstheme="minorHAnsi"/>
          <w:szCs w:val="21"/>
          <w:u w:val="single"/>
        </w:rPr>
        <w:t>_</w:t>
      </w:r>
      <w:r w:rsidRPr="000F318D">
        <w:rPr>
          <w:rFonts w:ascii="宋体" w:hAnsi="宋体" w:cs="宋体" w:hint="eastAsia"/>
          <w:szCs w:val="21"/>
        </w:rPr>
        <w:t>。</w:t>
      </w:r>
    </w:p>
    <w:p w14:paraId="2CC4727F" w14:textId="3CB3E983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szCs w:val="21"/>
        </w:rPr>
        <w:t>（</w:t>
      </w:r>
      <w:r w:rsidRPr="000F318D">
        <w:rPr>
          <w:rFonts w:asciiTheme="minorHAnsi" w:eastAsia="思源黑体 CN Light" w:hAnsiTheme="minorHAnsi" w:cstheme="minorHAnsi"/>
          <w:szCs w:val="21"/>
        </w:rPr>
        <w:t>2</w:t>
      </w:r>
      <w:r w:rsidRPr="000F318D">
        <w:rPr>
          <w:rFonts w:ascii="宋体" w:hAnsi="宋体" w:cs="宋体" w:hint="eastAsia"/>
          <w:szCs w:val="21"/>
        </w:rPr>
        <w:t>）写出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中形成分散系的化学方程式：</w:t>
      </w:r>
      <w:r w:rsidR="002C0626">
        <w:rPr>
          <w:rFonts w:asciiTheme="minorHAnsi" w:eastAsia="思源黑体 CN Light" w:hAnsiTheme="minorHAnsi" w:cstheme="minorHAnsi"/>
          <w:szCs w:val="21"/>
          <w:u w:val="single"/>
        </w:rPr>
        <w:t xml:space="preserve">                                                                                                                                  </w:t>
      </w:r>
      <w:r w:rsidRPr="000F318D">
        <w:rPr>
          <w:rFonts w:ascii="宋体" w:hAnsi="宋体" w:cs="宋体" w:hint="eastAsia"/>
          <w:szCs w:val="21"/>
        </w:rPr>
        <w:t>。</w:t>
      </w:r>
    </w:p>
    <w:p w14:paraId="0769489C" w14:textId="77777777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szCs w:val="21"/>
        </w:rPr>
        <w:t>（</w:t>
      </w:r>
      <w:r w:rsidRPr="000F318D">
        <w:rPr>
          <w:rFonts w:asciiTheme="minorHAnsi" w:eastAsia="思源黑体 CN Light" w:hAnsiTheme="minorHAnsi" w:cstheme="minorHAnsi"/>
          <w:szCs w:val="21"/>
        </w:rPr>
        <w:t>3</w:t>
      </w:r>
      <w:r w:rsidRPr="000F318D">
        <w:rPr>
          <w:rFonts w:ascii="宋体" w:hAnsi="宋体" w:cs="宋体" w:hint="eastAsia"/>
          <w:szCs w:val="21"/>
        </w:rPr>
        <w:t>）若不用化学试剂鉴别，写出鉴别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、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分散系的两种简单方法：</w:t>
      </w:r>
    </w:p>
    <w:p w14:paraId="13BE2916" w14:textId="7712E048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①</w:t>
      </w:r>
      <w:bookmarkStart w:id="0" w:name="_Hlk83966421"/>
      <w:r w:rsidR="000F318D" w:rsidRPr="000F318D">
        <w:rPr>
          <w:rFonts w:asciiTheme="minorHAnsi" w:eastAsia="思源黑体 CN Light" w:hAnsiTheme="minorHAnsi" w:cstheme="minorHAnsi"/>
          <w:szCs w:val="21"/>
          <w:u w:val="single"/>
        </w:rPr>
        <w:t xml:space="preserve">                                                                                                  </w:t>
      </w:r>
      <w:bookmarkEnd w:id="0"/>
      <w:r w:rsidRPr="000F318D">
        <w:rPr>
          <w:rFonts w:ascii="宋体" w:hAnsi="宋体" w:cs="宋体" w:hint="eastAsia"/>
          <w:szCs w:val="21"/>
        </w:rPr>
        <w:t>，</w:t>
      </w:r>
      <w:r w:rsidRPr="000F318D">
        <w:rPr>
          <w:rFonts w:asciiTheme="minorHAnsi" w:eastAsia="思源黑体 CN Light" w:hAnsiTheme="minorHAnsi" w:cstheme="minorHAnsi"/>
          <w:szCs w:val="21"/>
        </w:rPr>
        <w:t>②</w:t>
      </w:r>
      <w:r w:rsidR="000F318D" w:rsidRPr="000F318D">
        <w:rPr>
          <w:rFonts w:asciiTheme="minorHAnsi" w:eastAsia="思源黑体 CN Light" w:hAnsiTheme="minorHAnsi" w:cstheme="minorHAnsi"/>
          <w:szCs w:val="21"/>
          <w:u w:val="single"/>
        </w:rPr>
        <w:t xml:space="preserve">                                                                                                  </w:t>
      </w:r>
      <w:r w:rsidRPr="000F318D">
        <w:rPr>
          <w:rFonts w:ascii="宋体" w:hAnsi="宋体" w:cs="宋体" w:hint="eastAsia"/>
          <w:szCs w:val="21"/>
        </w:rPr>
        <w:t>。</w:t>
      </w:r>
    </w:p>
    <w:p w14:paraId="013AEE5D" w14:textId="40988A81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szCs w:val="21"/>
        </w:rPr>
        <w:t>（</w:t>
      </w:r>
      <w:r w:rsidRPr="000F318D">
        <w:rPr>
          <w:rFonts w:asciiTheme="minorHAnsi" w:eastAsia="思源黑体 CN Light" w:hAnsiTheme="minorHAnsi" w:cstheme="minorHAnsi"/>
          <w:szCs w:val="21"/>
        </w:rPr>
        <w:t>4</w:t>
      </w:r>
      <w:r w:rsidRPr="000F318D">
        <w:rPr>
          <w:rFonts w:ascii="宋体" w:hAnsi="宋体" w:cs="宋体" w:hint="eastAsia"/>
          <w:szCs w:val="21"/>
        </w:rPr>
        <w:t>）向</w:t>
      </w:r>
      <w:r w:rsidRPr="000F318D">
        <w:rPr>
          <w:rFonts w:asciiTheme="minorHAnsi" w:eastAsia="思源黑体 CN Light" w:hAnsiTheme="minorHAnsi" w:cstheme="minorHAnsi"/>
          <w:szCs w:val="21"/>
        </w:rPr>
        <w:t>C</w:t>
      </w:r>
      <w:r w:rsidRPr="000F318D">
        <w:rPr>
          <w:rFonts w:ascii="宋体" w:hAnsi="宋体" w:cs="宋体" w:hint="eastAsia"/>
          <w:szCs w:val="21"/>
        </w:rPr>
        <w:t>中逐滴加入稀</w:t>
      </w:r>
      <w:r w:rsidRPr="000F318D">
        <w:rPr>
          <w:rFonts w:asciiTheme="minorHAnsi" w:eastAsia="思源黑体 CN Light" w:hAnsiTheme="minorHAnsi" w:cstheme="minorHAnsi"/>
          <w:szCs w:val="21"/>
        </w:rPr>
        <w:t>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SO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4</w:t>
      </w:r>
      <w:r w:rsidRPr="000F318D">
        <w:rPr>
          <w:rFonts w:ascii="宋体" w:hAnsi="宋体" w:cs="宋体" w:hint="eastAsia"/>
          <w:szCs w:val="21"/>
        </w:rPr>
        <w:t>，现象为</w:t>
      </w:r>
      <w:r w:rsidR="000F318D" w:rsidRPr="000F318D">
        <w:rPr>
          <w:rFonts w:asciiTheme="minorHAnsi" w:eastAsia="思源黑体 CN Light" w:hAnsiTheme="minorHAnsi" w:cstheme="minorHAnsi"/>
          <w:szCs w:val="21"/>
          <w:u w:val="single"/>
        </w:rPr>
        <w:t xml:space="preserve">                 </w:t>
      </w:r>
      <w:r w:rsidR="000F318D" w:rsidRPr="000F318D">
        <w:rPr>
          <w:rFonts w:asciiTheme="minorHAnsi" w:eastAsia="思源黑体 CN Light" w:hAnsiTheme="minorHAnsi" w:cstheme="minorHAnsi"/>
        </w:rPr>
        <w:t xml:space="preserve">                                                                                                                   </w:t>
      </w:r>
      <w:r w:rsidR="000F318D" w:rsidRPr="000F318D">
        <w:rPr>
          <w:rFonts w:asciiTheme="minorHAnsi" w:eastAsia="思源黑体 CN Light" w:hAnsiTheme="minorHAnsi" w:cstheme="minorHAnsi"/>
        </w:rPr>
        <w:t xml:space="preserve">      </w:t>
      </w:r>
    </w:p>
    <w:p w14:paraId="719520A9" w14:textId="5FD5ED70" w:rsidR="00E751D2" w:rsidRPr="002C0626" w:rsidRDefault="00F90639" w:rsidP="000F318D">
      <w:pPr>
        <w:spacing w:line="240" w:lineRule="auto"/>
        <w:jc w:val="left"/>
        <w:textAlignment w:val="center"/>
        <w:rPr>
          <w:rFonts w:asciiTheme="minorHAnsi" w:eastAsiaTheme="minorEastAsia" w:hAnsiTheme="minorHAnsi" w:cstheme="minorHAnsi" w:hint="eastAsia"/>
        </w:rPr>
      </w:pPr>
      <w:r w:rsidRPr="000F318D">
        <w:rPr>
          <w:rFonts w:asciiTheme="minorHAnsi" w:eastAsia="思源黑体 CN Light" w:hAnsiTheme="minorHAnsi" w:cstheme="minorHAnsi"/>
          <w:szCs w:val="21"/>
        </w:rPr>
        <w:t>18</w:t>
      </w:r>
      <w:r w:rsidRPr="000F318D">
        <w:rPr>
          <w:rFonts w:ascii="宋体" w:hAnsi="宋体" w:cs="宋体" w:hint="eastAsia"/>
          <w:szCs w:val="21"/>
        </w:rPr>
        <w:t>．已知</w:t>
      </w:r>
      <w:r w:rsidRPr="000F318D">
        <w:rPr>
          <w:rFonts w:asciiTheme="minorHAnsi" w:eastAsia="思源黑体 CN Light" w:hAnsiTheme="minorHAnsi" w:cstheme="minorHAnsi"/>
          <w:szCs w:val="21"/>
        </w:rPr>
        <w:t>FeSO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4</w:t>
      </w:r>
      <w:r w:rsidRPr="000F318D">
        <w:rPr>
          <w:rFonts w:asciiTheme="minorHAnsi" w:eastAsia="思源黑体 CN Light" w:hAnsiTheme="minorHAnsi" w:cstheme="minorHAnsi"/>
          <w:szCs w:val="21"/>
        </w:rPr>
        <w:t>·7H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="宋体" w:hAnsi="宋体" w:cs="宋体" w:hint="eastAsia"/>
          <w:szCs w:val="21"/>
        </w:rPr>
        <w:t>晶体在加热条件下发生如下反应：</w:t>
      </w:r>
      <w:r w:rsidRPr="000F318D">
        <w:rPr>
          <w:rFonts w:asciiTheme="minorHAnsi" w:eastAsia="思源黑体 CN Light" w:hAnsiTheme="minorHAnsi" w:cstheme="minorHAnsi"/>
          <w:szCs w:val="21"/>
        </w:rPr>
        <w:t>2FeSO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4</w:t>
      </w:r>
      <w:r w:rsidRPr="000F318D">
        <w:rPr>
          <w:rFonts w:asciiTheme="minorHAnsi" w:eastAsia="思源黑体 CN Light" w:hAnsiTheme="minorHAnsi" w:cstheme="minorHAnsi"/>
          <w:szCs w:val="21"/>
        </w:rPr>
        <w:t>·7H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noProof/>
        </w:rPr>
        <w:drawing>
          <wp:inline distT="0" distB="0" distL="0" distR="0" wp14:anchorId="6288A586" wp14:editId="2F42E43E">
            <wp:extent cx="314325" cy="228600"/>
            <wp:effectExtent l="0" t="0" r="0" b="0"/>
            <wp:docPr id="3" name="图片 10002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0029" descr="fig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8D">
        <w:rPr>
          <w:rFonts w:asciiTheme="minorHAnsi" w:eastAsia="思源黑体 CN Light" w:hAnsiTheme="minorHAnsi" w:cstheme="minorHAnsi"/>
          <w:szCs w:val="21"/>
        </w:rPr>
        <w:t>Fe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Theme="minorHAnsi" w:eastAsia="思源黑体 CN Light" w:hAnsiTheme="minorHAnsi" w:cstheme="minorHAnsi"/>
          <w:szCs w:val="21"/>
        </w:rPr>
        <w:t>+SO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↑+SO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Theme="minorHAnsi" w:eastAsia="思源黑体 CN Light" w:hAnsiTheme="minorHAnsi" w:cstheme="minorHAnsi"/>
          <w:szCs w:val="21"/>
        </w:rPr>
        <w:t>↑+14H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O↑</w:t>
      </w:r>
      <w:r w:rsidRPr="000F318D">
        <w:rPr>
          <w:rFonts w:ascii="宋体" w:hAnsi="宋体" w:cs="宋体" w:hint="eastAsia"/>
          <w:szCs w:val="21"/>
        </w:rPr>
        <w:t>；如图的装置可用来检验上述反应中所有的气体产物，请回答下列问题：</w:t>
      </w:r>
    </w:p>
    <w:p w14:paraId="0112D82D" w14:textId="2D02C9EA" w:rsidR="00E751D2" w:rsidRPr="000F318D" w:rsidRDefault="002C0626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noProof/>
        </w:rPr>
        <w:drawing>
          <wp:anchor distT="0" distB="0" distL="114300" distR="114300" simplePos="0" relativeHeight="251664896" behindDoc="1" locked="0" layoutInCell="1" allowOverlap="1" wp14:anchorId="343ADAD7" wp14:editId="70A3447D">
            <wp:simplePos x="0" y="0"/>
            <wp:positionH relativeFrom="column">
              <wp:posOffset>3990979</wp:posOffset>
            </wp:positionH>
            <wp:positionV relativeFrom="paragraph">
              <wp:posOffset>158769</wp:posOffset>
            </wp:positionV>
            <wp:extent cx="3092450" cy="1096010"/>
            <wp:effectExtent l="0" t="0" r="0" b="8890"/>
            <wp:wrapNone/>
            <wp:docPr id="4" name="图片 10003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0030" descr="fig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639" w:rsidRPr="000F318D">
        <w:rPr>
          <w:rFonts w:asciiTheme="minorHAnsi" w:eastAsia="思源黑体 CN Light" w:hAnsiTheme="minorHAnsi" w:cstheme="minorHAnsi"/>
          <w:szCs w:val="21"/>
        </w:rPr>
        <w:t>(1)</w:t>
      </w:r>
      <w:r w:rsidR="00F90639" w:rsidRPr="000F318D">
        <w:rPr>
          <w:rFonts w:ascii="宋体" w:hAnsi="宋体" w:cs="宋体" w:hint="eastAsia"/>
          <w:szCs w:val="21"/>
        </w:rPr>
        <w:t>用于检验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SO</w:t>
      </w:r>
      <w:r w:rsidR="00F90639"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="00F90639" w:rsidRPr="000F318D">
        <w:rPr>
          <w:rFonts w:ascii="宋体" w:hAnsi="宋体" w:cs="宋体" w:hint="eastAsia"/>
          <w:szCs w:val="21"/>
        </w:rPr>
        <w:t>气体的装置是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______(</w:t>
      </w:r>
      <w:r w:rsidR="00F90639" w:rsidRPr="000F318D">
        <w:rPr>
          <w:rFonts w:ascii="宋体" w:hAnsi="宋体" w:cs="宋体" w:hint="eastAsia"/>
          <w:szCs w:val="21"/>
        </w:rPr>
        <w:t>填装置的字母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)</w:t>
      </w:r>
      <w:r w:rsidR="00F90639" w:rsidRPr="000F318D">
        <w:rPr>
          <w:rFonts w:ascii="宋体" w:hAnsi="宋体" w:cs="宋体" w:hint="eastAsia"/>
          <w:szCs w:val="21"/>
        </w:rPr>
        <w:t>，确认水蒸气存在的现象是</w:t>
      </w:r>
      <w:r w:rsidR="00F90639" w:rsidRPr="000F318D">
        <w:rPr>
          <w:rFonts w:asciiTheme="minorHAnsi" w:eastAsia="思源黑体 CN Light" w:hAnsiTheme="minorHAnsi" w:cstheme="minorHAnsi"/>
          <w:szCs w:val="21"/>
        </w:rPr>
        <w:t>______</w:t>
      </w:r>
      <w:r w:rsidR="00F90639" w:rsidRPr="000F318D">
        <w:rPr>
          <w:rFonts w:ascii="宋体" w:hAnsi="宋体" w:cs="宋体" w:hint="eastAsia"/>
          <w:szCs w:val="21"/>
        </w:rPr>
        <w:t>；</w:t>
      </w:r>
    </w:p>
    <w:p w14:paraId="3B7053CD" w14:textId="77777777" w:rsidR="002C0626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  <w:szCs w:val="21"/>
        </w:rPr>
      </w:pPr>
      <w:r w:rsidRPr="000F318D">
        <w:rPr>
          <w:rFonts w:asciiTheme="minorHAnsi" w:eastAsia="思源黑体 CN Light" w:hAnsiTheme="minorHAnsi" w:cstheme="minorHAnsi"/>
          <w:szCs w:val="21"/>
        </w:rPr>
        <w:t>(2)</w:t>
      </w:r>
      <w:r w:rsidRPr="000F318D">
        <w:rPr>
          <w:rFonts w:ascii="宋体" w:hAnsi="宋体" w:cs="宋体" w:hint="eastAsia"/>
          <w:szCs w:val="21"/>
        </w:rPr>
        <w:t>利用装置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可以确认的产物是</w:t>
      </w:r>
      <w:r w:rsidR="002C0626">
        <w:rPr>
          <w:rFonts w:asciiTheme="minorHAnsi" w:eastAsia="思源黑体 CN Light" w:hAnsiTheme="minorHAnsi" w:cstheme="minorHAnsi"/>
          <w:szCs w:val="21"/>
        </w:rPr>
        <w:t xml:space="preserve">         </w:t>
      </w:r>
      <w:r w:rsidRPr="000F318D">
        <w:rPr>
          <w:rFonts w:ascii="宋体" w:hAnsi="宋体" w:cs="宋体" w:hint="eastAsia"/>
          <w:szCs w:val="21"/>
        </w:rPr>
        <w:t>装置</w:t>
      </w:r>
      <w:r w:rsidRPr="000F318D">
        <w:rPr>
          <w:rFonts w:asciiTheme="minorHAnsi" w:eastAsia="思源黑体 CN Light" w:hAnsiTheme="minorHAnsi" w:cstheme="minorHAnsi"/>
          <w:szCs w:val="21"/>
        </w:rPr>
        <w:t>B</w:t>
      </w:r>
      <w:r w:rsidRPr="000F318D">
        <w:rPr>
          <w:rFonts w:ascii="宋体" w:hAnsi="宋体" w:cs="宋体" w:hint="eastAsia"/>
          <w:szCs w:val="21"/>
        </w:rPr>
        <w:t>中的甲溶液可选</w:t>
      </w:r>
      <w:r w:rsidRPr="000F318D">
        <w:rPr>
          <w:rFonts w:asciiTheme="minorHAnsi" w:eastAsia="思源黑体 CN Light" w:hAnsiTheme="minorHAnsi" w:cstheme="minorHAnsi"/>
          <w:szCs w:val="21"/>
        </w:rPr>
        <w:t>(</w:t>
      </w:r>
      <w:r w:rsidRPr="000F318D">
        <w:rPr>
          <w:rFonts w:ascii="宋体" w:hAnsi="宋体" w:cs="宋体" w:hint="eastAsia"/>
          <w:szCs w:val="21"/>
        </w:rPr>
        <w:t>填序号</w:t>
      </w:r>
      <w:r w:rsidRPr="000F318D">
        <w:rPr>
          <w:rFonts w:asciiTheme="minorHAnsi" w:eastAsia="思源黑体 CN Light" w:hAnsiTheme="minorHAnsi" w:cstheme="minorHAnsi"/>
          <w:szCs w:val="21"/>
        </w:rPr>
        <w:t>)</w:t>
      </w:r>
    </w:p>
    <w:p w14:paraId="3F0C40E4" w14:textId="4BA6073C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Theme="minorHAnsi" w:eastAsia="思源黑体 CN Light" w:hAnsiTheme="minorHAnsi" w:cstheme="minorHAnsi"/>
          <w:szCs w:val="21"/>
        </w:rPr>
        <w:t>①</w:t>
      </w:r>
      <w:r w:rsidRPr="000F318D">
        <w:rPr>
          <w:rFonts w:ascii="宋体" w:hAnsi="宋体" w:cs="宋体" w:hint="eastAsia"/>
          <w:szCs w:val="21"/>
        </w:rPr>
        <w:t>足量澄清石灰</w:t>
      </w:r>
      <w:r w:rsidRPr="000F318D">
        <w:rPr>
          <w:rFonts w:ascii="宋体" w:hAnsi="宋体" w:cs="宋体" w:hint="eastAsia"/>
          <w:szCs w:val="21"/>
        </w:rPr>
        <w:t>水</w:t>
      </w:r>
      <w:r w:rsidRPr="000F318D">
        <w:rPr>
          <w:rFonts w:asciiTheme="minorHAnsi" w:eastAsia="思源黑体 CN Light" w:hAnsiTheme="minorHAnsi" w:cstheme="minorHAnsi"/>
          <w:szCs w:val="21"/>
        </w:rPr>
        <w:t>②</w:t>
      </w:r>
      <w:r w:rsidRPr="000F318D">
        <w:rPr>
          <w:rFonts w:ascii="宋体" w:hAnsi="宋体" w:cs="宋体" w:hint="eastAsia"/>
          <w:szCs w:val="21"/>
        </w:rPr>
        <w:t>足量氯化钡溶液</w:t>
      </w:r>
      <w:r w:rsidRPr="000F318D">
        <w:rPr>
          <w:rFonts w:asciiTheme="minorHAnsi" w:eastAsia="思源黑体 CN Light" w:hAnsiTheme="minorHAnsi" w:cstheme="minorHAnsi"/>
          <w:szCs w:val="21"/>
        </w:rPr>
        <w:t>③</w:t>
      </w:r>
      <w:r w:rsidRPr="000F318D">
        <w:rPr>
          <w:rFonts w:ascii="宋体" w:hAnsi="宋体" w:cs="宋体" w:hint="eastAsia"/>
          <w:szCs w:val="21"/>
        </w:rPr>
        <w:t>足量硝酸</w:t>
      </w:r>
      <w:proofErr w:type="gramStart"/>
      <w:r w:rsidRPr="000F318D">
        <w:rPr>
          <w:rFonts w:ascii="宋体" w:hAnsi="宋体" w:cs="宋体" w:hint="eastAsia"/>
          <w:szCs w:val="21"/>
        </w:rPr>
        <w:t>钡</w:t>
      </w:r>
      <w:proofErr w:type="gramEnd"/>
      <w:r w:rsidRPr="000F318D">
        <w:rPr>
          <w:rFonts w:ascii="宋体" w:hAnsi="宋体" w:cs="宋体" w:hint="eastAsia"/>
          <w:szCs w:val="21"/>
        </w:rPr>
        <w:t>溶液</w:t>
      </w:r>
    </w:p>
    <w:p w14:paraId="542250BB" w14:textId="734A802E" w:rsidR="00E751D2" w:rsidRPr="000F318D" w:rsidRDefault="00F90639" w:rsidP="000F318D">
      <w:pPr>
        <w:spacing w:line="240" w:lineRule="auto"/>
        <w:jc w:val="left"/>
        <w:textAlignment w:val="center"/>
        <w:rPr>
          <w:rFonts w:asciiTheme="minorHAnsi" w:eastAsia="思源黑体 CN Light" w:hAnsiTheme="minorHAnsi" w:cstheme="minorHAnsi"/>
        </w:rPr>
      </w:pPr>
      <w:r w:rsidRPr="000F318D">
        <w:rPr>
          <w:rFonts w:ascii="宋体" w:hAnsi="宋体" w:cs="宋体" w:hint="eastAsia"/>
          <w:szCs w:val="21"/>
        </w:rPr>
        <w:t>该装置中冷水的作用是</w:t>
      </w:r>
      <w:r w:rsidR="002C0626">
        <w:rPr>
          <w:rFonts w:asciiTheme="minorHAnsi" w:eastAsia="思源黑体 CN Light" w:hAnsiTheme="minorHAnsi" w:cstheme="minorHAnsi"/>
          <w:szCs w:val="21"/>
          <w:u w:val="single"/>
        </w:rPr>
        <w:t xml:space="preserve">                                                                                                                                                  </w:t>
      </w:r>
      <w:r w:rsidRPr="000F318D">
        <w:rPr>
          <w:rFonts w:ascii="宋体" w:hAnsi="宋体" w:cs="宋体" w:hint="eastAsia"/>
          <w:szCs w:val="21"/>
        </w:rPr>
        <w:t>；</w:t>
      </w:r>
    </w:p>
    <w:p w14:paraId="1E4C4E89" w14:textId="402EC0AC" w:rsidR="00E751D2" w:rsidRPr="002C0626" w:rsidRDefault="00F90639" w:rsidP="002C0626">
      <w:pPr>
        <w:spacing w:line="240" w:lineRule="auto"/>
        <w:jc w:val="left"/>
        <w:textAlignment w:val="center"/>
        <w:rPr>
          <w:rFonts w:asciiTheme="minorHAnsi" w:eastAsiaTheme="minorEastAsia" w:hAnsiTheme="minorHAnsi" w:cstheme="minorHAnsi" w:hint="eastAsia"/>
        </w:rPr>
      </w:pPr>
      <w:r w:rsidRPr="000F318D">
        <w:rPr>
          <w:rFonts w:asciiTheme="minorHAnsi" w:eastAsia="思源黑体 CN Light" w:hAnsiTheme="minorHAnsi" w:cstheme="minorHAnsi"/>
          <w:szCs w:val="21"/>
        </w:rPr>
        <w:t>(3)</w:t>
      </w:r>
      <w:r w:rsidRPr="000F318D">
        <w:rPr>
          <w:rFonts w:ascii="宋体" w:hAnsi="宋体" w:cs="宋体" w:hint="eastAsia"/>
          <w:szCs w:val="21"/>
        </w:rPr>
        <w:t>为探究</w:t>
      </w:r>
      <w:r w:rsidRPr="000F318D">
        <w:rPr>
          <w:rFonts w:asciiTheme="minorHAnsi" w:eastAsia="思源黑体 CN Light" w:hAnsiTheme="minorHAnsi" w:cstheme="minorHAnsi"/>
          <w:szCs w:val="21"/>
        </w:rPr>
        <w:t>Fe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2</w:t>
      </w:r>
      <w:r w:rsidRPr="000F318D">
        <w:rPr>
          <w:rFonts w:asciiTheme="minorHAnsi" w:eastAsia="思源黑体 CN Light" w:hAnsiTheme="minorHAnsi" w:cstheme="minorHAnsi"/>
          <w:szCs w:val="21"/>
        </w:rPr>
        <w:t>O</w:t>
      </w:r>
      <w:r w:rsidRPr="000F318D">
        <w:rPr>
          <w:rFonts w:asciiTheme="minorHAnsi" w:eastAsia="思源黑体 CN Light" w:hAnsiTheme="minorHAnsi" w:cstheme="minorHAnsi"/>
          <w:szCs w:val="21"/>
          <w:vertAlign w:val="subscript"/>
        </w:rPr>
        <w:t>3</w:t>
      </w:r>
      <w:r w:rsidRPr="000F318D">
        <w:rPr>
          <w:rFonts w:ascii="宋体" w:hAnsi="宋体" w:cs="宋体" w:hint="eastAsia"/>
          <w:szCs w:val="21"/>
        </w:rPr>
        <w:t>的性质和用途，取试管中少许固体溶于适量盐酸中制备饱和铁盐溶液，将此饱和溶液逐滴加入沸水中加热片，观察液体的颜色变为</w:t>
      </w:r>
      <w:r w:rsidRPr="000F318D">
        <w:rPr>
          <w:rFonts w:asciiTheme="minorHAnsi" w:eastAsia="思源黑体 CN Light" w:hAnsiTheme="minorHAnsi" w:cstheme="minorHAnsi"/>
          <w:szCs w:val="21"/>
        </w:rPr>
        <w:t>______</w:t>
      </w:r>
      <w:r w:rsidRPr="000F318D">
        <w:rPr>
          <w:rFonts w:ascii="宋体" w:hAnsi="宋体" w:cs="宋体" w:hint="eastAsia"/>
          <w:szCs w:val="21"/>
        </w:rPr>
        <w:t>，检验该分散系</w:t>
      </w:r>
      <w:proofErr w:type="gramStart"/>
      <w:r w:rsidRPr="000F318D">
        <w:rPr>
          <w:rFonts w:ascii="宋体" w:hAnsi="宋体" w:cs="宋体" w:hint="eastAsia"/>
          <w:szCs w:val="21"/>
        </w:rPr>
        <w:t>最简方法</w:t>
      </w:r>
      <w:proofErr w:type="gramEnd"/>
      <w:r w:rsidRPr="000F318D">
        <w:rPr>
          <w:rFonts w:ascii="宋体" w:hAnsi="宋体" w:cs="宋体" w:hint="eastAsia"/>
          <w:szCs w:val="21"/>
        </w:rPr>
        <w:t>的操作为</w:t>
      </w:r>
      <w:r w:rsidRPr="000F318D">
        <w:rPr>
          <w:rFonts w:asciiTheme="minorHAnsi" w:eastAsia="思源黑体 CN Light" w:hAnsiTheme="minorHAnsi" w:cstheme="minorHAnsi"/>
          <w:szCs w:val="21"/>
        </w:rPr>
        <w:t>______</w:t>
      </w:r>
      <w:r w:rsidRPr="000F318D">
        <w:rPr>
          <w:rFonts w:ascii="宋体" w:hAnsi="宋体" w:cs="宋体" w:hint="eastAsia"/>
          <w:szCs w:val="21"/>
        </w:rPr>
        <w:t>．</w:t>
      </w:r>
    </w:p>
    <w:sectPr w:rsidR="00E751D2" w:rsidRPr="002C0626" w:rsidSect="000F318D">
      <w:pgSz w:w="11906" w:h="16838"/>
      <w:pgMar w:top="720" w:right="720" w:bottom="720" w:left="720" w:header="0" w:footer="0" w:gutter="0"/>
      <w:cols w:space="720"/>
      <w:formProt w:val="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7958" w14:textId="77777777" w:rsidR="00F90639" w:rsidRDefault="00F90639">
      <w:pPr>
        <w:spacing w:after="0" w:line="240" w:lineRule="auto"/>
      </w:pPr>
      <w:r>
        <w:separator/>
      </w:r>
    </w:p>
  </w:endnote>
  <w:endnote w:type="continuationSeparator" w:id="0">
    <w:p w14:paraId="289353E0" w14:textId="77777777" w:rsidR="00F90639" w:rsidRDefault="00F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思源黑体">
    <w:panose1 w:val="00000000000000000000"/>
    <w:charset w:val="86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思源黑体 CN Light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AE40" w14:textId="77777777" w:rsidR="00F90639" w:rsidRDefault="00F90639">
      <w:pPr>
        <w:spacing w:after="0" w:line="240" w:lineRule="auto"/>
      </w:pPr>
      <w:r>
        <w:separator/>
      </w:r>
    </w:p>
  </w:footnote>
  <w:footnote w:type="continuationSeparator" w:id="0">
    <w:p w14:paraId="2D8736B8" w14:textId="77777777" w:rsidR="00F90639" w:rsidRDefault="00F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D2"/>
    <w:rsid w:val="000F318D"/>
    <w:rsid w:val="002C0626"/>
    <w:rsid w:val="00E751D2"/>
    <w:rsid w:val="00F82E64"/>
    <w:rsid w:val="00F9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AE8D"/>
  <w15:docId w15:val="{BD545D95-B360-4D5A-A563-6BDA1FCE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Char2">
    <w:name w:val="无间隔 Char"/>
    <w:basedOn w:val="a0"/>
    <w:uiPriority w:val="1"/>
    <w:qFormat/>
    <w:rPr>
      <w:kern w:val="0"/>
      <w:sz w:val="22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思源黑体" w:hAnsi="Liberation Sans" w:cs="Noto Sans CJK SC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CJK SC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Noto Sans CJK SC"/>
      <w:lang/>
    </w:rPr>
  </w:style>
  <w:style w:type="paragraph" w:styleId="a8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a9">
    <w:name w:val="页眉与页脚"/>
    <w:basedOn w:val="a"/>
    <w:qFormat/>
  </w:style>
  <w:style w:type="paragraph" w:styleId="aa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 Spacing"/>
    <w:uiPriority w:val="1"/>
    <w:qFormat/>
    <w:pPr>
      <w:spacing w:after="200" w:line="276" w:lineRule="auto"/>
    </w:pPr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吴 霖</cp:lastModifiedBy>
  <cp:revision>4</cp:revision>
  <cp:lastPrinted>2021-09-30T23:49:00Z</cp:lastPrinted>
  <dcterms:created xsi:type="dcterms:W3CDTF">2011-01-13T09:46:00Z</dcterms:created>
  <dcterms:modified xsi:type="dcterms:W3CDTF">2021-09-30T23:49:00Z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21D48027B6B74E55874B2B562ED6DB31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