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bCs/>
          <w:sz w:val="52"/>
        </w:rPr>
      </w:pPr>
    </w:p>
    <w:p>
      <w:pPr>
        <w:jc w:val="center"/>
        <w:rPr>
          <w:rFonts w:eastAsia="楷体_GB2312"/>
          <w:b/>
          <w:bCs/>
          <w:sz w:val="52"/>
        </w:rPr>
      </w:pPr>
    </w:p>
    <w:p>
      <w:pPr>
        <w:jc w:val="center"/>
        <w:rPr>
          <w:rFonts w:eastAsia="楷体_GB2312"/>
          <w:b/>
          <w:bCs/>
          <w:sz w:val="52"/>
        </w:rPr>
      </w:pPr>
    </w:p>
    <w:p>
      <w:pPr>
        <w:jc w:val="center"/>
        <w:rPr>
          <w:rFonts w:eastAsia="楷体_GB2312"/>
          <w:b/>
          <w:bCs/>
          <w:sz w:val="52"/>
        </w:rPr>
      </w:pPr>
    </w:p>
    <w:p>
      <w:pPr>
        <w:jc w:val="center"/>
        <w:rPr>
          <w:rFonts w:eastAsia="楷体_GB2312"/>
          <w:b/>
          <w:bCs/>
          <w:sz w:val="52"/>
        </w:rPr>
      </w:pPr>
      <w:r>
        <w:rPr>
          <w:rFonts w:hint="eastAsia" w:eastAsia="楷体_GB2312"/>
          <w:b/>
          <w:bCs/>
          <w:sz w:val="52"/>
        </w:rPr>
        <w:t>计算机图形学课程报告</w:t>
      </w:r>
    </w:p>
    <w:p>
      <w:pPr>
        <w:rPr>
          <w:rFonts w:eastAsia="楷体_GB2312"/>
          <w:sz w:val="36"/>
        </w:rPr>
      </w:pPr>
    </w:p>
    <w:p>
      <w:pPr>
        <w:rPr>
          <w:rFonts w:eastAsia="楷体_GB2312"/>
        </w:rPr>
      </w:pP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计算机科学与技术学院</w:t>
      </w:r>
    </w:p>
    <w:p>
      <w:pPr>
        <w:ind w:left="2520" w:leftChars="900"/>
        <w:rPr>
          <w:rFonts w:eastAsia="楷体_GB2312"/>
          <w:sz w:val="44"/>
          <w:szCs w:val="44"/>
        </w:rPr>
      </w:pPr>
    </w:p>
    <w:p>
      <w:pPr>
        <w:ind w:left="2520" w:leftChars="900"/>
        <w:rPr>
          <w:rFonts w:eastAsia="楷体_GB2312"/>
        </w:rPr>
      </w:pPr>
    </w:p>
    <w:p>
      <w:pPr>
        <w:ind w:left="2520" w:leftChars="900"/>
        <w:rPr>
          <w:rFonts w:eastAsia="楷体_GB2312"/>
        </w:rPr>
      </w:pPr>
    </w:p>
    <w:p>
      <w:pPr>
        <w:ind w:left="2520" w:leftChars="900"/>
        <w:rPr>
          <w:rFonts w:eastAsia="楷体_GB2312"/>
        </w:rPr>
      </w:pPr>
    </w:p>
    <w:p>
      <w:pPr>
        <w:ind w:left="2520" w:leftChars="900"/>
        <w:rPr>
          <w:rFonts w:eastAsia="楷体_GB2312"/>
        </w:rPr>
      </w:pPr>
    </w:p>
    <w:p>
      <w:pPr>
        <w:ind w:left="2520" w:leftChars="900"/>
        <w:rPr>
          <w:rFonts w:eastAsia="楷体_GB2312"/>
        </w:rPr>
      </w:pPr>
    </w:p>
    <w:p>
      <w:pPr>
        <w:ind w:left="2520" w:leftChars="900"/>
        <w:rPr>
          <w:rFonts w:eastAsia="楷体_GB2312"/>
        </w:rPr>
      </w:pPr>
    </w:p>
    <w:p>
      <w:pPr>
        <w:ind w:firstLine="1807" w:firstLineChars="600"/>
        <w:jc w:val="left"/>
        <w:rPr>
          <w:rFonts w:eastAsia="楷体_GB2312"/>
          <w:b/>
          <w:sz w:val="30"/>
          <w:szCs w:val="30"/>
          <w:u w:val="single"/>
        </w:rPr>
      </w:pPr>
      <w:r>
        <w:rPr>
          <w:rFonts w:hint="eastAsia" w:eastAsia="楷体_GB2312"/>
          <w:b/>
          <w:sz w:val="30"/>
          <w:szCs w:val="30"/>
        </w:rPr>
        <w:t>班    级：</w:t>
      </w:r>
      <w:r>
        <w:rPr>
          <w:rFonts w:hint="eastAsia" w:eastAsia="楷体_GB2312"/>
          <w:b/>
          <w:sz w:val="30"/>
          <w:szCs w:val="30"/>
          <w:u w:val="single"/>
        </w:rPr>
        <w:t xml:space="preserve"> </w:t>
      </w:r>
      <w:r>
        <w:rPr>
          <w:rFonts w:eastAsia="楷体_GB2312"/>
          <w:b/>
          <w:sz w:val="30"/>
          <w:szCs w:val="30"/>
          <w:u w:val="single"/>
        </w:rPr>
        <w:t xml:space="preserve">  </w:t>
      </w:r>
      <w:r>
        <w:rPr>
          <w:rFonts w:hint="eastAsia" w:eastAsia="楷体_GB2312"/>
          <w:b/>
          <w:sz w:val="30"/>
          <w:szCs w:val="30"/>
          <w:u w:val="single"/>
        </w:rPr>
        <w:t xml:space="preserve">    </w:t>
      </w:r>
      <w:r>
        <w:rPr>
          <w:rFonts w:eastAsia="楷体_GB2312"/>
          <w:b/>
          <w:sz w:val="30"/>
          <w:szCs w:val="30"/>
          <w:u w:val="single"/>
        </w:rPr>
        <w:t xml:space="preserve">    </w:t>
      </w:r>
      <w:r>
        <w:rPr>
          <w:rFonts w:hint="eastAsia" w:eastAsia="楷体_GB2312"/>
          <w:b/>
          <w:sz w:val="30"/>
          <w:szCs w:val="30"/>
          <w:u w:val="single"/>
          <w:lang w:val="en-US" w:eastAsia="zh-CN"/>
        </w:rPr>
        <w:t xml:space="preserve"> </w:t>
      </w:r>
      <w:bookmarkStart w:id="11" w:name="_GoBack"/>
      <w:bookmarkEnd w:id="11"/>
      <w:r>
        <w:rPr>
          <w:rFonts w:eastAsia="楷体_GB2312"/>
          <w:b/>
          <w:sz w:val="30"/>
          <w:szCs w:val="30"/>
          <w:u w:val="single"/>
        </w:rPr>
        <w:t xml:space="preserve">    </w:t>
      </w:r>
      <w:r>
        <w:rPr>
          <w:rFonts w:hint="eastAsia" w:eastAsia="楷体_GB2312"/>
          <w:b/>
          <w:sz w:val="30"/>
          <w:szCs w:val="30"/>
          <w:u w:val="single"/>
        </w:rPr>
        <w:t xml:space="preserve">     </w:t>
      </w:r>
    </w:p>
    <w:p>
      <w:pPr>
        <w:ind w:firstLine="1807" w:firstLineChars="600"/>
        <w:jc w:val="left"/>
        <w:rPr>
          <w:rFonts w:eastAsia="楷体_GB2312"/>
          <w:b/>
          <w:sz w:val="30"/>
          <w:szCs w:val="30"/>
          <w:u w:val="single"/>
        </w:rPr>
      </w:pPr>
      <w:r>
        <w:rPr>
          <w:rFonts w:hint="eastAsia" w:eastAsia="楷体_GB2312"/>
          <w:b/>
          <w:sz w:val="30"/>
          <w:szCs w:val="30"/>
        </w:rPr>
        <w:t>学    号：</w:t>
      </w:r>
      <w:r>
        <w:rPr>
          <w:rFonts w:hint="eastAsia" w:eastAsia="楷体_GB2312"/>
          <w:b/>
          <w:sz w:val="30"/>
          <w:szCs w:val="30"/>
          <w:u w:val="single"/>
        </w:rPr>
        <w:t xml:space="preserve">      </w:t>
      </w:r>
      <w:r>
        <w:rPr>
          <w:rFonts w:eastAsia="楷体_GB2312"/>
          <w:b/>
          <w:sz w:val="30"/>
          <w:szCs w:val="30"/>
          <w:u w:val="single"/>
        </w:rPr>
        <w:t xml:space="preserve">    </w:t>
      </w:r>
      <w:r>
        <w:rPr>
          <w:rFonts w:hint="eastAsia" w:eastAsia="楷体_GB2312"/>
          <w:b/>
          <w:sz w:val="30"/>
          <w:szCs w:val="30"/>
          <w:u w:val="single"/>
          <w:lang w:val="en-US" w:eastAsia="zh-CN"/>
        </w:rPr>
        <w:t xml:space="preserve">     </w:t>
      </w:r>
      <w:r>
        <w:rPr>
          <w:rFonts w:eastAsia="楷体_GB2312"/>
          <w:b/>
          <w:sz w:val="30"/>
          <w:szCs w:val="30"/>
          <w:u w:val="single"/>
        </w:rPr>
        <w:t xml:space="preserve">      </w:t>
      </w:r>
    </w:p>
    <w:p>
      <w:pPr>
        <w:ind w:firstLine="1807" w:firstLineChars="600"/>
        <w:jc w:val="left"/>
        <w:rPr>
          <w:rFonts w:ascii="楷体_GB2312" w:eastAsia="楷体_GB2312"/>
          <w:b/>
          <w:sz w:val="30"/>
          <w:szCs w:val="30"/>
          <w:u w:val="single"/>
        </w:rPr>
      </w:pPr>
      <w:r>
        <w:rPr>
          <w:rFonts w:hint="eastAsia" w:eastAsia="楷体_GB2312"/>
          <w:b/>
          <w:sz w:val="30"/>
          <w:szCs w:val="30"/>
        </w:rPr>
        <w:t>姓    名：</w:t>
      </w:r>
      <w:r>
        <w:rPr>
          <w:rFonts w:hint="eastAsia" w:eastAsia="楷体_GB2312"/>
          <w:b/>
          <w:sz w:val="30"/>
          <w:szCs w:val="30"/>
          <w:u w:val="single"/>
        </w:rPr>
        <w:t xml:space="preserve">        </w:t>
      </w:r>
      <w:r>
        <w:rPr>
          <w:rFonts w:eastAsia="楷体_GB2312"/>
          <w:b/>
          <w:sz w:val="30"/>
          <w:szCs w:val="30"/>
          <w:u w:val="single"/>
        </w:rPr>
        <w:t xml:space="preserve">     </w:t>
      </w:r>
      <w:r>
        <w:rPr>
          <w:rFonts w:hint="eastAsia" w:eastAsia="楷体_GB2312"/>
          <w:b/>
          <w:sz w:val="30"/>
          <w:szCs w:val="30"/>
          <w:u w:val="single"/>
        </w:rPr>
        <w:t xml:space="preserve">        </w:t>
      </w:r>
    </w:p>
    <w:p>
      <w:pPr>
        <w:ind w:firstLine="1807" w:firstLineChars="600"/>
        <w:jc w:val="left"/>
        <w:rPr>
          <w:rFonts w:eastAsia="楷体_GB2312"/>
          <w:b/>
          <w:sz w:val="30"/>
          <w:szCs w:val="30"/>
          <w:u w:val="single"/>
        </w:rPr>
      </w:pPr>
      <w:r>
        <w:rPr>
          <w:rFonts w:hint="eastAsia" w:eastAsia="楷体_GB2312"/>
          <w:b/>
          <w:sz w:val="30"/>
          <w:szCs w:val="30"/>
        </w:rPr>
        <w:t>指导教师：</w:t>
      </w:r>
      <w:r>
        <w:rPr>
          <w:rFonts w:hint="eastAsia" w:eastAsia="楷体_GB2312"/>
          <w:b/>
          <w:sz w:val="30"/>
          <w:szCs w:val="30"/>
          <w:u w:val="single"/>
        </w:rPr>
        <w:t xml:space="preserve">        </w:t>
      </w:r>
      <w:r>
        <w:rPr>
          <w:rFonts w:eastAsia="楷体_GB2312"/>
          <w:b/>
          <w:sz w:val="30"/>
          <w:szCs w:val="30"/>
          <w:u w:val="single"/>
        </w:rPr>
        <w:t xml:space="preserve">     </w:t>
      </w:r>
      <w:r>
        <w:rPr>
          <w:rFonts w:hint="eastAsia" w:eastAsia="楷体_GB2312"/>
          <w:b/>
          <w:sz w:val="30"/>
          <w:szCs w:val="30"/>
          <w:u w:val="single"/>
        </w:rPr>
        <w:t xml:space="preserve">        </w:t>
      </w:r>
    </w:p>
    <w:p>
      <w:pPr>
        <w:ind w:firstLine="1807" w:firstLineChars="600"/>
        <w:jc w:val="left"/>
        <w:rPr>
          <w:rFonts w:eastAsia="楷体_GB2312"/>
          <w:b/>
          <w:sz w:val="30"/>
          <w:szCs w:val="30"/>
          <w:u w:val="single"/>
        </w:rPr>
      </w:pPr>
      <w:r>
        <w:rPr>
          <w:rFonts w:hint="eastAsia" w:eastAsia="楷体_GB2312"/>
          <w:b/>
          <w:sz w:val="30"/>
          <w:szCs w:val="30"/>
        </w:rPr>
        <w:t>完成日期：</w:t>
      </w:r>
      <w:r>
        <w:rPr>
          <w:rFonts w:hint="eastAsia" w:eastAsia="楷体_GB2312"/>
          <w:b/>
          <w:sz w:val="30"/>
          <w:szCs w:val="30"/>
          <w:u w:val="single"/>
        </w:rPr>
        <w:t xml:space="preserve">      </w:t>
      </w:r>
      <w:r>
        <w:rPr>
          <w:rFonts w:hint="eastAsia" w:eastAsia="楷体_GB2312"/>
          <w:b/>
          <w:sz w:val="30"/>
          <w:szCs w:val="30"/>
          <w:u w:val="single"/>
          <w:lang w:val="en-US" w:eastAsia="zh-CN"/>
        </w:rPr>
        <w:t xml:space="preserve">          </w:t>
      </w:r>
      <w:r>
        <w:rPr>
          <w:rFonts w:hint="eastAsia" w:eastAsia="楷体_GB2312"/>
          <w:b/>
          <w:sz w:val="30"/>
          <w:szCs w:val="30"/>
          <w:u w:val="single"/>
        </w:rPr>
        <w:t xml:space="preserve"> </w:t>
      </w:r>
      <w:r>
        <w:rPr>
          <w:rFonts w:eastAsia="楷体_GB2312"/>
          <w:b/>
          <w:sz w:val="30"/>
          <w:szCs w:val="30"/>
          <w:u w:val="single"/>
        </w:rPr>
        <w:t xml:space="preserve"> </w:t>
      </w:r>
      <w:r>
        <w:rPr>
          <w:rFonts w:hint="eastAsia" w:eastAsia="楷体_GB2312"/>
          <w:b/>
          <w:sz w:val="30"/>
          <w:szCs w:val="30"/>
          <w:u w:val="single"/>
        </w:rPr>
        <w:t xml:space="preserve">   </w:t>
      </w:r>
    </w:p>
    <w:p>
      <w:pPr>
        <w:ind w:left="3360" w:leftChars="1200"/>
        <w:rPr>
          <w:rFonts w:eastAsia="楷体_GB2312"/>
        </w:rPr>
      </w:pPr>
    </w:p>
    <w:p>
      <w:pPr>
        <w:spacing w:line="240" w:lineRule="auto"/>
        <w:jc w:val="center"/>
        <w:rPr>
          <w:rFonts w:ascii="宋体" w:hAnsi="宋体"/>
          <w:sz w:val="21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sdt>
      <w:sdtPr>
        <w:rPr>
          <w:rFonts w:ascii="宋体" w:hAnsi="宋体"/>
          <w:sz w:val="21"/>
        </w:rPr>
        <w:id w:val="147474241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spacing w:line="240" w:lineRule="auto"/>
            <w:jc w:val="center"/>
            <w:rPr>
              <w:b/>
              <w:bCs/>
              <w:szCs w:val="28"/>
            </w:rPr>
          </w:pPr>
          <w:r>
            <w:rPr>
              <w:rFonts w:ascii="宋体" w:hAnsi="宋体"/>
              <w:b/>
              <w:bCs/>
              <w:szCs w:val="28"/>
            </w:rPr>
            <w:t>目录</w:t>
          </w:r>
        </w:p>
        <w:p>
          <w:pPr>
            <w:pStyle w:val="8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kern w:val="0"/>
              <w:sz w:val="20"/>
              <w:szCs w:val="20"/>
            </w:rPr>
            <w:fldChar w:fldCharType="begin"/>
          </w:r>
          <w:r>
            <w:rPr>
              <w:kern w:val="0"/>
              <w:sz w:val="20"/>
              <w:szCs w:val="20"/>
            </w:rPr>
            <w:instrText xml:space="preserve"> TOC \o "1-3" \h \z \u </w:instrText>
          </w:r>
          <w:r>
            <w:rPr>
              <w:kern w:val="0"/>
              <w:sz w:val="20"/>
              <w:szCs w:val="20"/>
            </w:rPr>
            <w:fldChar w:fldCharType="separate"/>
          </w:r>
          <w:r>
            <w:fldChar w:fldCharType="begin"/>
          </w:r>
          <w:r>
            <w:instrText xml:space="preserve"> HYPERLINK \l "_Toc60305373" </w:instrText>
          </w:r>
          <w:r>
            <w:fldChar w:fldCharType="separate"/>
          </w:r>
          <w:r>
            <w:rPr>
              <w:rStyle w:val="13"/>
              <w:b w:val="0"/>
              <w:bCs w:val="0"/>
            </w:rPr>
            <w:t>1 论述</w:t>
          </w:r>
          <w:r>
            <w:tab/>
          </w:r>
          <w:r>
            <w:fldChar w:fldCharType="begin"/>
          </w:r>
          <w:r>
            <w:instrText xml:space="preserve"> PAGEREF _Toc60305373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"_Toc60305374" </w:instrText>
          </w:r>
          <w:r>
            <w:fldChar w:fldCharType="separate"/>
          </w:r>
          <w:r>
            <w:rPr>
              <w:rStyle w:val="13"/>
              <w:b w:val="0"/>
              <w:bCs w:val="0"/>
            </w:rPr>
            <w:t>2实验（OpenGL）</w:t>
          </w:r>
          <w:r>
            <w:tab/>
          </w:r>
          <w:r>
            <w:fldChar w:fldCharType="begin"/>
          </w:r>
          <w:r>
            <w:instrText xml:space="preserve"> PAGEREF _Toc60305374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"_Toc60305375" </w:instrText>
          </w:r>
          <w:r>
            <w:fldChar w:fldCharType="separate"/>
          </w:r>
          <w:r>
            <w:rPr>
              <w:rStyle w:val="13"/>
            </w:rPr>
            <w:t>2.1 实验内容</w:t>
          </w:r>
          <w:r>
            <w:tab/>
          </w:r>
          <w:r>
            <w:fldChar w:fldCharType="begin"/>
          </w:r>
          <w:r>
            <w:instrText xml:space="preserve"> PAGEREF _Toc60305375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"_Toc60305376" </w:instrText>
          </w:r>
          <w:r>
            <w:fldChar w:fldCharType="separate"/>
          </w:r>
          <w:r>
            <w:rPr>
              <w:rStyle w:val="13"/>
            </w:rPr>
            <w:t>2.2 实验方法和过程</w:t>
          </w:r>
          <w:r>
            <w:tab/>
          </w:r>
          <w:r>
            <w:fldChar w:fldCharType="begin"/>
          </w:r>
          <w:r>
            <w:instrText xml:space="preserve"> PAGEREF _Toc60305376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"_Toc60305377" </w:instrText>
          </w:r>
          <w:r>
            <w:fldChar w:fldCharType="separate"/>
          </w:r>
          <w:r>
            <w:rPr>
              <w:rStyle w:val="13"/>
            </w:rPr>
            <w:t>2.3 实验结果</w:t>
          </w:r>
          <w:r>
            <w:tab/>
          </w:r>
          <w:r>
            <w:fldChar w:fldCharType="begin"/>
          </w:r>
          <w:r>
            <w:instrText xml:space="preserve"> PAGEREF _Toc60305377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"_Toc60305378" </w:instrText>
          </w:r>
          <w:r>
            <w:fldChar w:fldCharType="separate"/>
          </w:r>
          <w:r>
            <w:rPr>
              <w:rStyle w:val="13"/>
            </w:rPr>
            <w:t>2.4 心得体会</w:t>
          </w:r>
          <w:r>
            <w:tab/>
          </w:r>
          <w:r>
            <w:fldChar w:fldCharType="begin"/>
          </w:r>
          <w:r>
            <w:instrText xml:space="preserve"> PAGEREF _Toc60305378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"_Toc60305379" </w:instrText>
          </w:r>
          <w:r>
            <w:fldChar w:fldCharType="separate"/>
          </w:r>
          <w:r>
            <w:rPr>
              <w:rStyle w:val="13"/>
            </w:rPr>
            <w:t>2.5 源代码</w:t>
          </w:r>
          <w:r>
            <w:tab/>
          </w:r>
          <w:r>
            <w:fldChar w:fldCharType="begin"/>
          </w:r>
          <w:r>
            <w:instrText xml:space="preserve"> PAGEREF _Toc60305379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kern w:val="0"/>
              <w:sz w:val="20"/>
              <w:szCs w:val="20"/>
            </w:rPr>
            <w:fldChar w:fldCharType="end"/>
          </w:r>
        </w:p>
      </w:sdtContent>
    </w:sdt>
    <w:p>
      <w:pPr>
        <w:pStyle w:val="2"/>
        <w:spacing w:before="120" w:after="0"/>
        <w:rPr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spacing w:before="120" w:after="0"/>
        <w:rPr>
          <w:sz w:val="30"/>
          <w:szCs w:val="30"/>
        </w:rPr>
      </w:pPr>
      <w:bookmarkStart w:id="0" w:name="_Toc60305373"/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论述</w:t>
      </w:r>
      <w:bookmarkEnd w:id="0"/>
    </w:p>
    <w:p>
      <w:pPr>
        <w:pStyle w:val="17"/>
        <w:ind w:firstLine="560"/>
      </w:pPr>
      <w:r>
        <w:rPr>
          <w:rFonts w:hint="eastAsia"/>
          <w:szCs w:val="28"/>
        </w:rPr>
        <w:t>（1）</w:t>
      </w:r>
      <w:r>
        <w:rPr>
          <w:rFonts w:hint="eastAsia"/>
        </w:rPr>
        <w:t>我选修计算机图形学想学到关于图形学的相关知识，还有图形学应用，特别是游戏引擎方面的应用。现在课程结束我觉得我还是收获到了很多，特别是最后的结课实验，让我又好好温习了一遍图形学的知识以及提高自己的动手能力。另外，需要进一步补足，特别是复习相关知识的话，我还是会去网上进一步学习，这里附上一个opengl的教程链接</w:t>
      </w:r>
      <w:r>
        <w:t>https://learnopengl-cn.github.io</w:t>
      </w:r>
    </w:p>
    <w:p>
      <w:pPr>
        <w:pStyle w:val="17"/>
        <w:ind w:firstLine="560"/>
      </w:pPr>
      <w:r>
        <w:rPr>
          <w:rFonts w:hint="eastAsia"/>
        </w:rPr>
        <w:t>在这里面我学到了很多，对于最后的结课实验，我又通过这个教程重新学习了一遍。这里面还有实验中没有的进阶教程例如高级光照之类的，我觉得是非常值得拿出来分享的一个教程。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（2）对于图形的变换我比较感兴趣，利用矩阵相乘实现缩放，位移和旋转展现了线性代数的强大和神奇，缩放和位移都相对比较简单，缩放只要乘以一个缩放的因子，位移利用了w分量，也就是齐次分量，通过将3维坐标增加一个齐次分量升为到4维，变可以通过一个矩阵实现位移，我觉得是非常巧妙的，最后旋转是真的复杂，甚至还可能产生万向节死锁问题（稍微了解了一下，不过还是不太懂）。总的来说，把要变换的向量升到4维以后，可以通过与变换矩阵相乘实现基本的变换，不过要注意乘的顺序，因为矩阵乘法不满足交换律，正确的顺序应该是从右往左看。一般先缩放，后旋转，最后位移。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（3）我觉得这是一门理论与实践想结合的课，目前来说，这门课最需要的是增加上机实验课，现在就只有一个结课实验实在是有点少。</w:t>
      </w:r>
    </w:p>
    <w:p>
      <w:pPr>
        <w:pStyle w:val="2"/>
        <w:spacing w:before="120" w:after="0"/>
        <w:rPr>
          <w:sz w:val="30"/>
          <w:szCs w:val="30"/>
        </w:rPr>
      </w:pPr>
      <w:bookmarkStart w:id="1" w:name="_Toc60305374"/>
      <w:r>
        <w:rPr>
          <w:rFonts w:hint="eastAsia"/>
          <w:sz w:val="30"/>
          <w:szCs w:val="30"/>
        </w:rPr>
        <w:t>2实验（OpenGL）</w:t>
      </w:r>
      <w:bookmarkEnd w:id="1"/>
    </w:p>
    <w:p>
      <w:pPr>
        <w:outlineLvl w:val="0"/>
        <w:rPr>
          <w:b/>
          <w:szCs w:val="28"/>
        </w:rPr>
      </w:pPr>
      <w:bookmarkStart w:id="2" w:name="_Toc60305375"/>
      <w:r>
        <w:rPr>
          <w:rFonts w:hint="eastAsia"/>
          <w:b/>
          <w:szCs w:val="28"/>
        </w:rPr>
        <w:t>2.1</w:t>
      </w:r>
      <w:r>
        <w:rPr>
          <w:b/>
          <w:szCs w:val="28"/>
        </w:rPr>
        <w:t xml:space="preserve"> </w:t>
      </w:r>
      <w:r>
        <w:rPr>
          <w:rFonts w:hint="eastAsia"/>
          <w:b/>
          <w:szCs w:val="28"/>
        </w:rPr>
        <w:t>实验内容</w:t>
      </w:r>
      <w:bookmarkEnd w:id="2"/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利用OpenGL框架，设计一个日地月运动模型动画。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（1）运动关系正确，相对速度合理，且地球绕太阳，月亮绕地球的轨道不能在一个平面内。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（2）地球绕太阳，月亮绕地球可以使用简单圆或者椭圆轨道。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（3）对球体纹理的处理，至少地球应该有纹理贴图。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（</w:t>
      </w:r>
      <w:r>
        <w:rPr>
          <w:szCs w:val="28"/>
        </w:rPr>
        <w:t>4</w:t>
      </w:r>
      <w:r>
        <w:rPr>
          <w:rFonts w:hint="eastAsia"/>
          <w:szCs w:val="28"/>
        </w:rPr>
        <w:t>）增加光照处理，光源设在太阳上面。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（</w:t>
      </w:r>
      <w:r>
        <w:rPr>
          <w:szCs w:val="28"/>
        </w:rPr>
        <w:t>5</w:t>
      </w:r>
      <w:r>
        <w:rPr>
          <w:rFonts w:hint="eastAsia"/>
          <w:szCs w:val="28"/>
        </w:rPr>
        <w:t>）为了提高太阳的显示效果，可以在侧后增加一个专门照射太阳的灯。</w:t>
      </w:r>
    </w:p>
    <w:p>
      <w:pPr>
        <w:outlineLvl w:val="0"/>
        <w:rPr>
          <w:b/>
          <w:szCs w:val="28"/>
        </w:rPr>
      </w:pPr>
      <w:bookmarkStart w:id="3" w:name="_Toc60305376"/>
      <w:r>
        <w:rPr>
          <w:rFonts w:hint="eastAsia"/>
          <w:b/>
          <w:szCs w:val="28"/>
        </w:rPr>
        <w:t>2.2</w:t>
      </w:r>
      <w:r>
        <w:rPr>
          <w:b/>
          <w:szCs w:val="28"/>
        </w:rPr>
        <w:t xml:space="preserve"> </w:t>
      </w:r>
      <w:r>
        <w:rPr>
          <w:rFonts w:hint="eastAsia"/>
          <w:b/>
          <w:szCs w:val="28"/>
        </w:rPr>
        <w:t>实验方法和过程</w:t>
      </w:r>
      <w:bookmarkEnd w:id="3"/>
    </w:p>
    <w:p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2.2.1 绘制球体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第一步先要绘制球体，需要球体的顶点坐标，同时为了接下来贴纹理，所以还需要纹理坐标，因为球体的法向量和顶点坐标是一致的，因此我就没有另外保存法向量。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根据球体的参数方程：</w:t>
      </w:r>
    </w:p>
    <w:p>
      <w:pPr>
        <w:ind w:firstLine="560" w:firstLineChars="200"/>
        <w:rPr>
          <w:szCs w:val="28"/>
        </w:rPr>
      </w:pPr>
      <m:oMathPara>
        <m:oMathParaPr>
          <m:jc m:val="center"/>
        </m:oMathParaPr>
        <m:oMath>
          <m:r>
            <w:rPr>
              <w:rFonts w:hint="eastAsia" w:ascii="Cambria Math" w:hAnsi="Cambria Math"/>
              <w:szCs w:val="28"/>
            </w:rPr>
            <m:t>x</m:t>
          </m:r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π*v</m:t>
              </m:r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2π*u</m:t>
              </m:r>
              <m:ctrlPr>
                <w:rPr>
                  <w:rFonts w:ascii="Cambria Math" w:hAnsi="Cambria Math"/>
                  <w:szCs w:val="28"/>
                </w:rPr>
              </m:ctrlPr>
            </m:e>
          </m:d>
        </m:oMath>
      </m:oMathPara>
    </w:p>
    <w:p>
      <w:pPr>
        <w:ind w:firstLine="560" w:firstLineChars="20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y=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π*v</m:t>
              </m:r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2π*u</m:t>
              </m:r>
              <m:ctrlPr>
                <w:rPr>
                  <w:rFonts w:ascii="Cambria Math" w:hAnsi="Cambria Math"/>
                  <w:szCs w:val="28"/>
                </w:rPr>
              </m:ctrlPr>
            </m:e>
          </m:d>
        </m:oMath>
      </m:oMathPara>
    </w:p>
    <w:p>
      <w:pPr>
        <w:ind w:firstLine="560" w:firstLineChars="20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z=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π*u</m:t>
              </m:r>
              <m:ctrlPr>
                <w:rPr>
                  <w:rFonts w:ascii="Cambria Math" w:hAnsi="Cambria Math"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 xml:space="preserve">                     </m:t>
          </m:r>
        </m:oMath>
      </m:oMathPara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其中x</w:t>
      </w:r>
      <w:r>
        <w:rPr>
          <w:szCs w:val="28"/>
        </w:rPr>
        <w:t>yz</w:t>
      </w:r>
      <w:r>
        <w:rPr>
          <w:rFonts w:hint="eastAsia"/>
          <w:szCs w:val="28"/>
        </w:rPr>
        <w:t>作为顶点坐标，u</w:t>
      </w:r>
      <w:r>
        <w:rPr>
          <w:szCs w:val="28"/>
        </w:rPr>
        <w:t>v</w:t>
      </w:r>
      <w:r>
        <w:rPr>
          <w:rFonts w:hint="eastAsia"/>
          <w:szCs w:val="28"/>
        </w:rPr>
        <w:t>作为纹理坐标。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一共使用2</w:t>
      </w:r>
      <w:r>
        <w:rPr>
          <w:szCs w:val="28"/>
        </w:rPr>
        <w:t>0</w:t>
      </w:r>
      <w:r>
        <w:rPr>
          <w:rFonts w:hint="eastAsia"/>
          <w:szCs w:val="28"/>
        </w:rPr>
        <w:t>*</w:t>
      </w:r>
      <w:r>
        <w:rPr>
          <w:szCs w:val="28"/>
        </w:rPr>
        <w:t>20</w:t>
      </w:r>
      <w:r>
        <w:rPr>
          <w:rFonts w:hint="eastAsia"/>
          <w:szCs w:val="28"/>
        </w:rPr>
        <w:t>=</w:t>
      </w:r>
      <w:r>
        <w:rPr>
          <w:szCs w:val="28"/>
        </w:rPr>
        <w:t>400</w:t>
      </w:r>
      <w:r>
        <w:rPr>
          <w:rFonts w:hint="eastAsia"/>
          <w:szCs w:val="28"/>
        </w:rPr>
        <w:t>个顶点数据生成球体，生成绑定球体的</w:t>
      </w:r>
      <w:r>
        <w:rPr>
          <w:szCs w:val="28"/>
        </w:rPr>
        <w:t>VAO</w:t>
      </w:r>
      <w:r>
        <w:rPr>
          <w:rFonts w:hint="eastAsia"/>
          <w:szCs w:val="28"/>
        </w:rPr>
        <w:t>和</w:t>
      </w:r>
      <w:r>
        <w:rPr>
          <w:szCs w:val="28"/>
        </w:rPr>
        <w:t>VBO</w:t>
      </w:r>
      <w:r>
        <w:rPr>
          <w:rFonts w:hint="eastAsia"/>
          <w:szCs w:val="28"/>
        </w:rPr>
        <w:t>后将这些顶点坐标和纹理坐标数据绑定到缓冲中，因为每次需要6个顶点绘制一个矩形，其中2个顶点是重复的，所以为了不重复保存数据，使用</w:t>
      </w:r>
      <w:r>
        <w:rPr>
          <w:szCs w:val="28"/>
        </w:rPr>
        <w:t>EBO</w:t>
      </w:r>
      <w:r>
        <w:rPr>
          <w:rFonts w:hint="eastAsia"/>
          <w:szCs w:val="28"/>
        </w:rPr>
        <w:t>生成球体。最后设置顶点属性指针，保存了三维的顶点坐标和二维的纹理坐标，所以步长都是5*</w:t>
      </w:r>
      <w:r>
        <w:rPr>
          <w:szCs w:val="28"/>
        </w:rPr>
        <w:t>sizeof(float)</w:t>
      </w:r>
      <w:r>
        <w:rPr>
          <w:rFonts w:hint="eastAsia"/>
          <w:szCs w:val="28"/>
        </w:rPr>
        <w:t>，顶点坐标的起始偏移量是0，纹理坐标的起始偏移量是3</w:t>
      </w:r>
      <w:r>
        <w:rPr>
          <w:szCs w:val="28"/>
        </w:rPr>
        <w:t>*sizeof(float)</w:t>
      </w:r>
      <w:r>
        <w:rPr>
          <w:rFonts w:hint="eastAsia"/>
          <w:szCs w:val="28"/>
        </w:rPr>
        <w:t>。将这些数据传给顶点着色器完成球体的绘制。</w:t>
      </w:r>
    </w:p>
    <w:p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2.2.</w:t>
      </w:r>
      <w:r>
        <w:rPr>
          <w:b/>
          <w:bCs/>
          <w:szCs w:val="28"/>
        </w:rPr>
        <w:t>2</w:t>
      </w:r>
      <w:r>
        <w:rPr>
          <w:rFonts w:hint="eastAsia"/>
          <w:b/>
          <w:bCs/>
          <w:szCs w:val="28"/>
        </w:rPr>
        <w:t xml:space="preserve"> 纹理贴图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上网找到了地球，太阳和月亮的b</w:t>
      </w:r>
      <w:r>
        <w:rPr>
          <w:szCs w:val="28"/>
        </w:rPr>
        <w:t>mp</w:t>
      </w:r>
      <w:r>
        <w:rPr>
          <w:rFonts w:hint="eastAsia"/>
          <w:szCs w:val="28"/>
        </w:rPr>
        <w:t>格式的纹理文件，b</w:t>
      </w:r>
      <w:r>
        <w:rPr>
          <w:szCs w:val="28"/>
        </w:rPr>
        <w:t>mp</w:t>
      </w:r>
      <w:r>
        <w:rPr>
          <w:rFonts w:hint="eastAsia"/>
          <w:szCs w:val="28"/>
        </w:rPr>
        <w:t>格式的文件通道只有R</w:t>
      </w:r>
      <w:r>
        <w:rPr>
          <w:szCs w:val="28"/>
        </w:rPr>
        <w:t>GB</w:t>
      </w:r>
      <w:r>
        <w:rPr>
          <w:rFonts w:hint="eastAsia"/>
          <w:szCs w:val="28"/>
        </w:rPr>
        <w:t>三个。所以使用gl</w:t>
      </w:r>
      <w:r>
        <w:rPr>
          <w:szCs w:val="28"/>
        </w:rPr>
        <w:t>TexImage2D</w:t>
      </w:r>
      <w:r>
        <w:rPr>
          <w:rFonts w:hint="eastAsia"/>
          <w:szCs w:val="28"/>
        </w:rPr>
        <w:t>的时候注意参数是</w:t>
      </w:r>
      <w:r>
        <w:rPr>
          <w:szCs w:val="28"/>
        </w:rPr>
        <w:t>GL_RGB</w:t>
      </w:r>
      <w:r>
        <w:rPr>
          <w:rFonts w:hint="eastAsia"/>
          <w:szCs w:val="28"/>
        </w:rPr>
        <w:t>而不是G</w:t>
      </w:r>
      <w:r>
        <w:rPr>
          <w:szCs w:val="28"/>
        </w:rPr>
        <w:t>L_RGBA</w:t>
      </w:r>
      <w:r>
        <w:rPr>
          <w:rFonts w:hint="eastAsia"/>
          <w:szCs w:val="28"/>
        </w:rPr>
        <w:t>。使用3个纹理句柄分别绑定日地月的纹理贴图，在绘制的时候使用相应的句柄绑定对应纹理贴图即可。</w:t>
      </w:r>
    </w:p>
    <w:p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2.2.</w:t>
      </w:r>
      <w:r>
        <w:rPr>
          <w:b/>
          <w:bCs/>
          <w:szCs w:val="28"/>
        </w:rPr>
        <w:t>3</w:t>
      </w:r>
      <w:r>
        <w:rPr>
          <w:rFonts w:hint="eastAsia"/>
          <w:b/>
          <w:bCs/>
          <w:szCs w:val="28"/>
        </w:rPr>
        <w:t xml:space="preserve"> 运动变换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太阳的变换最为简单，只需要绕着y轴自转即可。使用</w:t>
      </w:r>
      <w:r>
        <w:rPr>
          <w:szCs w:val="28"/>
        </w:rPr>
        <w:t>glfwGetTime()</w:t>
      </w:r>
      <w:r>
        <w:rPr>
          <w:rFonts w:hint="eastAsia"/>
          <w:szCs w:val="28"/>
        </w:rPr>
        <w:t>获取程序运行的时间c</w:t>
      </w:r>
      <w:r>
        <w:rPr>
          <w:szCs w:val="28"/>
        </w:rPr>
        <w:t>urrentTime</w:t>
      </w:r>
      <w:r>
        <w:rPr>
          <w:rFonts w:hint="eastAsia"/>
          <w:szCs w:val="28"/>
        </w:rPr>
        <w:t>，设置</w:t>
      </w:r>
      <w:r>
        <w:rPr>
          <w:szCs w:val="28"/>
        </w:rPr>
        <w:t>glm::rotate</w:t>
      </w:r>
      <w:r>
        <w:rPr>
          <w:rFonts w:hint="eastAsia"/>
          <w:szCs w:val="28"/>
        </w:rPr>
        <w:t>旋转的参数，绕y轴旋转c</w:t>
      </w:r>
      <w:r>
        <w:rPr>
          <w:szCs w:val="28"/>
        </w:rPr>
        <w:t>urrentTime</w:t>
      </w:r>
      <w:r>
        <w:rPr>
          <w:rFonts w:hint="eastAsia"/>
          <w:szCs w:val="28"/>
        </w:rPr>
        <w:t>*每秒旋转的角度即可。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地球自转的同时还绕着太阳公转，并且还要考虑黄道夹角。为了方便计算，这里将黄道夹角简化为4</w:t>
      </w:r>
      <w:r>
        <w:rPr>
          <w:szCs w:val="28"/>
        </w:rPr>
        <w:t>5</w:t>
      </w:r>
      <w:r>
        <w:rPr>
          <w:rFonts w:hint="eastAsia"/>
          <w:szCs w:val="28"/>
        </w:rPr>
        <w:t>°，这样旋转轴也就可以简化为将（1</w:t>
      </w:r>
      <w:r>
        <w:rPr>
          <w:szCs w:val="28"/>
        </w:rPr>
        <w:t>.0</w:t>
      </w:r>
      <w:r>
        <w:rPr>
          <w:rFonts w:hint="eastAsia"/>
          <w:szCs w:val="28"/>
        </w:rPr>
        <w:t>f,1</w:t>
      </w:r>
      <w:r>
        <w:rPr>
          <w:szCs w:val="28"/>
        </w:rPr>
        <w:t>.0f,0.0f</w:t>
      </w:r>
      <w:r>
        <w:rPr>
          <w:rFonts w:hint="eastAsia"/>
          <w:szCs w:val="28"/>
        </w:rPr>
        <w:t>）归一化后的结果，自转的方法同太阳，只要改下旋转轴即可，另外设置好速度。最后地球绕着太阳公转，可以使用位移矩阵解决，先看椭圆参数方程：</w:t>
      </w:r>
    </w:p>
    <w:p>
      <w:pPr>
        <w:ind w:firstLine="560" w:firstLineChars="20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x=acos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θ</m:t>
          </m:r>
        </m:oMath>
      </m:oMathPara>
    </w:p>
    <w:p>
      <w:pPr>
        <w:ind w:firstLine="560" w:firstLineChars="20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y=bsin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θ</m:t>
          </m:r>
        </m:oMath>
      </m:oMathPara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设定a</w:t>
      </w:r>
      <w:r>
        <w:rPr>
          <w:szCs w:val="28"/>
        </w:rPr>
        <w:t>=6.0f</w:t>
      </w:r>
      <w:r>
        <w:rPr>
          <w:rFonts w:hint="eastAsia"/>
          <w:szCs w:val="28"/>
        </w:rPr>
        <w:t>，b</w:t>
      </w:r>
      <w:r>
        <w:rPr>
          <w:szCs w:val="28"/>
        </w:rPr>
        <w:t>=3.0f</w:t>
      </w:r>
      <w:r>
        <w:rPr>
          <w:rFonts w:hint="eastAsia"/>
          <w:szCs w:val="28"/>
        </w:rPr>
        <w:t>，角度是时间乘以角速度，公转的速度是自转速度的</w:t>
      </w:r>
      <w:r>
        <w:rPr>
          <w:szCs w:val="28"/>
        </w:rPr>
        <w:t>1/365</w:t>
      </w:r>
      <w:r>
        <w:rPr>
          <w:rFonts w:hint="eastAsia"/>
          <w:szCs w:val="28"/>
        </w:rPr>
        <w:t>，这样就完成了一个椭圆轨道的公转。另外还需要把地球缩放为0</w:t>
      </w:r>
      <w:r>
        <w:rPr>
          <w:szCs w:val="28"/>
        </w:rPr>
        <w:t>.4</w:t>
      </w:r>
      <w:r>
        <w:rPr>
          <w:rFonts w:hint="eastAsia"/>
          <w:szCs w:val="28"/>
        </w:rPr>
        <w:t>倍，当然这是最先做的变换，最后的模型矩阵是这个样子的：</w:t>
      </w:r>
    </w:p>
    <w:p>
      <w:pPr>
        <w:ind w:firstLine="560" w:firstLineChars="200"/>
        <w:jc w:val="left"/>
        <w:rPr>
          <w:szCs w:val="28"/>
        </w:rPr>
      </w:pPr>
      <w:r>
        <w:rPr>
          <w:szCs w:val="28"/>
        </w:rPr>
        <w:t>model = trans_revolution_earth *rot_self* rot_tilt * scale_earth;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s</w:t>
      </w:r>
      <w:r>
        <w:rPr>
          <w:szCs w:val="28"/>
        </w:rPr>
        <w:t>cale_earth</w:t>
      </w:r>
      <w:r>
        <w:rPr>
          <w:rFonts w:hint="eastAsia"/>
          <w:szCs w:val="28"/>
        </w:rPr>
        <w:t>是缩放矩阵，缩小为0</w:t>
      </w:r>
      <w:r>
        <w:rPr>
          <w:szCs w:val="28"/>
        </w:rPr>
        <w:t>.4</w:t>
      </w:r>
      <w:r>
        <w:rPr>
          <w:rFonts w:hint="eastAsia"/>
          <w:szCs w:val="28"/>
        </w:rPr>
        <w:t>倍，r</w:t>
      </w:r>
      <w:r>
        <w:rPr>
          <w:szCs w:val="28"/>
        </w:rPr>
        <w:t>ot_tilt</w:t>
      </w:r>
      <w:r>
        <w:rPr>
          <w:rFonts w:hint="eastAsia"/>
          <w:szCs w:val="28"/>
        </w:rPr>
        <w:t>将地球倾斜4</w:t>
      </w:r>
      <w:r>
        <w:rPr>
          <w:szCs w:val="28"/>
        </w:rPr>
        <w:t>5</w:t>
      </w:r>
      <w:r>
        <w:rPr>
          <w:rFonts w:hint="eastAsia"/>
          <w:szCs w:val="28"/>
        </w:rPr>
        <w:t>度，r</w:t>
      </w:r>
      <w:r>
        <w:rPr>
          <w:szCs w:val="28"/>
        </w:rPr>
        <w:t>ot_self</w:t>
      </w:r>
      <w:r>
        <w:rPr>
          <w:rFonts w:hint="eastAsia"/>
          <w:szCs w:val="28"/>
        </w:rPr>
        <w:t>控制地球绕着斜4</w:t>
      </w:r>
      <w:r>
        <w:rPr>
          <w:szCs w:val="28"/>
        </w:rPr>
        <w:t>5</w:t>
      </w:r>
      <w:r>
        <w:rPr>
          <w:rFonts w:hint="eastAsia"/>
          <w:szCs w:val="28"/>
        </w:rPr>
        <w:t>度的轴随时间自转，</w:t>
      </w:r>
      <w:r>
        <w:rPr>
          <w:szCs w:val="28"/>
        </w:rPr>
        <w:t>trans_revolution_earth</w:t>
      </w:r>
      <w:r>
        <w:rPr>
          <w:rFonts w:hint="eastAsia"/>
          <w:szCs w:val="28"/>
        </w:rPr>
        <w:t>控制地球绕着太阳在一个椭圆轨道上随着时间公转。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月球绕着地球在圆轨道公转，同时又在绕太阳的椭圆轨道公转，使用圆的坐标方程：</w:t>
      </w:r>
    </w:p>
    <w:p>
      <w:pPr>
        <w:ind w:firstLine="560" w:firstLineChars="20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x=</m:t>
          </m:r>
          <m:r>
            <w:rPr>
              <w:rFonts w:hint="eastAsia" w:ascii="Cambria Math" w:hAnsi="Cambria Math"/>
              <w:szCs w:val="28"/>
            </w:rPr>
            <m:t>r</m:t>
          </m:r>
          <m:r>
            <w:rPr>
              <w:rFonts w:ascii="Cambria Math" w:hAnsi="Cambria Math"/>
              <w:szCs w:val="28"/>
            </w:rPr>
            <m:t>cos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θ</m:t>
          </m:r>
        </m:oMath>
      </m:oMathPara>
    </w:p>
    <w:p>
      <w:pPr>
        <w:ind w:firstLine="560" w:firstLineChars="20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y=rsin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θ</m:t>
          </m:r>
        </m:oMath>
      </m:oMathPara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设定r=</w:t>
      </w:r>
      <w:r>
        <w:rPr>
          <w:szCs w:val="28"/>
        </w:rPr>
        <w:t>1.0</w:t>
      </w:r>
      <w:r>
        <w:rPr>
          <w:rFonts w:hint="eastAsia"/>
          <w:szCs w:val="28"/>
        </w:rPr>
        <w:t>f，月球绕地球的公转速度约为地球自转的1</w:t>
      </w:r>
      <w:r>
        <w:rPr>
          <w:szCs w:val="28"/>
        </w:rPr>
        <w:t>/28</w:t>
      </w:r>
      <w:r>
        <w:rPr>
          <w:rFonts w:hint="eastAsia"/>
          <w:szCs w:val="28"/>
        </w:rPr>
        <w:t>。然后让这个圆轨道倾斜4</w:t>
      </w:r>
      <w:r>
        <w:rPr>
          <w:szCs w:val="28"/>
        </w:rPr>
        <w:t>5</w:t>
      </w:r>
      <w:r>
        <w:rPr>
          <w:rFonts w:hint="eastAsia"/>
          <w:szCs w:val="28"/>
        </w:rPr>
        <w:t>°，最后再乘上地球绕太阳的公转轨道位移矩阵就可以实现。另外月球缩放为0</w:t>
      </w:r>
      <w:r>
        <w:rPr>
          <w:szCs w:val="28"/>
        </w:rPr>
        <w:t>.1f</w:t>
      </w:r>
      <w:r>
        <w:rPr>
          <w:rFonts w:hint="eastAsia"/>
          <w:szCs w:val="28"/>
        </w:rPr>
        <w:t>。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月球的模型矩阵：</w:t>
      </w:r>
    </w:p>
    <w:p>
      <w:pPr>
        <w:ind w:firstLine="560" w:firstLineChars="200"/>
        <w:jc w:val="left"/>
        <w:rPr>
          <w:szCs w:val="28"/>
        </w:rPr>
      </w:pPr>
      <w:r>
        <w:rPr>
          <w:szCs w:val="28"/>
        </w:rPr>
        <w:t>model = trans_revolution_earth * rot_tilt * trans_revolution_moon * rot_self * scale_moon;</w:t>
      </w:r>
    </w:p>
    <w:p>
      <w:pPr>
        <w:ind w:firstLine="560" w:firstLineChars="200"/>
        <w:jc w:val="left"/>
        <w:rPr>
          <w:szCs w:val="28"/>
        </w:rPr>
      </w:pPr>
      <w:r>
        <w:rPr>
          <w:szCs w:val="28"/>
        </w:rPr>
        <w:t>scale_moon</w:t>
      </w:r>
      <w:r>
        <w:rPr>
          <w:rFonts w:hint="eastAsia"/>
          <w:szCs w:val="28"/>
        </w:rPr>
        <w:t>缩放月球为0</w:t>
      </w:r>
      <w:r>
        <w:rPr>
          <w:szCs w:val="28"/>
        </w:rPr>
        <w:t>.1</w:t>
      </w:r>
      <w:r>
        <w:rPr>
          <w:rFonts w:hint="eastAsia"/>
          <w:szCs w:val="28"/>
        </w:rPr>
        <w:t>倍，r</w:t>
      </w:r>
      <w:r>
        <w:rPr>
          <w:szCs w:val="28"/>
        </w:rPr>
        <w:t>ot_self</w:t>
      </w:r>
      <w:r>
        <w:rPr>
          <w:rFonts w:hint="eastAsia"/>
          <w:szCs w:val="28"/>
        </w:rPr>
        <w:t>控制月球自旋，</w:t>
      </w:r>
      <w:r>
        <w:rPr>
          <w:szCs w:val="28"/>
        </w:rPr>
        <w:t>trans_revolution_moon</w:t>
      </w:r>
      <w:r>
        <w:rPr>
          <w:rFonts w:hint="eastAsia"/>
          <w:szCs w:val="28"/>
        </w:rPr>
        <w:t>是随着时间绕着地球旋转的一个圆轨道，</w:t>
      </w:r>
      <w:r>
        <w:rPr>
          <w:szCs w:val="28"/>
        </w:rPr>
        <w:t>rot_tilt</w:t>
      </w:r>
      <w:r>
        <w:rPr>
          <w:rFonts w:hint="eastAsia"/>
          <w:szCs w:val="28"/>
        </w:rPr>
        <w:t>使得圆轨道绕z轴倾斜4</w:t>
      </w:r>
      <w:r>
        <w:rPr>
          <w:szCs w:val="28"/>
        </w:rPr>
        <w:t>5</w:t>
      </w:r>
      <w:r>
        <w:rPr>
          <w:rFonts w:hint="eastAsia"/>
          <w:szCs w:val="28"/>
        </w:rPr>
        <w:t>度，使得圆轨道面与地轴垂直。</w:t>
      </w:r>
      <w:r>
        <w:rPr>
          <w:szCs w:val="28"/>
        </w:rPr>
        <w:t>trans_revolution_earth</w:t>
      </w:r>
      <w:r>
        <w:rPr>
          <w:rFonts w:hint="eastAsia"/>
          <w:szCs w:val="28"/>
        </w:rPr>
        <w:t>即为地球随时间变化绕太阳的椭圆轨道矩阵。</w:t>
      </w:r>
    </w:p>
    <w:p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2.2.</w:t>
      </w:r>
      <w:r>
        <w:rPr>
          <w:b/>
          <w:bCs/>
          <w:szCs w:val="28"/>
        </w:rPr>
        <w:t>4</w:t>
      </w:r>
      <w:r>
        <w:rPr>
          <w:rFonts w:hint="eastAsia"/>
          <w:b/>
          <w:bCs/>
          <w:szCs w:val="28"/>
        </w:rPr>
        <w:t xml:space="preserve"> 光照处理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光照分为环境光照，漫反射，镜面反射和点光源。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环境光照只需要设置常量环境因子为0</w:t>
      </w:r>
      <w:r>
        <w:rPr>
          <w:szCs w:val="28"/>
        </w:rPr>
        <w:t>.5f</w:t>
      </w:r>
      <w:r>
        <w:rPr>
          <w:rFonts w:hint="eastAsia"/>
          <w:szCs w:val="28"/>
        </w:rPr>
        <w:t>，乘以物体的纹理颜色r</w:t>
      </w:r>
      <w:r>
        <w:rPr>
          <w:szCs w:val="28"/>
        </w:rPr>
        <w:t>gb</w:t>
      </w:r>
      <w:r>
        <w:rPr>
          <w:rFonts w:hint="eastAsia"/>
          <w:szCs w:val="28"/>
        </w:rPr>
        <w:t>即可。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计算漫反射光照需要法向量和光源与片段位置向量差的方向向量。其中法向量可以直接使用球体的顶点坐标a</w:t>
      </w:r>
      <w:r>
        <w:rPr>
          <w:szCs w:val="28"/>
        </w:rPr>
        <w:t>Pos</w:t>
      </w:r>
      <w:r>
        <w:rPr>
          <w:rFonts w:hint="eastAsia"/>
          <w:szCs w:val="28"/>
        </w:rPr>
        <w:t>：</w:t>
      </w:r>
    </w:p>
    <w:p>
      <w:pPr>
        <w:ind w:firstLine="560" w:firstLineChars="200"/>
        <w:jc w:val="left"/>
        <w:rPr>
          <w:szCs w:val="28"/>
        </w:rPr>
      </w:pPr>
      <w:r>
        <w:rPr>
          <w:szCs w:val="28"/>
        </w:rPr>
        <w:t>Normal = mat3(transpose(inverse(model))) * aPos;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在顶点着色器中使用i</w:t>
      </w:r>
      <w:r>
        <w:rPr>
          <w:szCs w:val="28"/>
        </w:rPr>
        <w:t>nverse</w:t>
      </w:r>
      <w:r>
        <w:rPr>
          <w:rFonts w:hint="eastAsia"/>
          <w:szCs w:val="28"/>
        </w:rPr>
        <w:t>和t</w:t>
      </w:r>
      <w:r>
        <w:rPr>
          <w:szCs w:val="28"/>
        </w:rPr>
        <w:t>ranspose</w:t>
      </w:r>
      <w:r>
        <w:rPr>
          <w:rFonts w:hint="eastAsia"/>
          <w:szCs w:val="28"/>
        </w:rPr>
        <w:t>函数生成法线矩阵并传递给片段着色器。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光源的坐标为(</w:t>
      </w:r>
      <w:r>
        <w:rPr>
          <w:szCs w:val="28"/>
        </w:rPr>
        <w:t>0.0f,0.0f,0.0f)</w:t>
      </w:r>
      <w:r>
        <w:rPr>
          <w:rFonts w:hint="eastAsia"/>
          <w:szCs w:val="28"/>
        </w:rPr>
        <w:t>，片段位置向量由顶点着色器计算传递：</w:t>
      </w:r>
    </w:p>
    <w:p>
      <w:pPr>
        <w:ind w:firstLine="560" w:firstLineChars="200"/>
        <w:jc w:val="left"/>
        <w:rPr>
          <w:szCs w:val="28"/>
        </w:rPr>
      </w:pPr>
      <w:r>
        <w:rPr>
          <w:szCs w:val="28"/>
        </w:rPr>
        <w:t>FragPos = vec3(model * vec4(aPos, 1.0));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将法向量和方向向量点乘得到漫反射因子，计算漫反射分量。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镜面光照还需要观察者坐标，使用摄像机的坐标作为观察者坐标，利用观察者坐标和片段坐标计算视线方向向量：</w:t>
      </w:r>
    </w:p>
    <w:p>
      <w:pPr>
        <w:ind w:firstLine="560" w:firstLineChars="200"/>
        <w:jc w:val="left"/>
        <w:rPr>
          <w:szCs w:val="28"/>
        </w:rPr>
      </w:pPr>
      <w:r>
        <w:rPr>
          <w:szCs w:val="28"/>
        </w:rPr>
        <w:t>vec3 viewDir = normalize(viewPos - FragPos);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利用灯光方向向量和法向量计算反射向量：</w:t>
      </w:r>
    </w:p>
    <w:p>
      <w:pPr>
        <w:ind w:firstLine="560" w:firstLineChars="200"/>
        <w:jc w:val="left"/>
        <w:rPr>
          <w:szCs w:val="28"/>
        </w:rPr>
      </w:pPr>
      <w:r>
        <w:rPr>
          <w:szCs w:val="28"/>
        </w:rPr>
        <w:t xml:space="preserve">vec3 reflectDir = reflect(-lightDir, norm);  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将上面两个向量点乘计算镜面分量：</w:t>
      </w:r>
    </w:p>
    <w:p>
      <w:pPr>
        <w:ind w:firstLine="560" w:firstLineChars="200"/>
        <w:jc w:val="left"/>
        <w:rPr>
          <w:szCs w:val="28"/>
        </w:rPr>
      </w:pPr>
      <w:r>
        <w:rPr>
          <w:szCs w:val="28"/>
        </w:rPr>
        <w:t>float spec = pow(max(dot(viewDir, reflectDir), 0.0), shininess);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其中,</w:t>
      </w:r>
      <w:r>
        <w:rPr>
          <w:szCs w:val="28"/>
        </w:rPr>
        <w:t>shininess</w:t>
      </w:r>
      <w:r>
        <w:rPr>
          <w:rFonts w:hint="eastAsia"/>
          <w:szCs w:val="28"/>
        </w:rPr>
        <w:t>是反光度，反光度越高，反射能力越强，散射越少，光高点越小。这里设置为2</w:t>
      </w:r>
      <w:r>
        <w:rPr>
          <w:szCs w:val="28"/>
        </w:rPr>
        <w:t>.0f</w:t>
      </w:r>
      <w:r>
        <w:rPr>
          <w:rFonts w:hint="eastAsia"/>
          <w:szCs w:val="28"/>
        </w:rPr>
        <w:t>。为了让镜面光照对最终结果不产生过大的影响，设置镜面强度为0</w:t>
      </w:r>
      <w:r>
        <w:rPr>
          <w:szCs w:val="28"/>
        </w:rPr>
        <w:t>.05</w:t>
      </w:r>
      <w:r>
        <w:rPr>
          <w:rFonts w:hint="eastAsia"/>
          <w:szCs w:val="28"/>
        </w:rPr>
        <w:t>f。</w:t>
      </w:r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点光源的公式如下：</w:t>
      </w:r>
    </w:p>
    <w:p>
      <w:pPr>
        <w:ind w:firstLine="560" w:firstLineChars="200"/>
        <w:jc w:val="left"/>
        <w:rPr>
          <w:i/>
          <w:szCs w:val="28"/>
        </w:rPr>
      </w:pPr>
      <m:oMathPara>
        <m:oMath>
          <m:r>
            <w:rPr>
              <w:rStyle w:val="19"/>
              <w:rFonts w:ascii="Cambria Math" w:hAnsi="Cambria Math" w:eastAsia="微软雅黑"/>
              <w:color w:val="222222"/>
              <w:szCs w:val="28"/>
              <w:shd w:val="clear" w:color="auto" w:fill="FFFFFF"/>
            </w:rPr>
            <m:t>F</m:t>
          </m:r>
          <m:r>
            <w:rPr>
              <w:rStyle w:val="19"/>
              <w:rFonts w:ascii="Cambria Math" w:hAnsi="Cambria Math" w:eastAsia="微软雅黑"/>
              <w:color w:val="222222"/>
              <w:sz w:val="20"/>
              <w:szCs w:val="20"/>
              <w:shd w:val="clear" w:color="auto" w:fill="FFFFFF"/>
            </w:rPr>
            <m:t>att</m:t>
          </m:r>
          <m:r>
            <m:rPr>
              <m:sty m:val="p"/>
            </m:rPr>
            <w:rPr>
              <w:rStyle w:val="20"/>
              <w:rFonts w:ascii="Cambria Math" w:hAnsi="Cambria Math" w:eastAsia="微软雅黑"/>
              <w:color w:val="222222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20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21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  <m:t>1.0</m:t>
              </m:r>
              <m:ctrlPr>
                <w:rPr>
                  <w:rStyle w:val="20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</m:ctrlPr>
            </m:num>
            <m:den>
              <m:r>
                <w:rPr>
                  <w:rStyle w:val="19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  <m:t>K</m:t>
              </m:r>
              <m:r>
                <w:rPr>
                  <w:rStyle w:val="19"/>
                  <w:rFonts w:ascii="Cambria Math" w:hAnsi="Cambria Math" w:eastAsia="微软雅黑"/>
                  <w:color w:val="222222"/>
                  <w:sz w:val="20"/>
                  <w:szCs w:val="20"/>
                  <w:shd w:val="clear" w:color="auto" w:fill="FFFFFF"/>
                </w:rPr>
                <m:t>c</m:t>
              </m:r>
              <m:r>
                <m:rPr>
                  <m:sty m:val="p"/>
                </m:rPr>
                <w:rPr>
                  <w:rStyle w:val="20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  <m:t>+</m:t>
              </m:r>
              <m:r>
                <w:rPr>
                  <w:rStyle w:val="19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  <m:t>K</m:t>
              </m:r>
              <m:r>
                <w:rPr>
                  <w:rStyle w:val="19"/>
                  <w:rFonts w:ascii="Cambria Math" w:hAnsi="Cambria Math" w:eastAsia="微软雅黑"/>
                  <w:color w:val="222222"/>
                  <w:sz w:val="20"/>
                  <w:szCs w:val="20"/>
                  <w:shd w:val="clear" w:color="auto" w:fill="FFFFFF"/>
                </w:rPr>
                <m:t>l</m:t>
              </m:r>
              <m:r>
                <m:rPr>
                  <m:sty m:val="p"/>
                </m:rPr>
                <w:rPr>
                  <w:rStyle w:val="20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  <m:t>*</m:t>
              </m:r>
              <m:r>
                <w:rPr>
                  <w:rStyle w:val="19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  <m:t>d</m:t>
              </m:r>
              <m:r>
                <m:rPr>
                  <m:sty m:val="p"/>
                </m:rPr>
                <w:rPr>
                  <w:rStyle w:val="20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  <m:t>+</m:t>
              </m:r>
              <m:r>
                <w:rPr>
                  <w:rStyle w:val="19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  <m:t>K</m:t>
              </m:r>
              <m:r>
                <w:rPr>
                  <w:rStyle w:val="19"/>
                  <w:rFonts w:ascii="Cambria Math" w:hAnsi="Cambria Math" w:eastAsia="微软雅黑"/>
                  <w:color w:val="222222"/>
                  <w:sz w:val="20"/>
                  <w:szCs w:val="20"/>
                  <w:shd w:val="clear" w:color="auto" w:fill="FFFFFF"/>
                </w:rPr>
                <m:t>q</m:t>
              </m:r>
              <m:r>
                <m:rPr>
                  <m:sty m:val="p"/>
                </m:rPr>
                <w:rPr>
                  <w:rStyle w:val="20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Style w:val="19"/>
                      <w:rFonts w:ascii="Cambria Math" w:hAnsi="Cambria Math" w:eastAsia="微软雅黑"/>
                      <w:color w:val="222222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19"/>
                      <w:rFonts w:ascii="Cambria Math" w:hAnsi="Cambria Math" w:eastAsia="微软雅黑"/>
                      <w:color w:val="222222"/>
                      <w:szCs w:val="28"/>
                      <w:shd w:val="clear" w:color="auto" w:fill="FFFFFF"/>
                    </w:rPr>
                    <m:t>d</m:t>
                  </m:r>
                  <m:ctrlPr>
                    <w:rPr>
                      <w:rStyle w:val="20"/>
                      <w:rFonts w:ascii="Cambria Math" w:hAnsi="Cambria Math" w:eastAsia="微软雅黑"/>
                      <w:color w:val="222222"/>
                      <w:szCs w:val="28"/>
                      <w:shd w:val="clear" w:color="auto" w:fill="FFFFFF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19"/>
                      <w:rFonts w:ascii="Cambria Math" w:hAnsi="Cambria Math" w:eastAsia="微软雅黑"/>
                      <w:color w:val="222222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Style w:val="19"/>
                      <w:rFonts w:ascii="Cambria Math" w:hAnsi="Cambria Math" w:eastAsia="微软雅黑"/>
                      <w:color w:val="222222"/>
                      <w:szCs w:val="28"/>
                      <w:shd w:val="clear" w:color="auto" w:fill="FFFFFF"/>
                    </w:rPr>
                  </m:ctrlPr>
                </m:sup>
              </m:sSup>
              <m:ctrlPr>
                <w:rPr>
                  <w:rStyle w:val="21"/>
                  <w:rFonts w:ascii="Cambria Math" w:hAnsi="Cambria Math" w:eastAsia="微软雅黑"/>
                  <w:color w:val="222222"/>
                  <w:szCs w:val="28"/>
                  <w:shd w:val="clear" w:color="auto" w:fill="FFFFFF"/>
                </w:rPr>
              </m:ctrlPr>
            </m:den>
          </m:f>
        </m:oMath>
      </m:oMathPara>
    </w:p>
    <w:p>
      <w:pPr>
        <w:ind w:firstLine="560" w:firstLineChars="200"/>
        <w:jc w:val="left"/>
        <w:rPr>
          <w:szCs w:val="28"/>
        </w:rPr>
      </w:pPr>
      <w:r>
        <w:rPr>
          <w:rFonts w:hint="eastAsia"/>
          <w:szCs w:val="28"/>
        </w:rPr>
        <w:t>常数项设置为1</w:t>
      </w:r>
      <w:r>
        <w:rPr>
          <w:szCs w:val="28"/>
        </w:rPr>
        <w:t>.0f</w:t>
      </w:r>
      <w:r>
        <w:rPr>
          <w:rFonts w:hint="eastAsia"/>
          <w:szCs w:val="28"/>
        </w:rPr>
        <w:t>，一次项系数设置为</w:t>
      </w:r>
      <w:r>
        <w:rPr>
          <w:szCs w:val="28"/>
        </w:rPr>
        <w:t>0.045f</w:t>
      </w:r>
      <w:r>
        <w:rPr>
          <w:rFonts w:hint="eastAsia"/>
          <w:szCs w:val="28"/>
        </w:rPr>
        <w:t>，二次项系数设置为</w:t>
      </w:r>
      <w:r>
        <w:rPr>
          <w:szCs w:val="28"/>
        </w:rPr>
        <w:t>0.0075f</w:t>
      </w:r>
      <w:r>
        <w:rPr>
          <w:rFonts w:hint="eastAsia"/>
          <w:szCs w:val="28"/>
        </w:rPr>
        <w:t>，根据片段距离光源的距离计算衰减系数。</w:t>
      </w:r>
    </w:p>
    <w:p>
      <w:pPr>
        <w:rPr>
          <w:b/>
          <w:szCs w:val="28"/>
        </w:rPr>
      </w:pPr>
      <w:r>
        <w:rPr>
          <w:rFonts w:hint="eastAsia"/>
          <w:b/>
          <w:szCs w:val="28"/>
        </w:rPr>
        <w:t xml:space="preserve"> </w:t>
      </w:r>
      <w:r>
        <w:rPr>
          <w:b/>
          <w:szCs w:val="28"/>
        </w:rPr>
        <w:t xml:space="preserve">  </w:t>
      </w:r>
    </w:p>
    <w:p>
      <w:pPr>
        <w:outlineLvl w:val="0"/>
        <w:rPr>
          <w:b/>
          <w:szCs w:val="28"/>
        </w:rPr>
      </w:pPr>
      <w:bookmarkStart w:id="4" w:name="_Toc60305377"/>
      <w:r>
        <w:rPr>
          <w:rFonts w:hint="eastAsia"/>
          <w:b/>
          <w:szCs w:val="28"/>
        </w:rPr>
        <w:t>2.3</w:t>
      </w:r>
      <w:r>
        <w:rPr>
          <w:b/>
          <w:szCs w:val="28"/>
        </w:rPr>
        <w:t xml:space="preserve"> </w:t>
      </w:r>
      <w:r>
        <w:rPr>
          <w:rFonts w:hint="eastAsia"/>
          <w:b/>
          <w:szCs w:val="28"/>
        </w:rPr>
        <w:t>实验结果</w:t>
      </w:r>
      <w:bookmarkEnd w:id="4"/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实验结果如</w:t>
      </w: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 xml:space="preserve">REF _Ref60265806 \h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</w:rPr>
        <w:t>图 1</w:t>
      </w:r>
      <w:r>
        <w:rPr>
          <w:szCs w:val="28"/>
        </w:rPr>
        <w:fldChar w:fldCharType="end"/>
      </w:r>
      <w:r>
        <w:rPr>
          <w:rFonts w:hint="eastAsia"/>
          <w:szCs w:val="28"/>
        </w:rPr>
        <w:t>，地球绕太阳的公转轨道和月球绕地球的公转轨道不在一个平面，有4</w:t>
      </w:r>
      <w:r>
        <w:rPr>
          <w:szCs w:val="28"/>
        </w:rPr>
        <w:t>5</w:t>
      </w:r>
      <w:r>
        <w:rPr>
          <w:rFonts w:hint="eastAsia"/>
          <w:szCs w:val="28"/>
        </w:rPr>
        <w:t>°的夹角，由</w:t>
      </w: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 xml:space="preserve">REF _Ref60265873 \h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</w:rPr>
        <w:t>图 2</w:t>
      </w:r>
      <w:r>
        <w:rPr>
          <w:szCs w:val="28"/>
        </w:rPr>
        <w:fldChar w:fldCharType="end"/>
      </w:r>
      <w:r>
        <w:rPr>
          <w:rFonts w:hint="eastAsia"/>
          <w:szCs w:val="28"/>
        </w:rPr>
        <w:t>可以看出地球的自转以及光照的处理，由</w:t>
      </w: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 xml:space="preserve">REF _Ref60265914 \h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</w:rPr>
        <w:t>图 3</w:t>
      </w:r>
      <w:r>
        <w:rPr>
          <w:szCs w:val="28"/>
        </w:rPr>
        <w:fldChar w:fldCharType="end"/>
      </w:r>
      <w:r>
        <w:rPr>
          <w:rFonts w:hint="eastAsia"/>
          <w:szCs w:val="28"/>
        </w:rPr>
        <w:t>可以看到正确的距离关系，开启了深度测试，有遮挡效果。</w:t>
      </w:r>
    </w:p>
    <w:p>
      <w:pPr>
        <w:ind w:firstLine="560" w:firstLineChars="200"/>
        <w:jc w:val="center"/>
        <w:rPr>
          <w:szCs w:val="28"/>
        </w:rPr>
      </w:pPr>
      <w:r>
        <w:drawing>
          <wp:inline distT="0" distB="0" distL="0" distR="0">
            <wp:extent cx="4600575" cy="3664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36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Cs w:val="24"/>
        </w:rPr>
      </w:pPr>
      <w:bookmarkStart w:id="5" w:name="_Ref60265806"/>
      <w:bookmarkStart w:id="6" w:name="_Ref60265791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End w:id="5"/>
      <w:r>
        <w:rPr>
          <w:rFonts w:hint="eastAsia"/>
          <w:szCs w:val="24"/>
        </w:rPr>
        <w:t>日地月模型轨迹和纹理贴图</w:t>
      </w:r>
      <w:bookmarkEnd w:id="6"/>
    </w:p>
    <w:p>
      <w:pPr>
        <w:ind w:firstLine="560" w:firstLineChars="200"/>
        <w:jc w:val="center"/>
        <w:rPr>
          <w:szCs w:val="28"/>
        </w:rPr>
      </w:pPr>
      <w:r>
        <w:drawing>
          <wp:inline distT="0" distB="0" distL="0" distR="0">
            <wp:extent cx="4600575" cy="3664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36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Cs w:val="24"/>
        </w:rPr>
      </w:pPr>
      <w:bookmarkStart w:id="7" w:name="_Ref60265873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bookmarkEnd w:id="7"/>
      <w:r>
        <w:rPr>
          <w:rFonts w:hint="eastAsia"/>
          <w:szCs w:val="24"/>
        </w:rPr>
        <w:t>日地月模型</w:t>
      </w:r>
      <w:r>
        <w:rPr>
          <w:rFonts w:hint="eastAsia"/>
        </w:rPr>
        <w:t>光照处理</w:t>
      </w:r>
    </w:p>
    <w:p>
      <w:pPr>
        <w:ind w:firstLine="560" w:firstLineChars="200"/>
        <w:rPr>
          <w:szCs w:val="28"/>
        </w:rPr>
      </w:pPr>
    </w:p>
    <w:p>
      <w:pPr>
        <w:ind w:firstLine="560" w:firstLineChars="200"/>
        <w:jc w:val="center"/>
        <w:rPr>
          <w:szCs w:val="28"/>
        </w:rPr>
      </w:pPr>
      <w:r>
        <w:drawing>
          <wp:inline distT="0" distB="0" distL="0" distR="0">
            <wp:extent cx="4600575" cy="3664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36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Cs w:val="24"/>
        </w:rPr>
      </w:pPr>
      <w:bookmarkStart w:id="8" w:name="_Ref60265914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</w:t>
      </w:r>
      <w:r>
        <w:fldChar w:fldCharType="end"/>
      </w:r>
      <w:bookmarkEnd w:id="8"/>
      <w:r>
        <w:rPr>
          <w:rFonts w:hint="eastAsia"/>
          <w:szCs w:val="24"/>
        </w:rPr>
        <w:t>日地月模型</w:t>
      </w:r>
      <w:r>
        <w:rPr>
          <w:rFonts w:hint="eastAsia"/>
        </w:rPr>
        <w:t>深度测试</w:t>
      </w:r>
    </w:p>
    <w:p>
      <w:pPr>
        <w:ind w:firstLine="560" w:firstLineChars="200"/>
        <w:rPr>
          <w:szCs w:val="28"/>
        </w:rPr>
      </w:pPr>
    </w:p>
    <w:p>
      <w:pPr>
        <w:outlineLvl w:val="0"/>
        <w:rPr>
          <w:b/>
          <w:szCs w:val="28"/>
        </w:rPr>
      </w:pPr>
      <w:bookmarkStart w:id="9" w:name="_Toc60305378"/>
      <w:r>
        <w:rPr>
          <w:rFonts w:hint="eastAsia"/>
          <w:b/>
          <w:szCs w:val="28"/>
        </w:rPr>
        <w:t>2.4</w:t>
      </w:r>
      <w:r>
        <w:rPr>
          <w:b/>
          <w:szCs w:val="28"/>
        </w:rPr>
        <w:t xml:space="preserve"> </w:t>
      </w:r>
      <w:r>
        <w:rPr>
          <w:rFonts w:hint="eastAsia"/>
          <w:b/>
          <w:szCs w:val="28"/>
        </w:rPr>
        <w:t>心得体会</w:t>
      </w:r>
      <w:bookmarkEnd w:id="9"/>
    </w:p>
    <w:p>
      <w:pPr>
        <w:rPr>
          <w:bCs/>
          <w:szCs w:val="28"/>
        </w:rPr>
      </w:pPr>
      <w:r>
        <w:rPr>
          <w:rFonts w:hint="eastAsia"/>
          <w:b/>
          <w:szCs w:val="28"/>
        </w:rPr>
        <w:t xml:space="preserve"> </w:t>
      </w:r>
      <w:r>
        <w:rPr>
          <w:b/>
          <w:szCs w:val="28"/>
        </w:rPr>
        <w:t xml:space="preserve">   </w:t>
      </w:r>
      <w:r>
        <w:rPr>
          <w:rFonts w:hint="eastAsia"/>
          <w:bCs/>
          <w:szCs w:val="28"/>
        </w:rPr>
        <w:t>正如我论述里面所说，图形学是一门理论与实践相结合的课，只有通过亲自的动手实验才能感受图形学的魅力（和困难）。图形学的理论听起来就跟数学课一样，本身图形学就是与几何学还有线性代数密切相关的，所以听理论的时候难免会觉得枯燥，这个时候实际动手往往能更快掌握和理解，不过o</w:t>
      </w:r>
      <w:r>
        <w:rPr>
          <w:bCs/>
          <w:szCs w:val="28"/>
        </w:rPr>
        <w:t>pengl</w:t>
      </w:r>
      <w:r>
        <w:rPr>
          <w:rFonts w:hint="eastAsia"/>
          <w:bCs/>
          <w:szCs w:val="28"/>
        </w:rPr>
        <w:t>的入门还是有些劝退的，配置环境，接触各种g</w:t>
      </w:r>
      <w:r>
        <w:rPr>
          <w:bCs/>
          <w:szCs w:val="28"/>
        </w:rPr>
        <w:t>lfw/glad</w:t>
      </w:r>
      <w:r>
        <w:rPr>
          <w:rFonts w:hint="eastAsia"/>
          <w:bCs/>
          <w:szCs w:val="28"/>
        </w:rPr>
        <w:t>库的函数，学习并使用它们真的是一个漫长的过程。所以最后我对自己还是比较满意的，我感觉通过这个实验，强迫自己去学习使用</w:t>
      </w:r>
      <w:r>
        <w:rPr>
          <w:bCs/>
          <w:szCs w:val="28"/>
        </w:rPr>
        <w:t>glfw/glad</w:t>
      </w:r>
      <w:r>
        <w:rPr>
          <w:rFonts w:hint="eastAsia"/>
          <w:bCs/>
          <w:szCs w:val="28"/>
        </w:rPr>
        <w:t>，真的学到了很多东西，从最开始难以理解</w:t>
      </w:r>
      <w:r>
        <w:rPr>
          <w:bCs/>
          <w:szCs w:val="28"/>
        </w:rPr>
        <w:t>VAO</w:t>
      </w:r>
      <w:r>
        <w:rPr>
          <w:rFonts w:hint="eastAsia"/>
          <w:bCs/>
          <w:szCs w:val="28"/>
        </w:rPr>
        <w:t>，V</w:t>
      </w:r>
      <w:r>
        <w:rPr>
          <w:bCs/>
          <w:szCs w:val="28"/>
        </w:rPr>
        <w:t>BO</w:t>
      </w:r>
      <w:r>
        <w:rPr>
          <w:rFonts w:hint="eastAsia"/>
          <w:bCs/>
          <w:szCs w:val="28"/>
        </w:rPr>
        <w:t>和E</w:t>
      </w:r>
      <w:r>
        <w:rPr>
          <w:bCs/>
          <w:szCs w:val="28"/>
        </w:rPr>
        <w:t>BO</w:t>
      </w:r>
      <w:r>
        <w:rPr>
          <w:rFonts w:hint="eastAsia"/>
          <w:bCs/>
          <w:szCs w:val="28"/>
        </w:rPr>
        <w:t>到最后完成整个实验，收获颇丰。最后感谢何老师上课认真的讲解，虽然我在上课的时候吸收的效率真的很低，但是做到的时候，偶然突然想起来“这里我好像上课听过”就算没有白去上课。还有感谢老师在群里的每个阶段的代码，再结合网上的教程，对我有很大的参考价值。</w:t>
      </w:r>
    </w:p>
    <w:p>
      <w:pPr>
        <w:rPr>
          <w:sz w:val="24"/>
        </w:rPr>
      </w:pPr>
    </w:p>
    <w:p>
      <w:pPr>
        <w:widowControl/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>
      <w:pPr>
        <w:outlineLvl w:val="0"/>
        <w:rPr>
          <w:b/>
          <w:szCs w:val="28"/>
        </w:rPr>
      </w:pPr>
      <w:bookmarkStart w:id="10" w:name="_Toc60305379"/>
      <w:r>
        <w:rPr>
          <w:rFonts w:hint="eastAsia"/>
          <w:b/>
          <w:szCs w:val="28"/>
        </w:rPr>
        <w:t>2.5</w:t>
      </w:r>
      <w:r>
        <w:rPr>
          <w:b/>
          <w:szCs w:val="28"/>
        </w:rPr>
        <w:t xml:space="preserve"> </w:t>
      </w:r>
      <w:r>
        <w:rPr>
          <w:rFonts w:hint="eastAsia"/>
          <w:b/>
          <w:szCs w:val="28"/>
        </w:rPr>
        <w:t>源代码</w:t>
      </w:r>
      <w:bookmarkEnd w:id="10"/>
    </w:p>
    <w:tbl>
      <w:tblPr>
        <w:tblStyle w:val="10"/>
        <w:tblW w:w="0" w:type="auto"/>
        <w:tblInd w:w="0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single" w:color="auto" w:sz="4" w:space="0"/>
          <w:insideV w:val="doub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</w:pPr>
            <w:r>
              <w:rPr>
                <w:rFonts w:hint="eastAsia"/>
              </w:rPr>
              <w:t>程序1：</w:t>
            </w:r>
            <w:r>
              <w:t>window</w:t>
            </w:r>
            <w:r>
              <w:rPr>
                <w:rFonts w:hint="eastAsia"/>
              </w:rPr>
              <w:t>.</w:t>
            </w:r>
            <w:r>
              <w:t>cpp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</w:pPr>
            <w:r>
              <w:t>#include &lt;glad/glad.h&gt;</w:t>
            </w:r>
          </w:p>
          <w:p>
            <w:pPr>
              <w:pStyle w:val="26"/>
            </w:pPr>
            <w:r>
              <w:t>#include &lt;GLFW/glfw3.h&gt;</w:t>
            </w:r>
          </w:p>
          <w:p>
            <w:pPr>
              <w:pStyle w:val="26"/>
            </w:pPr>
            <w:r>
              <w:t>#include &lt;iostream&gt;</w:t>
            </w:r>
          </w:p>
          <w:p>
            <w:pPr>
              <w:pStyle w:val="26"/>
            </w:pPr>
            <w:r>
              <w:t>#include &lt;vmath.h&gt;</w:t>
            </w:r>
          </w:p>
          <w:p>
            <w:pPr>
              <w:pStyle w:val="26"/>
            </w:pPr>
            <w:r>
              <w:t>#include &lt;vector&gt;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#include &lt;glm/glm.hpp&gt;</w:t>
            </w:r>
          </w:p>
          <w:p>
            <w:pPr>
              <w:pStyle w:val="26"/>
            </w:pPr>
            <w:r>
              <w:t>#include &lt;glm/gtc/matrix_transform.hpp&gt;</w:t>
            </w:r>
          </w:p>
          <w:p>
            <w:pPr>
              <w:pStyle w:val="26"/>
            </w:pPr>
            <w:r>
              <w:t>#include &lt;glm/gtc/type_ptr.hpp&gt;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#include "shader.h"</w:t>
            </w:r>
          </w:p>
          <w:p>
            <w:pPr>
              <w:pStyle w:val="26"/>
            </w:pPr>
            <w:r>
              <w:t>#include "camera.h"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#define STB_IMAGE_IMPLEMENTATION</w:t>
            </w:r>
          </w:p>
          <w:p>
            <w:pPr>
              <w:pStyle w:val="26"/>
            </w:pPr>
            <w:r>
              <w:t>#include "stb/stb_image.h"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using namespace std;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>//窗口大小参数</w:t>
            </w:r>
          </w:p>
          <w:p>
            <w:pPr>
              <w:pStyle w:val="26"/>
            </w:pPr>
            <w:r>
              <w:t>const unsigned int SCR_WIDTH = 800;</w:t>
            </w:r>
          </w:p>
          <w:p>
            <w:pPr>
              <w:pStyle w:val="26"/>
            </w:pPr>
            <w:r>
              <w:t>const unsigned int SCR_HEIGHT = 600;</w:t>
            </w:r>
          </w:p>
          <w:p>
            <w:pPr>
              <w:pStyle w:val="26"/>
            </w:pPr>
            <w:r>
              <w:t>float aspact = (float)4.0 / (float)3.0;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>//指定摄像机</w:t>
            </w:r>
          </w:p>
          <w:p>
            <w:pPr>
              <w:pStyle w:val="26"/>
            </w:pPr>
            <w:r>
              <w:t>Camera camera(glm::vec3(0.0f, 0.0f, 10.0f));</w:t>
            </w:r>
          </w:p>
          <w:p>
            <w:pPr>
              <w:pStyle w:val="26"/>
            </w:pPr>
            <w:r>
              <w:t>float lastX = SCR_WIDTH / 2.0f;</w:t>
            </w:r>
          </w:p>
          <w:p>
            <w:pPr>
              <w:pStyle w:val="26"/>
            </w:pPr>
            <w:r>
              <w:t>float lastY = SCR_HEIGHT / 2.0f;</w:t>
            </w:r>
          </w:p>
          <w:p>
            <w:pPr>
              <w:pStyle w:val="26"/>
            </w:pPr>
            <w:r>
              <w:t>bool firstMouse = true;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>// 指定时间参数</w:t>
            </w:r>
          </w:p>
          <w:p>
            <w:pPr>
              <w:pStyle w:val="26"/>
            </w:pPr>
            <w:r>
              <w:t>float deltaTime = 0.0f;</w:t>
            </w:r>
          </w:p>
          <w:p>
            <w:pPr>
              <w:pStyle w:val="26"/>
            </w:pPr>
            <w:r>
              <w:t>float lastFrame = 0.0f;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>//句柄参数</w:t>
            </w:r>
          </w:p>
          <w:p>
            <w:pPr>
              <w:pStyle w:val="26"/>
            </w:pPr>
            <w:r>
              <w:rPr>
                <w:rFonts w:hint="eastAsia"/>
              </w:rPr>
              <w:t>GLuint vertex_array_object; // == VAO句柄</w:t>
            </w:r>
          </w:p>
          <w:p>
            <w:pPr>
              <w:pStyle w:val="26"/>
            </w:pPr>
            <w:r>
              <w:rPr>
                <w:rFonts w:hint="eastAsia"/>
              </w:rPr>
              <w:t>GLuint vertex_buffer_object; // == VBO句柄</w:t>
            </w:r>
          </w:p>
          <w:p>
            <w:pPr>
              <w:pStyle w:val="26"/>
            </w:pPr>
            <w:r>
              <w:rPr>
                <w:rFonts w:hint="eastAsia"/>
              </w:rPr>
              <w:t>GLuint element_buffer_object;//==EBO句柄</w:t>
            </w:r>
          </w:p>
          <w:p>
            <w:pPr>
              <w:pStyle w:val="26"/>
            </w:pPr>
            <w:r>
              <w:rPr>
                <w:rFonts w:hint="eastAsia"/>
              </w:rPr>
              <w:t>GLuint texture_buffer_object1; // 纹理对象句柄1</w:t>
            </w:r>
          </w:p>
          <w:p>
            <w:pPr>
              <w:pStyle w:val="26"/>
            </w:pPr>
            <w:r>
              <w:rPr>
                <w:rFonts w:hint="eastAsia"/>
              </w:rPr>
              <w:t>GLuint texture_buffer_object2; // 纹理对象句柄2</w:t>
            </w:r>
          </w:p>
          <w:p>
            <w:pPr>
              <w:pStyle w:val="26"/>
            </w:pPr>
            <w:r>
              <w:rPr>
                <w:rFonts w:hint="eastAsia"/>
              </w:rPr>
              <w:t>GLuint texture_buffer_object3; // 纹理对象句柄3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>//球的数据参数</w:t>
            </w:r>
          </w:p>
          <w:p>
            <w:pPr>
              <w:pStyle w:val="26"/>
            </w:pPr>
            <w:r>
              <w:t>std::vector&lt;int&gt; sphereIndices;</w:t>
            </w:r>
          </w:p>
          <w:p>
            <w:pPr>
              <w:pStyle w:val="26"/>
            </w:pPr>
            <w:r>
              <w:t>const int Y_SEGMENTS = 20;</w:t>
            </w:r>
          </w:p>
          <w:p>
            <w:pPr>
              <w:pStyle w:val="26"/>
            </w:pPr>
            <w:r>
              <w:t>const int X_SEGMENTS = 20;</w:t>
            </w:r>
          </w:p>
          <w:p>
            <w:pPr>
              <w:pStyle w:val="26"/>
            </w:pPr>
            <w:r>
              <w:t>const float Radio = 1.0;</w:t>
            </w:r>
          </w:p>
          <w:p>
            <w:pPr>
              <w:pStyle w:val="26"/>
            </w:pPr>
            <w:r>
              <w:t>const GLfloat  PI = 3.14159265358979323846f;</w:t>
            </w:r>
          </w:p>
          <w:p>
            <w:pPr>
              <w:pStyle w:val="26"/>
            </w:pPr>
          </w:p>
          <w:p>
            <w:pPr>
              <w:pStyle w:val="26"/>
            </w:pPr>
          </w:p>
          <w:p>
            <w:pPr>
              <w:pStyle w:val="26"/>
            </w:pPr>
            <w:r>
              <w:t>vector&lt;float&gt; Vertices;</w:t>
            </w:r>
          </w:p>
          <w:p>
            <w:pPr>
              <w:pStyle w:val="26"/>
            </w:pPr>
          </w:p>
          <w:p>
            <w:pPr>
              <w:pStyle w:val="26"/>
            </w:pPr>
          </w:p>
          <w:p>
            <w:pPr>
              <w:pStyle w:val="26"/>
            </w:pPr>
            <w:r>
              <w:t>void initial(void)</w:t>
            </w:r>
          </w:p>
          <w:p>
            <w:pPr>
              <w:pStyle w:val="26"/>
            </w:pPr>
            <w:r>
              <w:t>{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//进行球体顶点和三角面片的计算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生成球的顶点</w:t>
            </w:r>
          </w:p>
          <w:p>
            <w:pPr>
              <w:pStyle w:val="26"/>
            </w:pPr>
            <w:r>
              <w:tab/>
            </w:r>
            <w:r>
              <w:t>for (int y = 0; y &lt;= Y_SEGMENTS; y++)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for (int x = 0; x &lt;= X_SEGMENTS; x++)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float xSegment = (float)x / (float)X_SEGMENTS;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float ySegment = (float)y / (float)Y_SEGMENTS;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float xPos = Radio * std::cos(2 * xSegment * PI) * std::sin(ySegment * PI);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float yPos = std::cos(ySegment * PI);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float zPos = Radio * std::sin(2 * xSegment * PI) * std::sin(ySegment * PI);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Vertices.push_back(xPos);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Vertices.push_back(yPos);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Vertices.push_back(zPos);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Vertices.push_back(xSegment);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Vertices.push_back(ySegment);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生成球的顶点</w:t>
            </w:r>
          </w:p>
          <w:p>
            <w:pPr>
              <w:pStyle w:val="26"/>
            </w:pPr>
            <w:r>
              <w:tab/>
            </w:r>
            <w:r>
              <w:t>for (int i = 0; i &lt; Y_SEGMENTS; i++)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for (int j = 0; j &lt; X_SEGMENTS; j++)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{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sphereIndices.push_back(i * (X_SEGMENTS + 1) + j);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sphereIndices.push_back((i + 1) * (X_SEGMENTS + 1) + j);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sphereIndices.push_back((i + 1) * (X_SEGMENTS + 1) + j + 1);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sphereIndices.push_back(i * (X_SEGMENTS + 1) + j);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sphereIndices.push_back((i + 1) * (X_SEGMENTS + 1) + j + 1);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ab/>
            </w:r>
            <w:r>
              <w:t>sphereIndices.push_back(i * (X_SEGMENTS + 1) + j + 1);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球</w:t>
            </w:r>
          </w:p>
          <w:p>
            <w:pPr>
              <w:pStyle w:val="26"/>
            </w:pPr>
            <w:r>
              <w:tab/>
            </w:r>
            <w:r>
              <w:t>glGenVertexArrays(1, &amp;vertex_array_object);</w:t>
            </w:r>
          </w:p>
          <w:p>
            <w:pPr>
              <w:pStyle w:val="26"/>
            </w:pPr>
            <w:r>
              <w:tab/>
            </w:r>
            <w:r>
              <w:t>glGenBuffers(1, &amp;vertex_buffer_object);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//生成并绑定球体的VAO和VBO</w:t>
            </w:r>
          </w:p>
          <w:p>
            <w:pPr>
              <w:pStyle w:val="26"/>
            </w:pPr>
            <w:r>
              <w:tab/>
            </w:r>
            <w:r>
              <w:t>glBindVertexArray(vertex_array_object);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glBindBuffer(GL_ARRAY_BUFFER, vertex_buffer_object);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将顶点数据绑定至当前默认的缓冲中</w:t>
            </w:r>
          </w:p>
          <w:p>
            <w:pPr>
              <w:pStyle w:val="26"/>
            </w:pPr>
            <w:r>
              <w:tab/>
            </w:r>
            <w:r>
              <w:t>glBufferData(GL_ARRAY_BUFFER, Vertices.size() * sizeof(float) * 5, &amp;Vertices[0], GL_STATIC_DRAW);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glGenBuffers(1, &amp;element_buffer_object);</w:t>
            </w:r>
          </w:p>
          <w:p>
            <w:pPr>
              <w:pStyle w:val="26"/>
            </w:pPr>
            <w:r>
              <w:tab/>
            </w:r>
            <w:r>
              <w:t>glBindBuffer(GL_ELEMENT_ARRAY_BUFFER, element_buffer_object);</w:t>
            </w:r>
          </w:p>
          <w:p>
            <w:pPr>
              <w:pStyle w:val="26"/>
            </w:pPr>
            <w:r>
              <w:tab/>
            </w:r>
            <w:r>
              <w:t>glBufferData(GL_ELEMENT_ARRAY_BUFFER, sphereIndices.size() * sizeof(int), &amp;sphereIndices[0], GL_STATIC_DRAW);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设置顶点属性指针</w:t>
            </w:r>
          </w:p>
          <w:p>
            <w:pPr>
              <w:pStyle w:val="26"/>
            </w:pPr>
            <w:r>
              <w:tab/>
            </w:r>
            <w:r>
              <w:t>glVertexAttribPointer(0, 3, GL_FLOAT, GL_FALSE, 5 * sizeof(float), (void*)0);</w:t>
            </w:r>
          </w:p>
          <w:p>
            <w:pPr>
              <w:pStyle w:val="26"/>
            </w:pPr>
            <w:r>
              <w:tab/>
            </w:r>
            <w:r>
              <w:t>glEnableVertexAttribArray(0);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glVertexAttribPointer(1, 2, GL_FLOAT, GL_FALSE, 5 * sizeof(float), (void*)(3 * sizeof(float)));</w:t>
            </w:r>
          </w:p>
          <w:p>
            <w:pPr>
              <w:pStyle w:val="26"/>
            </w:pPr>
            <w:r>
              <w:tab/>
            </w:r>
            <w:r>
              <w:t>glEnableVertexAttribArray(1);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//加载纹理数据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//地球</w:t>
            </w:r>
          </w:p>
          <w:p>
            <w:pPr>
              <w:pStyle w:val="26"/>
            </w:pPr>
            <w:r>
              <w:tab/>
            </w:r>
            <w:r>
              <w:t>glGenTextures(1, &amp;texture_buffer_object1);</w:t>
            </w:r>
          </w:p>
          <w:p>
            <w:pPr>
              <w:pStyle w:val="26"/>
            </w:pPr>
            <w:r>
              <w:tab/>
            </w:r>
            <w:r>
              <w:t>glBindTexture(GL_TEXTURE_2D, texture_buffer_object1);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//指定纹理的参数</w:t>
            </w:r>
          </w:p>
          <w:p>
            <w:pPr>
              <w:pStyle w:val="26"/>
            </w:pPr>
            <w:r>
              <w:tab/>
            </w:r>
            <w:r>
              <w:t>glTexParameteri(GL_TEXTURE_2D, GL_TEXTURE_MIN_FILTER, GL_LINEAR);</w:t>
            </w:r>
          </w:p>
          <w:p>
            <w:pPr>
              <w:pStyle w:val="26"/>
            </w:pPr>
            <w:r>
              <w:tab/>
            </w:r>
            <w:r>
              <w:t>glTexParameteri(GL_TEXTURE_2D, GL_TEXTURE_MAG_FILTER, GL_LINEAR);</w:t>
            </w:r>
          </w:p>
          <w:p>
            <w:pPr>
              <w:pStyle w:val="26"/>
            </w:pPr>
            <w:r>
              <w:tab/>
            </w:r>
            <w:r>
              <w:t>glTexParameteri(GL_TEXTURE_2D, GL_TEXTURE_WRAP_S, GL_REPEAT);</w:t>
            </w:r>
          </w:p>
          <w:p>
            <w:pPr>
              <w:pStyle w:val="26"/>
            </w:pPr>
            <w:r>
              <w:tab/>
            </w:r>
            <w:r>
              <w:t>glTexParameteri(GL_TEXTURE_2D, GL_TEXTURE_WRAP_T, GL_REPEAT);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//加载纹理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width, height, nrchannels;//纹理长宽，通道数</w:t>
            </w:r>
          </w:p>
          <w:p>
            <w:pPr>
              <w:pStyle w:val="26"/>
            </w:pPr>
            <w:r>
              <w:tab/>
            </w:r>
            <w:r>
              <w:t>//stbi_set_flip_vertically_on_load(true);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//加载纹理图片wall.jpg或者htmdb.png</w:t>
            </w:r>
          </w:p>
          <w:p>
            <w:pPr>
              <w:pStyle w:val="26"/>
            </w:pPr>
            <w:r>
              <w:tab/>
            </w:r>
            <w:r>
              <w:t>unsigned char* data = stbi_load("res/earth.bmp", &amp;width, &amp;height, &amp;nrchannels, 0);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if (data)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glTexImage2D(GL_TEXTURE_2D, 0, GL_RGB, width, height, 0, GL_RGB, GL_UNSIGNED_BYTE, data);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//生成Mipmap纹理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glGenerateMipmap(GL_TEXTURE_2D);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  <w:r>
              <w:tab/>
            </w:r>
            <w:r>
              <w:t>else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std::cout &lt;&lt; "Failed to load texture" &lt;&lt; std::endl;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stbi_image_free(data);//释放资源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//太阳</w:t>
            </w:r>
          </w:p>
          <w:p>
            <w:pPr>
              <w:pStyle w:val="26"/>
            </w:pPr>
            <w:r>
              <w:tab/>
            </w:r>
            <w:r>
              <w:t>glGenTextures(1, &amp;texture_buffer_object2);</w:t>
            </w:r>
          </w:p>
          <w:p>
            <w:pPr>
              <w:pStyle w:val="26"/>
            </w:pPr>
            <w:r>
              <w:tab/>
            </w:r>
            <w:r>
              <w:t>glBindTexture(GL_TEXTURE_2D, texture_buffer_object2);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//指定纹理的参数</w:t>
            </w:r>
          </w:p>
          <w:p>
            <w:pPr>
              <w:pStyle w:val="26"/>
            </w:pPr>
            <w:r>
              <w:tab/>
            </w:r>
            <w:r>
              <w:t>glTexParameteri(GL_TEXTURE_2D, GL_TEXTURE_MIN_FILTER, GL_LINEAR);</w:t>
            </w:r>
          </w:p>
          <w:p>
            <w:pPr>
              <w:pStyle w:val="26"/>
            </w:pPr>
            <w:r>
              <w:tab/>
            </w:r>
            <w:r>
              <w:t>glTexParameteri(GL_TEXTURE_2D, GL_TEXTURE_MAG_FILTER, GL_LINEAR);</w:t>
            </w:r>
          </w:p>
          <w:p>
            <w:pPr>
              <w:pStyle w:val="26"/>
            </w:pPr>
            <w:r>
              <w:tab/>
            </w:r>
            <w:r>
              <w:t>glTexParameteri(GL_TEXTURE_2D, GL_TEXTURE_WRAP_S, GL_REPEAT);</w:t>
            </w:r>
          </w:p>
          <w:p>
            <w:pPr>
              <w:pStyle w:val="26"/>
            </w:pPr>
            <w:r>
              <w:tab/>
            </w:r>
            <w:r>
              <w:t>glTexParameteri(GL_TEXTURE_2D, GL_TEXTURE_WRAP_T, GL_REPEAT);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//加载纹理</w:t>
            </w:r>
          </w:p>
          <w:p>
            <w:pPr>
              <w:pStyle w:val="26"/>
            </w:pPr>
            <w:r>
              <w:tab/>
            </w:r>
            <w:r>
              <w:t>//stbi_set_flip_vertically_on_load(true);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//加载纹理图片wall.jpg或者htmdb.png</w:t>
            </w:r>
          </w:p>
          <w:p>
            <w:pPr>
              <w:pStyle w:val="26"/>
            </w:pPr>
            <w:r>
              <w:tab/>
            </w:r>
            <w:r>
              <w:t>data = stbi_load("res/sun.bmp", &amp;width, &amp;height, &amp;nrchannels, 0);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if (data)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glTexImage2D(GL_TEXTURE_2D, 0, GL_RGB, width, height, 0, GL_RGB, GL_UNSIGNED_BYTE, data);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//生成Mipmap纹理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glGenerateMipmap(GL_TEXTURE_2D);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  <w:r>
              <w:tab/>
            </w:r>
            <w:r>
              <w:t>else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std::cout &lt;&lt; "Failed to load texture" &lt;&lt; std::endl;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stbi_image_free(data);//释放资源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//月亮</w:t>
            </w:r>
          </w:p>
          <w:p>
            <w:pPr>
              <w:pStyle w:val="26"/>
            </w:pPr>
            <w:r>
              <w:tab/>
            </w:r>
            <w:r>
              <w:t>glGenTextures(1, &amp;texture_buffer_object3);</w:t>
            </w:r>
          </w:p>
          <w:p>
            <w:pPr>
              <w:pStyle w:val="26"/>
            </w:pPr>
            <w:r>
              <w:tab/>
            </w:r>
            <w:r>
              <w:t>glBindTexture(GL_TEXTURE_2D, texture_buffer_object3);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//指定纹理的参数</w:t>
            </w:r>
          </w:p>
          <w:p>
            <w:pPr>
              <w:pStyle w:val="26"/>
            </w:pPr>
            <w:r>
              <w:tab/>
            </w:r>
            <w:r>
              <w:t>glTexParameteri(GL_TEXTURE_2D, GL_TEXTURE_MIN_FILTER, GL_LINEAR);</w:t>
            </w:r>
          </w:p>
          <w:p>
            <w:pPr>
              <w:pStyle w:val="26"/>
            </w:pPr>
            <w:r>
              <w:tab/>
            </w:r>
            <w:r>
              <w:t>glTexParameteri(GL_TEXTURE_2D, GL_TEXTURE_MAG_FILTER, GL_LINEAR);</w:t>
            </w:r>
          </w:p>
          <w:p>
            <w:pPr>
              <w:pStyle w:val="26"/>
            </w:pPr>
            <w:r>
              <w:tab/>
            </w:r>
            <w:r>
              <w:t>glTexParameteri(GL_TEXTURE_2D, GL_TEXTURE_WRAP_S, GL_REPEAT);</w:t>
            </w:r>
          </w:p>
          <w:p>
            <w:pPr>
              <w:pStyle w:val="26"/>
            </w:pPr>
            <w:r>
              <w:tab/>
            </w:r>
            <w:r>
              <w:t>glTexParameteri(GL_TEXTURE_2D, GL_TEXTURE_WRAP_T, GL_REPEAT);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//加载纹理</w:t>
            </w:r>
          </w:p>
          <w:p>
            <w:pPr>
              <w:pStyle w:val="26"/>
            </w:pPr>
            <w:r>
              <w:tab/>
            </w:r>
            <w:r>
              <w:t>//stbi_set_flip_vertically_on_load(true);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//加载纹理图片wall.jpg或者htmdb.png</w:t>
            </w:r>
          </w:p>
          <w:p>
            <w:pPr>
              <w:pStyle w:val="26"/>
            </w:pPr>
            <w:r>
              <w:tab/>
            </w:r>
            <w:r>
              <w:t>data = stbi_load("res/moon.bmp", &amp;width, &amp;height, &amp;nrchannels, 0);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if (data)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glTexImage2D(GL_TEXTURE_2D, 0, GL_RGB, width, height, 0, GL_RGB, GL_UNSIGNED_BYTE, data);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//生成Mipmap纹理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glGenerateMipmap(GL_TEXTURE_2D);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  <w:r>
              <w:tab/>
            </w:r>
            <w:r>
              <w:t>else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std::cout &lt;&lt; "Failed to load texture" &lt;&lt; std::endl;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stbi_image_free(data);//释放资源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//设定点线面的属性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glPointSize(15);//设置点的大小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glLineWidth(5);//设置线宽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//启动剔除操作</w:t>
            </w:r>
          </w:p>
          <w:p>
            <w:pPr>
              <w:pStyle w:val="26"/>
            </w:pPr>
            <w:r>
              <w:tab/>
            </w:r>
            <w:r>
              <w:t>glEnable(GL_CULL_FACE);</w:t>
            </w:r>
          </w:p>
          <w:p>
            <w:pPr>
              <w:pStyle w:val="26"/>
            </w:pPr>
            <w:r>
              <w:tab/>
            </w:r>
            <w:r>
              <w:t>glCullFace(GL_BACK);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//开启深度测试</w:t>
            </w:r>
          </w:p>
          <w:p>
            <w:pPr>
              <w:pStyle w:val="26"/>
            </w:pPr>
            <w:r>
              <w:tab/>
            </w:r>
            <w:r>
              <w:t>glEnable(GL_DEPTH_TEST);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void key_callback(GLFWwindow* window, int key, int scancode, int action, int mods)</w:t>
            </w:r>
          </w:p>
          <w:p>
            <w:pPr>
              <w:pStyle w:val="26"/>
            </w:pPr>
            <w:r>
              <w:t>{</w:t>
            </w:r>
          </w:p>
          <w:p>
            <w:pPr>
              <w:pStyle w:val="26"/>
            </w:pPr>
            <w:r>
              <w:tab/>
            </w:r>
            <w:r>
              <w:t>switch (key)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>case GLFW_KEY_ESCAPE: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glfwSetWindowShouldClose(window, GL_TRUE);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pStyle w:val="26"/>
            </w:pPr>
            <w:r>
              <w:tab/>
            </w:r>
            <w:r>
              <w:t>case GLFW_KEY_L: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glPolygonMode(GL_FRONT_AND_BACK, GL_LINE);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pStyle w:val="26"/>
            </w:pPr>
            <w:r>
              <w:tab/>
            </w:r>
            <w:r>
              <w:t>case GLFW_KEY_F: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glPolygonMode(GL_FRONT_AND_BACK, GL_FILL);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pStyle w:val="26"/>
            </w:pPr>
            <w:r>
              <w:tab/>
            </w:r>
            <w:r>
              <w:t>case GLFW_KEY_B: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glEnable(GL_CULL_FACE);    //打开背面剔除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glCullFace(GL_BACK);          //剔除多边形的背面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pStyle w:val="26"/>
            </w:pPr>
            <w:r>
              <w:tab/>
            </w:r>
            <w:r>
              <w:t>case GLFW_KEY_C: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glDisable(GL_CULL_FACE);     //关闭背面剔除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pStyle w:val="26"/>
            </w:pPr>
            <w:r>
              <w:tab/>
            </w:r>
            <w:r>
              <w:t>default: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void processInput(GLFWwindow* window)</w:t>
            </w:r>
          </w:p>
          <w:p>
            <w:pPr>
              <w:pStyle w:val="26"/>
            </w:pPr>
            <w:r>
              <w:t>{</w:t>
            </w:r>
          </w:p>
          <w:p>
            <w:pPr>
              <w:pStyle w:val="26"/>
            </w:pPr>
            <w:r>
              <w:tab/>
            </w:r>
            <w:r>
              <w:t>if (glfwGetKey(window, GLFW_KEY_ESCAPE) == GLFW_PRESS)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glfwSetWindowShouldClose(window, true);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if (glfwGetKey(window, GLFW_KEY_W) == GLFW_PRESS)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camera.ProcessKeyboard(FORWARD, deltaTime);</w:t>
            </w:r>
          </w:p>
          <w:p>
            <w:pPr>
              <w:pStyle w:val="26"/>
            </w:pPr>
            <w:r>
              <w:tab/>
            </w:r>
            <w:r>
              <w:t>if (glfwGetKey(window, GLFW_KEY_S) == GLFW_PRESS)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camera.ProcessKeyboard(BACKWARD, deltaTime);</w:t>
            </w:r>
          </w:p>
          <w:p>
            <w:pPr>
              <w:pStyle w:val="26"/>
            </w:pPr>
            <w:r>
              <w:tab/>
            </w:r>
            <w:r>
              <w:t>if (glfwGetKey(window, GLFW_KEY_A) == GLFW_PRESS)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camera.ProcessKeyboard(LEFT, deltaTime);</w:t>
            </w:r>
          </w:p>
          <w:p>
            <w:pPr>
              <w:pStyle w:val="26"/>
            </w:pPr>
            <w:r>
              <w:tab/>
            </w:r>
            <w:r>
              <w:t>if (glfwGetKey(window, GLFW_KEY_D) == GLFW_PRESS)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camera.ProcessKeyboard(RIGHT, deltaTime);</w:t>
            </w:r>
          </w:p>
          <w:p>
            <w:pPr>
              <w:pStyle w:val="26"/>
            </w:pP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>//鼠标滚轮回调函数</w:t>
            </w:r>
          </w:p>
          <w:p>
            <w:pPr>
              <w:pStyle w:val="26"/>
            </w:pPr>
            <w:r>
              <w:t>void scroll_callback(GLFWwindow* window, double xoffset, double yoffset)</w:t>
            </w:r>
          </w:p>
          <w:p>
            <w:pPr>
              <w:pStyle w:val="26"/>
            </w:pPr>
            <w:r>
              <w:t>{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//对摄像机进行操作</w:t>
            </w:r>
          </w:p>
          <w:p>
            <w:pPr>
              <w:pStyle w:val="26"/>
            </w:pPr>
            <w:r>
              <w:tab/>
            </w:r>
            <w:r>
              <w:t>camera.ProcessMouseScroll((float)yoffset);</w:t>
            </w:r>
          </w:p>
          <w:p>
            <w:pPr>
              <w:pStyle w:val="26"/>
            </w:pP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>// 鼠标移动回调函数</w:t>
            </w:r>
          </w:p>
          <w:p>
            <w:pPr>
              <w:pStyle w:val="26"/>
            </w:pPr>
            <w:r>
              <w:t>void mouse_callback(GLFWwindow* window, double xpos, double ypos)</w:t>
            </w:r>
          </w:p>
          <w:p>
            <w:pPr>
              <w:pStyle w:val="26"/>
            </w:pPr>
            <w:r>
              <w:t>{</w:t>
            </w:r>
          </w:p>
          <w:p>
            <w:pPr>
              <w:pStyle w:val="26"/>
            </w:pPr>
            <w:r>
              <w:tab/>
            </w:r>
            <w:r>
              <w:t>if (firstMouse)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lastX = (float)xpos;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lastY = (float)ypos;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firstMouse = false;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float xoffset = (float)xpos - lastX;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float yoffset = lastY - (float)ypos; // y坐标系进行反转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lastX = (float)xpos;</w:t>
            </w:r>
          </w:p>
          <w:p>
            <w:pPr>
              <w:pStyle w:val="26"/>
            </w:pPr>
            <w:r>
              <w:tab/>
            </w:r>
            <w:r>
              <w:t>lastY = (float)ypos;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camera.ProcessMouseMovement(xoffset, yoffset);</w:t>
            </w:r>
          </w:p>
          <w:p>
            <w:pPr>
              <w:pStyle w:val="26"/>
            </w:pP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void reshaper(GLFWwindow* window, int width, int height)</w:t>
            </w:r>
          </w:p>
          <w:p>
            <w:pPr>
              <w:pStyle w:val="26"/>
            </w:pPr>
            <w:r>
              <w:t>{</w:t>
            </w:r>
          </w:p>
          <w:p>
            <w:pPr>
              <w:pStyle w:val="26"/>
            </w:pPr>
            <w:r>
              <w:tab/>
            </w:r>
            <w:r>
              <w:t>glViewport(0, 0, width, height);</w:t>
            </w:r>
          </w:p>
          <w:p>
            <w:pPr>
              <w:pStyle w:val="26"/>
            </w:pPr>
            <w:r>
              <w:tab/>
            </w:r>
            <w:r>
              <w:t>if (height == 0)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aspact = (float)width;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  <w:r>
              <w:tab/>
            </w:r>
            <w:r>
              <w:t>else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aspact = (float)width / (float)height;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int main()</w:t>
            </w:r>
          </w:p>
          <w:p>
            <w:pPr>
              <w:pStyle w:val="26"/>
            </w:pPr>
            <w:r>
              <w:t>{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glfwInit(); // 初始化GLFW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OpenGL版本为3.3，主次版本号均设为3</w:t>
            </w:r>
          </w:p>
          <w:p>
            <w:pPr>
              <w:pStyle w:val="26"/>
            </w:pPr>
            <w:r>
              <w:tab/>
            </w:r>
            <w:r>
              <w:t>glfwWindowHint(GLFW_CONTEXT_VERSION_MAJOR, 3);</w:t>
            </w:r>
          </w:p>
          <w:p>
            <w:pPr>
              <w:pStyle w:val="26"/>
            </w:pPr>
            <w:r>
              <w:tab/>
            </w:r>
            <w:r>
              <w:t>glfwWindowHint(GLFW_CONTEXT_VERSION_MINOR, 3);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使用核心模式(无需向后兼容性)</w:t>
            </w:r>
          </w:p>
          <w:p>
            <w:pPr>
              <w:pStyle w:val="26"/>
            </w:pPr>
            <w:r>
              <w:tab/>
            </w:r>
            <w:r>
              <w:t>glfwWindowHint(GLFW_OPENGL_PROFILE, GLFW_OPENGL_CORE_PROFILE);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创建窗口(宽、高、窗口名称)</w:t>
            </w:r>
          </w:p>
          <w:p>
            <w:pPr>
              <w:pStyle w:val="26"/>
            </w:pPr>
            <w:r>
              <w:tab/>
            </w:r>
            <w:r>
              <w:t>GLFWwindow* window = glfwCreateWindow(SCR_WIDTH, SCR_HEIGHT, "SEM_model", NULL, NULL);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if (window == NULL)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std::cout &lt;&lt; "Failed to Create OpenGL Context" &lt;&lt; std::endl;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glfwTerminate();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return -1;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将窗口的上下文设置为当前线程的主上下文</w:t>
            </w:r>
          </w:p>
          <w:p>
            <w:pPr>
              <w:pStyle w:val="26"/>
            </w:pPr>
            <w:r>
              <w:tab/>
            </w:r>
            <w:r>
              <w:t>glfwMakeContextCurrent(window);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初始化GLAD，加载OpenGL函数指针地址的函数</w:t>
            </w:r>
          </w:p>
          <w:p>
            <w:pPr>
              <w:pStyle w:val="26"/>
            </w:pPr>
            <w:r>
              <w:tab/>
            </w:r>
            <w:r>
              <w:t>if (!gladLoadGLLoader((GLADloadproc)glfwGetProcAddress))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std::cout &lt;&lt; "Failed to initialize GLAD" &lt;&lt; std::endl;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return -1;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initial();//初始化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//窗口大小改变时调用reshaper函数</w:t>
            </w:r>
          </w:p>
          <w:p>
            <w:pPr>
              <w:pStyle w:val="26"/>
            </w:pPr>
            <w:r>
              <w:tab/>
            </w:r>
            <w:r>
              <w:t>glfwSetFramebufferSizeCallback(window, reshaper);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//窗口中有键盘操作时调用key_callback函数</w:t>
            </w:r>
          </w:p>
          <w:p>
            <w:pPr>
              <w:pStyle w:val="26"/>
            </w:pPr>
            <w:r>
              <w:tab/>
            </w:r>
            <w:r>
              <w:t>glfwSetKeyCallback(window, key_callback);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//鼠标回调函数</w:t>
            </w:r>
          </w:p>
          <w:p>
            <w:pPr>
              <w:pStyle w:val="26"/>
            </w:pPr>
            <w:r>
              <w:tab/>
            </w:r>
            <w:r>
              <w:t>glfwSetCursorPosCallback(window, mouse_callback);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//当鼠标滚轮滚动时调用函数scroll_callback</w:t>
            </w:r>
          </w:p>
          <w:p>
            <w:pPr>
              <w:pStyle w:val="26"/>
            </w:pPr>
            <w:r>
              <w:tab/>
            </w:r>
            <w:r>
              <w:t>glfwSetScrollCallback(window, scroll_callback);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Shader lightingShader("sphere.vs", "sphere.fs");</w:t>
            </w:r>
          </w:p>
          <w:p>
            <w:pPr>
              <w:pStyle w:val="26"/>
            </w:pPr>
            <w:r>
              <w:tab/>
            </w:r>
            <w:r>
              <w:t>lightingShader.use();</w:t>
            </w:r>
          </w:p>
          <w:p>
            <w:pPr>
              <w:pStyle w:val="26"/>
            </w:pPr>
            <w:r>
              <w:tab/>
            </w:r>
            <w:r>
              <w:t>lightingShader.setInt("texture1", 0);</w:t>
            </w:r>
          </w:p>
          <w:p>
            <w:pPr>
              <w:pStyle w:val="26"/>
            </w:pPr>
            <w:r>
              <w:tab/>
            </w:r>
            <w:r>
              <w:t>float a = 6.0f, b = 3.0f;</w:t>
            </w:r>
          </w:p>
          <w:p>
            <w:pPr>
              <w:pStyle w:val="26"/>
            </w:pPr>
            <w:r>
              <w:tab/>
            </w:r>
            <w:r>
              <w:t>float r = 1.0f;</w:t>
            </w:r>
          </w:p>
          <w:p>
            <w:pPr>
              <w:pStyle w:val="26"/>
            </w:pPr>
            <w:r>
              <w:tab/>
            </w:r>
            <w:r>
              <w:t>while (!glfwWindowShouldClose(window))</w:t>
            </w:r>
          </w:p>
          <w:p>
            <w:pPr>
              <w:pStyle w:val="26"/>
            </w:pPr>
            <w:r>
              <w:tab/>
            </w:r>
            <w:r>
              <w:t>{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//处理时间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float currentFrame = (float)glfwGetTime();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deltaTime = currentFrame - lastFrame;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lastFrame = currentFrame;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输入处理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processInput(window);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清空颜色缓冲和深度缓冲区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glClearColor(0.0f, 0.0f, 0.0f, 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glClear(GL_COLOR_BUFFER_BIT | GL_DEPTH_BUFFER_BIT);</w:t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激活光照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lightingShader.use();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lightingShader.setVec3("light.position", glm::vec3(0.0f,0.0f,0.0f));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lightingShader.setVec3("light.direction", camera.Front);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lightingShader.setVec3("viewPos", camera.Position);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//光源属性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lightingShader.setVec3("light.ambient", 0.5f, 0.5f, 0.5f);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lightingShader.setVec3("light.diffuse", 1.0f, 1.0f, 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lightingShader.setVec3("light.specular", 0.05f, 0.05f, 0.05f);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lightingShader.setFloat("light.constant", 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lightingShader.setFloat("light.linear", 0.045f);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lightingShader.setFloat("light.quadratic", 0.0075f);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//反光度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lightingShader.setFloat("shininess", 2.0f);</w:t>
            </w:r>
          </w:p>
          <w:p>
            <w:pPr>
              <w:pStyle w:val="26"/>
            </w:pP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//地球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glActiveTexture(GL_TEXTURE0);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glBindTexture(GL_TEXTURE_2D,texture_buffer_object1);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projection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projection = glm::perspective(glm::radians(60.0f), (float)SCR_WIDTH / (float)SCR_HEIGHT, 0.1f, 100.0f);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view = camera.GetViewMatrix();</w:t>
            </w:r>
          </w:p>
          <w:p>
            <w:pPr>
              <w:pStyle w:val="26"/>
            </w:pPr>
            <w:r>
              <w:tab/>
            </w:r>
            <w:r>
              <w:tab/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lightingShader.setMat4("projection", projection);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lightingShader.setMat4("view", view);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float currentTime = (float)glfwGetTime();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ab/>
            </w:r>
            <w:r>
              <w:t>glBindVertexArray(vertex_array_object);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model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scale_earth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trans_revolution_earth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rot_tilt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rot_self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scale_earth = glm::scale(scale_earth, glm::vec3(0.4, 0.4, 0.4));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rot_tilt = glm::rotate(rot_tilt,  glm::radians(45.0f), glm::vec3(0.0f, 0.0f, 1.0f));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trans_revolution_earth = glm::translate(trans_revolution_earth, glm::vec3(-a * std::cos(PI/4*currentTime), 0.0f, b * std::sin(PI/4 * currentTime)));</w:t>
            </w:r>
          </w:p>
          <w:p>
            <w:pPr>
              <w:pStyle w:val="26"/>
            </w:pPr>
            <w:r>
              <w:tab/>
            </w:r>
            <w:r>
              <w:tab/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rot_self = glm::rotate(rot_self,  -365 * currentTime* glm::radians(45.0f), glm::normalize(glm::vec3(1.0f, 1.0f, 0.0f)));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model = trans_revolution_earth *rot_self* rot_tilt * scale_earth;</w:t>
            </w:r>
          </w:p>
          <w:p>
            <w:pPr>
              <w:pStyle w:val="26"/>
            </w:pPr>
            <w:r>
              <w:tab/>
            </w:r>
            <w:r>
              <w:tab/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lightingShader.setMat4("model", model);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glDrawElements(GL_TRIANGLES, X_SEGMENTS * Y_SEGMENTS * 6, GL_UNSIGNED_INT, 0);</w:t>
            </w:r>
          </w:p>
          <w:p>
            <w:pPr>
              <w:pStyle w:val="26"/>
            </w:pPr>
            <w:r>
              <w:tab/>
            </w:r>
            <w:r>
              <w:tab/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//太阳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glActiveTexture(GL_TEXTURE0);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glBindTexture(GL_TEXTURE_2D, texture_buffer_object2);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lightingShader.setMat4("projection", projection);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lightingShader.setMat4("view", view);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model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model = glm::rotate(model, currentTime * glm::radians(10.0f), glm::vec3(0.0f, 1.0f, 0.0f));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lightingShader.setMat4("model", model);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glDrawElements(GL_TRIANGLES, X_SEGMENTS * Y_SEGMENTS * 6, GL_UNSIGNED_INT, 0);</w:t>
            </w:r>
          </w:p>
          <w:p>
            <w:pPr>
              <w:pStyle w:val="26"/>
            </w:pPr>
            <w:r>
              <w:tab/>
            </w:r>
            <w:r>
              <w:tab/>
            </w: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//月亮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glActiveTexture(GL_TEXTURE0);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glBindTexture(GL_TEXTURE_2D, texture_buffer_object3);</w:t>
            </w:r>
          </w:p>
          <w:p>
            <w:pPr>
              <w:pStyle w:val="26"/>
            </w:pPr>
            <w:r>
              <w:tab/>
            </w:r>
            <w:r>
              <w:tab/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lightingShader.setMat4("projection", projection);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lightingShader.setMat4("view", view);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ab/>
            </w:r>
            <w:r>
              <w:t>glBindVertexArray(vertex_array_object);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scale_moon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trans3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glm::mat4 trans_revolution_moon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scale_moon = glm::scale(scale_moon, glm::vec3(0.1, 0.1, 0.1));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trans3 = glm::translate(trans3, glm::vec3(a, 0.0f, 0.0f));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trans_revolution_moon = glm::translate(trans_revolution_moon, glm::vec3(r * std::cos(PI *7 * currentTime), 0.0f, r * std::sin(PI * 7 * currentTime)));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rot_tilt = glm::mat4(1.0f);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rot_tilt = glm::rotate(rot_tilt, glm::radians(-45.0f), glm::vec3(0.0f, 0.0f, 1.0f));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model = trans_revolution_earth * rot_tilt *  trans_revolution_moon * rot_self * scale_moon;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ab/>
            </w:r>
            <w:r>
              <w:t>lightingShader.setMat4("model", model);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glDrawElements(GL_TRIANGLES, X_SEGMENTS * Y_SEGMENTS * 6, GL_UNSIGNED_INT, 0);</w:t>
            </w:r>
          </w:p>
          <w:p>
            <w:pPr>
              <w:pStyle w:val="26"/>
            </w:pP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ab/>
            </w:r>
            <w:r>
              <w:t>glfwSwapBuffers(window);</w:t>
            </w:r>
          </w:p>
          <w:p>
            <w:pPr>
              <w:pStyle w:val="26"/>
            </w:pPr>
            <w:r>
              <w:tab/>
            </w:r>
            <w:r>
              <w:tab/>
            </w:r>
            <w:r>
              <w:t>glfwPollEvents();</w:t>
            </w:r>
          </w:p>
          <w:p>
            <w:pPr>
              <w:pStyle w:val="26"/>
            </w:pPr>
            <w:r>
              <w:tab/>
            </w:r>
            <w:r>
              <w:t>}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解绑和删除VAO和VBO</w:t>
            </w:r>
          </w:p>
          <w:p>
            <w:pPr>
              <w:pStyle w:val="26"/>
            </w:pPr>
            <w:r>
              <w:tab/>
            </w:r>
            <w:r>
              <w:t>glBindVertexArray(0);</w:t>
            </w:r>
          </w:p>
          <w:p>
            <w:pPr>
              <w:pStyle w:val="26"/>
            </w:pPr>
            <w:r>
              <w:tab/>
            </w:r>
            <w:r>
              <w:t>glBindBuffer(GL_ARRAY_BUFFER, 0);</w:t>
            </w:r>
          </w:p>
          <w:p>
            <w:pPr>
              <w:pStyle w:val="26"/>
            </w:pPr>
            <w:r>
              <w:tab/>
            </w:r>
            <w:r>
              <w:t>glDeleteVertexArrays(1, &amp;vertex_array_object);</w:t>
            </w:r>
          </w:p>
          <w:p>
            <w:pPr>
              <w:pStyle w:val="26"/>
            </w:pPr>
            <w:r>
              <w:tab/>
            </w:r>
            <w:r>
              <w:t>glDeleteBuffers(1, &amp;vertex_buffer_object);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glfwDestroyWindow(window);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ab/>
            </w:r>
            <w:r>
              <w:t>glfwTerminate();</w:t>
            </w:r>
          </w:p>
          <w:p>
            <w:pPr>
              <w:pStyle w:val="26"/>
            </w:pPr>
            <w:r>
              <w:tab/>
            </w:r>
            <w:r>
              <w:t>return 0;</w:t>
            </w:r>
          </w:p>
          <w:p>
            <w:pPr>
              <w:pStyle w:val="26"/>
            </w:pPr>
            <w:r>
              <w:t>}</w:t>
            </w:r>
          </w:p>
        </w:tc>
      </w:tr>
    </w:tbl>
    <w:p>
      <w:pPr>
        <w:pStyle w:val="26"/>
        <w:rPr>
          <w:sz w:val="24"/>
        </w:rPr>
      </w:pPr>
    </w:p>
    <w:p>
      <w:pPr>
        <w:pStyle w:val="26"/>
        <w:rPr>
          <w:szCs w:val="28"/>
        </w:rPr>
      </w:pPr>
    </w:p>
    <w:tbl>
      <w:tblPr>
        <w:tblStyle w:val="10"/>
        <w:tblW w:w="0" w:type="auto"/>
        <w:tblInd w:w="0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single" w:color="auto" w:sz="4" w:space="0"/>
          <w:insideV w:val="doub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rPr>
                <w:sz w:val="24"/>
              </w:rPr>
            </w:pPr>
            <w:r>
              <w:rPr>
                <w:rFonts w:hint="eastAsia"/>
                <w:sz w:val="24"/>
              </w:rPr>
              <w:t>程序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sphere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vs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</w:pPr>
            <w:r>
              <w:t>#version 330 core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 xml:space="preserve">layout (location = 0) in vec3 aPos;   </w:t>
            </w:r>
          </w:p>
          <w:p>
            <w:pPr>
              <w:pStyle w:val="26"/>
            </w:pPr>
            <w:r>
              <w:t>layout (location = 1) in vec2 aTexCoord;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 xml:space="preserve">out vec4 vColor;   </w:t>
            </w:r>
          </w:p>
          <w:p>
            <w:pPr>
              <w:pStyle w:val="26"/>
            </w:pPr>
            <w:r>
              <w:t>out vec2 TexCoords;</w:t>
            </w:r>
          </w:p>
          <w:p>
            <w:pPr>
              <w:pStyle w:val="26"/>
            </w:pPr>
            <w:r>
              <w:t>out vec3 Normal;</w:t>
            </w:r>
          </w:p>
          <w:p>
            <w:pPr>
              <w:pStyle w:val="26"/>
            </w:pPr>
            <w:r>
              <w:t>out vec3 FragPos;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uniform mat4 model;</w:t>
            </w:r>
          </w:p>
          <w:p>
            <w:pPr>
              <w:pStyle w:val="26"/>
            </w:pPr>
            <w:r>
              <w:t>uniform mat4 view;</w:t>
            </w:r>
          </w:p>
          <w:p>
            <w:pPr>
              <w:pStyle w:val="26"/>
            </w:pPr>
            <w:r>
              <w:t>uniform mat4 projection;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void main()</w:t>
            </w:r>
          </w:p>
          <w:p>
            <w:pPr>
              <w:pStyle w:val="26"/>
            </w:pPr>
            <w:r>
              <w:t>{</w:t>
            </w:r>
          </w:p>
          <w:p>
            <w:pPr>
              <w:pStyle w:val="26"/>
            </w:pPr>
            <w:r>
              <w:t xml:space="preserve">    gl_Position = projection * view * model * vec4(aPos, 1.0f);</w:t>
            </w:r>
          </w:p>
          <w:p>
            <w:pPr>
              <w:pStyle w:val="26"/>
            </w:pPr>
            <w:r>
              <w:t xml:space="preserve">    FragPos = vec3(model * vec4(aPos, 1.0));</w:t>
            </w:r>
          </w:p>
          <w:p>
            <w:pPr>
              <w:pStyle w:val="26"/>
            </w:pPr>
            <w:r>
              <w:t xml:space="preserve">    Normal = mat3(transpose(inverse(model))) * aPos;  </w:t>
            </w:r>
          </w:p>
          <w:p>
            <w:pPr>
              <w:pStyle w:val="26"/>
            </w:pPr>
            <w:r>
              <w:t xml:space="preserve">    TexCoords = aTexCoord;</w:t>
            </w:r>
          </w:p>
          <w:p>
            <w:pPr>
              <w:pStyle w:val="26"/>
            </w:pPr>
            <w:r>
              <w:t>}</w:t>
            </w:r>
          </w:p>
          <w:p>
            <w:pPr>
              <w:pStyle w:val="26"/>
            </w:pPr>
          </w:p>
        </w:tc>
      </w:tr>
    </w:tbl>
    <w:p>
      <w:pPr>
        <w:pStyle w:val="26"/>
        <w:rPr>
          <w:szCs w:val="28"/>
        </w:rPr>
      </w:pPr>
    </w:p>
    <w:p>
      <w:pPr>
        <w:pStyle w:val="26"/>
        <w:rPr>
          <w:szCs w:val="28"/>
        </w:rPr>
      </w:pPr>
    </w:p>
    <w:tbl>
      <w:tblPr>
        <w:tblStyle w:val="10"/>
        <w:tblW w:w="0" w:type="auto"/>
        <w:tblInd w:w="0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single" w:color="auto" w:sz="4" w:space="0"/>
          <w:insideV w:val="doub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double" w:color="auto" w:sz="4" w:space="0"/>
          </w:tblBorders>
        </w:tblPrEx>
        <w:tc>
          <w:tcPr>
            <w:tcW w:w="8522" w:type="dxa"/>
          </w:tcPr>
          <w:p>
            <w:pPr>
              <w:pStyle w:val="26"/>
              <w:rPr>
                <w:sz w:val="24"/>
              </w:rPr>
            </w:pPr>
            <w:r>
              <w:rPr>
                <w:rFonts w:hint="eastAsia"/>
                <w:sz w:val="24"/>
              </w:rPr>
              <w:t>程序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：sp</w:t>
            </w:r>
            <w:r>
              <w:rPr>
                <w:sz w:val="24"/>
              </w:rPr>
              <w:t>here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fs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</w:pPr>
            <w:r>
              <w:t>#version 330 core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 xml:space="preserve">in vec4 vColor;    </w:t>
            </w:r>
          </w:p>
          <w:p>
            <w:pPr>
              <w:pStyle w:val="26"/>
            </w:pPr>
            <w:r>
              <w:t>in vec2 TexCoords;</w:t>
            </w:r>
          </w:p>
          <w:p>
            <w:pPr>
              <w:pStyle w:val="26"/>
            </w:pPr>
            <w:r>
              <w:t>in vec3 Normal;</w:t>
            </w:r>
          </w:p>
          <w:p>
            <w:pPr>
              <w:pStyle w:val="26"/>
            </w:pPr>
            <w:r>
              <w:t xml:space="preserve">in vec3 FragPos; </w:t>
            </w:r>
          </w:p>
          <w:p>
            <w:pPr>
              <w:pStyle w:val="26"/>
            </w:pPr>
            <w:r>
              <w:t>out vec4 FragColor;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uniform mat4 transform;</w:t>
            </w:r>
          </w:p>
          <w:p>
            <w:pPr>
              <w:pStyle w:val="26"/>
            </w:pPr>
            <w:r>
              <w:t>uniform sampler2D texture1;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struct Light {</w:t>
            </w:r>
          </w:p>
          <w:p>
            <w:pPr>
              <w:pStyle w:val="26"/>
            </w:pPr>
            <w:r>
              <w:t xml:space="preserve">    vec3 position;  </w:t>
            </w:r>
          </w:p>
          <w:p>
            <w:pPr>
              <w:pStyle w:val="26"/>
            </w:pPr>
            <w:r>
              <w:t xml:space="preserve">  </w:t>
            </w:r>
          </w:p>
          <w:p>
            <w:pPr>
              <w:pStyle w:val="26"/>
            </w:pPr>
            <w:r>
              <w:t xml:space="preserve">    vec3 ambient;</w:t>
            </w:r>
          </w:p>
          <w:p>
            <w:pPr>
              <w:pStyle w:val="26"/>
            </w:pPr>
            <w:r>
              <w:t xml:space="preserve">    vec3 diffuse;</w:t>
            </w:r>
          </w:p>
          <w:p>
            <w:pPr>
              <w:pStyle w:val="26"/>
            </w:pPr>
            <w:r>
              <w:t xml:space="preserve">    vec3 specular;</w:t>
            </w:r>
          </w:p>
          <w:p>
            <w:pPr>
              <w:pStyle w:val="26"/>
            </w:pPr>
            <w:r>
              <w:tab/>
            </w:r>
          </w:p>
          <w:p>
            <w:pPr>
              <w:pStyle w:val="26"/>
            </w:pPr>
            <w:r>
              <w:t xml:space="preserve">    float constant;</w:t>
            </w:r>
          </w:p>
          <w:p>
            <w:pPr>
              <w:pStyle w:val="26"/>
            </w:pPr>
            <w:r>
              <w:t xml:space="preserve">    float linear;</w:t>
            </w:r>
          </w:p>
          <w:p>
            <w:pPr>
              <w:pStyle w:val="26"/>
            </w:pPr>
            <w:r>
              <w:t xml:space="preserve">    float quadratic;</w:t>
            </w:r>
          </w:p>
          <w:p>
            <w:pPr>
              <w:pStyle w:val="26"/>
            </w:pPr>
            <w:r>
              <w:t>};</w:t>
            </w:r>
          </w:p>
          <w:p>
            <w:pPr>
              <w:pStyle w:val="26"/>
            </w:pPr>
          </w:p>
          <w:p>
            <w:pPr>
              <w:pStyle w:val="26"/>
            </w:pPr>
            <w:r>
              <w:t>uniform Light light;</w:t>
            </w:r>
          </w:p>
          <w:p>
            <w:pPr>
              <w:pStyle w:val="26"/>
            </w:pPr>
            <w:r>
              <w:t>uniform vec3 viewPos;</w:t>
            </w:r>
          </w:p>
          <w:p>
            <w:pPr>
              <w:pStyle w:val="26"/>
            </w:pPr>
            <w:r>
              <w:t>uniform float shininess;</w:t>
            </w:r>
          </w:p>
          <w:p>
            <w:pPr>
              <w:pStyle w:val="26"/>
            </w:pPr>
            <w:r>
              <w:t>void main()</w:t>
            </w:r>
          </w:p>
          <w:p>
            <w:pPr>
              <w:pStyle w:val="26"/>
            </w:pPr>
            <w:r>
              <w:t>{</w:t>
            </w:r>
          </w:p>
          <w:p>
            <w:pPr>
              <w:pStyle w:val="26"/>
            </w:pPr>
            <w:r>
              <w:t xml:space="preserve">    </w:t>
            </w:r>
          </w:p>
          <w:p>
            <w:pPr>
              <w:pStyle w:val="26"/>
            </w:pPr>
            <w:r>
              <w:t xml:space="preserve">   // </w:t>
            </w:r>
            <w:r>
              <w:rPr>
                <w:rFonts w:hint="eastAsia"/>
              </w:rPr>
              <w:t>环境光处理</w:t>
            </w:r>
          </w:p>
          <w:p>
            <w:pPr>
              <w:pStyle w:val="26"/>
            </w:pPr>
            <w:r>
              <w:t xml:space="preserve">    vec3 ambient = light.ambient * texture(texture1, TexCoords).rgb;</w:t>
            </w:r>
          </w:p>
          <w:p>
            <w:pPr>
              <w:pStyle w:val="26"/>
            </w:pPr>
            <w:r>
              <w:t xml:space="preserve">    </w:t>
            </w:r>
          </w:p>
          <w:p>
            <w:pPr>
              <w:pStyle w:val="26"/>
            </w:pPr>
            <w:r>
              <w:t xml:space="preserve">    // </w:t>
            </w:r>
            <w:r>
              <w:rPr>
                <w:rFonts w:hint="eastAsia"/>
              </w:rPr>
              <w:t>漫反射光处理</w:t>
            </w:r>
            <w:r>
              <w:t xml:space="preserve"> </w:t>
            </w:r>
          </w:p>
          <w:p>
            <w:pPr>
              <w:pStyle w:val="26"/>
            </w:pPr>
            <w:r>
              <w:t xml:space="preserve">    vec3 norm = normalize(Normal);</w:t>
            </w:r>
          </w:p>
          <w:p>
            <w:pPr>
              <w:pStyle w:val="26"/>
            </w:pPr>
            <w:r>
              <w:t xml:space="preserve">    vec3 lightDir = normalize(light.position - FragPos);</w:t>
            </w:r>
          </w:p>
          <w:p>
            <w:pPr>
              <w:pStyle w:val="26"/>
            </w:pPr>
            <w:r>
              <w:t xml:space="preserve">    float diff = max(dot(norm, lightDir), 0.0);</w:t>
            </w:r>
          </w:p>
          <w:p>
            <w:pPr>
              <w:pStyle w:val="26"/>
            </w:pPr>
            <w:r>
              <w:t xml:space="preserve">    vec3 diffuse = light.diffuse * diff * texture(texture1, TexCoords).rgb;  </w:t>
            </w:r>
          </w:p>
          <w:p>
            <w:pPr>
              <w:pStyle w:val="26"/>
            </w:pPr>
            <w:r>
              <w:t xml:space="preserve">    </w:t>
            </w:r>
          </w:p>
          <w:p>
            <w:pPr>
              <w:pStyle w:val="26"/>
            </w:pPr>
            <w:r>
              <w:t xml:space="preserve">    // </w:t>
            </w:r>
            <w:r>
              <w:rPr>
                <w:rFonts w:hint="eastAsia"/>
              </w:rPr>
              <w:t>镜面光处理</w:t>
            </w:r>
          </w:p>
          <w:p>
            <w:pPr>
              <w:pStyle w:val="26"/>
            </w:pPr>
            <w:r>
              <w:t xml:space="preserve">    vec3 viewDir = normalize(viewPos - FragPos);</w:t>
            </w:r>
          </w:p>
          <w:p>
            <w:pPr>
              <w:pStyle w:val="26"/>
            </w:pPr>
            <w:r>
              <w:t xml:space="preserve">    vec3 reflectDir = reflect(-lightDir, norm);  </w:t>
            </w:r>
          </w:p>
          <w:p>
            <w:pPr>
              <w:pStyle w:val="26"/>
            </w:pPr>
            <w:r>
              <w:t xml:space="preserve">    float spec = pow(max(dot(viewDir, reflectDir), 0.0), shininess);</w:t>
            </w:r>
          </w:p>
          <w:p>
            <w:pPr>
              <w:pStyle w:val="26"/>
            </w:pPr>
            <w:r>
              <w:t xml:space="preserve">    vec3 specular = light.specular * spec * texture(texture1, TexCoords).rgb;  </w:t>
            </w:r>
          </w:p>
          <w:p>
            <w:pPr>
              <w:pStyle w:val="26"/>
            </w:pPr>
            <w:r>
              <w:t xml:space="preserve">    </w:t>
            </w:r>
          </w:p>
          <w:p>
            <w:pPr>
              <w:pStyle w:val="26"/>
            </w:pPr>
            <w:r>
              <w:t xml:space="preserve">    </w:t>
            </w:r>
          </w:p>
          <w:p>
            <w:pPr>
              <w:pStyle w:val="26"/>
            </w:pPr>
            <w:r>
              <w:t xml:space="preserve">    //</w:t>
            </w:r>
            <w:r>
              <w:rPr>
                <w:rFonts w:hint="eastAsia"/>
              </w:rPr>
              <w:t>光的衰减</w:t>
            </w:r>
          </w:p>
          <w:p>
            <w:pPr>
              <w:pStyle w:val="26"/>
            </w:pPr>
            <w:r>
              <w:t xml:space="preserve">    float distance    = length(light.position - FragPos);</w:t>
            </w:r>
          </w:p>
          <w:p>
            <w:pPr>
              <w:pStyle w:val="26"/>
            </w:pPr>
            <w:r>
              <w:t xml:space="preserve">    float attenuation = 1.0 / (light.constant + light.linear * distance + light.quadratic * (distance * distance));    </w:t>
            </w:r>
          </w:p>
          <w:p>
            <w:pPr>
              <w:pStyle w:val="26"/>
            </w:pPr>
            <w:r>
              <w:t xml:space="preserve">    ambient  *= attenuation; </w:t>
            </w:r>
          </w:p>
          <w:p>
            <w:pPr>
              <w:pStyle w:val="26"/>
            </w:pPr>
            <w:r>
              <w:t xml:space="preserve">    diffuse   *= attenuation;</w:t>
            </w:r>
          </w:p>
          <w:p>
            <w:pPr>
              <w:pStyle w:val="26"/>
            </w:pPr>
            <w:r>
              <w:t xml:space="preserve">    specular *= attenuation;   </w:t>
            </w:r>
          </w:p>
          <w:p>
            <w:pPr>
              <w:pStyle w:val="26"/>
            </w:pPr>
            <w:r>
              <w:t xml:space="preserve">        </w:t>
            </w:r>
          </w:p>
          <w:p>
            <w:pPr>
              <w:pStyle w:val="26"/>
            </w:pPr>
            <w:r>
              <w:t xml:space="preserve">    vec3 result = min(ambient + diffuse + specular,vec3(1.0));</w:t>
            </w:r>
          </w:p>
          <w:p>
            <w:pPr>
              <w:pStyle w:val="26"/>
            </w:pPr>
            <w:r>
              <w:t xml:space="preserve">    FragColor = vec4(result, 1.0);</w:t>
            </w:r>
          </w:p>
          <w:p>
            <w:pPr>
              <w:pStyle w:val="26"/>
            </w:pPr>
            <w:r>
              <w:t xml:space="preserve">   </w:t>
            </w:r>
          </w:p>
          <w:p>
            <w:pPr>
              <w:pStyle w:val="26"/>
            </w:pPr>
            <w:r>
              <w:t>}</w:t>
            </w:r>
          </w:p>
          <w:p>
            <w:pPr>
              <w:pStyle w:val="26"/>
            </w:pPr>
          </w:p>
        </w:tc>
      </w:tr>
    </w:tbl>
    <w:p>
      <w:pPr>
        <w:rPr>
          <w:szCs w:val="28"/>
        </w:rPr>
      </w:pPr>
    </w:p>
    <w:p>
      <w:pPr>
        <w:ind w:firstLine="560" w:firstLineChars="200"/>
        <w:rPr>
          <w:color w:val="FF0000"/>
          <w:szCs w:val="28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om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BD"/>
    <w:rsid w:val="000039EA"/>
    <w:rsid w:val="00072076"/>
    <w:rsid w:val="000C5833"/>
    <w:rsid w:val="00112695"/>
    <w:rsid w:val="00116CB0"/>
    <w:rsid w:val="00154AEC"/>
    <w:rsid w:val="00185B78"/>
    <w:rsid w:val="002128A5"/>
    <w:rsid w:val="00244366"/>
    <w:rsid w:val="00272A87"/>
    <w:rsid w:val="00284A98"/>
    <w:rsid w:val="00286BBD"/>
    <w:rsid w:val="002A158C"/>
    <w:rsid w:val="002A6FDB"/>
    <w:rsid w:val="002D037E"/>
    <w:rsid w:val="002F306E"/>
    <w:rsid w:val="003077D0"/>
    <w:rsid w:val="0033159E"/>
    <w:rsid w:val="00386F1B"/>
    <w:rsid w:val="003A5216"/>
    <w:rsid w:val="00487424"/>
    <w:rsid w:val="0049286D"/>
    <w:rsid w:val="005055CF"/>
    <w:rsid w:val="005E3CDD"/>
    <w:rsid w:val="0062076E"/>
    <w:rsid w:val="00651BFC"/>
    <w:rsid w:val="0065526E"/>
    <w:rsid w:val="00662F42"/>
    <w:rsid w:val="00684039"/>
    <w:rsid w:val="00685DF3"/>
    <w:rsid w:val="00693381"/>
    <w:rsid w:val="006D6AE0"/>
    <w:rsid w:val="006E03A8"/>
    <w:rsid w:val="006E420A"/>
    <w:rsid w:val="00716BE2"/>
    <w:rsid w:val="007A02DA"/>
    <w:rsid w:val="007C04F1"/>
    <w:rsid w:val="007C2086"/>
    <w:rsid w:val="00817E40"/>
    <w:rsid w:val="00817EEB"/>
    <w:rsid w:val="00843723"/>
    <w:rsid w:val="008471D0"/>
    <w:rsid w:val="008769D9"/>
    <w:rsid w:val="008B2F24"/>
    <w:rsid w:val="008E5FBA"/>
    <w:rsid w:val="00937A20"/>
    <w:rsid w:val="009B11D0"/>
    <w:rsid w:val="009B1CF8"/>
    <w:rsid w:val="009F666B"/>
    <w:rsid w:val="00A67474"/>
    <w:rsid w:val="00AD2874"/>
    <w:rsid w:val="00AD7939"/>
    <w:rsid w:val="00B944B5"/>
    <w:rsid w:val="00BA73C7"/>
    <w:rsid w:val="00BB3FCD"/>
    <w:rsid w:val="00C4744D"/>
    <w:rsid w:val="00C64ED1"/>
    <w:rsid w:val="00C81D1F"/>
    <w:rsid w:val="00C95B8D"/>
    <w:rsid w:val="00CA682B"/>
    <w:rsid w:val="00CB36AB"/>
    <w:rsid w:val="00CE6129"/>
    <w:rsid w:val="00D04094"/>
    <w:rsid w:val="00D17721"/>
    <w:rsid w:val="00D269E0"/>
    <w:rsid w:val="00D6234B"/>
    <w:rsid w:val="00D6556B"/>
    <w:rsid w:val="00D76E63"/>
    <w:rsid w:val="00D972DB"/>
    <w:rsid w:val="00DA494A"/>
    <w:rsid w:val="00E7573E"/>
    <w:rsid w:val="00E922D0"/>
    <w:rsid w:val="00ED44BA"/>
    <w:rsid w:val="00ED7FDF"/>
    <w:rsid w:val="00EE5051"/>
    <w:rsid w:val="00EE65F8"/>
    <w:rsid w:val="00F013CD"/>
    <w:rsid w:val="00F108B6"/>
    <w:rsid w:val="00F26F5B"/>
    <w:rsid w:val="00F4018B"/>
    <w:rsid w:val="00F45CE5"/>
    <w:rsid w:val="00FB2D97"/>
    <w:rsid w:val="00FE4DD0"/>
    <w:rsid w:val="00FF5A94"/>
    <w:rsid w:val="0B683222"/>
    <w:rsid w:val="137F6217"/>
    <w:rsid w:val="19FD7EF0"/>
    <w:rsid w:val="1D396BED"/>
    <w:rsid w:val="328F2F70"/>
    <w:rsid w:val="3C166F28"/>
    <w:rsid w:val="49695D16"/>
    <w:rsid w:val="563A1354"/>
    <w:rsid w:val="5C543579"/>
    <w:rsid w:val="75B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jc w:val="center"/>
    </w:pPr>
    <w:rPr>
      <w:rFonts w:ascii="times new room" w:hAnsi="times new room" w:eastAsia="黑体" w:cstheme="majorBidi"/>
      <w:sz w:val="24"/>
      <w:szCs w:val="20"/>
    </w:rPr>
  </w:style>
  <w:style w:type="paragraph" w:styleId="4">
    <w:name w:val="annotation text"/>
    <w:basedOn w:val="1"/>
    <w:link w:val="22"/>
    <w:uiPriority w:val="0"/>
    <w:pPr>
      <w:jc w:val="left"/>
    </w:pPr>
  </w:style>
  <w:style w:type="paragraph" w:styleId="5">
    <w:name w:val="Balloon Text"/>
    <w:basedOn w:val="1"/>
    <w:link w:val="24"/>
    <w:uiPriority w:val="0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  <w:pPr>
      <w:tabs>
        <w:tab w:val="right" w:leader="dot" w:pos="8296"/>
      </w:tabs>
    </w:pPr>
    <w:rPr>
      <w:b/>
      <w:bCs/>
    </w:rPr>
  </w:style>
  <w:style w:type="paragraph" w:styleId="9">
    <w:name w:val="annotation subject"/>
    <w:basedOn w:val="4"/>
    <w:next w:val="4"/>
    <w:link w:val="23"/>
    <w:uiPriority w:val="0"/>
    <w:rPr>
      <w:b/>
      <w:bCs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unhideWhenUsed/>
    <w:uiPriority w:val="99"/>
    <w:rPr>
      <w:color w:val="0000FF"/>
      <w:u w:val="single"/>
    </w:rPr>
  </w:style>
  <w:style w:type="character" w:styleId="14">
    <w:name w:val="annotation reference"/>
    <w:basedOn w:val="12"/>
    <w:uiPriority w:val="0"/>
    <w:rPr>
      <w:sz w:val="21"/>
      <w:szCs w:val="21"/>
    </w:rPr>
  </w:style>
  <w:style w:type="character" w:customStyle="1" w:styleId="15">
    <w:name w:val="页眉 字符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link w:val="6"/>
    <w:uiPriority w:val="0"/>
    <w:rPr>
      <w:kern w:val="2"/>
      <w:sz w:val="18"/>
      <w:szCs w:val="18"/>
    </w:rPr>
  </w:style>
  <w:style w:type="paragraph" w:customStyle="1" w:styleId="17">
    <w:name w:val="四号正文"/>
    <w:basedOn w:val="1"/>
    <w:uiPriority w:val="0"/>
    <w:pPr>
      <w:ind w:firstLine="1044" w:firstLineChars="200"/>
      <w:jc w:val="left"/>
    </w:pPr>
  </w:style>
  <w:style w:type="character" w:styleId="18">
    <w:name w:val="Placeholder Text"/>
    <w:basedOn w:val="12"/>
    <w:unhideWhenUsed/>
    <w:uiPriority w:val="99"/>
    <w:rPr>
      <w:color w:val="808080"/>
    </w:rPr>
  </w:style>
  <w:style w:type="character" w:customStyle="1" w:styleId="19">
    <w:name w:val="mi"/>
    <w:basedOn w:val="12"/>
    <w:uiPriority w:val="0"/>
  </w:style>
  <w:style w:type="character" w:customStyle="1" w:styleId="20">
    <w:name w:val="mo"/>
    <w:basedOn w:val="12"/>
    <w:qFormat/>
    <w:uiPriority w:val="0"/>
  </w:style>
  <w:style w:type="character" w:customStyle="1" w:styleId="21">
    <w:name w:val="mn"/>
    <w:basedOn w:val="12"/>
    <w:qFormat/>
    <w:uiPriority w:val="0"/>
  </w:style>
  <w:style w:type="character" w:customStyle="1" w:styleId="22">
    <w:name w:val="批注文字 字符"/>
    <w:basedOn w:val="12"/>
    <w:link w:val="4"/>
    <w:qFormat/>
    <w:uiPriority w:val="0"/>
    <w:rPr>
      <w:kern w:val="2"/>
      <w:sz w:val="28"/>
      <w:szCs w:val="24"/>
    </w:rPr>
  </w:style>
  <w:style w:type="character" w:customStyle="1" w:styleId="23">
    <w:name w:val="批注主题 字符"/>
    <w:basedOn w:val="22"/>
    <w:link w:val="9"/>
    <w:uiPriority w:val="0"/>
    <w:rPr>
      <w:b/>
      <w:bCs/>
      <w:kern w:val="2"/>
      <w:sz w:val="28"/>
      <w:szCs w:val="24"/>
    </w:rPr>
  </w:style>
  <w:style w:type="character" w:customStyle="1" w:styleId="24">
    <w:name w:val="批注框文本 字符"/>
    <w:basedOn w:val="12"/>
    <w:link w:val="5"/>
    <w:uiPriority w:val="0"/>
    <w:rPr>
      <w:kern w:val="2"/>
      <w:sz w:val="18"/>
      <w:szCs w:val="18"/>
    </w:rPr>
  </w:style>
  <w:style w:type="paragraph" w:customStyle="1" w:styleId="25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代码"/>
    <w:basedOn w:val="1"/>
    <w:link w:val="27"/>
    <w:qFormat/>
    <w:uiPriority w:val="0"/>
    <w:rPr>
      <w:b/>
      <w:sz w:val="21"/>
    </w:rPr>
  </w:style>
  <w:style w:type="character" w:customStyle="1" w:styleId="27">
    <w:name w:val="代码 字符"/>
    <w:basedOn w:val="12"/>
    <w:link w:val="26"/>
    <w:qFormat/>
    <w:uiPriority w:val="0"/>
    <w:rPr>
      <w:b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8C842-08C8-4749-915D-C021D1D5B5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</Pages>
  <Words>2812</Words>
  <Characters>16034</Characters>
  <Lines>133</Lines>
  <Paragraphs>37</Paragraphs>
  <TotalTime>8</TotalTime>
  <ScaleCrop>false</ScaleCrop>
  <LinksUpToDate>false</LinksUpToDate>
  <CharactersWithSpaces>18809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2020-12-29T16:55:00Z</dcterms:created>
  <dc:creator>hyf</dc:creator>
  <cp:lastModifiedBy>yui91</cp:lastModifiedBy>
  <dcterms:modified xsi:type="dcterms:W3CDTF">2021-01-02T01:57:07Z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