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宋体" w:eastAsia="宋体" w:hAnsi="宋体" w:cs="宋体"/>
        </w:rPr>
        <w:t>AIGC:</w:t>
        <w:br/>
        <w:br/>
        <w:t xml:space="preserve">    Label: "1"</w:t>
        <w:br/>
        <w:br/>
        <w:t xml:space="preserve">    ContentProducer: 001191440300708461136T1XGW3</w:t>
        <w:br/>
        <w:br/>
        <w:t xml:space="preserve">    ProduceID: 5cb1b25772f6b0aafa9bcb1a8e5ab88d_2d74e4f7927c11f1bcfc525400e6dd8f</w:t>
        <w:br/>
        <w:br/>
        <w:t xml:space="preserve">    ReservedCode1: PrYy14Id4oNd3Z6itaBarJUOcNZLg0K9rgky4TdMRCtWpDJHWBXe9RlmRsvwMT3jX7BAKF418bepZax/4KJ1uvjJl4AmcrbPeUubQ25BwwxbAKCzJfPNK0mWSE0ooTsvkVfc3wLTKccNZJBTJVASF1NRsCSz/56UBN69+ZSPf4mdwEgGbIkFH4lnC1s=</w:t>
        <w:br/>
        <w:br/>
        <w:t xml:space="preserve">    ContentPropagator: 001191440300708461136T1XGW3</w:t>
        <w:br/>
        <w:br/>
        <w:t xml:space="preserve">    PropagateID: 5cb1b25772f6b0aafa9bcb1a8e5ab88d_2d74e4f7927c11f1bcfc525400e6dd8f</w:t>
        <w:br/>
        <w:br/>
        <w:t xml:space="preserve">    ReservedCode2: PrYy14Id4oNd3Z6itaBarJUOcNZLg0K9rgky4TdMRCtWpDJHWBXe9RlmRsvwMT3jX7BAKF418bepZax/4KJ1uvjJl4AmcrbPeUubQ25BwwxbAKCzJfPNK0mWSE0ooTsvkVfc3wLTKccNZJBTJVASF1NRsCSz/56UBN69+ZSPf4mdwEgGbIkFH4lnC1s=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智能货代助手 Skill 技术方案</w:t>
      </w:r>
    </w:p>
    <w:p>
      <w:pPr>
        <w:ind w:left="720"/>
      </w:pPr>
      <w:r>
        <w:rPr>
          <w:rFonts w:ascii="宋体" w:eastAsia="宋体" w:hAnsi="宋体" w:cs="宋体"/>
        </w:rPr>
        <w:t>版本：v1.0 | 日期：2026-08-07 | 作者：Marvis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eastAsia="宋体" w:hAnsi="宋体" w:cs="宋体"/>
        </w:rPr>
        <w:t>一、产品定位</w:t>
      </w:r>
    </w:p>
    <w:p>
      <w:pPr>
        <w:pStyle w:val="Heading3"/>
      </w:pPr>
      <w:r>
        <w:rPr>
          <w:rFonts w:ascii="宋体" w:eastAsia="宋体" w:hAnsi="宋体" w:cs="宋体"/>
        </w:rPr>
        <w:t>一句话定义</w:t>
      </w:r>
    </w:p>
    <w:p>
      <w:r>
        <w:rPr>
          <w:rFonts w:ascii="宋体" w:eastAsia="宋体" w:hAnsi="宋体" w:cs="宋体"/>
        </w:rPr>
        <w:t xml:space="preserve">货代操作员的 </w:t>
      </w:r>
      <w:r>
        <w:rPr>
          <w:rFonts w:ascii="宋体" w:eastAsia="宋体" w:hAnsi="宋体" w:cs="宋体"/>
          <w:b/>
        </w:rPr>
        <w:t>AI 副驾驶</w:t>
      </w:r>
      <w:r>
        <w:rPr>
          <w:rFonts w:ascii="宋体" w:eastAsia="宋体" w:hAnsi="宋体" w:cs="宋体"/>
        </w:rPr>
        <w:t>——桌面端零部署的自然语言货代助手，服务中国 6 万+ 小微货代企业的个人提效需求。</w:t>
      </w:r>
    </w:p>
    <w:p>
      <w:pPr>
        <w:pStyle w:val="Heading3"/>
      </w:pPr>
      <w:r>
        <w:rPr>
          <w:rFonts w:ascii="宋体" w:eastAsia="宋体" w:hAnsi="宋体" w:cs="宋体"/>
        </w:rPr>
        <w:t>核心差异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市场竞品（运小沓/5U AI 等）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智能货代助手 Skill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形态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SaaS 平台 / 企业级部署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Marvis 桌面端内置 Skill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门槛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年费数万~数十万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零部署，零费用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用户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中大型货代企业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个人操作员 / 小微团队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定位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替代/耦合 TMS/ERP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作为现有工具的外挂和增强层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交互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企微/网页/API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自然语言对话</w:t>
            </w:r>
          </w:p>
        </w:tc>
      </w:tr>
    </w:tbl>
    <w:p/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eastAsia="宋体" w:hAnsi="宋体" w:cs="宋体"/>
        </w:rPr>
        <w:t>二、核心功能模块</w:t>
      </w:r>
    </w:p>
    <w:p>
      <w:pPr>
        <w:pStyle w:val="Heading3"/>
      </w:pPr>
      <w:r>
        <w:rPr>
          <w:rFonts w:ascii="宋体" w:eastAsia="宋体" w:hAnsi="宋体" w:cs="宋体"/>
        </w:rPr>
        <w:t>模块 A：智能查询（一期交付）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示例指令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依赖能力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运价查询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聚合主流船公司/平台公开运价，按起运港-目的港-柜型-时间查询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「上海到洛杉矶 40HQ 下周海运费多少」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web_search + web_fetch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船期追踪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按提单号/柜号/船名航次实时查询货物状态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「查一下提单号 COSU12345678 现在到哪了」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web_fetch（船公司公开页面）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汇率查询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实时多币种汇率，叠加运价自动换算本币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「今天美元汇率多少，帮我把这批运费折成人民币」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web_search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目的港政策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检索目的国海关最新政策/特殊要求/禁运品清单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「最近出口印尼有什么新规」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web_search + 摘要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术语百科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货代行业术语即时解释，含实操案例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「DDP和DAP有什么区别，实操要注意什么」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内置知识 + web_search</w:t>
            </w:r>
          </w:p>
        </w:tc>
      </w:tr>
    </w:tbl>
    <w:p/>
    <w:p>
      <w:pPr>
        <w:pStyle w:val="Heading3"/>
      </w:pPr>
      <w:r>
        <w:rPr>
          <w:rFonts w:ascii="宋体" w:eastAsia="宋体" w:hAnsi="宋体" w:cs="宋体"/>
        </w:rPr>
        <w:t>模块 B：主动监控（二期交付）</w:t>
      </w:r>
    </w:p>
    <w:p>
      <w:r>
        <w:rPr>
          <w:rFonts w:ascii="宋体" w:eastAsia="宋体" w:hAnsi="宋体" w:cs="宋体"/>
        </w:rPr>
        <w:t>监控功能按实现方式分为两种执行模式：</w:t>
      </w:r>
    </w:p>
    <w:p>
      <w:pPr>
        <w:pStyle w:val="ListBullet"/>
      </w:pPr>
      <w:r>
        <w:rPr>
          <w:rFonts w:ascii="宋体" w:eastAsia="宋体" w:hAnsi="宋体" w:cs="宋体"/>
          <w:b/>
        </w:rPr>
        <w:t>纯提醒类</w:t>
      </w:r>
      <w:r>
        <w:rPr>
          <w:rFonts w:ascii="宋体" w:eastAsia="宋体" w:hAnsi="宋体" w:cs="宋体"/>
        </w:rPr>
        <w:t xml:space="preserve">：基于确定时间点的提醒（到港提醒、免费期预警），由 </w:t>
      </w:r>
      <w:r>
        <w:rPr>
          <w:rFonts w:ascii="宋体" w:hAnsi="宋体" w:eastAsia="宋体" w:cs="宋体"/>
          <w:sz w:val="18"/>
        </w:rPr>
        <w:t>create_scheduled_task</w:t>
      </w:r>
      <w:r>
        <w:rPr>
          <w:rFonts w:ascii="宋体" w:eastAsia="宋体" w:hAnsi="宋体" w:cs="宋体"/>
        </w:rPr>
        <w:t xml:space="preserve"> 云端调度，到期时 Marvis 双端（PC/手机）均可收到推送，无需额外部署。</w:t>
      </w:r>
    </w:p>
    <w:p>
      <w:pPr>
        <w:pStyle w:val="ListBullet"/>
      </w:pPr>
      <w:r>
        <w:rPr>
          <w:rFonts w:ascii="宋体" w:eastAsia="宋体" w:hAnsi="宋体" w:cs="宋体"/>
          <w:b/>
        </w:rPr>
        <w:t>轮询监控类</w:t>
      </w:r>
      <w:r>
        <w:rPr>
          <w:rFonts w:ascii="宋体" w:eastAsia="宋体" w:hAnsi="宋体" w:cs="宋体"/>
        </w:rPr>
        <w:t>：需要持续抓取外部数据并对比状态（定时盯箱、运价波动提醒），由 GitHub Actions 定时脚本 + Server酱推送微信，脱离 PC 全自动运行，无需本地常驻。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示例指令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执行模式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实现方案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到港提醒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船舶预计到港前主动推送提醒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「MSC DIANA 号到洛杉矶前24小时提醒我通知客户」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纯提醒类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create_scheduled_task 云端定时 → Marvis 双端推送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免费期预警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目的港免堆期/免箱期到期前告警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「这批货免堆期到8月15号，提前3天提醒我」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纯提醒类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create_scheduled_task 云端定时 → Marvis 双端推送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定时盯箱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设置提单号，定时轮询状态，有变化主动通知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「每隔2小时帮我盯一下 COSU12345678，有状态变化马上告诉我」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轮询监控类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GitHub Actions cron定时 → curl 抓取船公司页面 → 对比缓存 → Server酱推微信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运价波动提醒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设置关注航线，运价波动超阈值主动通知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「上海到汉堡运价波动超过10%提醒我」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轮询监控类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GitHub Actions cron定时 → curl 抓取运价 → 对比历史 → Server酱推微信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异常天气/航线告警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台风路径/港口罢工等异常事件圈出受影响提单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「最近有没有影响华东到东南亚航线的台风」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事件触发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web_search 主动检索 + LLM 判断影响范围</w:t>
            </w:r>
          </w:p>
        </w:tc>
      </w:tr>
    </w:tbl>
    <w:p/>
    <w:p>
      <w:pPr>
        <w:pStyle w:val="Heading3"/>
      </w:pPr>
      <w:r>
        <w:rPr>
          <w:rFonts w:ascii="宋体" w:eastAsia="宋体" w:hAnsi="宋体" w:cs="宋体"/>
        </w:rPr>
        <w:t>模块 C：文档处理（三期交付）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示例指令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依赖能力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托书OCR录单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拍照/截图托书，自动提取发货人/收货人/品名/件重尺/船名航次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用户上传托书截图 → 结构化输出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analyze_image + LLM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提单草稿比对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船公司草稿单 vs 客户确认单，自动标出差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「帮我比对这两份提单，看看有没有不一样的地方」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analyze_image + text diff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单证模板生成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输入关键信息，自动生成报关单/装箱单/发票模板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「生成一份出口报关单模板，品名玩具，HS 950300」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LLM 生成 + write_file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HS编码推荐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描述货物，推荐 HS 编码 + 监管条件 + 所需单证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「塑料玩具出口美国HS编码是什么，要什么单证」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web_search + LLM</w:t>
            </w:r>
          </w:p>
        </w:tc>
      </w:tr>
    </w:tbl>
    <w:p/>
    <w:p>
      <w:pPr>
        <w:pStyle w:val="Heading3"/>
      </w:pPr>
      <w:r>
        <w:rPr>
          <w:rFonts w:ascii="宋体" w:eastAsia="宋体" w:hAnsi="宋体" w:cs="宋体"/>
        </w:rPr>
        <w:t>模块 D：知识库（贯穿全程）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依赖能力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内部SOP问答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读取公司内部操作手册/规章制度，即时问答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file-agent 读取 + RAG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历史案例检索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记录典型操作，新人可查询历史处理方式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本地文件索引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货代考试题库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货代从业资格考试题目练习与解析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预置题库 + LLM 讲解</w:t>
            </w:r>
          </w:p>
        </w:tc>
      </w:tr>
    </w:tbl>
    <w:p/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eastAsia="宋体" w:hAnsi="宋体" w:cs="宋体"/>
        </w:rPr>
        <w:t>三、技术架构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用户自然语言输入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▼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┌───────────────────────────────────┐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       Marvis Main Agent 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┌─────────────────────────────┐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 智能货代助手 Skill       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                          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┌──────────┐ ┌──────────┐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│意图路由层│ │上下文管理│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│ 查询/监控│ │ 提单号   │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│ /文档/知 │ │ 航线偏好 │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│ 识库分发 │ │ 监控列表 │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└────┬─────┘ └──────────┘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└───────┼────────────────────┘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└──────────┼───────────────────────┘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┌──────┼──────────────────┐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▼      ▼                  ▼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┌──────┐ ┌────────┐    ┌───────────┐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│web_  │ │file-   │    │create_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│search│ │agent   │    │scheduled_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│+fetch│ │analyze │    │task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    │ │_image  │    │   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└──────┘ └────────┘    └───────────┘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实时      文档+       定时任务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信息      OCR        引擎</w:t>
      </w:r>
    </w:p>
    <w:p>
      <w:pPr>
        <w:pStyle w:val="NoSpacing"/>
      </w:pPr>
    </w:p>
    <w:p>
      <w:pPr>
        <w:pStyle w:val="Heading3"/>
      </w:pPr>
      <w:r>
        <w:rPr>
          <w:rFonts w:ascii="宋体" w:eastAsia="宋体" w:hAnsi="宋体" w:cs="宋体"/>
        </w:rPr>
        <w:t>能力依赖清单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Skill 层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SKILL.md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触发规则 + 核心指令 + 输出格式协议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Main Agent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web_search / web_fetch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运价/船期/汇率/政策实时检索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Main Agent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create_scheduled_task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盯箱/到港提醒/免费期预警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Sub Agent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file-agent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内部文档读取/单证生成/格式转换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Main Agent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analyze_image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托书OCR/提单比对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Main Agent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python_executor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数据处理/运价对比计算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缓存层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本地文件存储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用户偏好（常用航线/港口/船公司）、监控任务清单</w:t>
            </w:r>
          </w:p>
        </w:tc>
      </w:tr>
    </w:tbl>
    <w:p/>
    <w:p>
      <w:pPr>
        <w:pStyle w:val="Heading3"/>
      </w:pPr>
      <w:r>
        <w:rPr>
          <w:rFonts w:ascii="宋体" w:eastAsia="宋体" w:hAnsi="宋体" w:cs="宋体"/>
        </w:rPr>
        <w:t>二期监控架构</w:t>
      </w:r>
    </w:p>
    <w:p>
      <w:r>
        <w:rPr>
          <w:rFonts w:ascii="宋体" w:eastAsia="宋体" w:hAnsi="宋体" w:cs="宋体"/>
        </w:rPr>
        <w:t>二期监控功能采用双通道架构，按任务性质分流到不同的执行引擎：</w:t>
      </w:r>
    </w:p>
    <w:p>
      <w:r>
        <w:rPr>
          <w:rFonts w:ascii="宋体" w:eastAsia="宋体" w:hAnsi="宋体" w:cs="宋体"/>
          <w:b/>
        </w:rPr>
        <w:t>通道一：纯提醒类（云端定时）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用户对话 → create_scheduled_task（云端）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    ▼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Marvis 调度引擎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┌───────┴───────┐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▼               ▼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PC 端推送      手机端推送</w:t>
      </w:r>
    </w:p>
    <w:p>
      <w:pPr>
        <w:pStyle w:val="NoSpacing"/>
      </w:pPr>
    </w:p>
    <w:p>
      <w:r>
        <w:rPr>
          <w:rFonts w:ascii="宋体" w:eastAsia="宋体" w:hAnsi="宋体" w:cs="宋体"/>
        </w:rPr>
        <w:t>适用场景：到港提醒、免费期预警。优势：零外部依赖，Marvis 原生支持，双端可达。</w:t>
      </w:r>
    </w:p>
    <w:p>
      <w:r>
        <w:rPr>
          <w:rFonts w:ascii="宋体" w:eastAsia="宋体" w:hAnsi="宋体" w:cs="宋体"/>
          <w:b/>
        </w:rPr>
        <w:t>通道二：轮询监控类（GitHub Actions + Server酱）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GitHub Actions（cron 定时触发）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▼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curl 抓取船公司 / 运价平台公开页面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▼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对比本地缓存文件（上次抓取结果）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┌────┴────┐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▼         ▼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无变化     有变化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│ 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结束    调用 notify.py → 推送至用户所选通道（企微/钉钉/邮箱/Bark）</w:t>
      </w:r>
    </w:p>
    <w:p>
      <w:pPr>
        <w:pStyle w:val="NoSpacing"/>
      </w:pPr>
    </w:p>
    <w:p>
      <w:r>
        <w:rPr>
          <w:rFonts w:ascii="宋体" w:eastAsia="宋体" w:hAnsi="宋体" w:cs="宋体"/>
        </w:rPr>
        <w:t>适用场景：定时盯箱、运价波动提醒。优势：完全脱离 PC，GitHub Actions 免费额度（每月 2000 分钟）远超需求。</w:t>
      </w:r>
    </w:p>
    <w:p>
      <w:r>
        <w:rPr>
          <w:rFonts w:ascii="宋体" w:eastAsia="宋体" w:hAnsi="宋体" w:cs="宋体"/>
          <w:b/>
        </w:rPr>
        <w:t>推送通道设计</w:t>
      </w:r>
    </w:p>
    <w:p>
      <w:r>
        <w:rPr>
          <w:rFonts w:ascii="宋体" w:eastAsia="宋体" w:hAnsi="宋体" w:cs="宋体"/>
        </w:rPr>
        <w:t xml:space="preserve">轮询监控类任务检测到状态变化后，通过统一的 </w:t>
      </w:r>
      <w:r>
        <w:rPr>
          <w:rFonts w:ascii="宋体" w:hAnsi="宋体" w:eastAsia="宋体" w:cs="宋体"/>
          <w:sz w:val="18"/>
        </w:rPr>
        <w:t>notify.py</w:t>
      </w:r>
      <w:r>
        <w:rPr>
          <w:rFonts w:ascii="宋体" w:eastAsia="宋体" w:hAnsi="宋体" w:cs="宋体"/>
        </w:rPr>
        <w:t xml:space="preserve"> 调度器推送通知。用户可根据偏好自主选择推送通道：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通道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注册门槛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配置步骤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费用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企业微信机器人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需有企业微信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群聊→添加机器人→获取 Webhook URL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免费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已有企业微信的团队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钉钉机器人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需有钉钉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群聊→智能群助手→添加机器人→获取 Webhook URL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免费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已有钉钉的团队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QQ邮箱 SMTP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无门槛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开启 SMTP 服务→获取授权码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免费（每日额度充足）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个人用户，无企业IM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Bark（iOS）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安装 Bark App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App Store 下载→获取推送 Key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免费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iOS 用户，轻量级推送</w:t>
            </w:r>
          </w:p>
        </w:tc>
      </w:tr>
    </w:tbl>
    <w:p/>
    <w:p>
      <w:r>
        <w:rPr>
          <w:rFonts w:ascii="宋体" w:eastAsia="宋体" w:hAnsi="宋体" w:cs="宋体"/>
          <w:b/>
        </w:rPr>
        <w:t>统一推送调度代码（notify.py）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# notify.py — 统一推送调度，通过 NOTIFY_CHANNEL 环境变量切换通道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import os, requests, smtplib, json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from email.mime.text import MIMEText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from datetime import datetime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CHANNEL = os.environ.get("NOTIFY_CHANNEL", "wecom")  # wecom / dingtalk / email / bark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def notify(title, content):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if CHANNEL == "wecom":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_notify_wecom(title, content)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elif CHANNEL == "dingtalk":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_notify_dingtalk(title, content)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elif CHANNEL == "email":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_notify_email(title, content)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elif CHANNEL == "bark":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_notify_bark(title, content)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else: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raise ValueError(f"不支持的推送通道: {CHANNEL}")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def _notify_wecom(title, content):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webhook = os.environ["WECOM_WEBHOOK"]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requests.post(webhook, json={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"msgtype": "markdown",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"markdown": {"content": f"## {title}\n{content}"}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})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def _notify_dingtalk(title, content):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webhook = os.environ["DINGTALK_WEBHOOK"]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requests.post(webhook, json={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"msgtype": "markdown",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"markdown": {"title": title, "text": f"### {title}\n{content}"}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})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def _notify_email(title, content):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msg = MIMEText(content, "plain", "utf-8")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msg["Subject"] = f"[盯箱] {title}"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msg["From"] = os.environ["EMAIL_FROM"]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msg["To"] = os.environ["EMAIL_TO"]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with smtplib.SMTP_SSL(os.environ["SMTP_HOST"], int(os.environ.get("SMTP_PORT", 465))) as s: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s.login(os.environ["EMAIL_FROM"], os.environ["EMAIL_PASSWORD"])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s.send_message(msg)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def _notify_bark(title, content):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key = os.environ["BARK_KEY"]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requests.get(f"https://api.day.app/{key}/{title}/{content}")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# CLI 入口供 GitHub Actions 调用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if __name__ == "__main__":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import sys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if len(sys.argv) &lt; 3: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print("用法: python notify.py &lt;标题&gt; &lt;内容&gt;")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sys.exit(1)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notify(sys.argv[1], sys.argv[2])</w:t>
      </w:r>
    </w:p>
    <w:p>
      <w:pPr>
        <w:pStyle w:val="NoSpacing"/>
      </w:pPr>
    </w:p>
    <w:p>
      <w:r>
        <w:rPr>
          <w:rFonts w:ascii="宋体" w:eastAsia="宋体" w:hAnsi="宋体" w:cs="宋体"/>
          <w:b/>
        </w:rPr>
        <w:t>配置方式</w:t>
      </w:r>
      <w:r>
        <w:rPr>
          <w:rFonts w:ascii="宋体" w:eastAsia="宋体" w:hAnsi="宋体" w:cs="宋体"/>
        </w:rPr>
        <w:t>：用户在 GitHub 仓库的 Settings → Secrets and variables → Actions 中设置以下环境变量：</w:t>
      </w:r>
    </w:p>
    <w:p>
      <w:pPr>
        <w:pStyle w:val="ListBullet"/>
      </w:pPr>
      <w:r>
        <w:rPr>
          <w:rFonts w:ascii="宋体" w:hAnsi="宋体" w:eastAsia="宋体" w:cs="宋体"/>
          <w:sz w:val="18"/>
        </w:rPr>
        <w:t>NOTIFY_CHANNEL</w:t>
      </w:r>
      <w:r>
        <w:rPr>
          <w:rFonts w:ascii="宋体" w:eastAsia="宋体" w:hAnsi="宋体" w:cs="宋体"/>
        </w:rPr>
        <w:t xml:space="preserve">：选择 </w:t>
      </w:r>
      <w:r>
        <w:rPr>
          <w:rFonts w:ascii="宋体" w:hAnsi="宋体" w:eastAsia="宋体" w:cs="宋体"/>
          <w:sz w:val="18"/>
        </w:rPr>
        <w:t>wecom</w:t>
      </w:r>
      <w:r>
        <w:rPr>
          <w:rFonts w:ascii="宋体" w:eastAsia="宋体" w:hAnsi="宋体" w:cs="宋体"/>
        </w:rPr>
        <w:t xml:space="preserve"> / </w:t>
      </w:r>
      <w:r>
        <w:rPr>
          <w:rFonts w:ascii="宋体" w:hAnsi="宋体" w:eastAsia="宋体" w:cs="宋体"/>
          <w:sz w:val="18"/>
        </w:rPr>
        <w:t>dingtalk</w:t>
      </w:r>
      <w:r>
        <w:rPr>
          <w:rFonts w:ascii="宋体" w:eastAsia="宋体" w:hAnsi="宋体" w:cs="宋体"/>
        </w:rPr>
        <w:t xml:space="preserve"> / </w:t>
      </w:r>
      <w:r>
        <w:rPr>
          <w:rFonts w:ascii="宋体" w:hAnsi="宋体" w:eastAsia="宋体" w:cs="宋体"/>
          <w:sz w:val="18"/>
        </w:rPr>
        <w:t>email</w:t>
      </w:r>
      <w:r>
        <w:rPr>
          <w:rFonts w:ascii="宋体" w:eastAsia="宋体" w:hAnsi="宋体" w:cs="宋体"/>
        </w:rPr>
        <w:t xml:space="preserve"> / </w:t>
      </w:r>
      <w:r>
        <w:rPr>
          <w:rFonts w:ascii="宋体" w:hAnsi="宋体" w:eastAsia="宋体" w:cs="宋体"/>
          <w:sz w:val="18"/>
        </w:rPr>
        <w:t>bark</w:t>
      </w:r>
    </w:p>
    <w:p>
      <w:pPr>
        <w:pStyle w:val="ListBullet"/>
      </w:pPr>
      <w:r>
        <w:rPr>
          <w:rFonts w:ascii="宋体" w:eastAsia="宋体" w:hAnsi="宋体" w:cs="宋体"/>
        </w:rPr>
        <w:t xml:space="preserve">按所选通道配置对应的 Secret（如 </w:t>
      </w:r>
      <w:r>
        <w:rPr>
          <w:rFonts w:ascii="宋体" w:hAnsi="宋体" w:eastAsia="宋体" w:cs="宋体"/>
          <w:sz w:val="18"/>
        </w:rPr>
        <w:t>WECOM_WEBHOOK</w:t>
      </w:r>
      <w:r>
        <w:rPr>
          <w:rFonts w:ascii="宋体" w:eastAsia="宋体" w:hAnsi="宋体" w:cs="宋体"/>
        </w:rPr>
        <w:t>、</w:t>
      </w:r>
      <w:r>
        <w:rPr>
          <w:rFonts w:ascii="宋体" w:hAnsi="宋体" w:eastAsia="宋体" w:cs="宋体"/>
          <w:sz w:val="18"/>
        </w:rPr>
        <w:t>DINGTALK_WEBHOOK</w:t>
      </w:r>
      <w:r>
        <w:rPr>
          <w:rFonts w:ascii="宋体" w:eastAsia="宋体" w:hAnsi="宋体" w:cs="宋体"/>
        </w:rPr>
        <w:t>、</w:t>
      </w:r>
      <w:r>
        <w:rPr>
          <w:rFonts w:ascii="宋体" w:hAnsi="宋体" w:eastAsia="宋体" w:cs="宋体"/>
          <w:sz w:val="18"/>
        </w:rPr>
        <w:t>EMAIL_FROM</w:t>
      </w:r>
      <w:r>
        <w:rPr>
          <w:rFonts w:ascii="宋体" w:eastAsia="宋体" w:hAnsi="宋体" w:cs="宋体"/>
        </w:rPr>
        <w:t xml:space="preserve"> / </w:t>
      </w:r>
      <w:r>
        <w:rPr>
          <w:rFonts w:ascii="宋体" w:hAnsi="宋体" w:eastAsia="宋体" w:cs="宋体"/>
          <w:sz w:val="18"/>
        </w:rPr>
        <w:t>EMAIL_TO</w:t>
      </w:r>
      <w:r>
        <w:rPr>
          <w:rFonts w:ascii="宋体" w:eastAsia="宋体" w:hAnsi="宋体" w:cs="宋体"/>
        </w:rPr>
        <w:t xml:space="preserve"> / </w:t>
      </w:r>
      <w:r>
        <w:rPr>
          <w:rFonts w:ascii="宋体" w:hAnsi="宋体" w:eastAsia="宋体" w:cs="宋体"/>
          <w:sz w:val="18"/>
        </w:rPr>
        <w:t>EMAIL_PASSWORD</w:t>
      </w:r>
      <w:r>
        <w:rPr>
          <w:rFonts w:ascii="宋体" w:eastAsia="宋体" w:hAnsi="宋体" w:cs="宋体"/>
        </w:rPr>
        <w:t xml:space="preserve"> / </w:t>
      </w:r>
      <w:r>
        <w:rPr>
          <w:rFonts w:ascii="宋体" w:hAnsi="宋体" w:eastAsia="宋体" w:cs="宋体"/>
          <w:sz w:val="18"/>
        </w:rPr>
        <w:t>SMTP_HOST</w:t>
      </w:r>
      <w:r>
        <w:rPr>
          <w:rFonts w:ascii="宋体" w:eastAsia="宋体" w:hAnsi="宋体" w:cs="宋体"/>
        </w:rPr>
        <w:t>、</w:t>
      </w:r>
      <w:r>
        <w:rPr>
          <w:rFonts w:ascii="宋体" w:hAnsi="宋体" w:eastAsia="宋体" w:cs="宋体"/>
          <w:sz w:val="18"/>
        </w:rPr>
        <w:t>BARK_KEY</w:t>
      </w:r>
      <w:r>
        <w:rPr>
          <w:rFonts w:ascii="宋体" w:eastAsia="宋体" w:hAnsi="宋体" w:cs="宋体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费用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定时触发抓取脚本（cron 表达式）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免费（公开仓库无限、私有仓库 2000 分钟/月）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推送通道（四选一）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状态变化通知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全部免费（个人额度内）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curl / jq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抓取页面、解析 JSON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开源工具，GitHub Actions runner 内置</w:t>
            </w:r>
          </w:p>
        </w:tc>
      </w:tr>
    </w:tbl>
    <w:p/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eastAsia="宋体" w:hAnsi="宋体" w:cs="宋体"/>
        </w:rPr>
        <w:t>四、用户交互设计</w:t>
      </w:r>
    </w:p>
    <w:p>
      <w:pPr>
        <w:pStyle w:val="Heading3"/>
      </w:pPr>
      <w:r>
        <w:rPr>
          <w:rFonts w:ascii="宋体" w:eastAsia="宋体" w:hAnsi="宋体" w:cs="宋体"/>
        </w:rPr>
        <w:t>对话示例</w:t>
      </w:r>
    </w:p>
    <w:p>
      <w:r>
        <w:rPr>
          <w:rFonts w:ascii="宋体" w:eastAsia="宋体" w:hAnsi="宋体" w:cs="宋体"/>
          <w:b/>
        </w:rPr>
        <w:t>场景1：运价查询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用户：上海到汉堡 40HQ 8月中旬海运费多少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Marvis：已查询到以下运价（8月11日-17日，上海→汉堡）：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| 船公司 | 船名航次 | ETD | 40HQ运价(USD) | 备注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|--------|---------|-----|-------------|------|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马士基 | MAERSK HANOI 2432E | 8.13 | 2,850 | 舱位充足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MSC | MSC DIANA SZ432A | 8.15 | 2,720 | 需提前3天订舱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达飞 | CMA CGM TITAN 0PG25E | 8.12 | 2,950 | 含BAF |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来源：各船公司官网公开运价，实际以订舱确认为准</w:t>
      </w:r>
    </w:p>
    <w:p>
      <w:pPr>
        <w:pStyle w:val="NoSpacing"/>
      </w:pPr>
    </w:p>
    <w:p>
      <w:r>
        <w:rPr>
          <w:rFonts w:ascii="宋体" w:eastAsia="宋体" w:hAnsi="宋体" w:cs="宋体"/>
          <w:b/>
        </w:rPr>
        <w:t>场景2：定时盯箱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用户：帮我盯一下 SZ12345678，每4小时查一次，有变化叫我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Marvis：已设置定时任务「盯箱 SZ12345678」，每4小时自动查询状态。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当前状态：2026-08-07 14:30 — 已装船，预计8月15日抵达汉堡港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有变化会第一时间通知你。</w:t>
      </w:r>
    </w:p>
    <w:p>
      <w:pPr>
        <w:pStyle w:val="NoSpacing"/>
      </w:pPr>
    </w:p>
    <w:p>
      <w:r>
        <w:rPr>
          <w:rFonts w:ascii="宋体" w:eastAsia="宋体" w:hAnsi="宋体" w:cs="宋体"/>
          <w:b/>
        </w:rPr>
        <w:t>场景3：OCR录单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用户：[上传托书截图]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Marvis：已识别托书内容：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| 字段 | 内容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|------|------|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发货人 | ABC TRADING CO., LTD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收货人 | XYZ IMPORT INC.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起运港 | 上海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目的港 | 洛杉矶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品名 | PLASTIC TOYS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件数 | 500 CTNS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毛重 | 8,500 KGS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体积 | 35 CBM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| 船名航次 | EVER FORWARD 0456E |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如需生成装箱单或报关单模板请告诉我。</w:t>
      </w:r>
    </w:p>
    <w:p>
      <w:pPr>
        <w:pStyle w:val="NoSpacing"/>
      </w:pP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eastAsia="宋体" w:hAnsi="宋体" w:cs="宋体"/>
        </w:rPr>
        <w:t>五、开发路线图</w:t>
      </w:r>
    </w:p>
    <w:p>
      <w:pPr>
        <w:pStyle w:val="Heading3"/>
      </w:pPr>
      <w:r>
        <w:rPr>
          <w:rFonts w:ascii="宋体" w:eastAsia="宋体" w:hAnsi="宋体" w:cs="宋体"/>
        </w:rPr>
        <w:t>一期（MVP，2-3天）— 立即可做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运价查询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web_search + web_fetch 聚合公开运价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船期追踪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提单号查询船公司公开页面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汇率查询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web_search 实时汇率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术语百科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内置货代术语知识 + web_search 补充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SKILL.md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编写触发规则 + 核心指令</w:t>
            </w:r>
          </w:p>
        </w:tc>
      </w:tr>
    </w:tbl>
    <w:p/>
    <w:p>
      <w:pPr>
        <w:pStyle w:val="Heading3"/>
      </w:pPr>
      <w:r>
        <w:rPr>
          <w:rFonts w:ascii="宋体" w:eastAsia="宋体" w:hAnsi="宋体" w:cs="宋体"/>
        </w:rPr>
        <w:t>二期（1-2周）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技术路线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到港提醒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基于ETA的定时提醒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✅ 已完成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纯提醒类，create_scheduled_task 云端定时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免费期预警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基于日期的定时提醒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✅ 已完成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纯提醒类，create_scheduled_task 云端定时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定时盯箱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GitHub Actions + Server酱 自动轮询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✅ 已完成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轮询监控类，GitHub Actions cron + Server酱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运价波动提醒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定时对比历史运价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⏳ 待实施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轮询监控类，GitHub Actions cron + Server酱</w:t>
            </w:r>
          </w:p>
        </w:tc>
      </w:tr>
    </w:tbl>
    <w:p/>
    <w:p>
      <w:pPr>
        <w:pStyle w:val="Heading3"/>
      </w:pPr>
      <w:r>
        <w:rPr>
          <w:rFonts w:ascii="宋体" w:eastAsia="宋体" w:hAnsi="宋体" w:cs="宋体"/>
        </w:rPr>
        <w:t>三期（2-4周）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托书OCR录单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analyze_image + LLM 结构化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提单比对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双图对比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单证模板生成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LLM 按模板生成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HS编码推荐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web_search + LLM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内部SOP问答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file-agent + 本地文档读取</w:t>
            </w:r>
          </w:p>
        </w:tc>
      </w:tr>
    </w:tbl>
    <w:p/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eastAsia="宋体" w:hAnsi="宋体" w:cs="宋体"/>
        </w:rPr>
        <w:t>六、竞品对比总结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能力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运小沓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5U AI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GetTransport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集运MaaS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本Skill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询报价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★★（聚合公开价）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接单/OCR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★★（托书OCR）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追踪/盯箱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★★（定时轮询）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知识问答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定时提醒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零部署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个人免费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</w:tr>
    </w:tbl>
    <w:p/>
    <w:p>
      <w:pPr>
        <w:ind w:left="720"/>
      </w:pPr>
      <w:r>
        <w:rPr>
          <w:rFonts w:ascii="宋体" w:eastAsia="宋体" w:hAnsi="宋体" w:cs="宋体"/>
        </w:rPr>
        <w:t xml:space="preserve">结论：竞品强在 </w:t>
      </w:r>
      <w:r>
        <w:rPr>
          <w:rFonts w:ascii="宋体" w:eastAsia="宋体" w:hAnsi="宋体" w:cs="宋体"/>
          <w:b/>
        </w:rPr>
        <w:t>交易自动化</w:t>
      </w:r>
      <w:r>
        <w:rPr>
          <w:rFonts w:ascii="宋体" w:eastAsia="宋体" w:hAnsi="宋体" w:cs="宋体"/>
        </w:rPr>
        <w:t xml:space="preserve">（接单-报价-订舱闭环），本 Skill 强在 </w:t>
      </w:r>
      <w:r>
        <w:rPr>
          <w:rFonts w:ascii="宋体" w:eastAsia="宋体" w:hAnsi="宋体" w:cs="宋体"/>
          <w:b/>
        </w:rPr>
        <w:t>信息赋能 + 个人提效</w:t>
      </w:r>
      <w:r>
        <w:rPr>
          <w:rFonts w:ascii="宋体" w:eastAsia="宋体" w:hAnsi="宋体" w:cs="宋体"/>
        </w:rPr>
        <w:t>，二者可互补而非直接竞争。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eastAsia="宋体" w:hAnsi="宋体" w:cs="宋体"/>
        </w:rPr>
        <w:t>七、商业模式设想（可选）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免费期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完全免费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个人操作员零门槛使用，积累种子用户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增值期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基础免费 + 高级付费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基础查询免费；高级功能（定时盯箱数量、OCR次数、知识库上传）按量或订阅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B端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团队版/企业版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共享监控列表、团队SOP知识库、多账户管理</w:t>
            </w:r>
          </w:p>
        </w:tc>
      </w:tr>
    </w:tbl>
    <w:p/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eastAsia="宋体" w:hAnsi="宋体" w:cs="宋体"/>
        </w:rPr>
        <w:t>附录：SKILL.md 草案（一期）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# 智能货代助手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## 触发时机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当用户输入涉及以下任意关键词或场景时自动激活：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- 货代/货运代理/国际物流/海运/空运/陆运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- 运价/海运费/空运费/报价/船期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- 提单/BL/柜号/集装箱/订舱/目的港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- HS编码/报关/清关/关税/海关政策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- FOB/CIF/DDP/DAP/EXW 等贸易术语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- 货代操作相关问答与协助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## 核心指令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1. 优先使用 web_search + web_fetch 从船公司官网、航运平台获取实时数据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2. 运价查询结果以 Markdown 表格呈现，含船公司/船名航次/ETD/运价/备注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3. 涉及定时监控需求时，使用 create_scheduled_task 创建提醒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4. 所有运价信息末尾标注数据来源与时效性声明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5. 未经用户确认，不执行任何订舱/支付/合同签署等有法律约束力的操作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## 输出格式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- 运价/船期 → 表格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- 单次查询 → 直接回答 + 来源标注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- 定时任务 → 创建确认 + yyb-tool-call 卡片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- 术语解释 → 定义 + 实操案例 + 常见误区</w:t>
      </w:r>
    </w:p>
    <w:p>
      <w:pPr>
        <w:pStyle w:val="NoSpacing"/>
      </w:pPr>
    </w:p>
    <w:p>
      <w:r>
        <w:rPr>
          <w:rFonts w:ascii="宋体" w:eastAsia="宋体" w:hAnsi="宋体" w:cs="宋体"/>
          <w:i/>
        </w:rPr>
        <w:t>（内容由AI生成，仅供参考）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eastAsia="宋体" w:hAnsi="宋体" w:cs="宋体"/>
        </w:rPr>
        <w:t>附录B：GitHub Actions 盯箱脚本模板</w:t>
      </w:r>
    </w:p>
    <w:p>
      <w:r>
        <w:rPr>
          <w:rFonts w:ascii="宋体" w:eastAsia="宋体" w:hAnsi="宋体" w:cs="宋体"/>
        </w:rPr>
        <w:t>以下为定时盯箱的完整 GitHub Actions 工作流模板，用户只需替换占位符中的提单号和 Server酱 Key 即可使用。</w:t>
      </w:r>
    </w:p>
    <w:p>
      <w:pPr>
        <w:pStyle w:val="Heading3"/>
      </w:pPr>
      <w:r>
        <w:rPr>
          <w:rFonts w:ascii="宋体" w:eastAsia="宋体" w:hAnsi="宋体" w:cs="宋体"/>
        </w:rPr>
        <w:t>文件路径</w:t>
      </w:r>
    </w:p>
    <w:p>
      <w:r>
        <w:rPr>
          <w:rFonts w:ascii="宋体" w:hAnsi="宋体" w:eastAsia="宋体" w:cs="宋体"/>
          <w:sz w:val="18"/>
        </w:rPr>
        <w:t>.github/workflows/monitor.yml</w:t>
      </w:r>
    </w:p>
    <w:p>
      <w:pPr>
        <w:pStyle w:val="Heading3"/>
      </w:pPr>
      <w:r>
        <w:rPr>
          <w:rFonts w:ascii="宋体" w:eastAsia="宋体" w:hAnsi="宋体" w:cs="宋体"/>
        </w:rPr>
        <w:t>工作流代码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name: Container Monitor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on: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schedule: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# 每2小时执行一次（UTC 时间）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- cron: '0 */2 * * *'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workflow_dispatch:  # 支持手动触发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>jobs: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monitor: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runs-on: ubuntu-latest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steps: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- name: Checkout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uses: actions/checkout@v4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- name: Fetch container status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id: fetch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run: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# ====== 用户需替换以下内容 ======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# BILL_NO: 提单号，例如 COSU12345678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BILL_NO="&lt;YOUR_BILL_NO&gt;"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# 抓取船公司公开查询页面（示例为 COSCO Skypace）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RESPONSE=$(curl -s "https://skypace.coscoshipping.com/container/track?billNo=${BILL_NO}")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echo "response=${RESPONSE}" &gt;&gt; $GITHUB_OUTPUT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# 提取关键状态（根据实际页面结构调整解析逻辑）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STATUS=$(echo "$RESPONSE" | grep -oP '"status":"\K[^"]+' | head -1)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echo "status=${STATUS}" &gt;&gt; $GITHUB_OUTPUT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echo "bill_no=${BILL_NO}" &gt;&gt; $GITHUB_OUTPUT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- name: Compare with cache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id: compare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run: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CURRENT_STATUS="${{ steps.fetch.outputs.status }}"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BILL_NO="${{ steps.fetch.outputs.bill_no }}"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CACHE_FILE="cache_${BILL_NO}.txt"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if [ -f "$CACHE_FILE" ]; then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PREVIOUS_STATUS=$(cat "$CACHE_FILE")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if [ "$CURRENT_STATUS" != "$PREVIOUS_STATUS" ]; then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  echo "changed=true" &gt;&gt; $GITHUB_OUTPUT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  echo "previous=${PREVIOUS_STATUS}" &gt;&gt; $GITHUB_OUTPUT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else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  echo "changed=false" &gt;&gt; $GITHUB_OUTPUT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fi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else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echo "changed=true" &gt;&gt; $GITHUB_OUTPUT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echo "previous=（首次检测）" &gt;&gt; $GITHUB_OUTPUT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fi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# 更新缓存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echo "$CURRENT_STATUS" &gt; "$CACHE_FILE"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echo "current=${CURRENT_STATUS}" &gt;&gt; $GITHUB_OUTPUT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- name: Push notification via notify.py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if: steps.compare.outputs.changed == 'true'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env: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NOTIFY_CHANNEL: ${{ secrets.NOTIFY_CHANNEL }}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WECOM_WEBHOOK: ${{ secrets.WECOM_WEBHOOK }}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DINGTALK_WEBHOOK: ${{ secrets.DINGTALK_WEBHOOK }}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EMAIL_FROM: ${{ secrets.EMAIL_FROM }}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EMAIL_TO: ${{ secrets.EMAIL_TO }}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EMAIL_PASSWORD: ${{ secrets.EMAIL_PASSWORD }}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SMTP_HOST: ${{ secrets.SMTP_HOST }}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BARK_KEY: ${{ secrets.BARK_KEY }}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run: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BILL_NO="${{ steps.fetch.outputs.bill_no }}"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PREVIOUS="${{ steps.compare.outputs.previous }}"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CURRENT="${{ steps.compare.outputs.current }}"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pip install requests -q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python notify.py \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"盯箱提醒：${BILL_NO} 状态变化" \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 "提单号：${BILL_NO}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原状态：${PREVIOUS}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新状态：${CURRENT}"</w:t>
      </w:r>
    </w:p>
    <w:p>
      <w:pPr>
        <w:pStyle w:val="NoSpacing"/>
      </w:pP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- name: Commit cache update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if: steps.compare.outputs.changed == 'true'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run: |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git config user.name "GitHub Actions Bot"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git config user.email "actions@github.com"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git add cache_*.txt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git commit -m "Update cache for ${{ steps.fetch.outputs.bill_no }}" || true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git push || true</w:t>
      </w:r>
    </w:p>
    <w:p>
      <w:pPr>
        <w:pStyle w:val="NoSpacing"/>
      </w:pPr>
    </w:p>
    <w:p>
      <w:pPr>
        <w:pStyle w:val="Heading3"/>
      </w:pPr>
      <w:r>
        <w:rPr>
          <w:rFonts w:ascii="宋体" w:eastAsia="宋体" w:hAnsi="宋体" w:cs="宋体"/>
        </w:rPr>
        <w:t>部署步骤</w:t>
      </w:r>
    </w:p>
    <w:p>
      <w:pPr>
        <w:pStyle w:val="ListNumber"/>
      </w:pPr>
      <w:r>
        <w:rPr>
          <w:rFonts w:ascii="宋体" w:eastAsia="宋体" w:hAnsi="宋体" w:cs="宋体"/>
        </w:rPr>
        <w:t xml:space="preserve">在 GitHub 创建仓库（建议私有），将上述 </w:t>
      </w:r>
      <w:r>
        <w:rPr>
          <w:rFonts w:ascii="宋体" w:hAnsi="宋体" w:eastAsia="宋体" w:cs="宋体"/>
          <w:sz w:val="18"/>
        </w:rPr>
        <w:t>.yml</w:t>
      </w:r>
      <w:r>
        <w:rPr>
          <w:rFonts w:ascii="宋体" w:eastAsia="宋体" w:hAnsi="宋体" w:cs="宋体"/>
        </w:rPr>
        <w:t xml:space="preserve"> 放入 </w:t>
      </w:r>
      <w:r>
        <w:rPr>
          <w:rFonts w:ascii="宋体" w:hAnsi="宋体" w:eastAsia="宋体" w:cs="宋体"/>
          <w:sz w:val="18"/>
        </w:rPr>
        <w:t>.github/workflows/</w:t>
      </w:r>
      <w:r>
        <w:rPr>
          <w:rFonts w:ascii="宋体" w:eastAsia="宋体" w:hAnsi="宋体" w:cs="宋体"/>
        </w:rPr>
        <w:t xml:space="preserve"> 目录，将 </w:t>
      </w:r>
      <w:r>
        <w:rPr>
          <w:rFonts w:ascii="宋体" w:hAnsi="宋体" w:eastAsia="宋体" w:cs="宋体"/>
          <w:sz w:val="18"/>
        </w:rPr>
        <w:t>notify.py</w:t>
      </w:r>
      <w:r>
        <w:rPr>
          <w:rFonts w:ascii="宋体" w:eastAsia="宋体" w:hAnsi="宋体" w:cs="宋体"/>
        </w:rPr>
        <w:t>（见推送通道设计章节）放入仓库根目录</w:t>
      </w:r>
    </w:p>
    <w:p>
      <w:pPr>
        <w:pStyle w:val="ListNumber"/>
      </w:pPr>
      <w:r>
        <w:rPr>
          <w:rFonts w:ascii="宋体" w:eastAsia="宋体" w:hAnsi="宋体" w:cs="宋体"/>
        </w:rPr>
        <w:t xml:space="preserve">替换 </w:t>
      </w:r>
      <w:r>
        <w:rPr>
          <w:rFonts w:ascii="宋体" w:hAnsi="宋体" w:eastAsia="宋体" w:cs="宋体"/>
          <w:sz w:val="18"/>
        </w:rPr>
        <w:t>&lt;YOUR_BILL_NO&gt;</w:t>
      </w:r>
      <w:r>
        <w:rPr>
          <w:rFonts w:ascii="宋体" w:eastAsia="宋体" w:hAnsi="宋体" w:cs="宋体"/>
        </w:rPr>
        <w:t xml:space="preserve"> 为实际提单号</w:t>
      </w:r>
    </w:p>
    <w:p>
      <w:pPr>
        <w:pStyle w:val="ListNumber"/>
      </w:pPr>
      <w:r>
        <w:rPr>
          <w:rFonts w:ascii="宋体" w:eastAsia="宋体" w:hAnsi="宋体" w:cs="宋体"/>
        </w:rPr>
        <w:t>在仓库 Settings → Secrets and variables → Actions 中配置 Secrets：</w:t>
        <w:br/>
        <w:br/>
        <w:t xml:space="preserve">   - </w:t>
      </w:r>
      <w:r>
        <w:rPr>
          <w:rFonts w:ascii="宋体" w:hAnsi="宋体" w:eastAsia="宋体" w:cs="宋体"/>
          <w:sz w:val="18"/>
        </w:rPr>
        <w:t>NOTIFY_CHANNEL</w:t>
      </w:r>
      <w:r>
        <w:rPr>
          <w:rFonts w:ascii="宋体" w:eastAsia="宋体" w:hAnsi="宋体" w:cs="宋体"/>
        </w:rPr>
        <w:t>：选择推送通道（</w:t>
      </w:r>
      <w:r>
        <w:rPr>
          <w:rFonts w:ascii="宋体" w:hAnsi="宋体" w:eastAsia="宋体" w:cs="宋体"/>
          <w:sz w:val="18"/>
        </w:rPr>
        <w:t>wecom</w:t>
      </w:r>
      <w:r>
        <w:rPr>
          <w:rFonts w:ascii="宋体" w:eastAsia="宋体" w:hAnsi="宋体" w:cs="宋体"/>
        </w:rPr>
        <w:t xml:space="preserve"> / </w:t>
      </w:r>
      <w:r>
        <w:rPr>
          <w:rFonts w:ascii="宋体" w:hAnsi="宋体" w:eastAsia="宋体" w:cs="宋体"/>
          <w:sz w:val="18"/>
        </w:rPr>
        <w:t>dingtalk</w:t>
      </w:r>
      <w:r>
        <w:rPr>
          <w:rFonts w:ascii="宋体" w:eastAsia="宋体" w:hAnsi="宋体" w:cs="宋体"/>
        </w:rPr>
        <w:t xml:space="preserve"> / </w:t>
      </w:r>
      <w:r>
        <w:rPr>
          <w:rFonts w:ascii="宋体" w:hAnsi="宋体" w:eastAsia="宋体" w:cs="宋体"/>
          <w:sz w:val="18"/>
        </w:rPr>
        <w:t>email</w:t>
      </w:r>
      <w:r>
        <w:rPr>
          <w:rFonts w:ascii="宋体" w:eastAsia="宋体" w:hAnsi="宋体" w:cs="宋体"/>
        </w:rPr>
        <w:t xml:space="preserve"> / </w:t>
      </w:r>
      <w:r>
        <w:rPr>
          <w:rFonts w:ascii="宋体" w:hAnsi="宋体" w:eastAsia="宋体" w:cs="宋体"/>
          <w:sz w:val="18"/>
        </w:rPr>
        <w:t>bark</w:t>
      </w:r>
      <w:r>
        <w:rPr>
          <w:rFonts w:ascii="宋体" w:eastAsia="宋体" w:hAnsi="宋体" w:cs="宋体"/>
        </w:rPr>
        <w:t>）</w:t>
        <w:br/>
        <w:br/>
        <w:t xml:space="preserve">   - 按所选通道填入对应的 Secret（如 WECOM_WEBHOOK / DINGTALK_WEBHOOK 等）</w:t>
        <w:br/>
        <w:br/>
        <w:t xml:space="preserve">   - 若选择邮箱通道，需额外配置 </w:t>
      </w:r>
      <w:r>
        <w:rPr>
          <w:rFonts w:ascii="宋体" w:hAnsi="宋体" w:eastAsia="宋体" w:cs="宋体"/>
          <w:sz w:val="18"/>
        </w:rPr>
        <w:t>EMAIL_FROM</w:t>
      </w:r>
      <w:r>
        <w:rPr>
          <w:rFonts w:ascii="宋体" w:eastAsia="宋体" w:hAnsi="宋体" w:cs="宋体"/>
        </w:rPr>
        <w:t>、</w:t>
      </w:r>
      <w:r>
        <w:rPr>
          <w:rFonts w:ascii="宋体" w:hAnsi="宋体" w:eastAsia="宋体" w:cs="宋体"/>
          <w:sz w:val="18"/>
        </w:rPr>
        <w:t>EMAIL_TO</w:t>
      </w:r>
      <w:r>
        <w:rPr>
          <w:rFonts w:ascii="宋体" w:eastAsia="宋体" w:hAnsi="宋体" w:cs="宋体"/>
        </w:rPr>
        <w:t>、</w:t>
      </w:r>
      <w:r>
        <w:rPr>
          <w:rFonts w:ascii="宋体" w:hAnsi="宋体" w:eastAsia="宋体" w:cs="宋体"/>
          <w:sz w:val="18"/>
        </w:rPr>
        <w:t>EMAIL_PASSWORD</w:t>
      </w:r>
      <w:r>
        <w:rPr>
          <w:rFonts w:ascii="宋体" w:eastAsia="宋体" w:hAnsi="宋体" w:cs="宋体"/>
        </w:rPr>
        <w:t>、</w:t>
      </w:r>
      <w:r>
        <w:rPr>
          <w:rFonts w:ascii="宋体" w:hAnsi="宋体" w:eastAsia="宋体" w:cs="宋体"/>
          <w:sz w:val="18"/>
        </w:rPr>
        <w:t>SMTP_HOST</w:t>
      </w:r>
    </w:p>
    <w:p>
      <w:pPr>
        <w:pStyle w:val="ListNumber"/>
      </w:pPr>
      <w:r>
        <w:rPr>
          <w:rFonts w:ascii="宋体" w:eastAsia="宋体" w:hAnsi="宋体" w:cs="宋体"/>
        </w:rPr>
        <w:t>推送至 GitHub，Actions 将自动按 cron 表达式定时运行</w:t>
      </w:r>
    </w:p>
    <w:p>
      <w:pPr>
        <w:pStyle w:val="ListNumber"/>
      </w:pPr>
      <w:r>
        <w:rPr>
          <w:rFonts w:ascii="宋体" w:eastAsia="宋体" w:hAnsi="宋体" w:cs="宋体"/>
        </w:rPr>
        <w:t>在仓库 Settings → Actions → General → Workflow permissions 中确保勾选 "Read and write permissions"</w:t>
      </w:r>
    </w:p>
    <w:p>
      <w:pPr>
        <w:pStyle w:val="Heading3"/>
      </w:pPr>
      <w:r>
        <w:rPr>
          <w:rFonts w:ascii="宋体" w:eastAsia="宋体" w:hAnsi="宋体" w:cs="宋体"/>
        </w:rPr>
        <w:t>扩展说明</w:t>
      </w:r>
    </w:p>
    <w:p>
      <w:pPr>
        <w:pStyle w:val="ListBullet"/>
      </w:pPr>
      <w:r>
        <w:rPr>
          <w:rFonts w:ascii="宋体" w:eastAsia="宋体" w:hAnsi="宋体" w:cs="宋体"/>
          <w:b/>
        </w:rPr>
        <w:t>多提单号</w:t>
      </w:r>
      <w:r>
        <w:rPr>
          <w:rFonts w:ascii="宋体" w:eastAsia="宋体" w:hAnsi="宋体" w:cs="宋体"/>
        </w:rPr>
        <w:t>：复制 jobs 中的 steps 块，修改 BILL_NO 即可同时监控多个提单</w:t>
      </w:r>
    </w:p>
    <w:p>
      <w:pPr>
        <w:pStyle w:val="ListBullet"/>
      </w:pPr>
      <w:r>
        <w:rPr>
          <w:rFonts w:ascii="宋体" w:eastAsia="宋体" w:hAnsi="宋体" w:cs="宋体"/>
          <w:b/>
        </w:rPr>
        <w:t>其他船公司</w:t>
      </w:r>
      <w:r>
        <w:rPr>
          <w:rFonts w:ascii="宋体" w:eastAsia="宋体" w:hAnsi="宋体" w:cs="宋体"/>
        </w:rPr>
        <w:t>：修改 fetch 步骤中的 curl URL 和解析逻辑适配目标平台</w:t>
      </w:r>
    </w:p>
    <w:p>
      <w:pPr>
        <w:pStyle w:val="ListBullet"/>
      </w:pPr>
      <w:r>
        <w:rPr>
          <w:rFonts w:ascii="宋体" w:eastAsia="宋体" w:hAnsi="宋体" w:cs="宋体"/>
          <w:b/>
        </w:rPr>
        <w:t>运价监控</w:t>
      </w:r>
      <w:r>
        <w:rPr>
          <w:rFonts w:ascii="宋体" w:eastAsia="宋体" w:hAnsi="宋体" w:cs="宋体"/>
        </w:rPr>
        <w:t>：将 fetch 步骤改为抓取运价平台页面，对比价格变化即可复用同一架构</w:t>
      </w:r>
    </w:p>
    <w:p>
      <w:pPr>
        <w:pStyle w:val="ListBullet"/>
      </w:pPr>
      <w:r>
        <w:rPr>
          <w:rFonts w:ascii="宋体" w:eastAsia="宋体" w:hAnsi="宋体" w:cs="宋体"/>
          <w:b/>
        </w:rPr>
        <w:t>切换推送通道</w:t>
      </w:r>
      <w:r>
        <w:rPr>
          <w:rFonts w:ascii="宋体" w:eastAsia="宋体" w:hAnsi="宋体" w:cs="宋体"/>
        </w:rPr>
        <w:t xml:space="preserve">：修改 </w:t>
      </w:r>
      <w:r>
        <w:rPr>
          <w:rFonts w:ascii="宋体" w:hAnsi="宋体" w:eastAsia="宋体" w:cs="宋体"/>
          <w:sz w:val="18"/>
        </w:rPr>
        <w:t>NOTIFY_CHANNEL</w:t>
      </w:r>
      <w:r>
        <w:rPr>
          <w:rFonts w:ascii="宋体" w:eastAsia="宋体" w:hAnsi="宋体" w:cs="宋体"/>
        </w:rPr>
        <w:t xml:space="preserve"> Secret 的值即可在四通道间切换，无需改动代码</w:t>
      </w:r>
    </w:p>
    <w:p>
      <w:pPr>
        <w:pStyle w:val="ListBullet"/>
      </w:pPr>
      <w:r>
        <w:rPr>
          <w:rFonts w:ascii="宋体" w:eastAsia="宋体" w:hAnsi="宋体" w:cs="宋体"/>
          <w:b/>
        </w:rPr>
        <w:t>多通道通知</w:t>
      </w:r>
      <w:r>
        <w:rPr>
          <w:rFonts w:ascii="宋体" w:eastAsia="宋体" w:hAnsi="宋体" w:cs="宋体"/>
        </w:rPr>
        <w:t>：如需同时使用多个通道（如企业微信 + Bark 双保险），可在 workflow 中添加多个 notify 步骤，分别指定不同的 NOTIFY_CHANNEL</w:t>
      </w:r>
    </w:p>
    <w:p>
      <w:r>
        <w:rPr>
          <w:rFonts w:ascii="宋体" w:eastAsia="宋体" w:hAnsi="宋体" w:cs="宋体"/>
          <w:i/>
        </w:rPr>
        <w:t>（内容由AI生成，仅供参考）</w:t>
      </w:r>
      <w:r>
        <w:br/>
        <w:br/>
      </w:r>
      <w:r>
        <w:rPr>
          <w:rFonts w:ascii="宋体" w:eastAsia="宋体" w:hAnsi="宋体" w:cs="宋体"/>
          <w:i/>
        </w:rPr>
        <w:t>（内容由AI生成，仅供参考）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ab1a9186928211f18e22525400f8a581","ReservedCode1":"qCwBEeoNsRNkn6bUrTNZ5AOUV0Ish6x1U0Yj/A+ZqVxyNEd/5MKMK9USWfzeBe3UrDSYY0Jhoyk8n/63zK5a/GYMOJrccP5A0Qvc/x6TOaYupKSRl4LTQ7kNqr3KXkUx9+1O4M+XEby9qO5YNy08z/Tbkh+yrBWk0P/6nV86fY+jjHL0yPBVp3YmZ/4=","ContentPropagator":"001191440300708461136T1XGW3","PropagateID":"5cb1b25772f6b0aafa9bcb1a8e5ab88d_ab1a9186928211f18e22525400f8a581","ReservedCode2":"qCwBEeoNsRNkn6bUrTNZ5AOUV0Ish6x1U0Yj/A+ZqVxyNEd/5MKMK9USWfzeBe3UrDSYY0Jhoyk8n/63zK5a/GYMOJrccP5A0Qvc/x6TOaYupKSRl4LTQ7kNqr3KXkUx9+1O4M+XEby9qO5YNy08z/Tbkh+yrBWk0P/6nV86fY+jjHL0yPBVp3YmZ/4="}</vt:lpwstr>
  </property>
</Properties>
</file>