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Pr="00C634B1" w:rsidRDefault="00C634B1" w:rsidP="007908A6">
      <w:pPr>
        <w:spacing w:line="360" w:lineRule="exact"/>
        <w:jc w:val="center"/>
        <w:rPr>
          <w:b/>
          <w:sz w:val="72"/>
          <w:szCs w:val="72"/>
        </w:rPr>
      </w:pPr>
    </w:p>
    <w:p w:rsidR="00C634B1" w:rsidRPr="00C634B1" w:rsidRDefault="00C634B1" w:rsidP="007908A6">
      <w:pPr>
        <w:spacing w:line="360" w:lineRule="exact"/>
        <w:jc w:val="center"/>
        <w:rPr>
          <w:b/>
          <w:sz w:val="36"/>
          <w:szCs w:val="36"/>
        </w:rPr>
      </w:pPr>
      <w:r w:rsidRPr="00C634B1">
        <w:rPr>
          <w:rFonts w:hint="eastAsia"/>
          <w:b/>
          <w:sz w:val="36"/>
          <w:szCs w:val="36"/>
        </w:rPr>
        <w:t>特定非営利活動法人きびきび健康おかやま</w:t>
      </w:r>
    </w:p>
    <w:p w:rsidR="00C634B1" w:rsidRPr="00C634B1" w:rsidRDefault="00C634B1" w:rsidP="007908A6">
      <w:pPr>
        <w:spacing w:line="360" w:lineRule="exact"/>
        <w:jc w:val="center"/>
        <w:rPr>
          <w:b/>
          <w:sz w:val="36"/>
          <w:szCs w:val="36"/>
        </w:rPr>
      </w:pPr>
    </w:p>
    <w:p w:rsidR="00C634B1" w:rsidRPr="00C634B1" w:rsidRDefault="00C634B1" w:rsidP="007908A6">
      <w:pPr>
        <w:spacing w:line="360" w:lineRule="exact"/>
        <w:jc w:val="center"/>
        <w:rPr>
          <w:b/>
          <w:sz w:val="36"/>
          <w:szCs w:val="36"/>
        </w:rPr>
      </w:pPr>
      <w:r w:rsidRPr="00C634B1">
        <w:rPr>
          <w:rFonts w:hint="eastAsia"/>
          <w:b/>
          <w:sz w:val="36"/>
          <w:szCs w:val="36"/>
        </w:rPr>
        <w:t>就業規則</w:t>
      </w:r>
    </w:p>
    <w:p w:rsidR="00C634B1" w:rsidRPr="00C634B1" w:rsidRDefault="00C634B1" w:rsidP="007908A6">
      <w:pPr>
        <w:spacing w:line="360" w:lineRule="exact"/>
        <w:jc w:val="center"/>
        <w:rPr>
          <w:b/>
          <w:sz w:val="36"/>
          <w:szCs w:val="36"/>
        </w:rPr>
      </w:pPr>
    </w:p>
    <w:p w:rsidR="00C634B1" w:rsidRPr="00C634B1" w:rsidRDefault="00C634B1" w:rsidP="007908A6">
      <w:pPr>
        <w:spacing w:line="360" w:lineRule="exact"/>
        <w:jc w:val="center"/>
        <w:rPr>
          <w:b/>
          <w:sz w:val="36"/>
          <w:szCs w:val="36"/>
        </w:rPr>
      </w:pPr>
      <w:r w:rsidRPr="00C634B1">
        <w:rPr>
          <w:rFonts w:hint="eastAsia"/>
          <w:b/>
          <w:sz w:val="36"/>
          <w:szCs w:val="36"/>
        </w:rPr>
        <w:t>Ver1.0</w:t>
      </w:r>
    </w:p>
    <w:p w:rsidR="00C634B1" w:rsidRPr="00C634B1" w:rsidRDefault="00C634B1" w:rsidP="007908A6">
      <w:pPr>
        <w:spacing w:line="360" w:lineRule="exact"/>
        <w:jc w:val="center"/>
        <w:rPr>
          <w:b/>
          <w:sz w:val="72"/>
          <w:szCs w:val="72"/>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C634B1">
      <w:pPr>
        <w:spacing w:line="360" w:lineRule="exact"/>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7908A6" w:rsidRPr="001D0BE9" w:rsidRDefault="007908A6" w:rsidP="007908A6">
      <w:pPr>
        <w:spacing w:line="360" w:lineRule="exact"/>
        <w:jc w:val="center"/>
        <w:rPr>
          <w:b/>
          <w:sz w:val="36"/>
        </w:rPr>
      </w:pPr>
      <w:r w:rsidRPr="001D0BE9">
        <w:rPr>
          <w:rFonts w:hint="eastAsia"/>
          <w:b/>
          <w:sz w:val="36"/>
        </w:rPr>
        <w:t>第１章</w:t>
      </w:r>
      <w:r w:rsidRPr="001D0BE9">
        <w:rPr>
          <w:rFonts w:hint="eastAsia"/>
          <w:b/>
          <w:sz w:val="36"/>
        </w:rPr>
        <w:t xml:space="preserve">  </w:t>
      </w:r>
      <w:r w:rsidRPr="001D0BE9">
        <w:rPr>
          <w:rFonts w:hint="eastAsia"/>
          <w:b/>
          <w:sz w:val="36"/>
        </w:rPr>
        <w:t>総</w:t>
      </w:r>
      <w:r w:rsidRPr="001D0BE9">
        <w:rPr>
          <w:rFonts w:hint="eastAsia"/>
          <w:b/>
          <w:sz w:val="36"/>
        </w:rPr>
        <w:t xml:space="preserve">  </w:t>
      </w:r>
      <w:r w:rsidRPr="001D0BE9">
        <w:rPr>
          <w:rFonts w:hint="eastAsia"/>
          <w:b/>
          <w:sz w:val="36"/>
        </w:rPr>
        <w:t>則</w:t>
      </w: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r w:rsidRPr="001D0BE9">
        <w:rPr>
          <w:rFonts w:hint="eastAsia"/>
          <w:b/>
          <w:sz w:val="23"/>
        </w:rPr>
        <w:t>（目</w:t>
      </w:r>
      <w:r w:rsidRPr="001D0BE9">
        <w:rPr>
          <w:rFonts w:hint="eastAsia"/>
          <w:b/>
          <w:sz w:val="23"/>
        </w:rPr>
        <w:t xml:space="preserve">  </w:t>
      </w:r>
      <w:r w:rsidRPr="001D0BE9">
        <w:rPr>
          <w:rFonts w:hint="eastAsia"/>
          <w:b/>
          <w:sz w:val="23"/>
        </w:rPr>
        <w:t>的）</w:t>
      </w:r>
    </w:p>
    <w:p w:rsidR="007908A6" w:rsidRPr="001D0BE9" w:rsidRDefault="007908A6" w:rsidP="007908A6">
      <w:pPr>
        <w:spacing w:line="360" w:lineRule="exact"/>
        <w:ind w:left="1227" w:hanging="1227"/>
        <w:rPr>
          <w:sz w:val="23"/>
        </w:rPr>
      </w:pPr>
      <w:r w:rsidRPr="001D0BE9">
        <w:rPr>
          <w:rFonts w:hint="eastAsia"/>
          <w:sz w:val="23"/>
        </w:rPr>
        <w:t>第１条</w:t>
      </w:r>
      <w:r w:rsidRPr="001D0BE9">
        <w:rPr>
          <w:rFonts w:hint="eastAsia"/>
          <w:sz w:val="23"/>
        </w:rPr>
        <w:t xml:space="preserve">  </w:t>
      </w:r>
      <w:r w:rsidRPr="001D0BE9">
        <w:rPr>
          <w:rFonts w:hint="eastAsia"/>
          <w:sz w:val="23"/>
        </w:rPr>
        <w:t>１</w:t>
      </w:r>
      <w:r w:rsidRPr="001D0BE9">
        <w:rPr>
          <w:rFonts w:hint="eastAsia"/>
          <w:sz w:val="23"/>
        </w:rPr>
        <w:t xml:space="preserve">  </w:t>
      </w:r>
      <w:r w:rsidRPr="001D0BE9">
        <w:rPr>
          <w:rFonts w:hint="eastAsia"/>
          <w:sz w:val="23"/>
        </w:rPr>
        <w:t>この就業規則（以下「規則という。」は、</w:t>
      </w:r>
      <w:r w:rsidR="00E2749F">
        <w:rPr>
          <w:rFonts w:hint="eastAsia"/>
          <w:sz w:val="23"/>
        </w:rPr>
        <w:t>特定非営利活動法人</w:t>
      </w:r>
      <w:r w:rsidR="00E2749F">
        <w:rPr>
          <w:rFonts w:hint="eastAsia"/>
          <w:sz w:val="23"/>
        </w:rPr>
        <w:t xml:space="preserve"> </w:t>
      </w:r>
      <w:r w:rsidR="00497AD7">
        <w:rPr>
          <w:rFonts w:hint="eastAsia"/>
          <w:sz w:val="23"/>
        </w:rPr>
        <w:t>きびきび健康おかやま</w:t>
      </w:r>
      <w:r w:rsidRPr="001D0BE9">
        <w:rPr>
          <w:rFonts w:hint="eastAsia"/>
          <w:sz w:val="23"/>
        </w:rPr>
        <w:t>（以下「会社」という。）の従業員の労働条件、服務規律、その他の就業に関する事項を定めたものである。</w:t>
      </w:r>
    </w:p>
    <w:p w:rsidR="007908A6" w:rsidRPr="001D0BE9" w:rsidRDefault="007908A6" w:rsidP="007908A6">
      <w:pPr>
        <w:spacing w:line="360" w:lineRule="exact"/>
        <w:ind w:left="1227" w:hanging="1227"/>
        <w:rPr>
          <w:sz w:val="23"/>
        </w:rPr>
      </w:pPr>
      <w:r w:rsidRPr="001D0BE9">
        <w:rPr>
          <w:rFonts w:hint="eastAsia"/>
          <w:sz w:val="23"/>
        </w:rPr>
        <w:t xml:space="preserve">        </w:t>
      </w:r>
      <w:r w:rsidRPr="001D0BE9">
        <w:rPr>
          <w:rFonts w:hint="eastAsia"/>
          <w:sz w:val="23"/>
        </w:rPr>
        <w:t>２</w:t>
      </w:r>
      <w:r w:rsidRPr="001D0BE9">
        <w:rPr>
          <w:rFonts w:hint="eastAsia"/>
          <w:sz w:val="23"/>
        </w:rPr>
        <w:t xml:space="preserve">  </w:t>
      </w:r>
      <w:r w:rsidRPr="001D0BE9">
        <w:rPr>
          <w:rFonts w:hint="eastAsia"/>
          <w:sz w:val="23"/>
        </w:rPr>
        <w:t>この規則に定めのない事項については、労働基準法その他の法令の定めるところによる。</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（適用範囲）</w:t>
      </w:r>
    </w:p>
    <w:p w:rsidR="007908A6" w:rsidRPr="001D0BE9" w:rsidRDefault="007908A6" w:rsidP="007908A6">
      <w:pPr>
        <w:spacing w:line="360" w:lineRule="exact"/>
        <w:ind w:left="1006" w:hanging="1006"/>
        <w:rPr>
          <w:sz w:val="23"/>
          <w:szCs w:val="23"/>
        </w:rPr>
      </w:pPr>
      <w:r w:rsidRPr="001D0BE9">
        <w:rPr>
          <w:rFonts w:hint="eastAsia"/>
          <w:sz w:val="23"/>
        </w:rPr>
        <w:t>第２条</w:t>
      </w:r>
      <w:r w:rsidRPr="001D0BE9">
        <w:rPr>
          <w:rFonts w:hint="eastAsia"/>
          <w:sz w:val="23"/>
        </w:rPr>
        <w:t xml:space="preserve">    </w:t>
      </w:r>
      <w:r w:rsidRPr="001D0BE9">
        <w:rPr>
          <w:rFonts w:hint="eastAsia"/>
          <w:sz w:val="23"/>
        </w:rPr>
        <w:t>この規則は、第２章で定める手続きにより採用されたすべての従業員に適用する。ただし、</w:t>
      </w:r>
      <w:r w:rsidRPr="001D0BE9">
        <w:rPr>
          <w:rFonts w:hint="eastAsia"/>
          <w:sz w:val="23"/>
          <w:szCs w:val="23"/>
        </w:rPr>
        <w:t>パートタイマー、嘱託である従業員について別段の定めをしたときは、その定めによる。</w:t>
      </w:r>
    </w:p>
    <w:p w:rsidR="007908A6" w:rsidRPr="001D0BE9" w:rsidRDefault="007908A6" w:rsidP="007908A6">
      <w:pPr>
        <w:spacing w:line="360" w:lineRule="exact"/>
        <w:ind w:left="1006" w:hanging="1006"/>
        <w:rPr>
          <w:sz w:val="23"/>
        </w:rPr>
      </w:pPr>
    </w:p>
    <w:p w:rsidR="007908A6" w:rsidRPr="001D0BE9" w:rsidRDefault="007908A6" w:rsidP="007908A6">
      <w:pPr>
        <w:rPr>
          <w:b/>
          <w:sz w:val="23"/>
          <w:szCs w:val="23"/>
        </w:rPr>
      </w:pPr>
      <w:r w:rsidRPr="001D0BE9">
        <w:rPr>
          <w:rFonts w:hint="eastAsia"/>
          <w:b/>
          <w:sz w:val="23"/>
          <w:szCs w:val="23"/>
        </w:rPr>
        <w:t>（従業員の定義）</w:t>
      </w:r>
    </w:p>
    <w:p w:rsidR="007908A6" w:rsidRPr="001D0BE9" w:rsidRDefault="007908A6" w:rsidP="007908A6">
      <w:pPr>
        <w:ind w:left="1150" w:hangingChars="500" w:hanging="1150"/>
        <w:rPr>
          <w:sz w:val="23"/>
          <w:szCs w:val="23"/>
        </w:rPr>
      </w:pPr>
      <w:r w:rsidRPr="001D0BE9">
        <w:rPr>
          <w:rFonts w:hint="eastAsia"/>
          <w:sz w:val="23"/>
          <w:szCs w:val="23"/>
        </w:rPr>
        <w:t>第３条　１　この規則で従業員とは、第２章に定める規定により採用され会社の業務に従事する者すべてを言う。</w:t>
      </w:r>
    </w:p>
    <w:p w:rsidR="007908A6" w:rsidRPr="001D0BE9" w:rsidRDefault="007908A6" w:rsidP="007908A6">
      <w:pPr>
        <w:ind w:leftChars="418" w:left="1108" w:hangingChars="100" w:hanging="230"/>
        <w:rPr>
          <w:sz w:val="23"/>
          <w:szCs w:val="23"/>
        </w:rPr>
      </w:pPr>
      <w:r w:rsidRPr="001D0BE9">
        <w:rPr>
          <w:rFonts w:hint="eastAsia"/>
          <w:sz w:val="23"/>
          <w:szCs w:val="23"/>
        </w:rPr>
        <w:t>２　従業員を正職員、パートタイマー、嘱託に区分し、次のように定義する。</w:t>
      </w:r>
    </w:p>
    <w:p w:rsidR="007908A6" w:rsidRPr="001D0BE9" w:rsidRDefault="007908A6" w:rsidP="007908A6">
      <w:pPr>
        <w:ind w:left="690" w:hangingChars="300" w:hanging="690"/>
        <w:rPr>
          <w:sz w:val="23"/>
          <w:szCs w:val="23"/>
        </w:rPr>
      </w:pPr>
      <w:r w:rsidRPr="001D0BE9">
        <w:rPr>
          <w:rFonts w:hint="eastAsia"/>
          <w:sz w:val="23"/>
          <w:szCs w:val="23"/>
        </w:rPr>
        <w:t xml:space="preserve">　　　　　①正職員</w:t>
      </w:r>
    </w:p>
    <w:p w:rsidR="007908A6" w:rsidRPr="001D0BE9" w:rsidRDefault="007908A6" w:rsidP="007908A6">
      <w:pPr>
        <w:ind w:leftChars="400" w:left="840" w:firstLineChars="200" w:firstLine="460"/>
        <w:rPr>
          <w:sz w:val="23"/>
          <w:szCs w:val="23"/>
        </w:rPr>
      </w:pPr>
      <w:r w:rsidRPr="001D0BE9">
        <w:rPr>
          <w:rFonts w:hint="eastAsia"/>
          <w:sz w:val="23"/>
          <w:szCs w:val="23"/>
        </w:rPr>
        <w:t>正職員とは、１週間に４０時間勤務する者をいう。</w:t>
      </w:r>
    </w:p>
    <w:p w:rsidR="007908A6" w:rsidRPr="001D0BE9" w:rsidRDefault="007908A6" w:rsidP="007908A6">
      <w:pPr>
        <w:rPr>
          <w:sz w:val="23"/>
          <w:szCs w:val="23"/>
        </w:rPr>
      </w:pPr>
      <w:r w:rsidRPr="001D0BE9">
        <w:rPr>
          <w:rFonts w:hint="eastAsia"/>
          <w:sz w:val="23"/>
          <w:szCs w:val="23"/>
        </w:rPr>
        <w:t xml:space="preserve">　　　　　②パートタイマー</w:t>
      </w:r>
    </w:p>
    <w:p w:rsidR="007908A6" w:rsidRPr="001D0BE9" w:rsidRDefault="007908A6" w:rsidP="007908A6">
      <w:pPr>
        <w:ind w:leftChars="618" w:left="1298"/>
        <w:rPr>
          <w:sz w:val="23"/>
          <w:szCs w:val="23"/>
        </w:rPr>
      </w:pPr>
      <w:r w:rsidRPr="001D0BE9">
        <w:rPr>
          <w:rFonts w:hint="eastAsia"/>
          <w:sz w:val="23"/>
          <w:szCs w:val="23"/>
        </w:rPr>
        <w:t>パートタイマーとは、１週間の所定労働時間が正職員に比べて短い者をいう。</w:t>
      </w:r>
    </w:p>
    <w:p w:rsidR="007908A6" w:rsidRPr="001D0BE9" w:rsidRDefault="007908A6" w:rsidP="007908A6">
      <w:pPr>
        <w:rPr>
          <w:sz w:val="23"/>
          <w:szCs w:val="23"/>
        </w:rPr>
      </w:pPr>
      <w:r w:rsidRPr="001D0BE9">
        <w:rPr>
          <w:rFonts w:hint="eastAsia"/>
          <w:sz w:val="23"/>
          <w:szCs w:val="23"/>
        </w:rPr>
        <w:t xml:space="preserve">　　　　　③嘱託</w:t>
      </w:r>
    </w:p>
    <w:p w:rsidR="007908A6" w:rsidRPr="001D0BE9" w:rsidRDefault="007908A6" w:rsidP="007908A6">
      <w:pPr>
        <w:pStyle w:val="a3"/>
        <w:ind w:leftChars="-1" w:left="1378" w:hangingChars="600" w:hanging="1380"/>
        <w:rPr>
          <w:sz w:val="23"/>
          <w:szCs w:val="23"/>
        </w:rPr>
      </w:pPr>
      <w:r w:rsidRPr="001D0BE9">
        <w:rPr>
          <w:rFonts w:hint="eastAsia"/>
          <w:sz w:val="23"/>
          <w:szCs w:val="23"/>
        </w:rPr>
        <w:t xml:space="preserve">　　　　　　嘱託とは、定年後再雇用された者、又は定年年齢を超えた年齢で新たに雇用された者をいう。</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（規則の遵守）</w:t>
      </w:r>
    </w:p>
    <w:p w:rsidR="007908A6" w:rsidRPr="001D0BE9" w:rsidRDefault="007908A6" w:rsidP="007908A6">
      <w:pPr>
        <w:spacing w:line="360" w:lineRule="exact"/>
        <w:ind w:left="690" w:hangingChars="300" w:hanging="690"/>
        <w:rPr>
          <w:sz w:val="23"/>
        </w:rPr>
      </w:pPr>
      <w:r w:rsidRPr="001D0BE9">
        <w:rPr>
          <w:rFonts w:hint="eastAsia"/>
          <w:sz w:val="23"/>
        </w:rPr>
        <w:t>第４条　会社及び従業員は、ともにこの規則を守り、相協力して社業の発展に努めなければならない。</w:t>
      </w:r>
    </w:p>
    <w:p w:rsidR="007908A6" w:rsidRPr="001D0BE9" w:rsidRDefault="007908A6" w:rsidP="007908A6">
      <w:pPr>
        <w:spacing w:line="360" w:lineRule="exact"/>
        <w:rPr>
          <w:sz w:val="23"/>
        </w:rPr>
      </w:pPr>
    </w:p>
    <w:p w:rsidR="007908A6" w:rsidRPr="00CE68DB" w:rsidRDefault="007908A6" w:rsidP="007908A6">
      <w:pPr>
        <w:spacing w:line="360" w:lineRule="exact"/>
        <w:jc w:val="center"/>
        <w:rPr>
          <w:b/>
          <w:sz w:val="36"/>
        </w:rPr>
      </w:pPr>
      <w:r w:rsidRPr="00CE68DB">
        <w:rPr>
          <w:rFonts w:hint="eastAsia"/>
          <w:b/>
          <w:sz w:val="36"/>
        </w:rPr>
        <w:t>第２章</w:t>
      </w:r>
      <w:r w:rsidRPr="00CE68DB">
        <w:rPr>
          <w:rFonts w:hint="eastAsia"/>
          <w:b/>
          <w:sz w:val="36"/>
        </w:rPr>
        <w:t xml:space="preserve">  </w:t>
      </w:r>
      <w:r w:rsidRPr="00CE68DB">
        <w:rPr>
          <w:rFonts w:hint="eastAsia"/>
          <w:b/>
          <w:sz w:val="36"/>
        </w:rPr>
        <w:t>採用及び異動等</w:t>
      </w:r>
    </w:p>
    <w:p w:rsidR="007908A6" w:rsidRPr="00CE68DB" w:rsidRDefault="007908A6" w:rsidP="007908A6">
      <w:pPr>
        <w:spacing w:line="360" w:lineRule="exact"/>
        <w:rPr>
          <w:b/>
          <w:sz w:val="23"/>
        </w:rPr>
      </w:pPr>
    </w:p>
    <w:p w:rsidR="007908A6" w:rsidRPr="00CE68DB" w:rsidRDefault="007908A6" w:rsidP="007908A6">
      <w:pPr>
        <w:spacing w:line="360" w:lineRule="exact"/>
        <w:rPr>
          <w:b/>
          <w:sz w:val="23"/>
        </w:rPr>
      </w:pPr>
      <w:r w:rsidRPr="00CE68DB">
        <w:rPr>
          <w:rFonts w:hint="eastAsia"/>
          <w:b/>
          <w:sz w:val="23"/>
        </w:rPr>
        <w:t>（採用手続き）</w:t>
      </w:r>
    </w:p>
    <w:p w:rsidR="007908A6" w:rsidRPr="00CE68DB" w:rsidRDefault="007908A6" w:rsidP="007908A6">
      <w:pPr>
        <w:spacing w:line="360" w:lineRule="exact"/>
        <w:rPr>
          <w:sz w:val="23"/>
        </w:rPr>
      </w:pPr>
      <w:r w:rsidRPr="00CE68DB">
        <w:rPr>
          <w:rFonts w:hint="eastAsia"/>
          <w:sz w:val="23"/>
        </w:rPr>
        <w:t>第</w:t>
      </w:r>
      <w:r w:rsidRPr="00CE68DB">
        <w:rPr>
          <w:rFonts w:hint="eastAsia"/>
          <w:sz w:val="23"/>
        </w:rPr>
        <w:t>5</w:t>
      </w:r>
      <w:r w:rsidRPr="00CE68DB">
        <w:rPr>
          <w:rFonts w:hint="eastAsia"/>
          <w:sz w:val="23"/>
        </w:rPr>
        <w:t>条　　会社は、就職希望者のうちから選考して、従業員を採用する。</w:t>
      </w:r>
    </w:p>
    <w:p w:rsidR="007908A6" w:rsidRPr="00CE68DB" w:rsidRDefault="007908A6" w:rsidP="007908A6">
      <w:pPr>
        <w:spacing w:line="360" w:lineRule="exact"/>
        <w:rPr>
          <w:sz w:val="23"/>
        </w:rPr>
      </w:pPr>
    </w:p>
    <w:p w:rsidR="007908A6" w:rsidRPr="00CE68DB" w:rsidRDefault="007908A6" w:rsidP="007908A6">
      <w:pPr>
        <w:spacing w:line="360" w:lineRule="exact"/>
        <w:rPr>
          <w:b/>
          <w:sz w:val="23"/>
        </w:rPr>
      </w:pPr>
      <w:r w:rsidRPr="00CE68DB">
        <w:rPr>
          <w:rFonts w:hint="eastAsia"/>
          <w:b/>
          <w:sz w:val="23"/>
        </w:rPr>
        <w:t>（採用時の提出書類）</w:t>
      </w:r>
    </w:p>
    <w:p w:rsidR="007908A6" w:rsidRPr="00CE68DB" w:rsidRDefault="007908A6" w:rsidP="007908A6">
      <w:pPr>
        <w:spacing w:line="360" w:lineRule="exact"/>
        <w:ind w:left="1227" w:hanging="1227"/>
        <w:rPr>
          <w:sz w:val="23"/>
        </w:rPr>
      </w:pPr>
      <w:r w:rsidRPr="00CE68DB">
        <w:rPr>
          <w:rFonts w:hint="eastAsia"/>
          <w:sz w:val="23"/>
        </w:rPr>
        <w:t>第６条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従業員に採用された者は、次の書類を採用日から２週間以内に提出しなければならない。</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①</w:t>
      </w:r>
      <w:r w:rsidRPr="00CE68DB">
        <w:rPr>
          <w:rFonts w:hint="eastAsia"/>
          <w:sz w:val="23"/>
        </w:rPr>
        <w:t xml:space="preserve">  </w:t>
      </w:r>
      <w:r w:rsidRPr="00CE68DB">
        <w:rPr>
          <w:rFonts w:hint="eastAsia"/>
          <w:sz w:val="23"/>
        </w:rPr>
        <w:t>履歴書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②</w:t>
      </w:r>
      <w:r w:rsidRPr="00CE68DB">
        <w:rPr>
          <w:rFonts w:hint="eastAsia"/>
          <w:sz w:val="23"/>
        </w:rPr>
        <w:t xml:space="preserve">  </w:t>
      </w:r>
      <w:r w:rsidRPr="00CE68DB">
        <w:rPr>
          <w:rFonts w:hint="eastAsia"/>
          <w:sz w:val="23"/>
        </w:rPr>
        <w:t>住民票記載事項の証明書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③</w:t>
      </w:r>
      <w:r w:rsidRPr="00CE68DB">
        <w:rPr>
          <w:rFonts w:hint="eastAsia"/>
          <w:sz w:val="23"/>
        </w:rPr>
        <w:t xml:space="preserve">  </w:t>
      </w:r>
      <w:r w:rsidRPr="00CE68DB">
        <w:rPr>
          <w:rFonts w:hint="eastAsia"/>
          <w:sz w:val="23"/>
        </w:rPr>
        <w:t>健康診断書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④</w:t>
      </w:r>
      <w:r w:rsidRPr="00CE68DB">
        <w:rPr>
          <w:rFonts w:hint="eastAsia"/>
          <w:sz w:val="23"/>
        </w:rPr>
        <w:t xml:space="preserve">  </w:t>
      </w:r>
      <w:r w:rsidRPr="00CE68DB">
        <w:rPr>
          <w:rFonts w:hint="eastAsia"/>
          <w:sz w:val="23"/>
        </w:rPr>
        <w:t>前職者にあっては、年金手帳及び雇用保険被保険者証</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⑤</w:t>
      </w:r>
      <w:r w:rsidRPr="00CE68DB">
        <w:rPr>
          <w:rFonts w:hint="eastAsia"/>
          <w:sz w:val="23"/>
        </w:rPr>
        <w:t xml:space="preserve">  </w:t>
      </w:r>
      <w:r w:rsidRPr="00CE68DB">
        <w:rPr>
          <w:rFonts w:hint="eastAsia"/>
          <w:sz w:val="23"/>
        </w:rPr>
        <w:t>その他会社が指定するもの</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前項の提出書類の記載事項に変更が生じたときは、速やかに書面でこれを届け出なければならない。</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w:t>
      </w:r>
    </w:p>
    <w:p w:rsidR="007908A6" w:rsidRPr="00CE68DB" w:rsidRDefault="007908A6" w:rsidP="007908A6">
      <w:pPr>
        <w:spacing w:line="360" w:lineRule="exact"/>
        <w:ind w:left="1227" w:hanging="1227"/>
        <w:rPr>
          <w:sz w:val="23"/>
        </w:rPr>
      </w:pPr>
      <w:r w:rsidRPr="00CE68DB">
        <w:rPr>
          <w:rFonts w:hint="eastAsia"/>
          <w:sz w:val="23"/>
        </w:rPr>
        <w:t>第７条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新たに採用した者については、採用の</w:t>
      </w:r>
      <w:r w:rsidR="00497AD7">
        <w:rPr>
          <w:rFonts w:hint="eastAsia"/>
          <w:sz w:val="23"/>
        </w:rPr>
        <w:t>日から３</w:t>
      </w:r>
      <w:r w:rsidRPr="00CE68DB">
        <w:rPr>
          <w:rFonts w:hint="eastAsia"/>
          <w:sz w:val="23"/>
        </w:rPr>
        <w:t>ヶ月間を試用期間とする。ただし、会社が適当と認めるときは、この期間を短縮し、又は設けないことがある。</w:t>
      </w:r>
    </w:p>
    <w:p w:rsidR="007908A6" w:rsidRPr="00CE68DB" w:rsidRDefault="007908A6" w:rsidP="007908A6">
      <w:pPr>
        <w:spacing w:line="360" w:lineRule="exact"/>
        <w:ind w:leftChars="436" w:left="1146" w:hangingChars="100" w:hanging="230"/>
        <w:rPr>
          <w:sz w:val="23"/>
          <w:szCs w:val="23"/>
        </w:rPr>
      </w:pPr>
      <w:r w:rsidRPr="00CE68DB">
        <w:rPr>
          <w:rFonts w:hint="eastAsia"/>
          <w:sz w:val="23"/>
          <w:szCs w:val="23"/>
        </w:rPr>
        <w:t xml:space="preserve">２　</w:t>
      </w:r>
      <w:r w:rsidRPr="00CE68DB">
        <w:rPr>
          <w:rFonts w:ascii="ＭＳ 明朝" w:hAnsi="ＭＳ 明朝" w:hint="eastAsia"/>
          <w:sz w:val="23"/>
          <w:szCs w:val="23"/>
        </w:rPr>
        <w:t>試用期間満了時までに会社が本人の能力・勤務態度・健康状態など従業員としての適性を判断できない場合は試用期間を最長で３ヶ月間延長することがある。この場合最初の試用期間満了時までに本人に通知す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３</w:t>
      </w:r>
      <w:r w:rsidRPr="00CE68DB">
        <w:rPr>
          <w:rFonts w:hint="eastAsia"/>
          <w:sz w:val="23"/>
        </w:rPr>
        <w:t xml:space="preserve">  </w:t>
      </w:r>
      <w:r w:rsidRPr="00CE68DB">
        <w:rPr>
          <w:rFonts w:hint="eastAsia"/>
          <w:sz w:val="23"/>
        </w:rPr>
        <w:t>試用期間中に従業員として不適格と認められた者は、解雇することがある。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４</w:t>
      </w:r>
      <w:r w:rsidRPr="00CE68DB">
        <w:rPr>
          <w:rFonts w:hint="eastAsia"/>
          <w:sz w:val="23"/>
        </w:rPr>
        <w:t xml:space="preserve">  </w:t>
      </w:r>
      <w:r w:rsidRPr="00CE68DB">
        <w:rPr>
          <w:rFonts w:hint="eastAsia"/>
          <w:sz w:val="23"/>
        </w:rPr>
        <w:t>試用期間は、勤続年数に通算する。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（試用期間中の解雇）</w:t>
      </w:r>
    </w:p>
    <w:p w:rsidR="007908A6" w:rsidRPr="00CE68DB" w:rsidRDefault="007908A6" w:rsidP="007908A6">
      <w:pPr>
        <w:spacing w:line="360" w:lineRule="exact"/>
        <w:ind w:left="1017" w:hangingChars="442" w:hanging="1017"/>
        <w:rPr>
          <w:sz w:val="23"/>
          <w:szCs w:val="23"/>
        </w:rPr>
      </w:pPr>
      <w:r w:rsidRPr="00CE68DB">
        <w:rPr>
          <w:rFonts w:hint="eastAsia"/>
          <w:sz w:val="23"/>
          <w:szCs w:val="23"/>
        </w:rPr>
        <w:t>第</w:t>
      </w:r>
      <w:r w:rsidRPr="00CE68DB">
        <w:rPr>
          <w:rFonts w:ascii="ＭＳ 明朝" w:hAnsi="ＭＳ 明朝" w:hint="eastAsia"/>
          <w:sz w:val="23"/>
          <w:szCs w:val="23"/>
        </w:rPr>
        <w:t>８</w:t>
      </w:r>
      <w:r w:rsidRPr="00CE68DB">
        <w:rPr>
          <w:rFonts w:hint="eastAsia"/>
          <w:sz w:val="23"/>
          <w:szCs w:val="23"/>
        </w:rPr>
        <w:t>条　　試用期間中の従業員が次の各号のいずれかに該当し、従業員として不適当であると認めるときは解雇する。</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①　遅刻、早退、欠勤が多い、又は休みがちである等、出勤状況が悪いとき</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②　上司の指示に従わない、同僚との協調性がない、怠慢である等、勤務態度が悪いとき</w:t>
      </w:r>
    </w:p>
    <w:p w:rsidR="007908A6" w:rsidRPr="00CE68DB" w:rsidRDefault="007908A6" w:rsidP="007908A6">
      <w:pPr>
        <w:spacing w:line="360" w:lineRule="exact"/>
        <w:ind w:leftChars="100" w:left="1590" w:hangingChars="600" w:hanging="1380"/>
        <w:rPr>
          <w:sz w:val="23"/>
          <w:szCs w:val="23"/>
        </w:rPr>
      </w:pPr>
      <w:r w:rsidRPr="00CE68DB">
        <w:rPr>
          <w:rFonts w:hint="eastAsia"/>
          <w:sz w:val="23"/>
          <w:szCs w:val="23"/>
        </w:rPr>
        <w:t xml:space="preserve">　　　③　重要な経歴を偽っていたことが判明したとき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④　採用時に提出すべき必要書類を提出しないとき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⑤　健康状態が悪いとき（精神の状態を含む。）</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⑥　解雇事由に該当するとき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⑦　その他上記に準じることがあったとき</w:t>
      </w:r>
    </w:p>
    <w:p w:rsidR="007908A6" w:rsidRPr="00CE68DB" w:rsidRDefault="007908A6" w:rsidP="007908A6">
      <w:pPr>
        <w:spacing w:line="360" w:lineRule="exact"/>
        <w:ind w:leftChars="366" w:left="999" w:hangingChars="100" w:hanging="230"/>
        <w:rPr>
          <w:sz w:val="23"/>
          <w:szCs w:val="23"/>
        </w:rPr>
      </w:pPr>
      <w:r w:rsidRPr="00CE68DB">
        <w:rPr>
          <w:rFonts w:hint="eastAsia"/>
          <w:sz w:val="23"/>
          <w:szCs w:val="23"/>
        </w:rPr>
        <w:t>２　採用の日から</w:t>
      </w:r>
      <w:r w:rsidRPr="00CE68DB">
        <w:rPr>
          <w:rFonts w:hint="eastAsia"/>
          <w:sz w:val="23"/>
          <w:szCs w:val="23"/>
        </w:rPr>
        <w:t>14</w:t>
      </w:r>
      <w:r w:rsidRPr="00CE68DB">
        <w:rPr>
          <w:rFonts w:hint="eastAsia"/>
          <w:sz w:val="23"/>
          <w:szCs w:val="23"/>
        </w:rPr>
        <w:t>日を経過した者の採用を取り消すときは、第</w:t>
      </w:r>
      <w:r w:rsidRPr="00CE68DB">
        <w:rPr>
          <w:rFonts w:hint="eastAsia"/>
          <w:sz w:val="23"/>
          <w:szCs w:val="23"/>
        </w:rPr>
        <w:t>62</w:t>
      </w:r>
      <w:r w:rsidRPr="00CE68DB">
        <w:rPr>
          <w:rFonts w:hint="eastAsia"/>
          <w:sz w:val="23"/>
          <w:szCs w:val="23"/>
        </w:rPr>
        <w:t>条（解雇予告）の規定を準用する。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b/>
          <w:sz w:val="23"/>
        </w:rPr>
      </w:pPr>
      <w:r w:rsidRPr="00CE68DB">
        <w:rPr>
          <w:rFonts w:hint="eastAsia"/>
          <w:b/>
          <w:sz w:val="23"/>
        </w:rPr>
        <w:t>（労働条件の明示）</w:t>
      </w:r>
    </w:p>
    <w:p w:rsidR="007908A6" w:rsidRPr="00CE68DB" w:rsidRDefault="007908A6" w:rsidP="007908A6">
      <w:pPr>
        <w:spacing w:line="360" w:lineRule="exact"/>
        <w:ind w:left="1006" w:hanging="1006"/>
        <w:rPr>
          <w:sz w:val="23"/>
        </w:rPr>
      </w:pPr>
      <w:r w:rsidRPr="00CE68DB">
        <w:rPr>
          <w:rFonts w:hint="eastAsia"/>
          <w:sz w:val="23"/>
        </w:rPr>
        <w:t>第９条</w:t>
      </w:r>
      <w:r w:rsidRPr="00CE68DB">
        <w:rPr>
          <w:rFonts w:hint="eastAsia"/>
          <w:sz w:val="23"/>
        </w:rPr>
        <w:t xml:space="preserve">    </w:t>
      </w:r>
      <w:r w:rsidRPr="00CE68DB">
        <w:rPr>
          <w:rFonts w:hint="eastAsia"/>
          <w:sz w:val="23"/>
        </w:rPr>
        <w:t>会社は、従業員の採用に際しては、採用時の賃金、就業場所、従事する業務、労働時間、休日その他の労働条件を明らかにするための書面の交付及びこの規則を周知して労働条件を明示するものとする。</w:t>
      </w:r>
    </w:p>
    <w:p w:rsidR="007908A6" w:rsidRPr="00CE68DB" w:rsidRDefault="007908A6" w:rsidP="007908A6">
      <w:pPr>
        <w:spacing w:line="360" w:lineRule="exact"/>
        <w:ind w:left="1006" w:hanging="1006"/>
        <w:rPr>
          <w:sz w:val="23"/>
        </w:rPr>
      </w:pPr>
    </w:p>
    <w:p w:rsidR="007908A6" w:rsidRPr="00CE68DB" w:rsidRDefault="007908A6" w:rsidP="007908A6">
      <w:pPr>
        <w:spacing w:line="360" w:lineRule="exact"/>
        <w:ind w:left="1227" w:hanging="1227"/>
        <w:rPr>
          <w:b/>
          <w:sz w:val="23"/>
        </w:rPr>
      </w:pPr>
      <w:r w:rsidRPr="00CE68DB">
        <w:rPr>
          <w:rFonts w:hint="eastAsia"/>
          <w:b/>
          <w:sz w:val="23"/>
        </w:rPr>
        <w:t>（人事異動）</w:t>
      </w:r>
    </w:p>
    <w:p w:rsidR="007908A6" w:rsidRPr="00CE68DB" w:rsidRDefault="007908A6" w:rsidP="007908A6">
      <w:pPr>
        <w:spacing w:line="360" w:lineRule="exact"/>
        <w:ind w:left="1283" w:hangingChars="558" w:hanging="1283"/>
        <w:rPr>
          <w:sz w:val="23"/>
        </w:rPr>
      </w:pPr>
      <w:r w:rsidRPr="00CE68DB">
        <w:rPr>
          <w:rFonts w:hint="eastAsia"/>
          <w:sz w:val="23"/>
        </w:rPr>
        <w:t>第</w:t>
      </w:r>
      <w:r w:rsidRPr="00CE68DB">
        <w:rPr>
          <w:rFonts w:hint="eastAsia"/>
          <w:sz w:val="23"/>
        </w:rPr>
        <w:t>10</w:t>
      </w:r>
      <w:r w:rsidRPr="00CE68DB">
        <w:rPr>
          <w:rFonts w:hint="eastAsia"/>
          <w:sz w:val="23"/>
        </w:rPr>
        <w:t>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会社は、業務上必要がある場合は、従業員の就業する場所又は従事する業務の変更を命ずることがある。</w:t>
      </w:r>
    </w:p>
    <w:p w:rsidR="00D140B9" w:rsidRDefault="007908A6" w:rsidP="007908A6">
      <w:pPr>
        <w:ind w:left="1380" w:hangingChars="600" w:hanging="1380"/>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会社は、業務上必要がある場合は、従業員を在籍のまま関係会社へ出向させることがある。</w:t>
      </w:r>
    </w:p>
    <w:p w:rsidR="007908A6" w:rsidRDefault="007908A6" w:rsidP="007908A6">
      <w:pPr>
        <w:ind w:left="1380" w:hangingChars="600" w:hanging="1380"/>
        <w:rPr>
          <w:sz w:val="23"/>
        </w:rPr>
      </w:pPr>
    </w:p>
    <w:p w:rsidR="007908A6" w:rsidRPr="00904690" w:rsidRDefault="007908A6" w:rsidP="007908A6">
      <w:pPr>
        <w:spacing w:line="360" w:lineRule="exact"/>
        <w:jc w:val="center"/>
        <w:rPr>
          <w:b/>
          <w:sz w:val="36"/>
        </w:rPr>
      </w:pPr>
      <w:r w:rsidRPr="00904690">
        <w:rPr>
          <w:rFonts w:hint="eastAsia"/>
          <w:b/>
          <w:sz w:val="36"/>
        </w:rPr>
        <w:t>第３章</w:t>
      </w:r>
      <w:r w:rsidRPr="00904690">
        <w:rPr>
          <w:rFonts w:hint="eastAsia"/>
          <w:b/>
          <w:sz w:val="36"/>
        </w:rPr>
        <w:t xml:space="preserve">  </w:t>
      </w:r>
      <w:r w:rsidRPr="00904690">
        <w:rPr>
          <w:rFonts w:hint="eastAsia"/>
          <w:b/>
          <w:sz w:val="36"/>
        </w:rPr>
        <w:t>服務規律</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（服</w:t>
      </w:r>
      <w:r w:rsidRPr="00904690">
        <w:rPr>
          <w:rFonts w:hint="eastAsia"/>
          <w:b/>
          <w:sz w:val="23"/>
        </w:rPr>
        <w:t xml:space="preserve">  </w:t>
      </w:r>
      <w:r w:rsidRPr="00904690">
        <w:rPr>
          <w:rFonts w:hint="eastAsia"/>
          <w:b/>
          <w:sz w:val="23"/>
        </w:rPr>
        <w:t>務）</w:t>
      </w:r>
    </w:p>
    <w:p w:rsidR="007908A6" w:rsidRPr="00904690" w:rsidRDefault="007908A6" w:rsidP="007908A6">
      <w:pPr>
        <w:spacing w:line="360" w:lineRule="exact"/>
        <w:ind w:left="1006" w:hanging="1006"/>
        <w:rPr>
          <w:sz w:val="23"/>
        </w:rPr>
      </w:pPr>
      <w:r w:rsidRPr="00904690">
        <w:rPr>
          <w:rFonts w:hint="eastAsia"/>
          <w:sz w:val="23"/>
        </w:rPr>
        <w:t>第</w:t>
      </w:r>
      <w:r w:rsidRPr="00904690">
        <w:rPr>
          <w:rFonts w:hint="eastAsia"/>
          <w:sz w:val="23"/>
        </w:rPr>
        <w:t>11</w:t>
      </w:r>
      <w:r w:rsidRPr="00904690">
        <w:rPr>
          <w:rFonts w:hint="eastAsia"/>
          <w:sz w:val="23"/>
        </w:rPr>
        <w:t>条</w:t>
      </w:r>
      <w:r w:rsidRPr="00904690">
        <w:rPr>
          <w:rFonts w:hint="eastAsia"/>
          <w:sz w:val="23"/>
        </w:rPr>
        <w:t xml:space="preserve">    </w:t>
      </w:r>
      <w:r w:rsidRPr="00904690">
        <w:rPr>
          <w:rFonts w:hint="eastAsia"/>
          <w:sz w:val="23"/>
        </w:rPr>
        <w:t>従業員は、職務上の責任を自覚し、誠実に職務を遂行するとともに、会社の指示命令に従い、職場の秩序の維持に努めなければならない。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（遵守事項）</w:t>
      </w:r>
    </w:p>
    <w:p w:rsidR="007908A6" w:rsidRPr="00904690" w:rsidRDefault="007908A6" w:rsidP="007908A6">
      <w:pPr>
        <w:spacing w:line="360" w:lineRule="exact"/>
        <w:rPr>
          <w:sz w:val="23"/>
        </w:rPr>
      </w:pPr>
      <w:r w:rsidRPr="00904690">
        <w:rPr>
          <w:rFonts w:hint="eastAsia"/>
          <w:sz w:val="23"/>
        </w:rPr>
        <w:t>第</w:t>
      </w:r>
      <w:r w:rsidRPr="00904690">
        <w:rPr>
          <w:rFonts w:hint="eastAsia"/>
          <w:sz w:val="23"/>
        </w:rPr>
        <w:t>12</w:t>
      </w:r>
      <w:r w:rsidRPr="00904690">
        <w:rPr>
          <w:rFonts w:hint="eastAsia"/>
          <w:sz w:val="23"/>
        </w:rPr>
        <w:t>条</w:t>
      </w:r>
      <w:r w:rsidRPr="00904690">
        <w:rPr>
          <w:rFonts w:hint="eastAsia"/>
          <w:sz w:val="23"/>
        </w:rPr>
        <w:t xml:space="preserve">    </w:t>
      </w:r>
      <w:r w:rsidRPr="00904690">
        <w:rPr>
          <w:rFonts w:hint="eastAsia"/>
          <w:sz w:val="23"/>
        </w:rPr>
        <w:t>従業員は、次の事項を守らなければならない。</w:t>
      </w:r>
    </w:p>
    <w:p w:rsidR="007908A6" w:rsidRPr="00904690" w:rsidRDefault="007908A6" w:rsidP="007908A6">
      <w:pPr>
        <w:numPr>
          <w:ilvl w:val="0"/>
          <w:numId w:val="1"/>
        </w:numPr>
        <w:spacing w:line="360" w:lineRule="exact"/>
        <w:rPr>
          <w:sz w:val="23"/>
        </w:rPr>
      </w:pPr>
      <w:r w:rsidRPr="00904690">
        <w:rPr>
          <w:rFonts w:hint="eastAsia"/>
          <w:sz w:val="23"/>
        </w:rPr>
        <w:t>勤務中は職務に専念し、みだりに勤務の場所を離れないこと</w:t>
      </w:r>
    </w:p>
    <w:p w:rsidR="007908A6" w:rsidRPr="00904690" w:rsidRDefault="007908A6" w:rsidP="007908A6">
      <w:pPr>
        <w:numPr>
          <w:ilvl w:val="0"/>
          <w:numId w:val="1"/>
        </w:numPr>
        <w:spacing w:line="360" w:lineRule="exact"/>
        <w:rPr>
          <w:sz w:val="23"/>
        </w:rPr>
      </w:pPr>
      <w:r w:rsidRPr="00904690">
        <w:rPr>
          <w:rFonts w:hint="eastAsia"/>
          <w:sz w:val="23"/>
        </w:rPr>
        <w:t>許可なく職務以外の目的で会社の施設、物品等を使用しないこと</w:t>
      </w:r>
    </w:p>
    <w:p w:rsidR="007908A6" w:rsidRPr="00904690" w:rsidRDefault="007908A6" w:rsidP="007908A6">
      <w:pPr>
        <w:numPr>
          <w:ilvl w:val="0"/>
          <w:numId w:val="1"/>
        </w:numPr>
        <w:spacing w:line="360" w:lineRule="exact"/>
        <w:rPr>
          <w:sz w:val="23"/>
        </w:rPr>
      </w:pPr>
      <w:r w:rsidRPr="00904690">
        <w:rPr>
          <w:rFonts w:hint="eastAsia"/>
          <w:sz w:val="23"/>
        </w:rPr>
        <w:t>会社の金品を使用に供し、他より不当に金品を借用し、又は職務に関連して自己の利益を図り、若しくは贈与を受けるなど不正な行為を行わないこと</w:t>
      </w:r>
    </w:p>
    <w:p w:rsidR="007908A6" w:rsidRPr="00904690" w:rsidRDefault="007908A6" w:rsidP="007908A6">
      <w:pPr>
        <w:numPr>
          <w:ilvl w:val="0"/>
          <w:numId w:val="1"/>
        </w:numPr>
        <w:spacing w:line="360" w:lineRule="exact"/>
        <w:rPr>
          <w:sz w:val="23"/>
        </w:rPr>
      </w:pPr>
      <w:r w:rsidRPr="00904690">
        <w:rPr>
          <w:rFonts w:hint="eastAsia"/>
          <w:sz w:val="23"/>
        </w:rPr>
        <w:t>酒気をおびて就業するなど、従業員としてふさわしくない行為をしないこと</w:t>
      </w:r>
    </w:p>
    <w:p w:rsidR="007908A6" w:rsidRPr="00904690" w:rsidRDefault="007908A6" w:rsidP="007908A6">
      <w:pPr>
        <w:numPr>
          <w:ilvl w:val="0"/>
          <w:numId w:val="1"/>
        </w:numPr>
        <w:spacing w:line="360" w:lineRule="exact"/>
        <w:rPr>
          <w:sz w:val="23"/>
        </w:rPr>
      </w:pPr>
      <w:r w:rsidRPr="00904690">
        <w:rPr>
          <w:rFonts w:hint="eastAsia"/>
          <w:sz w:val="23"/>
        </w:rPr>
        <w:t>会社、取引先等の機密を漏らさないこと</w:t>
      </w:r>
    </w:p>
    <w:p w:rsidR="007908A6" w:rsidRPr="00904690" w:rsidRDefault="007908A6" w:rsidP="007908A6">
      <w:pPr>
        <w:numPr>
          <w:ilvl w:val="0"/>
          <w:numId w:val="1"/>
        </w:numPr>
        <w:spacing w:line="360" w:lineRule="exact"/>
        <w:rPr>
          <w:sz w:val="23"/>
        </w:rPr>
      </w:pPr>
      <w:r w:rsidRPr="00904690">
        <w:rPr>
          <w:rFonts w:hint="eastAsia"/>
          <w:sz w:val="23"/>
        </w:rPr>
        <w:t>許可なく他の会社等の業務に従事しないこと</w:t>
      </w:r>
    </w:p>
    <w:p w:rsidR="007908A6" w:rsidRPr="00904690" w:rsidRDefault="007908A6" w:rsidP="007908A6">
      <w:pPr>
        <w:numPr>
          <w:ilvl w:val="0"/>
          <w:numId w:val="1"/>
        </w:numPr>
        <w:spacing w:line="360" w:lineRule="exact"/>
        <w:rPr>
          <w:sz w:val="23"/>
        </w:rPr>
      </w:pPr>
      <w:r w:rsidRPr="00904690">
        <w:rPr>
          <w:rFonts w:hint="eastAsia"/>
          <w:sz w:val="23"/>
          <w:szCs w:val="23"/>
        </w:rPr>
        <w:t>セクシュアルハラスメント、パワーハラスメント又はこれらに相当する行為により、他の従業員に不利益を与えたり、職場の環境を悪くしたりしないこと</w:t>
      </w:r>
    </w:p>
    <w:p w:rsidR="007908A6" w:rsidRPr="00904690" w:rsidRDefault="007908A6" w:rsidP="007908A6">
      <w:pPr>
        <w:numPr>
          <w:ilvl w:val="0"/>
          <w:numId w:val="1"/>
        </w:numPr>
        <w:spacing w:line="360" w:lineRule="exact"/>
        <w:rPr>
          <w:sz w:val="23"/>
        </w:rPr>
      </w:pPr>
      <w:r w:rsidRPr="00904690">
        <w:rPr>
          <w:rFonts w:hint="eastAsia"/>
          <w:sz w:val="23"/>
        </w:rPr>
        <w:t>その他会社の内外を問わず、会社の名誉又は信用を傷つける行為をしないこと</w:t>
      </w:r>
    </w:p>
    <w:p w:rsidR="007908A6" w:rsidRPr="00904690" w:rsidRDefault="007908A6" w:rsidP="007908A6">
      <w:pPr>
        <w:spacing w:line="360" w:lineRule="exact"/>
        <w:ind w:left="1448" w:hanging="1448"/>
        <w:rPr>
          <w:sz w:val="23"/>
        </w:rPr>
      </w:pPr>
      <w:r w:rsidRPr="00904690">
        <w:rPr>
          <w:rFonts w:hint="eastAsia"/>
          <w:sz w:val="23"/>
        </w:rPr>
        <w:t xml:space="preserve">         </w:t>
      </w:r>
    </w:p>
    <w:p w:rsidR="007908A6" w:rsidRDefault="007908A6" w:rsidP="007908A6">
      <w:pPr>
        <w:spacing w:line="360" w:lineRule="exact"/>
        <w:ind w:left="1448" w:hanging="1448"/>
        <w:rPr>
          <w:sz w:val="23"/>
        </w:rPr>
      </w:pPr>
    </w:p>
    <w:p w:rsidR="00E2749F" w:rsidRPr="00904690" w:rsidRDefault="00E2749F" w:rsidP="007908A6">
      <w:pPr>
        <w:spacing w:line="360" w:lineRule="exact"/>
        <w:ind w:left="1448" w:hanging="1448"/>
        <w:rPr>
          <w:sz w:val="23"/>
        </w:rPr>
      </w:pPr>
    </w:p>
    <w:p w:rsidR="007908A6" w:rsidRPr="00904690" w:rsidRDefault="007908A6" w:rsidP="007908A6">
      <w:pPr>
        <w:spacing w:line="360" w:lineRule="exact"/>
        <w:rPr>
          <w:b/>
          <w:sz w:val="23"/>
        </w:rPr>
      </w:pPr>
      <w:r w:rsidRPr="00904690">
        <w:rPr>
          <w:rFonts w:hint="eastAsia"/>
          <w:b/>
          <w:sz w:val="23"/>
        </w:rPr>
        <w:t>（セクシュアルハラスメントの禁止）</w:t>
      </w:r>
    </w:p>
    <w:p w:rsidR="007908A6" w:rsidRPr="00904690" w:rsidRDefault="007908A6" w:rsidP="007908A6">
      <w:pPr>
        <w:spacing w:line="360" w:lineRule="exact"/>
        <w:ind w:left="1227" w:hanging="1227"/>
        <w:rPr>
          <w:sz w:val="23"/>
        </w:rPr>
      </w:pPr>
      <w:r w:rsidRPr="00904690">
        <w:rPr>
          <w:rFonts w:hint="eastAsia"/>
          <w:sz w:val="23"/>
        </w:rPr>
        <w:t>第</w:t>
      </w:r>
      <w:r w:rsidRPr="00904690">
        <w:rPr>
          <w:rFonts w:hint="eastAsia"/>
          <w:sz w:val="23"/>
        </w:rPr>
        <w:t>13</w:t>
      </w:r>
      <w:r w:rsidRPr="00904690">
        <w:rPr>
          <w:rFonts w:hint="eastAsia"/>
          <w:sz w:val="23"/>
        </w:rPr>
        <w:t>条</w:t>
      </w:r>
      <w:r w:rsidRPr="00904690">
        <w:rPr>
          <w:rFonts w:hint="eastAsia"/>
          <w:sz w:val="23"/>
        </w:rPr>
        <w:t xml:space="preserve">    </w:t>
      </w:r>
      <w:r w:rsidRPr="00904690">
        <w:rPr>
          <w:rFonts w:hint="eastAsia"/>
          <w:sz w:val="23"/>
        </w:rPr>
        <w:t>相手方の望まない性的言動により、他の従業員に不利益を与えたり、就業環境を害すると判断される行動等を行ってはならない。</w:t>
      </w:r>
    </w:p>
    <w:p w:rsidR="007908A6" w:rsidRPr="00904690" w:rsidRDefault="007908A6" w:rsidP="007908A6">
      <w:pPr>
        <w:spacing w:line="360" w:lineRule="exact"/>
        <w:rPr>
          <w:sz w:val="23"/>
        </w:rPr>
      </w:pPr>
    </w:p>
    <w:p w:rsidR="007908A6" w:rsidRPr="00904690" w:rsidRDefault="007908A6" w:rsidP="007908A6">
      <w:pPr>
        <w:ind w:left="790" w:hangingChars="342" w:hanging="790"/>
        <w:rPr>
          <w:b/>
          <w:sz w:val="23"/>
          <w:szCs w:val="23"/>
        </w:rPr>
      </w:pPr>
      <w:r w:rsidRPr="00904690">
        <w:rPr>
          <w:rFonts w:hint="eastAsia"/>
          <w:b/>
          <w:sz w:val="23"/>
          <w:szCs w:val="23"/>
        </w:rPr>
        <w:t>（個人情報管理義務）</w:t>
      </w:r>
    </w:p>
    <w:p w:rsidR="007908A6" w:rsidRPr="00904690" w:rsidRDefault="007908A6" w:rsidP="007908A6">
      <w:pPr>
        <w:spacing w:line="360" w:lineRule="exact"/>
        <w:ind w:left="1150" w:hangingChars="500" w:hanging="1150"/>
        <w:rPr>
          <w:sz w:val="23"/>
          <w:szCs w:val="23"/>
        </w:rPr>
      </w:pPr>
      <w:r w:rsidRPr="00904690">
        <w:rPr>
          <w:rFonts w:hint="eastAsia"/>
          <w:sz w:val="23"/>
          <w:szCs w:val="23"/>
        </w:rPr>
        <w:t>第</w:t>
      </w:r>
      <w:r w:rsidRPr="00904690">
        <w:rPr>
          <w:rFonts w:ascii="ＭＳ 明朝" w:hAnsi="ＭＳ 明朝" w:hint="eastAsia"/>
          <w:sz w:val="23"/>
          <w:szCs w:val="23"/>
        </w:rPr>
        <w:t>14</w:t>
      </w:r>
      <w:r w:rsidRPr="00904690">
        <w:rPr>
          <w:rFonts w:hint="eastAsia"/>
          <w:sz w:val="23"/>
          <w:szCs w:val="23"/>
        </w:rPr>
        <w:t>条　　従業員は、利用者及び会社の役員並びに従業員の個人情報を正当な理由なく開示し、利用目的を逸脱して取り扱い、又は漏洩してはならない。在職中はもとより、退職後においても同様とする。</w:t>
      </w:r>
    </w:p>
    <w:p w:rsidR="007908A6" w:rsidRPr="00904690" w:rsidRDefault="007908A6" w:rsidP="007908A6">
      <w:pPr>
        <w:spacing w:line="360" w:lineRule="exact"/>
        <w:ind w:left="920" w:hangingChars="400" w:hanging="920"/>
        <w:rPr>
          <w:sz w:val="23"/>
        </w:rPr>
      </w:pPr>
    </w:p>
    <w:p w:rsidR="007908A6" w:rsidRPr="00904690" w:rsidRDefault="007908A6" w:rsidP="007908A6">
      <w:pPr>
        <w:spacing w:line="360" w:lineRule="exact"/>
        <w:rPr>
          <w:b/>
          <w:sz w:val="23"/>
        </w:rPr>
      </w:pPr>
      <w:r w:rsidRPr="00904690">
        <w:rPr>
          <w:rFonts w:hint="eastAsia"/>
          <w:b/>
          <w:sz w:val="23"/>
        </w:rPr>
        <w:t>（出退勤）</w:t>
      </w:r>
    </w:p>
    <w:p w:rsidR="007908A6" w:rsidRPr="00904690" w:rsidRDefault="007908A6" w:rsidP="007908A6">
      <w:pPr>
        <w:spacing w:line="360" w:lineRule="exact"/>
        <w:ind w:left="1227" w:hanging="1227"/>
        <w:rPr>
          <w:sz w:val="23"/>
        </w:rPr>
      </w:pPr>
      <w:r w:rsidRPr="00904690">
        <w:rPr>
          <w:rFonts w:hint="eastAsia"/>
          <w:sz w:val="23"/>
        </w:rPr>
        <w:t>第</w:t>
      </w:r>
      <w:r w:rsidRPr="00904690">
        <w:rPr>
          <w:rFonts w:hint="eastAsia"/>
          <w:sz w:val="23"/>
        </w:rPr>
        <w:t>15</w:t>
      </w:r>
      <w:r w:rsidRPr="00904690">
        <w:rPr>
          <w:rFonts w:hint="eastAsia"/>
          <w:sz w:val="23"/>
        </w:rPr>
        <w:t>条</w:t>
      </w:r>
      <w:r w:rsidRPr="00904690">
        <w:rPr>
          <w:rFonts w:hint="eastAsia"/>
          <w:sz w:val="23"/>
        </w:rPr>
        <w:t xml:space="preserve">    </w:t>
      </w:r>
      <w:r w:rsidRPr="00904690">
        <w:rPr>
          <w:rFonts w:hint="eastAsia"/>
          <w:sz w:val="23"/>
        </w:rPr>
        <w:t>従業員は、出退勤に当たっては、出退勤時刻をタイムカードに自ら記録しなければならない。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（遅刻、早退、欠勤等）</w:t>
      </w:r>
    </w:p>
    <w:p w:rsidR="007908A6" w:rsidRPr="00904690" w:rsidRDefault="007908A6" w:rsidP="007908A6">
      <w:pPr>
        <w:spacing w:line="360" w:lineRule="exact"/>
        <w:ind w:left="1448" w:hanging="1448"/>
        <w:rPr>
          <w:sz w:val="23"/>
        </w:rPr>
      </w:pPr>
      <w:r w:rsidRPr="00904690">
        <w:rPr>
          <w:rFonts w:hint="eastAsia"/>
          <w:sz w:val="23"/>
        </w:rPr>
        <w:t>第</w:t>
      </w:r>
      <w:r w:rsidRPr="00904690">
        <w:rPr>
          <w:rFonts w:hint="eastAsia"/>
          <w:sz w:val="23"/>
        </w:rPr>
        <w:t>16</w:t>
      </w:r>
      <w:r w:rsidRPr="00904690">
        <w:rPr>
          <w:rFonts w:hint="eastAsia"/>
          <w:sz w:val="23"/>
        </w:rPr>
        <w:t>条</w:t>
      </w:r>
      <w:r w:rsidRPr="00904690">
        <w:rPr>
          <w:rFonts w:hint="eastAsia"/>
          <w:sz w:val="23"/>
        </w:rPr>
        <w:t xml:space="preserve">  </w:t>
      </w:r>
      <w:r w:rsidRPr="00904690">
        <w:rPr>
          <w:rFonts w:hint="eastAsia"/>
          <w:sz w:val="23"/>
        </w:rPr>
        <w:t>１</w:t>
      </w:r>
      <w:r w:rsidRPr="00904690">
        <w:rPr>
          <w:rFonts w:hint="eastAsia"/>
          <w:sz w:val="23"/>
        </w:rPr>
        <w:t xml:space="preserve">  </w:t>
      </w:r>
      <w:r w:rsidRPr="00904690">
        <w:rPr>
          <w:rFonts w:hint="eastAsia"/>
          <w:sz w:val="23"/>
        </w:rPr>
        <w:t>従業員が、遅刻、早退、欠勤又は勤務時間中に私用外出するときは、事前に申し出て許可を受けなければならない。ただし、やむを得ない理由で事前に申し出ることができなかった場合は、事後速やかに届け出て承認を得なければならない。</w:t>
      </w:r>
    </w:p>
    <w:p w:rsidR="007908A6" w:rsidRDefault="007908A6" w:rsidP="007908A6">
      <w:pPr>
        <w:spacing w:line="360" w:lineRule="exact"/>
        <w:ind w:left="1380" w:hangingChars="600" w:hanging="1380"/>
        <w:rPr>
          <w:sz w:val="23"/>
        </w:rPr>
      </w:pPr>
      <w:r w:rsidRPr="00904690">
        <w:rPr>
          <w:rFonts w:hint="eastAsia"/>
          <w:sz w:val="23"/>
        </w:rPr>
        <w:t xml:space="preserve">         </w:t>
      </w:r>
      <w:r w:rsidRPr="00904690">
        <w:rPr>
          <w:rFonts w:hint="eastAsia"/>
          <w:sz w:val="23"/>
        </w:rPr>
        <w:t>２</w:t>
      </w:r>
      <w:r w:rsidRPr="00904690">
        <w:rPr>
          <w:rFonts w:hint="eastAsia"/>
          <w:sz w:val="23"/>
        </w:rPr>
        <w:t xml:space="preserve">  </w:t>
      </w:r>
      <w:r w:rsidRPr="00904690">
        <w:rPr>
          <w:rFonts w:hint="eastAsia"/>
          <w:sz w:val="23"/>
        </w:rPr>
        <w:t>傷病のため欠勤が引き続き○日以上に及ぶときは、医師の診断書を提出しなければならない。</w:t>
      </w:r>
    </w:p>
    <w:p w:rsidR="007908A6" w:rsidRDefault="007908A6" w:rsidP="007908A6">
      <w:pPr>
        <w:spacing w:line="360" w:lineRule="exact"/>
        <w:ind w:left="1380" w:hangingChars="600" w:hanging="1380"/>
        <w:rPr>
          <w:sz w:val="23"/>
        </w:rPr>
      </w:pPr>
    </w:p>
    <w:p w:rsidR="007908A6" w:rsidRPr="00904690" w:rsidRDefault="007908A6" w:rsidP="007908A6">
      <w:pPr>
        <w:spacing w:line="360" w:lineRule="exact"/>
        <w:ind w:left="1380" w:hangingChars="600" w:hanging="1380"/>
        <w:rPr>
          <w:sz w:val="23"/>
        </w:rPr>
      </w:pPr>
    </w:p>
    <w:p w:rsidR="007908A6" w:rsidRPr="00095351" w:rsidRDefault="007908A6" w:rsidP="007908A6">
      <w:pPr>
        <w:spacing w:line="360" w:lineRule="exact"/>
        <w:jc w:val="center"/>
        <w:rPr>
          <w:rFonts w:ascii="ＭＳ 明朝"/>
          <w:b/>
          <w:sz w:val="36"/>
        </w:rPr>
      </w:pPr>
      <w:r w:rsidRPr="00095351">
        <w:rPr>
          <w:rFonts w:ascii="ＭＳ 明朝" w:hint="eastAsia"/>
          <w:b/>
          <w:sz w:val="36"/>
        </w:rPr>
        <w:t>第４章  労働時間、休憩及び休日</w:t>
      </w:r>
    </w:p>
    <w:p w:rsidR="007908A6" w:rsidRP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（労働時間及び休憩時間）</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第17条  １  毎月1日を起算日とする１か月単位の変形労働時間制を採用し、週の所定労働時間は、１か月を平均して44時間以内とする。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１日の所定労働時間は、８時間とする。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各日の始業・終業の時刻及び休憩時間は、職種（職場）ごとに勤務時間表（別表）で定める。ただし、業務の都合その他やむを得ない事情により、これらを繰り上げ、又は繰り下げることがある。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４  勤務割表の作成は、原則として１か月ごとに行うものとする。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５  各人ごとの各日の始業・終業時刻及び休憩時間は、勤務割表により起算日の７日前までに通知する。</w:t>
      </w:r>
    </w:p>
    <w:p w:rsidR="007908A6" w:rsidRPr="00095351" w:rsidRDefault="007908A6" w:rsidP="007908A6">
      <w:pPr>
        <w:spacing w:line="360" w:lineRule="exact"/>
        <w:ind w:left="1441" w:hanging="1441"/>
        <w:rPr>
          <w:rFonts w:ascii="ＭＳ 明朝"/>
          <w:sz w:val="23"/>
        </w:rPr>
      </w:pPr>
    </w:p>
    <w:p w:rsidR="007908A6" w:rsidRPr="00095351" w:rsidRDefault="007908A6" w:rsidP="007908A6">
      <w:pPr>
        <w:spacing w:line="360" w:lineRule="exact"/>
        <w:ind w:left="1441" w:hanging="1441"/>
        <w:rPr>
          <w:rFonts w:ascii="ＭＳ 明朝"/>
          <w:sz w:val="23"/>
        </w:rPr>
      </w:pPr>
    </w:p>
    <w:p w:rsidR="007908A6" w:rsidRPr="00095351" w:rsidRDefault="007908A6" w:rsidP="007908A6">
      <w:pPr>
        <w:spacing w:line="360" w:lineRule="exact"/>
        <w:rPr>
          <w:rFonts w:ascii="ＭＳ 明朝"/>
          <w:b/>
          <w:sz w:val="23"/>
        </w:rPr>
      </w:pPr>
      <w:r w:rsidRPr="00095351">
        <w:rPr>
          <w:rFonts w:ascii="ＭＳ 明朝" w:hint="eastAsia"/>
          <w:b/>
          <w:sz w:val="23"/>
        </w:rPr>
        <w:t>（休  日）</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第18条  １  休日は１か月（毎月１日から月末まで）を通じて７日（うるう年以外の２月は６日）とし、各人ごとに別に定める勤務割表により各１か月が始まる７日前までに通知する。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前項の休日は、１週間（日曜日から土曜日まで）においては少なくとも１日以上とする。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業務の都合により必要やむを得ない場合は、あらかじめ第１項の休日を他の日に振り替えることがある。</w:t>
      </w:r>
    </w:p>
    <w:p w:rsid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（時間外及び休日労働等）</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第19条  １  業務の都合により、第17条の所定労働時間を超え、又は第18条の所定休日に労働させることがある。法定の労働時間を超える労働又は法定の休日における労働については、あらかじめ会社は従業員の過半数を代表する者と書面による協定を締結し、これを所轄の労働基準監督署長に届け出るものとする。</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２  妊娠中の女性及び産後１年を経過しない女性であって請求した者及び18歳未満の者については、第１項後段による時間外・休日又は深夜（午後10時から午前５時まで）に労働させることはない。</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３  前項の従業員のほか小学校就学前の子の養育又は家族の介護を行う一定範囲の従業員で会社に請求した者については、事業の正常な運営を妨げる場合を除き深夜に労働させることはない。</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４  前項の深夜業の制限の手続等必要な事項については、「育児・介護休業、育児・介護短時間勤務に関する規程」で定める。</w:t>
      </w:r>
    </w:p>
    <w:p w:rsidR="007908A6" w:rsidRPr="00095351" w:rsidRDefault="007908A6" w:rsidP="007908A6">
      <w:pPr>
        <w:spacing w:line="360" w:lineRule="exact"/>
        <w:ind w:left="1448" w:hanging="1448"/>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（育児・家族介護を行う労働者の時間外労働）</w:t>
      </w:r>
    </w:p>
    <w:p w:rsidR="007908A6" w:rsidRPr="00095351" w:rsidRDefault="007908A6" w:rsidP="007908A6">
      <w:pPr>
        <w:spacing w:line="360" w:lineRule="exact"/>
        <w:ind w:left="1253" w:hangingChars="545" w:hanging="1253"/>
        <w:rPr>
          <w:sz w:val="23"/>
          <w:szCs w:val="23"/>
        </w:rPr>
      </w:pPr>
      <w:r w:rsidRPr="00095351">
        <w:rPr>
          <w:rFonts w:hint="eastAsia"/>
          <w:sz w:val="23"/>
          <w:szCs w:val="23"/>
        </w:rPr>
        <w:t>第</w:t>
      </w:r>
      <w:r w:rsidRPr="00095351">
        <w:rPr>
          <w:rFonts w:ascii="ＭＳ 明朝" w:hAnsi="ＭＳ 明朝" w:hint="eastAsia"/>
          <w:sz w:val="23"/>
          <w:szCs w:val="23"/>
        </w:rPr>
        <w:t>20</w:t>
      </w:r>
      <w:r w:rsidRPr="00095351">
        <w:rPr>
          <w:rFonts w:hint="eastAsia"/>
          <w:sz w:val="23"/>
          <w:szCs w:val="23"/>
        </w:rPr>
        <w:t>条　１　法人は、小学校就学の始期に達するまでの子を養育する正職員がその子を養育するために請求した場合、及び要介護状態にある家族を介護する従業員がその対象家族を介護するために請求した場合においては、業務の正常な運営を妨げる場合を除き、１ヵ月について</w:t>
      </w:r>
      <w:r w:rsidRPr="00095351">
        <w:rPr>
          <w:rFonts w:hint="eastAsia"/>
          <w:sz w:val="23"/>
          <w:szCs w:val="23"/>
        </w:rPr>
        <w:t>24</w:t>
      </w:r>
      <w:r w:rsidRPr="00095351">
        <w:rPr>
          <w:rFonts w:hint="eastAsia"/>
          <w:sz w:val="23"/>
          <w:szCs w:val="23"/>
        </w:rPr>
        <w:t>時間、１年について</w:t>
      </w:r>
      <w:r w:rsidRPr="00095351">
        <w:rPr>
          <w:rFonts w:hint="eastAsia"/>
          <w:sz w:val="23"/>
          <w:szCs w:val="23"/>
        </w:rPr>
        <w:t>150</w:t>
      </w:r>
      <w:r w:rsidRPr="00095351">
        <w:rPr>
          <w:rFonts w:hint="eastAsia"/>
          <w:sz w:val="23"/>
          <w:szCs w:val="23"/>
        </w:rPr>
        <w:t>時間を超える時間外労働をさせないこととする。</w:t>
      </w:r>
    </w:p>
    <w:p w:rsidR="007908A6" w:rsidRPr="00095351" w:rsidRDefault="007908A6" w:rsidP="007908A6">
      <w:pPr>
        <w:spacing w:line="360" w:lineRule="exact"/>
        <w:ind w:leftChars="486" w:left="1246" w:hangingChars="98" w:hanging="225"/>
        <w:rPr>
          <w:sz w:val="23"/>
          <w:szCs w:val="23"/>
        </w:rPr>
      </w:pPr>
      <w:r w:rsidRPr="00095351">
        <w:rPr>
          <w:rFonts w:hint="eastAsia"/>
          <w:sz w:val="23"/>
          <w:szCs w:val="23"/>
        </w:rPr>
        <w:t>２　小学校就学の始期に達するまでの子の養育又は家族の介護を行う一定範囲の従業員で法人に請求した者については、法人は事業の正常な運営を妨げる場合を除き、午後</w:t>
      </w:r>
      <w:r w:rsidRPr="00095351">
        <w:rPr>
          <w:rFonts w:hint="eastAsia"/>
          <w:sz w:val="23"/>
          <w:szCs w:val="23"/>
        </w:rPr>
        <w:t>10</w:t>
      </w:r>
      <w:r w:rsidRPr="00095351">
        <w:rPr>
          <w:rFonts w:hint="eastAsia"/>
          <w:sz w:val="23"/>
          <w:szCs w:val="23"/>
        </w:rPr>
        <w:t>時から午前５時までの深夜に労働させることはない。</w:t>
      </w:r>
    </w:p>
    <w:p w:rsidR="007908A6" w:rsidRPr="00095351" w:rsidRDefault="007908A6" w:rsidP="007908A6">
      <w:pPr>
        <w:spacing w:line="360" w:lineRule="exact"/>
        <w:ind w:leftChars="475" w:left="1223" w:hangingChars="98" w:hanging="225"/>
        <w:rPr>
          <w:sz w:val="23"/>
          <w:szCs w:val="23"/>
        </w:rPr>
      </w:pPr>
      <w:r w:rsidRPr="00095351">
        <w:rPr>
          <w:rFonts w:hint="eastAsia"/>
          <w:sz w:val="23"/>
          <w:szCs w:val="23"/>
        </w:rPr>
        <w:t>３　第１項及び第２項の請求ができる労働者の範囲、請求方法、請求の時期、効力期間及びその他の取扱いについては、「</w:t>
      </w:r>
      <w:r w:rsidRPr="00095351">
        <w:rPr>
          <w:sz w:val="23"/>
          <w:szCs w:val="23"/>
        </w:rPr>
        <w:t>育児休業、介護休業等育児又は家</w:t>
      </w:r>
      <w:r w:rsidRPr="00095351">
        <w:rPr>
          <w:sz w:val="23"/>
          <w:szCs w:val="23"/>
        </w:rPr>
        <w:lastRenderedPageBreak/>
        <w:t>族介護を行う労働者の福祉に関する法律</w:t>
      </w:r>
      <w:r w:rsidRPr="00095351">
        <w:rPr>
          <w:rFonts w:hint="eastAsia"/>
          <w:sz w:val="23"/>
          <w:szCs w:val="23"/>
        </w:rPr>
        <w:t>」（以下「育児・介護休業法」という。）の定めるところによる。</w:t>
      </w:r>
    </w:p>
    <w:p w:rsidR="007908A6" w:rsidRPr="00095351" w:rsidRDefault="007908A6" w:rsidP="007908A6">
      <w:pPr>
        <w:spacing w:line="360" w:lineRule="exact"/>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（振替休日）</w:t>
      </w:r>
    </w:p>
    <w:p w:rsidR="007908A6" w:rsidRPr="00095351" w:rsidRDefault="007908A6" w:rsidP="007908A6">
      <w:pPr>
        <w:spacing w:line="360" w:lineRule="exact"/>
        <w:ind w:left="1265" w:hangingChars="550" w:hanging="1265"/>
        <w:rPr>
          <w:sz w:val="23"/>
          <w:szCs w:val="23"/>
        </w:rPr>
      </w:pPr>
      <w:r w:rsidRPr="00095351">
        <w:rPr>
          <w:rFonts w:hint="eastAsia"/>
          <w:sz w:val="23"/>
          <w:szCs w:val="23"/>
        </w:rPr>
        <w:t>第</w:t>
      </w:r>
      <w:r w:rsidRPr="00095351">
        <w:rPr>
          <w:rFonts w:ascii="ＭＳ 明朝" w:hAnsi="ＭＳ 明朝" w:hint="eastAsia"/>
          <w:sz w:val="23"/>
          <w:szCs w:val="23"/>
        </w:rPr>
        <w:t>21</w:t>
      </w:r>
      <w:r w:rsidRPr="00095351">
        <w:rPr>
          <w:rFonts w:hint="eastAsia"/>
          <w:sz w:val="23"/>
          <w:szCs w:val="23"/>
        </w:rPr>
        <w:t>条　１　法人は、業務上の都合によりやむを得ない場合は、第</w:t>
      </w:r>
      <w:r w:rsidRPr="00095351">
        <w:rPr>
          <w:rFonts w:hint="eastAsia"/>
          <w:sz w:val="23"/>
          <w:szCs w:val="23"/>
        </w:rPr>
        <w:t>18</w:t>
      </w:r>
      <w:r w:rsidRPr="00095351">
        <w:rPr>
          <w:rFonts w:hint="eastAsia"/>
          <w:sz w:val="23"/>
          <w:szCs w:val="23"/>
        </w:rPr>
        <w:t>条の休日を他の日に振り替えることがある。</w:t>
      </w:r>
    </w:p>
    <w:p w:rsidR="007908A6" w:rsidRPr="00095351" w:rsidRDefault="007908A6" w:rsidP="007908A6">
      <w:pPr>
        <w:spacing w:line="360" w:lineRule="exact"/>
        <w:ind w:leftChars="481" w:left="1235" w:hangingChars="98" w:hanging="225"/>
        <w:rPr>
          <w:sz w:val="23"/>
          <w:szCs w:val="23"/>
        </w:rPr>
      </w:pPr>
      <w:r w:rsidRPr="00095351">
        <w:rPr>
          <w:rFonts w:hint="eastAsia"/>
          <w:sz w:val="23"/>
          <w:szCs w:val="23"/>
        </w:rPr>
        <w:t>２　前項により休日の振替えを行うときは、前日までに振り替える休日を指定し、従業員に通知する。</w:t>
      </w:r>
    </w:p>
    <w:p w:rsidR="007908A6" w:rsidRDefault="007908A6" w:rsidP="007908A6">
      <w:pPr>
        <w:ind w:left="1260" w:hangingChars="600" w:hanging="1260"/>
      </w:pPr>
    </w:p>
    <w:p w:rsidR="00E2749F" w:rsidRDefault="00E2749F" w:rsidP="007908A6">
      <w:pPr>
        <w:spacing w:line="360" w:lineRule="exact"/>
        <w:jc w:val="center"/>
        <w:rPr>
          <w:rFonts w:ascii="ＭＳ 明朝"/>
          <w:b/>
          <w:sz w:val="36"/>
        </w:rPr>
      </w:pPr>
    </w:p>
    <w:p w:rsidR="007908A6" w:rsidRPr="005B5A46" w:rsidRDefault="007908A6" w:rsidP="007908A6">
      <w:pPr>
        <w:spacing w:line="360" w:lineRule="exact"/>
        <w:jc w:val="center"/>
        <w:rPr>
          <w:rFonts w:ascii="ＭＳ 明朝"/>
          <w:b/>
          <w:sz w:val="36"/>
        </w:rPr>
      </w:pPr>
      <w:r w:rsidRPr="005B5A46">
        <w:rPr>
          <w:rFonts w:ascii="ＭＳ 明朝" w:hint="eastAsia"/>
          <w:b/>
          <w:sz w:val="36"/>
        </w:rPr>
        <w:t>第５章  休 暇 等</w:t>
      </w:r>
    </w:p>
    <w:p w:rsidR="007908A6" w:rsidRPr="005B5A46" w:rsidRDefault="007908A6" w:rsidP="007908A6">
      <w:pPr>
        <w:spacing w:line="360" w:lineRule="exact"/>
        <w:rPr>
          <w:rFonts w:ascii="ＭＳ 明朝"/>
          <w:b/>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（年次有給休暇）</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第22条  １  年次ごとに所定労働日の８割以上出勤した従業員に対しては、次の表のとおり勤続年数に応じた日数の年次有給休暇を与える。</w:t>
      </w:r>
    </w:p>
    <w:p w:rsidR="007908A6" w:rsidRPr="005B5A46" w:rsidRDefault="007908A6" w:rsidP="007908A6">
      <w:pPr>
        <w:spacing w:line="200" w:lineRule="exact"/>
        <w:rPr>
          <w:rFonts w:ascii="ＭＳ 明朝"/>
          <w:sz w:val="23"/>
        </w:rPr>
      </w:pPr>
    </w:p>
    <w:tbl>
      <w:tblPr>
        <w:tblpPr w:leftFromText="142" w:rightFromText="142" w:vertAnchor="text" w:horzAnchor="page" w:tblpX="2857" w:tblpY="112"/>
        <w:tblOverlap w:val="never"/>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47"/>
        <w:gridCol w:w="879"/>
        <w:gridCol w:w="884"/>
        <w:gridCol w:w="884"/>
        <w:gridCol w:w="884"/>
        <w:gridCol w:w="884"/>
        <w:gridCol w:w="884"/>
        <w:gridCol w:w="1326"/>
      </w:tblGrid>
      <w:tr w:rsidR="007908A6" w:rsidRPr="005B5A46" w:rsidTr="00E2749F">
        <w:trPr>
          <w:trHeight w:val="720"/>
        </w:trPr>
        <w:tc>
          <w:tcPr>
            <w:tcW w:w="1547" w:type="dxa"/>
            <w:vAlign w:val="center"/>
          </w:tcPr>
          <w:p w:rsidR="007908A6" w:rsidRPr="005B5A46" w:rsidRDefault="007908A6" w:rsidP="00E2749F">
            <w:pPr>
              <w:pStyle w:val="a5"/>
              <w:jc w:val="center"/>
            </w:pPr>
            <w:r w:rsidRPr="005B5A46">
              <w:rPr>
                <w:rFonts w:hint="eastAsia"/>
              </w:rPr>
              <w:t>勤続年数</w:t>
            </w:r>
          </w:p>
        </w:tc>
        <w:tc>
          <w:tcPr>
            <w:tcW w:w="879"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1年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2年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3年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4年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5年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1326"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6年</w:t>
            </w:r>
          </w:p>
          <w:p w:rsidR="007908A6" w:rsidRPr="005B5A46" w:rsidRDefault="007908A6" w:rsidP="00E2749F">
            <w:pPr>
              <w:spacing w:line="360" w:lineRule="exact"/>
              <w:rPr>
                <w:rFonts w:ascii="ＭＳ 明朝"/>
                <w:sz w:val="23"/>
              </w:rPr>
            </w:pPr>
            <w:r w:rsidRPr="005B5A46">
              <w:rPr>
                <w:rFonts w:ascii="ＭＳ 明朝" w:hint="eastAsia"/>
                <w:sz w:val="23"/>
              </w:rPr>
              <w:t>6か月以上</w:t>
            </w:r>
          </w:p>
        </w:tc>
      </w:tr>
      <w:tr w:rsidR="007908A6" w:rsidRPr="005B5A46" w:rsidTr="00E2749F">
        <w:trPr>
          <w:trHeight w:val="720"/>
        </w:trPr>
        <w:tc>
          <w:tcPr>
            <w:tcW w:w="1547" w:type="dxa"/>
            <w:vAlign w:val="center"/>
          </w:tcPr>
          <w:p w:rsidR="007908A6" w:rsidRPr="005B5A46" w:rsidRDefault="007908A6" w:rsidP="00E2749F">
            <w:pPr>
              <w:pStyle w:val="a5"/>
              <w:jc w:val="center"/>
            </w:pPr>
            <w:r w:rsidRPr="005B5A46">
              <w:rPr>
                <w:rFonts w:hint="eastAsia"/>
              </w:rPr>
              <w:t>付与日数</w:t>
            </w:r>
          </w:p>
        </w:tc>
        <w:tc>
          <w:tcPr>
            <w:tcW w:w="879"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10日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11日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12日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14日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16日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18日</w:t>
            </w:r>
          </w:p>
        </w:tc>
        <w:tc>
          <w:tcPr>
            <w:tcW w:w="1326" w:type="dxa"/>
            <w:vAlign w:val="center"/>
          </w:tcPr>
          <w:p w:rsidR="007908A6" w:rsidRDefault="007908A6" w:rsidP="00E2749F">
            <w:pPr>
              <w:spacing w:line="360" w:lineRule="exact"/>
              <w:jc w:val="center"/>
              <w:rPr>
                <w:rFonts w:ascii="ＭＳ 明朝"/>
                <w:sz w:val="23"/>
              </w:rPr>
            </w:pPr>
            <w:r w:rsidRPr="005B5A46">
              <w:rPr>
                <w:rFonts w:ascii="ＭＳ 明朝" w:hint="eastAsia"/>
                <w:sz w:val="23"/>
              </w:rPr>
              <w:t>20日</w:t>
            </w:r>
          </w:p>
          <w:p w:rsidR="00E2749F" w:rsidRPr="005B5A46" w:rsidRDefault="00E2749F" w:rsidP="00E2749F">
            <w:pPr>
              <w:spacing w:line="360" w:lineRule="exact"/>
              <w:jc w:val="center"/>
              <w:rPr>
                <w:rFonts w:ascii="ＭＳ 明朝"/>
                <w:sz w:val="23"/>
              </w:rPr>
            </w:pPr>
          </w:p>
        </w:tc>
      </w:tr>
    </w:tbl>
    <w:p w:rsidR="00E2749F" w:rsidRDefault="00E2749F" w:rsidP="007908A6">
      <w:pPr>
        <w:spacing w:line="360" w:lineRule="exact"/>
        <w:ind w:leftChars="545" w:left="1374" w:hangingChars="100" w:hanging="230"/>
        <w:rPr>
          <w:rFonts w:ascii="ＭＳ 明朝"/>
          <w:sz w:val="23"/>
        </w:rPr>
      </w:pPr>
    </w:p>
    <w:p w:rsidR="00E2749F" w:rsidRDefault="00E2749F" w:rsidP="00E2749F">
      <w:pPr>
        <w:spacing w:line="360" w:lineRule="exact"/>
        <w:ind w:leftChars="545" w:left="1374" w:hangingChars="100" w:hanging="230"/>
        <w:jc w:val="left"/>
        <w:rPr>
          <w:rFonts w:ascii="ＭＳ 明朝"/>
          <w:sz w:val="23"/>
        </w:rPr>
      </w:pPr>
    </w:p>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7908A6" w:rsidRPr="005B5A46" w:rsidRDefault="00E2749F" w:rsidP="007908A6">
      <w:pPr>
        <w:spacing w:line="360" w:lineRule="exact"/>
        <w:ind w:leftChars="545" w:left="1374" w:hangingChars="100" w:hanging="230"/>
        <w:rPr>
          <w:rFonts w:ascii="ＭＳ 明朝"/>
          <w:sz w:val="23"/>
        </w:rPr>
      </w:pPr>
      <w:r>
        <w:rPr>
          <w:rFonts w:ascii="ＭＳ 明朝" w:hint="eastAsia"/>
          <w:sz w:val="23"/>
        </w:rPr>
        <w:t>２</w:t>
      </w:r>
      <w:r w:rsidR="007908A6" w:rsidRPr="005B5A46">
        <w:rPr>
          <w:rFonts w:ascii="ＭＳ 明朝" w:hint="eastAsia"/>
          <w:sz w:val="23"/>
        </w:rPr>
        <w:t>前項の規定にかかわらず、週所定労働時間が30時間未満であって、週所定労働日数が４日以下又は年間所定労働日数が216日以下の者に対しては、次の表のとおり勤続年数に応じた日数の年次有給休暇を与える。</w:t>
      </w:r>
    </w:p>
    <w:tbl>
      <w:tblPr>
        <w:tblpPr w:leftFromText="142" w:rightFromText="142" w:vertAnchor="text" w:horzAnchor="margin" w:tblpXSpec="right" w:tblpY="142"/>
        <w:tblOverlap w:val="never"/>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60"/>
        <w:gridCol w:w="1260"/>
        <w:gridCol w:w="890"/>
        <w:gridCol w:w="890"/>
        <w:gridCol w:w="891"/>
        <w:gridCol w:w="890"/>
        <w:gridCol w:w="891"/>
        <w:gridCol w:w="890"/>
        <w:gridCol w:w="891"/>
      </w:tblGrid>
      <w:tr w:rsidR="007908A6" w:rsidRPr="005B5A46" w:rsidTr="00E2749F">
        <w:trPr>
          <w:cantSplit/>
        </w:trPr>
        <w:tc>
          <w:tcPr>
            <w:tcW w:w="1260" w:type="dxa"/>
            <w:vMerge w:val="restart"/>
            <w:vAlign w:val="center"/>
          </w:tcPr>
          <w:p w:rsidR="007908A6" w:rsidRPr="005B5A46" w:rsidRDefault="007908A6" w:rsidP="002303D6">
            <w:pPr>
              <w:pStyle w:val="a5"/>
              <w:snapToGrid w:val="0"/>
              <w:jc w:val="center"/>
            </w:pPr>
            <w:r w:rsidRPr="005B5A46">
              <w:rPr>
                <w:rFonts w:hint="eastAsia"/>
              </w:rPr>
              <w:t>週所定労働日数</w:t>
            </w:r>
          </w:p>
        </w:tc>
        <w:tc>
          <w:tcPr>
            <w:tcW w:w="1260" w:type="dxa"/>
            <w:vMerge w:val="restart"/>
            <w:vAlign w:val="center"/>
          </w:tcPr>
          <w:p w:rsidR="007908A6" w:rsidRPr="005B5A46" w:rsidRDefault="007908A6" w:rsidP="002303D6">
            <w:pPr>
              <w:pStyle w:val="a5"/>
              <w:snapToGrid w:val="0"/>
              <w:jc w:val="center"/>
            </w:pPr>
            <w:r w:rsidRPr="005B5A46">
              <w:t>１年間所定</w:t>
            </w:r>
            <w:r w:rsidRPr="005B5A46">
              <w:rPr>
                <w:rFonts w:hint="eastAsia"/>
              </w:rPr>
              <w:t>労働日数</w:t>
            </w:r>
          </w:p>
        </w:tc>
        <w:tc>
          <w:tcPr>
            <w:tcW w:w="6233" w:type="dxa"/>
            <w:gridSpan w:val="7"/>
            <w:vAlign w:val="center"/>
          </w:tcPr>
          <w:p w:rsidR="007908A6" w:rsidRPr="005B5A46" w:rsidRDefault="007908A6" w:rsidP="002303D6">
            <w:pPr>
              <w:pStyle w:val="a5"/>
              <w:snapToGrid w:val="0"/>
              <w:jc w:val="center"/>
            </w:pPr>
            <w:r w:rsidRPr="005B5A46">
              <w:t>勤　続　年　数</w:t>
            </w:r>
          </w:p>
        </w:tc>
      </w:tr>
      <w:tr w:rsidR="007908A6" w:rsidRPr="005B5A46" w:rsidTr="00E2749F">
        <w:trPr>
          <w:cantSplit/>
        </w:trPr>
        <w:tc>
          <w:tcPr>
            <w:tcW w:w="1260" w:type="dxa"/>
            <w:vMerge/>
            <w:vAlign w:val="center"/>
          </w:tcPr>
          <w:p w:rsidR="007908A6" w:rsidRPr="005B5A46" w:rsidRDefault="007908A6" w:rsidP="002303D6">
            <w:pPr>
              <w:pStyle w:val="a5"/>
              <w:snapToGrid w:val="0"/>
              <w:jc w:val="center"/>
            </w:pPr>
          </w:p>
        </w:tc>
        <w:tc>
          <w:tcPr>
            <w:tcW w:w="1260" w:type="dxa"/>
            <w:vMerge/>
            <w:vAlign w:val="center"/>
          </w:tcPr>
          <w:p w:rsidR="007908A6" w:rsidRPr="005B5A46" w:rsidRDefault="007908A6" w:rsidP="002303D6">
            <w:pPr>
              <w:pStyle w:val="a5"/>
              <w:snapToGrid w:val="0"/>
              <w:jc w:val="center"/>
            </w:pPr>
          </w:p>
        </w:tc>
        <w:tc>
          <w:tcPr>
            <w:tcW w:w="890" w:type="dxa"/>
            <w:vAlign w:val="center"/>
          </w:tcPr>
          <w:p w:rsidR="007908A6" w:rsidRPr="005B5A46" w:rsidRDefault="007908A6" w:rsidP="002303D6">
            <w:pPr>
              <w:pStyle w:val="a5"/>
              <w:snapToGrid w:val="0"/>
              <w:jc w:val="center"/>
            </w:pPr>
            <w:r w:rsidRPr="005B5A46">
              <w:rPr>
                <w:rFonts w:hint="eastAsia"/>
              </w:rPr>
              <w:t>６ヵ月</w:t>
            </w:r>
          </w:p>
        </w:tc>
        <w:tc>
          <w:tcPr>
            <w:tcW w:w="890" w:type="dxa"/>
            <w:vAlign w:val="center"/>
          </w:tcPr>
          <w:p w:rsidR="007908A6" w:rsidRPr="005B5A46" w:rsidRDefault="007908A6" w:rsidP="002303D6">
            <w:pPr>
              <w:pStyle w:val="a5"/>
              <w:snapToGrid w:val="0"/>
              <w:jc w:val="center"/>
            </w:pPr>
            <w:r w:rsidRPr="005B5A46">
              <w:t>１年</w:t>
            </w:r>
          </w:p>
          <w:p w:rsidR="007908A6" w:rsidRPr="005B5A46" w:rsidRDefault="007908A6" w:rsidP="002303D6">
            <w:pPr>
              <w:pStyle w:val="a5"/>
              <w:snapToGrid w:val="0"/>
              <w:jc w:val="center"/>
            </w:pPr>
            <w:r w:rsidRPr="005B5A46">
              <w:rPr>
                <w:rFonts w:hint="eastAsia"/>
              </w:rPr>
              <w:t>６ヵ月</w:t>
            </w:r>
          </w:p>
        </w:tc>
        <w:tc>
          <w:tcPr>
            <w:tcW w:w="891" w:type="dxa"/>
            <w:vAlign w:val="center"/>
          </w:tcPr>
          <w:p w:rsidR="007908A6" w:rsidRPr="005B5A46" w:rsidRDefault="007908A6" w:rsidP="002303D6">
            <w:pPr>
              <w:pStyle w:val="a5"/>
              <w:snapToGrid w:val="0"/>
              <w:jc w:val="center"/>
            </w:pPr>
            <w:r w:rsidRPr="005B5A46">
              <w:t>２年</w:t>
            </w:r>
          </w:p>
          <w:p w:rsidR="007908A6" w:rsidRPr="005B5A46" w:rsidRDefault="007908A6" w:rsidP="002303D6">
            <w:pPr>
              <w:pStyle w:val="a5"/>
              <w:snapToGrid w:val="0"/>
              <w:jc w:val="center"/>
            </w:pPr>
            <w:r w:rsidRPr="005B5A46">
              <w:rPr>
                <w:rFonts w:hint="eastAsia"/>
              </w:rPr>
              <w:t>６ヵ月</w:t>
            </w:r>
          </w:p>
        </w:tc>
        <w:tc>
          <w:tcPr>
            <w:tcW w:w="890" w:type="dxa"/>
            <w:vAlign w:val="center"/>
          </w:tcPr>
          <w:p w:rsidR="007908A6" w:rsidRPr="005B5A46" w:rsidRDefault="007908A6" w:rsidP="002303D6">
            <w:pPr>
              <w:pStyle w:val="a5"/>
              <w:snapToGrid w:val="0"/>
              <w:jc w:val="center"/>
            </w:pPr>
            <w:r w:rsidRPr="005B5A46">
              <w:t>３年</w:t>
            </w:r>
          </w:p>
          <w:p w:rsidR="007908A6" w:rsidRPr="005B5A46" w:rsidRDefault="007908A6" w:rsidP="002303D6">
            <w:pPr>
              <w:pStyle w:val="a5"/>
              <w:snapToGrid w:val="0"/>
              <w:jc w:val="center"/>
            </w:pPr>
            <w:r w:rsidRPr="005B5A46">
              <w:rPr>
                <w:rFonts w:hint="eastAsia"/>
              </w:rPr>
              <w:t>６ヵ月</w:t>
            </w:r>
          </w:p>
        </w:tc>
        <w:tc>
          <w:tcPr>
            <w:tcW w:w="891" w:type="dxa"/>
            <w:vAlign w:val="center"/>
          </w:tcPr>
          <w:p w:rsidR="007908A6" w:rsidRPr="005B5A46" w:rsidRDefault="007908A6" w:rsidP="002303D6">
            <w:pPr>
              <w:pStyle w:val="a5"/>
              <w:snapToGrid w:val="0"/>
              <w:jc w:val="center"/>
            </w:pPr>
            <w:r w:rsidRPr="005B5A46">
              <w:t>４年</w:t>
            </w:r>
          </w:p>
          <w:p w:rsidR="007908A6" w:rsidRPr="005B5A46" w:rsidRDefault="007908A6" w:rsidP="002303D6">
            <w:pPr>
              <w:pStyle w:val="a5"/>
              <w:snapToGrid w:val="0"/>
              <w:jc w:val="center"/>
            </w:pPr>
            <w:r w:rsidRPr="005B5A46">
              <w:rPr>
                <w:rFonts w:hint="eastAsia"/>
              </w:rPr>
              <w:t>６ヵ月</w:t>
            </w:r>
          </w:p>
        </w:tc>
        <w:tc>
          <w:tcPr>
            <w:tcW w:w="890" w:type="dxa"/>
            <w:vAlign w:val="center"/>
          </w:tcPr>
          <w:p w:rsidR="007908A6" w:rsidRPr="005B5A46" w:rsidRDefault="007908A6" w:rsidP="002303D6">
            <w:pPr>
              <w:pStyle w:val="a5"/>
              <w:snapToGrid w:val="0"/>
              <w:jc w:val="center"/>
            </w:pPr>
            <w:r w:rsidRPr="005B5A46">
              <w:t>５年</w:t>
            </w:r>
          </w:p>
          <w:p w:rsidR="007908A6" w:rsidRPr="005B5A46" w:rsidRDefault="007908A6" w:rsidP="002303D6">
            <w:pPr>
              <w:pStyle w:val="a5"/>
              <w:snapToGrid w:val="0"/>
              <w:jc w:val="center"/>
            </w:pPr>
            <w:r w:rsidRPr="005B5A46">
              <w:rPr>
                <w:rFonts w:hint="eastAsia"/>
              </w:rPr>
              <w:t>６ヵ月</w:t>
            </w:r>
          </w:p>
        </w:tc>
        <w:tc>
          <w:tcPr>
            <w:tcW w:w="891" w:type="dxa"/>
            <w:vAlign w:val="center"/>
          </w:tcPr>
          <w:p w:rsidR="007908A6" w:rsidRPr="005B5A46" w:rsidRDefault="007908A6" w:rsidP="002303D6">
            <w:pPr>
              <w:pStyle w:val="a5"/>
              <w:snapToGrid w:val="0"/>
              <w:jc w:val="center"/>
            </w:pPr>
            <w:r w:rsidRPr="005B5A46">
              <w:t>６年</w:t>
            </w:r>
          </w:p>
          <w:p w:rsidR="007908A6" w:rsidRPr="005B5A46" w:rsidRDefault="007908A6" w:rsidP="002303D6">
            <w:pPr>
              <w:pStyle w:val="a5"/>
              <w:snapToGrid w:val="0"/>
              <w:jc w:val="center"/>
            </w:pPr>
            <w:r w:rsidRPr="005B5A46">
              <w:rPr>
                <w:rFonts w:hint="eastAsia"/>
              </w:rPr>
              <w:t>６ヵ月</w:t>
            </w:r>
          </w:p>
        </w:tc>
      </w:tr>
      <w:tr w:rsidR="007908A6" w:rsidRPr="005B5A46" w:rsidTr="00E2749F">
        <w:tc>
          <w:tcPr>
            <w:tcW w:w="1260" w:type="dxa"/>
            <w:tcBorders>
              <w:bottom w:val="dashed" w:sz="4" w:space="0" w:color="auto"/>
            </w:tcBorders>
            <w:vAlign w:val="center"/>
          </w:tcPr>
          <w:p w:rsidR="007908A6" w:rsidRPr="005B5A46" w:rsidRDefault="007908A6" w:rsidP="002303D6">
            <w:pPr>
              <w:pStyle w:val="a5"/>
              <w:jc w:val="center"/>
            </w:pPr>
            <w:r w:rsidRPr="005B5A46">
              <w:rPr>
                <w:rFonts w:hint="eastAsia"/>
              </w:rPr>
              <w:t>５日以上又は週</w:t>
            </w:r>
            <w:r w:rsidRPr="005B5A46">
              <w:rPr>
                <w:rFonts w:hint="eastAsia"/>
              </w:rPr>
              <w:t>30</w:t>
            </w:r>
            <w:r w:rsidRPr="005B5A46">
              <w:rPr>
                <w:rFonts w:hint="eastAsia"/>
              </w:rPr>
              <w:t>時間以上</w:t>
            </w:r>
          </w:p>
        </w:tc>
        <w:tc>
          <w:tcPr>
            <w:tcW w:w="1260" w:type="dxa"/>
            <w:tcBorders>
              <w:bottom w:val="dashed" w:sz="4" w:space="0" w:color="auto"/>
            </w:tcBorders>
            <w:vAlign w:val="center"/>
          </w:tcPr>
          <w:p w:rsidR="007908A6" w:rsidRPr="005B5A46" w:rsidRDefault="007908A6" w:rsidP="002303D6">
            <w:pPr>
              <w:pStyle w:val="a5"/>
              <w:jc w:val="center"/>
            </w:pPr>
            <w:r w:rsidRPr="005B5A46">
              <w:t>217</w:t>
            </w:r>
            <w:r w:rsidRPr="005B5A46">
              <w:t>日以上</w:t>
            </w:r>
          </w:p>
        </w:tc>
        <w:tc>
          <w:tcPr>
            <w:tcW w:w="890" w:type="dxa"/>
            <w:tcBorders>
              <w:bottom w:val="dashed" w:sz="4" w:space="0" w:color="auto"/>
            </w:tcBorders>
            <w:vAlign w:val="center"/>
          </w:tcPr>
          <w:p w:rsidR="007908A6" w:rsidRPr="005B5A46" w:rsidRDefault="007908A6" w:rsidP="002303D6">
            <w:pPr>
              <w:pStyle w:val="a5"/>
              <w:jc w:val="center"/>
            </w:pPr>
            <w:r w:rsidRPr="005B5A46">
              <w:t>10</w:t>
            </w:r>
            <w:r w:rsidRPr="005B5A46">
              <w:t>日</w:t>
            </w:r>
          </w:p>
        </w:tc>
        <w:tc>
          <w:tcPr>
            <w:tcW w:w="890" w:type="dxa"/>
            <w:tcBorders>
              <w:bottom w:val="dashed" w:sz="4" w:space="0" w:color="auto"/>
            </w:tcBorders>
            <w:vAlign w:val="center"/>
          </w:tcPr>
          <w:p w:rsidR="007908A6" w:rsidRPr="005B5A46" w:rsidRDefault="007908A6" w:rsidP="002303D6">
            <w:pPr>
              <w:pStyle w:val="a5"/>
              <w:jc w:val="center"/>
            </w:pPr>
            <w:r w:rsidRPr="005B5A46">
              <w:t>11</w:t>
            </w:r>
            <w:r w:rsidRPr="005B5A46">
              <w:t>日</w:t>
            </w:r>
          </w:p>
        </w:tc>
        <w:tc>
          <w:tcPr>
            <w:tcW w:w="891" w:type="dxa"/>
            <w:tcBorders>
              <w:bottom w:val="dashed" w:sz="4" w:space="0" w:color="auto"/>
            </w:tcBorders>
            <w:vAlign w:val="center"/>
          </w:tcPr>
          <w:p w:rsidR="007908A6" w:rsidRPr="005B5A46" w:rsidRDefault="007908A6" w:rsidP="002303D6">
            <w:pPr>
              <w:pStyle w:val="a5"/>
              <w:jc w:val="center"/>
            </w:pPr>
            <w:r w:rsidRPr="005B5A46">
              <w:t>12</w:t>
            </w:r>
            <w:r w:rsidRPr="005B5A46">
              <w:t>日</w:t>
            </w:r>
          </w:p>
        </w:tc>
        <w:tc>
          <w:tcPr>
            <w:tcW w:w="890" w:type="dxa"/>
            <w:tcBorders>
              <w:bottom w:val="dashed" w:sz="4" w:space="0" w:color="auto"/>
            </w:tcBorders>
            <w:vAlign w:val="center"/>
          </w:tcPr>
          <w:p w:rsidR="007908A6" w:rsidRPr="005B5A46" w:rsidRDefault="007908A6" w:rsidP="002303D6">
            <w:pPr>
              <w:pStyle w:val="a5"/>
              <w:jc w:val="center"/>
            </w:pPr>
            <w:r w:rsidRPr="005B5A46">
              <w:t>14</w:t>
            </w:r>
            <w:r w:rsidRPr="005B5A46">
              <w:t>日</w:t>
            </w:r>
          </w:p>
        </w:tc>
        <w:tc>
          <w:tcPr>
            <w:tcW w:w="891" w:type="dxa"/>
            <w:tcBorders>
              <w:bottom w:val="dashed" w:sz="4" w:space="0" w:color="auto"/>
            </w:tcBorders>
            <w:vAlign w:val="center"/>
          </w:tcPr>
          <w:p w:rsidR="007908A6" w:rsidRPr="005B5A46" w:rsidRDefault="007908A6" w:rsidP="002303D6">
            <w:pPr>
              <w:pStyle w:val="a5"/>
              <w:jc w:val="center"/>
            </w:pPr>
            <w:r w:rsidRPr="005B5A46">
              <w:t>16</w:t>
            </w:r>
            <w:r w:rsidRPr="005B5A46">
              <w:t>日</w:t>
            </w:r>
          </w:p>
        </w:tc>
        <w:tc>
          <w:tcPr>
            <w:tcW w:w="890" w:type="dxa"/>
            <w:tcBorders>
              <w:bottom w:val="dashed" w:sz="4" w:space="0" w:color="auto"/>
            </w:tcBorders>
            <w:vAlign w:val="center"/>
          </w:tcPr>
          <w:p w:rsidR="007908A6" w:rsidRPr="005B5A46" w:rsidRDefault="007908A6" w:rsidP="002303D6">
            <w:pPr>
              <w:pStyle w:val="a5"/>
              <w:jc w:val="center"/>
            </w:pPr>
            <w:r w:rsidRPr="005B5A46">
              <w:t>18</w:t>
            </w:r>
            <w:r w:rsidRPr="005B5A46">
              <w:t>日</w:t>
            </w:r>
          </w:p>
        </w:tc>
        <w:tc>
          <w:tcPr>
            <w:tcW w:w="891" w:type="dxa"/>
            <w:tcBorders>
              <w:bottom w:val="dashed" w:sz="4" w:space="0" w:color="auto"/>
            </w:tcBorders>
            <w:vAlign w:val="center"/>
          </w:tcPr>
          <w:p w:rsidR="007908A6" w:rsidRPr="005B5A46" w:rsidRDefault="007908A6" w:rsidP="002303D6">
            <w:pPr>
              <w:pStyle w:val="a5"/>
              <w:jc w:val="center"/>
            </w:pPr>
            <w:r w:rsidRPr="005B5A46">
              <w:t>20</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rPr>
                <w:rFonts w:hint="eastAsia"/>
              </w:rPr>
              <w:t>４日</w:t>
            </w:r>
          </w:p>
        </w:tc>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t>169</w:t>
            </w:r>
            <w:r w:rsidRPr="005B5A46">
              <w:t>～</w:t>
            </w:r>
            <w:r w:rsidRPr="005B5A46">
              <w:t>216</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７日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８日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９日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10</w:t>
            </w:r>
            <w:r w:rsidRPr="005B5A46">
              <w:t>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12</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13</w:t>
            </w:r>
            <w:r w:rsidRPr="005B5A46">
              <w:t>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15</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rPr>
                <w:rFonts w:hint="eastAsia"/>
              </w:rPr>
              <w:t>３日</w:t>
            </w:r>
          </w:p>
        </w:tc>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t>121</w:t>
            </w:r>
            <w:r w:rsidRPr="005B5A46">
              <w:t>～</w:t>
            </w:r>
            <w:r w:rsidRPr="005B5A46">
              <w:t>168</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５日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８日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９日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10</w:t>
            </w:r>
            <w:r w:rsidRPr="005B5A46">
              <w:t>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11</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rPr>
                <w:rFonts w:hint="eastAsia"/>
              </w:rPr>
              <w:t>２日</w:t>
            </w:r>
          </w:p>
        </w:tc>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t>73</w:t>
            </w:r>
            <w:r w:rsidRPr="005B5A46">
              <w:t>～</w:t>
            </w:r>
            <w:r w:rsidRPr="005B5A46">
              <w:t>120</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３日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４日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４日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５日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７日</w:t>
            </w:r>
          </w:p>
        </w:tc>
      </w:tr>
      <w:tr w:rsidR="007908A6" w:rsidRPr="005B5A46" w:rsidTr="00E2749F">
        <w:tc>
          <w:tcPr>
            <w:tcW w:w="1260" w:type="dxa"/>
            <w:tcBorders>
              <w:top w:val="dashed" w:sz="4" w:space="0" w:color="auto"/>
            </w:tcBorders>
            <w:vAlign w:val="center"/>
          </w:tcPr>
          <w:p w:rsidR="007908A6" w:rsidRPr="005B5A46" w:rsidRDefault="007908A6" w:rsidP="002303D6">
            <w:pPr>
              <w:pStyle w:val="a5"/>
              <w:jc w:val="center"/>
            </w:pPr>
            <w:r w:rsidRPr="005B5A46">
              <w:rPr>
                <w:rFonts w:hint="eastAsia"/>
              </w:rPr>
              <w:t>１日</w:t>
            </w:r>
          </w:p>
        </w:tc>
        <w:tc>
          <w:tcPr>
            <w:tcW w:w="1260" w:type="dxa"/>
            <w:tcBorders>
              <w:top w:val="dashed" w:sz="4" w:space="0" w:color="auto"/>
            </w:tcBorders>
            <w:vAlign w:val="center"/>
          </w:tcPr>
          <w:p w:rsidR="007908A6" w:rsidRPr="005B5A46" w:rsidRDefault="007908A6" w:rsidP="002303D6">
            <w:pPr>
              <w:pStyle w:val="a5"/>
              <w:jc w:val="center"/>
            </w:pPr>
            <w:r w:rsidRPr="005B5A46">
              <w:t>48</w:t>
            </w:r>
            <w:r w:rsidRPr="005B5A46">
              <w:t>～</w:t>
            </w:r>
            <w:r w:rsidRPr="005B5A46">
              <w:t>72</w:t>
            </w:r>
            <w:r w:rsidRPr="005B5A46">
              <w:t>日</w:t>
            </w:r>
          </w:p>
        </w:tc>
        <w:tc>
          <w:tcPr>
            <w:tcW w:w="890" w:type="dxa"/>
            <w:tcBorders>
              <w:top w:val="dashed" w:sz="4" w:space="0" w:color="auto"/>
            </w:tcBorders>
            <w:vAlign w:val="center"/>
          </w:tcPr>
          <w:p w:rsidR="007908A6" w:rsidRPr="005B5A46" w:rsidRDefault="007908A6" w:rsidP="002303D6">
            <w:pPr>
              <w:pStyle w:val="a5"/>
              <w:jc w:val="center"/>
            </w:pPr>
            <w:r w:rsidRPr="005B5A46">
              <w:t>１日</w:t>
            </w:r>
          </w:p>
        </w:tc>
        <w:tc>
          <w:tcPr>
            <w:tcW w:w="890" w:type="dxa"/>
            <w:tcBorders>
              <w:top w:val="dashed" w:sz="4" w:space="0" w:color="auto"/>
            </w:tcBorders>
            <w:vAlign w:val="center"/>
          </w:tcPr>
          <w:p w:rsidR="007908A6" w:rsidRPr="005B5A46" w:rsidRDefault="007908A6" w:rsidP="002303D6">
            <w:pPr>
              <w:pStyle w:val="a5"/>
              <w:jc w:val="center"/>
            </w:pPr>
            <w:r w:rsidRPr="005B5A46">
              <w:t>２日</w:t>
            </w:r>
          </w:p>
        </w:tc>
        <w:tc>
          <w:tcPr>
            <w:tcW w:w="891" w:type="dxa"/>
            <w:tcBorders>
              <w:top w:val="dashed" w:sz="4" w:space="0" w:color="auto"/>
            </w:tcBorders>
            <w:vAlign w:val="center"/>
          </w:tcPr>
          <w:p w:rsidR="007908A6" w:rsidRPr="005B5A46" w:rsidRDefault="007908A6" w:rsidP="002303D6">
            <w:pPr>
              <w:pStyle w:val="a5"/>
              <w:jc w:val="center"/>
            </w:pPr>
            <w:r w:rsidRPr="005B5A46">
              <w:t>２日</w:t>
            </w:r>
          </w:p>
        </w:tc>
        <w:tc>
          <w:tcPr>
            <w:tcW w:w="890" w:type="dxa"/>
            <w:tcBorders>
              <w:top w:val="dashed" w:sz="4" w:space="0" w:color="auto"/>
            </w:tcBorders>
            <w:vAlign w:val="center"/>
          </w:tcPr>
          <w:p w:rsidR="007908A6" w:rsidRPr="005B5A46" w:rsidRDefault="007908A6" w:rsidP="002303D6">
            <w:pPr>
              <w:pStyle w:val="a5"/>
              <w:jc w:val="center"/>
            </w:pPr>
            <w:r w:rsidRPr="005B5A46">
              <w:t>２日</w:t>
            </w:r>
          </w:p>
        </w:tc>
        <w:tc>
          <w:tcPr>
            <w:tcW w:w="891" w:type="dxa"/>
            <w:tcBorders>
              <w:top w:val="dashed" w:sz="4" w:space="0" w:color="auto"/>
            </w:tcBorders>
            <w:vAlign w:val="center"/>
          </w:tcPr>
          <w:p w:rsidR="007908A6" w:rsidRPr="005B5A46" w:rsidRDefault="007908A6" w:rsidP="002303D6">
            <w:pPr>
              <w:pStyle w:val="a5"/>
              <w:jc w:val="center"/>
            </w:pPr>
            <w:r w:rsidRPr="005B5A46">
              <w:t>３日</w:t>
            </w:r>
          </w:p>
        </w:tc>
        <w:tc>
          <w:tcPr>
            <w:tcW w:w="890" w:type="dxa"/>
            <w:tcBorders>
              <w:top w:val="dashed" w:sz="4" w:space="0" w:color="auto"/>
            </w:tcBorders>
            <w:vAlign w:val="center"/>
          </w:tcPr>
          <w:p w:rsidR="007908A6" w:rsidRPr="005B5A46" w:rsidRDefault="007908A6" w:rsidP="002303D6">
            <w:pPr>
              <w:pStyle w:val="a5"/>
              <w:jc w:val="center"/>
            </w:pPr>
            <w:r w:rsidRPr="005B5A46">
              <w:t>３日</w:t>
            </w:r>
          </w:p>
        </w:tc>
        <w:tc>
          <w:tcPr>
            <w:tcW w:w="891" w:type="dxa"/>
            <w:tcBorders>
              <w:top w:val="dashed" w:sz="4" w:space="0" w:color="auto"/>
            </w:tcBorders>
            <w:vAlign w:val="center"/>
          </w:tcPr>
          <w:p w:rsidR="007908A6" w:rsidRPr="005B5A46" w:rsidRDefault="007908A6" w:rsidP="002303D6">
            <w:pPr>
              <w:pStyle w:val="a5"/>
              <w:jc w:val="center"/>
            </w:pPr>
            <w:r w:rsidRPr="005B5A46">
              <w:t>３日</w:t>
            </w:r>
          </w:p>
        </w:tc>
      </w:tr>
    </w:tbl>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7908A6" w:rsidRPr="005B5A46" w:rsidRDefault="007908A6" w:rsidP="007908A6">
      <w:pPr>
        <w:spacing w:line="360" w:lineRule="exact"/>
        <w:ind w:leftChars="545" w:left="1374" w:hangingChars="100" w:hanging="230"/>
        <w:rPr>
          <w:rFonts w:ascii="ＭＳ 明朝"/>
          <w:sz w:val="23"/>
        </w:rPr>
      </w:pPr>
      <w:r w:rsidRPr="005B5A46">
        <w:rPr>
          <w:rFonts w:ascii="ＭＳ 明朝" w:hint="eastAsia"/>
          <w:sz w:val="23"/>
        </w:rPr>
        <w:t>３  従業員は、年次有給休暇を取得しようとするときは、あらかじめ時季を指定して請求するものとする。ただし、会社は事業の正常な運営に支障があるときは、従業員の指定した時季を変更することがある。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４  第１項及び第２項の出勤率の算定に当たっては、年次有給休暇を取得した期間、産前産後の休業期間、育児休業、介護休業等育児又は家族介護を行う労働者の福祉に関する法律（以下「育児・介護休業法」という。）に基づく育児・介護休業期間及び業務上の傷病による休業期間は出勤したものとして取り扱う。</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５  第３項の規定にかかわらず、従業員の過半数を代表する者との書面による協定により、各従業員の有する年次有給休暇日数のうち５日を超える部分について、あらかじめ時季を指定して与えることがある。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６  当該年度に新たに付与した年次有給休暇の全部又は一部を取得しなかった場合には、その残日数は翌年度に繰り越される。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ind w:left="1448" w:hanging="1448"/>
        <w:rPr>
          <w:rFonts w:ascii="ＭＳ 明朝"/>
          <w:b/>
          <w:sz w:val="23"/>
        </w:rPr>
      </w:pPr>
      <w:r w:rsidRPr="005B5A46">
        <w:rPr>
          <w:rFonts w:ascii="ＭＳ 明朝" w:hint="eastAsia"/>
          <w:b/>
          <w:sz w:val="23"/>
        </w:rPr>
        <w:t>（産前産後の休業等）</w:t>
      </w:r>
    </w:p>
    <w:p w:rsidR="007908A6" w:rsidRPr="005B5A46" w:rsidRDefault="007908A6" w:rsidP="007908A6">
      <w:pPr>
        <w:spacing w:line="360" w:lineRule="exact"/>
        <w:ind w:left="1253" w:hangingChars="545" w:hanging="1253"/>
        <w:rPr>
          <w:rFonts w:ascii="ＭＳ 明朝"/>
          <w:sz w:val="23"/>
        </w:rPr>
      </w:pPr>
      <w:r w:rsidRPr="005B5A46">
        <w:rPr>
          <w:rFonts w:ascii="ＭＳ 明朝" w:hint="eastAsia"/>
          <w:sz w:val="23"/>
        </w:rPr>
        <w:t>第23条　１  ６週間（多胎妊娠の場合は14週間）以内に出産する予定の女性従業員から請求があったときは、休業させる。</w:t>
      </w:r>
    </w:p>
    <w:p w:rsidR="007908A6" w:rsidRPr="005B5A46" w:rsidRDefault="007908A6" w:rsidP="007908A6">
      <w:pPr>
        <w:spacing w:line="360" w:lineRule="exact"/>
        <w:ind w:left="1253" w:hangingChars="545" w:hanging="1253"/>
        <w:rPr>
          <w:rFonts w:ascii="ＭＳ 明朝"/>
          <w:sz w:val="23"/>
        </w:rPr>
      </w:pPr>
      <w:r w:rsidRPr="005B5A46">
        <w:rPr>
          <w:rFonts w:ascii="ＭＳ 明朝" w:hint="eastAsia"/>
          <w:sz w:val="23"/>
        </w:rPr>
        <w:t xml:space="preserve">         ２  出産した女性従業員は、８週間は休業させる。ただし、産後６週間を経過した女性従業員から請求があったときは、医師が支障がないと認めた業務に就かせることができる。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（母性健康管理のための休暇等）</w:t>
      </w:r>
    </w:p>
    <w:p w:rsidR="007908A6" w:rsidRPr="005B5A46" w:rsidRDefault="007908A6" w:rsidP="007908A6">
      <w:pPr>
        <w:spacing w:line="360" w:lineRule="exact"/>
        <w:ind w:left="1368" w:hangingChars="595" w:hanging="1368"/>
        <w:rPr>
          <w:rFonts w:ascii="ＭＳ 明朝"/>
          <w:sz w:val="23"/>
        </w:rPr>
      </w:pPr>
      <w:r w:rsidRPr="005B5A46">
        <w:rPr>
          <w:rFonts w:ascii="ＭＳ 明朝" w:hint="eastAsia"/>
          <w:sz w:val="23"/>
        </w:rPr>
        <w:t>第24条  １  妊娠中又は出産後１年を経過しない女性従業員から、所定労働時間内に母子保健法に基づく健康診査又は保健指導を受けるため、通院に必要な時間について休暇の請求があったときは、通院休暇を与える。</w:t>
      </w:r>
    </w:p>
    <w:p w:rsidR="007908A6" w:rsidRPr="005B5A46" w:rsidRDefault="007908A6" w:rsidP="007908A6">
      <w:pPr>
        <w:spacing w:line="360" w:lineRule="exact"/>
        <w:ind w:leftChars="500" w:left="1280" w:hangingChars="100" w:hanging="230"/>
        <w:rPr>
          <w:rFonts w:ascii="ＭＳ 明朝"/>
          <w:sz w:val="23"/>
        </w:rPr>
      </w:pPr>
      <w:r w:rsidRPr="005B5A46">
        <w:rPr>
          <w:rFonts w:ascii="ＭＳ 明朝" w:hint="eastAsia"/>
          <w:sz w:val="23"/>
        </w:rPr>
        <w:t>２  妊娠中又は出産後１年を経過しない女性従業員から、保健指導又は健康診査に基づき勤務時間等について医師等の指導を受けた旨申出があった場合、次の措置を講ずることとする。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①  妊娠中の通勤緩和</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通勤時の混雑を避けるよう指導された場合は、原則として１時間の勤務時間の短縮又は１時間以内の時差通勤</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②  妊娠中の休憩の特例</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休憩時間について指導された場合は、適宜休憩時間の延長、休憩の回数の増加</w:t>
      </w:r>
    </w:p>
    <w:p w:rsidR="007908A6" w:rsidRPr="005B5A46" w:rsidRDefault="007908A6" w:rsidP="007908A6">
      <w:pPr>
        <w:numPr>
          <w:ilvl w:val="0"/>
          <w:numId w:val="2"/>
        </w:numPr>
        <w:spacing w:line="360" w:lineRule="exact"/>
        <w:rPr>
          <w:rFonts w:ascii="ＭＳ 明朝"/>
          <w:sz w:val="23"/>
        </w:rPr>
      </w:pPr>
      <w:r w:rsidRPr="005B5A46">
        <w:rPr>
          <w:rFonts w:ascii="ＭＳ 明朝" w:hint="eastAsia"/>
          <w:sz w:val="23"/>
        </w:rPr>
        <w:t>妊娠中又は出産後の諸症状に対応する措置</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lastRenderedPageBreak/>
        <w:t xml:space="preserve">                  妊娠又は出産に関する諸症状の発生又は発生のおそれがあるとして指導された場合は、その指導事項を守ることができるようにするため作業の軽減、勤務時間の短縮、休業等</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（育児休業等）</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第25条  １  従業員は、１歳に満たない子を養育するため必要があるときは、会社に申し出て育児休業をし、又は育児短時間勤務制度の適用を受けることができる。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２  育児休業をし、又は育児短時間勤務制度の適用を受けることができる従業員の範囲その他必要な事項については、「育児・介護休業及び育児・介護短時間勤務に関する規程」で定める。</w:t>
      </w:r>
    </w:p>
    <w:p w:rsidR="007908A6" w:rsidRPr="005B5A46" w:rsidRDefault="007908A6" w:rsidP="007908A6">
      <w:pPr>
        <w:spacing w:line="360" w:lineRule="exact"/>
        <w:rPr>
          <w:rFonts w:ascii="ＭＳ 明朝"/>
          <w:sz w:val="23"/>
        </w:rPr>
      </w:pPr>
    </w:p>
    <w:p w:rsidR="007908A6" w:rsidRPr="005B5A46" w:rsidRDefault="007908A6" w:rsidP="007908A6">
      <w:pPr>
        <w:spacing w:line="360" w:lineRule="exact"/>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（介護休業等）</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第26条  １  従業員のうち必要のある者は、会社に申し出て介護休業し、又は介</w:t>
      </w:r>
    </w:p>
    <w:p w:rsidR="007908A6" w:rsidRPr="005B5A46" w:rsidRDefault="007908A6" w:rsidP="007908A6">
      <w:pPr>
        <w:spacing w:line="360" w:lineRule="exact"/>
        <w:ind w:leftChars="616" w:left="1294"/>
        <w:rPr>
          <w:rFonts w:ascii="ＭＳ 明朝"/>
          <w:sz w:val="23"/>
        </w:rPr>
      </w:pPr>
      <w:r w:rsidRPr="005B5A46">
        <w:rPr>
          <w:rFonts w:ascii="ＭＳ 明朝" w:hint="eastAsia"/>
          <w:sz w:val="23"/>
        </w:rPr>
        <w:t>護短時間勤務制度の適用を受けることができる。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２  介護休業をし、又は介護短時間勤務制度の適用を受けることができる従業員の範囲その他必要な事項については、「育児・介護休業及び育児・介護短時間勤務に関する規程」で定める。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b/>
          <w:sz w:val="23"/>
          <w:szCs w:val="23"/>
        </w:rPr>
      </w:pPr>
      <w:r w:rsidRPr="005B5A46">
        <w:rPr>
          <w:rFonts w:hint="eastAsia"/>
          <w:b/>
          <w:sz w:val="23"/>
          <w:szCs w:val="23"/>
        </w:rPr>
        <w:t>（子の看護休暇）</w:t>
      </w:r>
    </w:p>
    <w:p w:rsidR="007908A6" w:rsidRPr="005B5A46" w:rsidRDefault="007908A6" w:rsidP="007908A6">
      <w:pPr>
        <w:spacing w:line="360" w:lineRule="exact"/>
        <w:ind w:left="1247" w:hangingChars="542" w:hanging="1247"/>
        <w:rPr>
          <w:sz w:val="23"/>
          <w:szCs w:val="23"/>
        </w:rPr>
      </w:pPr>
      <w:r w:rsidRPr="005B5A46">
        <w:rPr>
          <w:rFonts w:hint="eastAsia"/>
          <w:sz w:val="23"/>
          <w:szCs w:val="23"/>
        </w:rPr>
        <w:t>第</w:t>
      </w:r>
      <w:r w:rsidRPr="005B5A46">
        <w:rPr>
          <w:rFonts w:ascii="ＭＳ 明朝" w:hAnsi="ＭＳ 明朝" w:hint="eastAsia"/>
          <w:sz w:val="23"/>
          <w:szCs w:val="23"/>
        </w:rPr>
        <w:t>27</w:t>
      </w:r>
      <w:r w:rsidRPr="005B5A46">
        <w:rPr>
          <w:rFonts w:hint="eastAsia"/>
          <w:sz w:val="23"/>
          <w:szCs w:val="23"/>
        </w:rPr>
        <w:t>条　１　小学校就学前の子を養育する従業員は、会社に申し出ることにより、負傷し、又は疾病にかかった子の看護のために、１年度に５日を限度とし、休暇を取得することができる。</w:t>
      </w:r>
    </w:p>
    <w:p w:rsidR="007908A6" w:rsidRPr="005B5A46" w:rsidRDefault="007908A6" w:rsidP="007908A6">
      <w:pPr>
        <w:spacing w:line="360" w:lineRule="exact"/>
        <w:ind w:left="787" w:hangingChars="342" w:hanging="787"/>
        <w:rPr>
          <w:sz w:val="23"/>
          <w:szCs w:val="23"/>
        </w:rPr>
      </w:pPr>
      <w:r w:rsidRPr="005B5A46">
        <w:rPr>
          <w:rFonts w:hint="eastAsia"/>
          <w:sz w:val="23"/>
          <w:szCs w:val="23"/>
        </w:rPr>
        <w:t xml:space="preserve">　　</w:t>
      </w:r>
      <w:r w:rsidRPr="005B5A46">
        <w:rPr>
          <w:rFonts w:hint="eastAsia"/>
          <w:sz w:val="23"/>
          <w:szCs w:val="23"/>
        </w:rPr>
        <w:t xml:space="preserve"> </w:t>
      </w:r>
      <w:r w:rsidRPr="005B5A46">
        <w:rPr>
          <w:rFonts w:hint="eastAsia"/>
          <w:sz w:val="23"/>
          <w:szCs w:val="23"/>
        </w:rPr>
        <w:t xml:space="preserve">　　２　前項に定める</w:t>
      </w:r>
      <w:r w:rsidRPr="005B5A46">
        <w:rPr>
          <w:rFonts w:hint="eastAsia"/>
          <w:sz w:val="23"/>
          <w:szCs w:val="23"/>
        </w:rPr>
        <w:t>1</w:t>
      </w:r>
      <w:r w:rsidRPr="005B5A46">
        <w:rPr>
          <w:rFonts w:hint="eastAsia"/>
          <w:sz w:val="23"/>
          <w:szCs w:val="23"/>
        </w:rPr>
        <w:t>年度は</w:t>
      </w:r>
      <w:r w:rsidRPr="005B5A46">
        <w:rPr>
          <w:rFonts w:hint="eastAsia"/>
          <w:sz w:val="23"/>
          <w:szCs w:val="23"/>
        </w:rPr>
        <w:t>4</w:t>
      </w:r>
      <w:r w:rsidRPr="005B5A46">
        <w:rPr>
          <w:rFonts w:hint="eastAsia"/>
          <w:sz w:val="23"/>
          <w:szCs w:val="23"/>
        </w:rPr>
        <w:t>月</w:t>
      </w:r>
      <w:r w:rsidRPr="005B5A46">
        <w:rPr>
          <w:rFonts w:hint="eastAsia"/>
          <w:sz w:val="23"/>
          <w:szCs w:val="23"/>
        </w:rPr>
        <w:t>1</w:t>
      </w:r>
      <w:r w:rsidRPr="005B5A46">
        <w:rPr>
          <w:rFonts w:hint="eastAsia"/>
          <w:sz w:val="23"/>
          <w:szCs w:val="23"/>
        </w:rPr>
        <w:t>日から翌年</w:t>
      </w:r>
      <w:r w:rsidRPr="005B5A46">
        <w:rPr>
          <w:rFonts w:hint="eastAsia"/>
          <w:sz w:val="23"/>
          <w:szCs w:val="23"/>
        </w:rPr>
        <w:t>3</w:t>
      </w:r>
      <w:r w:rsidRPr="005B5A46">
        <w:rPr>
          <w:rFonts w:hint="eastAsia"/>
          <w:sz w:val="23"/>
          <w:szCs w:val="23"/>
        </w:rPr>
        <w:t>月</w:t>
      </w:r>
      <w:r w:rsidRPr="005B5A46">
        <w:rPr>
          <w:rFonts w:hint="eastAsia"/>
          <w:sz w:val="23"/>
          <w:szCs w:val="23"/>
        </w:rPr>
        <w:t>31</w:t>
      </w:r>
      <w:r w:rsidRPr="005B5A46">
        <w:rPr>
          <w:rFonts w:hint="eastAsia"/>
          <w:sz w:val="23"/>
          <w:szCs w:val="23"/>
        </w:rPr>
        <w:t>日までとする。</w:t>
      </w:r>
    </w:p>
    <w:p w:rsidR="007908A6" w:rsidRPr="005B5A46" w:rsidRDefault="007908A6" w:rsidP="007908A6">
      <w:pPr>
        <w:spacing w:line="360" w:lineRule="exact"/>
        <w:ind w:leftChars="481" w:left="1240" w:hangingChars="100" w:hanging="230"/>
        <w:rPr>
          <w:sz w:val="23"/>
          <w:szCs w:val="23"/>
        </w:rPr>
      </w:pPr>
      <w:r w:rsidRPr="005B5A46">
        <w:rPr>
          <w:rFonts w:hint="eastAsia"/>
          <w:sz w:val="23"/>
          <w:szCs w:val="23"/>
        </w:rPr>
        <w:t>３　看護休暇の適用を受けることができる従業員の範囲その他必要な事項については、</w:t>
      </w:r>
      <w:r w:rsidRPr="005B5A46">
        <w:rPr>
          <w:rFonts w:ascii="ＭＳ 明朝" w:hint="eastAsia"/>
          <w:sz w:val="23"/>
        </w:rPr>
        <w:t>「育児・介護休業及び育児・介護短時間勤務に関する規程」</w:t>
      </w:r>
      <w:r w:rsidRPr="005B5A46">
        <w:rPr>
          <w:rFonts w:hint="eastAsia"/>
          <w:sz w:val="23"/>
          <w:szCs w:val="23"/>
        </w:rPr>
        <w:t>の定めるところによる。</w:t>
      </w:r>
    </w:p>
    <w:p w:rsidR="007908A6" w:rsidRPr="005B5A46" w:rsidRDefault="007908A6" w:rsidP="007908A6">
      <w:pPr>
        <w:spacing w:line="360" w:lineRule="exact"/>
        <w:ind w:leftChars="481" w:left="1240" w:hangingChars="100" w:hanging="230"/>
        <w:rPr>
          <w:sz w:val="23"/>
          <w:szCs w:val="23"/>
        </w:rPr>
      </w:pPr>
      <w:r w:rsidRPr="005B5A46">
        <w:rPr>
          <w:rFonts w:hint="eastAsia"/>
          <w:sz w:val="23"/>
          <w:szCs w:val="23"/>
        </w:rPr>
        <w:t>４　子の監護休暇中の賃金は無給とする。</w:t>
      </w:r>
    </w:p>
    <w:p w:rsidR="007908A6" w:rsidRPr="005B5A46" w:rsidRDefault="007908A6" w:rsidP="007908A6">
      <w:pPr>
        <w:spacing w:line="360" w:lineRule="exact"/>
        <w:rPr>
          <w:sz w:val="23"/>
          <w:szCs w:val="23"/>
        </w:rPr>
      </w:pPr>
    </w:p>
    <w:p w:rsidR="007908A6" w:rsidRPr="005B5A46" w:rsidRDefault="007908A6" w:rsidP="007908A6">
      <w:pPr>
        <w:spacing w:line="360" w:lineRule="exact"/>
        <w:rPr>
          <w:rFonts w:ascii="ＭＳ 明朝"/>
          <w:b/>
          <w:sz w:val="23"/>
        </w:rPr>
      </w:pPr>
      <w:r w:rsidRPr="005B5A46">
        <w:rPr>
          <w:rFonts w:ascii="ＭＳ 明朝" w:hint="eastAsia"/>
          <w:b/>
          <w:sz w:val="23"/>
        </w:rPr>
        <w:t>（育児時間等）</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第28条  １  １歳に満たない子を養育する女性従業員から請求があったときは、休憩時間のほか１日について２回、１回について30分の育児時間を与える。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２  生理日の就業が著しく困難な女性従業員から請求があったときは、必要な期間休暇を与える。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ind w:left="1448" w:hanging="1448"/>
        <w:rPr>
          <w:rFonts w:ascii="ＭＳ 明朝"/>
          <w:b/>
          <w:sz w:val="23"/>
        </w:rPr>
      </w:pPr>
      <w:r w:rsidRPr="005B5A46">
        <w:rPr>
          <w:rFonts w:ascii="ＭＳ 明朝" w:hint="eastAsia"/>
          <w:b/>
          <w:sz w:val="23"/>
        </w:rPr>
        <w:t>（慶弔休暇）</w:t>
      </w:r>
    </w:p>
    <w:p w:rsidR="007908A6" w:rsidRPr="005B5A46" w:rsidRDefault="007908A6" w:rsidP="007908A6">
      <w:pPr>
        <w:spacing w:line="360" w:lineRule="exact"/>
        <w:ind w:left="1227" w:hanging="1227"/>
        <w:rPr>
          <w:rFonts w:ascii="ＭＳ 明朝"/>
          <w:sz w:val="23"/>
        </w:rPr>
      </w:pPr>
      <w:r w:rsidRPr="005B5A46">
        <w:rPr>
          <w:rFonts w:ascii="ＭＳ 明朝" w:hint="eastAsia"/>
          <w:sz w:val="23"/>
        </w:rPr>
        <w:lastRenderedPageBreak/>
        <w:t>第29条    従業員が次の事由により休暇を申請した場合は、次のとおり慶弔休暇を与える。</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本人が結婚したとき                              </w:t>
      </w:r>
      <w:r w:rsidR="00497AD7" w:rsidRPr="00497AD7">
        <w:rPr>
          <w:rFonts w:ascii="ＭＳ 明朝" w:hint="eastAsia"/>
          <w:sz w:val="23"/>
        </w:rPr>
        <w:t>５</w:t>
      </w:r>
      <w:r w:rsidRPr="00497AD7">
        <w:rPr>
          <w:rFonts w:ascii="ＭＳ 明朝" w:hint="eastAsia"/>
          <w:sz w:val="23"/>
        </w:rPr>
        <w:t>日</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妻が出産したとき                                </w:t>
      </w:r>
      <w:r w:rsidR="00497AD7" w:rsidRPr="00497AD7">
        <w:rPr>
          <w:rFonts w:ascii="ＭＳ 明朝" w:hint="eastAsia"/>
          <w:sz w:val="23"/>
        </w:rPr>
        <w:t>３</w:t>
      </w:r>
      <w:r w:rsidRPr="00497AD7">
        <w:rPr>
          <w:rFonts w:ascii="ＭＳ 明朝" w:hint="eastAsia"/>
          <w:sz w:val="23"/>
        </w:rPr>
        <w:t>日</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配偶者、子又は父母が死亡したとき                </w:t>
      </w:r>
      <w:r w:rsidR="00497AD7" w:rsidRPr="00497AD7">
        <w:rPr>
          <w:rFonts w:ascii="ＭＳ 明朝" w:hint="eastAsia"/>
          <w:sz w:val="23"/>
        </w:rPr>
        <w:t>３</w:t>
      </w:r>
      <w:r w:rsidRPr="00497AD7">
        <w:rPr>
          <w:rFonts w:ascii="ＭＳ 明朝" w:hint="eastAsia"/>
          <w:sz w:val="23"/>
        </w:rPr>
        <w:t>日</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兄弟姉妹、祖父母、配偶者の父母又は兄弟姉妹      </w:t>
      </w:r>
      <w:r w:rsidR="00497AD7" w:rsidRPr="00497AD7">
        <w:rPr>
          <w:rFonts w:ascii="ＭＳ 明朝" w:hint="eastAsia"/>
          <w:sz w:val="23"/>
        </w:rPr>
        <w:t>２</w:t>
      </w:r>
      <w:r w:rsidR="00497AD7">
        <w:rPr>
          <w:rFonts w:ascii="ＭＳ 明朝" w:hint="eastAsia"/>
          <w:sz w:val="23"/>
        </w:rPr>
        <w:t>日</w:t>
      </w:r>
      <w:r w:rsidRPr="00497AD7">
        <w:rPr>
          <w:rFonts w:ascii="ＭＳ 明朝" w:hint="eastAsia"/>
          <w:sz w:val="23"/>
        </w:rPr>
        <w:t xml:space="preserve"> </w:t>
      </w:r>
    </w:p>
    <w:p w:rsidR="007908A6" w:rsidRPr="005B5A46" w:rsidRDefault="007908A6" w:rsidP="007908A6">
      <w:pPr>
        <w:spacing w:line="360" w:lineRule="exact"/>
        <w:rPr>
          <w:rFonts w:ascii="ＭＳ 明朝"/>
          <w:sz w:val="23"/>
        </w:rPr>
      </w:pPr>
      <w:r w:rsidRPr="005B5A46">
        <w:rPr>
          <w:rFonts w:ascii="ＭＳ 明朝" w:hint="eastAsia"/>
          <w:sz w:val="23"/>
        </w:rPr>
        <w:t xml:space="preserve">              が死亡したとき</w:t>
      </w:r>
    </w:p>
    <w:p w:rsidR="007908A6" w:rsidRPr="005B5A46" w:rsidRDefault="007908A6" w:rsidP="007908A6">
      <w:pPr>
        <w:spacing w:line="360" w:lineRule="exact"/>
        <w:rPr>
          <w:sz w:val="23"/>
          <w:szCs w:val="23"/>
        </w:rPr>
      </w:pPr>
    </w:p>
    <w:p w:rsidR="007908A6" w:rsidRPr="005B5A46" w:rsidRDefault="007908A6" w:rsidP="007908A6">
      <w:pPr>
        <w:spacing w:line="360" w:lineRule="exact"/>
        <w:ind w:left="787" w:hangingChars="342" w:hanging="787"/>
        <w:rPr>
          <w:sz w:val="23"/>
          <w:szCs w:val="23"/>
        </w:rPr>
      </w:pPr>
      <w:r w:rsidRPr="005B5A46">
        <w:rPr>
          <w:rFonts w:hint="eastAsia"/>
          <w:sz w:val="23"/>
          <w:szCs w:val="23"/>
        </w:rPr>
        <w:t>（一時休業）</w:t>
      </w:r>
    </w:p>
    <w:p w:rsidR="007908A6" w:rsidRPr="005B5A46" w:rsidRDefault="007908A6" w:rsidP="007908A6">
      <w:pPr>
        <w:spacing w:line="360" w:lineRule="exact"/>
        <w:ind w:left="1132" w:hangingChars="492" w:hanging="1132"/>
        <w:rPr>
          <w:sz w:val="23"/>
          <w:szCs w:val="23"/>
        </w:rPr>
      </w:pPr>
      <w:r w:rsidRPr="005B5A46">
        <w:rPr>
          <w:rFonts w:hint="eastAsia"/>
          <w:sz w:val="23"/>
          <w:szCs w:val="23"/>
        </w:rPr>
        <w:t>第</w:t>
      </w:r>
      <w:r w:rsidRPr="005B5A46">
        <w:rPr>
          <w:rFonts w:ascii="ＭＳ 明朝" w:hAnsi="ＭＳ 明朝" w:hint="eastAsia"/>
          <w:sz w:val="23"/>
          <w:szCs w:val="23"/>
        </w:rPr>
        <w:t>30</w:t>
      </w:r>
      <w:r w:rsidRPr="005B5A46">
        <w:rPr>
          <w:rFonts w:hint="eastAsia"/>
          <w:sz w:val="23"/>
          <w:szCs w:val="23"/>
        </w:rPr>
        <w:t>条　　会社は、経営上又は業務上必要がある場合には、従業員に対し休業を命ずることがある。休業中の期間は、労働基準法第</w:t>
      </w:r>
      <w:r w:rsidRPr="005B5A46">
        <w:rPr>
          <w:rFonts w:hint="eastAsia"/>
          <w:sz w:val="23"/>
          <w:szCs w:val="23"/>
        </w:rPr>
        <w:t>26</w:t>
      </w:r>
      <w:r w:rsidRPr="005B5A46">
        <w:rPr>
          <w:rFonts w:hint="eastAsia"/>
          <w:sz w:val="23"/>
          <w:szCs w:val="23"/>
        </w:rPr>
        <w:t>条の休業手当を</w:t>
      </w:r>
    </w:p>
    <w:p w:rsidR="007908A6" w:rsidRDefault="007908A6" w:rsidP="007908A6">
      <w:pPr>
        <w:ind w:leftChars="500" w:left="1280" w:hangingChars="100" w:hanging="230"/>
        <w:rPr>
          <w:sz w:val="23"/>
          <w:szCs w:val="23"/>
        </w:rPr>
      </w:pPr>
      <w:r w:rsidRPr="005B5A46">
        <w:rPr>
          <w:rFonts w:hint="eastAsia"/>
          <w:sz w:val="23"/>
          <w:szCs w:val="23"/>
        </w:rPr>
        <w:t>支払うものとする。</w:t>
      </w:r>
    </w:p>
    <w:p w:rsidR="007908A6" w:rsidRDefault="007908A6" w:rsidP="007908A6">
      <w:pPr>
        <w:rPr>
          <w:sz w:val="23"/>
          <w:szCs w:val="23"/>
        </w:rPr>
      </w:pPr>
    </w:p>
    <w:p w:rsidR="007908A6" w:rsidRPr="005B5A46" w:rsidRDefault="007908A6" w:rsidP="007908A6">
      <w:pPr>
        <w:spacing w:line="360" w:lineRule="exact"/>
        <w:ind w:left="1006" w:hanging="1006"/>
        <w:rPr>
          <w:b/>
          <w:sz w:val="23"/>
        </w:rPr>
      </w:pPr>
      <w:r w:rsidRPr="005B5A46">
        <w:rPr>
          <w:rFonts w:hint="eastAsia"/>
          <w:b/>
          <w:sz w:val="23"/>
        </w:rPr>
        <w:t>（休職）</w:t>
      </w:r>
    </w:p>
    <w:p w:rsidR="007908A6" w:rsidRPr="005B5A46" w:rsidRDefault="007908A6" w:rsidP="007908A6">
      <w:pPr>
        <w:spacing w:line="360" w:lineRule="exact"/>
        <w:ind w:left="1006" w:hanging="1006"/>
        <w:rPr>
          <w:sz w:val="23"/>
        </w:rPr>
      </w:pPr>
      <w:r w:rsidRPr="005B5A46">
        <w:rPr>
          <w:rFonts w:hint="eastAsia"/>
          <w:sz w:val="23"/>
        </w:rPr>
        <w:t>第</w:t>
      </w:r>
      <w:r w:rsidRPr="005B5A46">
        <w:rPr>
          <w:rFonts w:ascii="ＭＳ 明朝" w:hAnsi="ＭＳ 明朝" w:hint="eastAsia"/>
          <w:sz w:val="23"/>
        </w:rPr>
        <w:t>31</w:t>
      </w:r>
      <w:r w:rsidRPr="005B5A46">
        <w:rPr>
          <w:rFonts w:hint="eastAsia"/>
          <w:sz w:val="23"/>
        </w:rPr>
        <w:t>条</w:t>
      </w:r>
      <w:r w:rsidRPr="005B5A46">
        <w:rPr>
          <w:rFonts w:hint="eastAsia"/>
          <w:sz w:val="23"/>
        </w:rPr>
        <w:t xml:space="preserve">  </w:t>
      </w:r>
      <w:r w:rsidRPr="005B5A46">
        <w:rPr>
          <w:rFonts w:hint="eastAsia"/>
          <w:sz w:val="23"/>
        </w:rPr>
        <w:t>１</w:t>
      </w:r>
      <w:r w:rsidRPr="005B5A46">
        <w:rPr>
          <w:rFonts w:hint="eastAsia"/>
          <w:sz w:val="23"/>
        </w:rPr>
        <w:t xml:space="preserve">  </w:t>
      </w:r>
      <w:r w:rsidRPr="005B5A46">
        <w:rPr>
          <w:rFonts w:hint="eastAsia"/>
          <w:sz w:val="23"/>
        </w:rPr>
        <w:t>従業員が、次の場合に該当するときは、所定の期間休職とする。</w:t>
      </w:r>
    </w:p>
    <w:p w:rsidR="007908A6" w:rsidRPr="005B5A46" w:rsidRDefault="007908A6" w:rsidP="007908A6">
      <w:pPr>
        <w:pBdr>
          <w:top w:val="single" w:sz="4" w:space="1" w:color="auto"/>
        </w:pBdr>
        <w:spacing w:line="360" w:lineRule="exact"/>
        <w:ind w:left="1610" w:hangingChars="700" w:hanging="1610"/>
        <w:rPr>
          <w:sz w:val="23"/>
        </w:rPr>
      </w:pPr>
      <w:r w:rsidRPr="005B5A46">
        <w:rPr>
          <w:rFonts w:hint="eastAsia"/>
          <w:sz w:val="23"/>
        </w:rPr>
        <w:t xml:space="preserve">   </w:t>
      </w:r>
      <w:r>
        <w:rPr>
          <w:rFonts w:hint="eastAsia"/>
          <w:sz w:val="23"/>
        </w:rPr>
        <w:t xml:space="preserve">　　　　</w:t>
      </w:r>
      <w:r w:rsidRPr="005B5A46">
        <w:rPr>
          <w:rFonts w:hint="eastAsia"/>
          <w:sz w:val="23"/>
        </w:rPr>
        <w:t>①</w:t>
      </w:r>
      <w:r w:rsidRPr="005B5A46">
        <w:rPr>
          <w:rFonts w:hint="eastAsia"/>
          <w:sz w:val="23"/>
        </w:rPr>
        <w:t xml:space="preserve">  </w:t>
      </w:r>
      <w:r w:rsidRPr="005B5A46">
        <w:rPr>
          <w:rFonts w:hint="eastAsia"/>
          <w:sz w:val="23"/>
        </w:rPr>
        <w:t>死傷病による欠勤が</w:t>
      </w:r>
      <w:r w:rsidR="00497AD7">
        <w:rPr>
          <w:rFonts w:hint="eastAsia"/>
          <w:sz w:val="23"/>
        </w:rPr>
        <w:t>１</w:t>
      </w:r>
      <w:r w:rsidRPr="005B5A46">
        <w:rPr>
          <w:rFonts w:hint="eastAsia"/>
          <w:sz w:val="23"/>
        </w:rPr>
        <w:t>ヶ月を超え、なお療養を継続する必要があるため勤務できないと認められたとき</w:t>
      </w:r>
      <w:r w:rsidRPr="005B5A46">
        <w:rPr>
          <w:rFonts w:hint="eastAsia"/>
          <w:sz w:val="23"/>
        </w:rPr>
        <w:t xml:space="preserve">                </w:t>
      </w:r>
      <w:r w:rsidR="00497AD7">
        <w:rPr>
          <w:rFonts w:hint="eastAsia"/>
          <w:sz w:val="23"/>
        </w:rPr>
        <w:t>１</w:t>
      </w:r>
      <w:r w:rsidRPr="005B5A46">
        <w:rPr>
          <w:rFonts w:hint="eastAsia"/>
          <w:sz w:val="23"/>
        </w:rPr>
        <w:t>年以内</w:t>
      </w:r>
    </w:p>
    <w:p w:rsidR="007908A6" w:rsidRPr="005B5A46" w:rsidRDefault="007908A6" w:rsidP="007908A6">
      <w:pPr>
        <w:pBdr>
          <w:top w:val="single" w:sz="4" w:space="1" w:color="auto"/>
        </w:pBdr>
        <w:spacing w:line="360" w:lineRule="exact"/>
        <w:ind w:left="1610" w:hangingChars="700" w:hanging="1610"/>
        <w:rPr>
          <w:sz w:val="23"/>
        </w:rPr>
      </w:pPr>
      <w:r w:rsidRPr="005B5A46">
        <w:rPr>
          <w:rFonts w:hint="eastAsia"/>
          <w:sz w:val="23"/>
        </w:rPr>
        <w:t xml:space="preserve">            </w:t>
      </w:r>
      <w:r w:rsidRPr="005B5A46">
        <w:rPr>
          <w:rFonts w:hint="eastAsia"/>
          <w:sz w:val="23"/>
        </w:rPr>
        <w:t>②</w:t>
      </w:r>
      <w:r w:rsidRPr="005B5A46">
        <w:rPr>
          <w:rFonts w:hint="eastAsia"/>
          <w:sz w:val="23"/>
        </w:rPr>
        <w:t xml:space="preserve">  </w:t>
      </w:r>
      <w:r w:rsidRPr="005B5A46">
        <w:rPr>
          <w:rFonts w:hint="eastAsia"/>
          <w:sz w:val="23"/>
        </w:rPr>
        <w:t>前号のほか、特別な事情があり休職させることが適当と認められるとき</w:t>
      </w:r>
      <w:r w:rsidRPr="005B5A46">
        <w:rPr>
          <w:rFonts w:hint="eastAsia"/>
          <w:sz w:val="23"/>
        </w:rPr>
        <w:t xml:space="preserve">                                          </w:t>
      </w:r>
      <w:r w:rsidRPr="005B5A46">
        <w:rPr>
          <w:rFonts w:hint="eastAsia"/>
          <w:sz w:val="23"/>
        </w:rPr>
        <w:t>必要な期間</w:t>
      </w:r>
    </w:p>
    <w:p w:rsidR="007908A6" w:rsidRPr="005B5A46" w:rsidRDefault="007908A6" w:rsidP="007908A6">
      <w:pPr>
        <w:pBdr>
          <w:top w:val="single" w:sz="4" w:space="1" w:color="auto"/>
        </w:pBdr>
        <w:spacing w:line="360" w:lineRule="exact"/>
        <w:ind w:left="1006" w:hanging="1006"/>
        <w:rPr>
          <w:sz w:val="23"/>
        </w:rPr>
      </w:pPr>
      <w:r w:rsidRPr="005B5A46">
        <w:rPr>
          <w:rFonts w:hint="eastAsia"/>
          <w:sz w:val="23"/>
        </w:rPr>
        <w:t xml:space="preserve">         </w:t>
      </w:r>
      <w:r w:rsidRPr="005B5A46">
        <w:rPr>
          <w:rFonts w:hint="eastAsia"/>
          <w:sz w:val="23"/>
        </w:rPr>
        <w:t>２</w:t>
      </w:r>
      <w:r w:rsidRPr="005B5A46">
        <w:rPr>
          <w:rFonts w:hint="eastAsia"/>
          <w:sz w:val="23"/>
        </w:rPr>
        <w:t xml:space="preserve">  </w:t>
      </w:r>
      <w:r w:rsidRPr="005B5A46">
        <w:rPr>
          <w:rFonts w:hint="eastAsia"/>
          <w:sz w:val="23"/>
        </w:rPr>
        <w:t>休職期間中に休職事由が消滅したときは、もとの職務に復帰させる。</w:t>
      </w:r>
    </w:p>
    <w:p w:rsidR="007908A6" w:rsidRPr="005B5A46" w:rsidRDefault="007908A6" w:rsidP="007908A6">
      <w:pPr>
        <w:spacing w:line="360" w:lineRule="exact"/>
        <w:ind w:left="1304" w:hangingChars="567" w:hanging="1304"/>
        <w:rPr>
          <w:sz w:val="23"/>
        </w:rPr>
      </w:pPr>
      <w:r w:rsidRPr="005B5A46">
        <w:rPr>
          <w:rFonts w:hint="eastAsia"/>
          <w:sz w:val="23"/>
        </w:rPr>
        <w:t xml:space="preserve">           </w:t>
      </w:r>
      <w:r w:rsidRPr="005B5A46">
        <w:rPr>
          <w:rFonts w:hint="eastAsia"/>
          <w:sz w:val="23"/>
        </w:rPr>
        <w:t>ただし、もとの職務に復帰させることが困難であるか、又は不適当な場合には、他の職務に就かせることがある。</w:t>
      </w:r>
    </w:p>
    <w:p w:rsidR="007908A6" w:rsidRPr="005B5A46" w:rsidRDefault="007908A6" w:rsidP="007908A6">
      <w:pPr>
        <w:spacing w:line="360" w:lineRule="exact"/>
        <w:ind w:left="1304" w:hangingChars="567" w:hanging="1304"/>
        <w:rPr>
          <w:sz w:val="23"/>
        </w:rPr>
      </w:pPr>
      <w:r w:rsidRPr="005B5A46">
        <w:rPr>
          <w:rFonts w:hint="eastAsia"/>
          <w:sz w:val="23"/>
        </w:rPr>
        <w:t xml:space="preserve">         </w:t>
      </w:r>
      <w:r w:rsidRPr="005B5A46">
        <w:rPr>
          <w:rFonts w:hint="eastAsia"/>
          <w:sz w:val="23"/>
        </w:rPr>
        <w:t>３</w:t>
      </w:r>
      <w:r w:rsidRPr="005B5A46">
        <w:rPr>
          <w:rFonts w:hint="eastAsia"/>
          <w:sz w:val="23"/>
        </w:rPr>
        <w:t xml:space="preserve">  </w:t>
      </w:r>
      <w:r w:rsidRPr="005B5A46">
        <w:rPr>
          <w:rFonts w:hint="eastAsia"/>
          <w:sz w:val="23"/>
        </w:rPr>
        <w:t>第１項第１号により休職し、休職期間が満了してもなお傷病が治ゆせず就業が困難な場合は、休職期間の満了をもって退職とする。</w:t>
      </w:r>
    </w:p>
    <w:p w:rsidR="007908A6" w:rsidRPr="005B5A46" w:rsidRDefault="007908A6" w:rsidP="007908A6">
      <w:pPr>
        <w:tabs>
          <w:tab w:val="left" w:pos="8177"/>
        </w:tabs>
        <w:spacing w:line="360" w:lineRule="exact"/>
        <w:rPr>
          <w:rFonts w:ascii="ＭＳ 明朝"/>
          <w:sz w:val="23"/>
        </w:rPr>
      </w:pPr>
    </w:p>
    <w:p w:rsidR="007908A6" w:rsidRPr="005B5A46" w:rsidRDefault="007908A6" w:rsidP="007908A6">
      <w:pPr>
        <w:spacing w:line="360" w:lineRule="exact"/>
        <w:rPr>
          <w:b/>
          <w:sz w:val="23"/>
          <w:szCs w:val="23"/>
        </w:rPr>
      </w:pPr>
      <w:r w:rsidRPr="005B5A46">
        <w:rPr>
          <w:rFonts w:hint="eastAsia"/>
          <w:b/>
          <w:sz w:val="23"/>
          <w:szCs w:val="23"/>
        </w:rPr>
        <w:t>（復職）</w:t>
      </w:r>
    </w:p>
    <w:p w:rsidR="007908A6" w:rsidRPr="005B5A46" w:rsidRDefault="007908A6" w:rsidP="007908A6">
      <w:pPr>
        <w:spacing w:line="360" w:lineRule="exact"/>
        <w:ind w:left="1362" w:hangingChars="592" w:hanging="1362"/>
        <w:rPr>
          <w:sz w:val="23"/>
          <w:szCs w:val="23"/>
        </w:rPr>
      </w:pPr>
      <w:r w:rsidRPr="005B5A46">
        <w:rPr>
          <w:rFonts w:hint="eastAsia"/>
          <w:sz w:val="23"/>
          <w:szCs w:val="23"/>
        </w:rPr>
        <w:t>第</w:t>
      </w:r>
      <w:r w:rsidRPr="005B5A46">
        <w:rPr>
          <w:rFonts w:ascii="ＭＳ 明朝" w:hAnsi="ＭＳ 明朝" w:hint="eastAsia"/>
          <w:sz w:val="23"/>
          <w:szCs w:val="23"/>
        </w:rPr>
        <w:t>32</w:t>
      </w:r>
      <w:r w:rsidRPr="005B5A46">
        <w:rPr>
          <w:rFonts w:hint="eastAsia"/>
          <w:sz w:val="23"/>
          <w:szCs w:val="23"/>
        </w:rPr>
        <w:t>条　１　従業員の休職事由が消滅したと会社が認めた場合、又は休職期間が満了した場合は、原則として、休職前の職務に復帰させる。ただし、旧職務への復帰が困難な場合又は不適当と会社が認める場合には、旧職務とは異なる職務に配置することがある。</w:t>
      </w:r>
    </w:p>
    <w:p w:rsidR="007908A6" w:rsidRPr="005B5A46" w:rsidRDefault="007908A6" w:rsidP="007908A6">
      <w:pPr>
        <w:spacing w:line="360" w:lineRule="exact"/>
        <w:ind w:leftChars="507" w:left="1290" w:hangingChars="98" w:hanging="225"/>
        <w:rPr>
          <w:sz w:val="23"/>
          <w:szCs w:val="23"/>
        </w:rPr>
      </w:pPr>
      <w:r w:rsidRPr="005B5A46">
        <w:rPr>
          <w:rFonts w:hint="eastAsia"/>
          <w:sz w:val="23"/>
          <w:szCs w:val="23"/>
        </w:rPr>
        <w:t>２　休職中の従業員が復職を希望する場合には、所定の手続により会社に申し出なければならない。</w:t>
      </w:r>
    </w:p>
    <w:p w:rsidR="007908A6" w:rsidRDefault="007908A6" w:rsidP="007908A6"/>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Pr="00897D79" w:rsidRDefault="006C6F99" w:rsidP="00E2749F">
      <w:pPr>
        <w:spacing w:line="360" w:lineRule="exact"/>
        <w:jc w:val="center"/>
        <w:rPr>
          <w:rFonts w:ascii="ＭＳ 明朝"/>
          <w:b/>
          <w:sz w:val="36"/>
        </w:rPr>
      </w:pPr>
      <w:r>
        <w:rPr>
          <w:rFonts w:ascii="ＭＳ 明朝"/>
          <w:b/>
          <w:noProof/>
          <w:sz w:val="24"/>
        </w:rPr>
        <mc:AlternateContent>
          <mc:Choice Requires="wps">
            <w:drawing>
              <wp:anchor distT="0" distB="0" distL="114300" distR="114300" simplePos="0" relativeHeight="251663360" behindDoc="0" locked="0" layoutInCell="0" allowOverlap="1" wp14:anchorId="3DBBB574" wp14:editId="652CE7FF">
                <wp:simplePos x="0" y="0"/>
                <wp:positionH relativeFrom="column">
                  <wp:posOffset>2157095</wp:posOffset>
                </wp:positionH>
                <wp:positionV relativeFrom="paragraph">
                  <wp:posOffset>1974215</wp:posOffset>
                </wp:positionV>
                <wp:extent cx="790575" cy="3175"/>
                <wp:effectExtent l="0" t="0" r="0" b="0"/>
                <wp:wrapNone/>
                <wp:docPr id="14" name="フリーフォーム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0575" cy="3175"/>
                        </a:xfrm>
                        <a:custGeom>
                          <a:avLst/>
                          <a:gdLst>
                            <a:gd name="T0" fmla="*/ 0 w 1245"/>
                            <a:gd name="T1" fmla="*/ 5 h 5"/>
                            <a:gd name="T2" fmla="*/ 1245 w 1245"/>
                            <a:gd name="T3" fmla="*/ 0 h 5"/>
                          </a:gdLst>
                          <a:ahLst/>
                          <a:cxnLst>
                            <a:cxn ang="0">
                              <a:pos x="T0" y="T1"/>
                            </a:cxn>
                            <a:cxn ang="0">
                              <a:pos x="T2" y="T3"/>
                            </a:cxn>
                          </a:cxnLst>
                          <a:rect l="0" t="0" r="r" b="b"/>
                          <a:pathLst>
                            <a:path w="1245" h="5">
                              <a:moveTo>
                                <a:pt x="0" y="5"/>
                              </a:moveTo>
                              <a:lnTo>
                                <a:pt x="1245"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74527E6" id="フリーフォーム 14"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69.85pt,155.7pt,232.1pt,155.45pt" coordsize="1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" o:allowincell="f" filled="f" strokeweight=".5pt">
                <v:path arrowok="t" o:connecttype="custom" o:connectlocs="0,3175;790575,0" o:connectangles="0,0"/>
              </v:polyline>
            </w:pict>
          </mc:Fallback>
        </mc:AlternateContent>
      </w:r>
      <w:r>
        <w:rPr>
          <w:rFonts w:ascii="ＭＳ 明朝"/>
          <w:b/>
          <w:noProof/>
          <w:sz w:val="24"/>
        </w:rPr>
        <mc:AlternateContent>
          <mc:Choice Requires="wps">
            <w:drawing>
              <wp:anchor distT="0" distB="0" distL="114300" distR="114300" simplePos="0" relativeHeight="251669504" behindDoc="0" locked="0" layoutInCell="0" allowOverlap="1" wp14:anchorId="06CD1F12" wp14:editId="062DAB91">
                <wp:simplePos x="0" y="0"/>
                <wp:positionH relativeFrom="column">
                  <wp:posOffset>2541270</wp:posOffset>
                </wp:positionH>
                <wp:positionV relativeFrom="paragraph">
                  <wp:posOffset>2647315</wp:posOffset>
                </wp:positionV>
                <wp:extent cx="635" cy="469900"/>
                <wp:effectExtent l="0" t="0" r="0" b="0"/>
                <wp:wrapNone/>
                <wp:docPr id="13" name="フリーフォーム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469900"/>
                        </a:xfrm>
                        <a:custGeom>
                          <a:avLst/>
                          <a:gdLst>
                            <a:gd name="T0" fmla="*/ 0 w 1"/>
                            <a:gd name="T1" fmla="*/ 0 h 740"/>
                            <a:gd name="T2" fmla="*/ 0 w 1"/>
                            <a:gd name="T3" fmla="*/ 740 h 740"/>
                          </a:gdLst>
                          <a:ahLst/>
                          <a:cxnLst>
                            <a:cxn ang="0">
                              <a:pos x="T0" y="T1"/>
                            </a:cxn>
                            <a:cxn ang="0">
                              <a:pos x="T2" y="T3"/>
                            </a:cxn>
                          </a:cxnLst>
                          <a:rect l="0" t="0" r="r" b="b"/>
                          <a:pathLst>
                            <a:path w="1" h="740">
                              <a:moveTo>
                                <a:pt x="0" y="0"/>
                              </a:moveTo>
                              <a:lnTo>
                                <a:pt x="0" y="74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1BA911F" id="フリーフォーム 13"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00.1pt,245.45pt" coordsize="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" o:allowincell="f" filled="f" strokeweight=".5pt">
                <v:path arrowok="t" o:connecttype="custom" o:connectlocs="0,0;0,469900" o:connectangles="0,0"/>
              </v:polyline>
            </w:pict>
          </mc:Fallback>
        </mc:AlternateContent>
      </w:r>
      <w:r>
        <w:rPr>
          <w:rFonts w:ascii="ＭＳ 明朝"/>
          <w:b/>
          <w:noProof/>
          <w:sz w:val="24"/>
        </w:rPr>
        <mc:AlternateContent>
          <mc:Choice Requires="wps">
            <w:drawing>
              <wp:anchor distT="0" distB="0" distL="114300" distR="114300" simplePos="0" relativeHeight="251671552" behindDoc="0" locked="0" layoutInCell="0" allowOverlap="1" wp14:anchorId="211B8BBB" wp14:editId="38CC454C">
                <wp:simplePos x="0" y="0"/>
                <wp:positionH relativeFrom="column">
                  <wp:posOffset>2293620</wp:posOffset>
                </wp:positionH>
                <wp:positionV relativeFrom="paragraph">
                  <wp:posOffset>2882265</wp:posOffset>
                </wp:positionV>
                <wp:extent cx="654050" cy="635"/>
                <wp:effectExtent l="0" t="0" r="0" b="0"/>
                <wp:wrapNone/>
                <wp:docPr id="12" name="フリーフォーム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050" cy="635"/>
                        </a:xfrm>
                        <a:custGeom>
                          <a:avLst/>
                          <a:gdLst>
                            <a:gd name="T0" fmla="*/ 0 w 1030"/>
                            <a:gd name="T1" fmla="*/ 0 h 1"/>
                            <a:gd name="T2" fmla="*/ 1030 w 1030"/>
                            <a:gd name="T3" fmla="*/ 0 h 1"/>
                          </a:gdLst>
                          <a:ahLst/>
                          <a:cxnLst>
                            <a:cxn ang="0">
                              <a:pos x="T0" y="T1"/>
                            </a:cxn>
                            <a:cxn ang="0">
                              <a:pos x="T2" y="T3"/>
                            </a:cxn>
                          </a:cxnLst>
                          <a:rect l="0" t="0" r="r" b="b"/>
                          <a:pathLst>
                            <a:path w="1030" h="1">
                              <a:moveTo>
                                <a:pt x="0" y="0"/>
                              </a:moveTo>
                              <a:lnTo>
                                <a:pt x="10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C715467" id="フリーフォーム 12"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80.6pt,226.95pt,232.1pt,226.95pt" coordsize="1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" o:allowincell="f" filled="f" strokeweight=".5pt">
                <v:path arrowok="t" o:connecttype="custom" o:connectlocs="0,0;654050,0" o:connectangles="0,0"/>
              </v:polyline>
            </w:pict>
          </mc:Fallback>
        </mc:AlternateContent>
      </w:r>
      <w:r>
        <w:rPr>
          <w:rFonts w:ascii="ＭＳ 明朝"/>
          <w:b/>
          <w:noProof/>
          <w:sz w:val="24"/>
        </w:rPr>
        <mc:AlternateContent>
          <mc:Choice Requires="wps">
            <w:drawing>
              <wp:anchor distT="0" distB="0" distL="114300" distR="114300" simplePos="0" relativeHeight="251672576" behindDoc="0" locked="0" layoutInCell="0" allowOverlap="1" wp14:anchorId="0F8B4F93" wp14:editId="6E788182">
                <wp:simplePos x="0" y="0"/>
                <wp:positionH relativeFrom="column">
                  <wp:posOffset>2541270</wp:posOffset>
                </wp:positionH>
                <wp:positionV relativeFrom="paragraph">
                  <wp:posOffset>3117215</wp:posOffset>
                </wp:positionV>
                <wp:extent cx="406400" cy="635"/>
                <wp:effectExtent l="0" t="0" r="0" b="0"/>
                <wp:wrapNone/>
                <wp:docPr id="11" name="フリーフォーム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6400" cy="635"/>
                        </a:xfrm>
                        <a:custGeom>
                          <a:avLst/>
                          <a:gdLst>
                            <a:gd name="T0" fmla="*/ 0 w 640"/>
                            <a:gd name="T1" fmla="*/ 0 h 1"/>
                            <a:gd name="T2" fmla="*/ 640 w 640"/>
                            <a:gd name="T3" fmla="*/ 0 h 1"/>
                          </a:gdLst>
                          <a:ahLst/>
                          <a:cxnLst>
                            <a:cxn ang="0">
                              <a:pos x="T0" y="T1"/>
                            </a:cxn>
                            <a:cxn ang="0">
                              <a:pos x="T2" y="T3"/>
                            </a:cxn>
                          </a:cxnLst>
                          <a:rect l="0" t="0" r="r" b="b"/>
                          <a:pathLst>
                            <a:path w="640" h="1">
                              <a:moveTo>
                                <a:pt x="0" y="0"/>
                              </a:moveTo>
                              <a:lnTo>
                                <a:pt x="6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40DC707" id="フリーフォーム 11"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45.45pt,232.1pt,245.45pt" coordsize="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" o:allowincell="f" filled="f" strokeweight=".5pt">
                <v:path arrowok="t" o:connecttype="custom" o:connectlocs="0,0;406400,0" o:connectangles="0,0"/>
              </v:polyline>
            </w:pict>
          </mc:Fallback>
        </mc:AlternateContent>
      </w:r>
      <w:r>
        <w:rPr>
          <w:rFonts w:ascii="ＭＳ 明朝"/>
          <w:b/>
          <w:noProof/>
          <w:sz w:val="24"/>
        </w:rPr>
        <mc:AlternateContent>
          <mc:Choice Requires="wps">
            <w:drawing>
              <wp:anchor distT="0" distB="0" distL="114300" distR="114300" simplePos="0" relativeHeight="251670528" behindDoc="0" locked="0" layoutInCell="0" allowOverlap="1" wp14:anchorId="200D4087" wp14:editId="37714EE3">
                <wp:simplePos x="0" y="0"/>
                <wp:positionH relativeFrom="column">
                  <wp:posOffset>2541270</wp:posOffset>
                </wp:positionH>
                <wp:positionV relativeFrom="paragraph">
                  <wp:posOffset>2647315</wp:posOffset>
                </wp:positionV>
                <wp:extent cx="400050" cy="635"/>
                <wp:effectExtent l="0" t="0" r="0" b="0"/>
                <wp:wrapNone/>
                <wp:docPr id="10" name="フリーフォーム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35"/>
                        </a:xfrm>
                        <a:custGeom>
                          <a:avLst/>
                          <a:gdLst>
                            <a:gd name="T0" fmla="*/ 0 w 630"/>
                            <a:gd name="T1" fmla="*/ 0 h 1"/>
                            <a:gd name="T2" fmla="*/ 630 w 630"/>
                            <a:gd name="T3" fmla="*/ 0 h 1"/>
                          </a:gdLst>
                          <a:ahLst/>
                          <a:cxnLst>
                            <a:cxn ang="0">
                              <a:pos x="T0" y="T1"/>
                            </a:cxn>
                            <a:cxn ang="0">
                              <a:pos x="T2" y="T3"/>
                            </a:cxn>
                          </a:cxnLst>
                          <a:rect l="0" t="0" r="r" b="b"/>
                          <a:pathLst>
                            <a:path w="630" h="1">
                              <a:moveTo>
                                <a:pt x="0" y="0"/>
                              </a:moveTo>
                              <a:lnTo>
                                <a:pt x="6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D4A88E2" id="フリーフォーム 10"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31.6pt,208.45pt" coordsize="6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" o:allowincell="f" filled="f" strokeweight=".5pt">
                <v:path arrowok="t" o:connecttype="custom" o:connectlocs="0,0;400050,0" o:connectangles="0,0"/>
              </v:polyline>
            </w:pict>
          </mc:Fallback>
        </mc:AlternateContent>
      </w:r>
      <w:r>
        <w:rPr>
          <w:rFonts w:ascii="ＭＳ 明朝"/>
          <w:b/>
          <w:noProof/>
          <w:sz w:val="24"/>
        </w:rPr>
        <mc:AlternateContent>
          <mc:Choice Requires="wps">
            <w:drawing>
              <wp:anchor distT="0" distB="0" distL="114300" distR="114300" simplePos="0" relativeHeight="251666432" behindDoc="0" locked="0" layoutInCell="0" allowOverlap="1" wp14:anchorId="10EC3E1F" wp14:editId="5217F511">
                <wp:simplePos x="0" y="0"/>
                <wp:positionH relativeFrom="column">
                  <wp:posOffset>2528570</wp:posOffset>
                </wp:positionH>
                <wp:positionV relativeFrom="paragraph">
                  <wp:posOffset>1739265</wp:posOffset>
                </wp:positionV>
                <wp:extent cx="419100" cy="635"/>
                <wp:effectExtent l="0" t="0" r="0" b="0"/>
                <wp:wrapNone/>
                <wp:docPr id="9" name="フリーフォーム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635"/>
                        </a:xfrm>
                        <a:custGeom>
                          <a:avLst/>
                          <a:gdLst>
                            <a:gd name="T0" fmla="*/ 0 w 660"/>
                            <a:gd name="T1" fmla="*/ 0 h 1"/>
                            <a:gd name="T2" fmla="*/ 660 w 660"/>
                            <a:gd name="T3" fmla="*/ 0 h 1"/>
                          </a:gdLst>
                          <a:ahLst/>
                          <a:cxnLst>
                            <a:cxn ang="0">
                              <a:pos x="T0" y="T1"/>
                            </a:cxn>
                            <a:cxn ang="0">
                              <a:pos x="T2" y="T3"/>
                            </a:cxn>
                          </a:cxnLst>
                          <a:rect l="0" t="0" r="r" b="b"/>
                          <a:pathLst>
                            <a:path w="660" h="1">
                              <a:moveTo>
                                <a:pt x="0" y="0"/>
                              </a:moveTo>
                              <a:lnTo>
                                <a:pt x="66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AE7E9FB" id="フリーフォーム 9"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36.95pt,232.1pt,136.95pt" coordsize="6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" o:allowincell="f" filled="f" strokeweight=".5pt">
                <v:path arrowok="t" o:connecttype="custom" o:connectlocs="0,0;419100,0" o:connectangles="0,0"/>
              </v:polyline>
            </w:pict>
          </mc:Fallback>
        </mc:AlternateContent>
      </w:r>
      <w:r>
        <w:rPr>
          <w:rFonts w:ascii="ＭＳ 明朝"/>
          <w:b/>
          <w:noProof/>
          <w:sz w:val="24"/>
        </w:rPr>
        <mc:AlternateContent>
          <mc:Choice Requires="wps">
            <w:drawing>
              <wp:anchor distT="0" distB="0" distL="114300" distR="114300" simplePos="0" relativeHeight="251664384" behindDoc="0" locked="0" layoutInCell="0" allowOverlap="1" wp14:anchorId="7C2163CA" wp14:editId="27FE3BB0">
                <wp:simplePos x="0" y="0"/>
                <wp:positionH relativeFrom="column">
                  <wp:posOffset>2528570</wp:posOffset>
                </wp:positionH>
                <wp:positionV relativeFrom="paragraph">
                  <wp:posOffset>1497965</wp:posOffset>
                </wp:positionV>
                <wp:extent cx="635" cy="927100"/>
                <wp:effectExtent l="0" t="0" r="0" b="0"/>
                <wp:wrapNone/>
                <wp:docPr id="8" name="フリーフォーム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927100"/>
                        </a:xfrm>
                        <a:custGeom>
                          <a:avLst/>
                          <a:gdLst>
                            <a:gd name="T0" fmla="*/ 0 w 1"/>
                            <a:gd name="T1" fmla="*/ 0 h 1460"/>
                            <a:gd name="T2" fmla="*/ 0 w 1"/>
                            <a:gd name="T3" fmla="*/ 1460 h 1460"/>
                          </a:gdLst>
                          <a:ahLst/>
                          <a:cxnLst>
                            <a:cxn ang="0">
                              <a:pos x="T0" y="T1"/>
                            </a:cxn>
                            <a:cxn ang="0">
                              <a:pos x="T2" y="T3"/>
                            </a:cxn>
                          </a:cxnLst>
                          <a:rect l="0" t="0" r="r" b="b"/>
                          <a:pathLst>
                            <a:path w="1" h="1460">
                              <a:moveTo>
                                <a:pt x="0" y="0"/>
                              </a:moveTo>
                              <a:lnTo>
                                <a:pt x="0" y="146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B495987" id="フリーフォーム 8"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17.95pt,199.1pt,190.95pt" coordsize="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" o:allowincell="f" filled="f" strokeweight=".5pt">
                <v:path arrowok="t" o:connecttype="custom" o:connectlocs="0,0;0,927100" o:connectangles="0,0"/>
              </v:polyline>
            </w:pict>
          </mc:Fallback>
        </mc:AlternateContent>
      </w:r>
      <w:r>
        <w:rPr>
          <w:rFonts w:ascii="ＭＳ 明朝"/>
          <w:b/>
          <w:noProof/>
          <w:sz w:val="24"/>
        </w:rPr>
        <mc:AlternateContent>
          <mc:Choice Requires="wps">
            <w:drawing>
              <wp:anchor distT="0" distB="0" distL="114300" distR="114300" simplePos="0" relativeHeight="251668480" behindDoc="0" locked="0" layoutInCell="0" allowOverlap="1" wp14:anchorId="5F4499CA" wp14:editId="65CCC5D4">
                <wp:simplePos x="0" y="0"/>
                <wp:positionH relativeFrom="column">
                  <wp:posOffset>2528570</wp:posOffset>
                </wp:positionH>
                <wp:positionV relativeFrom="paragraph">
                  <wp:posOffset>2425065</wp:posOffset>
                </wp:positionV>
                <wp:extent cx="431800" cy="635"/>
                <wp:effectExtent l="0" t="0" r="0" b="0"/>
                <wp:wrapNone/>
                <wp:docPr id="7" name="フリーフォーム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15825CD" id="フリーフォーム 7"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90.95pt,233.1pt,190.95pt"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" o:allowincell="f" filled="f" strokeweight=".5pt">
                <v:path arrowok="t" o:connecttype="custom" o:connectlocs="0,0;431800,0" o:connectangles="0,0"/>
              </v:polyline>
            </w:pict>
          </mc:Fallback>
        </mc:AlternateContent>
      </w:r>
      <w:r>
        <w:rPr>
          <w:rFonts w:ascii="ＭＳ 明朝"/>
          <w:b/>
          <w:noProof/>
          <w:sz w:val="24"/>
        </w:rPr>
        <mc:AlternateContent>
          <mc:Choice Requires="wps">
            <w:drawing>
              <wp:anchor distT="0" distB="0" distL="114300" distR="114300" simplePos="0" relativeHeight="251667456" behindDoc="0" locked="0" layoutInCell="0" allowOverlap="1" wp14:anchorId="7BCE41FC" wp14:editId="32C656EF">
                <wp:simplePos x="0" y="0"/>
                <wp:positionH relativeFrom="column">
                  <wp:posOffset>2528570</wp:posOffset>
                </wp:positionH>
                <wp:positionV relativeFrom="paragraph">
                  <wp:posOffset>2196465</wp:posOffset>
                </wp:positionV>
                <wp:extent cx="425450" cy="635"/>
                <wp:effectExtent l="0" t="0" r="0" b="0"/>
                <wp:wrapNone/>
                <wp:docPr id="6" name="フリーフォーム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450" cy="635"/>
                        </a:xfrm>
                        <a:custGeom>
                          <a:avLst/>
                          <a:gdLst>
                            <a:gd name="T0" fmla="*/ 0 w 670"/>
                            <a:gd name="T1" fmla="*/ 0 h 1"/>
                            <a:gd name="T2" fmla="*/ 670 w 670"/>
                            <a:gd name="T3" fmla="*/ 0 h 1"/>
                          </a:gdLst>
                          <a:ahLst/>
                          <a:cxnLst>
                            <a:cxn ang="0">
                              <a:pos x="T0" y="T1"/>
                            </a:cxn>
                            <a:cxn ang="0">
                              <a:pos x="T2" y="T3"/>
                            </a:cxn>
                          </a:cxnLst>
                          <a:rect l="0" t="0" r="r" b="b"/>
                          <a:pathLst>
                            <a:path w="670" h="1">
                              <a:moveTo>
                                <a:pt x="0" y="0"/>
                              </a:moveTo>
                              <a:lnTo>
                                <a:pt x="67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9AB7D09" id="フリーフォーム 6"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72.95pt,232.6pt,172.95pt" coordsize="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" o:allowincell="f" filled="f" strokeweight=".5pt">
                <v:path arrowok="t" o:connecttype="custom" o:connectlocs="0,0;425450,0" o:connectangles="0,0"/>
              </v:polyline>
            </w:pict>
          </mc:Fallback>
        </mc:AlternateContent>
      </w:r>
      <w:r>
        <w:rPr>
          <w:rFonts w:ascii="ＭＳ 明朝"/>
          <w:b/>
          <w:noProof/>
          <w:sz w:val="24"/>
        </w:rPr>
        <mc:AlternateContent>
          <mc:Choice Requires="wps">
            <w:drawing>
              <wp:anchor distT="0" distB="0" distL="114300" distR="114300" simplePos="0" relativeHeight="251665408" behindDoc="0" locked="0" layoutInCell="0" allowOverlap="1" wp14:anchorId="7E01E85C" wp14:editId="2A3C13F3">
                <wp:simplePos x="0" y="0"/>
                <wp:positionH relativeFrom="column">
                  <wp:posOffset>2528570</wp:posOffset>
                </wp:positionH>
                <wp:positionV relativeFrom="paragraph">
                  <wp:posOffset>1491615</wp:posOffset>
                </wp:positionV>
                <wp:extent cx="431800" cy="635"/>
                <wp:effectExtent l="0" t="0" r="0" b="0"/>
                <wp:wrapNone/>
                <wp:docPr id="5" name="フリーフォーム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9B41205" id="フリーフォーム 5"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17.45pt,233.1pt,117.45pt"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" o:allowincell="f" filled="f" strokeweight=".5pt">
                <v:path arrowok="t" o:connecttype="custom" o:connectlocs="0,0;431800,0" o:connectangles="0,0"/>
              </v:polyline>
            </w:pict>
          </mc:Fallback>
        </mc:AlternateContent>
      </w:r>
      <w:r>
        <w:rPr>
          <w:rFonts w:ascii="ＭＳ 明朝"/>
          <w:b/>
          <w:noProof/>
          <w:sz w:val="24"/>
        </w:rPr>
        <mc:AlternateContent>
          <mc:Choice Requires="wps">
            <w:drawing>
              <wp:anchor distT="0" distB="0" distL="114300" distR="114300" simplePos="0" relativeHeight="251660288" behindDoc="0" locked="0" layoutInCell="0" allowOverlap="1" wp14:anchorId="5DD614C9" wp14:editId="78E8561B">
                <wp:simplePos x="0" y="0"/>
                <wp:positionH relativeFrom="column">
                  <wp:posOffset>1264920</wp:posOffset>
                </wp:positionH>
                <wp:positionV relativeFrom="paragraph">
                  <wp:posOffset>1504315</wp:posOffset>
                </wp:positionV>
                <wp:extent cx="635" cy="1365250"/>
                <wp:effectExtent l="0" t="0" r="0" b="0"/>
                <wp:wrapNone/>
                <wp:docPr id="4" name="フリーフォーム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365250"/>
                        </a:xfrm>
                        <a:custGeom>
                          <a:avLst/>
                          <a:gdLst>
                            <a:gd name="T0" fmla="*/ 0 w 1"/>
                            <a:gd name="T1" fmla="*/ 0 h 2150"/>
                            <a:gd name="T2" fmla="*/ 0 w 1"/>
                            <a:gd name="T3" fmla="*/ 2150 h 2150"/>
                          </a:gdLst>
                          <a:ahLst/>
                          <a:cxnLst>
                            <a:cxn ang="0">
                              <a:pos x="T0" y="T1"/>
                            </a:cxn>
                            <a:cxn ang="0">
                              <a:pos x="T2" y="T3"/>
                            </a:cxn>
                          </a:cxnLst>
                          <a:rect l="0" t="0" r="r" b="b"/>
                          <a:pathLst>
                            <a:path w="1" h="2150">
                              <a:moveTo>
                                <a:pt x="0" y="0"/>
                              </a:moveTo>
                              <a:lnTo>
                                <a:pt x="0" y="215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A8699EF" id="フリーフォー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8.45pt,99.6pt,225.95pt" coordsize="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" o:allowincell="f" filled="f" strokeweight=".5pt">
                <v:path arrowok="t" o:connecttype="custom" o:connectlocs="0,0;0,1365250" o:connectangles="0,0"/>
              </v:polyline>
            </w:pict>
          </mc:Fallback>
        </mc:AlternateContent>
      </w:r>
      <w:r>
        <w:rPr>
          <w:rFonts w:ascii="ＭＳ 明朝"/>
          <w:b/>
          <w:noProof/>
          <w:sz w:val="24"/>
        </w:rPr>
        <mc:AlternateContent>
          <mc:Choice Requires="wps">
            <w:drawing>
              <wp:anchor distT="0" distB="0" distL="114300" distR="114300" simplePos="0" relativeHeight="251662336" behindDoc="0" locked="0" layoutInCell="0" allowOverlap="1" wp14:anchorId="043C4A04" wp14:editId="17F026D7">
                <wp:simplePos x="0" y="0"/>
                <wp:positionH relativeFrom="column">
                  <wp:posOffset>1264920</wp:posOffset>
                </wp:positionH>
                <wp:positionV relativeFrom="paragraph">
                  <wp:posOffset>2875915</wp:posOffset>
                </wp:positionV>
                <wp:extent cx="279400" cy="635"/>
                <wp:effectExtent l="0" t="0" r="0" b="0"/>
                <wp:wrapNone/>
                <wp:docPr id="3" name="フリーフォーム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D712668" id="フリーフォーム 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226.45pt,121.6pt,226.4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61312" behindDoc="0" locked="0" layoutInCell="0" allowOverlap="1" wp14:anchorId="730EC019" wp14:editId="17EC6F8D">
                <wp:simplePos x="0" y="0"/>
                <wp:positionH relativeFrom="column">
                  <wp:posOffset>1264920</wp:posOffset>
                </wp:positionH>
                <wp:positionV relativeFrom="paragraph">
                  <wp:posOffset>1497965</wp:posOffset>
                </wp:positionV>
                <wp:extent cx="279400" cy="635"/>
                <wp:effectExtent l="0" t="0" r="0" b="0"/>
                <wp:wrapNone/>
                <wp:docPr id="2" name="フリーフォーム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27081B8" id="フリーフォーム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7.95pt,121.6pt,117.9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59264" behindDoc="0" locked="0" layoutInCell="0" allowOverlap="1" wp14:anchorId="6480406C" wp14:editId="27346506">
                <wp:simplePos x="0" y="0"/>
                <wp:positionH relativeFrom="column">
                  <wp:posOffset>985520</wp:posOffset>
                </wp:positionH>
                <wp:positionV relativeFrom="paragraph">
                  <wp:posOffset>1980565</wp:posOffset>
                </wp:positionV>
                <wp:extent cx="558800" cy="635"/>
                <wp:effectExtent l="0" t="0" r="0" b="0"/>
                <wp:wrapNone/>
                <wp:docPr id="1" name="フリーフォーム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635"/>
                        </a:xfrm>
                        <a:custGeom>
                          <a:avLst/>
                          <a:gdLst>
                            <a:gd name="T0" fmla="*/ 0 w 880"/>
                            <a:gd name="T1" fmla="*/ 0 h 1"/>
                            <a:gd name="T2" fmla="*/ 880 w 880"/>
                            <a:gd name="T3" fmla="*/ 0 h 1"/>
                          </a:gdLst>
                          <a:ahLst/>
                          <a:cxnLst>
                            <a:cxn ang="0">
                              <a:pos x="T0" y="T1"/>
                            </a:cxn>
                            <a:cxn ang="0">
                              <a:pos x="T2" y="T3"/>
                            </a:cxn>
                          </a:cxnLst>
                          <a:rect l="0" t="0" r="r" b="b"/>
                          <a:pathLst>
                            <a:path w="880" h="1">
                              <a:moveTo>
                                <a:pt x="0" y="0"/>
                              </a:moveTo>
                              <a:lnTo>
                                <a:pt x="8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B923003" id="フリーフォーム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7.6pt,155.95pt,121.6pt,155.95pt" coordsize="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" o:allowincell="f" filled="f" strokeweight=".5pt">
                <v:path arrowok="t" o:connecttype="custom" o:connectlocs="0,0;558800,0" o:connectangles="0,0"/>
              </v:polyline>
            </w:pict>
          </mc:Fallback>
        </mc:AlternateContent>
      </w:r>
      <w:r w:rsidRPr="00897D79">
        <w:rPr>
          <w:rFonts w:ascii="ＭＳ 明朝" w:hint="eastAsia"/>
          <w:b/>
          <w:sz w:val="36"/>
        </w:rPr>
        <w:t>第６章  賃  金</w:t>
      </w:r>
    </w:p>
    <w:p w:rsidR="006C6F99" w:rsidRPr="00897D79" w:rsidRDefault="006C6F99" w:rsidP="006C6F99">
      <w:pPr>
        <w:spacing w:line="360" w:lineRule="exact"/>
        <w:rPr>
          <w:rFonts w:ascii="ＭＳ 明朝"/>
          <w:b/>
          <w:sz w:val="23"/>
        </w:rPr>
      </w:pPr>
    </w:p>
    <w:p w:rsidR="006C6F99" w:rsidRPr="00897D79" w:rsidRDefault="006C6F99" w:rsidP="006C6F99">
      <w:pPr>
        <w:spacing w:line="360" w:lineRule="exact"/>
        <w:rPr>
          <w:rFonts w:ascii="ＭＳ 明朝"/>
          <w:b/>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（賃金の構成）</w:t>
      </w:r>
    </w:p>
    <w:p w:rsidR="006C6F99" w:rsidRDefault="006C6F99" w:rsidP="006C6F99">
      <w:pPr>
        <w:spacing w:line="360" w:lineRule="exact"/>
        <w:rPr>
          <w:rFonts w:ascii="ＭＳ 明朝"/>
          <w:sz w:val="23"/>
        </w:rPr>
      </w:pPr>
      <w:r w:rsidRPr="00897D79">
        <w:rPr>
          <w:rFonts w:ascii="ＭＳ 明朝" w:hint="eastAsia"/>
          <w:sz w:val="23"/>
        </w:rPr>
        <w:t>第33条    賃金の構成は、次のとおりとする。</w:t>
      </w:r>
    </w:p>
    <w:p w:rsidR="00E2749F" w:rsidRPr="00897D79" w:rsidRDefault="00E2749F" w:rsidP="006C6F99">
      <w:pPr>
        <w:spacing w:line="360" w:lineRule="exact"/>
        <w:rPr>
          <w:rFonts w:ascii="ＭＳ 明朝"/>
          <w:sz w:val="23"/>
        </w:rPr>
      </w:pP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基本給             家族手当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通勤手当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賃金          </w:t>
      </w:r>
      <w:r>
        <w:rPr>
          <w:rFonts w:ascii="ＭＳ 明朝" w:hint="eastAsia"/>
          <w:sz w:val="23"/>
        </w:rPr>
        <w:t xml:space="preserve">　</w:t>
      </w:r>
      <w:r w:rsidRPr="00897D79">
        <w:rPr>
          <w:rFonts w:ascii="ＭＳ 明朝" w:hint="eastAsia"/>
          <w:sz w:val="23"/>
        </w:rPr>
        <w:t>手  当             役付手当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技能・資格手当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w:t>
      </w:r>
      <w:r w:rsidR="00497AD7">
        <w:rPr>
          <w:rFonts w:ascii="ＭＳ 明朝" w:hint="eastAsia"/>
          <w:sz w:val="23"/>
        </w:rPr>
        <w:t>特別</w:t>
      </w:r>
      <w:r w:rsidRPr="00897D79">
        <w:rPr>
          <w:rFonts w:ascii="ＭＳ 明朝" w:hint="eastAsia"/>
          <w:sz w:val="23"/>
        </w:rPr>
        <w:t>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時間外労働割増賃金</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割増賃金           休日労働割増賃金</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深夜労働割増賃金</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（基本給）</w:t>
      </w:r>
    </w:p>
    <w:p w:rsidR="006C6F99" w:rsidRPr="00897D79" w:rsidRDefault="006C6F99" w:rsidP="006C6F99">
      <w:pPr>
        <w:spacing w:line="360" w:lineRule="exact"/>
        <w:ind w:left="1191" w:hanging="1191"/>
        <w:rPr>
          <w:rFonts w:ascii="ＭＳ 明朝"/>
          <w:sz w:val="23"/>
        </w:rPr>
      </w:pPr>
      <w:r w:rsidRPr="00897D79">
        <w:rPr>
          <w:rFonts w:ascii="ＭＳ 明朝" w:hint="eastAsia"/>
          <w:sz w:val="23"/>
        </w:rPr>
        <w:t>第34条    基本給は、本人の職務内容、経験、技能、勤務成績、年齢等を考慮して各人ごとに決定する。</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（家族手当）</w:t>
      </w:r>
    </w:p>
    <w:p w:rsidR="006C6F99" w:rsidRPr="00897D79" w:rsidRDefault="006C6F99" w:rsidP="006C6F99">
      <w:pPr>
        <w:spacing w:line="360" w:lineRule="exact"/>
        <w:ind w:left="1150" w:hangingChars="500" w:hanging="1150"/>
        <w:rPr>
          <w:rFonts w:ascii="ＭＳ 明朝"/>
          <w:sz w:val="23"/>
        </w:rPr>
      </w:pPr>
      <w:r w:rsidRPr="00897D79">
        <w:rPr>
          <w:rFonts w:ascii="ＭＳ 明朝" w:hint="eastAsia"/>
          <w:sz w:val="23"/>
        </w:rPr>
        <w:t>第35条    家族手当は、次の扶養家族で健康保険法に定める被扶養者に該当する者を有する従業員に対し、支給する。</w:t>
      </w:r>
    </w:p>
    <w:p w:rsidR="006C6F99" w:rsidRPr="00497AD7" w:rsidRDefault="006C6F99" w:rsidP="00497AD7">
      <w:pPr>
        <w:pStyle w:val="ab"/>
        <w:numPr>
          <w:ilvl w:val="0"/>
          <w:numId w:val="5"/>
        </w:numPr>
        <w:spacing w:line="360" w:lineRule="exact"/>
        <w:ind w:leftChars="0"/>
        <w:rPr>
          <w:rFonts w:ascii="ＭＳ 明朝"/>
          <w:sz w:val="23"/>
        </w:rPr>
      </w:pPr>
      <w:r w:rsidRPr="00497AD7">
        <w:rPr>
          <w:rFonts w:ascii="ＭＳ 明朝" w:hint="eastAsia"/>
          <w:sz w:val="23"/>
        </w:rPr>
        <w:t xml:space="preserve">  18歳未満の子１人から３人まで         １人につき  </w:t>
      </w:r>
      <w:r w:rsidR="00497AD7">
        <w:rPr>
          <w:rFonts w:ascii="ＭＳ 明朝" w:hint="eastAsia"/>
          <w:sz w:val="23"/>
        </w:rPr>
        <w:t>月額1000</w:t>
      </w:r>
      <w:r w:rsidRPr="00497AD7">
        <w:rPr>
          <w:rFonts w:ascii="ＭＳ 明朝" w:hint="eastAsia"/>
          <w:sz w:val="23"/>
        </w:rPr>
        <w:t>円</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（通勤手当）</w:t>
      </w:r>
    </w:p>
    <w:p w:rsidR="006C6F99" w:rsidRPr="00897D79" w:rsidRDefault="006C6F99" w:rsidP="006C6F99">
      <w:pPr>
        <w:spacing w:line="360" w:lineRule="exact"/>
        <w:ind w:left="1191" w:hanging="1191"/>
        <w:rPr>
          <w:rFonts w:ascii="ＭＳ 明朝"/>
          <w:sz w:val="23"/>
        </w:rPr>
      </w:pPr>
      <w:r w:rsidRPr="00897D79">
        <w:rPr>
          <w:rFonts w:ascii="ＭＳ 明朝" w:hint="eastAsia"/>
          <w:sz w:val="23"/>
        </w:rPr>
        <w:t xml:space="preserve">第36条    </w:t>
      </w:r>
      <w:r w:rsidR="00497AD7">
        <w:rPr>
          <w:rFonts w:ascii="ＭＳ 明朝" w:hint="eastAsia"/>
          <w:sz w:val="23"/>
        </w:rPr>
        <w:t>通勤手当は、月額5,000</w:t>
      </w:r>
      <w:r w:rsidRPr="00897D79">
        <w:rPr>
          <w:rFonts w:ascii="ＭＳ 明朝" w:hint="eastAsia"/>
          <w:sz w:val="23"/>
        </w:rPr>
        <w:t>円までの範囲内において、通勤に要する実費に相当する額を支給する。</w:t>
      </w:r>
    </w:p>
    <w:p w:rsidR="006C6F99" w:rsidRPr="00897D79" w:rsidRDefault="006C6F99" w:rsidP="006C6F99">
      <w:pPr>
        <w:spacing w:line="360" w:lineRule="exact"/>
        <w:ind w:leftChars="327" w:left="1147" w:hangingChars="200" w:hanging="460"/>
        <w:rPr>
          <w:rFonts w:ascii="ＭＳ 明朝"/>
          <w:sz w:val="23"/>
        </w:rPr>
      </w:pPr>
      <w:r w:rsidRPr="00897D79">
        <w:rPr>
          <w:rFonts w:ascii="ＭＳ 明朝" w:hint="eastAsia"/>
          <w:sz w:val="23"/>
        </w:rPr>
        <w:t>２　　前項に定める実費とは公共交通機関を利用した場合の一ヶ月定期代とする。ただし通勤の経路は会社が合理的だと認めたものに限る。</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b/>
          <w:sz w:val="23"/>
        </w:rPr>
      </w:pPr>
      <w:r w:rsidRPr="00897D79">
        <w:rPr>
          <w:rFonts w:hint="eastAsia"/>
          <w:b/>
          <w:sz w:val="23"/>
        </w:rPr>
        <w:t>（役付手当）</w:t>
      </w:r>
    </w:p>
    <w:p w:rsidR="006C6F99" w:rsidRPr="00897D79" w:rsidRDefault="006C6F99" w:rsidP="006C6F99">
      <w:pPr>
        <w:spacing w:line="360" w:lineRule="exact"/>
        <w:rPr>
          <w:sz w:val="23"/>
        </w:rPr>
      </w:pPr>
      <w:r w:rsidRPr="00897D79">
        <w:rPr>
          <w:rFonts w:hint="eastAsia"/>
          <w:sz w:val="23"/>
        </w:rPr>
        <w:t>第</w:t>
      </w:r>
      <w:r w:rsidRPr="00897D79">
        <w:rPr>
          <w:rFonts w:hint="eastAsia"/>
          <w:sz w:val="23"/>
        </w:rPr>
        <w:t>37</w:t>
      </w:r>
      <w:r w:rsidRPr="00897D79">
        <w:rPr>
          <w:rFonts w:hint="eastAsia"/>
          <w:sz w:val="23"/>
        </w:rPr>
        <w:t>条</w:t>
      </w:r>
      <w:r w:rsidRPr="00897D79">
        <w:rPr>
          <w:rFonts w:hint="eastAsia"/>
          <w:sz w:val="23"/>
        </w:rPr>
        <w:t xml:space="preserve">    </w:t>
      </w:r>
      <w:r w:rsidRPr="00897D79">
        <w:rPr>
          <w:rFonts w:hint="eastAsia"/>
          <w:sz w:val="23"/>
        </w:rPr>
        <w:t>役付手当は、次の職位にある者に対し支給する。</w:t>
      </w:r>
    </w:p>
    <w:p w:rsidR="006C6F99" w:rsidRPr="008C20CF" w:rsidRDefault="006C6F99" w:rsidP="00B57D0E">
      <w:pPr>
        <w:pStyle w:val="ab"/>
        <w:numPr>
          <w:ilvl w:val="0"/>
          <w:numId w:val="6"/>
        </w:numPr>
        <w:spacing w:line="360" w:lineRule="exact"/>
        <w:ind w:leftChars="0"/>
        <w:rPr>
          <w:sz w:val="23"/>
        </w:rPr>
      </w:pPr>
      <w:r w:rsidRPr="008C20CF">
        <w:rPr>
          <w:rFonts w:hint="eastAsia"/>
          <w:sz w:val="23"/>
        </w:rPr>
        <w:t xml:space="preserve">  </w:t>
      </w:r>
      <w:r w:rsidRPr="008C20CF">
        <w:rPr>
          <w:rFonts w:hint="eastAsia"/>
          <w:sz w:val="23"/>
        </w:rPr>
        <w:t>サービス提供責任者</w:t>
      </w:r>
      <w:r w:rsidRPr="008C20CF">
        <w:rPr>
          <w:rFonts w:hint="eastAsia"/>
          <w:sz w:val="23"/>
        </w:rPr>
        <w:t xml:space="preserve">                             </w:t>
      </w:r>
      <w:r w:rsidR="00497AD7" w:rsidRPr="008C20CF">
        <w:rPr>
          <w:rFonts w:hint="eastAsia"/>
          <w:sz w:val="23"/>
        </w:rPr>
        <w:t>月額</w:t>
      </w:r>
      <w:r w:rsidR="008C20CF">
        <w:rPr>
          <w:rFonts w:hint="eastAsia"/>
          <w:sz w:val="23"/>
        </w:rPr>
        <w:t xml:space="preserve">　　　　　</w:t>
      </w:r>
      <w:r w:rsidRPr="008C20CF">
        <w:rPr>
          <w:rFonts w:hint="eastAsia"/>
          <w:sz w:val="23"/>
        </w:rPr>
        <w:t>円</w:t>
      </w:r>
    </w:p>
    <w:p w:rsidR="006C6F99" w:rsidRPr="00897D79" w:rsidRDefault="00497AD7" w:rsidP="006C6F99">
      <w:pPr>
        <w:spacing w:line="360" w:lineRule="exact"/>
        <w:rPr>
          <w:sz w:val="23"/>
        </w:rPr>
      </w:pPr>
      <w:r>
        <w:rPr>
          <w:rFonts w:hint="eastAsia"/>
          <w:sz w:val="23"/>
        </w:rPr>
        <w:t xml:space="preserve">     </w:t>
      </w:r>
    </w:p>
    <w:p w:rsidR="006C6F99" w:rsidRPr="00897D79" w:rsidRDefault="006C6F99" w:rsidP="006C6F99">
      <w:pPr>
        <w:spacing w:line="360" w:lineRule="exact"/>
        <w:rPr>
          <w:sz w:val="23"/>
        </w:rPr>
      </w:pPr>
      <w:r w:rsidRPr="00897D79">
        <w:rPr>
          <w:rFonts w:hint="eastAsia"/>
          <w:sz w:val="23"/>
        </w:rPr>
        <w:t xml:space="preserve">         </w:t>
      </w:r>
    </w:p>
    <w:p w:rsidR="006C6F99" w:rsidRPr="00897D79" w:rsidRDefault="006C6F99" w:rsidP="006C6F99">
      <w:pPr>
        <w:spacing w:line="360" w:lineRule="exact"/>
        <w:rPr>
          <w:b/>
          <w:sz w:val="23"/>
        </w:rPr>
      </w:pPr>
      <w:r w:rsidRPr="00897D79">
        <w:rPr>
          <w:rFonts w:hint="eastAsia"/>
          <w:b/>
          <w:sz w:val="23"/>
        </w:rPr>
        <w:lastRenderedPageBreak/>
        <w:t>（技能・資格手当）</w:t>
      </w:r>
    </w:p>
    <w:p w:rsidR="006C6F99" w:rsidRPr="00897D79" w:rsidRDefault="006C6F99" w:rsidP="006C6F99">
      <w:pPr>
        <w:spacing w:line="360" w:lineRule="exact"/>
        <w:ind w:left="1261" w:hanging="1261"/>
        <w:rPr>
          <w:sz w:val="23"/>
        </w:rPr>
      </w:pPr>
      <w:r w:rsidRPr="00897D79">
        <w:rPr>
          <w:rFonts w:hint="eastAsia"/>
          <w:sz w:val="23"/>
        </w:rPr>
        <w:t>第</w:t>
      </w:r>
      <w:r w:rsidRPr="00897D79">
        <w:rPr>
          <w:rFonts w:hint="eastAsia"/>
          <w:sz w:val="23"/>
        </w:rPr>
        <w:t>38</w:t>
      </w:r>
      <w:r w:rsidRPr="00897D79">
        <w:rPr>
          <w:rFonts w:hint="eastAsia"/>
          <w:sz w:val="23"/>
        </w:rPr>
        <w:t>条</w:t>
      </w:r>
      <w:r w:rsidRPr="00897D79">
        <w:rPr>
          <w:rFonts w:hint="eastAsia"/>
          <w:sz w:val="23"/>
        </w:rPr>
        <w:t xml:space="preserve">    </w:t>
      </w:r>
      <w:r w:rsidRPr="00897D79">
        <w:rPr>
          <w:rFonts w:hint="eastAsia"/>
          <w:sz w:val="23"/>
        </w:rPr>
        <w:t>技能・資格手当は、次の資格を持ち、その職務に就く者に対し、支給する。</w:t>
      </w:r>
    </w:p>
    <w:p w:rsidR="006C6F99" w:rsidRPr="00497AD7" w:rsidRDefault="006C6F99" w:rsidP="00497AD7">
      <w:pPr>
        <w:pStyle w:val="ab"/>
        <w:numPr>
          <w:ilvl w:val="0"/>
          <w:numId w:val="7"/>
        </w:numPr>
        <w:spacing w:line="360" w:lineRule="exact"/>
        <w:ind w:leftChars="0"/>
        <w:rPr>
          <w:sz w:val="23"/>
        </w:rPr>
      </w:pPr>
      <w:r w:rsidRPr="00497AD7">
        <w:rPr>
          <w:rFonts w:hint="eastAsia"/>
          <w:sz w:val="23"/>
        </w:rPr>
        <w:t xml:space="preserve">  </w:t>
      </w:r>
      <w:r w:rsidRPr="00497AD7">
        <w:rPr>
          <w:rFonts w:hint="eastAsia"/>
          <w:sz w:val="23"/>
        </w:rPr>
        <w:t>介護福祉士</w:t>
      </w:r>
      <w:r w:rsidRPr="00497AD7">
        <w:rPr>
          <w:rFonts w:hint="eastAsia"/>
          <w:sz w:val="23"/>
        </w:rPr>
        <w:t xml:space="preserve">  </w:t>
      </w:r>
      <w:r w:rsidR="00497AD7" w:rsidRPr="00497AD7">
        <w:rPr>
          <w:rFonts w:hint="eastAsia"/>
          <w:sz w:val="23"/>
        </w:rPr>
        <w:t xml:space="preserve">　　　　　　　　　　　　　　　　月額</w:t>
      </w:r>
      <w:r w:rsidR="008C20CF">
        <w:rPr>
          <w:rFonts w:hint="eastAsia"/>
          <w:sz w:val="23"/>
        </w:rPr>
        <w:t>5</w:t>
      </w:r>
      <w:r w:rsidR="00497AD7" w:rsidRPr="00497AD7">
        <w:rPr>
          <w:rFonts w:hint="eastAsia"/>
          <w:sz w:val="23"/>
        </w:rPr>
        <w:t>,000</w:t>
      </w:r>
      <w:r w:rsidRPr="00497AD7">
        <w:rPr>
          <w:rFonts w:hint="eastAsia"/>
          <w:sz w:val="23"/>
        </w:rPr>
        <w:t>円</w:t>
      </w:r>
    </w:p>
    <w:p w:rsidR="006C6F99" w:rsidRPr="00497AD7" w:rsidRDefault="006C6F99" w:rsidP="00497AD7">
      <w:pPr>
        <w:pStyle w:val="ab"/>
        <w:numPr>
          <w:ilvl w:val="0"/>
          <w:numId w:val="7"/>
        </w:numPr>
        <w:spacing w:line="360" w:lineRule="exact"/>
        <w:ind w:leftChars="0"/>
        <w:rPr>
          <w:sz w:val="23"/>
        </w:rPr>
      </w:pPr>
      <w:r w:rsidRPr="00497AD7">
        <w:rPr>
          <w:rFonts w:hint="eastAsia"/>
          <w:sz w:val="23"/>
        </w:rPr>
        <w:t xml:space="preserve">  </w:t>
      </w:r>
      <w:r w:rsidRPr="00497AD7">
        <w:rPr>
          <w:rFonts w:hint="eastAsia"/>
          <w:sz w:val="23"/>
        </w:rPr>
        <w:t>社会福祉士</w:t>
      </w:r>
      <w:r w:rsidRPr="00497AD7">
        <w:rPr>
          <w:rFonts w:hint="eastAsia"/>
          <w:sz w:val="23"/>
        </w:rPr>
        <w:t xml:space="preserve">                                  </w:t>
      </w:r>
      <w:r w:rsidR="00497AD7" w:rsidRPr="00497AD7">
        <w:rPr>
          <w:rFonts w:hint="eastAsia"/>
          <w:sz w:val="23"/>
        </w:rPr>
        <w:t>月額</w:t>
      </w:r>
      <w:r w:rsidR="008C20CF">
        <w:rPr>
          <w:rFonts w:hint="eastAsia"/>
          <w:sz w:val="23"/>
        </w:rPr>
        <w:t>5</w:t>
      </w:r>
      <w:bookmarkStart w:id="0" w:name="_GoBack"/>
      <w:bookmarkEnd w:id="0"/>
      <w:r w:rsidR="00497AD7" w:rsidRPr="00497AD7">
        <w:rPr>
          <w:rFonts w:hint="eastAsia"/>
          <w:sz w:val="23"/>
        </w:rPr>
        <w:t>,000</w:t>
      </w:r>
      <w:r w:rsidRPr="00497AD7">
        <w:rPr>
          <w:rFonts w:hint="eastAsia"/>
          <w:sz w:val="23"/>
        </w:rPr>
        <w:t>円</w:t>
      </w:r>
    </w:p>
    <w:p w:rsidR="006C6F99" w:rsidRPr="00897D79" w:rsidRDefault="006C6F99" w:rsidP="006C6F99">
      <w:pPr>
        <w:spacing w:line="360" w:lineRule="exact"/>
        <w:rPr>
          <w:sz w:val="23"/>
        </w:rPr>
      </w:pPr>
      <w:r w:rsidRPr="00897D79">
        <w:rPr>
          <w:rFonts w:hint="eastAsia"/>
          <w:sz w:val="23"/>
        </w:rPr>
        <w:t xml:space="preserve">     </w:t>
      </w:r>
    </w:p>
    <w:p w:rsidR="006C6F99" w:rsidRPr="00897D79" w:rsidRDefault="006C6F99" w:rsidP="006C6F99">
      <w:pPr>
        <w:spacing w:line="360" w:lineRule="exact"/>
        <w:rPr>
          <w:b/>
          <w:sz w:val="23"/>
        </w:rPr>
      </w:pPr>
      <w:r w:rsidRPr="00897D79">
        <w:rPr>
          <w:rFonts w:hint="eastAsia"/>
          <w:b/>
          <w:sz w:val="23"/>
        </w:rPr>
        <w:t>（皆勤手当）</w:t>
      </w:r>
    </w:p>
    <w:p w:rsidR="006C6F99" w:rsidRPr="00897D79" w:rsidRDefault="006C6F99" w:rsidP="006C6F99">
      <w:pPr>
        <w:spacing w:line="360" w:lineRule="exact"/>
        <w:ind w:left="1482" w:hanging="1482"/>
        <w:rPr>
          <w:sz w:val="23"/>
        </w:rPr>
      </w:pPr>
      <w:r w:rsidRPr="00897D79">
        <w:rPr>
          <w:rFonts w:hint="eastAsia"/>
          <w:sz w:val="23"/>
        </w:rPr>
        <w:t>第</w:t>
      </w:r>
      <w:r w:rsidRPr="00897D79">
        <w:rPr>
          <w:rFonts w:hint="eastAsia"/>
          <w:sz w:val="23"/>
        </w:rPr>
        <w:t>39</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00497AD7">
        <w:rPr>
          <w:rFonts w:hint="eastAsia"/>
          <w:sz w:val="23"/>
        </w:rPr>
        <w:t>皆勤手当は、当該賃金計算期間において無欠勤の場合に、月額</w:t>
      </w:r>
      <w:r w:rsidR="00497AD7">
        <w:rPr>
          <w:rFonts w:hint="eastAsia"/>
          <w:sz w:val="23"/>
        </w:rPr>
        <w:t>5,000</w:t>
      </w:r>
      <w:r w:rsidRPr="00897D79">
        <w:rPr>
          <w:rFonts w:hint="eastAsia"/>
          <w:sz w:val="23"/>
        </w:rPr>
        <w:t>円を支給する。</w:t>
      </w:r>
    </w:p>
    <w:p w:rsidR="006C6F99" w:rsidRPr="00897D79" w:rsidRDefault="006C6F99" w:rsidP="006C6F99">
      <w:pPr>
        <w:spacing w:line="360" w:lineRule="exact"/>
        <w:ind w:left="1482" w:hanging="1482"/>
        <w:rPr>
          <w:sz w:val="23"/>
        </w:rPr>
      </w:pPr>
      <w:r w:rsidRPr="00897D79">
        <w:rPr>
          <w:rFonts w:hint="eastAsia"/>
          <w:sz w:val="23"/>
        </w:rPr>
        <w:t xml:space="preserve">              </w:t>
      </w:r>
      <w:r w:rsidRPr="00897D79">
        <w:rPr>
          <w:rFonts w:hint="eastAsia"/>
          <w:sz w:val="23"/>
        </w:rPr>
        <w:t>この場合において、年次有給休暇を取得したときは、出勤したものとみなす。</w:t>
      </w:r>
    </w:p>
    <w:p w:rsidR="007908A6" w:rsidRDefault="006C6F99" w:rsidP="006C6F99">
      <w:pPr>
        <w:ind w:left="1610" w:hangingChars="700" w:hanging="1610"/>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第１項の皆勤手当の計算に当たっては、遅刻又は早退３回をもって欠勤１日とみなす。</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（割増賃金）</w:t>
      </w:r>
    </w:p>
    <w:p w:rsidR="006C6F99" w:rsidRPr="00897D79" w:rsidRDefault="006C6F99" w:rsidP="006C6F99">
      <w:pPr>
        <w:spacing w:line="360" w:lineRule="exact"/>
        <w:rPr>
          <w:sz w:val="23"/>
        </w:rPr>
      </w:pPr>
      <w:r w:rsidRPr="00897D79">
        <w:rPr>
          <w:rFonts w:hint="eastAsia"/>
          <w:sz w:val="23"/>
        </w:rPr>
        <w:t>第</w:t>
      </w:r>
      <w:r w:rsidRPr="00897D79">
        <w:rPr>
          <w:rFonts w:hint="eastAsia"/>
          <w:sz w:val="23"/>
        </w:rPr>
        <w:t>40</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Pr="00897D79">
        <w:rPr>
          <w:rFonts w:hint="eastAsia"/>
          <w:sz w:val="23"/>
        </w:rPr>
        <w:t>割増賃金は、次の算式により計算して支給する。</w:t>
      </w:r>
    </w:p>
    <w:p w:rsidR="006C6F99" w:rsidRPr="00897D79" w:rsidRDefault="006C6F99" w:rsidP="006C6F99">
      <w:pPr>
        <w:spacing w:line="360" w:lineRule="exact"/>
        <w:rPr>
          <w:sz w:val="23"/>
        </w:rPr>
      </w:pPr>
    </w:p>
    <w:p w:rsidR="006C6F99" w:rsidRPr="00E2749F" w:rsidRDefault="006C6F99" w:rsidP="00E2749F">
      <w:pPr>
        <w:pStyle w:val="ab"/>
        <w:numPr>
          <w:ilvl w:val="0"/>
          <w:numId w:val="3"/>
        </w:numPr>
        <w:spacing w:line="360" w:lineRule="exact"/>
        <w:ind w:leftChars="0"/>
        <w:rPr>
          <w:sz w:val="23"/>
        </w:rPr>
      </w:pPr>
      <w:r w:rsidRPr="00E2749F">
        <w:rPr>
          <w:rFonts w:hint="eastAsia"/>
          <w:sz w:val="23"/>
        </w:rPr>
        <w:t xml:space="preserve">  </w:t>
      </w:r>
      <w:r w:rsidRPr="00E2749F">
        <w:rPr>
          <w:rFonts w:hint="eastAsia"/>
          <w:sz w:val="23"/>
        </w:rPr>
        <w:t>時間外労働割増賃金（所定労働時間を超えて労働させた場合）</w:t>
      </w:r>
      <w:r w:rsidRPr="00E2749F">
        <w:rPr>
          <w:rFonts w:hint="eastAsia"/>
          <w:sz w:val="23"/>
        </w:rPr>
        <w:t xml:space="preserve">             </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4624" behindDoc="0" locked="0" layoutInCell="0" allowOverlap="1" wp14:anchorId="0750FEEE" wp14:editId="4950ADD4">
                <wp:simplePos x="0" y="0"/>
                <wp:positionH relativeFrom="column">
                  <wp:posOffset>3982085</wp:posOffset>
                </wp:positionH>
                <wp:positionV relativeFrom="paragraph">
                  <wp:posOffset>6985</wp:posOffset>
                </wp:positionV>
                <wp:extent cx="1964690" cy="340995"/>
                <wp:effectExtent l="0" t="0" r="0" b="1905"/>
                <wp:wrapNone/>
                <wp:docPr id="18" name="テキスト ボックス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F99" w:rsidRDefault="006C6F99" w:rsidP="006C6F99">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50FEEE" id="_x0000_t202" coordsize="21600,21600" o:spt="202" path="m,l,21600r21600,l21600,xe">
                <v:stroke joinstyle="miter"/>
                <v:path gradientshapeok="t" o:connecttype="rect"/>
              </v:shapetype>
              <v:shape id="テキスト ボックス 18" o:spid="_x0000_s1026" type="#_x0000_t202" style="position:absolute;left:0;text-align:left;margin-left:313.55pt;margin-top:.55pt;width:154.7pt;height: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" o:allowincell="f" stroked="f">
                <v:textbox>
                  <w:txbxContent>
                    <w:p w:rsidR="006C6F99" w:rsidRDefault="006C6F99" w:rsidP="006C6F99">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v:textbox>
              </v:shape>
            </w:pict>
          </mc:Fallback>
        </mc:AlternateContent>
      </w:r>
      <w:r w:rsidR="006C6F99" w:rsidRPr="00897D79">
        <w:rPr>
          <w:rFonts w:hint="eastAsia"/>
          <w:sz w:val="23"/>
        </w:rPr>
        <w:t xml:space="preserve">       </w:t>
      </w:r>
      <w:r w:rsidR="006C6F99">
        <w:rPr>
          <w:rFonts w:hint="eastAsia"/>
          <w:sz w:val="23"/>
        </w:rPr>
        <w:t xml:space="preserve">　　</w:t>
      </w:r>
      <w:r w:rsidR="006C6F99" w:rsidRPr="00897D79">
        <w:rPr>
          <w:rFonts w:hint="eastAsia"/>
          <w:spacing w:val="-10"/>
          <w:sz w:val="23"/>
          <w:u w:val="single"/>
        </w:rPr>
        <w:t>基本給＋役付手当＋皆勤</w:t>
      </w:r>
      <w:r>
        <w:rPr>
          <w:rFonts w:hint="eastAsia"/>
          <w:spacing w:val="-10"/>
          <w:sz w:val="23"/>
          <w:u w:val="single"/>
        </w:rPr>
        <w:t xml:space="preserve">　</w:t>
      </w:r>
      <w:r w:rsidR="006C6F99" w:rsidRPr="00897D79">
        <w:rPr>
          <w:rFonts w:hint="eastAsia"/>
          <w:spacing w:val="-10"/>
          <w:sz w:val="23"/>
          <w:u w:val="single"/>
        </w:rPr>
        <w:t>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休日労働割増賃金（所定の休日に労働させた場合）</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5648" behindDoc="0" locked="0" layoutInCell="0" allowOverlap="1" wp14:anchorId="12945AF4" wp14:editId="6071FB5D">
                <wp:simplePos x="0" y="0"/>
                <wp:positionH relativeFrom="column">
                  <wp:posOffset>3867785</wp:posOffset>
                </wp:positionH>
                <wp:positionV relativeFrom="paragraph">
                  <wp:posOffset>34290</wp:posOffset>
                </wp:positionV>
                <wp:extent cx="1964690" cy="340995"/>
                <wp:effectExtent l="0" t="0" r="0" b="1905"/>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F99" w:rsidRDefault="006C6F99" w:rsidP="006C6F99">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45AF4" id="テキスト ボックス 19" o:spid="_x0000_s1027" type="#_x0000_t202" style="position:absolute;left:0;text-align:left;margin-left:304.55pt;margin-top:2.7pt;width:154.7pt;height:2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" o:allowincell="f" stroked="f">
                <v:textbox>
                  <w:txbxContent>
                    <w:p w:rsidR="006C6F99" w:rsidRDefault="006C6F99" w:rsidP="006C6F99">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v:textbox>
              </v:shape>
            </w:pict>
          </mc:Fallback>
        </mc:AlternateContent>
      </w:r>
      <w:r w:rsidR="006C6F99" w:rsidRPr="00897D79">
        <w:rPr>
          <w:rFonts w:hint="eastAsia"/>
          <w:spacing w:val="-10"/>
          <w:sz w:val="23"/>
        </w:rPr>
        <w:t xml:space="preserve">       </w:t>
      </w:r>
      <w:r w:rsidR="006C6F99">
        <w:rPr>
          <w:rFonts w:hint="eastAsia"/>
          <w:spacing w:val="-10"/>
          <w:sz w:val="23"/>
        </w:rPr>
        <w:t xml:space="preserve">　　</w:t>
      </w:r>
      <w:r w:rsidR="006C6F99" w:rsidRPr="00897D79">
        <w:rPr>
          <w:rFonts w:hint="eastAsia"/>
          <w:spacing w:val="-10"/>
          <w:sz w:val="23"/>
        </w:rPr>
        <w:t xml:space="preserve"> </w:t>
      </w:r>
      <w:r w:rsidR="006C6F99" w:rsidRPr="00897D79">
        <w:rPr>
          <w:rFonts w:hint="eastAsia"/>
          <w:spacing w:val="-10"/>
          <w:sz w:val="23"/>
          <w:u w:val="single"/>
        </w:rPr>
        <w:t>基本給＋役付手当＋皆勤手当＋技能・資格手当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深夜労働割増賃金（午後</w:t>
      </w:r>
      <w:r w:rsidRPr="00897D79">
        <w:rPr>
          <w:rFonts w:hint="eastAsia"/>
          <w:sz w:val="23"/>
        </w:rPr>
        <w:t>10</w:t>
      </w:r>
      <w:r w:rsidRPr="00897D79">
        <w:rPr>
          <w:rFonts w:hint="eastAsia"/>
          <w:sz w:val="23"/>
        </w:rPr>
        <w:t>時から午前５時までの間に労働させた場合）</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6672" behindDoc="0" locked="0" layoutInCell="0" allowOverlap="1" wp14:anchorId="0E58DC62" wp14:editId="020B4950">
                <wp:simplePos x="0" y="0"/>
                <wp:positionH relativeFrom="column">
                  <wp:posOffset>3867785</wp:posOffset>
                </wp:positionH>
                <wp:positionV relativeFrom="paragraph">
                  <wp:posOffset>27305</wp:posOffset>
                </wp:positionV>
                <wp:extent cx="1964690" cy="340995"/>
                <wp:effectExtent l="0" t="0" r="0" b="1905"/>
                <wp:wrapNone/>
                <wp:docPr id="20" name="テキスト ボックス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F99" w:rsidRDefault="006C6F99" w:rsidP="006C6F99">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8DC62" id="テキスト ボックス 20" o:spid="_x0000_s1028" type="#_x0000_t202" style="position:absolute;left:0;text-align:left;margin-left:304.55pt;margin-top:2.15pt;width:154.7pt;height:26.8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" o:allowincell="f" stroked="f">
                <v:textbox>
                  <w:txbxContent>
                    <w:p w:rsidR="006C6F99" w:rsidRDefault="006C6F99" w:rsidP="006C6F99">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v:textbox>
              </v:shape>
            </w:pict>
          </mc:Fallback>
        </mc:AlternateContent>
      </w:r>
      <w:r w:rsidR="006C6F99" w:rsidRPr="00897D79">
        <w:rPr>
          <w:rFonts w:hint="eastAsia"/>
          <w:spacing w:val="-10"/>
          <w:sz w:val="23"/>
        </w:rPr>
        <w:t xml:space="preserve">        </w:t>
      </w:r>
      <w:r w:rsidR="006C6F99">
        <w:rPr>
          <w:rFonts w:hint="eastAsia"/>
          <w:spacing w:val="-10"/>
          <w:sz w:val="23"/>
        </w:rPr>
        <w:t xml:space="preserve">　　</w:t>
      </w:r>
      <w:r w:rsidR="006C6F99" w:rsidRPr="00897D79">
        <w:rPr>
          <w:rFonts w:hint="eastAsia"/>
          <w:spacing w:val="-10"/>
          <w:sz w:val="23"/>
        </w:rPr>
        <w:t xml:space="preserve"> </w:t>
      </w:r>
      <w:r w:rsidR="006C6F99" w:rsidRPr="00897D79">
        <w:rPr>
          <w:rFonts w:hint="eastAsia"/>
          <w:spacing w:val="-10"/>
          <w:sz w:val="23"/>
          <w:u w:val="single"/>
        </w:rPr>
        <w:t>基本給＋役付手当＋皆勤手当＋技能・資格手当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Default="006C6F99" w:rsidP="006C6F99">
      <w:pPr>
        <w:spacing w:line="360" w:lineRule="exact"/>
        <w:rPr>
          <w:sz w:val="23"/>
        </w:rPr>
      </w:pPr>
      <w:r w:rsidRPr="00897D79">
        <w:rPr>
          <w:rFonts w:hint="eastAsia"/>
          <w:sz w:val="23"/>
        </w:rPr>
        <w:t xml:space="preserve">         </w:t>
      </w:r>
    </w:p>
    <w:p w:rsidR="00E2749F" w:rsidRDefault="00E2749F" w:rsidP="006C6F99">
      <w:pPr>
        <w:spacing w:line="360" w:lineRule="exact"/>
        <w:rPr>
          <w:sz w:val="23"/>
        </w:rPr>
      </w:pPr>
    </w:p>
    <w:p w:rsidR="00E2749F" w:rsidRPr="00897D79" w:rsidRDefault="00E2749F" w:rsidP="006C6F99">
      <w:pPr>
        <w:spacing w:line="360" w:lineRule="exact"/>
        <w:rPr>
          <w:sz w:val="23"/>
        </w:rPr>
      </w:pP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前項の１か月平均所定労働時間数は、次の算式により計算する。</w:t>
      </w:r>
    </w:p>
    <w:p w:rsidR="006C6F99" w:rsidRPr="00897D79" w:rsidRDefault="006C6F99" w:rsidP="006C6F99">
      <w:pPr>
        <w:spacing w:line="360" w:lineRule="exact"/>
        <w:rPr>
          <w:sz w:val="23"/>
        </w:rPr>
      </w:pPr>
      <w:r w:rsidRPr="00897D79">
        <w:rPr>
          <w:rFonts w:hint="eastAsia"/>
          <w:sz w:val="23"/>
        </w:rPr>
        <w:t xml:space="preserve">  </w:t>
      </w:r>
    </w:p>
    <w:p w:rsidR="006C6F99" w:rsidRPr="00897D79" w:rsidRDefault="006C6F99" w:rsidP="006C6F99">
      <w:pPr>
        <w:spacing w:line="360" w:lineRule="exact"/>
        <w:rPr>
          <w:sz w:val="23"/>
          <w:u w:val="single"/>
        </w:rPr>
      </w:pPr>
      <w:r w:rsidRPr="00897D79">
        <w:rPr>
          <w:rFonts w:hint="eastAsia"/>
          <w:sz w:val="23"/>
        </w:rPr>
        <w:t xml:space="preserve">       </w:t>
      </w:r>
      <w:r>
        <w:rPr>
          <w:rFonts w:hint="eastAsia"/>
          <w:sz w:val="23"/>
        </w:rPr>
        <w:t xml:space="preserve">　　</w:t>
      </w:r>
      <w:r w:rsidRPr="00897D79">
        <w:rPr>
          <w:rFonts w:hint="eastAsia"/>
          <w:sz w:val="23"/>
        </w:rPr>
        <w:t xml:space="preserve"> </w:t>
      </w:r>
      <w:r w:rsidRPr="00897D79">
        <w:rPr>
          <w:rFonts w:hint="eastAsia"/>
          <w:sz w:val="23"/>
          <w:u w:val="single"/>
        </w:rPr>
        <w:t>（</w:t>
      </w:r>
      <w:r w:rsidRPr="00897D79">
        <w:rPr>
          <w:rFonts w:hint="eastAsia"/>
          <w:sz w:val="23"/>
          <w:u w:val="single"/>
        </w:rPr>
        <w:t>365</w:t>
      </w:r>
      <w:r w:rsidRPr="00897D79">
        <w:rPr>
          <w:rFonts w:hint="eastAsia"/>
          <w:sz w:val="23"/>
          <w:u w:val="single"/>
        </w:rPr>
        <w:t>－年間所定休日日数）×１日の所定労働時間数</w:t>
      </w:r>
    </w:p>
    <w:p w:rsidR="006C6F99" w:rsidRPr="00897D79" w:rsidRDefault="006C6F99" w:rsidP="006C6F99">
      <w:pPr>
        <w:spacing w:line="320" w:lineRule="exact"/>
        <w:rPr>
          <w:sz w:val="23"/>
        </w:rPr>
      </w:pPr>
      <w:r w:rsidRPr="00897D79">
        <w:rPr>
          <w:rFonts w:hint="eastAsia"/>
          <w:sz w:val="23"/>
        </w:rPr>
        <w:t xml:space="preserve">                        </w:t>
      </w:r>
      <w:r>
        <w:rPr>
          <w:rFonts w:hint="eastAsia"/>
          <w:sz w:val="23"/>
        </w:rPr>
        <w:t xml:space="preserve">　　</w:t>
      </w:r>
      <w:r w:rsidRPr="00897D79">
        <w:rPr>
          <w:rFonts w:hint="eastAsia"/>
          <w:sz w:val="23"/>
        </w:rPr>
        <w:t xml:space="preserve">  12</w:t>
      </w:r>
    </w:p>
    <w:p w:rsidR="006C6F99" w:rsidRDefault="006C6F99" w:rsidP="006C6F99">
      <w:pPr>
        <w:ind w:left="1470" w:hangingChars="700" w:hanging="1470"/>
      </w:pPr>
      <w:r>
        <w:rPr>
          <w:rFonts w:hint="eastAsia"/>
        </w:rPr>
        <w:t xml:space="preserve">　</w:t>
      </w:r>
    </w:p>
    <w:p w:rsidR="006C6F99" w:rsidRPr="00897D79" w:rsidRDefault="006C6F99" w:rsidP="006C6F99">
      <w:pPr>
        <w:spacing w:line="360" w:lineRule="exact"/>
        <w:rPr>
          <w:b/>
          <w:sz w:val="23"/>
        </w:rPr>
      </w:pPr>
      <w:r w:rsidRPr="00897D79">
        <w:rPr>
          <w:rFonts w:hint="eastAsia"/>
          <w:b/>
          <w:sz w:val="23"/>
        </w:rPr>
        <w:t>（休暇等の賃金）</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41</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Pr="00897D79">
        <w:rPr>
          <w:rFonts w:hint="eastAsia"/>
          <w:sz w:val="23"/>
        </w:rPr>
        <w:t>年次有給休暇の期間は、所定労働時間労働したときに支払われる通常の賃金を支給する。ただし通常の賃金による支払が困難なときは平均賃金で支</w:t>
      </w:r>
      <w:r w:rsidRPr="00897D79">
        <w:rPr>
          <w:rFonts w:hint="eastAsia"/>
          <w:sz w:val="23"/>
        </w:rPr>
        <w:lastRenderedPageBreak/>
        <w:t>給する。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産前産後の休業期間、母性健康管理のための休暇、育児・介護休業法に基づく育児休業及び介護休業の期間、育児時間、生理日の休暇の期間は、無給とする。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３</w:t>
      </w:r>
      <w:r w:rsidRPr="00897D79">
        <w:rPr>
          <w:rFonts w:hint="eastAsia"/>
          <w:sz w:val="23"/>
        </w:rPr>
        <w:t xml:space="preserve">  </w:t>
      </w:r>
      <w:r w:rsidRPr="00897D79">
        <w:rPr>
          <w:rFonts w:hint="eastAsia"/>
          <w:sz w:val="23"/>
        </w:rPr>
        <w:t>慶弔休暇の期間は、第</w:t>
      </w:r>
      <w:r w:rsidRPr="00897D79">
        <w:rPr>
          <w:rFonts w:hint="eastAsia"/>
          <w:sz w:val="23"/>
        </w:rPr>
        <w:t>1</w:t>
      </w:r>
      <w:r w:rsidRPr="00897D79">
        <w:rPr>
          <w:rFonts w:hint="eastAsia"/>
          <w:sz w:val="23"/>
        </w:rPr>
        <w:t>項の賃金を支給する。</w:t>
      </w:r>
    </w:p>
    <w:p w:rsidR="006C6F99" w:rsidRDefault="006C6F99" w:rsidP="006C6F99">
      <w:pPr>
        <w:ind w:left="1610" w:hangingChars="700" w:hanging="1610"/>
        <w:rPr>
          <w:sz w:val="23"/>
        </w:rPr>
      </w:pPr>
      <w:r w:rsidRPr="00897D79">
        <w:rPr>
          <w:rFonts w:hint="eastAsia"/>
          <w:sz w:val="23"/>
        </w:rPr>
        <w:t xml:space="preserve">         </w:t>
      </w:r>
      <w:r w:rsidRPr="00897D79">
        <w:rPr>
          <w:rFonts w:hint="eastAsia"/>
          <w:sz w:val="23"/>
        </w:rPr>
        <w:t>４</w:t>
      </w:r>
      <w:r w:rsidRPr="00897D79">
        <w:rPr>
          <w:rFonts w:hint="eastAsia"/>
          <w:sz w:val="23"/>
        </w:rPr>
        <w:t xml:space="preserve">  </w:t>
      </w:r>
      <w:r w:rsidRPr="00897D79">
        <w:rPr>
          <w:rFonts w:hint="eastAsia"/>
          <w:sz w:val="23"/>
        </w:rPr>
        <w:t>第</w:t>
      </w:r>
      <w:r w:rsidRPr="00897D79">
        <w:rPr>
          <w:rFonts w:hint="eastAsia"/>
          <w:sz w:val="23"/>
        </w:rPr>
        <w:t>31</w:t>
      </w:r>
      <w:r w:rsidRPr="00897D79">
        <w:rPr>
          <w:rFonts w:hint="eastAsia"/>
          <w:sz w:val="23"/>
        </w:rPr>
        <w:t>条に定める休職期間中は、原則として賃金を支給しない。</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（欠勤等の扱い）</w:t>
      </w:r>
    </w:p>
    <w:p w:rsidR="006C6F99" w:rsidRPr="00897D79" w:rsidRDefault="006C6F99" w:rsidP="006C6F99">
      <w:pPr>
        <w:spacing w:line="360" w:lineRule="exact"/>
        <w:ind w:left="1227" w:hanging="1227"/>
        <w:rPr>
          <w:sz w:val="23"/>
        </w:rPr>
      </w:pPr>
      <w:r w:rsidRPr="00897D79">
        <w:rPr>
          <w:rFonts w:hint="eastAsia"/>
          <w:sz w:val="23"/>
        </w:rPr>
        <w:t>第</w:t>
      </w:r>
      <w:r w:rsidRPr="00897D79">
        <w:rPr>
          <w:rFonts w:hint="eastAsia"/>
          <w:sz w:val="23"/>
        </w:rPr>
        <w:t>42</w:t>
      </w:r>
      <w:r w:rsidRPr="00897D79">
        <w:rPr>
          <w:rFonts w:hint="eastAsia"/>
          <w:sz w:val="23"/>
        </w:rPr>
        <w:t>条</w:t>
      </w:r>
      <w:r w:rsidRPr="00897D79">
        <w:rPr>
          <w:rFonts w:hint="eastAsia"/>
          <w:sz w:val="23"/>
        </w:rPr>
        <w:t xml:space="preserve">    </w:t>
      </w:r>
      <w:r w:rsidRPr="00897D79">
        <w:rPr>
          <w:rFonts w:hint="eastAsia"/>
          <w:sz w:val="23"/>
        </w:rPr>
        <w:t>欠勤、遅刻、早退及び私用外出の時間については、１時間当たりの賃金額に欠勤、遅刻、早退及び私用外出の合計時間数を乗じた額を差し引くものとする。</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（賃金の計算期間及び支払日）</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43</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00497AD7">
        <w:rPr>
          <w:rFonts w:hint="eastAsia"/>
          <w:sz w:val="23"/>
        </w:rPr>
        <w:t>賃金は、毎月末日に締切り、翌月２５</w:t>
      </w:r>
      <w:r w:rsidRPr="00897D79">
        <w:rPr>
          <w:rFonts w:hint="eastAsia"/>
          <w:sz w:val="23"/>
        </w:rPr>
        <w:t>日に支払う。ただし、支払日が休日に当たるときは、その前日に繰り上げて支払う。</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計算期間の中途で採用され、又は退職した場合の賃金は、当該計算期間の所定労働日数を基準に日割計算して支払う。</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（賃金の支払いと控除）</w:t>
      </w:r>
    </w:p>
    <w:p w:rsidR="006C6F99" w:rsidRPr="00897D79" w:rsidRDefault="006C6F99" w:rsidP="006C6F99">
      <w:pPr>
        <w:spacing w:line="360" w:lineRule="exact"/>
        <w:ind w:left="1283" w:hangingChars="558" w:hanging="1283"/>
        <w:rPr>
          <w:sz w:val="23"/>
        </w:rPr>
      </w:pPr>
      <w:r w:rsidRPr="00897D79">
        <w:rPr>
          <w:rFonts w:hint="eastAsia"/>
          <w:sz w:val="23"/>
        </w:rPr>
        <w:t>第</w:t>
      </w:r>
      <w:r w:rsidRPr="00897D79">
        <w:rPr>
          <w:rFonts w:hint="eastAsia"/>
          <w:sz w:val="23"/>
        </w:rPr>
        <w:t>44</w:t>
      </w:r>
      <w:r w:rsidRPr="00897D79">
        <w:rPr>
          <w:rFonts w:hint="eastAsia"/>
          <w:sz w:val="23"/>
        </w:rPr>
        <w:t>条</w:t>
      </w:r>
      <w:r w:rsidRPr="00897D79">
        <w:rPr>
          <w:rFonts w:hint="eastAsia"/>
          <w:sz w:val="23"/>
        </w:rPr>
        <w:t xml:space="preserve">    </w:t>
      </w:r>
      <w:r w:rsidRPr="00897D79">
        <w:rPr>
          <w:rFonts w:hint="eastAsia"/>
          <w:sz w:val="23"/>
        </w:rPr>
        <w:t xml:space="preserve">　賃金は、従業員に対し、通貨で直接その全額を支払う。ただし、次に掲げるものは、賃金から控除するものとする。</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源泉所得税</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住民税</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健康保険（介護保険を含む。）及び厚生年金保険の保険料の被保険者負担分</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④</w:t>
      </w:r>
      <w:r w:rsidRPr="00897D79">
        <w:rPr>
          <w:rFonts w:hint="eastAsia"/>
          <w:sz w:val="23"/>
        </w:rPr>
        <w:t xml:space="preserve">  </w:t>
      </w:r>
      <w:r w:rsidRPr="00897D79">
        <w:rPr>
          <w:rFonts w:hint="eastAsia"/>
          <w:sz w:val="23"/>
        </w:rPr>
        <w:t>雇用保険の保険料の被保険者負担分</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⑤</w:t>
      </w:r>
      <w:r w:rsidRPr="00897D79">
        <w:rPr>
          <w:rFonts w:hint="eastAsia"/>
          <w:sz w:val="23"/>
        </w:rPr>
        <w:t xml:space="preserve">  </w:t>
      </w:r>
      <w:r w:rsidRPr="00897D79">
        <w:rPr>
          <w:rFonts w:hint="eastAsia"/>
          <w:sz w:val="23"/>
        </w:rPr>
        <w:t>従業員代表との書面による協定により賃金から控除することとしたもの</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（非常時払い）</w:t>
      </w:r>
    </w:p>
    <w:p w:rsidR="006C6F99" w:rsidRPr="00897D79" w:rsidRDefault="006C6F99" w:rsidP="006C6F99">
      <w:pPr>
        <w:spacing w:line="360" w:lineRule="exact"/>
        <w:ind w:left="1286" w:hangingChars="559" w:hanging="1286"/>
        <w:rPr>
          <w:sz w:val="23"/>
        </w:rPr>
      </w:pPr>
      <w:r w:rsidRPr="00897D79">
        <w:rPr>
          <w:rFonts w:hint="eastAsia"/>
          <w:sz w:val="23"/>
        </w:rPr>
        <w:t>第</w:t>
      </w:r>
      <w:r w:rsidRPr="00897D79">
        <w:rPr>
          <w:rFonts w:hint="eastAsia"/>
          <w:sz w:val="23"/>
        </w:rPr>
        <w:t>45</w:t>
      </w:r>
      <w:r w:rsidRPr="00897D79">
        <w:rPr>
          <w:rFonts w:hint="eastAsia"/>
          <w:sz w:val="23"/>
        </w:rPr>
        <w:t>条</w:t>
      </w:r>
      <w:r w:rsidRPr="00897D79">
        <w:rPr>
          <w:rFonts w:hint="eastAsia"/>
          <w:sz w:val="23"/>
        </w:rPr>
        <w:t xml:space="preserve">   </w:t>
      </w:r>
      <w:r w:rsidRPr="00897D79">
        <w:rPr>
          <w:rFonts w:hint="eastAsia"/>
          <w:sz w:val="23"/>
        </w:rPr>
        <w:t xml:space="preserve">　</w:t>
      </w:r>
      <w:r w:rsidRPr="00897D79">
        <w:rPr>
          <w:rFonts w:hint="eastAsia"/>
          <w:sz w:val="23"/>
        </w:rPr>
        <w:t xml:space="preserve"> </w:t>
      </w:r>
      <w:r w:rsidRPr="00897D79">
        <w:rPr>
          <w:rFonts w:hint="eastAsia"/>
          <w:sz w:val="23"/>
        </w:rPr>
        <w:t>従業員又はその収入によって生計を維持する者が、次のいずれかに該当し、その費用に当てるため、従業員から請求があったときは、その都度、そのときまでの労働に対する賃金を支払う。</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 xml:space="preserve">　</w:t>
      </w: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出産、疾病又は災害の場合</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 xml:space="preserve">　②</w:t>
      </w:r>
      <w:r w:rsidRPr="00897D79">
        <w:rPr>
          <w:rFonts w:hint="eastAsia"/>
          <w:sz w:val="23"/>
        </w:rPr>
        <w:t xml:space="preserve">  </w:t>
      </w:r>
      <w:r w:rsidRPr="00897D79">
        <w:rPr>
          <w:rFonts w:hint="eastAsia"/>
          <w:sz w:val="23"/>
        </w:rPr>
        <w:t>結婚又は死亡の場合</w:t>
      </w:r>
    </w:p>
    <w:p w:rsidR="006C6F99" w:rsidRDefault="006C6F99" w:rsidP="006C6F99">
      <w:pPr>
        <w:ind w:left="1610" w:hangingChars="700" w:hanging="1610"/>
        <w:rPr>
          <w:sz w:val="23"/>
        </w:rPr>
      </w:pPr>
      <w:r w:rsidRPr="00897D79">
        <w:rPr>
          <w:rFonts w:hint="eastAsia"/>
          <w:sz w:val="23"/>
        </w:rPr>
        <w:t xml:space="preserve">          </w:t>
      </w:r>
      <w:r w:rsidRPr="00897D79">
        <w:rPr>
          <w:rFonts w:hint="eastAsia"/>
          <w:sz w:val="23"/>
        </w:rPr>
        <w:t xml:space="preserve">　③</w:t>
      </w:r>
      <w:r w:rsidRPr="00897D79">
        <w:rPr>
          <w:rFonts w:hint="eastAsia"/>
          <w:sz w:val="23"/>
        </w:rPr>
        <w:t xml:space="preserve">  </w:t>
      </w:r>
      <w:r w:rsidRPr="00897D79">
        <w:rPr>
          <w:rFonts w:hint="eastAsia"/>
          <w:sz w:val="23"/>
        </w:rPr>
        <w:t>やむを得ない理由によって１週間以上帰郷する場合</w:t>
      </w:r>
    </w:p>
    <w:p w:rsidR="006C6F99" w:rsidRDefault="006C6F99" w:rsidP="006C6F99">
      <w:pPr>
        <w:ind w:left="1610" w:hangingChars="700" w:hanging="1610"/>
        <w:rPr>
          <w:sz w:val="23"/>
        </w:rPr>
      </w:pPr>
    </w:p>
    <w:p w:rsidR="006C6F99" w:rsidRPr="00897D79" w:rsidRDefault="006C6F99" w:rsidP="006C6F99">
      <w:pPr>
        <w:pStyle w:val="a5"/>
        <w:rPr>
          <w:b/>
          <w:sz w:val="23"/>
          <w:szCs w:val="23"/>
        </w:rPr>
      </w:pPr>
      <w:r w:rsidRPr="00897D79">
        <w:rPr>
          <w:rFonts w:hint="eastAsia"/>
          <w:b/>
          <w:sz w:val="23"/>
          <w:szCs w:val="23"/>
        </w:rPr>
        <w:t>（賃金の改定）</w:t>
      </w:r>
    </w:p>
    <w:p w:rsidR="006C6F99" w:rsidRPr="00897D79" w:rsidRDefault="006C6F99" w:rsidP="006C6F99">
      <w:pPr>
        <w:pStyle w:val="3"/>
        <w:ind w:left="1118" w:hangingChars="486" w:hanging="1118"/>
        <w:rPr>
          <w:sz w:val="23"/>
          <w:szCs w:val="23"/>
        </w:rPr>
      </w:pPr>
      <w:r w:rsidRPr="00897D79">
        <w:rPr>
          <w:rFonts w:hint="eastAsia"/>
          <w:sz w:val="23"/>
          <w:szCs w:val="23"/>
        </w:rPr>
        <w:t>第46</w:t>
      </w:r>
      <w:r w:rsidRPr="00897D79">
        <w:rPr>
          <w:sz w:val="23"/>
          <w:szCs w:val="23"/>
        </w:rPr>
        <w:t xml:space="preserve">条　</w:t>
      </w:r>
      <w:r w:rsidRPr="00897D79">
        <w:rPr>
          <w:rFonts w:hint="eastAsia"/>
          <w:sz w:val="23"/>
          <w:szCs w:val="23"/>
        </w:rPr>
        <w:t xml:space="preserve">１　</w:t>
      </w:r>
      <w:r w:rsidRPr="00897D79">
        <w:rPr>
          <w:sz w:val="23"/>
          <w:szCs w:val="23"/>
        </w:rPr>
        <w:t>基本給の改定については、原則として毎年</w:t>
      </w:r>
      <w:r w:rsidRPr="00897D79">
        <w:rPr>
          <w:rFonts w:hint="eastAsia"/>
          <w:sz w:val="23"/>
          <w:szCs w:val="23"/>
        </w:rPr>
        <w:t>４</w:t>
      </w:r>
      <w:r w:rsidRPr="00897D79">
        <w:rPr>
          <w:sz w:val="23"/>
          <w:szCs w:val="23"/>
        </w:rPr>
        <w:t>月</w:t>
      </w:r>
      <w:r w:rsidRPr="00897D79">
        <w:rPr>
          <w:rFonts w:hint="eastAsia"/>
          <w:sz w:val="23"/>
          <w:szCs w:val="23"/>
        </w:rPr>
        <w:t>１</w:t>
      </w:r>
      <w:r w:rsidRPr="00897D79">
        <w:rPr>
          <w:sz w:val="23"/>
          <w:szCs w:val="23"/>
        </w:rPr>
        <w:t>日に行うこととし、改定額については、会社の業績及び</w:t>
      </w:r>
      <w:r w:rsidRPr="00897D79">
        <w:rPr>
          <w:rFonts w:hint="eastAsia"/>
          <w:sz w:val="23"/>
          <w:szCs w:val="23"/>
        </w:rPr>
        <w:t>従業員</w:t>
      </w:r>
      <w:r w:rsidRPr="00897D79">
        <w:rPr>
          <w:sz w:val="23"/>
          <w:szCs w:val="23"/>
        </w:rPr>
        <w:t>の勤務成績等を勘案して各人ごとに決定する。</w:t>
      </w:r>
    </w:p>
    <w:p w:rsidR="006C6F99" w:rsidRPr="00897D79" w:rsidRDefault="006C6F99" w:rsidP="006C6F99">
      <w:pPr>
        <w:pStyle w:val="3"/>
        <w:ind w:left="1118" w:hangingChars="486" w:hanging="1118"/>
        <w:rPr>
          <w:sz w:val="23"/>
          <w:szCs w:val="23"/>
        </w:rPr>
      </w:pPr>
      <w:r w:rsidRPr="00897D79">
        <w:rPr>
          <w:rFonts w:hint="eastAsia"/>
          <w:sz w:val="23"/>
          <w:szCs w:val="23"/>
        </w:rPr>
        <w:t xml:space="preserve">　　　　２　前項のほか、特別に必要があるときは、臨時に賃金の改定を行うことがある。</w:t>
      </w:r>
    </w:p>
    <w:p w:rsidR="006C6F99" w:rsidRPr="00897D79" w:rsidRDefault="006C6F99" w:rsidP="006C6F99">
      <w:pPr>
        <w:pStyle w:val="3"/>
        <w:ind w:left="690" w:hanging="690"/>
        <w:rPr>
          <w:sz w:val="23"/>
          <w:szCs w:val="23"/>
        </w:rPr>
      </w:pPr>
      <w:r w:rsidRPr="00897D79">
        <w:rPr>
          <w:rFonts w:hint="eastAsia"/>
          <w:sz w:val="23"/>
          <w:szCs w:val="23"/>
        </w:rPr>
        <w:t xml:space="preserve">　　　　３　</w:t>
      </w:r>
      <w:r w:rsidRPr="00897D79">
        <w:rPr>
          <w:sz w:val="23"/>
          <w:szCs w:val="23"/>
        </w:rPr>
        <w:t>基本給及び諸手当等の賃金の改定</w:t>
      </w:r>
      <w:r w:rsidRPr="00897D79">
        <w:rPr>
          <w:rFonts w:hint="eastAsia"/>
          <w:sz w:val="23"/>
          <w:szCs w:val="23"/>
        </w:rPr>
        <w:t>には、昇給及び降給がある。</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（賞</w:t>
      </w:r>
      <w:r w:rsidRPr="00897D79">
        <w:rPr>
          <w:rFonts w:hint="eastAsia"/>
          <w:b/>
          <w:sz w:val="23"/>
        </w:rPr>
        <w:t xml:space="preserve">  </w:t>
      </w:r>
      <w:r w:rsidRPr="00897D79">
        <w:rPr>
          <w:rFonts w:hint="eastAsia"/>
          <w:b/>
          <w:sz w:val="23"/>
        </w:rPr>
        <w:t>与）</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47</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00497AD7">
        <w:rPr>
          <w:rFonts w:hint="eastAsia"/>
          <w:sz w:val="23"/>
        </w:rPr>
        <w:t>賞与は、会社の業績等を勘案して８月１０日及び１２月２５</w:t>
      </w:r>
      <w:r w:rsidRPr="00897D79">
        <w:rPr>
          <w:rFonts w:hint="eastAsia"/>
          <w:sz w:val="23"/>
        </w:rPr>
        <w:t>日に支給する。ただし、会社の業績の著しい低下その他やむを得ない事由がある場合には、支給時期を延長し、又は支給しないことがある。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前項の賞与の額は、会社の業績及び従業員の勤務成績等を考慮して各人ごとに決定する。</w:t>
      </w:r>
    </w:p>
    <w:p w:rsidR="006C6F99" w:rsidRDefault="006C6F99" w:rsidP="006C6F99">
      <w:pPr>
        <w:ind w:leftChars="500" w:left="1510" w:hangingChars="200" w:hanging="460"/>
        <w:rPr>
          <w:sz w:val="23"/>
        </w:rPr>
      </w:pPr>
      <w:r w:rsidRPr="00897D79">
        <w:rPr>
          <w:rFonts w:hint="eastAsia"/>
          <w:sz w:val="23"/>
        </w:rPr>
        <w:t>３　賞与の支給対象者は、賞与の支給日に在籍かつ、通常に勤務している者とする。</w:t>
      </w:r>
    </w:p>
    <w:p w:rsidR="006C6F99" w:rsidRDefault="006C6F99" w:rsidP="006C6F99">
      <w:pPr>
        <w:rPr>
          <w:sz w:val="23"/>
        </w:rPr>
      </w:pPr>
    </w:p>
    <w:p w:rsidR="006C6F99" w:rsidRPr="004E096F" w:rsidRDefault="006C6F99" w:rsidP="006C6F99">
      <w:pPr>
        <w:spacing w:line="360" w:lineRule="exact"/>
        <w:jc w:val="center"/>
        <w:rPr>
          <w:rFonts w:ascii="ＭＳ 明朝"/>
          <w:b/>
          <w:sz w:val="36"/>
        </w:rPr>
      </w:pPr>
      <w:r w:rsidRPr="004E096F">
        <w:rPr>
          <w:rFonts w:ascii="ＭＳ 明朝" w:hint="eastAsia"/>
          <w:b/>
          <w:sz w:val="36"/>
        </w:rPr>
        <w:t>第７章  定年、退職及び解雇</w:t>
      </w:r>
    </w:p>
    <w:p w:rsidR="006C6F99" w:rsidRPr="004E096F" w:rsidRDefault="006C6F99" w:rsidP="006C6F99">
      <w:pPr>
        <w:spacing w:line="360" w:lineRule="exact"/>
        <w:rPr>
          <w:rFonts w:ascii="ＭＳ 明朝"/>
          <w:b/>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（定年等）</w:t>
      </w:r>
    </w:p>
    <w:p w:rsidR="006C6F99" w:rsidRPr="004E096F" w:rsidRDefault="006C6F99" w:rsidP="006C6F99">
      <w:pPr>
        <w:spacing w:line="360" w:lineRule="exact"/>
        <w:ind w:left="1448" w:hanging="1448"/>
        <w:rPr>
          <w:rFonts w:ascii="ＭＳ 明朝" w:hAnsi="ＭＳ 明朝"/>
          <w:sz w:val="23"/>
        </w:rPr>
      </w:pPr>
      <w:r w:rsidRPr="004E096F">
        <w:rPr>
          <w:rFonts w:ascii="ＭＳ 明朝" w:hint="eastAsia"/>
          <w:sz w:val="23"/>
        </w:rPr>
        <w:t xml:space="preserve">第48条  １  </w:t>
      </w:r>
      <w:r w:rsidR="00497AD7">
        <w:rPr>
          <w:rFonts w:ascii="ＭＳ 明朝" w:hAnsi="ＭＳ 明朝" w:hint="eastAsia"/>
          <w:sz w:val="23"/>
        </w:rPr>
        <w:t>従業員の定年の定めはなしとする</w:t>
      </w:r>
      <w:r w:rsidRPr="004E096F">
        <w:rPr>
          <w:rFonts w:ascii="ＭＳ 明朝" w:hAnsi="ＭＳ 明朝" w:hint="eastAsia"/>
          <w:sz w:val="23"/>
        </w:rPr>
        <w:t>。</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（退  職）</w:t>
      </w:r>
    </w:p>
    <w:p w:rsidR="006C6F99" w:rsidRPr="004E096F" w:rsidRDefault="006C6F99" w:rsidP="006C6F99">
      <w:pPr>
        <w:spacing w:line="360" w:lineRule="exact"/>
        <w:ind w:left="1227" w:hanging="1227"/>
        <w:rPr>
          <w:rFonts w:ascii="ＭＳ 明朝"/>
          <w:sz w:val="23"/>
        </w:rPr>
      </w:pPr>
      <w:r w:rsidRPr="004E096F">
        <w:rPr>
          <w:rFonts w:ascii="ＭＳ 明朝" w:hint="eastAsia"/>
          <w:sz w:val="23"/>
        </w:rPr>
        <w:t>第49条    前条に定めるもののほか従業員が次のいずれかに該当するときは、退職とする。</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①  退職を願い出て会社から承認されたとき</w:t>
      </w:r>
    </w:p>
    <w:p w:rsidR="006C6F99" w:rsidRPr="004E096F" w:rsidRDefault="006C6F99" w:rsidP="006C6F99">
      <w:pPr>
        <w:spacing w:line="360" w:lineRule="exact"/>
        <w:ind w:leftChars="545" w:left="1374" w:hangingChars="100" w:hanging="230"/>
        <w:rPr>
          <w:rFonts w:ascii="ＭＳ 明朝"/>
          <w:sz w:val="23"/>
        </w:rPr>
      </w:pPr>
      <w:r w:rsidRPr="004E096F">
        <w:rPr>
          <w:rFonts w:ascii="ＭＳ 明朝" w:hint="eastAsia"/>
          <w:sz w:val="23"/>
        </w:rPr>
        <w:t>②  期間を定めて雇用されている場合、その期間を満了したとき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③  第31条に定める休職期間が満了し、なお、休職事由が消滅しないとき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④  死亡したとき</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szCs w:val="23"/>
        </w:rPr>
      </w:pPr>
      <w:r w:rsidRPr="004E096F">
        <w:rPr>
          <w:rFonts w:hint="eastAsia"/>
          <w:b/>
          <w:sz w:val="23"/>
          <w:szCs w:val="23"/>
        </w:rPr>
        <w:t>（自己都合による退職手続）</w:t>
      </w:r>
    </w:p>
    <w:p w:rsidR="006C6F99" w:rsidRPr="004E096F" w:rsidRDefault="006C6F99" w:rsidP="006C6F99">
      <w:pPr>
        <w:spacing w:line="360" w:lineRule="exact"/>
        <w:ind w:left="1247" w:hangingChars="542" w:hanging="1247"/>
        <w:rPr>
          <w:sz w:val="23"/>
          <w:szCs w:val="23"/>
        </w:rPr>
      </w:pPr>
      <w:r w:rsidRPr="004E096F">
        <w:rPr>
          <w:rFonts w:hint="eastAsia"/>
          <w:sz w:val="23"/>
          <w:szCs w:val="23"/>
        </w:rPr>
        <w:t>第</w:t>
      </w:r>
      <w:r w:rsidRPr="004E096F">
        <w:rPr>
          <w:rFonts w:ascii="ＭＳ 明朝" w:hAnsi="ＭＳ 明朝" w:hint="eastAsia"/>
          <w:sz w:val="23"/>
          <w:szCs w:val="23"/>
        </w:rPr>
        <w:t>50</w:t>
      </w:r>
      <w:r w:rsidRPr="004E096F">
        <w:rPr>
          <w:rFonts w:hint="eastAsia"/>
          <w:sz w:val="23"/>
          <w:szCs w:val="23"/>
        </w:rPr>
        <w:t>条　１　従業員が自己の都合により退職しようとするときは、退職したい旨を記載した書面（以下「退職届」という。）により申し出なければならない。</w:t>
      </w:r>
    </w:p>
    <w:p w:rsidR="006C6F99" w:rsidRPr="004E096F" w:rsidRDefault="006C6F99" w:rsidP="006C6F99">
      <w:pPr>
        <w:spacing w:line="360" w:lineRule="exact"/>
        <w:ind w:leftChars="510" w:left="1296" w:hangingChars="98" w:hanging="225"/>
        <w:rPr>
          <w:sz w:val="23"/>
          <w:szCs w:val="23"/>
        </w:rPr>
      </w:pPr>
      <w:r w:rsidRPr="004E096F">
        <w:rPr>
          <w:rFonts w:hint="eastAsia"/>
          <w:sz w:val="23"/>
          <w:szCs w:val="23"/>
        </w:rPr>
        <w:t>２　退職届を提出した者は、退職日まで従来どおり業務に従事しなければならない。</w:t>
      </w:r>
    </w:p>
    <w:p w:rsidR="006C6F99" w:rsidRPr="004E096F" w:rsidRDefault="006C6F99" w:rsidP="006C6F99">
      <w:pPr>
        <w:spacing w:line="360" w:lineRule="exact"/>
        <w:ind w:leftChars="507" w:left="1290" w:hangingChars="98" w:hanging="225"/>
        <w:rPr>
          <w:sz w:val="23"/>
          <w:szCs w:val="23"/>
        </w:rPr>
      </w:pPr>
      <w:r w:rsidRPr="004E096F">
        <w:rPr>
          <w:rFonts w:hint="eastAsia"/>
          <w:sz w:val="23"/>
          <w:szCs w:val="23"/>
        </w:rPr>
        <w:lastRenderedPageBreak/>
        <w:t>３　退職届を提出した者は、退職日までの間に業務の引継ぎを完了しなければならない。引継ぎを完了せず、業務に支障をきたした場合、懲戒処分を行うことがある。</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rPr>
      </w:pPr>
      <w:r w:rsidRPr="004E096F">
        <w:rPr>
          <w:rFonts w:hint="eastAsia"/>
          <w:b/>
          <w:sz w:val="23"/>
        </w:rPr>
        <w:t>（解</w:t>
      </w:r>
      <w:r w:rsidRPr="004E096F">
        <w:rPr>
          <w:rFonts w:hint="eastAsia"/>
          <w:b/>
          <w:sz w:val="23"/>
        </w:rPr>
        <w:t xml:space="preserve">  </w:t>
      </w:r>
      <w:r w:rsidRPr="004E096F">
        <w:rPr>
          <w:rFonts w:hint="eastAsia"/>
          <w:b/>
          <w:sz w:val="23"/>
        </w:rPr>
        <w:t>雇）</w:t>
      </w:r>
    </w:p>
    <w:p w:rsidR="006C6F99" w:rsidRPr="004E096F" w:rsidRDefault="006C6F99" w:rsidP="006C6F99">
      <w:pPr>
        <w:spacing w:line="360" w:lineRule="exact"/>
        <w:ind w:left="1448" w:hanging="1448"/>
        <w:rPr>
          <w:sz w:val="23"/>
        </w:rPr>
      </w:pPr>
      <w:r w:rsidRPr="004E096F">
        <w:rPr>
          <w:rFonts w:hint="eastAsia"/>
          <w:sz w:val="23"/>
        </w:rPr>
        <w:t>第</w:t>
      </w:r>
      <w:r w:rsidRPr="004E096F">
        <w:rPr>
          <w:rFonts w:hint="eastAsia"/>
          <w:sz w:val="23"/>
        </w:rPr>
        <w:t>51</w:t>
      </w:r>
      <w:r w:rsidRPr="004E096F">
        <w:rPr>
          <w:rFonts w:hint="eastAsia"/>
          <w:sz w:val="23"/>
        </w:rPr>
        <w:t>条</w:t>
      </w:r>
      <w:r w:rsidRPr="004E096F">
        <w:rPr>
          <w:rFonts w:ascii="ＭＳ 明朝" w:hAnsi="ＭＳ 明朝" w:hint="eastAsia"/>
          <w:sz w:val="23"/>
        </w:rPr>
        <w:t xml:space="preserve">  １  従業員が次のいずれかに該当するときは、解雇することができる。</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①　</w:t>
      </w:r>
      <w:r w:rsidRPr="004E096F">
        <w:rPr>
          <w:rFonts w:hint="eastAsia"/>
        </w:rPr>
        <w:t>勤務成績又は業務能率が著しく不良で、向上の見込みがなく、他の職務にも転換できない等、就業に適さないと認められたとき</w:t>
      </w:r>
    </w:p>
    <w:p w:rsidR="006C6F99" w:rsidRPr="004E096F" w:rsidRDefault="006C6F99" w:rsidP="006C6F99">
      <w:pPr>
        <w:pStyle w:val="0mm"/>
      </w:pPr>
      <w:r w:rsidRPr="004E096F">
        <w:rPr>
          <w:rFonts w:hint="eastAsia"/>
        </w:rPr>
        <w:t xml:space="preserve">           ②　勤務状況が著しく不良で、改善の見込みがなく、従業員としての職責を果たし得ないと認められたとき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③　</w:t>
      </w:r>
      <w:r w:rsidRPr="004E096F">
        <w:rPr>
          <w:rFonts w:hint="eastAsia"/>
        </w:rPr>
        <w:t>業務上の負傷又は疾病による療養の開始後３年を経過しても当該負傷又は疾病が治らない場合であって、従業員が傷病補償年金を受けているとき又は受けることとなったとき（会社が打ち切り補償を支払ったときを含む。）</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④</w:t>
      </w:r>
      <w:r w:rsidRPr="004E096F">
        <w:rPr>
          <w:rFonts w:hint="eastAsia"/>
          <w:sz w:val="23"/>
        </w:rPr>
        <w:t xml:space="preserve">　</w:t>
      </w:r>
      <w:r w:rsidRPr="004E096F">
        <w:rPr>
          <w:rFonts w:hint="eastAsia"/>
        </w:rPr>
        <w:t>精神又は身体の障害については、適正な雇用管理を行い、雇用の継続に配慮してもなおその障害により業務に耐えられないと認められたとき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⑤</w:t>
      </w:r>
      <w:r w:rsidRPr="004E096F">
        <w:rPr>
          <w:rFonts w:hint="eastAsia"/>
          <w:sz w:val="23"/>
        </w:rPr>
        <w:t xml:space="preserve">　</w:t>
      </w:r>
      <w:r w:rsidRPr="004E096F">
        <w:rPr>
          <w:rFonts w:hint="eastAsia"/>
        </w:rPr>
        <w:t>試用期間中又は試用期間満了時までに従業員として不適格であると認められたとき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⑥</w:t>
      </w:r>
      <w:r w:rsidRPr="004E096F">
        <w:rPr>
          <w:rFonts w:hint="eastAsia"/>
          <w:sz w:val="23"/>
        </w:rPr>
        <w:t xml:space="preserve">　</w:t>
      </w:r>
      <w:r w:rsidRPr="004E096F">
        <w:rPr>
          <w:rFonts w:hint="eastAsia"/>
        </w:rPr>
        <w:t>第</w:t>
      </w:r>
      <w:r w:rsidRPr="004E096F">
        <w:rPr>
          <w:rFonts w:hint="eastAsia"/>
        </w:rPr>
        <w:t>66</w:t>
      </w:r>
      <w:r w:rsidRPr="004E096F">
        <w:rPr>
          <w:rFonts w:hint="eastAsia"/>
        </w:rPr>
        <w:t>条に定める懲戒解雇事由に該当する事案があると認められたとき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⑦</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事業の運営上のやむを得ない事情又は天災事変その他これに準ずるやむを得ない事情により、事業の継続が困難となったとき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⑧</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事業の運営上のやむを得ない事情又は天災事変その他これに準ずるやむを得ない事情により、事業の縮小・転換又は部門の閉鎖等を行う必要が生じ、他の職務に転換させることが困難なとき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⑨</w:t>
      </w:r>
      <w:r w:rsidRPr="004E096F">
        <w:rPr>
          <w:rFonts w:hint="eastAsia"/>
          <w:sz w:val="23"/>
        </w:rPr>
        <w:t xml:space="preserve">　</w:t>
      </w:r>
      <w:r w:rsidRPr="004E096F">
        <w:rPr>
          <w:rFonts w:hint="eastAsia"/>
        </w:rPr>
        <w:t>その他前各号に準ずるやむを得ない事情があったとき</w:t>
      </w:r>
    </w:p>
    <w:p w:rsidR="006C6F99" w:rsidRPr="004E096F" w:rsidRDefault="006C6F99" w:rsidP="006C6F99">
      <w:pPr>
        <w:spacing w:line="360" w:lineRule="exact"/>
        <w:ind w:left="1448" w:hanging="1448"/>
      </w:pPr>
      <w:r w:rsidRPr="004E096F">
        <w:rPr>
          <w:rFonts w:hint="eastAsia"/>
        </w:rPr>
        <w:t xml:space="preserve">          </w:t>
      </w:r>
      <w:r w:rsidRPr="004E096F">
        <w:rPr>
          <w:rFonts w:hint="eastAsia"/>
        </w:rPr>
        <w:t>２</w:t>
      </w:r>
      <w:r w:rsidRPr="004E096F">
        <w:rPr>
          <w:rFonts w:hint="eastAsia"/>
        </w:rPr>
        <w:t xml:space="preserve">  </w:t>
      </w:r>
      <w:r w:rsidRPr="004E096F">
        <w:rPr>
          <w:rFonts w:hint="eastAsia"/>
        </w:rPr>
        <w:t>前項の規定により従業員を解雇する場合は、少なくとも３０日前に予告をするか又は予告に代えて平均賃金の３０日分以上の解雇予告手当を支払う。ただし、労働基準監督署長の認定を受けて第６５条に定める懲戒解雇をする場合及び次の各号のいずれかに該当する従業員を解雇する場合は、この限りでない。</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① </w:t>
      </w:r>
      <w:r w:rsidRPr="004E096F">
        <w:rPr>
          <w:rFonts w:hint="eastAsia"/>
        </w:rPr>
        <w:t xml:space="preserve"> </w:t>
      </w:r>
      <w:r w:rsidRPr="004E096F">
        <w:rPr>
          <w:rFonts w:hint="eastAsia"/>
        </w:rPr>
        <w:t>日々雇い入れられる従業員（１か月を超えて引き続き雇用される者を除く。）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②</w:t>
      </w:r>
      <w:r w:rsidRPr="004E096F">
        <w:rPr>
          <w:rFonts w:hint="eastAsia"/>
        </w:rPr>
        <w:t xml:space="preserve">  </w:t>
      </w:r>
      <w:r w:rsidRPr="004E096F">
        <w:rPr>
          <w:rFonts w:hint="eastAsia"/>
        </w:rPr>
        <w:t>２か月以内の期間を定めて使用する従業員（その期間を超えて引き続き雇用される者を除く。）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③  </w:t>
      </w:r>
      <w:r w:rsidRPr="004E096F">
        <w:rPr>
          <w:rFonts w:hint="eastAsia"/>
        </w:rPr>
        <w:t>試用期間中の従業員（１４日を超えて引き続き雇用される者を除く。）</w:t>
      </w:r>
    </w:p>
    <w:p w:rsidR="006C6F99" w:rsidRPr="004E096F" w:rsidRDefault="006C6F99" w:rsidP="006C6F99">
      <w:pPr>
        <w:spacing w:line="360" w:lineRule="exact"/>
        <w:ind w:left="1448" w:hanging="1448"/>
        <w:rPr>
          <w:rFonts w:ascii="ＭＳ 明朝" w:hAnsi="ＭＳ 明朝"/>
          <w:sz w:val="23"/>
        </w:rPr>
      </w:pPr>
      <w:r w:rsidRPr="004E096F">
        <w:rPr>
          <w:rFonts w:hint="eastAsia"/>
        </w:rPr>
        <w:t xml:space="preserve">          </w:t>
      </w:r>
      <w:r w:rsidRPr="004E096F">
        <w:rPr>
          <w:rFonts w:ascii="ＭＳ 明朝" w:hAnsi="ＭＳ 明朝" w:hint="eastAsia"/>
          <w:sz w:val="23"/>
        </w:rPr>
        <w:t>３　第１項の規定による従業員の解雇に際し、当該従業員から請求のあった場合は、解雇の理由を記載した証明書を交付する。</w:t>
      </w:r>
    </w:p>
    <w:p w:rsidR="006C6F99" w:rsidRPr="004E096F" w:rsidRDefault="006C6F99" w:rsidP="006C6F99">
      <w:pPr>
        <w:spacing w:line="360" w:lineRule="exact"/>
        <w:ind w:left="1448" w:hanging="1448"/>
        <w:rPr>
          <w:rFonts w:ascii="ＭＳ 明朝" w:hAnsi="ＭＳ 明朝"/>
          <w:sz w:val="23"/>
        </w:rPr>
      </w:pPr>
    </w:p>
    <w:p w:rsidR="006C6F99" w:rsidRPr="004E096F" w:rsidRDefault="006C6F99" w:rsidP="006C6F99">
      <w:pPr>
        <w:spacing w:line="360" w:lineRule="exact"/>
        <w:ind w:left="790" w:hangingChars="342" w:hanging="790"/>
        <w:rPr>
          <w:b/>
          <w:sz w:val="23"/>
          <w:szCs w:val="23"/>
        </w:rPr>
      </w:pPr>
      <w:r w:rsidRPr="004E096F">
        <w:rPr>
          <w:rFonts w:hint="eastAsia"/>
          <w:b/>
          <w:sz w:val="23"/>
          <w:szCs w:val="23"/>
        </w:rPr>
        <w:t>（解雇制限）</w:t>
      </w:r>
    </w:p>
    <w:p w:rsidR="006C6F99" w:rsidRPr="004E096F" w:rsidRDefault="006C6F99" w:rsidP="006C6F99">
      <w:pPr>
        <w:spacing w:line="360" w:lineRule="exact"/>
        <w:ind w:left="1247" w:hangingChars="542" w:hanging="1247"/>
        <w:rPr>
          <w:sz w:val="23"/>
          <w:szCs w:val="23"/>
        </w:rPr>
      </w:pPr>
      <w:r w:rsidRPr="004E096F">
        <w:rPr>
          <w:rFonts w:hint="eastAsia"/>
          <w:sz w:val="23"/>
          <w:szCs w:val="23"/>
        </w:rPr>
        <w:lastRenderedPageBreak/>
        <w:t>第</w:t>
      </w:r>
      <w:r w:rsidRPr="004E096F">
        <w:rPr>
          <w:rFonts w:ascii="ＭＳ 明朝" w:hAnsi="ＭＳ 明朝" w:hint="eastAsia"/>
          <w:sz w:val="23"/>
          <w:szCs w:val="23"/>
        </w:rPr>
        <w:t>52</w:t>
      </w:r>
      <w:r w:rsidRPr="004E096F">
        <w:rPr>
          <w:rFonts w:hint="eastAsia"/>
          <w:sz w:val="23"/>
          <w:szCs w:val="23"/>
        </w:rPr>
        <w:t>条　１　従業員が次の各号に該当するときは、それぞれ各号に定める期間中は解雇しない。ただし、天災地変その他やむを得ない事由のため、事業の継続が不可能となった場合、又は労基法の規定による打切補償を行った場合には、この限りでない。</w:t>
      </w:r>
    </w:p>
    <w:p w:rsidR="006C6F99" w:rsidRPr="004E096F" w:rsidRDefault="006C6F99" w:rsidP="006C6F99">
      <w:pPr>
        <w:spacing w:line="360" w:lineRule="exact"/>
        <w:ind w:left="1803" w:hangingChars="784" w:hanging="1803"/>
        <w:rPr>
          <w:sz w:val="23"/>
          <w:szCs w:val="23"/>
        </w:rPr>
      </w:pPr>
      <w:r w:rsidRPr="004E096F">
        <w:rPr>
          <w:rFonts w:hint="eastAsia"/>
          <w:sz w:val="23"/>
          <w:szCs w:val="23"/>
        </w:rPr>
        <w:t xml:space="preserve">　　　　　　①　業務上の傷病による療養のために休業する期間及びその後</w:t>
      </w:r>
      <w:r w:rsidRPr="004E096F">
        <w:rPr>
          <w:rFonts w:hint="eastAsia"/>
          <w:sz w:val="23"/>
          <w:szCs w:val="23"/>
        </w:rPr>
        <w:t>30</w:t>
      </w:r>
      <w:r w:rsidRPr="004E096F">
        <w:rPr>
          <w:rFonts w:hint="eastAsia"/>
          <w:sz w:val="23"/>
          <w:szCs w:val="23"/>
        </w:rPr>
        <w:t>日　　間</w:t>
      </w:r>
    </w:p>
    <w:p w:rsidR="006C6F99" w:rsidRPr="004E096F" w:rsidRDefault="006C6F99" w:rsidP="006C6F99">
      <w:pPr>
        <w:spacing w:line="360" w:lineRule="exact"/>
        <w:ind w:left="787" w:hangingChars="342" w:hanging="787"/>
        <w:rPr>
          <w:sz w:val="23"/>
          <w:szCs w:val="23"/>
        </w:rPr>
      </w:pPr>
      <w:r w:rsidRPr="004E096F">
        <w:rPr>
          <w:rFonts w:hint="eastAsia"/>
          <w:sz w:val="23"/>
          <w:szCs w:val="23"/>
        </w:rPr>
        <w:t xml:space="preserve">　　　　　　②　産前産後の女性正職員等が休業する期間及びその後</w:t>
      </w:r>
      <w:r w:rsidRPr="004E096F">
        <w:rPr>
          <w:rFonts w:hint="eastAsia"/>
          <w:sz w:val="23"/>
          <w:szCs w:val="23"/>
        </w:rPr>
        <w:t>30</w:t>
      </w:r>
      <w:r w:rsidRPr="004E096F">
        <w:rPr>
          <w:rFonts w:hint="eastAsia"/>
          <w:sz w:val="23"/>
          <w:szCs w:val="23"/>
        </w:rPr>
        <w:t>日間</w:t>
      </w:r>
    </w:p>
    <w:p w:rsidR="006C6F99" w:rsidRDefault="006C6F99" w:rsidP="006C6F99">
      <w:pPr>
        <w:ind w:leftChars="500" w:left="1280" w:hangingChars="100" w:hanging="230"/>
        <w:rPr>
          <w:sz w:val="23"/>
          <w:szCs w:val="23"/>
        </w:rPr>
      </w:pPr>
      <w:r w:rsidRPr="004E096F">
        <w:rPr>
          <w:rFonts w:hint="eastAsia"/>
          <w:sz w:val="23"/>
          <w:szCs w:val="23"/>
        </w:rPr>
        <w:t>２　従業員が療養の開始後３年を経過した日において労働者災害補償</w:t>
      </w:r>
      <w:r>
        <w:rPr>
          <w:rFonts w:hint="eastAsia"/>
          <w:sz w:val="23"/>
          <w:szCs w:val="23"/>
        </w:rPr>
        <w:t xml:space="preserve">　</w:t>
      </w:r>
      <w:r w:rsidRPr="004E096F">
        <w:rPr>
          <w:rFonts w:hint="eastAsia"/>
          <w:sz w:val="23"/>
          <w:szCs w:val="23"/>
        </w:rPr>
        <w:t>保険法に基づく傷病補償年金（以下「傷病補償年金」という。）を受けているときは当該３年を経過した日、又は療養の開始後３年を経過した日後において傷病補償年金を受けることとなった場合は当該傷病補償年金を受けることとなった日において、それぞれ、前項の打切補償を行ったものとみなす。</w:t>
      </w:r>
    </w:p>
    <w:p w:rsidR="006C6F99" w:rsidRDefault="006C6F99" w:rsidP="006C6F99">
      <w:pPr>
        <w:rPr>
          <w:sz w:val="23"/>
        </w:rPr>
      </w:pPr>
    </w:p>
    <w:p w:rsidR="006C6F99" w:rsidRDefault="006C6F99" w:rsidP="006C6F99">
      <w:pPr>
        <w:rPr>
          <w:sz w:val="23"/>
        </w:rPr>
      </w:pPr>
    </w:p>
    <w:p w:rsidR="006C6F99" w:rsidRPr="00564ACE" w:rsidRDefault="00497AD7" w:rsidP="006C6F99">
      <w:pPr>
        <w:spacing w:line="360" w:lineRule="exact"/>
        <w:jc w:val="center"/>
        <w:rPr>
          <w:b/>
          <w:sz w:val="36"/>
        </w:rPr>
      </w:pPr>
      <w:r>
        <w:rPr>
          <w:rFonts w:hint="eastAsia"/>
          <w:b/>
          <w:sz w:val="36"/>
        </w:rPr>
        <w:t>第</w:t>
      </w:r>
      <w:r>
        <w:rPr>
          <w:rFonts w:hint="eastAsia"/>
          <w:b/>
          <w:sz w:val="36"/>
        </w:rPr>
        <w:t>8</w:t>
      </w:r>
      <w:r w:rsidR="006C6F99" w:rsidRPr="00564ACE">
        <w:rPr>
          <w:rFonts w:hint="eastAsia"/>
          <w:b/>
          <w:sz w:val="36"/>
        </w:rPr>
        <w:t>章</w:t>
      </w:r>
      <w:r w:rsidR="006C6F99" w:rsidRPr="00564ACE">
        <w:rPr>
          <w:rFonts w:hint="eastAsia"/>
          <w:b/>
          <w:sz w:val="36"/>
        </w:rPr>
        <w:t xml:space="preserve">  </w:t>
      </w:r>
      <w:r w:rsidR="006C6F99" w:rsidRPr="00564ACE">
        <w:rPr>
          <w:rFonts w:hint="eastAsia"/>
          <w:b/>
          <w:sz w:val="36"/>
        </w:rPr>
        <w:t>安全衛生及び災害補償</w:t>
      </w:r>
    </w:p>
    <w:p w:rsidR="006C6F99" w:rsidRPr="00497AD7" w:rsidRDefault="006C6F99" w:rsidP="006C6F99">
      <w:pPr>
        <w:spacing w:line="360" w:lineRule="exact"/>
        <w:rPr>
          <w:b/>
          <w:sz w:val="23"/>
        </w:rPr>
      </w:pPr>
    </w:p>
    <w:p w:rsidR="006C6F99" w:rsidRPr="00564ACE" w:rsidRDefault="006C6F99" w:rsidP="006C6F99">
      <w:pPr>
        <w:spacing w:line="360" w:lineRule="exact"/>
        <w:rPr>
          <w:b/>
          <w:sz w:val="23"/>
        </w:rPr>
      </w:pPr>
      <w:r w:rsidRPr="00564ACE">
        <w:rPr>
          <w:rFonts w:hint="eastAsia"/>
          <w:b/>
          <w:sz w:val="23"/>
        </w:rPr>
        <w:t>（遵守義務）</w:t>
      </w:r>
    </w:p>
    <w:p w:rsidR="006C6F99" w:rsidRPr="00564ACE" w:rsidRDefault="006C6F99" w:rsidP="006C6F99">
      <w:pPr>
        <w:spacing w:line="360" w:lineRule="exact"/>
        <w:ind w:left="1448" w:hanging="1448"/>
        <w:rPr>
          <w:sz w:val="23"/>
        </w:rPr>
      </w:pPr>
      <w:r w:rsidRPr="00564ACE">
        <w:rPr>
          <w:rFonts w:hint="eastAsia"/>
          <w:sz w:val="23"/>
        </w:rPr>
        <w:t>第</w:t>
      </w:r>
      <w:r w:rsidR="00497AD7">
        <w:rPr>
          <w:rFonts w:hint="eastAsia"/>
          <w:sz w:val="23"/>
        </w:rPr>
        <w:t>53</w:t>
      </w:r>
      <w:r w:rsidRPr="00564ACE">
        <w:rPr>
          <w:rFonts w:hint="eastAsia"/>
          <w:sz w:val="23"/>
        </w:rPr>
        <w:t>条</w:t>
      </w:r>
      <w:r w:rsidRPr="00564ACE">
        <w:rPr>
          <w:rFonts w:hint="eastAsia"/>
          <w:sz w:val="23"/>
        </w:rPr>
        <w:t xml:space="preserve">  </w:t>
      </w:r>
      <w:r w:rsidRPr="00564ACE">
        <w:rPr>
          <w:rFonts w:hint="eastAsia"/>
          <w:sz w:val="23"/>
        </w:rPr>
        <w:t>１</w:t>
      </w:r>
      <w:r w:rsidRPr="00564ACE">
        <w:rPr>
          <w:rFonts w:hint="eastAsia"/>
          <w:sz w:val="23"/>
        </w:rPr>
        <w:t xml:space="preserve">  </w:t>
      </w:r>
      <w:r w:rsidRPr="00564ACE">
        <w:rPr>
          <w:rFonts w:hint="eastAsia"/>
          <w:sz w:val="23"/>
        </w:rPr>
        <w:t>会社は、従業員の安全衛生の確保及び改善を図り、快適な職場の形成のため必要な措置を講ずる。</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従業員は、安全衛生に関する法令及び会社の指示を守り、会社と協力して労働災害の防止に努めるとともに、特に安全、防災に関し、次の事項を守らなければならない。</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①</w:t>
      </w:r>
      <w:r w:rsidRPr="00564ACE">
        <w:rPr>
          <w:rFonts w:hint="eastAsia"/>
          <w:sz w:val="23"/>
        </w:rPr>
        <w:t xml:space="preserve">  </w:t>
      </w:r>
      <w:r w:rsidRPr="00564ACE">
        <w:rPr>
          <w:rFonts w:hint="eastAsia"/>
          <w:sz w:val="23"/>
        </w:rPr>
        <w:t>消火栓、消化器等の機器並びに資材の設置場所及びその取扱方法を熟知しておくこと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②</w:t>
      </w:r>
      <w:r w:rsidRPr="00564ACE">
        <w:rPr>
          <w:rFonts w:hint="eastAsia"/>
          <w:sz w:val="23"/>
        </w:rPr>
        <w:t xml:space="preserve">  </w:t>
      </w:r>
      <w:r w:rsidRPr="00564ACE">
        <w:rPr>
          <w:rFonts w:hint="eastAsia"/>
          <w:sz w:val="23"/>
        </w:rPr>
        <w:t>ガス、電気、危険物、有害物質等の取扱いは、所定の方法に従い特に慎重に行うこと。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③</w:t>
      </w:r>
      <w:r w:rsidRPr="00564ACE">
        <w:rPr>
          <w:rFonts w:hint="eastAsia"/>
          <w:sz w:val="23"/>
        </w:rPr>
        <w:t xml:space="preserve">  </w:t>
      </w:r>
      <w:r w:rsidRPr="00564ACE">
        <w:rPr>
          <w:rFonts w:hint="eastAsia"/>
          <w:sz w:val="23"/>
        </w:rPr>
        <w:t>通路、階段、非常口及び消火設備のある場所に物品等を置かないこと</w:t>
      </w:r>
    </w:p>
    <w:p w:rsidR="006C6F99" w:rsidRPr="00564ACE" w:rsidRDefault="006C6F99" w:rsidP="006C6F99">
      <w:pPr>
        <w:spacing w:line="360" w:lineRule="exact"/>
        <w:ind w:left="1669" w:hanging="1669"/>
        <w:rPr>
          <w:sz w:val="23"/>
        </w:rPr>
      </w:pPr>
      <w:r w:rsidRPr="00564ACE">
        <w:rPr>
          <w:rFonts w:hint="eastAsia"/>
          <w:sz w:val="23"/>
        </w:rPr>
        <w:t xml:space="preserve">            </w:t>
      </w:r>
      <w:r w:rsidRPr="00564ACE">
        <w:rPr>
          <w:rFonts w:hint="eastAsia"/>
          <w:sz w:val="23"/>
        </w:rPr>
        <w:t>④</w:t>
      </w:r>
      <w:r w:rsidRPr="00564ACE">
        <w:rPr>
          <w:rFonts w:hint="eastAsia"/>
          <w:sz w:val="23"/>
        </w:rPr>
        <w:t xml:space="preserve">  </w:t>
      </w:r>
      <w:r w:rsidRPr="00564ACE">
        <w:rPr>
          <w:rFonts w:hint="eastAsia"/>
          <w:sz w:val="23"/>
        </w:rPr>
        <w:t>前各号のほか、安全、防災に関する管理者の指示に従うこと</w:t>
      </w:r>
    </w:p>
    <w:p w:rsidR="006C6F99" w:rsidRPr="00564ACE" w:rsidRDefault="006C6F99" w:rsidP="006C6F99">
      <w:pPr>
        <w:spacing w:line="360" w:lineRule="exact"/>
        <w:ind w:left="1448" w:hanging="1448"/>
        <w:rPr>
          <w:sz w:val="23"/>
        </w:rPr>
      </w:pPr>
    </w:p>
    <w:p w:rsidR="006C6F99" w:rsidRPr="00564ACE" w:rsidRDefault="006C6F99" w:rsidP="006C6F99">
      <w:pPr>
        <w:spacing w:line="360" w:lineRule="exact"/>
        <w:ind w:left="1448" w:hanging="1448"/>
        <w:rPr>
          <w:b/>
          <w:sz w:val="23"/>
        </w:rPr>
      </w:pPr>
      <w:r w:rsidRPr="00564ACE">
        <w:rPr>
          <w:rFonts w:hint="eastAsia"/>
          <w:b/>
          <w:sz w:val="23"/>
        </w:rPr>
        <w:t>（非常災害等の措置）</w:t>
      </w:r>
    </w:p>
    <w:p w:rsidR="006C6F99" w:rsidRPr="00564ACE" w:rsidRDefault="006C6F99" w:rsidP="006C6F99">
      <w:pPr>
        <w:spacing w:line="360" w:lineRule="exact"/>
        <w:ind w:left="1448" w:hanging="1448"/>
        <w:rPr>
          <w:sz w:val="23"/>
        </w:rPr>
      </w:pPr>
      <w:r w:rsidRPr="00564ACE">
        <w:rPr>
          <w:rFonts w:hint="eastAsia"/>
          <w:sz w:val="23"/>
        </w:rPr>
        <w:t>第</w:t>
      </w:r>
      <w:r w:rsidR="00497AD7">
        <w:rPr>
          <w:rFonts w:hint="eastAsia"/>
          <w:sz w:val="23"/>
        </w:rPr>
        <w:t>54</w:t>
      </w:r>
      <w:r w:rsidRPr="00564ACE">
        <w:rPr>
          <w:rFonts w:hint="eastAsia"/>
          <w:sz w:val="23"/>
        </w:rPr>
        <w:t>条</w:t>
      </w:r>
      <w:r w:rsidRPr="00564ACE">
        <w:rPr>
          <w:rFonts w:hint="eastAsia"/>
          <w:sz w:val="23"/>
        </w:rPr>
        <w:t xml:space="preserve">  </w:t>
      </w:r>
      <w:r w:rsidRPr="00564ACE">
        <w:rPr>
          <w:rFonts w:hint="eastAsia"/>
          <w:sz w:val="23"/>
        </w:rPr>
        <w:t>１</w:t>
      </w:r>
      <w:r w:rsidRPr="00564ACE">
        <w:rPr>
          <w:rFonts w:hint="eastAsia"/>
          <w:sz w:val="23"/>
        </w:rPr>
        <w:t xml:space="preserve">  </w:t>
      </w:r>
      <w:r w:rsidRPr="00564ACE">
        <w:rPr>
          <w:rFonts w:hint="eastAsia"/>
          <w:sz w:val="23"/>
        </w:rPr>
        <w:t>従業員は、災害その他非常災害の発生する危険を予知し、又は異常を発見したときは、直ちに所属長に通報し、臨機の措置をとらなければならない。</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従業員は、火災その他非常災害が発生した場合は、互いに協力してその被害を最小限にとどめるよう努力し、顧客等の避難誘導等適切な措置を講じなければならない。</w:t>
      </w:r>
    </w:p>
    <w:p w:rsidR="006C6F99" w:rsidRPr="00564ACE" w:rsidRDefault="006C6F99" w:rsidP="006C6F99">
      <w:pPr>
        <w:spacing w:line="360" w:lineRule="exact"/>
        <w:ind w:left="1448" w:hanging="1448"/>
        <w:rPr>
          <w:sz w:val="23"/>
        </w:rPr>
      </w:pPr>
    </w:p>
    <w:p w:rsidR="006C6F99" w:rsidRPr="00564ACE" w:rsidRDefault="006C6F99" w:rsidP="006C6F99">
      <w:pPr>
        <w:spacing w:line="360" w:lineRule="exact"/>
        <w:ind w:left="1448" w:hanging="1448"/>
        <w:rPr>
          <w:b/>
          <w:sz w:val="23"/>
        </w:rPr>
      </w:pPr>
      <w:r w:rsidRPr="00564ACE">
        <w:rPr>
          <w:rFonts w:hint="eastAsia"/>
          <w:b/>
          <w:sz w:val="23"/>
        </w:rPr>
        <w:t>（衛生に関する心得）</w:t>
      </w:r>
    </w:p>
    <w:p w:rsidR="006C6F99" w:rsidRDefault="006C6F99" w:rsidP="006C6F99">
      <w:pPr>
        <w:rPr>
          <w:sz w:val="23"/>
        </w:rPr>
      </w:pPr>
      <w:r w:rsidRPr="00564ACE">
        <w:rPr>
          <w:rFonts w:hint="eastAsia"/>
          <w:sz w:val="23"/>
        </w:rPr>
        <w:lastRenderedPageBreak/>
        <w:t>第</w:t>
      </w:r>
      <w:r w:rsidR="00497AD7">
        <w:rPr>
          <w:rFonts w:hint="eastAsia"/>
          <w:sz w:val="23"/>
        </w:rPr>
        <w:t>55</w:t>
      </w:r>
      <w:r w:rsidRPr="00564ACE">
        <w:rPr>
          <w:rFonts w:hint="eastAsia"/>
          <w:sz w:val="23"/>
        </w:rPr>
        <w:t>条</w:t>
      </w:r>
      <w:r w:rsidRPr="00564ACE">
        <w:rPr>
          <w:rFonts w:hint="eastAsia"/>
          <w:sz w:val="23"/>
        </w:rPr>
        <w:t xml:space="preserve">    </w:t>
      </w:r>
      <w:r w:rsidRPr="00564ACE">
        <w:rPr>
          <w:rFonts w:hint="eastAsia"/>
          <w:sz w:val="23"/>
        </w:rPr>
        <w:t>従業員は、健康の保持向上に努め、衛生管理者その他の関係者の指示に従い、会社の行う健康に関する施策の推進に協力し、かつ指示を励行しなければならない。</w:t>
      </w:r>
    </w:p>
    <w:p w:rsidR="006C6F99" w:rsidRPr="00497AD7" w:rsidRDefault="006C6F99" w:rsidP="006C6F99">
      <w:pPr>
        <w:rPr>
          <w:sz w:val="23"/>
        </w:rPr>
      </w:pPr>
    </w:p>
    <w:p w:rsidR="00E2749F" w:rsidRDefault="00E2749F" w:rsidP="006C6F99">
      <w:pPr>
        <w:rPr>
          <w:sz w:val="23"/>
        </w:rPr>
      </w:pPr>
    </w:p>
    <w:p w:rsidR="006C6F99" w:rsidRDefault="006C6F99" w:rsidP="006C6F99">
      <w:pPr>
        <w:spacing w:line="360" w:lineRule="exact"/>
        <w:rPr>
          <w:b/>
          <w:sz w:val="23"/>
        </w:rPr>
      </w:pPr>
      <w:r>
        <w:rPr>
          <w:rFonts w:hint="eastAsia"/>
          <w:b/>
          <w:sz w:val="23"/>
        </w:rPr>
        <w:t>（健康診断）</w:t>
      </w:r>
    </w:p>
    <w:p w:rsidR="006C6F99" w:rsidRPr="006C6F99" w:rsidRDefault="006C6F99" w:rsidP="006C6F99">
      <w:pPr>
        <w:spacing w:line="360" w:lineRule="exact"/>
        <w:ind w:left="1448" w:hanging="1448"/>
        <w:rPr>
          <w:sz w:val="23"/>
        </w:rPr>
      </w:pPr>
      <w:r w:rsidRPr="006C6F99">
        <w:rPr>
          <w:rFonts w:hint="eastAsia"/>
          <w:sz w:val="23"/>
        </w:rPr>
        <w:t>第</w:t>
      </w:r>
      <w:r w:rsidR="00497AD7">
        <w:rPr>
          <w:rFonts w:hint="eastAsia"/>
          <w:sz w:val="23"/>
        </w:rPr>
        <w:t>56</w:t>
      </w:r>
      <w:r w:rsidRPr="006C6F99">
        <w:rPr>
          <w:rFonts w:hint="eastAsia"/>
          <w:sz w:val="23"/>
        </w:rPr>
        <w:t>条</w:t>
      </w:r>
      <w:r w:rsidRPr="006C6F99">
        <w:rPr>
          <w:rFonts w:hint="eastAsia"/>
          <w:sz w:val="23"/>
        </w:rPr>
        <w:t xml:space="preserve">  </w:t>
      </w:r>
      <w:r w:rsidRPr="006C6F99">
        <w:rPr>
          <w:rFonts w:hint="eastAsia"/>
          <w:sz w:val="23"/>
        </w:rPr>
        <w:t>１</w:t>
      </w:r>
      <w:r w:rsidRPr="006C6F99">
        <w:rPr>
          <w:rFonts w:hint="eastAsia"/>
          <w:sz w:val="23"/>
        </w:rPr>
        <w:t xml:space="preserve">  </w:t>
      </w:r>
      <w:r w:rsidRPr="006C6F99">
        <w:rPr>
          <w:rFonts w:hint="eastAsia"/>
          <w:sz w:val="23"/>
        </w:rPr>
        <w:t>従業員に対しては、採用の際及び毎年１回</w:t>
      </w:r>
      <w:r w:rsidRPr="006C6F99">
        <w:rPr>
          <w:rFonts w:hint="eastAsia"/>
          <w:sz w:val="23"/>
        </w:rPr>
        <w:t>(</w:t>
      </w:r>
      <w:r w:rsidRPr="006C6F99">
        <w:rPr>
          <w:rFonts w:hint="eastAsia"/>
          <w:sz w:val="23"/>
        </w:rPr>
        <w:t>深夜業その他特定有害業務に従事する者は６か月ごとに１回</w:t>
      </w:r>
      <w:r w:rsidRPr="006C6F99">
        <w:rPr>
          <w:rFonts w:hint="eastAsia"/>
          <w:sz w:val="23"/>
        </w:rPr>
        <w:t>)</w:t>
      </w:r>
      <w:r w:rsidRPr="006C6F99">
        <w:rPr>
          <w:rFonts w:hint="eastAsia"/>
          <w:sz w:val="23"/>
        </w:rPr>
        <w:t>、定期に健康診断を行う。</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前項の健康診断の結果必要と認めるときは、労働時間の短縮、配置転換その他健康保持上必要な措置を命ずることがある。</w:t>
      </w:r>
    </w:p>
    <w:p w:rsidR="006C6F99" w:rsidRPr="006C6F99" w:rsidRDefault="006C6F99" w:rsidP="006C6F99">
      <w:pPr>
        <w:spacing w:line="360" w:lineRule="exact"/>
        <w:ind w:left="1448" w:hanging="1448"/>
        <w:rPr>
          <w:sz w:val="23"/>
        </w:rPr>
      </w:pPr>
    </w:p>
    <w:p w:rsidR="006C6F99" w:rsidRPr="006C6F99" w:rsidRDefault="006C6F99" w:rsidP="006C6F99">
      <w:pPr>
        <w:spacing w:line="360" w:lineRule="exact"/>
        <w:rPr>
          <w:b/>
          <w:sz w:val="23"/>
        </w:rPr>
      </w:pPr>
      <w:r w:rsidRPr="006C6F99">
        <w:rPr>
          <w:rFonts w:hint="eastAsia"/>
          <w:b/>
          <w:sz w:val="23"/>
        </w:rPr>
        <w:t>（安全衛生教育）</w:t>
      </w:r>
    </w:p>
    <w:p w:rsidR="006C6F99" w:rsidRPr="006C6F99" w:rsidRDefault="006C6F99" w:rsidP="006C6F99">
      <w:pPr>
        <w:spacing w:line="360" w:lineRule="exact"/>
        <w:ind w:left="1227" w:hanging="1227"/>
        <w:rPr>
          <w:sz w:val="23"/>
        </w:rPr>
      </w:pPr>
      <w:r w:rsidRPr="006C6F99">
        <w:rPr>
          <w:rFonts w:hint="eastAsia"/>
          <w:sz w:val="23"/>
        </w:rPr>
        <w:t>第</w:t>
      </w:r>
      <w:r w:rsidR="00497AD7">
        <w:rPr>
          <w:rFonts w:hint="eastAsia"/>
          <w:sz w:val="23"/>
        </w:rPr>
        <w:t>57</w:t>
      </w:r>
      <w:r w:rsidRPr="006C6F99">
        <w:rPr>
          <w:rFonts w:hint="eastAsia"/>
          <w:sz w:val="23"/>
        </w:rPr>
        <w:t>条</w:t>
      </w:r>
      <w:r w:rsidRPr="006C6F99">
        <w:rPr>
          <w:rFonts w:hint="eastAsia"/>
          <w:sz w:val="23"/>
        </w:rPr>
        <w:t xml:space="preserve">    </w:t>
      </w:r>
      <w:r w:rsidRPr="006C6F99">
        <w:rPr>
          <w:rFonts w:hint="eastAsia"/>
          <w:sz w:val="23"/>
        </w:rPr>
        <w:t>従業員に対し、雇入れの際及び配置換え等により作業内容を変更した際に、その従事する業務に必要な安全衛生教育を行う。</w:t>
      </w:r>
    </w:p>
    <w:p w:rsidR="006C6F99" w:rsidRPr="00497AD7" w:rsidRDefault="006C6F99" w:rsidP="006C6F99">
      <w:pPr>
        <w:spacing w:line="360" w:lineRule="exact"/>
        <w:rPr>
          <w:sz w:val="23"/>
        </w:rPr>
      </w:pPr>
    </w:p>
    <w:p w:rsidR="006C6F99" w:rsidRPr="006C6F99" w:rsidRDefault="006C6F99" w:rsidP="006C6F99">
      <w:pPr>
        <w:spacing w:line="360" w:lineRule="exact"/>
        <w:rPr>
          <w:b/>
          <w:sz w:val="23"/>
        </w:rPr>
      </w:pPr>
      <w:r w:rsidRPr="006C6F99">
        <w:rPr>
          <w:rFonts w:hint="eastAsia"/>
          <w:b/>
          <w:sz w:val="23"/>
        </w:rPr>
        <w:t>（就業禁止等）</w:t>
      </w:r>
    </w:p>
    <w:p w:rsidR="006C6F99" w:rsidRPr="006C6F99" w:rsidRDefault="006C6F99" w:rsidP="006C6F99">
      <w:pPr>
        <w:spacing w:line="360" w:lineRule="exact"/>
        <w:ind w:left="1448" w:hanging="1448"/>
        <w:rPr>
          <w:sz w:val="23"/>
        </w:rPr>
      </w:pPr>
      <w:r w:rsidRPr="006C6F99">
        <w:rPr>
          <w:rFonts w:hint="eastAsia"/>
          <w:sz w:val="23"/>
        </w:rPr>
        <w:t>第</w:t>
      </w:r>
      <w:r w:rsidR="00497AD7">
        <w:rPr>
          <w:rFonts w:hint="eastAsia"/>
          <w:sz w:val="23"/>
        </w:rPr>
        <w:t>58</w:t>
      </w:r>
      <w:r w:rsidRPr="006C6F99">
        <w:rPr>
          <w:rFonts w:hint="eastAsia"/>
          <w:sz w:val="23"/>
        </w:rPr>
        <w:t>条</w:t>
      </w:r>
      <w:r w:rsidRPr="006C6F99">
        <w:rPr>
          <w:rFonts w:hint="eastAsia"/>
          <w:sz w:val="23"/>
        </w:rPr>
        <w:t xml:space="preserve">  </w:t>
      </w:r>
      <w:r w:rsidRPr="006C6F99">
        <w:rPr>
          <w:rFonts w:hint="eastAsia"/>
          <w:sz w:val="23"/>
        </w:rPr>
        <w:t>１</w:t>
      </w:r>
      <w:r w:rsidRPr="006C6F99">
        <w:rPr>
          <w:rFonts w:hint="eastAsia"/>
          <w:sz w:val="23"/>
        </w:rPr>
        <w:t xml:space="preserve">  </w:t>
      </w:r>
      <w:r w:rsidRPr="006C6F99">
        <w:rPr>
          <w:rFonts w:hint="eastAsia"/>
          <w:sz w:val="23"/>
        </w:rPr>
        <w:t>他人に伝染するおそれのある疾病にかかっている者、又は疾病のため他人に害を及ぼすおそれのある者、その他医師が就業不適当と認めた者は、就業させない。</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従業員は、同居の家族又は同居人が他人に伝染するおそれのある疾病にかかり、又はその疑いのある場合には、直ちに所属長に届け出て、必要な指示を受けなければならない。</w:t>
      </w:r>
    </w:p>
    <w:p w:rsidR="006C6F99" w:rsidRPr="006C6F99" w:rsidRDefault="006C6F99" w:rsidP="006C6F99">
      <w:pPr>
        <w:spacing w:line="360" w:lineRule="exact"/>
        <w:rPr>
          <w:sz w:val="23"/>
        </w:rPr>
      </w:pPr>
    </w:p>
    <w:p w:rsidR="006C6F99" w:rsidRPr="006C6F99" w:rsidRDefault="006C6F99" w:rsidP="006C6F99">
      <w:pPr>
        <w:spacing w:line="360" w:lineRule="exact"/>
        <w:rPr>
          <w:b/>
          <w:sz w:val="23"/>
        </w:rPr>
      </w:pPr>
      <w:r w:rsidRPr="006C6F99">
        <w:rPr>
          <w:rFonts w:hint="eastAsia"/>
          <w:b/>
          <w:sz w:val="23"/>
        </w:rPr>
        <w:t>（災害補償）</w:t>
      </w:r>
    </w:p>
    <w:p w:rsidR="006C6F99" w:rsidRPr="007908A6" w:rsidRDefault="006C6F99" w:rsidP="006C6F99">
      <w:r w:rsidRPr="006C6F99">
        <w:rPr>
          <w:rFonts w:hint="eastAsia"/>
          <w:sz w:val="23"/>
        </w:rPr>
        <w:t>第</w:t>
      </w:r>
      <w:r w:rsidR="00497AD7">
        <w:rPr>
          <w:rFonts w:hint="eastAsia"/>
          <w:sz w:val="23"/>
        </w:rPr>
        <w:t>59</w:t>
      </w:r>
      <w:r w:rsidRPr="006C6F99">
        <w:rPr>
          <w:rFonts w:hint="eastAsia"/>
          <w:sz w:val="23"/>
        </w:rPr>
        <w:t>条</w:t>
      </w:r>
      <w:r w:rsidRPr="006C6F99">
        <w:rPr>
          <w:rFonts w:hint="eastAsia"/>
          <w:sz w:val="23"/>
        </w:rPr>
        <w:t xml:space="preserve">    </w:t>
      </w:r>
      <w:r w:rsidRPr="006C6F99">
        <w:rPr>
          <w:rFonts w:hint="eastAsia"/>
          <w:sz w:val="23"/>
        </w:rPr>
        <w:t>従業</w:t>
      </w:r>
      <w:r>
        <w:rPr>
          <w:rFonts w:hint="eastAsia"/>
          <w:sz w:val="23"/>
        </w:rPr>
        <w:t>員が業務上の事由又は通勤により負傷し、疾病にかかり、又は死亡した場合は、労働基準法及び労働者災害補償保険法に定めるところにより災害補償を行う。</w:t>
      </w:r>
    </w:p>
    <w:sectPr w:rsidR="006C6F99" w:rsidRPr="007908A6" w:rsidSect="00E2749F">
      <w:pgSz w:w="11906" w:h="16838"/>
      <w:pgMar w:top="1985" w:right="1416" w:bottom="1701"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4292" w:rsidRDefault="002D4292" w:rsidP="00E2749F">
      <w:r>
        <w:separator/>
      </w:r>
    </w:p>
  </w:endnote>
  <w:endnote w:type="continuationSeparator" w:id="0">
    <w:p w:rsidR="002D4292" w:rsidRDefault="002D4292" w:rsidP="00E27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4292" w:rsidRDefault="002D4292" w:rsidP="00E2749F">
      <w:r>
        <w:separator/>
      </w:r>
    </w:p>
  </w:footnote>
  <w:footnote w:type="continuationSeparator" w:id="0">
    <w:p w:rsidR="002D4292" w:rsidRDefault="002D4292" w:rsidP="00E274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0D3621"/>
    <w:multiLevelType w:val="hybridMultilevel"/>
    <w:tmpl w:val="0330A320"/>
    <w:lvl w:ilvl="0" w:tplc="7AACBA48">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abstractNum w:abstractNumId="1" w15:restartNumberingAfterBreak="0">
    <w:nsid w:val="1F164F9E"/>
    <w:multiLevelType w:val="hybridMultilevel"/>
    <w:tmpl w:val="5E78A972"/>
    <w:lvl w:ilvl="0" w:tplc="097063FE">
      <w:start w:val="1"/>
      <w:numFmt w:val="decimalEnclosedCircle"/>
      <w:lvlText w:val="%1"/>
      <w:lvlJc w:val="left"/>
      <w:pPr>
        <w:tabs>
          <w:tab w:val="num" w:pos="1560"/>
        </w:tabs>
        <w:ind w:left="1560" w:hanging="495"/>
      </w:pPr>
      <w:rPr>
        <w:rFonts w:hint="default"/>
      </w:rPr>
    </w:lvl>
    <w:lvl w:ilvl="1" w:tplc="04090017" w:tentative="1">
      <w:start w:val="1"/>
      <w:numFmt w:val="aiueoFullWidth"/>
      <w:lvlText w:val="(%2)"/>
      <w:lvlJc w:val="left"/>
      <w:pPr>
        <w:tabs>
          <w:tab w:val="num" w:pos="1905"/>
        </w:tabs>
        <w:ind w:left="1905" w:hanging="420"/>
      </w:pPr>
    </w:lvl>
    <w:lvl w:ilvl="2" w:tplc="04090011" w:tentative="1">
      <w:start w:val="1"/>
      <w:numFmt w:val="decimalEnclosedCircle"/>
      <w:lvlText w:val="%3"/>
      <w:lvlJc w:val="lef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7" w:tentative="1">
      <w:start w:val="1"/>
      <w:numFmt w:val="aiueoFullWidth"/>
      <w:lvlText w:val="(%5)"/>
      <w:lvlJc w:val="left"/>
      <w:pPr>
        <w:tabs>
          <w:tab w:val="num" w:pos="3165"/>
        </w:tabs>
        <w:ind w:left="3165" w:hanging="420"/>
      </w:pPr>
    </w:lvl>
    <w:lvl w:ilvl="5" w:tplc="04090011" w:tentative="1">
      <w:start w:val="1"/>
      <w:numFmt w:val="decimalEnclosedCircle"/>
      <w:lvlText w:val="%6"/>
      <w:lvlJc w:val="lef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7" w:tentative="1">
      <w:start w:val="1"/>
      <w:numFmt w:val="aiueoFullWidth"/>
      <w:lvlText w:val="(%8)"/>
      <w:lvlJc w:val="left"/>
      <w:pPr>
        <w:tabs>
          <w:tab w:val="num" w:pos="4425"/>
        </w:tabs>
        <w:ind w:left="4425" w:hanging="420"/>
      </w:pPr>
    </w:lvl>
    <w:lvl w:ilvl="8" w:tplc="04090011" w:tentative="1">
      <w:start w:val="1"/>
      <w:numFmt w:val="decimalEnclosedCircle"/>
      <w:lvlText w:val="%9"/>
      <w:lvlJc w:val="left"/>
      <w:pPr>
        <w:tabs>
          <w:tab w:val="num" w:pos="4845"/>
        </w:tabs>
        <w:ind w:left="4845" w:hanging="420"/>
      </w:pPr>
    </w:lvl>
  </w:abstractNum>
  <w:abstractNum w:abstractNumId="2" w15:restartNumberingAfterBreak="0">
    <w:nsid w:val="3DFE6819"/>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3" w15:restartNumberingAfterBreak="0">
    <w:nsid w:val="45E63EBE"/>
    <w:multiLevelType w:val="hybridMultilevel"/>
    <w:tmpl w:val="42424F18"/>
    <w:lvl w:ilvl="0" w:tplc="79A0741E">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4" w15:restartNumberingAfterBreak="0">
    <w:nsid w:val="4D236ABA"/>
    <w:multiLevelType w:val="hybridMultilevel"/>
    <w:tmpl w:val="00E490B8"/>
    <w:lvl w:ilvl="0" w:tplc="9C4A61D0">
      <w:start w:val="1"/>
      <w:numFmt w:val="decimalEnclosedCircle"/>
      <w:lvlText w:val="%1"/>
      <w:lvlJc w:val="left"/>
      <w:pPr>
        <w:ind w:left="1275" w:hanging="360"/>
      </w:pPr>
      <w:rPr>
        <w:rFonts w:hint="default"/>
      </w:rPr>
    </w:lvl>
    <w:lvl w:ilvl="1" w:tplc="04090017" w:tentative="1">
      <w:start w:val="1"/>
      <w:numFmt w:val="aiueoFullWidth"/>
      <w:lvlText w:val="(%2)"/>
      <w:lvlJc w:val="left"/>
      <w:pPr>
        <w:ind w:left="1755" w:hanging="420"/>
      </w:pPr>
    </w:lvl>
    <w:lvl w:ilvl="2" w:tplc="04090011" w:tentative="1">
      <w:start w:val="1"/>
      <w:numFmt w:val="decimalEnclosedCircle"/>
      <w:lvlText w:val="%3"/>
      <w:lvlJc w:val="left"/>
      <w:pPr>
        <w:ind w:left="2175" w:hanging="420"/>
      </w:pPr>
    </w:lvl>
    <w:lvl w:ilvl="3" w:tplc="0409000F" w:tentative="1">
      <w:start w:val="1"/>
      <w:numFmt w:val="decimal"/>
      <w:lvlText w:val="%4."/>
      <w:lvlJc w:val="left"/>
      <w:pPr>
        <w:ind w:left="2595" w:hanging="420"/>
      </w:pPr>
    </w:lvl>
    <w:lvl w:ilvl="4" w:tplc="04090017" w:tentative="1">
      <w:start w:val="1"/>
      <w:numFmt w:val="aiueoFullWidth"/>
      <w:lvlText w:val="(%5)"/>
      <w:lvlJc w:val="left"/>
      <w:pPr>
        <w:ind w:left="3015" w:hanging="420"/>
      </w:pPr>
    </w:lvl>
    <w:lvl w:ilvl="5" w:tplc="04090011" w:tentative="1">
      <w:start w:val="1"/>
      <w:numFmt w:val="decimalEnclosedCircle"/>
      <w:lvlText w:val="%6"/>
      <w:lvlJc w:val="left"/>
      <w:pPr>
        <w:ind w:left="3435" w:hanging="420"/>
      </w:pPr>
    </w:lvl>
    <w:lvl w:ilvl="6" w:tplc="0409000F" w:tentative="1">
      <w:start w:val="1"/>
      <w:numFmt w:val="decimal"/>
      <w:lvlText w:val="%7."/>
      <w:lvlJc w:val="left"/>
      <w:pPr>
        <w:ind w:left="3855" w:hanging="420"/>
      </w:pPr>
    </w:lvl>
    <w:lvl w:ilvl="7" w:tplc="04090017" w:tentative="1">
      <w:start w:val="1"/>
      <w:numFmt w:val="aiueoFullWidth"/>
      <w:lvlText w:val="(%8)"/>
      <w:lvlJc w:val="left"/>
      <w:pPr>
        <w:ind w:left="4275" w:hanging="420"/>
      </w:pPr>
    </w:lvl>
    <w:lvl w:ilvl="8" w:tplc="04090011" w:tentative="1">
      <w:start w:val="1"/>
      <w:numFmt w:val="decimalEnclosedCircle"/>
      <w:lvlText w:val="%9"/>
      <w:lvlJc w:val="left"/>
      <w:pPr>
        <w:ind w:left="4695" w:hanging="420"/>
      </w:pPr>
    </w:lvl>
  </w:abstractNum>
  <w:abstractNum w:abstractNumId="5" w15:restartNumberingAfterBreak="0">
    <w:nsid w:val="78DA081F"/>
    <w:multiLevelType w:val="singleLevel"/>
    <w:tmpl w:val="8D0C8EA0"/>
    <w:lvl w:ilvl="0">
      <w:start w:val="3"/>
      <w:numFmt w:val="decimalEnclosedCircle"/>
      <w:lvlText w:val="%1"/>
      <w:lvlJc w:val="left"/>
      <w:pPr>
        <w:tabs>
          <w:tab w:val="num" w:pos="1935"/>
        </w:tabs>
        <w:ind w:left="1935" w:hanging="495"/>
      </w:pPr>
      <w:rPr>
        <w:rFonts w:hint="eastAsia"/>
      </w:rPr>
    </w:lvl>
  </w:abstractNum>
  <w:abstractNum w:abstractNumId="6" w15:restartNumberingAfterBreak="0">
    <w:nsid w:val="7FE601F5"/>
    <w:multiLevelType w:val="hybridMultilevel"/>
    <w:tmpl w:val="5524B6F0"/>
    <w:lvl w:ilvl="0" w:tplc="380ED600">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num w:numId="1">
    <w:abstractNumId w:val="1"/>
  </w:num>
  <w:num w:numId="2">
    <w:abstractNumId w:val="5"/>
  </w:num>
  <w:num w:numId="3">
    <w:abstractNumId w:val="2"/>
  </w:num>
  <w:num w:numId="4">
    <w:abstractNumId w:val="3"/>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8A6"/>
    <w:rsid w:val="00203B40"/>
    <w:rsid w:val="002D4292"/>
    <w:rsid w:val="00497AD7"/>
    <w:rsid w:val="006C6F99"/>
    <w:rsid w:val="007908A6"/>
    <w:rsid w:val="008C20CF"/>
    <w:rsid w:val="00AA6E56"/>
    <w:rsid w:val="00C634B1"/>
    <w:rsid w:val="00D140B9"/>
    <w:rsid w:val="00E2749F"/>
    <w:rsid w:val="00E903FA"/>
    <w:rsid w:val="00FC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61D3524E-4D08-43C7-AD19-00FD706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08A6"/>
    <w:pPr>
      <w:widowControl w:val="0"/>
      <w:jc w:val="both"/>
    </w:pPr>
    <w:rPr>
      <w:rFonts w:ascii="Century" w:eastAsia="ＭＳ 明朝" w:hAnsi="Century"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7908A6"/>
    <w:pPr>
      <w:ind w:left="630" w:hangingChars="300" w:hanging="630"/>
    </w:pPr>
    <w:rPr>
      <w:szCs w:val="24"/>
    </w:rPr>
  </w:style>
  <w:style w:type="character" w:customStyle="1" w:styleId="a4">
    <w:name w:val="本文インデント (文字)"/>
    <w:basedOn w:val="a0"/>
    <w:link w:val="a3"/>
    <w:rsid w:val="007908A6"/>
    <w:rPr>
      <w:rFonts w:ascii="Century" w:eastAsia="ＭＳ 明朝" w:hAnsi="Century" w:cs="Times New Roman"/>
      <w:szCs w:val="24"/>
    </w:rPr>
  </w:style>
  <w:style w:type="paragraph" w:styleId="a5">
    <w:name w:val="Body Text"/>
    <w:basedOn w:val="a"/>
    <w:link w:val="a6"/>
    <w:uiPriority w:val="99"/>
    <w:semiHidden/>
    <w:unhideWhenUsed/>
    <w:rsid w:val="007908A6"/>
  </w:style>
  <w:style w:type="character" w:customStyle="1" w:styleId="a6">
    <w:name w:val="本文 (文字)"/>
    <w:basedOn w:val="a0"/>
    <w:link w:val="a5"/>
    <w:uiPriority w:val="99"/>
    <w:semiHidden/>
    <w:rsid w:val="007908A6"/>
    <w:rPr>
      <w:rFonts w:ascii="Century" w:eastAsia="ＭＳ 明朝" w:hAnsi="Century" w:cs="Times New Roman"/>
      <w:szCs w:val="20"/>
    </w:rPr>
  </w:style>
  <w:style w:type="paragraph" w:customStyle="1" w:styleId="3">
    <w:name w:val="本文_問3"/>
    <w:basedOn w:val="a5"/>
    <w:rsid w:val="006C6F99"/>
    <w:pPr>
      <w:topLinePunct/>
      <w:autoSpaceDN w:val="0"/>
      <w:spacing w:line="360" w:lineRule="exact"/>
      <w:textAlignment w:val="center"/>
    </w:pPr>
    <w:rPr>
      <w:rFonts w:ascii="ＭＳ 明朝" w:hAnsi="ＭＳ 明朝"/>
    </w:rPr>
  </w:style>
  <w:style w:type="paragraph" w:customStyle="1" w:styleId="0mm">
    <w:name w:val="標準 + 左 :  0 mm"/>
    <w:aliases w:val="ぶら下げインデント :  16.69 字,行間 :  固定値 18 pt"/>
    <w:basedOn w:val="a"/>
    <w:rsid w:val="006C6F99"/>
    <w:pPr>
      <w:spacing w:line="360" w:lineRule="exact"/>
      <w:ind w:left="1669" w:hanging="1669"/>
    </w:pPr>
    <w:rPr>
      <w:rFonts w:ascii="ＭＳ 明朝" w:hAnsi="ＭＳ 明朝"/>
      <w:sz w:val="23"/>
    </w:rPr>
  </w:style>
  <w:style w:type="paragraph" w:styleId="a7">
    <w:name w:val="header"/>
    <w:basedOn w:val="a"/>
    <w:link w:val="a8"/>
    <w:uiPriority w:val="99"/>
    <w:unhideWhenUsed/>
    <w:rsid w:val="00E2749F"/>
    <w:pPr>
      <w:tabs>
        <w:tab w:val="center" w:pos="4252"/>
        <w:tab w:val="right" w:pos="8504"/>
      </w:tabs>
      <w:snapToGrid w:val="0"/>
    </w:pPr>
  </w:style>
  <w:style w:type="character" w:customStyle="1" w:styleId="a8">
    <w:name w:val="ヘッダー (文字)"/>
    <w:basedOn w:val="a0"/>
    <w:link w:val="a7"/>
    <w:uiPriority w:val="99"/>
    <w:rsid w:val="00E2749F"/>
    <w:rPr>
      <w:rFonts w:ascii="Century" w:eastAsia="ＭＳ 明朝" w:hAnsi="Century" w:cs="Times New Roman"/>
      <w:szCs w:val="20"/>
    </w:rPr>
  </w:style>
  <w:style w:type="paragraph" w:styleId="a9">
    <w:name w:val="footer"/>
    <w:basedOn w:val="a"/>
    <w:link w:val="aa"/>
    <w:uiPriority w:val="99"/>
    <w:unhideWhenUsed/>
    <w:rsid w:val="00E2749F"/>
    <w:pPr>
      <w:tabs>
        <w:tab w:val="center" w:pos="4252"/>
        <w:tab w:val="right" w:pos="8504"/>
      </w:tabs>
      <w:snapToGrid w:val="0"/>
    </w:pPr>
  </w:style>
  <w:style w:type="character" w:customStyle="1" w:styleId="aa">
    <w:name w:val="フッター (文字)"/>
    <w:basedOn w:val="a0"/>
    <w:link w:val="a9"/>
    <w:uiPriority w:val="99"/>
    <w:rsid w:val="00E2749F"/>
    <w:rPr>
      <w:rFonts w:ascii="Century" w:eastAsia="ＭＳ 明朝" w:hAnsi="Century" w:cs="Times New Roman"/>
      <w:szCs w:val="20"/>
    </w:rPr>
  </w:style>
  <w:style w:type="paragraph" w:styleId="ab">
    <w:name w:val="List Paragraph"/>
    <w:basedOn w:val="a"/>
    <w:uiPriority w:val="34"/>
    <w:qFormat/>
    <w:rsid w:val="00E2749F"/>
    <w:pPr>
      <w:ind w:leftChars="400" w:left="840"/>
    </w:pPr>
  </w:style>
  <w:style w:type="paragraph" w:styleId="ac">
    <w:name w:val="Balloon Text"/>
    <w:basedOn w:val="a"/>
    <w:link w:val="ad"/>
    <w:uiPriority w:val="99"/>
    <w:semiHidden/>
    <w:unhideWhenUsed/>
    <w:rsid w:val="00C634B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634B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0CE30-81E7-458A-A412-AE8D1EC1E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1977</Words>
  <Characters>11269</Characters>
  <Application>Microsoft Office Word</Application>
  <DocSecurity>0</DocSecurity>
  <Lines>93</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2</cp:revision>
  <cp:lastPrinted>2014-03-27T01:35:00Z</cp:lastPrinted>
  <dcterms:created xsi:type="dcterms:W3CDTF">2016-08-03T02:18:00Z</dcterms:created>
  <dcterms:modified xsi:type="dcterms:W3CDTF">2016-08-03T02:18:00Z</dcterms:modified>
</cp:coreProperties>
</file>