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645EAB"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カイト御調</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Pr>
          <w:rFonts w:ascii="ＭＳ ゴシック" w:eastAsia="ＭＳ ゴシック" w:hAnsi="ＭＳ ゴシック" w:hint="eastAsia"/>
          <w:sz w:val="72"/>
          <w:szCs w:val="72"/>
        </w:rPr>
        <w:t>ver1.0</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645EAB" w:rsidRPr="00645EAB">
        <w:rPr>
          <w:rFonts w:asciiTheme="minorEastAsia" w:eastAsiaTheme="minorEastAsia" w:hAnsiTheme="minorEastAsia" w:hint="eastAsia"/>
        </w:rPr>
        <w:t>カイト御調</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645EAB" w:rsidRPr="00645EAB">
        <w:rPr>
          <w:rFonts w:asciiTheme="minorEastAsia" w:eastAsiaTheme="minorEastAsia" w:hAnsiTheme="minorEastAsia" w:hint="eastAsia"/>
        </w:rPr>
        <w:t>カイト御調</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w:t>
      </w:r>
      <w:r w:rsidR="00EB6BAB" w:rsidRPr="00645EAB">
        <w:rPr>
          <w:rFonts w:asciiTheme="minorEastAsia" w:eastAsiaTheme="minorEastAsia" w:hAnsiTheme="minorEastAsia" w:hint="eastAsia"/>
        </w:rPr>
        <w:t>障害者の日常生活及び社会生活を総合的に支援するための法律</w:t>
      </w:r>
      <w:r w:rsidRPr="00645EAB">
        <w:rPr>
          <w:rFonts w:asciiTheme="minorEastAsia" w:eastAsiaTheme="minorEastAsia" w:hAnsiTheme="minorEastAsia" w:hint="eastAsia"/>
        </w:rPr>
        <w:t>（平成17年法律第123号。以下「法」という。）及び</w:t>
      </w:r>
      <w:r w:rsidR="008953EC" w:rsidRPr="00645EAB">
        <w:rPr>
          <w:rFonts w:asciiTheme="minorEastAsia" w:eastAsiaTheme="minorEastAsia" w:hAnsiTheme="minorEastAsia" w:hint="eastAsia"/>
        </w:rPr>
        <w:t>「</w:t>
      </w:r>
      <w:r w:rsidR="0090176F" w:rsidRPr="00645EAB">
        <w:rPr>
          <w:rFonts w:asciiTheme="minorEastAsia" w:eastAsiaTheme="minorEastAsia" w:hAnsiTheme="minorEastAsia" w:hint="eastAsia"/>
        </w:rPr>
        <w:t>広島県</w:t>
      </w:r>
      <w:r w:rsidR="008953EC" w:rsidRPr="00645EAB">
        <w:rPr>
          <w:rFonts w:asciiTheme="minorEastAsia" w:eastAsiaTheme="minorEastAsia" w:hAnsiTheme="minorEastAsia" w:hint="eastAsia"/>
        </w:rPr>
        <w:t>指定障害福祉サービスの事業等の人員、設備及び運営に関する基準等を定める条例」（平成24年10月23日条例第53号）</w:t>
      </w:r>
      <w:r w:rsidRPr="00645EAB">
        <w:rPr>
          <w:rFonts w:asciiTheme="minorEastAsia" w:eastAsiaTheme="minorEastAsia" w:hAnsiTheme="minorEastAsia" w:hint="eastAsia"/>
        </w:rPr>
        <w:t>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645EAB" w:rsidRPr="00645EAB">
        <w:rPr>
          <w:rFonts w:asciiTheme="minorEastAsia" w:eastAsiaTheme="minorEastAsia" w:hAnsiTheme="minorEastAsia" w:hint="eastAsia"/>
        </w:rPr>
        <w:t>カイト御調</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DD40F7" w:rsidRPr="00645EAB">
        <w:rPr>
          <w:rFonts w:asciiTheme="minorEastAsia" w:eastAsiaTheme="minorEastAsia" w:hAnsiTheme="minorEastAsia" w:hint="eastAsia"/>
        </w:rPr>
        <w:t>広島県尾道市</w:t>
      </w:r>
      <w:r w:rsidR="00645EAB" w:rsidRPr="00645EAB">
        <w:rPr>
          <w:rFonts w:asciiTheme="minorEastAsia" w:eastAsiaTheme="minorEastAsia" w:hAnsiTheme="minorEastAsia" w:hint="eastAsia"/>
        </w:rPr>
        <w:t>御調町大田796番地</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（３）職業指導員　</w:t>
      </w:r>
      <w:r w:rsidR="009B760B">
        <w:rPr>
          <w:rFonts w:asciiTheme="minorEastAsia" w:eastAsiaTheme="minorEastAsia" w:hAnsiTheme="minorEastAsia" w:hint="eastAsia"/>
        </w:rPr>
        <w:t>2名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w:t>
      </w:r>
      <w:bookmarkStart w:id="0" w:name="_GoBack"/>
      <w:bookmarkEnd w:id="0"/>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171E5A" w:rsidRPr="00645EAB" w:rsidRDefault="002F47DD" w:rsidP="00171E5A">
      <w:pPr>
        <w:rPr>
          <w:rFonts w:asciiTheme="minorEastAsia" w:eastAsiaTheme="minorEastAsia" w:hAnsiTheme="minorEastAsia"/>
        </w:rPr>
      </w:pPr>
      <w:r w:rsidRPr="00645EAB">
        <w:rPr>
          <w:rFonts w:asciiTheme="minorEastAsia" w:eastAsiaTheme="minorEastAsia" w:hAnsiTheme="minorEastAsia" w:hint="eastAsia"/>
        </w:rPr>
        <w:t>（１２</w:t>
      </w:r>
      <w:r w:rsidR="00171E5A" w:rsidRPr="00645EAB">
        <w:rPr>
          <w:rFonts w:asciiTheme="minorEastAsia" w:eastAsiaTheme="minorEastAsia" w:hAnsiTheme="minorEastAsia" w:hint="eastAsia"/>
        </w:rPr>
        <w:t>）前各号に掲げる便宜に附帯する便宜</w:t>
      </w:r>
    </w:p>
    <w:p w:rsidR="00171E5A" w:rsidRPr="00645EAB" w:rsidRDefault="002F47DD" w:rsidP="00171E5A">
      <w:pPr>
        <w:ind w:leftChars="300" w:left="630"/>
        <w:rPr>
          <w:rFonts w:asciiTheme="minorEastAsia" w:eastAsiaTheme="minorEastAsia" w:hAnsiTheme="minorEastAsia"/>
        </w:rPr>
      </w:pPr>
      <w:r w:rsidRPr="00645EAB">
        <w:rPr>
          <w:rFonts w:asciiTheme="minorEastAsia" w:eastAsiaTheme="minorEastAsia" w:hAnsiTheme="minorEastAsia" w:hint="eastAsia"/>
        </w:rPr>
        <w:t>（２）から（１１</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w:t>
      </w:r>
      <w:r w:rsidRPr="00645EAB">
        <w:rPr>
          <w:rFonts w:asciiTheme="minorEastAsia" w:eastAsiaTheme="minorEastAsia" w:hAnsiTheme="minorEastAsia" w:hint="eastAsia"/>
        </w:rPr>
        <w:lastRenderedPageBreak/>
        <w:t>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854B6B">
      <w:pPr>
        <w:ind w:leftChars="100" w:left="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第１０条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第１１条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第１２条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第１３条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第１５条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第１６条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w:t>
      </w:r>
      <w:r w:rsidRPr="00645EAB">
        <w:rPr>
          <w:rFonts w:asciiTheme="minorEastAsia" w:eastAsiaTheme="minorEastAsia" w:hAnsiTheme="minorEastAsia" w:hint="eastAsia"/>
        </w:rPr>
        <w:lastRenderedPageBreak/>
        <w:t>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第１７条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 xml:space="preserve">第１８条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第１９条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Pr="00645EAB" w:rsidRDefault="004C7EB0" w:rsidP="00171E5A">
      <w:pPr>
        <w:rPr>
          <w:rFonts w:asciiTheme="minorEastAsia" w:eastAsiaTheme="minorEastAsia" w:hAnsiTheme="minorEastAsia"/>
        </w:rPr>
      </w:pPr>
      <w:r w:rsidRPr="00645EAB">
        <w:rPr>
          <w:rFonts w:asciiTheme="minorEastAsia" w:eastAsiaTheme="minorEastAsia" w:hAnsiTheme="minorEastAsia" w:hint="eastAsia"/>
        </w:rPr>
        <w:t>この規程は、平成２６年</w:t>
      </w:r>
      <w:r w:rsidR="00645EAB">
        <w:rPr>
          <w:rFonts w:asciiTheme="minorEastAsia" w:eastAsiaTheme="minorEastAsia" w:hAnsiTheme="minorEastAsia" w:hint="eastAsia"/>
        </w:rPr>
        <w:t>１１</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sectPr w:rsidR="00524BD3"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35AC" w:rsidRDefault="000735AC" w:rsidP="00C54FEC">
      <w:r>
        <w:separator/>
      </w:r>
    </w:p>
  </w:endnote>
  <w:endnote w:type="continuationSeparator" w:id="0">
    <w:p w:rsidR="000735AC" w:rsidRDefault="000735AC"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35AC" w:rsidRDefault="000735AC" w:rsidP="00C54FEC">
      <w:r>
        <w:separator/>
      </w:r>
    </w:p>
  </w:footnote>
  <w:footnote w:type="continuationSeparator" w:id="0">
    <w:p w:rsidR="000735AC" w:rsidRDefault="000735AC" w:rsidP="00C54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E5A"/>
    <w:rsid w:val="00052E3E"/>
    <w:rsid w:val="000735AC"/>
    <w:rsid w:val="000D074F"/>
    <w:rsid w:val="0015292C"/>
    <w:rsid w:val="001605D9"/>
    <w:rsid w:val="00171E5A"/>
    <w:rsid w:val="001E18BF"/>
    <w:rsid w:val="002B2C01"/>
    <w:rsid w:val="002F47DD"/>
    <w:rsid w:val="00326BE5"/>
    <w:rsid w:val="00455659"/>
    <w:rsid w:val="0045698A"/>
    <w:rsid w:val="004C7EB0"/>
    <w:rsid w:val="005042CD"/>
    <w:rsid w:val="00524BD3"/>
    <w:rsid w:val="005B7D23"/>
    <w:rsid w:val="0060339D"/>
    <w:rsid w:val="0060350A"/>
    <w:rsid w:val="00645EAB"/>
    <w:rsid w:val="006A7929"/>
    <w:rsid w:val="00751AAA"/>
    <w:rsid w:val="00780028"/>
    <w:rsid w:val="00824DE1"/>
    <w:rsid w:val="00854B6B"/>
    <w:rsid w:val="00863B4F"/>
    <w:rsid w:val="00884812"/>
    <w:rsid w:val="008953EC"/>
    <w:rsid w:val="008F6A13"/>
    <w:rsid w:val="0090176F"/>
    <w:rsid w:val="00903C99"/>
    <w:rsid w:val="009B760B"/>
    <w:rsid w:val="00AE3B90"/>
    <w:rsid w:val="00B74D9B"/>
    <w:rsid w:val="00C54FEC"/>
    <w:rsid w:val="00C6224C"/>
    <w:rsid w:val="00CC3110"/>
    <w:rsid w:val="00D839BB"/>
    <w:rsid w:val="00DD40F7"/>
    <w:rsid w:val="00EB6BAB"/>
    <w:rsid w:val="00F30EB9"/>
    <w:rsid w:val="00F34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922</Words>
  <Characters>5262</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arts</cp:lastModifiedBy>
  <cp:revision>2</cp:revision>
  <cp:lastPrinted>2014-09-29T23:34:00Z</cp:lastPrinted>
  <dcterms:created xsi:type="dcterms:W3CDTF">2014-10-03T04:25:00Z</dcterms:created>
  <dcterms:modified xsi:type="dcterms:W3CDTF">2014-10-03T04:25:00Z</dcterms:modified>
</cp:coreProperties>
</file>