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13D9DD" w14:textId="77777777" w:rsidR="002B7CDC" w:rsidRDefault="002B7CDC">
      <w:pPr>
        <w:adjustRightInd/>
        <w:jc w:val="center"/>
        <w:rPr>
          <w:rFonts w:ascii="BIZ UDPゴシック" w:eastAsia="BIZ UDPゴシック" w:hAnsi="BIZ UDPゴシック"/>
          <w:sz w:val="24"/>
          <w:szCs w:val="24"/>
        </w:rPr>
      </w:pPr>
    </w:p>
    <w:p w14:paraId="09AFBE30" w14:textId="77777777" w:rsidR="002B7CDC" w:rsidRDefault="002B7CDC">
      <w:pPr>
        <w:adjustRightInd/>
        <w:jc w:val="center"/>
        <w:rPr>
          <w:rFonts w:ascii="BIZ UDPゴシック" w:eastAsia="BIZ UDPゴシック" w:hAnsi="BIZ UDPゴシック"/>
          <w:sz w:val="24"/>
          <w:szCs w:val="24"/>
        </w:rPr>
      </w:pPr>
    </w:p>
    <w:p w14:paraId="04A020DC" w14:textId="77777777" w:rsidR="002B7CDC" w:rsidRDefault="002B7CDC">
      <w:pPr>
        <w:adjustRightInd/>
        <w:jc w:val="center"/>
        <w:rPr>
          <w:rFonts w:ascii="BIZ UDPゴシック" w:eastAsia="BIZ UDPゴシック" w:hAnsi="BIZ UDPゴシック"/>
          <w:sz w:val="24"/>
          <w:szCs w:val="24"/>
        </w:rPr>
      </w:pPr>
    </w:p>
    <w:p w14:paraId="7CC46A55" w14:textId="77777777" w:rsidR="002B7CDC" w:rsidRDefault="002B7CDC">
      <w:pPr>
        <w:adjustRightInd/>
        <w:jc w:val="center"/>
        <w:rPr>
          <w:rFonts w:ascii="BIZ UDPゴシック" w:eastAsia="BIZ UDPゴシック" w:hAnsi="BIZ UDPゴシック"/>
          <w:sz w:val="24"/>
          <w:szCs w:val="24"/>
        </w:rPr>
      </w:pPr>
    </w:p>
    <w:p w14:paraId="551EACB8" w14:textId="77777777" w:rsidR="002B7CDC" w:rsidRDefault="002B7CDC">
      <w:pPr>
        <w:adjustRightInd/>
        <w:jc w:val="center"/>
        <w:rPr>
          <w:rFonts w:ascii="BIZ UDPゴシック" w:eastAsia="BIZ UDPゴシック" w:hAnsi="BIZ UDPゴシック"/>
          <w:sz w:val="24"/>
          <w:szCs w:val="24"/>
        </w:rPr>
      </w:pPr>
    </w:p>
    <w:p w14:paraId="4B02C44D" w14:textId="77777777" w:rsidR="002B7CDC" w:rsidRDefault="002B7CDC">
      <w:pPr>
        <w:adjustRightInd/>
        <w:jc w:val="center"/>
        <w:rPr>
          <w:rFonts w:ascii="BIZ UDPゴシック" w:eastAsia="BIZ UDPゴシック" w:hAnsi="BIZ UDPゴシック"/>
          <w:sz w:val="24"/>
          <w:szCs w:val="24"/>
        </w:rPr>
      </w:pPr>
    </w:p>
    <w:p w14:paraId="3D91389F" w14:textId="77777777" w:rsidR="002B7CDC" w:rsidRDefault="002B7CDC">
      <w:pPr>
        <w:adjustRightInd/>
        <w:jc w:val="center"/>
        <w:rPr>
          <w:rFonts w:ascii="BIZ UDPゴシック" w:eastAsia="BIZ UDPゴシック" w:hAnsi="BIZ UDPゴシック"/>
          <w:sz w:val="24"/>
          <w:szCs w:val="24"/>
        </w:rPr>
      </w:pPr>
    </w:p>
    <w:p w14:paraId="404AC20E" w14:textId="77777777" w:rsidR="002B7CDC" w:rsidRDefault="002B7CDC">
      <w:pPr>
        <w:adjustRightInd/>
        <w:jc w:val="center"/>
        <w:rPr>
          <w:rFonts w:ascii="BIZ UDPゴシック" w:eastAsia="BIZ UDPゴシック" w:hAnsi="BIZ UDPゴシック"/>
          <w:sz w:val="24"/>
          <w:szCs w:val="24"/>
        </w:rPr>
      </w:pPr>
    </w:p>
    <w:p w14:paraId="10EF77DA" w14:textId="77777777" w:rsidR="002B7CDC" w:rsidRDefault="002B7CDC">
      <w:pPr>
        <w:adjustRightInd/>
        <w:jc w:val="center"/>
        <w:rPr>
          <w:rFonts w:ascii="BIZ UDPゴシック" w:eastAsia="BIZ UDPゴシック" w:hAnsi="BIZ UDPゴシック"/>
          <w:sz w:val="24"/>
          <w:szCs w:val="24"/>
        </w:rPr>
      </w:pPr>
    </w:p>
    <w:p w14:paraId="16ABCAB4" w14:textId="77777777" w:rsidR="002B7CDC" w:rsidRDefault="002B7CDC">
      <w:pPr>
        <w:adjustRightInd/>
        <w:jc w:val="center"/>
        <w:rPr>
          <w:rFonts w:ascii="BIZ UDPゴシック" w:eastAsia="BIZ UDPゴシック" w:hAnsi="BIZ UDPゴシック"/>
          <w:sz w:val="24"/>
          <w:szCs w:val="24"/>
        </w:rPr>
      </w:pPr>
    </w:p>
    <w:p w14:paraId="32D58FD0" w14:textId="77777777" w:rsidR="002B7CDC" w:rsidRDefault="002B7CDC">
      <w:pPr>
        <w:adjustRightInd/>
        <w:jc w:val="center"/>
        <w:rPr>
          <w:rFonts w:ascii="BIZ UDPゴシック" w:eastAsia="BIZ UDPゴシック" w:hAnsi="BIZ UDPゴシック"/>
          <w:sz w:val="24"/>
          <w:szCs w:val="24"/>
        </w:rPr>
      </w:pPr>
    </w:p>
    <w:p w14:paraId="47748076" w14:textId="2ADF3928" w:rsidR="002B7CDC" w:rsidRPr="002B7CDC" w:rsidRDefault="002B7CDC">
      <w:pPr>
        <w:adjustRightInd/>
        <w:jc w:val="center"/>
        <w:rPr>
          <w:rFonts w:ascii="BIZ UDPゴシック" w:eastAsia="BIZ UDPゴシック" w:hAnsi="BIZ UDPゴシック"/>
          <w:sz w:val="56"/>
          <w:szCs w:val="56"/>
        </w:rPr>
      </w:pPr>
      <w:r w:rsidRPr="002B7CDC">
        <w:rPr>
          <w:rFonts w:ascii="BIZ UDPゴシック" w:eastAsia="BIZ UDPゴシック" w:hAnsi="BIZ UDPゴシック" w:hint="eastAsia"/>
          <w:sz w:val="56"/>
          <w:szCs w:val="56"/>
        </w:rPr>
        <w:t>就労移行支援</w:t>
      </w:r>
    </w:p>
    <w:p w14:paraId="1B0BB20F" w14:textId="76E21B34" w:rsidR="002B7CDC" w:rsidRPr="002B7CDC" w:rsidRDefault="002B7CDC">
      <w:pPr>
        <w:adjustRightInd/>
        <w:jc w:val="center"/>
        <w:rPr>
          <w:rFonts w:ascii="BIZ UDPゴシック" w:eastAsia="BIZ UDPゴシック" w:hAnsi="BIZ UDPゴシック"/>
          <w:sz w:val="56"/>
          <w:szCs w:val="56"/>
        </w:rPr>
      </w:pPr>
      <w:r w:rsidRPr="002B7CDC">
        <w:rPr>
          <w:rFonts w:ascii="BIZ UDPゴシック" w:eastAsia="BIZ UDPゴシック" w:hAnsi="BIZ UDPゴシック" w:hint="eastAsia"/>
          <w:sz w:val="56"/>
          <w:szCs w:val="56"/>
        </w:rPr>
        <w:t>シェル</w:t>
      </w:r>
      <w:r w:rsidR="00957380">
        <w:rPr>
          <w:rFonts w:ascii="BIZ UDPゴシック" w:eastAsia="BIZ UDPゴシック" w:hAnsi="BIZ UDPゴシック" w:hint="eastAsia"/>
          <w:sz w:val="56"/>
          <w:szCs w:val="56"/>
        </w:rPr>
        <w:t xml:space="preserve">　</w:t>
      </w:r>
      <w:r w:rsidR="003330C6">
        <w:rPr>
          <w:rFonts w:ascii="BIZ UDPゴシック" w:eastAsia="BIZ UDPゴシック" w:hAnsi="BIZ UDPゴシック" w:hint="eastAsia"/>
          <w:sz w:val="56"/>
          <w:szCs w:val="56"/>
        </w:rPr>
        <w:t>川崎</w:t>
      </w:r>
    </w:p>
    <w:p w14:paraId="7788DCCB" w14:textId="77777777" w:rsidR="002B7CDC" w:rsidRDefault="002B7CDC">
      <w:pPr>
        <w:adjustRightInd/>
        <w:jc w:val="center"/>
        <w:rPr>
          <w:rFonts w:ascii="BIZ UDPゴシック" w:eastAsia="BIZ UDPゴシック" w:hAnsi="BIZ UDPゴシック"/>
          <w:sz w:val="24"/>
          <w:szCs w:val="24"/>
        </w:rPr>
      </w:pPr>
    </w:p>
    <w:p w14:paraId="744C9BF0" w14:textId="77777777" w:rsidR="002B7CDC" w:rsidRDefault="002B7CDC">
      <w:pPr>
        <w:adjustRightInd/>
        <w:jc w:val="center"/>
        <w:rPr>
          <w:rFonts w:ascii="BIZ UDPゴシック" w:eastAsia="BIZ UDPゴシック" w:hAnsi="BIZ UDPゴシック"/>
          <w:sz w:val="24"/>
          <w:szCs w:val="24"/>
        </w:rPr>
      </w:pPr>
    </w:p>
    <w:p w14:paraId="3FD74D88" w14:textId="5C42B796" w:rsidR="002B7CDC" w:rsidRPr="002B7CDC" w:rsidRDefault="002B7CDC">
      <w:pPr>
        <w:adjustRightInd/>
        <w:jc w:val="center"/>
        <w:rPr>
          <w:rFonts w:ascii="BIZ UDPゴシック" w:eastAsia="BIZ UDPゴシック" w:hAnsi="BIZ UDPゴシック"/>
          <w:sz w:val="48"/>
          <w:szCs w:val="48"/>
        </w:rPr>
      </w:pPr>
      <w:r w:rsidRPr="002B7CDC">
        <w:rPr>
          <w:rFonts w:ascii="BIZ UDPゴシック" w:eastAsia="BIZ UDPゴシック" w:hAnsi="BIZ UDPゴシック" w:hint="eastAsia"/>
          <w:sz w:val="48"/>
          <w:szCs w:val="48"/>
        </w:rPr>
        <w:t>利用契約書</w:t>
      </w:r>
    </w:p>
    <w:p w14:paraId="6C8FBDE4" w14:textId="77777777" w:rsidR="002B7CDC" w:rsidRPr="002B7CDC" w:rsidRDefault="002B7CDC">
      <w:pPr>
        <w:adjustRightInd/>
        <w:jc w:val="center"/>
        <w:rPr>
          <w:rFonts w:ascii="BIZ UDPゴシック" w:eastAsia="BIZ UDPゴシック" w:hAnsi="BIZ UDPゴシック"/>
          <w:sz w:val="48"/>
          <w:szCs w:val="48"/>
        </w:rPr>
      </w:pPr>
    </w:p>
    <w:p w14:paraId="58C3766A" w14:textId="398D904D" w:rsidR="002B7CDC" w:rsidRPr="002B7CDC" w:rsidRDefault="002B7CDC">
      <w:pPr>
        <w:adjustRightInd/>
        <w:jc w:val="center"/>
        <w:rPr>
          <w:rFonts w:ascii="BIZ UDPゴシック" w:eastAsia="BIZ UDPゴシック" w:hAnsi="BIZ UDPゴシック"/>
          <w:sz w:val="48"/>
          <w:szCs w:val="48"/>
          <w:u w:val="single"/>
        </w:rPr>
      </w:pPr>
      <w:r w:rsidRPr="002B7CDC">
        <w:rPr>
          <w:rFonts w:ascii="BIZ UDPゴシック" w:eastAsia="BIZ UDPゴシック" w:hAnsi="BIZ UDPゴシック" w:hint="eastAsia"/>
          <w:sz w:val="48"/>
          <w:szCs w:val="48"/>
          <w:u w:val="single"/>
        </w:rPr>
        <w:t xml:space="preserve">　　　　　　　　　　　</w:t>
      </w:r>
      <w:r>
        <w:rPr>
          <w:rFonts w:ascii="BIZ UDPゴシック" w:eastAsia="BIZ UDPゴシック" w:hAnsi="BIZ UDPゴシック" w:hint="eastAsia"/>
          <w:sz w:val="48"/>
          <w:szCs w:val="48"/>
          <w:u w:val="single"/>
        </w:rPr>
        <w:t xml:space="preserve">　</w:t>
      </w:r>
      <w:r w:rsidRPr="002B7CDC">
        <w:rPr>
          <w:rFonts w:ascii="BIZ UDPゴシック" w:eastAsia="BIZ UDPゴシック" w:hAnsi="BIZ UDPゴシック" w:hint="eastAsia"/>
          <w:sz w:val="48"/>
          <w:szCs w:val="48"/>
          <w:u w:val="single"/>
        </w:rPr>
        <w:t xml:space="preserve">　　　様</w:t>
      </w:r>
    </w:p>
    <w:p w14:paraId="44CE1A0F" w14:textId="77777777" w:rsidR="002B7CDC" w:rsidRPr="002B7CDC" w:rsidRDefault="002B7CDC">
      <w:pPr>
        <w:adjustRightInd/>
        <w:jc w:val="center"/>
        <w:rPr>
          <w:rFonts w:ascii="BIZ UDPゴシック" w:eastAsia="BIZ UDPゴシック" w:hAnsi="BIZ UDPゴシック"/>
          <w:sz w:val="52"/>
          <w:szCs w:val="52"/>
        </w:rPr>
      </w:pPr>
    </w:p>
    <w:p w14:paraId="44EC296C" w14:textId="5241F78A" w:rsidR="002B7CDC" w:rsidRPr="002B7CDC" w:rsidRDefault="002B7CDC">
      <w:pPr>
        <w:adjustRightInd/>
        <w:jc w:val="center"/>
        <w:rPr>
          <w:rFonts w:ascii="BIZ UDPゴシック" w:eastAsia="BIZ UDPゴシック" w:hAnsi="BIZ UDPゴシック"/>
          <w:sz w:val="52"/>
          <w:szCs w:val="52"/>
        </w:rPr>
      </w:pPr>
      <w:r w:rsidRPr="002B7CDC">
        <w:rPr>
          <w:rFonts w:ascii="BIZ UDPゴシック" w:eastAsia="BIZ UDPゴシック" w:hAnsi="BIZ UDPゴシック" w:hint="eastAsia"/>
          <w:sz w:val="52"/>
          <w:szCs w:val="52"/>
        </w:rPr>
        <w:t>令和　　年　　月　　日</w:t>
      </w:r>
    </w:p>
    <w:p w14:paraId="5266C34A" w14:textId="77777777" w:rsidR="002B7CDC" w:rsidRPr="002B7CDC" w:rsidRDefault="002B7CDC">
      <w:pPr>
        <w:adjustRightInd/>
        <w:jc w:val="center"/>
        <w:rPr>
          <w:rFonts w:ascii="BIZ UDPゴシック" w:eastAsia="BIZ UDPゴシック" w:hAnsi="BIZ UDPゴシック"/>
          <w:sz w:val="52"/>
          <w:szCs w:val="52"/>
        </w:rPr>
      </w:pPr>
    </w:p>
    <w:p w14:paraId="6E6633A9" w14:textId="77777777" w:rsidR="002B7CDC" w:rsidRDefault="002B7CDC">
      <w:pPr>
        <w:adjustRightInd/>
        <w:jc w:val="center"/>
        <w:rPr>
          <w:rFonts w:ascii="BIZ UDPゴシック" w:eastAsia="BIZ UDPゴシック" w:hAnsi="BIZ UDPゴシック"/>
          <w:sz w:val="24"/>
          <w:szCs w:val="24"/>
        </w:rPr>
      </w:pPr>
    </w:p>
    <w:p w14:paraId="532800B7" w14:textId="77777777" w:rsidR="002B7CDC" w:rsidRDefault="002B7CDC">
      <w:pPr>
        <w:adjustRightInd/>
        <w:jc w:val="center"/>
        <w:rPr>
          <w:rFonts w:ascii="BIZ UDPゴシック" w:eastAsia="BIZ UDPゴシック" w:hAnsi="BIZ UDPゴシック"/>
          <w:sz w:val="24"/>
          <w:szCs w:val="24"/>
        </w:rPr>
      </w:pPr>
    </w:p>
    <w:p w14:paraId="47E50E2C" w14:textId="77777777" w:rsidR="002B7CDC" w:rsidRDefault="002B7CDC">
      <w:pPr>
        <w:adjustRightInd/>
        <w:jc w:val="center"/>
        <w:rPr>
          <w:rFonts w:ascii="BIZ UDPゴシック" w:eastAsia="BIZ UDPゴシック" w:hAnsi="BIZ UDPゴシック"/>
          <w:sz w:val="24"/>
          <w:szCs w:val="24"/>
        </w:rPr>
      </w:pPr>
    </w:p>
    <w:p w14:paraId="560AC5FC" w14:textId="77777777" w:rsidR="002B7CDC" w:rsidRDefault="002B7CDC">
      <w:pPr>
        <w:adjustRightInd/>
        <w:jc w:val="center"/>
        <w:rPr>
          <w:rFonts w:ascii="BIZ UDPゴシック" w:eastAsia="BIZ UDPゴシック" w:hAnsi="BIZ UDPゴシック"/>
          <w:sz w:val="24"/>
          <w:szCs w:val="24"/>
        </w:rPr>
      </w:pPr>
    </w:p>
    <w:p w14:paraId="7E366C2D" w14:textId="77777777" w:rsidR="002B7CDC" w:rsidRDefault="002B7CDC">
      <w:pPr>
        <w:adjustRightInd/>
        <w:jc w:val="center"/>
        <w:rPr>
          <w:rFonts w:ascii="BIZ UDPゴシック" w:eastAsia="BIZ UDPゴシック" w:hAnsi="BIZ UDPゴシック"/>
          <w:sz w:val="24"/>
          <w:szCs w:val="24"/>
        </w:rPr>
      </w:pPr>
    </w:p>
    <w:p w14:paraId="3707A6DB" w14:textId="77777777" w:rsidR="002B7CDC" w:rsidRDefault="002B7CDC">
      <w:pPr>
        <w:adjustRightInd/>
        <w:jc w:val="center"/>
        <w:rPr>
          <w:rFonts w:ascii="BIZ UDPゴシック" w:eastAsia="BIZ UDPゴシック" w:hAnsi="BIZ UDPゴシック"/>
          <w:sz w:val="24"/>
          <w:szCs w:val="24"/>
        </w:rPr>
      </w:pPr>
    </w:p>
    <w:p w14:paraId="72B39D1E" w14:textId="77777777" w:rsidR="002B7CDC" w:rsidRDefault="002B7CDC">
      <w:pPr>
        <w:adjustRightInd/>
        <w:jc w:val="center"/>
        <w:rPr>
          <w:rFonts w:ascii="BIZ UDPゴシック" w:eastAsia="BIZ UDPゴシック" w:hAnsi="BIZ UDPゴシック"/>
          <w:sz w:val="24"/>
          <w:szCs w:val="24"/>
        </w:rPr>
      </w:pPr>
    </w:p>
    <w:p w14:paraId="5471D392" w14:textId="77777777" w:rsidR="002B7CDC" w:rsidRDefault="002B7CDC">
      <w:pPr>
        <w:adjustRightInd/>
        <w:jc w:val="center"/>
        <w:rPr>
          <w:rFonts w:ascii="BIZ UDPゴシック" w:eastAsia="BIZ UDPゴシック" w:hAnsi="BIZ UDPゴシック"/>
          <w:sz w:val="24"/>
          <w:szCs w:val="24"/>
        </w:rPr>
      </w:pPr>
    </w:p>
    <w:p w14:paraId="62CFB7EC" w14:textId="77777777" w:rsidR="002B7CDC" w:rsidRDefault="002B7CDC">
      <w:pPr>
        <w:adjustRightInd/>
        <w:jc w:val="center"/>
        <w:rPr>
          <w:rFonts w:ascii="BIZ UDPゴシック" w:eastAsia="BIZ UDPゴシック" w:hAnsi="BIZ UDPゴシック"/>
          <w:sz w:val="24"/>
          <w:szCs w:val="24"/>
        </w:rPr>
      </w:pPr>
    </w:p>
    <w:p w14:paraId="218303B5" w14:textId="77777777" w:rsidR="002B7CDC" w:rsidRDefault="002B7CDC">
      <w:pPr>
        <w:adjustRightInd/>
        <w:jc w:val="center"/>
        <w:rPr>
          <w:rFonts w:ascii="BIZ UDPゴシック" w:eastAsia="BIZ UDPゴシック" w:hAnsi="BIZ UDPゴシック"/>
          <w:sz w:val="24"/>
          <w:szCs w:val="24"/>
        </w:rPr>
      </w:pPr>
    </w:p>
    <w:p w14:paraId="476D8B84" w14:textId="7210FE38" w:rsidR="000819E5" w:rsidRPr="00785922" w:rsidRDefault="00B65F71">
      <w:pPr>
        <w:adjustRightInd/>
        <w:jc w:val="center"/>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シェル</w:t>
      </w:r>
      <w:r w:rsidR="003330C6">
        <w:rPr>
          <w:rFonts w:ascii="BIZ UDPゴシック" w:eastAsia="BIZ UDPゴシック" w:hAnsi="BIZ UDPゴシック" w:hint="eastAsia"/>
          <w:sz w:val="24"/>
          <w:szCs w:val="24"/>
        </w:rPr>
        <w:t>川崎</w:t>
      </w:r>
      <w:r w:rsid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利用契約書</w:t>
      </w:r>
    </w:p>
    <w:p w14:paraId="508E2117" w14:textId="77777777" w:rsidR="000819E5" w:rsidRPr="00785922" w:rsidRDefault="000819E5">
      <w:pPr>
        <w:adjustRightInd/>
        <w:jc w:val="center"/>
        <w:rPr>
          <w:rFonts w:ascii="BIZ UDPゴシック" w:eastAsia="BIZ UDPゴシック" w:hAnsi="BIZ UDPゴシック" w:cs="Times New Roman"/>
          <w:spacing w:val="2"/>
          <w:sz w:val="24"/>
          <w:szCs w:val="24"/>
        </w:rPr>
      </w:pPr>
    </w:p>
    <w:p w14:paraId="77985CE6" w14:textId="61B41A03"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u w:val="single" w:color="000000"/>
        </w:rPr>
        <w:t xml:space="preserve">　</w:t>
      </w:r>
      <w:r w:rsidR="00785922">
        <w:rPr>
          <w:rFonts w:ascii="BIZ UDPゴシック" w:eastAsia="BIZ UDPゴシック" w:hAnsi="BIZ UDPゴシック" w:hint="eastAsia"/>
          <w:sz w:val="24"/>
          <w:szCs w:val="24"/>
          <w:u w:val="single" w:color="000000"/>
        </w:rPr>
        <w:t xml:space="preserve">　　　　　　　　　　</w:t>
      </w:r>
      <w:r w:rsidR="00AF28EC" w:rsidRPr="00785922">
        <w:rPr>
          <w:rFonts w:ascii="BIZ UDPゴシック" w:eastAsia="BIZ UDPゴシック" w:hAnsi="BIZ UDPゴシック" w:hint="eastAsia"/>
          <w:sz w:val="24"/>
          <w:szCs w:val="24"/>
          <w:u w:val="single" w:color="000000"/>
        </w:rPr>
        <w:t xml:space="preserve">　様</w:t>
      </w:r>
      <w:r w:rsidRPr="00785922">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rPr>
        <w:t>（以下、「利用者」という。）と一般社団法人アンマー（以下、「事業者」という。）は、利用者が事業者から提供される指定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事業について、次のとおり契約します。</w:t>
      </w:r>
    </w:p>
    <w:p w14:paraId="2B30D2D3" w14:textId="77777777" w:rsidR="000819E5" w:rsidRPr="00785922" w:rsidRDefault="000819E5">
      <w:pPr>
        <w:adjustRightInd/>
        <w:rPr>
          <w:rFonts w:ascii="BIZ UDPゴシック" w:eastAsia="BIZ UDPゴシック" w:hAnsi="BIZ UDPゴシック" w:cs="Times New Roman"/>
          <w:spacing w:val="2"/>
          <w:sz w:val="24"/>
          <w:szCs w:val="24"/>
        </w:rPr>
      </w:pPr>
    </w:p>
    <w:p w14:paraId="0B14B874"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（契約の目的）</w:t>
      </w:r>
    </w:p>
    <w:p w14:paraId="34F4FEC7" w14:textId="7D287C2E"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この契約は、障害者の日常生活及び社会生活を総合的に支援するための法律（以　下、「障害者総合支援法」という。）等関係法令の理念に則り、利用者の自立と社会経済活動への参加を促進するために、通所による就労や生産活動の機会を提供するとともに、一般就労に必要な知識、能力が備わった者について、一般就労等への移行に向けて支援するために事業者が個別支援計画に基づき利用者に対して必要なサービスを適切に行うことを定める。</w:t>
      </w:r>
    </w:p>
    <w:p w14:paraId="35DEDA75" w14:textId="77777777" w:rsidR="000819E5" w:rsidRPr="00785922" w:rsidRDefault="000819E5">
      <w:pPr>
        <w:adjustRightInd/>
        <w:rPr>
          <w:rFonts w:ascii="BIZ UDPゴシック" w:eastAsia="BIZ UDPゴシック" w:hAnsi="BIZ UDPゴシック" w:cs="Times New Roman"/>
          <w:spacing w:val="2"/>
          <w:sz w:val="24"/>
          <w:szCs w:val="24"/>
        </w:rPr>
      </w:pPr>
    </w:p>
    <w:p w14:paraId="416F7CE4"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（契約期間）</w:t>
      </w:r>
    </w:p>
    <w:p w14:paraId="6D170E1E" w14:textId="2B6C6466"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この契約の期間は、</w:t>
      </w:r>
      <w:r w:rsidR="00785922">
        <w:rPr>
          <w:rFonts w:ascii="BIZ UDPゴシック" w:eastAsia="BIZ UDPゴシック" w:hAnsi="BIZ UDPゴシック" w:hint="eastAsia"/>
          <w:sz w:val="24"/>
          <w:szCs w:val="24"/>
        </w:rPr>
        <w:t xml:space="preserve">令和　　</w:t>
      </w:r>
      <w:r w:rsidRPr="00785922">
        <w:rPr>
          <w:rFonts w:ascii="BIZ UDPゴシック" w:eastAsia="BIZ UDPゴシック" w:hAnsi="BIZ UDPゴシック" w:hint="eastAsia"/>
          <w:sz w:val="24"/>
          <w:szCs w:val="24"/>
        </w:rPr>
        <w:t>年</w:t>
      </w:r>
      <w:r w:rsidR="008563F8" w:rsidRPr="00785922">
        <w:rPr>
          <w:rFonts w:ascii="BIZ UDPゴシック" w:eastAsia="BIZ UDPゴシック" w:hAnsi="BIZ UDPゴシック" w:hint="eastAsia"/>
          <w:sz w:val="24"/>
          <w:szCs w:val="24"/>
        </w:rPr>
        <w:t xml:space="preserve">　</w:t>
      </w:r>
      <w:r w:rsid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月</w:t>
      </w:r>
      <w:r w:rsid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日から受給者証に記載されている支給決定期間の満了日とする。なお、当該支給決定期間の満了日が更新された場合は、当該更新された日までとする。</w:t>
      </w:r>
    </w:p>
    <w:p w14:paraId="28858631" w14:textId="77777777" w:rsidR="000819E5" w:rsidRPr="00785922" w:rsidRDefault="000819E5">
      <w:pPr>
        <w:adjustRightInd/>
        <w:rPr>
          <w:rFonts w:ascii="BIZ UDPゴシック" w:eastAsia="BIZ UDPゴシック" w:hAnsi="BIZ UDPゴシック" w:cs="Times New Roman"/>
          <w:spacing w:val="2"/>
          <w:sz w:val="24"/>
          <w:szCs w:val="24"/>
        </w:rPr>
      </w:pPr>
    </w:p>
    <w:p w14:paraId="2579D1DB"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（個別支援計画）</w:t>
      </w:r>
    </w:p>
    <w:p w14:paraId="4D74800C" w14:textId="4033E235" w:rsidR="000819E5" w:rsidRPr="00785922" w:rsidRDefault="00B65F71" w:rsidP="00785922">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サービス管理責任者は利用者の置かれている環境及び日常生活全般の状況等を通じて利用者又は、その家族が希望する生活や課題を明らかにし適切な支援内容の把握に基づき到達目標を設定し、必要があると認められる時は、サービス担当者会議を経て個別支援計画を作成する。</w:t>
      </w:r>
    </w:p>
    <w:p w14:paraId="09611CC3"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 xml:space="preserve">２　</w:t>
      </w:r>
      <w:r w:rsidRPr="00601F77">
        <w:rPr>
          <w:rFonts w:ascii="BIZ UDPゴシック" w:eastAsia="BIZ UDPゴシック" w:hAnsi="BIZ UDPゴシック" w:cs="ＭＳ 明朝" w:hint="eastAsia"/>
          <w:color w:val="000000"/>
          <w:kern w:val="0"/>
          <w:sz w:val="22"/>
        </w:rPr>
        <w:t>事業所</w:t>
      </w:r>
      <w:r w:rsidRPr="00785922">
        <w:rPr>
          <w:rFonts w:ascii="BIZ UDPゴシック" w:eastAsia="BIZ UDPゴシック" w:hAnsi="BIZ UDPゴシック" w:hint="eastAsia"/>
          <w:sz w:val="24"/>
          <w:szCs w:val="24"/>
        </w:rPr>
        <w:t>は、個別支援計画の内容について利用者又は、その家族に対し説明し、文書により同意を求める。</w:t>
      </w:r>
    </w:p>
    <w:p w14:paraId="6D99147E"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３　事業所は、個別支援計画を作成した際には、利用者に交付する。</w:t>
      </w:r>
    </w:p>
    <w:p w14:paraId="24B413B2"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４　事業所は、個別支援計画作成後、原則、</w:t>
      </w:r>
      <w:r w:rsidR="0091387A" w:rsidRPr="00785922">
        <w:rPr>
          <w:rFonts w:ascii="BIZ UDPゴシック" w:eastAsia="BIZ UDPゴシック" w:hAnsi="BIZ UDPゴシック" w:hint="eastAsia"/>
          <w:sz w:val="24"/>
          <w:szCs w:val="24"/>
        </w:rPr>
        <w:t>３</w:t>
      </w:r>
      <w:r w:rsidRPr="00785922">
        <w:rPr>
          <w:rFonts w:ascii="BIZ UDPゴシック" w:eastAsia="BIZ UDPゴシック" w:hAnsi="BIZ UDPゴシック" w:hint="eastAsia"/>
          <w:sz w:val="24"/>
          <w:szCs w:val="24"/>
        </w:rPr>
        <w:t>ヶ月に１回以上定期的に個別支援計画実施状況の把握を行い、必要に応じて個別支援計画の変更を行う。変更については利用者又は、その家族に説明し文書により同意を得る。</w:t>
      </w:r>
    </w:p>
    <w:p w14:paraId="2B645920" w14:textId="77777777" w:rsidR="000819E5" w:rsidRPr="00785922" w:rsidRDefault="000819E5">
      <w:pPr>
        <w:adjustRightInd/>
        <w:rPr>
          <w:rFonts w:ascii="BIZ UDPゴシック" w:eastAsia="BIZ UDPゴシック" w:hAnsi="BIZ UDPゴシック" w:cs="Times New Roman"/>
          <w:spacing w:val="2"/>
          <w:sz w:val="24"/>
          <w:szCs w:val="24"/>
        </w:rPr>
      </w:pPr>
    </w:p>
    <w:p w14:paraId="43BBE2B6"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（サービス内容）</w:t>
      </w:r>
    </w:p>
    <w:p w14:paraId="19F541E7" w14:textId="5B5A277B"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事業者は、個別支援計画に基づいて、「重要事項説明書」に記載されているサービス内容を提供する。</w:t>
      </w:r>
    </w:p>
    <w:p w14:paraId="70EDEFF7"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サービスの提供は、事業所の生活支援員等の従事者が当たる。</w:t>
      </w:r>
    </w:p>
    <w:p w14:paraId="731BC7A5"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３　サービスの提供に当たっては、利用者の心身の状況に応じ自立の支援と日常生活の充実に資するよう、適切な技術を持って行う。</w:t>
      </w:r>
    </w:p>
    <w:p w14:paraId="0BC6FAF5"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４　事業所は、利用者の意思と人格を尊重し、常に利用者の立場に立ってサービスを提供する。</w:t>
      </w:r>
    </w:p>
    <w:p w14:paraId="7E1986A9" w14:textId="585C4829" w:rsidR="000819E5"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５</w:t>
      </w:r>
      <w:r w:rsidR="00601F77">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事業所は、常時サービスを利用している利用者が、心身の状況の変化により、５日以上連続して利用がなかった場合は居宅を訪問して利用状況を確認し、月２回を限度として同意の上で支援を行う。</w:t>
      </w:r>
    </w:p>
    <w:p w14:paraId="674944C7" w14:textId="77777777" w:rsidR="00601F77" w:rsidRPr="00601F77" w:rsidRDefault="00601F77" w:rsidP="00601F77">
      <w:pPr>
        <w:pStyle w:val="a9"/>
        <w:overflowPunct w:val="0"/>
        <w:ind w:leftChars="66" w:left="297" w:hangingChars="64" w:hanging="157"/>
        <w:textAlignment w:val="baseline"/>
        <w:rPr>
          <w:rFonts w:ascii="BIZ UDPゴシック" w:eastAsia="BIZ UDPゴシック" w:hAnsi="BIZ UDPゴシック" w:cs="Times New Roman"/>
          <w:spacing w:val="2"/>
          <w:sz w:val="24"/>
          <w:szCs w:val="24"/>
        </w:rPr>
      </w:pPr>
    </w:p>
    <w:p w14:paraId="34500BCA"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（利用料金）</w:t>
      </w:r>
    </w:p>
    <w:p w14:paraId="7DE10ABD" w14:textId="6FEAE30C"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利用者は、訓練等給付費対象サービス内容の料金（厚生労働大臣の定める額。但し、軽減等の適用あり。）の所定の利用者負担額を支払う。但し、訓練等給付費等については、事業者が</w:t>
      </w:r>
      <w:r w:rsidR="002B7CDC">
        <w:rPr>
          <w:rFonts w:ascii="BIZ UDPゴシック" w:eastAsia="BIZ UDPゴシック" w:hAnsi="BIZ UDPゴシック" w:hint="eastAsia"/>
          <w:sz w:val="24"/>
          <w:szCs w:val="24"/>
        </w:rPr>
        <w:t>区市町</w:t>
      </w:r>
      <w:r w:rsidRPr="00785922">
        <w:rPr>
          <w:rFonts w:ascii="BIZ UDPゴシック" w:eastAsia="BIZ UDPゴシック" w:hAnsi="BIZ UDPゴシック" w:hint="eastAsia"/>
          <w:sz w:val="24"/>
          <w:szCs w:val="24"/>
        </w:rPr>
        <w:t>から代理受領をした場合は、利用者は直接支払う必要はない。</w:t>
      </w:r>
    </w:p>
    <w:p w14:paraId="3D65E401" w14:textId="77777777" w:rsidR="00DD783E" w:rsidRPr="00785922" w:rsidRDefault="00DD783E"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事業者は、法定代理受領を行わない指定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を提供した際は、支給決定障害者等から、当該指定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に係る指定障害福祉サービス等費用基準額の料金を請求する。この場合、提供した指定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の内容、費用の額その他必要と認められる事項を記載したサービス提供証明書を利用者に対して交付する。</w:t>
      </w:r>
    </w:p>
    <w:p w14:paraId="08E8D135" w14:textId="77777777" w:rsidR="000819E5" w:rsidRPr="00785922" w:rsidRDefault="00DD783E"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３</w:t>
      </w:r>
      <w:r w:rsidR="00B65F71" w:rsidRPr="00785922">
        <w:rPr>
          <w:rFonts w:ascii="BIZ UDPゴシック" w:eastAsia="BIZ UDPゴシック" w:hAnsi="BIZ UDPゴシック" w:hint="eastAsia"/>
          <w:sz w:val="24"/>
          <w:szCs w:val="24"/>
        </w:rPr>
        <w:t xml:space="preserve">　事業者は、利用者が訓練等給付費対象外サービスを受ける場合は、その実費について料金を請求する。</w:t>
      </w:r>
    </w:p>
    <w:p w14:paraId="66AEA5BC" w14:textId="77777777" w:rsidR="000819E5" w:rsidRPr="00785922" w:rsidRDefault="00DD783E"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４</w:t>
      </w:r>
      <w:r w:rsidR="00B65F71" w:rsidRPr="00785922">
        <w:rPr>
          <w:rFonts w:ascii="BIZ UDPゴシック" w:eastAsia="BIZ UDPゴシック" w:hAnsi="BIZ UDPゴシック" w:hint="eastAsia"/>
          <w:sz w:val="24"/>
          <w:szCs w:val="24"/>
        </w:rPr>
        <w:t xml:space="preserve">　事業者はサービス利用に当たって、あらかじめ利用者に対しサービスの内容及び料金について説明を行い、利用者の同意を得る。</w:t>
      </w:r>
    </w:p>
    <w:p w14:paraId="55190213" w14:textId="77777777" w:rsidR="000819E5" w:rsidRPr="00785922" w:rsidRDefault="000819E5">
      <w:pPr>
        <w:adjustRightInd/>
        <w:rPr>
          <w:rFonts w:ascii="BIZ UDPゴシック" w:eastAsia="BIZ UDPゴシック" w:hAnsi="BIZ UDPゴシック" w:cs="Times New Roman"/>
          <w:spacing w:val="2"/>
          <w:sz w:val="24"/>
          <w:szCs w:val="24"/>
        </w:rPr>
      </w:pPr>
    </w:p>
    <w:p w14:paraId="3B717881"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（利用料金の支払い方法）</w:t>
      </w:r>
    </w:p>
    <w:p w14:paraId="0B28D265" w14:textId="75B75E1D"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利用者は第５条に定める利用料金を月ごとに支払う。</w:t>
      </w:r>
    </w:p>
    <w:p w14:paraId="381C24E3"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事業者は、当月の利用料金合計額及び訓練等給付費対象外サービスでその費用が利用者個人の消費にかかるものの請求書を、翌月１５日までに利用者に送付する。</w:t>
      </w:r>
    </w:p>
    <w:p w14:paraId="2ABFFB26"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３　利用者は、前項により請求のあった当月の利用料金の合計額</w:t>
      </w:r>
      <w:r w:rsidR="00747390" w:rsidRPr="00785922">
        <w:rPr>
          <w:rFonts w:ascii="BIZ UDPゴシック" w:eastAsia="BIZ UDPゴシック" w:hAnsi="BIZ UDPゴシック" w:hint="eastAsia"/>
          <w:sz w:val="24"/>
          <w:szCs w:val="24"/>
        </w:rPr>
        <w:t>について</w:t>
      </w:r>
      <w:r w:rsidRPr="00785922">
        <w:rPr>
          <w:rFonts w:ascii="BIZ UDPゴシック" w:eastAsia="BIZ UDPゴシック" w:hAnsi="BIZ UDPゴシック" w:hint="eastAsia"/>
          <w:sz w:val="24"/>
          <w:szCs w:val="24"/>
        </w:rPr>
        <w:t>請求書を受け取った月の末日までに支払う。</w:t>
      </w:r>
    </w:p>
    <w:p w14:paraId="22129CC0"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４　事業者は、利用者から利用料金の支払いを受けた時は、利用者に領収書を発行する。但し、銀行振込の場合は、振込書を領収書とみなすが、必要に応じて領収書も発行する。</w:t>
      </w:r>
    </w:p>
    <w:p w14:paraId="3F143137" w14:textId="77777777" w:rsidR="000819E5" w:rsidRPr="00785922" w:rsidRDefault="000819E5">
      <w:pPr>
        <w:adjustRightInd/>
        <w:rPr>
          <w:rFonts w:ascii="BIZ UDPゴシック" w:eastAsia="BIZ UDPゴシック" w:hAnsi="BIZ UDPゴシック" w:cs="Times New Roman"/>
          <w:spacing w:val="2"/>
          <w:sz w:val="24"/>
          <w:szCs w:val="24"/>
        </w:rPr>
      </w:pPr>
    </w:p>
    <w:p w14:paraId="04B0DF0E"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（生産活動及び就労に向けての支援と賃金の支払い）</w:t>
      </w:r>
    </w:p>
    <w:p w14:paraId="1069C7EC" w14:textId="26C950E1"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事業者は、個別支援計画において生産活動の内容や職場実習の実施や、求職活動の支援の実施、職場定着のための支援の内容を定め、利用者に対して生産活動及び就労に向けての支援の機会を提供する。</w:t>
      </w:r>
    </w:p>
    <w:p w14:paraId="4527662D"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事業所は、利用者の心身の状況や意向、適性、障害の特性、その他の事情を踏まえて支援を行う。</w:t>
      </w:r>
    </w:p>
    <w:p w14:paraId="1387A417"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３　事業者は、作業時間、作業量が利用者に過重な負担とならないように配慮する。</w:t>
      </w:r>
    </w:p>
    <w:p w14:paraId="55AED4BB"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４　事業者は、生産活動や就労に向けての支援の機会の提供に当たっては、防塵設備又は消火設備など安全に配慮する。</w:t>
      </w:r>
    </w:p>
    <w:p w14:paraId="2F23E3A0"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５　事業者は、生産活動及び就労に向けての支援（職場実習等）における事業収入から必要経費を控除した額に相当する工賃を生産活動に従事した利用者に支払う。</w:t>
      </w:r>
    </w:p>
    <w:p w14:paraId="0EE034DD"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６　事業者は、公共職業安定所、障害者就労・生活支援センター等の関係機関と連携を取りながら就労に向けての支援を行う。</w:t>
      </w:r>
    </w:p>
    <w:p w14:paraId="4A58BD8E" w14:textId="5EAC2611" w:rsidR="000819E5" w:rsidRDefault="000819E5">
      <w:pPr>
        <w:adjustRightInd/>
        <w:rPr>
          <w:rFonts w:ascii="BIZ UDPゴシック" w:eastAsia="BIZ UDPゴシック" w:hAnsi="BIZ UDPゴシック" w:cs="Times New Roman"/>
          <w:spacing w:val="2"/>
          <w:sz w:val="24"/>
          <w:szCs w:val="24"/>
        </w:rPr>
      </w:pPr>
    </w:p>
    <w:p w14:paraId="496CBE10"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lastRenderedPageBreak/>
        <w:t>（他のサービス提供者との連携）</w:t>
      </w:r>
    </w:p>
    <w:p w14:paraId="6BC43E9B" w14:textId="44A6017A"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事業者は、地域や家庭との結びつきを重視し、</w:t>
      </w:r>
      <w:r w:rsidR="002B7CDC">
        <w:rPr>
          <w:rFonts w:ascii="BIZ UDPゴシック" w:eastAsia="BIZ UDPゴシック" w:hAnsi="BIZ UDPゴシック" w:hint="eastAsia"/>
          <w:sz w:val="24"/>
          <w:szCs w:val="24"/>
        </w:rPr>
        <w:t>区市町</w:t>
      </w:r>
      <w:r w:rsidRPr="00785922">
        <w:rPr>
          <w:rFonts w:ascii="BIZ UDPゴシック" w:eastAsia="BIZ UDPゴシック" w:hAnsi="BIZ UDPゴシック" w:hint="eastAsia"/>
          <w:sz w:val="24"/>
          <w:szCs w:val="24"/>
        </w:rPr>
        <w:t>等の外、障害者福祉の増進を目的とする事業を行う者、その他の保健医療サービス又は福祉サービスを提供する者との連携に努める。</w:t>
      </w:r>
    </w:p>
    <w:p w14:paraId="1719A647" w14:textId="77777777" w:rsidR="00CB1BD4" w:rsidRPr="00785922" w:rsidRDefault="00CB1BD4">
      <w:pPr>
        <w:adjustRightInd/>
        <w:rPr>
          <w:rFonts w:ascii="BIZ UDPゴシック" w:eastAsia="BIZ UDPゴシック" w:hAnsi="BIZ UDPゴシック" w:cs="Times New Roman"/>
          <w:spacing w:val="2"/>
          <w:sz w:val="24"/>
          <w:szCs w:val="24"/>
        </w:rPr>
      </w:pPr>
    </w:p>
    <w:p w14:paraId="4E0C9CCD"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（説明義務）</w:t>
      </w:r>
    </w:p>
    <w:p w14:paraId="54E8485A" w14:textId="275C3B78"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事業者は、契約に基づく内容について、利用者の質問等に対して適切に説明する。</w:t>
      </w:r>
    </w:p>
    <w:p w14:paraId="6E2C8367" w14:textId="77777777" w:rsidR="000819E5" w:rsidRPr="00785922" w:rsidRDefault="000819E5">
      <w:pPr>
        <w:adjustRightInd/>
        <w:rPr>
          <w:rFonts w:ascii="BIZ UDPゴシック" w:eastAsia="BIZ UDPゴシック" w:hAnsi="BIZ UDPゴシック" w:cs="Times New Roman"/>
          <w:spacing w:val="2"/>
          <w:sz w:val="24"/>
          <w:szCs w:val="24"/>
        </w:rPr>
      </w:pPr>
    </w:p>
    <w:p w14:paraId="3CB9F709"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（相談及び援助）</w:t>
      </w:r>
    </w:p>
    <w:p w14:paraId="4546EE69" w14:textId="0C3220A1"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事業者は、利用者及びその家族が希望する生活や利用者の心身の状況等を把握し、適切な相談、助言、援助を行う。</w:t>
      </w:r>
    </w:p>
    <w:p w14:paraId="4D34F953" w14:textId="77777777" w:rsidR="000819E5" w:rsidRPr="00785922" w:rsidRDefault="000819E5">
      <w:pPr>
        <w:adjustRightInd/>
        <w:rPr>
          <w:rFonts w:ascii="BIZ UDPゴシック" w:eastAsia="BIZ UDPゴシック" w:hAnsi="BIZ UDPゴシック" w:cs="Times New Roman"/>
          <w:spacing w:val="2"/>
          <w:sz w:val="24"/>
          <w:szCs w:val="24"/>
        </w:rPr>
      </w:pPr>
    </w:p>
    <w:p w14:paraId="044DD46D"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（健康管理）</w:t>
      </w:r>
    </w:p>
    <w:p w14:paraId="38DB02F5" w14:textId="60B9C3B9"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事業者は、常に利用者の健康の状態に注意するとともに、健康保持のための適切な措置を講ずる。</w:t>
      </w:r>
    </w:p>
    <w:p w14:paraId="450D5508"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事業者は、常に利用者の家族との連携を図るとともに、医療機関との連絡調整を通じて健康保持のための適切な支援を行う。</w:t>
      </w:r>
    </w:p>
    <w:p w14:paraId="2B84008E" w14:textId="77777777" w:rsidR="000819E5" w:rsidRPr="00785922" w:rsidRDefault="000819E5">
      <w:pPr>
        <w:adjustRightInd/>
        <w:rPr>
          <w:rFonts w:ascii="BIZ UDPゴシック" w:eastAsia="BIZ UDPゴシック" w:hAnsi="BIZ UDPゴシック" w:cs="Times New Roman"/>
          <w:spacing w:val="2"/>
          <w:sz w:val="24"/>
          <w:szCs w:val="24"/>
        </w:rPr>
      </w:pPr>
    </w:p>
    <w:p w14:paraId="0216099A"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（安全配慮義務）</w:t>
      </w:r>
    </w:p>
    <w:p w14:paraId="227B0D66" w14:textId="1F6A85ED"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事業者は、サービスの提供に当たって、利用者の生命、身体の安全確保に配慮するとともに、非常災害及び衛生管理等に必要な具体的な計画、連絡体制を講じる。</w:t>
      </w:r>
    </w:p>
    <w:p w14:paraId="65BDBB3A" w14:textId="77777777" w:rsidR="000819E5" w:rsidRPr="00785922" w:rsidRDefault="000819E5">
      <w:pPr>
        <w:adjustRightInd/>
        <w:rPr>
          <w:rFonts w:ascii="BIZ UDPゴシック" w:eastAsia="BIZ UDPゴシック" w:hAnsi="BIZ UDPゴシック" w:cs="Times New Roman"/>
          <w:spacing w:val="2"/>
          <w:sz w:val="24"/>
          <w:szCs w:val="24"/>
        </w:rPr>
      </w:pPr>
    </w:p>
    <w:p w14:paraId="3AC48141"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（緊急時の援助）</w:t>
      </w:r>
    </w:p>
    <w:p w14:paraId="1F9F64A5" w14:textId="2565AB00"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事業者は、利用者に病状の急変が生じた場合、その他必要な場合には、速やかに協力医療機関又は利用者の指定する医療機関での診察を依頼する。</w:t>
      </w:r>
    </w:p>
    <w:p w14:paraId="40E4D31A"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前項のほか、利用中に利用者の心身の状態が変化した場合、利用者及びその家族が指定する者に対し緊急に連絡する。</w:t>
      </w:r>
    </w:p>
    <w:p w14:paraId="25835906" w14:textId="77777777" w:rsidR="000819E5" w:rsidRPr="00785922" w:rsidRDefault="000819E5">
      <w:pPr>
        <w:adjustRightInd/>
        <w:rPr>
          <w:rFonts w:ascii="BIZ UDPゴシック" w:eastAsia="BIZ UDPゴシック" w:hAnsi="BIZ UDPゴシック" w:cs="Times New Roman"/>
          <w:spacing w:val="2"/>
          <w:sz w:val="24"/>
          <w:szCs w:val="24"/>
        </w:rPr>
      </w:pPr>
    </w:p>
    <w:p w14:paraId="3AFB0715"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（身体拘束の禁止）</w:t>
      </w:r>
    </w:p>
    <w:p w14:paraId="4B4B8A8B" w14:textId="77F060D0"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事業者は、利用者又は他の利用者等の生命又は身体を保護するため緊急やむをえない場合を除いて、身体的拘束その他利用者の行動を制限する行為を行わない。</w:t>
      </w:r>
    </w:p>
    <w:p w14:paraId="2C0ECF23" w14:textId="77777777" w:rsidR="000819E5" w:rsidRPr="00785922" w:rsidRDefault="000819E5">
      <w:pPr>
        <w:adjustRightInd/>
        <w:rPr>
          <w:rFonts w:ascii="BIZ UDPゴシック" w:eastAsia="BIZ UDPゴシック" w:hAnsi="BIZ UDPゴシック" w:cs="Times New Roman"/>
          <w:spacing w:val="2"/>
          <w:sz w:val="24"/>
          <w:szCs w:val="24"/>
        </w:rPr>
      </w:pPr>
    </w:p>
    <w:p w14:paraId="4F2D46FC"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（虐待防止のための措置）</w:t>
      </w:r>
    </w:p>
    <w:p w14:paraId="17090026" w14:textId="5ADECA5F"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事業者は、利用者に身体的、精神的苦痛等の虐待を防止するため、責任者を設置し、従業者に虐待防止啓発のための定期的研修を実施する。</w:t>
      </w:r>
    </w:p>
    <w:p w14:paraId="4F577A09" w14:textId="77777777" w:rsidR="000819E5" w:rsidRPr="00785922" w:rsidRDefault="000819E5">
      <w:pPr>
        <w:adjustRightInd/>
        <w:rPr>
          <w:rFonts w:ascii="BIZ UDPゴシック" w:eastAsia="BIZ UDPゴシック" w:hAnsi="BIZ UDPゴシック" w:cs="Times New Roman"/>
          <w:spacing w:val="2"/>
          <w:sz w:val="24"/>
          <w:szCs w:val="24"/>
        </w:rPr>
      </w:pPr>
    </w:p>
    <w:p w14:paraId="69F18901"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（秘密の保持）</w:t>
      </w:r>
    </w:p>
    <w:p w14:paraId="7221CE1E" w14:textId="7FD279C2"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事業者は、業務上知り得た利用者やその家族等の秘密を保持する。</w:t>
      </w:r>
    </w:p>
    <w:p w14:paraId="15ED3E2D"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事業者の職員であった者について、業務上知り得た利用者やその家族等の秘密を保持させるため、職員でなくなった後においても、これらの秘密を保持す</w:t>
      </w:r>
      <w:r w:rsidRPr="00785922">
        <w:rPr>
          <w:rFonts w:ascii="BIZ UDPゴシック" w:eastAsia="BIZ UDPゴシック" w:hAnsi="BIZ UDPゴシック" w:hint="eastAsia"/>
          <w:sz w:val="24"/>
          <w:szCs w:val="24"/>
        </w:rPr>
        <w:lastRenderedPageBreak/>
        <w:t>べき旨を、職員との雇用契約の内容とする。</w:t>
      </w:r>
    </w:p>
    <w:p w14:paraId="4976FFC4"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３　事業者は、他の指定障害福祉サービス事業者等に対し、利用者に関する情報を提供する際は、あらかじめ文書により利用者の同意を得る。</w:t>
      </w:r>
    </w:p>
    <w:p w14:paraId="07C8C0F5" w14:textId="77777777" w:rsidR="00CB1BD4" w:rsidRPr="00785922" w:rsidRDefault="00CB1BD4">
      <w:pPr>
        <w:adjustRightInd/>
        <w:rPr>
          <w:rFonts w:ascii="BIZ UDPゴシック" w:eastAsia="BIZ UDPゴシック" w:hAnsi="BIZ UDPゴシック" w:cs="Times New Roman"/>
          <w:spacing w:val="2"/>
          <w:sz w:val="24"/>
          <w:szCs w:val="24"/>
        </w:rPr>
      </w:pPr>
    </w:p>
    <w:p w14:paraId="3B9F204A"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（苦情解決）</w:t>
      </w:r>
    </w:p>
    <w:p w14:paraId="62A693F1" w14:textId="4F3DA7B6"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利用者及びその家族は、事業者が提供したサービスに関して苦情がある場合は、「重要事項説明書」に記載されている苦情相談担当窓口及び運営適正化委員会等に苦情を申し立てることができる。</w:t>
      </w:r>
    </w:p>
    <w:p w14:paraId="2B867552"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事業者は、苦情が申し立てられたときは速やかに事実関係を調査し、その結果、改善の必要性の有無及びその方法について、利用者又はその家族に文書で報告する。</w:t>
      </w:r>
    </w:p>
    <w:p w14:paraId="604F8C6D"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３　事業者は、利用者及びその家族が苦情を申し立てた場合に、これを理由として利用者に対し、一切の差別待遇を行わない。</w:t>
      </w:r>
    </w:p>
    <w:p w14:paraId="66CB0FEE" w14:textId="77777777" w:rsidR="000819E5" w:rsidRPr="00785922" w:rsidRDefault="000819E5">
      <w:pPr>
        <w:adjustRightInd/>
        <w:rPr>
          <w:rFonts w:ascii="BIZ UDPゴシック" w:eastAsia="BIZ UDPゴシック" w:hAnsi="BIZ UDPゴシック" w:cs="Times New Roman"/>
          <w:spacing w:val="2"/>
          <w:sz w:val="24"/>
          <w:szCs w:val="24"/>
        </w:rPr>
      </w:pPr>
    </w:p>
    <w:p w14:paraId="172F119A"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（契約の終了）</w:t>
      </w:r>
    </w:p>
    <w:p w14:paraId="03C30941" w14:textId="7E72AF51"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利用者は、指定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の利用の契約を終了する場合は３０日以上の予告期間をおいて文書で事業者に通知することによりこの契約を解除することができる。また、事業者若しくは従業者が以下の事項に該当する行為を行った場合には、利用者は直ちに契約を解除することができる。</w:t>
      </w:r>
    </w:p>
    <w:p w14:paraId="6C46C0F4" w14:textId="611D705B" w:rsidR="00CB1BD4" w:rsidRPr="00785922" w:rsidRDefault="00CB1BD4" w:rsidP="00601F77">
      <w:pPr>
        <w:numPr>
          <w:ilvl w:val="0"/>
          <w:numId w:val="5"/>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 xml:space="preserve">事業者若しくは従業者が正当な理由なく契約に定める障害福祉サー　　　　</w:t>
      </w:r>
      <w:r w:rsidR="00601F77">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ビスを実施しない場合。</w:t>
      </w:r>
    </w:p>
    <w:p w14:paraId="71652F46" w14:textId="77777777" w:rsidR="000819E5" w:rsidRPr="00785922" w:rsidRDefault="00B65F71" w:rsidP="00601F77">
      <w:pPr>
        <w:numPr>
          <w:ilvl w:val="0"/>
          <w:numId w:val="5"/>
        </w:num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事業者が秘密の保持（守秘義務）に違反した場合。</w:t>
      </w:r>
    </w:p>
    <w:p w14:paraId="51D37A27" w14:textId="77777777" w:rsidR="000819E5" w:rsidRPr="00785922" w:rsidRDefault="00B65F71" w:rsidP="00601F77">
      <w:pPr>
        <w:numPr>
          <w:ilvl w:val="0"/>
          <w:numId w:val="5"/>
        </w:num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事業者が社会通念に逸脱する行為を行った場合。</w:t>
      </w:r>
    </w:p>
    <w:p w14:paraId="39020F66" w14:textId="200DAE2A" w:rsidR="000819E5" w:rsidRPr="00785922" w:rsidRDefault="00B65F71" w:rsidP="00601F77">
      <w:pPr>
        <w:numPr>
          <w:ilvl w:val="0"/>
          <w:numId w:val="5"/>
        </w:numPr>
        <w:adjustRightInd/>
        <w:ind w:left="851" w:hanging="551"/>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他の利用者が利用者の生命・身体・財物・信用を傷つけた場合若しく</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は傷つける恐れがある場合において事業者が適切な対応をとらない場合。</w:t>
      </w:r>
    </w:p>
    <w:p w14:paraId="1F157EBE" w14:textId="77777777" w:rsidR="00CB1BD4" w:rsidRPr="00785922"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事業者は、やむを得ない事情がある場合には、利用者に対し、３０日間の予告期間をおいて理由を示した文書で通知することにより、この契約を解除することができる。但し、利用者が以下の事由に該当する場合には、直ちに契約を解除することができる。</w:t>
      </w:r>
    </w:p>
    <w:p w14:paraId="16AC0BD4"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利用者が事業者に支払うべきサービスの利用料金を３ヶ月以上滞納</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し、期間を定め再三催告したにもかかわらず支払わない場合。</w:t>
      </w:r>
    </w:p>
    <w:p w14:paraId="614E7E75"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利用者が、故意又は重大な過失により事業者若しくは従業者の生命・</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身体・財物・信用を傷つけることなどによって、契約を継続しがたい</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重大な事情を生じさせ、その状況の改善が見込まれない場合。</w:t>
      </w:r>
    </w:p>
    <w:p w14:paraId="1B56426C"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利用者がこの契約を継続しがたいほどの背信行為を行ったと認めた</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場合。</w:t>
      </w:r>
    </w:p>
    <w:p w14:paraId="573EDCA2"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天災、災害その他やむをえない理由により事業所を利用させることが</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できない場合。</w:t>
      </w:r>
    </w:p>
    <w:p w14:paraId="21A323EC"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利用者が連続して３ヶ月を超えて医療機関に入院すると確実に見込</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まれる場合又は現に連続して２ヶ月を超えて入院した場合。</w:t>
      </w:r>
    </w:p>
    <w:p w14:paraId="0AA5CBE3"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利用者が死亡した場合。</w:t>
      </w:r>
    </w:p>
    <w:p w14:paraId="158B6AF4"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w:t>
      </w:r>
      <w:r w:rsidR="00CB1BD4" w:rsidRPr="00785922">
        <w:rPr>
          <w:rFonts w:ascii="BIZ UDPゴシック" w:eastAsia="BIZ UDPゴシック" w:hAnsi="BIZ UDPゴシック" w:hint="eastAsia"/>
          <w:sz w:val="24"/>
          <w:szCs w:val="24"/>
        </w:rPr>
        <w:t>、</w:t>
      </w:r>
      <w:r w:rsidRPr="00785922">
        <w:rPr>
          <w:rFonts w:ascii="BIZ UDPゴシック" w:eastAsia="BIZ UDPゴシック" w:hAnsi="BIZ UDPゴシック" w:hint="eastAsia"/>
          <w:sz w:val="24"/>
          <w:szCs w:val="24"/>
        </w:rPr>
        <w:t>訓練等給付</w:t>
      </w:r>
      <w:r w:rsidR="00CB1BD4" w:rsidRPr="00785922">
        <w:rPr>
          <w:rFonts w:ascii="BIZ UDPゴシック" w:eastAsia="BIZ UDPゴシック" w:hAnsi="BIZ UDPゴシック" w:hint="eastAsia"/>
          <w:sz w:val="24"/>
          <w:szCs w:val="24"/>
        </w:rPr>
        <w:t>について</w:t>
      </w:r>
      <w:r w:rsidRPr="00785922">
        <w:rPr>
          <w:rFonts w:ascii="BIZ UDPゴシック" w:eastAsia="BIZ UDPゴシック" w:hAnsi="BIZ UDPゴシック" w:hint="eastAsia"/>
          <w:sz w:val="24"/>
          <w:szCs w:val="24"/>
        </w:rPr>
        <w:t>必要ないと決定された場合。</w:t>
      </w:r>
    </w:p>
    <w:p w14:paraId="2092E1EB" w14:textId="77777777" w:rsidR="00CB1BD4" w:rsidRPr="00785922" w:rsidRDefault="00CB1BD4" w:rsidP="00601F77">
      <w:pPr>
        <w:adjustRightInd/>
        <w:rPr>
          <w:rFonts w:ascii="BIZ UDPゴシック" w:eastAsia="BIZ UDPゴシック" w:hAnsi="BIZ UDPゴシック"/>
          <w:sz w:val="24"/>
          <w:szCs w:val="24"/>
        </w:rPr>
      </w:pPr>
    </w:p>
    <w:p w14:paraId="3DF1AE97"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（損害賠償）</w:t>
      </w:r>
    </w:p>
    <w:p w14:paraId="7BC3B5DC" w14:textId="2F936D67"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事業者は、サービスの提供によって事故が生じた場合には、速やかに関係</w:t>
      </w:r>
      <w:r w:rsidR="002B7CDC">
        <w:rPr>
          <w:rFonts w:ascii="BIZ UDPゴシック" w:eastAsia="BIZ UDPゴシック" w:hAnsi="BIZ UDPゴシック" w:hint="eastAsia"/>
          <w:sz w:val="24"/>
          <w:szCs w:val="24"/>
        </w:rPr>
        <w:t>区市町</w:t>
      </w:r>
      <w:r w:rsidRPr="00785922">
        <w:rPr>
          <w:rFonts w:ascii="BIZ UDPゴシック" w:eastAsia="BIZ UDPゴシック" w:hAnsi="BIZ UDPゴシック" w:hint="eastAsia"/>
          <w:sz w:val="24"/>
          <w:szCs w:val="24"/>
        </w:rPr>
        <w:t>及び利用者の家族などに連絡して必要な措置を講ずる。また、事故状況及び処置について記録する。</w:t>
      </w:r>
    </w:p>
    <w:p w14:paraId="1E24C56A" w14:textId="77777777" w:rsidR="000819E5" w:rsidRPr="00785922" w:rsidRDefault="00B65F71" w:rsidP="002B7CDC">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事業者は、サービスを提供するに当たって、事業者の責と帰すべき事由により利用者に損害を与えた場合には、速やかに賠償する。</w:t>
      </w:r>
    </w:p>
    <w:p w14:paraId="03B63D2B" w14:textId="77777777" w:rsidR="000819E5" w:rsidRPr="00785922" w:rsidRDefault="000819E5">
      <w:pPr>
        <w:adjustRightInd/>
        <w:rPr>
          <w:rFonts w:ascii="BIZ UDPゴシック" w:eastAsia="BIZ UDPゴシック" w:hAnsi="BIZ UDPゴシック" w:cs="Times New Roman"/>
          <w:spacing w:val="2"/>
          <w:sz w:val="24"/>
          <w:szCs w:val="24"/>
        </w:rPr>
      </w:pPr>
    </w:p>
    <w:p w14:paraId="01553CF1"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（身元保証人）</w:t>
      </w:r>
    </w:p>
    <w:p w14:paraId="3E0FA45F" w14:textId="42BB5AD2" w:rsidR="000819E5" w:rsidRPr="00785922" w:rsidRDefault="00B65F71" w:rsidP="002B7CDC">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事業者は、利用者に対し、身元保証人を求めることがある。但し、利用者に身元保証人をたてることができない相当の理由が認められる場合は、その限りではない。</w:t>
      </w:r>
    </w:p>
    <w:p w14:paraId="79219A8A" w14:textId="77777777" w:rsidR="000819E5" w:rsidRPr="00785922" w:rsidRDefault="00B65F71" w:rsidP="002B7CDC">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身元保証人は、次の各号の責任を負う。</w:t>
      </w:r>
    </w:p>
    <w:p w14:paraId="1932971F" w14:textId="77777777" w:rsidR="000819E5" w:rsidRPr="002B7CDC" w:rsidRDefault="00B65F71" w:rsidP="002B7CDC">
      <w:pPr>
        <w:numPr>
          <w:ilvl w:val="0"/>
          <w:numId w:val="8"/>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利用者の責により事業者に損害を与えた場合、利用者と連携し当該損</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害を賠償すること。</w:t>
      </w:r>
    </w:p>
    <w:p w14:paraId="44DC44D2" w14:textId="77777777" w:rsidR="00CB1BD4" w:rsidRPr="002B7CDC" w:rsidRDefault="00B65F71" w:rsidP="002B7CDC">
      <w:pPr>
        <w:numPr>
          <w:ilvl w:val="0"/>
          <w:numId w:val="8"/>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契約解除又は契約終了の場合、利用者の状態に見合った適切な受入れ</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先確保に努めること。</w:t>
      </w:r>
    </w:p>
    <w:p w14:paraId="51490DD8" w14:textId="77777777" w:rsidR="000819E5" w:rsidRPr="00785922" w:rsidRDefault="000819E5">
      <w:pPr>
        <w:adjustRightInd/>
        <w:rPr>
          <w:rFonts w:ascii="BIZ UDPゴシック" w:eastAsia="BIZ UDPゴシック" w:hAnsi="BIZ UDPゴシック" w:cs="Times New Roman"/>
          <w:spacing w:val="2"/>
          <w:sz w:val="24"/>
          <w:szCs w:val="24"/>
        </w:rPr>
      </w:pPr>
    </w:p>
    <w:p w14:paraId="7AA50456"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（協議事項）</w:t>
      </w:r>
    </w:p>
    <w:p w14:paraId="27A45486" w14:textId="287CFC99" w:rsidR="000819E5" w:rsidRPr="00785922" w:rsidRDefault="00B65F71" w:rsidP="002B7CDC">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契約に定められていない事項について問題が生じた場合には、事業者は障害者総合支援法等の関係諸法令の定めるところに従い、利用者と誠意を持って協議するものとする。</w:t>
      </w:r>
    </w:p>
    <w:p w14:paraId="664B6721" w14:textId="77777777" w:rsidR="000819E5" w:rsidRPr="00785922" w:rsidRDefault="000819E5">
      <w:pPr>
        <w:adjustRightInd/>
        <w:rPr>
          <w:rFonts w:ascii="BIZ UDPゴシック" w:eastAsia="BIZ UDPゴシック" w:hAnsi="BIZ UDPゴシック" w:cs="Times New Roman"/>
          <w:spacing w:val="2"/>
          <w:sz w:val="24"/>
          <w:szCs w:val="24"/>
        </w:rPr>
      </w:pPr>
    </w:p>
    <w:p w14:paraId="75C03DA5"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 xml:space="preserve">　以上の契約を証するため、本書２通を作成し、利用者、事業者が記名捺印のうえ、各１通を保有するものとする。</w:t>
      </w:r>
    </w:p>
    <w:p w14:paraId="6B09C8EB" w14:textId="77777777" w:rsidR="000819E5" w:rsidRPr="00785922" w:rsidRDefault="000819E5">
      <w:pPr>
        <w:adjustRightInd/>
        <w:rPr>
          <w:rFonts w:ascii="BIZ UDPゴシック" w:eastAsia="BIZ UDPゴシック" w:hAnsi="BIZ UDPゴシック" w:cs="Times New Roman"/>
          <w:spacing w:val="2"/>
          <w:sz w:val="24"/>
          <w:szCs w:val="24"/>
        </w:rPr>
      </w:pPr>
    </w:p>
    <w:p w14:paraId="716DC173" w14:textId="662F9CA1" w:rsidR="000819E5" w:rsidRPr="00785922" w:rsidRDefault="002B7CDC">
      <w:pPr>
        <w:wordWrap w:val="0"/>
        <w:adjustRightInd/>
        <w:jc w:val="right"/>
        <w:rPr>
          <w:rFonts w:ascii="BIZ UDPゴシック" w:eastAsia="BIZ UDPゴシック" w:hAnsi="BIZ UDPゴシック" w:cs="Times New Roman"/>
          <w:spacing w:val="2"/>
          <w:sz w:val="24"/>
          <w:szCs w:val="24"/>
        </w:rPr>
      </w:pPr>
      <w:r>
        <w:rPr>
          <w:rFonts w:ascii="BIZ UDPゴシック" w:eastAsia="BIZ UDPゴシック" w:hAnsi="BIZ UDPゴシック" w:hint="eastAsia"/>
          <w:sz w:val="24"/>
          <w:szCs w:val="24"/>
        </w:rPr>
        <w:t>令和</w:t>
      </w:r>
      <w:r w:rsidR="00B65F71" w:rsidRPr="00785922">
        <w:rPr>
          <w:rFonts w:ascii="BIZ UDPゴシック" w:eastAsia="BIZ UDPゴシック" w:hAnsi="BIZ UDPゴシック" w:hint="eastAsia"/>
          <w:sz w:val="24"/>
          <w:szCs w:val="24"/>
        </w:rPr>
        <w:t xml:space="preserve">　　年　　月　　日</w:t>
      </w:r>
    </w:p>
    <w:p w14:paraId="1AA35024" w14:textId="4B73A58B"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 xml:space="preserve">　　事業者所在地　　</w:t>
      </w:r>
      <w:r w:rsidR="00287FD8">
        <w:rPr>
          <w:rFonts w:ascii="BIZ UDPゴシック" w:eastAsia="BIZ UDPゴシック" w:hAnsi="BIZ UDPゴシック"/>
          <w:sz w:val="24"/>
          <w:szCs w:val="24"/>
        </w:rPr>
        <w:tab/>
      </w:r>
      <w:r w:rsidRPr="00785922">
        <w:rPr>
          <w:rFonts w:ascii="BIZ UDPゴシック" w:eastAsia="BIZ UDPゴシック" w:hAnsi="BIZ UDPゴシック" w:hint="eastAsia"/>
          <w:sz w:val="24"/>
          <w:szCs w:val="24"/>
        </w:rPr>
        <w:t>岡山県笠岡市用之江８１０－１</w:t>
      </w:r>
    </w:p>
    <w:p w14:paraId="4E99C9B8" w14:textId="676C93EC"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cs="Times New Roman"/>
          <w:color w:val="auto"/>
          <w:sz w:val="24"/>
          <w:szCs w:val="24"/>
        </w:rPr>
        <w:fldChar w:fldCharType="begin"/>
      </w:r>
      <w:r w:rsidRPr="00785922">
        <w:rPr>
          <w:rFonts w:ascii="BIZ UDPゴシック" w:eastAsia="BIZ UDPゴシック" w:hAnsi="BIZ UDPゴシック" w:cs="Times New Roman"/>
          <w:color w:val="auto"/>
          <w:sz w:val="24"/>
          <w:szCs w:val="24"/>
        </w:rPr>
        <w:instrText>eq \o\ad(</w:instrText>
      </w:r>
      <w:r w:rsidRPr="00785922">
        <w:rPr>
          <w:rFonts w:ascii="BIZ UDPゴシック" w:eastAsia="BIZ UDPゴシック" w:hAnsi="BIZ UDPゴシック" w:hint="eastAsia"/>
          <w:sz w:val="24"/>
          <w:szCs w:val="24"/>
        </w:rPr>
        <w:instrText>事業者名</w:instrText>
      </w:r>
      <w:r w:rsidRPr="00785922">
        <w:rPr>
          <w:rFonts w:ascii="BIZ UDPゴシック" w:eastAsia="BIZ UDPゴシック" w:hAnsi="BIZ UDPゴシック" w:cs="Times New Roman"/>
          <w:color w:val="auto"/>
          <w:sz w:val="24"/>
          <w:szCs w:val="24"/>
        </w:rPr>
        <w:instrText>,</w:instrText>
      </w:r>
      <w:r w:rsidRPr="00785922">
        <w:rPr>
          <w:rFonts w:ascii="BIZ UDPゴシック" w:eastAsia="BIZ UDPゴシック" w:hAnsi="BIZ UDPゴシック" w:cs="Times New Roman" w:hint="eastAsia"/>
          <w:color w:val="auto"/>
          <w:sz w:val="24"/>
          <w:szCs w:val="24"/>
        </w:rPr>
        <w:instrText xml:space="preserve">　　　　　　</w:instrText>
      </w:r>
      <w:r w:rsidRPr="00785922">
        <w:rPr>
          <w:rFonts w:ascii="BIZ UDPゴシック" w:eastAsia="BIZ UDPゴシック" w:hAnsi="BIZ UDPゴシック" w:cs="Times New Roman"/>
          <w:color w:val="auto"/>
          <w:sz w:val="24"/>
          <w:szCs w:val="24"/>
        </w:rPr>
        <w:instrText>)</w:instrText>
      </w:r>
      <w:r w:rsidRPr="00785922">
        <w:rPr>
          <w:rFonts w:ascii="BIZ UDPゴシック" w:eastAsia="BIZ UDPゴシック" w:hAnsi="BIZ UDPゴシック" w:cs="Times New Roman"/>
          <w:color w:val="auto"/>
          <w:sz w:val="24"/>
          <w:szCs w:val="24"/>
        </w:rPr>
        <w:fldChar w:fldCharType="end"/>
      </w:r>
      <w:r w:rsidRPr="00785922">
        <w:rPr>
          <w:rFonts w:ascii="BIZ UDPゴシック" w:eastAsia="BIZ UDPゴシック" w:hAnsi="BIZ UDPゴシック" w:hint="eastAsia"/>
          <w:sz w:val="24"/>
          <w:szCs w:val="24"/>
        </w:rPr>
        <w:t xml:space="preserve">　　</w:t>
      </w:r>
      <w:r w:rsidR="00287FD8">
        <w:rPr>
          <w:rFonts w:ascii="BIZ UDPゴシック" w:eastAsia="BIZ UDPゴシック" w:hAnsi="BIZ UDPゴシック"/>
          <w:sz w:val="24"/>
          <w:szCs w:val="24"/>
        </w:rPr>
        <w:tab/>
      </w:r>
      <w:r w:rsidR="00287FD8">
        <w:rPr>
          <w:rFonts w:ascii="BIZ UDPゴシック" w:eastAsia="BIZ UDPゴシック" w:hAnsi="BIZ UDPゴシック"/>
          <w:sz w:val="24"/>
          <w:szCs w:val="24"/>
        </w:rPr>
        <w:tab/>
      </w:r>
      <w:r w:rsidRPr="00785922">
        <w:rPr>
          <w:rFonts w:ascii="BIZ UDPゴシック" w:eastAsia="BIZ UDPゴシック" w:hAnsi="BIZ UDPゴシック" w:hint="eastAsia"/>
          <w:sz w:val="24"/>
          <w:szCs w:val="24"/>
        </w:rPr>
        <w:t>一般社団法人アンマー</w:t>
      </w:r>
    </w:p>
    <w:p w14:paraId="3285FB47" w14:textId="2EA2930C"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cs="Times New Roman"/>
          <w:color w:val="auto"/>
          <w:sz w:val="24"/>
          <w:szCs w:val="24"/>
        </w:rPr>
        <w:fldChar w:fldCharType="begin"/>
      </w:r>
      <w:r w:rsidRPr="00785922">
        <w:rPr>
          <w:rFonts w:ascii="BIZ UDPゴシック" w:eastAsia="BIZ UDPゴシック" w:hAnsi="BIZ UDPゴシック" w:cs="Times New Roman"/>
          <w:color w:val="auto"/>
          <w:sz w:val="24"/>
          <w:szCs w:val="24"/>
        </w:rPr>
        <w:instrText>eq \o\ad(</w:instrText>
      </w:r>
      <w:r w:rsidRPr="00785922">
        <w:rPr>
          <w:rFonts w:ascii="BIZ UDPゴシック" w:eastAsia="BIZ UDPゴシック" w:hAnsi="BIZ UDPゴシック" w:hint="eastAsia"/>
          <w:sz w:val="24"/>
          <w:szCs w:val="24"/>
        </w:rPr>
        <w:instrText>代表者氏名</w:instrText>
      </w:r>
      <w:r w:rsidRPr="00785922">
        <w:rPr>
          <w:rFonts w:ascii="BIZ UDPゴシック" w:eastAsia="BIZ UDPゴシック" w:hAnsi="BIZ UDPゴシック" w:cs="Times New Roman"/>
          <w:color w:val="auto"/>
          <w:sz w:val="24"/>
          <w:szCs w:val="24"/>
        </w:rPr>
        <w:instrText>,</w:instrText>
      </w:r>
      <w:r w:rsidRPr="00785922">
        <w:rPr>
          <w:rFonts w:ascii="BIZ UDPゴシック" w:eastAsia="BIZ UDPゴシック" w:hAnsi="BIZ UDPゴシック" w:cs="Times New Roman" w:hint="eastAsia"/>
          <w:color w:val="auto"/>
          <w:sz w:val="24"/>
          <w:szCs w:val="24"/>
        </w:rPr>
        <w:instrText xml:space="preserve">　　　　　　</w:instrText>
      </w:r>
      <w:r w:rsidRPr="00785922">
        <w:rPr>
          <w:rFonts w:ascii="BIZ UDPゴシック" w:eastAsia="BIZ UDPゴシック" w:hAnsi="BIZ UDPゴシック" w:cs="Times New Roman"/>
          <w:color w:val="auto"/>
          <w:sz w:val="24"/>
          <w:szCs w:val="24"/>
        </w:rPr>
        <w:instrText>)</w:instrText>
      </w:r>
      <w:r w:rsidRPr="00785922">
        <w:rPr>
          <w:rFonts w:ascii="BIZ UDPゴシック" w:eastAsia="BIZ UDPゴシック" w:hAnsi="BIZ UDPゴシック" w:cs="Times New Roman"/>
          <w:color w:val="auto"/>
          <w:sz w:val="24"/>
          <w:szCs w:val="24"/>
        </w:rPr>
        <w:fldChar w:fldCharType="end"/>
      </w:r>
      <w:r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cs="Times New Roman"/>
          <w:sz w:val="24"/>
          <w:szCs w:val="24"/>
        </w:rPr>
        <w:t xml:space="preserve">  </w:t>
      </w:r>
      <w:r w:rsidR="00287FD8">
        <w:rPr>
          <w:rFonts w:ascii="BIZ UDPゴシック" w:eastAsia="BIZ UDPゴシック" w:hAnsi="BIZ UDPゴシック" w:cs="Times New Roman"/>
          <w:sz w:val="24"/>
          <w:szCs w:val="24"/>
        </w:rPr>
        <w:tab/>
      </w:r>
      <w:r w:rsidRPr="00785922">
        <w:rPr>
          <w:rFonts w:ascii="BIZ UDPゴシック" w:eastAsia="BIZ UDPゴシック" w:hAnsi="BIZ UDPゴシック" w:hint="eastAsia"/>
          <w:sz w:val="24"/>
          <w:szCs w:val="24"/>
        </w:rPr>
        <w:t xml:space="preserve">代表理事　　</w:t>
      </w:r>
      <w:r w:rsidR="0091387A" w:rsidRPr="00785922">
        <w:rPr>
          <w:rFonts w:ascii="BIZ UDPゴシック" w:eastAsia="BIZ UDPゴシック" w:hAnsi="BIZ UDPゴシック" w:hint="eastAsia"/>
          <w:sz w:val="24"/>
          <w:szCs w:val="24"/>
        </w:rPr>
        <w:t>貝畑　明典</w:t>
      </w:r>
      <w:r w:rsidRPr="00785922">
        <w:rPr>
          <w:rFonts w:ascii="BIZ UDPゴシック" w:eastAsia="BIZ UDPゴシック" w:hAnsi="BIZ UDPゴシック" w:hint="eastAsia"/>
          <w:sz w:val="24"/>
          <w:szCs w:val="24"/>
        </w:rPr>
        <w:t xml:space="preserve">　　印</w:t>
      </w:r>
    </w:p>
    <w:p w14:paraId="4955192E" w14:textId="77777777" w:rsidR="000819E5" w:rsidRPr="00785922" w:rsidRDefault="000819E5">
      <w:pPr>
        <w:adjustRightInd/>
        <w:rPr>
          <w:rFonts w:ascii="BIZ UDPゴシック" w:eastAsia="BIZ UDPゴシック" w:hAnsi="BIZ UDPゴシック" w:cs="Times New Roman"/>
          <w:spacing w:val="2"/>
          <w:sz w:val="24"/>
          <w:szCs w:val="24"/>
        </w:rPr>
      </w:pPr>
    </w:p>
    <w:p w14:paraId="60B3CE01" w14:textId="6DBBC9B0"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u w:val="single" w:color="000000"/>
        </w:rPr>
        <w:t xml:space="preserve">利用者住所　　</w:t>
      </w:r>
      <w:r w:rsidR="0091387A" w:rsidRPr="00785922">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u w:val="single" w:color="000000"/>
        </w:rPr>
        <w:t xml:space="preserve">　　　　　</w:t>
      </w:r>
      <w:r w:rsidR="002B7CDC">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u w:val="single" w:color="000000"/>
        </w:rPr>
        <w:t xml:space="preserve">　　</w:t>
      </w:r>
      <w:r w:rsidR="002B7CDC">
        <w:rPr>
          <w:rFonts w:ascii="BIZ UDPゴシック" w:eastAsia="BIZ UDPゴシック" w:hAnsi="BIZ UDPゴシック" w:hint="eastAsia"/>
          <w:sz w:val="24"/>
          <w:szCs w:val="24"/>
          <w:u w:val="single" w:color="000000"/>
        </w:rPr>
        <w:t xml:space="preserve">　</w:t>
      </w:r>
    </w:p>
    <w:p w14:paraId="6CF2E376" w14:textId="77777777" w:rsidR="000819E5" w:rsidRPr="00785922" w:rsidRDefault="000819E5">
      <w:pPr>
        <w:adjustRightInd/>
        <w:rPr>
          <w:rFonts w:ascii="BIZ UDPゴシック" w:eastAsia="BIZ UDPゴシック" w:hAnsi="BIZ UDPゴシック" w:cs="Times New Roman"/>
          <w:spacing w:val="2"/>
          <w:sz w:val="24"/>
          <w:szCs w:val="24"/>
        </w:rPr>
      </w:pPr>
    </w:p>
    <w:p w14:paraId="3D0D23AC" w14:textId="4611C8C4"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u w:val="single" w:color="000000"/>
        </w:rPr>
        <w:t xml:space="preserve">利用者氏名　　　　　　　　　　　　　　　　　　　　　　　</w:t>
      </w:r>
      <w:r w:rsidR="002B7CDC">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u w:val="single" w:color="000000"/>
        </w:rPr>
        <w:t xml:space="preserve">　　印</w:t>
      </w:r>
      <w:r w:rsidR="002B7CDC">
        <w:rPr>
          <w:rFonts w:ascii="BIZ UDPゴシック" w:eastAsia="BIZ UDPゴシック" w:hAnsi="BIZ UDPゴシック" w:hint="eastAsia"/>
          <w:sz w:val="24"/>
          <w:szCs w:val="24"/>
          <w:u w:val="single" w:color="000000"/>
        </w:rPr>
        <w:t xml:space="preserve">　</w:t>
      </w:r>
    </w:p>
    <w:p w14:paraId="3C1E566D" w14:textId="77777777" w:rsidR="000819E5" w:rsidRPr="00785922" w:rsidRDefault="000819E5">
      <w:pPr>
        <w:adjustRightInd/>
        <w:rPr>
          <w:rFonts w:ascii="BIZ UDPゴシック" w:eastAsia="BIZ UDPゴシック" w:hAnsi="BIZ UDPゴシック" w:cs="Times New Roman"/>
          <w:spacing w:val="2"/>
          <w:sz w:val="24"/>
          <w:szCs w:val="24"/>
        </w:rPr>
      </w:pPr>
    </w:p>
    <w:p w14:paraId="72E65E60" w14:textId="1C4DBF9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u w:val="single" w:color="000000"/>
        </w:rPr>
        <w:t xml:space="preserve">代理人住所　　</w:t>
      </w:r>
      <w:r w:rsidR="002B7CDC">
        <w:rPr>
          <w:rFonts w:ascii="BIZ UDPゴシック" w:eastAsia="BIZ UDPゴシック" w:hAnsi="BIZ UDPゴシック" w:hint="eastAsia"/>
          <w:sz w:val="24"/>
          <w:szCs w:val="24"/>
          <w:u w:val="single" w:color="000000"/>
        </w:rPr>
        <w:t xml:space="preserve">　　　　　　　　　　　　　　　　　　　　　　　　　　</w:t>
      </w:r>
      <w:r w:rsidR="008563F8" w:rsidRPr="00785922">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u w:val="single" w:color="000000"/>
        </w:rPr>
        <w:t xml:space="preserve">　　　</w:t>
      </w:r>
      <w:r w:rsidR="002B7CDC">
        <w:rPr>
          <w:rFonts w:ascii="BIZ UDPゴシック" w:eastAsia="BIZ UDPゴシック" w:hAnsi="BIZ UDPゴシック" w:hint="eastAsia"/>
          <w:sz w:val="24"/>
          <w:szCs w:val="24"/>
          <w:u w:val="single" w:color="000000"/>
        </w:rPr>
        <w:t xml:space="preserve">　</w:t>
      </w:r>
    </w:p>
    <w:p w14:paraId="0ABF6D5C" w14:textId="77777777" w:rsidR="000819E5" w:rsidRPr="00785922" w:rsidRDefault="000819E5">
      <w:pPr>
        <w:adjustRightInd/>
        <w:rPr>
          <w:rFonts w:ascii="BIZ UDPゴシック" w:eastAsia="BIZ UDPゴシック" w:hAnsi="BIZ UDPゴシック" w:cs="Times New Roman"/>
          <w:spacing w:val="2"/>
          <w:sz w:val="24"/>
          <w:szCs w:val="24"/>
        </w:rPr>
      </w:pPr>
    </w:p>
    <w:p w14:paraId="6CD305DC" w14:textId="334FED42"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u w:val="single" w:color="000000"/>
        </w:rPr>
        <w:t>代理人氏名</w:t>
      </w:r>
      <w:r w:rsidRPr="00785922">
        <w:rPr>
          <w:rFonts w:ascii="BIZ UDPゴシック" w:eastAsia="BIZ UDPゴシック" w:hAnsi="BIZ UDPゴシック" w:cs="Times New Roman"/>
          <w:sz w:val="24"/>
          <w:szCs w:val="24"/>
          <w:u w:val="single" w:color="000000"/>
        </w:rPr>
        <w:t xml:space="preserve">    </w:t>
      </w:r>
      <w:r w:rsidR="008563F8" w:rsidRPr="00785922">
        <w:rPr>
          <w:rFonts w:ascii="BIZ UDPゴシック" w:eastAsia="BIZ UDPゴシック" w:hAnsi="BIZ UDPゴシック" w:cs="Times New Roman" w:hint="eastAsia"/>
          <w:sz w:val="24"/>
          <w:szCs w:val="24"/>
          <w:u w:val="single" w:color="000000"/>
        </w:rPr>
        <w:t xml:space="preserve">　　　　　　</w:t>
      </w:r>
      <w:r w:rsidRPr="00785922">
        <w:rPr>
          <w:rFonts w:ascii="BIZ UDPゴシック" w:eastAsia="BIZ UDPゴシック" w:hAnsi="BIZ UDPゴシック" w:cs="Times New Roman"/>
          <w:sz w:val="24"/>
          <w:szCs w:val="24"/>
          <w:u w:val="single" w:color="000000"/>
        </w:rPr>
        <w:t xml:space="preserve">                                  </w:t>
      </w:r>
      <w:r w:rsidRPr="00785922">
        <w:rPr>
          <w:rFonts w:ascii="BIZ UDPゴシック" w:eastAsia="BIZ UDPゴシック" w:hAnsi="BIZ UDPゴシック" w:hint="eastAsia"/>
          <w:sz w:val="24"/>
          <w:szCs w:val="24"/>
          <w:u w:val="single" w:color="000000"/>
        </w:rPr>
        <w:t>印</w:t>
      </w:r>
      <w:r w:rsidR="002B7CDC">
        <w:rPr>
          <w:rFonts w:ascii="BIZ UDPゴシック" w:eastAsia="BIZ UDPゴシック" w:hAnsi="BIZ UDPゴシック" w:hint="eastAsia"/>
          <w:sz w:val="24"/>
          <w:szCs w:val="24"/>
          <w:u w:val="single" w:color="000000"/>
        </w:rPr>
        <w:t xml:space="preserve">　</w:t>
      </w:r>
    </w:p>
    <w:p w14:paraId="4B5964FC" w14:textId="2172AE95" w:rsidR="00785922"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rPr>
        <w:t>（続柄：</w:t>
      </w:r>
      <w:r w:rsidR="002B7CDC">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 xml:space="preserve">　）</w:t>
      </w:r>
    </w:p>
    <w:sectPr w:rsidR="00785922" w:rsidRPr="00785922" w:rsidSect="00CB1BD4">
      <w:footerReference w:type="default" r:id="rId7"/>
      <w:type w:val="continuous"/>
      <w:pgSz w:w="11906" w:h="16838"/>
      <w:pgMar w:top="1135" w:right="1700" w:bottom="1276" w:left="170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2CE0E9" w14:textId="77777777" w:rsidR="008E02EE" w:rsidRDefault="008E02EE">
      <w:r>
        <w:separator/>
      </w:r>
    </w:p>
  </w:endnote>
  <w:endnote w:type="continuationSeparator" w:id="0">
    <w:p w14:paraId="6B0D851E" w14:textId="77777777" w:rsidR="008E02EE" w:rsidRDefault="008E0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806398" w14:textId="77777777" w:rsidR="000819E5" w:rsidRDefault="00B65F71">
    <w:pPr>
      <w:framePr w:wrap="auto" w:vAnchor="text" w:hAnchor="margin" w:xAlign="center" w:y="1"/>
      <w:adjustRightInd/>
      <w:jc w:val="center"/>
      <w:rPr>
        <w:rFonts w:ascii="ＭＳ 明朝" w:cs="Times New Roman"/>
        <w:spacing w:val="2"/>
      </w:rPr>
    </w:pPr>
    <w:r>
      <w:rPr>
        <w:rFonts w:cs="Times New Roman"/>
      </w:rPr>
      <w:t xml:space="preserve">- </w:t>
    </w:r>
    <w:r>
      <w:rPr>
        <w:rFonts w:cs="Times New Roman"/>
      </w:rPr>
      <w:fldChar w:fldCharType="begin"/>
    </w:r>
    <w:r>
      <w:rPr>
        <w:rFonts w:cs="Times New Roman"/>
      </w:rPr>
      <w:instrText>page \* MERGEFORMAT</w:instrText>
    </w:r>
    <w:r>
      <w:rPr>
        <w:rFonts w:cs="Times New Roman"/>
      </w:rPr>
      <w:fldChar w:fldCharType="separate"/>
    </w:r>
    <w:r>
      <w:rPr>
        <w:rFonts w:cs="Times New Roman"/>
      </w:rPr>
      <w:t>1</w:t>
    </w:r>
    <w:r>
      <w:rPr>
        <w:rFonts w:cs="Times New Roman"/>
      </w:rPr>
      <w:fldChar w:fldCharType="end"/>
    </w:r>
    <w:r>
      <w:rPr>
        <w:rFonts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BF6B92" w14:textId="77777777" w:rsidR="008E02EE" w:rsidRDefault="008E02EE">
      <w:r>
        <w:rPr>
          <w:rFonts w:ascii="ＭＳ 明朝" w:cs="Times New Roman"/>
          <w:color w:val="auto"/>
          <w:sz w:val="2"/>
          <w:szCs w:val="2"/>
        </w:rPr>
        <w:continuationSeparator/>
      </w:r>
    </w:p>
  </w:footnote>
  <w:footnote w:type="continuationSeparator" w:id="0">
    <w:p w14:paraId="7859F2F8" w14:textId="77777777" w:rsidR="008E02EE" w:rsidRDefault="008E02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D33B14"/>
    <w:multiLevelType w:val="hybridMultilevel"/>
    <w:tmpl w:val="DD9E887A"/>
    <w:lvl w:ilvl="0" w:tplc="3FAE4E44">
      <w:start w:val="1"/>
      <w:numFmt w:val="decimalFullWidth"/>
      <w:suff w:val="space"/>
      <w:lvlText w:val="（%1）"/>
      <w:lvlJc w:val="left"/>
      <w:pPr>
        <w:ind w:left="340" w:hanging="10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 w15:restartNumberingAfterBreak="0">
    <w:nsid w:val="24E50C69"/>
    <w:multiLevelType w:val="hybridMultilevel"/>
    <w:tmpl w:val="DD9E887A"/>
    <w:lvl w:ilvl="0" w:tplc="3FAE4E44">
      <w:start w:val="1"/>
      <w:numFmt w:val="decimalFullWidth"/>
      <w:suff w:val="space"/>
      <w:lvlText w:val="（%1）"/>
      <w:lvlJc w:val="left"/>
      <w:pPr>
        <w:ind w:left="340" w:hanging="10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2" w15:restartNumberingAfterBreak="0">
    <w:nsid w:val="46B010C9"/>
    <w:multiLevelType w:val="hybridMultilevel"/>
    <w:tmpl w:val="F0D6E562"/>
    <w:lvl w:ilvl="0" w:tplc="30E8969A">
      <w:start w:val="1"/>
      <w:numFmt w:val="aiueoFullWidth"/>
      <w:lvlText w:val="（%1）"/>
      <w:lvlJc w:val="left"/>
      <w:pPr>
        <w:ind w:left="400" w:hanging="10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 w15:restartNumberingAfterBreak="0">
    <w:nsid w:val="47AF438F"/>
    <w:multiLevelType w:val="hybridMultilevel"/>
    <w:tmpl w:val="DD9E887A"/>
    <w:lvl w:ilvl="0" w:tplc="3FAE4E44">
      <w:start w:val="1"/>
      <w:numFmt w:val="decimalFullWidth"/>
      <w:suff w:val="space"/>
      <w:lvlText w:val="（%1）"/>
      <w:lvlJc w:val="left"/>
      <w:pPr>
        <w:ind w:left="340" w:hanging="10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15:restartNumberingAfterBreak="0">
    <w:nsid w:val="4A6F4C19"/>
    <w:multiLevelType w:val="hybridMultilevel"/>
    <w:tmpl w:val="F0D6E562"/>
    <w:lvl w:ilvl="0" w:tplc="30E8969A">
      <w:start w:val="1"/>
      <w:numFmt w:val="aiueoFullWidth"/>
      <w:lvlText w:val="（%1）"/>
      <w:lvlJc w:val="left"/>
      <w:pPr>
        <w:ind w:left="400" w:hanging="10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5" w15:restartNumberingAfterBreak="0">
    <w:nsid w:val="4D405D83"/>
    <w:multiLevelType w:val="hybridMultilevel"/>
    <w:tmpl w:val="7FC08C16"/>
    <w:lvl w:ilvl="0" w:tplc="30E8969A">
      <w:start w:val="1"/>
      <w:numFmt w:val="aiueoFullWidth"/>
      <w:lvlText w:val="（%1）"/>
      <w:lvlJc w:val="left"/>
      <w:pPr>
        <w:ind w:left="340" w:hanging="10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6" w15:restartNumberingAfterBreak="0">
    <w:nsid w:val="6F5F5826"/>
    <w:multiLevelType w:val="hybridMultilevel"/>
    <w:tmpl w:val="F0D6E562"/>
    <w:lvl w:ilvl="0" w:tplc="30E8969A">
      <w:start w:val="1"/>
      <w:numFmt w:val="aiueoFullWidth"/>
      <w:lvlText w:val="（%1）"/>
      <w:lvlJc w:val="left"/>
      <w:pPr>
        <w:ind w:left="400" w:hanging="10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7" w15:restartNumberingAfterBreak="0">
    <w:nsid w:val="7B052F4B"/>
    <w:multiLevelType w:val="hybridMultilevel"/>
    <w:tmpl w:val="20B66E14"/>
    <w:lvl w:ilvl="0" w:tplc="6B6A3D76">
      <w:start w:val="1"/>
      <w:numFmt w:val="decimal"/>
      <w:suff w:val="space"/>
      <w:lvlText w:val="第%1条"/>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0"/>
  </w:num>
  <w:num w:numId="3">
    <w:abstractNumId w:val="1"/>
  </w:num>
  <w:num w:numId="4">
    <w:abstractNumId w:val="7"/>
  </w:num>
  <w:num w:numId="5">
    <w:abstractNumId w:val="6"/>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dirty"/>
  <w:defaultTabStop w:val="848"/>
  <w:hyphenationZone w:val="0"/>
  <w:drawingGridHorizontalSpacing w:val="409"/>
  <w:drawingGridVerticalSpacing w:val="335"/>
  <w:displayHorizontalDrawingGridEvery w:val="0"/>
  <w:doNotUseMarginsForDrawingGridOrigin/>
  <w:doNotShadeFormData/>
  <w:characterSpacingControl w:val="compressPunctuation"/>
  <w:noLineBreaksAfter w:lang="ja-JP" w:val="([{〈《「『【〔（［｛｢"/>
  <w:noLineBreaksBefore w:lang="ja-JP" w:val="!),.?]}、。〉》」』】〕！），．？］｝｡｣､ﾞﾟ"/>
  <w:doNotValidateAgainstSchema/>
  <w:doNotDemarcateInvalidXml/>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90"/>
    <w:rsid w:val="000819E5"/>
    <w:rsid w:val="00287FD8"/>
    <w:rsid w:val="002A6C4C"/>
    <w:rsid w:val="002B7CDC"/>
    <w:rsid w:val="003330C6"/>
    <w:rsid w:val="00601F77"/>
    <w:rsid w:val="007403CB"/>
    <w:rsid w:val="00747390"/>
    <w:rsid w:val="0075711F"/>
    <w:rsid w:val="00785922"/>
    <w:rsid w:val="008563F8"/>
    <w:rsid w:val="008D40D4"/>
    <w:rsid w:val="008E02EE"/>
    <w:rsid w:val="0091387A"/>
    <w:rsid w:val="00915168"/>
    <w:rsid w:val="00957380"/>
    <w:rsid w:val="00AF28EC"/>
    <w:rsid w:val="00B62369"/>
    <w:rsid w:val="00B65F71"/>
    <w:rsid w:val="00CB1BD4"/>
    <w:rsid w:val="00DD518C"/>
    <w:rsid w:val="00DD783E"/>
    <w:rsid w:val="00E13B20"/>
    <w:rsid w:val="00F84C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7A9D9607"/>
  <w14:defaultImageDpi w14:val="0"/>
  <w15:docId w15:val="{369F98D9-D51B-4668-A8E0-58E7BB45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ＭＳ 明朝" w:hAnsi="Times New Roman" w:cs="Times New Roman"/>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overflowPunct w:val="0"/>
      <w:adjustRightInd w:val="0"/>
      <w:jc w:val="both"/>
      <w:textAlignment w:val="baseline"/>
    </w:pPr>
    <w:rPr>
      <w:rFonts w:cs="ＭＳ 明朝"/>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783E"/>
    <w:pPr>
      <w:tabs>
        <w:tab w:val="center" w:pos="4252"/>
        <w:tab w:val="right" w:pos="8504"/>
      </w:tabs>
      <w:snapToGrid w:val="0"/>
    </w:pPr>
  </w:style>
  <w:style w:type="character" w:customStyle="1" w:styleId="a4">
    <w:name w:val="ヘッダー (文字)"/>
    <w:basedOn w:val="a0"/>
    <w:link w:val="a3"/>
    <w:uiPriority w:val="99"/>
    <w:rsid w:val="00DD783E"/>
    <w:rPr>
      <w:rFonts w:cs="ＭＳ 明朝"/>
      <w:color w:val="000000"/>
      <w:kern w:val="0"/>
      <w:szCs w:val="21"/>
    </w:rPr>
  </w:style>
  <w:style w:type="paragraph" w:styleId="a5">
    <w:name w:val="footer"/>
    <w:basedOn w:val="a"/>
    <w:link w:val="a6"/>
    <w:uiPriority w:val="99"/>
    <w:unhideWhenUsed/>
    <w:rsid w:val="00DD783E"/>
    <w:pPr>
      <w:tabs>
        <w:tab w:val="center" w:pos="4252"/>
        <w:tab w:val="right" w:pos="8504"/>
      </w:tabs>
      <w:snapToGrid w:val="0"/>
    </w:pPr>
  </w:style>
  <w:style w:type="character" w:customStyle="1" w:styleId="a6">
    <w:name w:val="フッター (文字)"/>
    <w:basedOn w:val="a0"/>
    <w:link w:val="a5"/>
    <w:uiPriority w:val="99"/>
    <w:rsid w:val="00DD783E"/>
    <w:rPr>
      <w:rFonts w:cs="ＭＳ 明朝"/>
      <w:color w:val="000000"/>
      <w:kern w:val="0"/>
      <w:szCs w:val="21"/>
    </w:rPr>
  </w:style>
  <w:style w:type="paragraph" w:styleId="a7">
    <w:name w:val="Balloon Text"/>
    <w:basedOn w:val="a"/>
    <w:link w:val="a8"/>
    <w:uiPriority w:val="99"/>
    <w:semiHidden/>
    <w:unhideWhenUsed/>
    <w:rsid w:val="008563F8"/>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563F8"/>
    <w:rPr>
      <w:rFonts w:asciiTheme="majorHAnsi" w:eastAsiaTheme="majorEastAsia" w:hAnsiTheme="majorHAnsi" w:cstheme="majorBidi"/>
      <w:color w:val="000000"/>
      <w:kern w:val="0"/>
      <w:sz w:val="18"/>
      <w:szCs w:val="18"/>
    </w:rPr>
  </w:style>
  <w:style w:type="paragraph" w:styleId="a9">
    <w:name w:val="List Paragraph"/>
    <w:basedOn w:val="a"/>
    <w:uiPriority w:val="34"/>
    <w:qFormat/>
    <w:rsid w:val="00785922"/>
    <w:pPr>
      <w:overflowPunct/>
      <w:adjustRightInd/>
      <w:ind w:leftChars="400" w:left="840"/>
      <w:textAlignment w:val="auto"/>
    </w:pPr>
    <w:rPr>
      <w:rFonts w:asciiTheme="minorHAnsi" w:eastAsiaTheme="minorEastAsia" w:hAnsiTheme="minorHAnsi" w:cstheme="minorBidi"/>
      <w:color w:val="auto"/>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729</Words>
  <Characters>4157</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岡山県</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健康福祉課事業者第２班</dc:creator>
  <cp:keywords/>
  <dc:description/>
  <cp:lastModifiedBy>ヘルプデスクセンター（JUSPO）</cp:lastModifiedBy>
  <cp:revision>2</cp:revision>
  <cp:lastPrinted>2019-05-21T01:21:00Z</cp:lastPrinted>
  <dcterms:created xsi:type="dcterms:W3CDTF">2021-01-27T12:34:00Z</dcterms:created>
  <dcterms:modified xsi:type="dcterms:W3CDTF">2021-01-27T12:34:00Z</dcterms:modified>
</cp:coreProperties>
</file>