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DEF" w:rsidRPr="00D97DEF" w:rsidRDefault="00D97DEF" w:rsidP="00D97DEF">
      <w:pPr>
        <w:jc w:val="center"/>
        <w:rPr>
          <w:rFonts w:ascii="ＭＳ ゴシック" w:eastAsia="ＭＳ ゴシック" w:hAnsi="ＭＳ ゴシック"/>
          <w:sz w:val="24"/>
        </w:rPr>
      </w:pPr>
      <w:bookmarkStart w:id="0" w:name="_GoBack"/>
      <w:bookmarkEnd w:id="0"/>
      <w:r w:rsidRPr="00D97DEF">
        <w:rPr>
          <w:rFonts w:ascii="ＭＳ ゴシック" w:eastAsia="ＭＳ ゴシック" w:hAnsi="ＭＳ ゴシック" w:hint="eastAsia"/>
          <w:sz w:val="24"/>
        </w:rPr>
        <w:t>サービス管理責任者の実務経験について</w:t>
      </w:r>
      <w:r w:rsidR="00A447DD">
        <w:rPr>
          <w:rFonts w:ascii="ＭＳ ゴシック" w:eastAsia="ＭＳ ゴシック" w:hAnsi="ＭＳ ゴシック" w:hint="eastAsia"/>
          <w:sz w:val="24"/>
        </w:rPr>
        <w:t>（H29.4.1～）</w:t>
      </w:r>
    </w:p>
    <w:p w:rsidR="00C17D62" w:rsidRPr="006825F9" w:rsidRDefault="00C17D62" w:rsidP="000C1181">
      <w:pPr>
        <w:spacing w:line="240" w:lineRule="exact"/>
        <w:ind w:firstLineChars="100" w:firstLine="200"/>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サービス管理責任者の実務経験は，次の(1)～(3)のいずれかに該当する者です。</w:t>
      </w:r>
    </w:p>
    <w:p w:rsidR="00D97DEF" w:rsidRPr="003C61DA" w:rsidRDefault="001459C6" w:rsidP="00C17D62">
      <w:pPr>
        <w:spacing w:line="240" w:lineRule="exact"/>
        <w:ind w:leftChars="200" w:left="420"/>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(1)下表</w:t>
      </w:r>
      <w:r w:rsidR="003C2A3D" w:rsidRPr="003C61DA">
        <w:rPr>
          <w:rFonts w:asciiTheme="minorEastAsia" w:eastAsiaTheme="minorEastAsia" w:hAnsiTheme="minorEastAsia" w:hint="eastAsia"/>
          <w:sz w:val="20"/>
          <w:szCs w:val="20"/>
        </w:rPr>
        <w:t>ａ</w:t>
      </w:r>
      <w:r w:rsidR="00D97DEF" w:rsidRPr="003C61DA">
        <w:rPr>
          <w:rFonts w:asciiTheme="minorEastAsia" w:eastAsiaTheme="minorEastAsia" w:hAnsiTheme="minorEastAsia" w:hint="eastAsia"/>
          <w:sz w:val="20"/>
          <w:szCs w:val="20"/>
        </w:rPr>
        <w:t>及び</w:t>
      </w:r>
      <w:r w:rsidR="003C2A3D" w:rsidRPr="003C61DA">
        <w:rPr>
          <w:rFonts w:asciiTheme="minorEastAsia" w:eastAsiaTheme="minorEastAsia" w:hAnsiTheme="minorEastAsia" w:hint="eastAsia"/>
          <w:sz w:val="20"/>
          <w:szCs w:val="20"/>
        </w:rPr>
        <w:t>ｂ</w:t>
      </w:r>
      <w:r w:rsidR="00D97DEF" w:rsidRPr="003C61DA">
        <w:rPr>
          <w:rFonts w:asciiTheme="minorEastAsia" w:eastAsiaTheme="minorEastAsia" w:hAnsiTheme="minorEastAsia" w:hint="eastAsia"/>
          <w:sz w:val="20"/>
          <w:szCs w:val="20"/>
        </w:rPr>
        <w:t>の期間が通算して</w:t>
      </w:r>
      <w:r w:rsidR="003C2A3D" w:rsidRPr="003C61DA">
        <w:rPr>
          <w:rFonts w:asciiTheme="minorEastAsia" w:eastAsiaTheme="minorEastAsia" w:hAnsiTheme="minorEastAsia" w:hint="eastAsia"/>
          <w:sz w:val="20"/>
          <w:szCs w:val="20"/>
        </w:rPr>
        <w:t>5</w:t>
      </w:r>
      <w:r w:rsidR="00D97DEF" w:rsidRPr="003C61DA">
        <w:rPr>
          <w:rFonts w:asciiTheme="minorEastAsia" w:eastAsiaTheme="minorEastAsia" w:hAnsiTheme="minorEastAsia" w:hint="eastAsia"/>
          <w:sz w:val="20"/>
          <w:szCs w:val="20"/>
        </w:rPr>
        <w:t>年以上である者</w:t>
      </w:r>
    </w:p>
    <w:p w:rsidR="00D97DEF" w:rsidRPr="003C61DA" w:rsidRDefault="001459C6" w:rsidP="00C17D62">
      <w:pPr>
        <w:spacing w:line="240" w:lineRule="exact"/>
        <w:ind w:leftChars="200" w:left="420"/>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(2)下表</w:t>
      </w:r>
      <w:r w:rsidR="003C2A3D" w:rsidRPr="003C61DA">
        <w:rPr>
          <w:rFonts w:asciiTheme="minorEastAsia" w:eastAsiaTheme="minorEastAsia" w:hAnsiTheme="minorEastAsia" w:hint="eastAsia"/>
          <w:sz w:val="20"/>
          <w:szCs w:val="20"/>
        </w:rPr>
        <w:t>ｃ</w:t>
      </w:r>
      <w:r w:rsidR="00D97DEF" w:rsidRPr="003C61DA">
        <w:rPr>
          <w:rFonts w:asciiTheme="minorEastAsia" w:eastAsiaTheme="minorEastAsia" w:hAnsiTheme="minorEastAsia" w:hint="eastAsia"/>
          <w:sz w:val="20"/>
          <w:szCs w:val="20"/>
        </w:rPr>
        <w:t>の期間が通算して</w:t>
      </w:r>
      <w:r w:rsidR="003C2A3D" w:rsidRPr="003C61DA">
        <w:rPr>
          <w:rFonts w:asciiTheme="minorEastAsia" w:eastAsiaTheme="minorEastAsia" w:hAnsiTheme="minorEastAsia" w:hint="eastAsia"/>
          <w:sz w:val="20"/>
          <w:szCs w:val="20"/>
        </w:rPr>
        <w:t>10</w:t>
      </w:r>
      <w:r w:rsidR="00D97DEF" w:rsidRPr="003C61DA">
        <w:rPr>
          <w:rFonts w:asciiTheme="minorEastAsia" w:eastAsiaTheme="minorEastAsia" w:hAnsiTheme="minorEastAsia" w:hint="eastAsia"/>
          <w:sz w:val="20"/>
          <w:szCs w:val="20"/>
        </w:rPr>
        <w:t>年以上である者</w:t>
      </w:r>
    </w:p>
    <w:p w:rsidR="00D97DEF" w:rsidRDefault="001459C6" w:rsidP="00C17D62">
      <w:pPr>
        <w:spacing w:line="240" w:lineRule="exact"/>
        <w:ind w:leftChars="200" w:left="420"/>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(3)下表</w:t>
      </w:r>
      <w:r w:rsidR="003C2A3D" w:rsidRPr="003C61DA">
        <w:rPr>
          <w:rFonts w:asciiTheme="minorEastAsia" w:eastAsiaTheme="minorEastAsia" w:hAnsiTheme="minorEastAsia" w:hint="eastAsia"/>
          <w:sz w:val="20"/>
          <w:szCs w:val="20"/>
        </w:rPr>
        <w:t>ａ</w:t>
      </w:r>
      <w:r w:rsidR="00D97DEF" w:rsidRPr="003C61DA">
        <w:rPr>
          <w:rFonts w:asciiTheme="minorEastAsia" w:eastAsiaTheme="minorEastAsia" w:hAnsiTheme="minorEastAsia" w:hint="eastAsia"/>
          <w:sz w:val="20"/>
          <w:szCs w:val="20"/>
        </w:rPr>
        <w:t>から</w:t>
      </w:r>
      <w:r w:rsidR="003C2A3D" w:rsidRPr="003C61DA">
        <w:rPr>
          <w:rFonts w:asciiTheme="minorEastAsia" w:eastAsiaTheme="minorEastAsia" w:hAnsiTheme="minorEastAsia" w:hint="eastAsia"/>
          <w:sz w:val="20"/>
          <w:szCs w:val="20"/>
        </w:rPr>
        <w:t>ｃ</w:t>
      </w:r>
      <w:r w:rsidR="00D97DEF" w:rsidRPr="003C61DA">
        <w:rPr>
          <w:rFonts w:asciiTheme="minorEastAsia" w:eastAsiaTheme="minorEastAsia" w:hAnsiTheme="minorEastAsia" w:hint="eastAsia"/>
          <w:sz w:val="20"/>
          <w:szCs w:val="20"/>
        </w:rPr>
        <w:t>までの期間が通算して</w:t>
      </w:r>
      <w:r w:rsidR="003C2A3D" w:rsidRPr="003C61DA">
        <w:rPr>
          <w:rFonts w:asciiTheme="minorEastAsia" w:eastAsiaTheme="minorEastAsia" w:hAnsiTheme="minorEastAsia" w:hint="eastAsia"/>
          <w:sz w:val="20"/>
          <w:szCs w:val="20"/>
        </w:rPr>
        <w:t>3</w:t>
      </w:r>
      <w:r w:rsidR="00D97DEF" w:rsidRPr="003C61DA">
        <w:rPr>
          <w:rFonts w:asciiTheme="minorEastAsia" w:eastAsiaTheme="minorEastAsia" w:hAnsiTheme="minorEastAsia" w:hint="eastAsia"/>
          <w:sz w:val="20"/>
          <w:szCs w:val="20"/>
        </w:rPr>
        <w:t>年以上かつｄの期間が通算して</w:t>
      </w:r>
      <w:r w:rsidR="00757AA9" w:rsidRPr="003C61DA">
        <w:rPr>
          <w:rFonts w:asciiTheme="minorEastAsia" w:eastAsiaTheme="minorEastAsia" w:hAnsiTheme="minorEastAsia" w:hint="eastAsia"/>
          <w:sz w:val="20"/>
          <w:szCs w:val="20"/>
        </w:rPr>
        <w:t>3</w:t>
      </w:r>
      <w:r w:rsidR="00D97DEF" w:rsidRPr="003C61DA">
        <w:rPr>
          <w:rFonts w:asciiTheme="minorEastAsia" w:eastAsiaTheme="minorEastAsia" w:hAnsiTheme="minorEastAsia" w:hint="eastAsia"/>
          <w:sz w:val="20"/>
          <w:szCs w:val="20"/>
        </w:rPr>
        <w:t>年以上である者</w:t>
      </w:r>
    </w:p>
    <w:p w:rsidR="003C61DA" w:rsidRPr="00C17D62" w:rsidRDefault="003C61DA" w:rsidP="00C17D62">
      <w:pPr>
        <w:spacing w:line="240" w:lineRule="exact"/>
        <w:ind w:leftChars="200" w:left="420"/>
        <w:rPr>
          <w:rFonts w:asciiTheme="minorEastAsia" w:eastAsiaTheme="minorEastAsia" w:hAnsiTheme="minorEastAsia"/>
          <w:sz w:val="16"/>
          <w:szCs w:val="16"/>
        </w:rPr>
      </w:pPr>
      <w:r w:rsidRPr="00C17D62">
        <w:rPr>
          <w:rFonts w:asciiTheme="minorEastAsia" w:eastAsiaTheme="minorEastAsia" w:hAnsiTheme="minorEastAsia" w:hint="eastAsia"/>
          <w:sz w:val="16"/>
          <w:szCs w:val="16"/>
        </w:rPr>
        <w:t>※指定障害福祉サービスの提供に係るサービス管理を行う者として厚生労働大臣が定める者（平成18年厚生労働省告示</w:t>
      </w:r>
      <w:r w:rsidR="00C17D62" w:rsidRPr="00C17D62">
        <w:rPr>
          <w:rFonts w:asciiTheme="minorEastAsia" w:eastAsiaTheme="minorEastAsia" w:hAnsiTheme="minorEastAsia" w:hint="eastAsia"/>
          <w:sz w:val="16"/>
          <w:szCs w:val="16"/>
        </w:rPr>
        <w:t>544号）</w:t>
      </w:r>
    </w:p>
    <w:p w:rsidR="00912EEB" w:rsidRPr="003C61DA" w:rsidRDefault="00912EEB" w:rsidP="00912EEB">
      <w:pPr>
        <w:snapToGrid w:val="0"/>
        <w:spacing w:line="120" w:lineRule="auto"/>
        <w:rPr>
          <w:rFonts w:asciiTheme="minorEastAsia" w:eastAsiaTheme="minorEastAsia" w:hAnsiTheme="minorEastAsia"/>
          <w:sz w:val="20"/>
          <w:szCs w:val="20"/>
        </w:rPr>
      </w:pPr>
    </w:p>
    <w:tbl>
      <w:tblPr>
        <w:tblStyle w:val="a3"/>
        <w:tblW w:w="0" w:type="auto"/>
        <w:tblLook w:val="01E0" w:firstRow="1" w:lastRow="1" w:firstColumn="1" w:lastColumn="1" w:noHBand="0" w:noVBand="0"/>
      </w:tblPr>
      <w:tblGrid>
        <w:gridCol w:w="491"/>
        <w:gridCol w:w="491"/>
        <w:gridCol w:w="491"/>
        <w:gridCol w:w="525"/>
        <w:gridCol w:w="339"/>
        <w:gridCol w:w="81"/>
        <w:gridCol w:w="525"/>
        <w:gridCol w:w="18"/>
        <w:gridCol w:w="7459"/>
      </w:tblGrid>
      <w:tr w:rsidR="001A0C6D" w:rsidRPr="006825F9" w:rsidTr="00801425">
        <w:tc>
          <w:tcPr>
            <w:tcW w:w="982" w:type="dxa"/>
            <w:gridSpan w:val="2"/>
            <w:shd w:val="clear" w:color="auto" w:fill="auto"/>
          </w:tcPr>
          <w:p w:rsidR="001A0C6D" w:rsidRPr="006825F9" w:rsidRDefault="001A0C6D" w:rsidP="001A0C6D">
            <w:pPr>
              <w:jc w:val="center"/>
              <w:rPr>
                <w:rFonts w:asciiTheme="majorEastAsia" w:eastAsiaTheme="majorEastAsia" w:hAnsiTheme="majorEastAsia"/>
                <w:w w:val="90"/>
                <w:sz w:val="20"/>
                <w:szCs w:val="20"/>
              </w:rPr>
            </w:pPr>
            <w:r w:rsidRPr="006825F9">
              <w:rPr>
                <w:rFonts w:asciiTheme="majorEastAsia" w:eastAsiaTheme="majorEastAsia" w:hAnsiTheme="majorEastAsia" w:hint="eastAsia"/>
                <w:w w:val="90"/>
                <w:sz w:val="20"/>
                <w:szCs w:val="20"/>
              </w:rPr>
              <w:t>業務範囲</w:t>
            </w:r>
          </w:p>
        </w:tc>
        <w:tc>
          <w:tcPr>
            <w:tcW w:w="9438" w:type="dxa"/>
            <w:gridSpan w:val="7"/>
            <w:shd w:val="clear" w:color="auto" w:fill="auto"/>
          </w:tcPr>
          <w:p w:rsidR="001A0C6D" w:rsidRPr="006825F9" w:rsidRDefault="001A0C6D" w:rsidP="001A0C6D">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業務内容</w:t>
            </w:r>
          </w:p>
        </w:tc>
      </w:tr>
      <w:tr w:rsidR="00912EEB" w:rsidRPr="003C61DA" w:rsidTr="00E43E47">
        <w:tc>
          <w:tcPr>
            <w:tcW w:w="491" w:type="dxa"/>
            <w:vMerge w:val="restart"/>
            <w:shd w:val="clear" w:color="auto" w:fill="auto"/>
            <w:vAlign w:val="center"/>
          </w:tcPr>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障</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害</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者</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の</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保</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健</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医</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療</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福</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祉</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就</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労</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教</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育</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の</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分</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野</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に</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お</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け</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る</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支</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援</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業</w:t>
            </w:r>
          </w:p>
          <w:p w:rsidR="00912EEB" w:rsidRPr="006825F9" w:rsidRDefault="00912EEB" w:rsidP="00E43E47">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務</w:t>
            </w:r>
          </w:p>
        </w:tc>
        <w:tc>
          <w:tcPr>
            <w:tcW w:w="491" w:type="dxa"/>
            <w:vMerge w:val="restart"/>
            <w:shd w:val="clear" w:color="auto" w:fill="auto"/>
            <w:vAlign w:val="center"/>
          </w:tcPr>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①</w:t>
            </w:r>
          </w:p>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相</w:t>
            </w:r>
          </w:p>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談</w:t>
            </w:r>
          </w:p>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支</w:t>
            </w:r>
          </w:p>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援</w:t>
            </w:r>
          </w:p>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業</w:t>
            </w:r>
          </w:p>
          <w:p w:rsidR="00912EEB" w:rsidRPr="006825F9" w:rsidRDefault="00912EEB" w:rsidP="001A0C6D">
            <w:pPr>
              <w:snapToGrid w:val="0"/>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務</w:t>
            </w:r>
          </w:p>
        </w:tc>
        <w:tc>
          <w:tcPr>
            <w:tcW w:w="491" w:type="dxa"/>
            <w:vMerge w:val="restart"/>
            <w:shd w:val="clear" w:color="auto" w:fill="CCFFFF"/>
            <w:vAlign w:val="center"/>
          </w:tcPr>
          <w:p w:rsidR="00912EEB" w:rsidRPr="00E74DAE" w:rsidRDefault="003C2A3D"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ａ</w:t>
            </w:r>
          </w:p>
        </w:tc>
        <w:tc>
          <w:tcPr>
            <w:tcW w:w="864" w:type="dxa"/>
            <w:gridSpan w:val="2"/>
            <w:tcBorders>
              <w:bottom w:val="dotted" w:sz="4" w:space="0" w:color="auto"/>
              <w:right w:val="dotted" w:sz="4" w:space="0" w:color="auto"/>
            </w:tcBorders>
            <w:vAlign w:val="center"/>
          </w:tcPr>
          <w:p w:rsidR="00912EEB" w:rsidRPr="00E74DAE" w:rsidRDefault="00912EEB"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ⅰ</w:t>
            </w:r>
          </w:p>
        </w:tc>
        <w:tc>
          <w:tcPr>
            <w:tcW w:w="8083" w:type="dxa"/>
            <w:gridSpan w:val="4"/>
            <w:tcBorders>
              <w:left w:val="dotted" w:sz="4" w:space="0" w:color="auto"/>
              <w:bottom w:val="dotted" w:sz="4" w:space="0" w:color="auto"/>
            </w:tcBorders>
            <w:vAlign w:val="center"/>
          </w:tcPr>
          <w:p w:rsidR="00912EEB" w:rsidRPr="00E74DAE" w:rsidRDefault="00912EEB"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地域生活支援事業，障害児相談支援事業，身体障害者相談支援事業，知的障害者相談支援事業に従事する者</w:t>
            </w:r>
            <w:r w:rsidR="00A77EEC" w:rsidRPr="00E74DAE">
              <w:rPr>
                <w:rFonts w:asciiTheme="majorEastAsia" w:eastAsiaTheme="majorEastAsia" w:hAnsiTheme="majorEastAsia" w:hint="eastAsia"/>
                <w:sz w:val="20"/>
                <w:szCs w:val="20"/>
              </w:rPr>
              <w:t>（※1）</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E74DAE" w:rsidRDefault="00912EEB" w:rsidP="00EF32A4">
            <w:pPr>
              <w:rPr>
                <w:rFonts w:asciiTheme="majorEastAsia" w:eastAsiaTheme="majorEastAsia" w:hAnsiTheme="majorEastAsia"/>
                <w:sz w:val="20"/>
                <w:szCs w:val="20"/>
              </w:rPr>
            </w:pPr>
          </w:p>
        </w:tc>
        <w:tc>
          <w:tcPr>
            <w:tcW w:w="864" w:type="dxa"/>
            <w:gridSpan w:val="2"/>
            <w:tcBorders>
              <w:top w:val="dotted" w:sz="4" w:space="0" w:color="auto"/>
              <w:bottom w:val="dotted" w:sz="4" w:space="0" w:color="auto"/>
              <w:right w:val="dotted" w:sz="4" w:space="0" w:color="auto"/>
            </w:tcBorders>
            <w:vAlign w:val="center"/>
          </w:tcPr>
          <w:p w:rsidR="00912EEB" w:rsidRPr="00E74DAE" w:rsidRDefault="00912EEB"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ⅱ</w:t>
            </w:r>
          </w:p>
        </w:tc>
        <w:tc>
          <w:tcPr>
            <w:tcW w:w="8083" w:type="dxa"/>
            <w:gridSpan w:val="4"/>
            <w:tcBorders>
              <w:top w:val="dotted" w:sz="4" w:space="0" w:color="auto"/>
              <w:left w:val="dotted" w:sz="4" w:space="0" w:color="auto"/>
              <w:bottom w:val="dotted" w:sz="4" w:space="0" w:color="auto"/>
            </w:tcBorders>
            <w:vAlign w:val="center"/>
          </w:tcPr>
          <w:p w:rsidR="00912EEB" w:rsidRPr="00E74DAE" w:rsidRDefault="00912EEB"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児童相談所，身体障害者更生相談所，精神障害者社会復帰施設，知的障害者更生相談所，福祉事務所，発達障害者支援センターの従業者</w:t>
            </w:r>
            <w:r w:rsidR="00A77EEC" w:rsidRPr="00E74DAE">
              <w:rPr>
                <w:rFonts w:asciiTheme="majorEastAsia" w:eastAsiaTheme="majorEastAsia" w:hAnsiTheme="majorEastAsia" w:hint="eastAsia"/>
                <w:sz w:val="20"/>
                <w:szCs w:val="20"/>
              </w:rPr>
              <w:t>（※2）</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E74DAE" w:rsidRDefault="00912EEB" w:rsidP="00EF32A4">
            <w:pPr>
              <w:rPr>
                <w:rFonts w:asciiTheme="majorEastAsia" w:eastAsiaTheme="majorEastAsia" w:hAnsiTheme="majorEastAsia"/>
                <w:sz w:val="20"/>
                <w:szCs w:val="20"/>
              </w:rPr>
            </w:pPr>
          </w:p>
        </w:tc>
        <w:tc>
          <w:tcPr>
            <w:tcW w:w="864" w:type="dxa"/>
            <w:gridSpan w:val="2"/>
            <w:tcBorders>
              <w:top w:val="dotted" w:sz="4" w:space="0" w:color="auto"/>
              <w:bottom w:val="dotted" w:sz="4" w:space="0" w:color="auto"/>
              <w:right w:val="dotted" w:sz="4" w:space="0" w:color="auto"/>
            </w:tcBorders>
            <w:vAlign w:val="center"/>
          </w:tcPr>
          <w:p w:rsidR="00912EEB" w:rsidRPr="00E74DAE" w:rsidRDefault="00912EEB"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ⅲ</w:t>
            </w:r>
          </w:p>
        </w:tc>
        <w:tc>
          <w:tcPr>
            <w:tcW w:w="8083" w:type="dxa"/>
            <w:gridSpan w:val="4"/>
            <w:tcBorders>
              <w:top w:val="dotted" w:sz="4" w:space="0" w:color="auto"/>
              <w:left w:val="dotted" w:sz="4" w:space="0" w:color="auto"/>
              <w:bottom w:val="dotted" w:sz="4" w:space="0" w:color="auto"/>
            </w:tcBorders>
            <w:vAlign w:val="center"/>
          </w:tcPr>
          <w:p w:rsidR="00912EEB" w:rsidRPr="00E74DAE" w:rsidRDefault="00912EEB" w:rsidP="00757AA9">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障害者支援施設，障害児入所施設，老人福祉施設，精神保健福祉センター，救護施設，更生施設，介護老人保健施設，地域包括支援センターの従業者</w:t>
            </w:r>
            <w:r w:rsidR="00A77EEC" w:rsidRPr="00E74DAE">
              <w:rPr>
                <w:rFonts w:asciiTheme="majorEastAsia" w:eastAsiaTheme="majorEastAsia" w:hAnsiTheme="majorEastAsia" w:hint="eastAsia"/>
                <w:sz w:val="20"/>
                <w:szCs w:val="20"/>
              </w:rPr>
              <w:t>（※3）</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E74DAE" w:rsidRDefault="00912EEB" w:rsidP="00EF32A4">
            <w:pPr>
              <w:rPr>
                <w:rFonts w:asciiTheme="majorEastAsia" w:eastAsiaTheme="majorEastAsia" w:hAnsiTheme="majorEastAsia"/>
                <w:sz w:val="20"/>
                <w:szCs w:val="20"/>
              </w:rPr>
            </w:pPr>
          </w:p>
        </w:tc>
        <w:tc>
          <w:tcPr>
            <w:tcW w:w="864" w:type="dxa"/>
            <w:gridSpan w:val="2"/>
            <w:tcBorders>
              <w:top w:val="dotted" w:sz="4" w:space="0" w:color="auto"/>
              <w:bottom w:val="dotted" w:sz="4" w:space="0" w:color="auto"/>
              <w:right w:val="dotted" w:sz="4" w:space="0" w:color="auto"/>
            </w:tcBorders>
            <w:vAlign w:val="center"/>
          </w:tcPr>
          <w:p w:rsidR="00912EEB" w:rsidRPr="00E74DAE" w:rsidRDefault="00912EEB"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ⅳ</w:t>
            </w:r>
          </w:p>
        </w:tc>
        <w:tc>
          <w:tcPr>
            <w:tcW w:w="8083" w:type="dxa"/>
            <w:gridSpan w:val="4"/>
            <w:tcBorders>
              <w:top w:val="dotted" w:sz="4" w:space="0" w:color="auto"/>
              <w:left w:val="dotted" w:sz="4" w:space="0" w:color="auto"/>
              <w:bottom w:val="dotted" w:sz="4" w:space="0" w:color="auto"/>
            </w:tcBorders>
            <w:vAlign w:val="center"/>
          </w:tcPr>
          <w:p w:rsidR="00912EEB" w:rsidRPr="00E74DAE" w:rsidRDefault="00912EEB"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障害者職業センター，障害者就業・生活支援センターの従業者</w:t>
            </w:r>
            <w:r w:rsidR="00A77EEC" w:rsidRPr="00E74DAE">
              <w:rPr>
                <w:rFonts w:asciiTheme="majorEastAsia" w:eastAsiaTheme="majorEastAsia" w:hAnsiTheme="majorEastAsia" w:hint="eastAsia"/>
                <w:sz w:val="20"/>
                <w:szCs w:val="20"/>
              </w:rPr>
              <w:t>（※4）</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E74DAE" w:rsidRDefault="00912EEB" w:rsidP="00EF32A4">
            <w:pPr>
              <w:rPr>
                <w:rFonts w:asciiTheme="majorEastAsia" w:eastAsiaTheme="majorEastAsia" w:hAnsiTheme="majorEastAsia"/>
                <w:sz w:val="20"/>
                <w:szCs w:val="20"/>
              </w:rPr>
            </w:pPr>
          </w:p>
        </w:tc>
        <w:tc>
          <w:tcPr>
            <w:tcW w:w="864" w:type="dxa"/>
            <w:gridSpan w:val="2"/>
            <w:tcBorders>
              <w:top w:val="dotted" w:sz="4" w:space="0" w:color="auto"/>
              <w:bottom w:val="dotted" w:sz="4" w:space="0" w:color="auto"/>
              <w:right w:val="dotted" w:sz="4" w:space="0" w:color="auto"/>
            </w:tcBorders>
            <w:vAlign w:val="center"/>
          </w:tcPr>
          <w:p w:rsidR="00912EEB" w:rsidRPr="00E74DAE" w:rsidRDefault="00912EEB"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ⅴ</w:t>
            </w:r>
          </w:p>
        </w:tc>
        <w:tc>
          <w:tcPr>
            <w:tcW w:w="8083" w:type="dxa"/>
            <w:gridSpan w:val="4"/>
            <w:tcBorders>
              <w:top w:val="dotted" w:sz="4" w:space="0" w:color="auto"/>
              <w:left w:val="dotted" w:sz="4" w:space="0" w:color="auto"/>
              <w:bottom w:val="dotted" w:sz="4" w:space="0" w:color="auto"/>
            </w:tcBorders>
            <w:vAlign w:val="center"/>
          </w:tcPr>
          <w:p w:rsidR="00912EEB" w:rsidRPr="00E74DAE" w:rsidRDefault="00912EEB"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特別支援学校</w:t>
            </w:r>
            <w:r w:rsidR="005D5763" w:rsidRPr="00E74DAE">
              <w:rPr>
                <w:rFonts w:asciiTheme="majorEastAsia" w:eastAsiaTheme="majorEastAsia" w:hAnsiTheme="majorEastAsia" w:hint="eastAsia"/>
                <w:sz w:val="20"/>
                <w:szCs w:val="20"/>
              </w:rPr>
              <w:t>（学級）</w:t>
            </w:r>
            <w:r w:rsidRPr="00E74DAE">
              <w:rPr>
                <w:rFonts w:asciiTheme="majorEastAsia" w:eastAsiaTheme="majorEastAsia" w:hAnsiTheme="majorEastAsia" w:hint="eastAsia"/>
                <w:sz w:val="20"/>
                <w:szCs w:val="20"/>
              </w:rPr>
              <w:t>の従業者</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E74DAE" w:rsidRDefault="00912EEB" w:rsidP="00EF32A4">
            <w:pPr>
              <w:rPr>
                <w:rFonts w:asciiTheme="majorEastAsia" w:eastAsiaTheme="majorEastAsia" w:hAnsiTheme="majorEastAsia"/>
                <w:sz w:val="20"/>
                <w:szCs w:val="20"/>
              </w:rPr>
            </w:pPr>
          </w:p>
        </w:tc>
        <w:tc>
          <w:tcPr>
            <w:tcW w:w="864" w:type="dxa"/>
            <w:gridSpan w:val="2"/>
            <w:vMerge w:val="restart"/>
            <w:tcBorders>
              <w:top w:val="dotted" w:sz="4" w:space="0" w:color="auto"/>
              <w:right w:val="dotted" w:sz="4" w:space="0" w:color="auto"/>
            </w:tcBorders>
            <w:vAlign w:val="center"/>
          </w:tcPr>
          <w:p w:rsidR="00912EEB" w:rsidRPr="00E74DAE" w:rsidRDefault="00912EEB" w:rsidP="0077598A">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ⅵ</w:t>
            </w:r>
          </w:p>
        </w:tc>
        <w:tc>
          <w:tcPr>
            <w:tcW w:w="8083" w:type="dxa"/>
            <w:gridSpan w:val="4"/>
            <w:tcBorders>
              <w:top w:val="dotted" w:sz="4" w:space="0" w:color="auto"/>
              <w:left w:val="dotted" w:sz="4" w:space="0" w:color="auto"/>
              <w:bottom w:val="nil"/>
            </w:tcBorders>
            <w:vAlign w:val="center"/>
          </w:tcPr>
          <w:p w:rsidR="00912EEB" w:rsidRPr="00E74DAE" w:rsidRDefault="00912EEB" w:rsidP="00C17D62">
            <w:pPr>
              <w:spacing w:line="240" w:lineRule="exact"/>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病院若しくは診療所の従業者のうち，次のいずれかに該当する者</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3C61DA" w:rsidRDefault="00912EEB" w:rsidP="00EF32A4">
            <w:pPr>
              <w:rPr>
                <w:rFonts w:asciiTheme="minorEastAsia" w:eastAsiaTheme="minorEastAsia" w:hAnsiTheme="minorEastAsia"/>
                <w:sz w:val="20"/>
                <w:szCs w:val="20"/>
              </w:rPr>
            </w:pPr>
          </w:p>
        </w:tc>
        <w:tc>
          <w:tcPr>
            <w:tcW w:w="864" w:type="dxa"/>
            <w:gridSpan w:val="2"/>
            <w:vMerge/>
            <w:tcBorders>
              <w:right w:val="dotted" w:sz="4" w:space="0" w:color="auto"/>
            </w:tcBorders>
            <w:vAlign w:val="center"/>
          </w:tcPr>
          <w:p w:rsidR="00912EEB" w:rsidRPr="003C61DA" w:rsidRDefault="00912EEB" w:rsidP="0077598A">
            <w:pPr>
              <w:jc w:val="center"/>
              <w:rPr>
                <w:rFonts w:asciiTheme="minorEastAsia" w:eastAsiaTheme="minorEastAsia" w:hAnsiTheme="minorEastAsia"/>
                <w:sz w:val="20"/>
                <w:szCs w:val="20"/>
              </w:rPr>
            </w:pPr>
          </w:p>
        </w:tc>
        <w:tc>
          <w:tcPr>
            <w:tcW w:w="624" w:type="dxa"/>
            <w:gridSpan w:val="3"/>
            <w:tcBorders>
              <w:top w:val="nil"/>
              <w:left w:val="dotted" w:sz="4" w:space="0" w:color="auto"/>
              <w:bottom w:val="nil"/>
              <w:right w:val="nil"/>
            </w:tcBorders>
            <w:shd w:val="clear" w:color="auto" w:fill="auto"/>
            <w:vAlign w:val="center"/>
          </w:tcPr>
          <w:p w:rsidR="00912EEB" w:rsidRPr="003C61DA" w:rsidRDefault="00912EEB"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1</w:t>
            </w:r>
          </w:p>
        </w:tc>
        <w:tc>
          <w:tcPr>
            <w:tcW w:w="7459" w:type="dxa"/>
            <w:tcBorders>
              <w:top w:val="nil"/>
              <w:left w:val="nil"/>
              <w:bottom w:val="nil"/>
            </w:tcBorders>
            <w:shd w:val="clear" w:color="auto" w:fill="auto"/>
            <w:vAlign w:val="center"/>
          </w:tcPr>
          <w:p w:rsidR="00912EEB" w:rsidRPr="003C61DA" w:rsidRDefault="00912EEB"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社会福祉主事任用資格を有する者</w:t>
            </w:r>
            <w:r w:rsidR="00A77EEC" w:rsidRPr="003C61DA">
              <w:rPr>
                <w:rFonts w:asciiTheme="minorEastAsia" w:eastAsiaTheme="minorEastAsia" w:hAnsiTheme="minorEastAsia" w:hint="eastAsia"/>
                <w:sz w:val="20"/>
                <w:szCs w:val="20"/>
              </w:rPr>
              <w:t>（※5）</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3C61DA" w:rsidRDefault="00912EEB" w:rsidP="00EF32A4">
            <w:pPr>
              <w:rPr>
                <w:rFonts w:asciiTheme="minorEastAsia" w:eastAsiaTheme="minorEastAsia" w:hAnsiTheme="minorEastAsia"/>
                <w:sz w:val="20"/>
                <w:szCs w:val="20"/>
              </w:rPr>
            </w:pPr>
          </w:p>
        </w:tc>
        <w:tc>
          <w:tcPr>
            <w:tcW w:w="864" w:type="dxa"/>
            <w:gridSpan w:val="2"/>
            <w:vMerge/>
            <w:tcBorders>
              <w:right w:val="dotted" w:sz="4" w:space="0" w:color="auto"/>
            </w:tcBorders>
            <w:vAlign w:val="center"/>
          </w:tcPr>
          <w:p w:rsidR="00912EEB" w:rsidRPr="003C61DA" w:rsidRDefault="00912EEB" w:rsidP="0077598A">
            <w:pPr>
              <w:jc w:val="center"/>
              <w:rPr>
                <w:rFonts w:asciiTheme="minorEastAsia" w:eastAsiaTheme="minorEastAsia" w:hAnsiTheme="minorEastAsia"/>
                <w:sz w:val="20"/>
                <w:szCs w:val="20"/>
              </w:rPr>
            </w:pPr>
          </w:p>
        </w:tc>
        <w:tc>
          <w:tcPr>
            <w:tcW w:w="624" w:type="dxa"/>
            <w:gridSpan w:val="3"/>
            <w:tcBorders>
              <w:top w:val="nil"/>
              <w:left w:val="dotted" w:sz="4" w:space="0" w:color="auto"/>
              <w:bottom w:val="nil"/>
              <w:right w:val="nil"/>
            </w:tcBorders>
            <w:shd w:val="clear" w:color="auto" w:fill="auto"/>
            <w:vAlign w:val="center"/>
          </w:tcPr>
          <w:p w:rsidR="00912EEB" w:rsidRPr="003C61DA" w:rsidRDefault="00912EEB"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2</w:t>
            </w:r>
          </w:p>
        </w:tc>
        <w:tc>
          <w:tcPr>
            <w:tcW w:w="7459" w:type="dxa"/>
            <w:tcBorders>
              <w:top w:val="nil"/>
              <w:left w:val="nil"/>
              <w:bottom w:val="nil"/>
            </w:tcBorders>
            <w:shd w:val="clear" w:color="auto" w:fill="auto"/>
            <w:vAlign w:val="center"/>
          </w:tcPr>
          <w:p w:rsidR="00912EEB" w:rsidRPr="003C61DA" w:rsidRDefault="00912EEB"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訪問介護員2級以上に相当する研修を修了した者（介護福祉士を含む）</w:t>
            </w:r>
          </w:p>
        </w:tc>
      </w:tr>
      <w:tr w:rsidR="00912EEB" w:rsidRPr="003C61DA" w:rsidTr="00E43E47">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CCFFFF"/>
          </w:tcPr>
          <w:p w:rsidR="00912EEB" w:rsidRPr="003C61DA" w:rsidRDefault="00912EEB" w:rsidP="00EF32A4">
            <w:pPr>
              <w:rPr>
                <w:rFonts w:asciiTheme="minorEastAsia" w:eastAsiaTheme="minorEastAsia" w:hAnsiTheme="minorEastAsia"/>
                <w:sz w:val="20"/>
                <w:szCs w:val="20"/>
              </w:rPr>
            </w:pPr>
          </w:p>
        </w:tc>
        <w:tc>
          <w:tcPr>
            <w:tcW w:w="864" w:type="dxa"/>
            <w:gridSpan w:val="2"/>
            <w:vMerge/>
            <w:tcBorders>
              <w:right w:val="dotted" w:sz="4" w:space="0" w:color="auto"/>
            </w:tcBorders>
            <w:vAlign w:val="center"/>
          </w:tcPr>
          <w:p w:rsidR="00912EEB" w:rsidRPr="003C61DA" w:rsidRDefault="00912EEB" w:rsidP="0077598A">
            <w:pPr>
              <w:jc w:val="center"/>
              <w:rPr>
                <w:rFonts w:asciiTheme="minorEastAsia" w:eastAsiaTheme="minorEastAsia" w:hAnsiTheme="minorEastAsia"/>
                <w:sz w:val="20"/>
                <w:szCs w:val="20"/>
              </w:rPr>
            </w:pPr>
          </w:p>
        </w:tc>
        <w:tc>
          <w:tcPr>
            <w:tcW w:w="624" w:type="dxa"/>
            <w:gridSpan w:val="3"/>
            <w:tcBorders>
              <w:top w:val="nil"/>
              <w:left w:val="dotted" w:sz="4" w:space="0" w:color="auto"/>
              <w:bottom w:val="nil"/>
              <w:right w:val="nil"/>
            </w:tcBorders>
            <w:shd w:val="clear" w:color="auto" w:fill="auto"/>
            <w:vAlign w:val="center"/>
          </w:tcPr>
          <w:p w:rsidR="00912EEB" w:rsidRPr="003C61DA" w:rsidRDefault="00912EEB"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3</w:t>
            </w:r>
          </w:p>
        </w:tc>
        <w:tc>
          <w:tcPr>
            <w:tcW w:w="7459" w:type="dxa"/>
            <w:tcBorders>
              <w:top w:val="nil"/>
              <w:left w:val="nil"/>
              <w:bottom w:val="nil"/>
            </w:tcBorders>
            <w:shd w:val="clear" w:color="auto" w:fill="auto"/>
            <w:vAlign w:val="center"/>
          </w:tcPr>
          <w:p w:rsidR="00912EEB" w:rsidRPr="003C61DA" w:rsidRDefault="00912EEB"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国家資格を有する者（ｄに掲げる資格を有する者）</w:t>
            </w:r>
          </w:p>
        </w:tc>
      </w:tr>
      <w:tr w:rsidR="00912EEB" w:rsidRPr="003C61DA" w:rsidTr="00581463">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shd w:val="clear" w:color="auto" w:fill="auto"/>
          </w:tcPr>
          <w:p w:rsidR="00912EEB" w:rsidRPr="006825F9" w:rsidRDefault="00912EEB">
            <w:pPr>
              <w:rPr>
                <w:rFonts w:asciiTheme="majorEastAsia" w:eastAsiaTheme="majorEastAsia" w:hAnsiTheme="majorEastAsia"/>
                <w:sz w:val="20"/>
                <w:szCs w:val="20"/>
              </w:rPr>
            </w:pPr>
          </w:p>
        </w:tc>
        <w:tc>
          <w:tcPr>
            <w:tcW w:w="491" w:type="dxa"/>
            <w:vMerge/>
            <w:tcBorders>
              <w:bottom w:val="single" w:sz="4" w:space="0" w:color="auto"/>
            </w:tcBorders>
            <w:shd w:val="clear" w:color="auto" w:fill="CCFFFF"/>
          </w:tcPr>
          <w:p w:rsidR="00912EEB" w:rsidRPr="003C61DA" w:rsidRDefault="00912EEB">
            <w:pPr>
              <w:rPr>
                <w:rFonts w:asciiTheme="minorEastAsia" w:eastAsiaTheme="minorEastAsia" w:hAnsiTheme="minorEastAsia"/>
                <w:sz w:val="20"/>
                <w:szCs w:val="20"/>
              </w:rPr>
            </w:pPr>
          </w:p>
        </w:tc>
        <w:tc>
          <w:tcPr>
            <w:tcW w:w="864" w:type="dxa"/>
            <w:gridSpan w:val="2"/>
            <w:vMerge/>
            <w:tcBorders>
              <w:bottom w:val="single" w:sz="4" w:space="0" w:color="auto"/>
              <w:right w:val="dotted" w:sz="4" w:space="0" w:color="auto"/>
            </w:tcBorders>
            <w:vAlign w:val="center"/>
          </w:tcPr>
          <w:p w:rsidR="00912EEB" w:rsidRPr="003C61DA" w:rsidRDefault="00912EEB" w:rsidP="0077598A">
            <w:pPr>
              <w:jc w:val="center"/>
              <w:rPr>
                <w:rFonts w:asciiTheme="minorEastAsia" w:eastAsiaTheme="minorEastAsia" w:hAnsiTheme="minorEastAsia"/>
                <w:sz w:val="20"/>
                <w:szCs w:val="20"/>
              </w:rPr>
            </w:pPr>
          </w:p>
        </w:tc>
        <w:tc>
          <w:tcPr>
            <w:tcW w:w="624" w:type="dxa"/>
            <w:gridSpan w:val="3"/>
            <w:tcBorders>
              <w:top w:val="nil"/>
              <w:left w:val="dotted" w:sz="4" w:space="0" w:color="auto"/>
              <w:right w:val="nil"/>
            </w:tcBorders>
            <w:shd w:val="clear" w:color="auto" w:fill="auto"/>
            <w:vAlign w:val="center"/>
          </w:tcPr>
          <w:p w:rsidR="00912EEB" w:rsidRPr="003C61DA" w:rsidRDefault="00912EEB"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4</w:t>
            </w:r>
          </w:p>
        </w:tc>
        <w:tc>
          <w:tcPr>
            <w:tcW w:w="7459" w:type="dxa"/>
            <w:tcBorders>
              <w:top w:val="nil"/>
              <w:left w:val="nil"/>
            </w:tcBorders>
            <w:shd w:val="clear" w:color="auto" w:fill="auto"/>
            <w:vAlign w:val="center"/>
          </w:tcPr>
          <w:p w:rsidR="00912EEB" w:rsidRPr="003C61DA" w:rsidRDefault="00912EEB"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上記ⅰ～ⅴまでに掲げる施設等における相談支援業務に従事した期間が1年以上ある者</w:t>
            </w:r>
          </w:p>
        </w:tc>
      </w:tr>
      <w:tr w:rsidR="00581463" w:rsidRPr="003C61DA" w:rsidTr="00E74DAE">
        <w:tc>
          <w:tcPr>
            <w:tcW w:w="491" w:type="dxa"/>
            <w:vMerge/>
            <w:shd w:val="clear" w:color="auto" w:fill="auto"/>
          </w:tcPr>
          <w:p w:rsidR="00581463" w:rsidRPr="006825F9" w:rsidRDefault="00581463">
            <w:pPr>
              <w:rPr>
                <w:rFonts w:asciiTheme="majorEastAsia" w:eastAsiaTheme="majorEastAsia" w:hAnsiTheme="majorEastAsia"/>
                <w:sz w:val="20"/>
                <w:szCs w:val="20"/>
              </w:rPr>
            </w:pPr>
          </w:p>
        </w:tc>
        <w:tc>
          <w:tcPr>
            <w:tcW w:w="491" w:type="dxa"/>
            <w:vMerge w:val="restart"/>
            <w:tcBorders>
              <w:right w:val="single" w:sz="4" w:space="0" w:color="auto"/>
            </w:tcBorders>
            <w:shd w:val="clear" w:color="auto" w:fill="auto"/>
            <w:vAlign w:val="center"/>
          </w:tcPr>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②</w:t>
            </w:r>
          </w:p>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直</w:t>
            </w:r>
          </w:p>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接</w:t>
            </w:r>
          </w:p>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支</w:t>
            </w:r>
          </w:p>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援</w:t>
            </w:r>
          </w:p>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業</w:t>
            </w:r>
          </w:p>
          <w:p w:rsidR="00581463" w:rsidRPr="006825F9" w:rsidRDefault="00581463" w:rsidP="00746FF8">
            <w:pPr>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務</w:t>
            </w:r>
          </w:p>
        </w:tc>
        <w:tc>
          <w:tcPr>
            <w:tcW w:w="491" w:type="dxa"/>
            <w:vMerge w:val="restart"/>
            <w:tcBorders>
              <w:top w:val="single" w:sz="4" w:space="0" w:color="auto"/>
              <w:left w:val="single" w:sz="4" w:space="0" w:color="auto"/>
              <w:right w:val="single" w:sz="4" w:space="0" w:color="auto"/>
            </w:tcBorders>
            <w:shd w:val="clear" w:color="auto" w:fill="FBD4B4" w:themeFill="accent6" w:themeFillTint="66"/>
            <w:vAlign w:val="center"/>
          </w:tcPr>
          <w:p w:rsidR="00581463" w:rsidRPr="00E74DAE" w:rsidRDefault="00581463" w:rsidP="00746FF8">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ｂ</w:t>
            </w:r>
          </w:p>
        </w:tc>
        <w:tc>
          <w:tcPr>
            <w:tcW w:w="864" w:type="dxa"/>
            <w:gridSpan w:val="2"/>
            <w:tcBorders>
              <w:left w:val="single" w:sz="4" w:space="0" w:color="auto"/>
              <w:bottom w:val="dotted" w:sz="4" w:space="0" w:color="auto"/>
              <w:right w:val="dotted" w:sz="4" w:space="0" w:color="auto"/>
            </w:tcBorders>
            <w:vAlign w:val="center"/>
          </w:tcPr>
          <w:p w:rsidR="00581463" w:rsidRPr="00E74DAE" w:rsidRDefault="00581463"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（ⅰ）</w:t>
            </w:r>
          </w:p>
        </w:tc>
        <w:tc>
          <w:tcPr>
            <w:tcW w:w="8083" w:type="dxa"/>
            <w:gridSpan w:val="4"/>
            <w:tcBorders>
              <w:left w:val="dotted" w:sz="4" w:space="0" w:color="auto"/>
              <w:bottom w:val="dotted" w:sz="4" w:space="0" w:color="auto"/>
            </w:tcBorders>
            <w:vAlign w:val="center"/>
          </w:tcPr>
          <w:p w:rsidR="00581463" w:rsidRPr="00E74DAE" w:rsidRDefault="00581463" w:rsidP="00757AA9">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障害者支援施設，障害児入所施設，老人福祉施設，介護老人保健施設，病院又は診療所の療養病床の従業者</w:t>
            </w:r>
            <w:r w:rsidR="00A77EEC" w:rsidRPr="00E74DAE">
              <w:rPr>
                <w:rFonts w:asciiTheme="majorEastAsia" w:eastAsiaTheme="majorEastAsia" w:hAnsiTheme="majorEastAsia" w:hint="eastAsia"/>
                <w:sz w:val="20"/>
                <w:szCs w:val="20"/>
              </w:rPr>
              <w:t>（※6）</w:t>
            </w:r>
          </w:p>
        </w:tc>
      </w:tr>
      <w:tr w:rsidR="00581463" w:rsidRPr="003C61DA" w:rsidTr="00E74DAE">
        <w:tc>
          <w:tcPr>
            <w:tcW w:w="491" w:type="dxa"/>
            <w:vMerge/>
            <w:shd w:val="clear" w:color="auto" w:fill="auto"/>
          </w:tcPr>
          <w:p w:rsidR="00581463" w:rsidRPr="006825F9" w:rsidRDefault="00581463">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581463" w:rsidRPr="006825F9" w:rsidRDefault="00581463"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581463" w:rsidRPr="003C61DA" w:rsidRDefault="00581463" w:rsidP="00746FF8">
            <w:pPr>
              <w:jc w:val="center"/>
              <w:rPr>
                <w:rFonts w:asciiTheme="minorEastAsia" w:eastAsiaTheme="minorEastAsia" w:hAnsiTheme="minorEastAsia"/>
                <w:sz w:val="20"/>
                <w:szCs w:val="20"/>
              </w:rPr>
            </w:pPr>
          </w:p>
        </w:tc>
        <w:tc>
          <w:tcPr>
            <w:tcW w:w="864" w:type="dxa"/>
            <w:gridSpan w:val="2"/>
            <w:tcBorders>
              <w:top w:val="dotted" w:sz="4" w:space="0" w:color="auto"/>
              <w:left w:val="single" w:sz="4" w:space="0" w:color="auto"/>
              <w:bottom w:val="dotted" w:sz="4" w:space="0" w:color="auto"/>
              <w:right w:val="dotted" w:sz="4" w:space="0" w:color="auto"/>
            </w:tcBorders>
            <w:vAlign w:val="center"/>
          </w:tcPr>
          <w:p w:rsidR="00581463" w:rsidRPr="00E74DAE" w:rsidRDefault="00581463"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（ⅱ）</w:t>
            </w:r>
          </w:p>
        </w:tc>
        <w:tc>
          <w:tcPr>
            <w:tcW w:w="8083" w:type="dxa"/>
            <w:gridSpan w:val="4"/>
            <w:tcBorders>
              <w:top w:val="dotted" w:sz="4" w:space="0" w:color="auto"/>
              <w:left w:val="dotted" w:sz="4" w:space="0" w:color="auto"/>
              <w:bottom w:val="dotted" w:sz="4" w:space="0" w:color="auto"/>
            </w:tcBorders>
            <w:vAlign w:val="center"/>
          </w:tcPr>
          <w:p w:rsidR="00581463" w:rsidRPr="00E74DAE" w:rsidRDefault="00581463" w:rsidP="00757AA9">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障害福祉サービス事業，障害児通所支援事業，老人居宅介護等事業の従業者</w:t>
            </w:r>
          </w:p>
        </w:tc>
      </w:tr>
      <w:tr w:rsidR="00581463" w:rsidRPr="003C61DA" w:rsidTr="00E74DAE">
        <w:tc>
          <w:tcPr>
            <w:tcW w:w="491" w:type="dxa"/>
            <w:vMerge/>
            <w:shd w:val="clear" w:color="auto" w:fill="auto"/>
          </w:tcPr>
          <w:p w:rsidR="00581463" w:rsidRPr="006825F9" w:rsidRDefault="00581463">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581463" w:rsidRPr="006825F9" w:rsidRDefault="00581463"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581463" w:rsidRPr="003C61DA" w:rsidRDefault="00581463" w:rsidP="00746FF8">
            <w:pPr>
              <w:jc w:val="center"/>
              <w:rPr>
                <w:rFonts w:asciiTheme="minorEastAsia" w:eastAsiaTheme="minorEastAsia" w:hAnsiTheme="minorEastAsia"/>
                <w:sz w:val="20"/>
                <w:szCs w:val="20"/>
              </w:rPr>
            </w:pPr>
          </w:p>
        </w:tc>
        <w:tc>
          <w:tcPr>
            <w:tcW w:w="864" w:type="dxa"/>
            <w:gridSpan w:val="2"/>
            <w:tcBorders>
              <w:top w:val="dotted" w:sz="4" w:space="0" w:color="auto"/>
              <w:left w:val="single" w:sz="4" w:space="0" w:color="auto"/>
              <w:bottom w:val="dotted" w:sz="4" w:space="0" w:color="auto"/>
              <w:right w:val="dotted" w:sz="4" w:space="0" w:color="auto"/>
            </w:tcBorders>
            <w:vAlign w:val="center"/>
          </w:tcPr>
          <w:p w:rsidR="00581463" w:rsidRPr="00E74DAE" w:rsidRDefault="00581463"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（ⅲ）</w:t>
            </w:r>
          </w:p>
        </w:tc>
        <w:tc>
          <w:tcPr>
            <w:tcW w:w="8083" w:type="dxa"/>
            <w:gridSpan w:val="4"/>
            <w:tcBorders>
              <w:top w:val="dotted" w:sz="4" w:space="0" w:color="auto"/>
              <w:left w:val="dotted" w:sz="4" w:space="0" w:color="auto"/>
              <w:bottom w:val="dotted" w:sz="4" w:space="0" w:color="auto"/>
            </w:tcBorders>
            <w:vAlign w:val="center"/>
          </w:tcPr>
          <w:p w:rsidR="00581463" w:rsidRPr="00E74DAE" w:rsidRDefault="00581463"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病院，診療所，薬局，訪問看護事業所の従業者</w:t>
            </w:r>
          </w:p>
        </w:tc>
      </w:tr>
      <w:tr w:rsidR="00DF6886" w:rsidRPr="003C61DA" w:rsidTr="00E74DAE">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864" w:type="dxa"/>
            <w:gridSpan w:val="2"/>
            <w:tcBorders>
              <w:top w:val="dotted" w:sz="4" w:space="0" w:color="auto"/>
              <w:left w:val="single" w:sz="4" w:space="0" w:color="auto"/>
              <w:bottom w:val="dotted" w:sz="4" w:space="0" w:color="auto"/>
              <w:right w:val="dotted" w:sz="4" w:space="0" w:color="auto"/>
            </w:tcBorders>
            <w:vAlign w:val="center"/>
          </w:tcPr>
          <w:p w:rsidR="00DF6886" w:rsidRPr="00E74DAE" w:rsidRDefault="00DF6886"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（ⅳ）</w:t>
            </w:r>
          </w:p>
        </w:tc>
        <w:tc>
          <w:tcPr>
            <w:tcW w:w="8083" w:type="dxa"/>
            <w:gridSpan w:val="4"/>
            <w:tcBorders>
              <w:top w:val="dotted" w:sz="4" w:space="0" w:color="auto"/>
              <w:left w:val="dotted" w:sz="4" w:space="0" w:color="auto"/>
              <w:bottom w:val="dotted" w:sz="4" w:space="0" w:color="auto"/>
            </w:tcBorders>
            <w:vAlign w:val="center"/>
          </w:tcPr>
          <w:p w:rsidR="00DF6886" w:rsidRPr="00F516AB" w:rsidRDefault="00DF6886" w:rsidP="00DF6886">
            <w:pPr>
              <w:spacing w:line="220" w:lineRule="exact"/>
              <w:rPr>
                <w:rFonts w:asciiTheme="majorEastAsia" w:eastAsiaTheme="majorEastAsia" w:hAnsiTheme="majorEastAsia"/>
                <w:sz w:val="20"/>
                <w:szCs w:val="20"/>
              </w:rPr>
            </w:pPr>
            <w:r w:rsidRPr="00F516AB">
              <w:rPr>
                <w:rFonts w:asciiTheme="majorEastAsia" w:eastAsiaTheme="majorEastAsia" w:hAnsiTheme="majorEastAsia" w:hint="eastAsia"/>
                <w:sz w:val="20"/>
                <w:szCs w:val="20"/>
              </w:rPr>
              <w:t>障害者の雇用の促進等に関する法律第44条第1項に</w:t>
            </w:r>
            <w:r>
              <w:rPr>
                <w:rFonts w:asciiTheme="majorEastAsia" w:eastAsiaTheme="majorEastAsia" w:hAnsiTheme="majorEastAsia" w:hint="eastAsia"/>
                <w:sz w:val="20"/>
                <w:szCs w:val="20"/>
              </w:rPr>
              <w:t>規定</w:t>
            </w:r>
            <w:r w:rsidRPr="00F516AB">
              <w:rPr>
                <w:rFonts w:asciiTheme="majorEastAsia" w:eastAsiaTheme="majorEastAsia" w:hAnsiTheme="majorEastAsia" w:hint="eastAsia"/>
                <w:sz w:val="20"/>
                <w:szCs w:val="20"/>
              </w:rPr>
              <w:t>する子会社</w:t>
            </w:r>
            <w:r w:rsidRPr="00DF6886">
              <w:rPr>
                <w:rFonts w:asciiTheme="majorEastAsia" w:eastAsiaTheme="majorEastAsia" w:hAnsiTheme="majorEastAsia" w:hint="eastAsia"/>
                <w:sz w:val="18"/>
                <w:szCs w:val="18"/>
              </w:rPr>
              <w:t>（特例子会社）</w:t>
            </w:r>
            <w:r w:rsidRPr="00F516AB">
              <w:rPr>
                <w:rFonts w:asciiTheme="majorEastAsia" w:eastAsiaTheme="majorEastAsia" w:hAnsiTheme="majorEastAsia" w:hint="eastAsia"/>
                <w:sz w:val="20"/>
                <w:szCs w:val="20"/>
              </w:rPr>
              <w:t>，同法第49条第1項第6号に</w:t>
            </w:r>
            <w:r>
              <w:rPr>
                <w:rFonts w:asciiTheme="majorEastAsia" w:eastAsiaTheme="majorEastAsia" w:hAnsiTheme="majorEastAsia" w:hint="eastAsia"/>
                <w:sz w:val="20"/>
                <w:szCs w:val="20"/>
              </w:rPr>
              <w:t>規定</w:t>
            </w:r>
            <w:r w:rsidRPr="00F516AB">
              <w:rPr>
                <w:rFonts w:asciiTheme="majorEastAsia" w:eastAsiaTheme="majorEastAsia" w:hAnsiTheme="majorEastAsia" w:hint="eastAsia"/>
                <w:sz w:val="20"/>
                <w:szCs w:val="20"/>
              </w:rPr>
              <w:t>する助成金の支給を受けた事業所の従業者</w:t>
            </w:r>
            <w:r w:rsidRPr="00DF6886">
              <w:rPr>
                <w:rFonts w:asciiTheme="majorEastAsia" w:eastAsiaTheme="majorEastAsia" w:hAnsiTheme="majorEastAsia" w:hint="eastAsia"/>
                <w:sz w:val="18"/>
                <w:szCs w:val="18"/>
              </w:rPr>
              <w:t>（助成金受給事業所）</w:t>
            </w:r>
          </w:p>
        </w:tc>
      </w:tr>
      <w:tr w:rsidR="00DF6886" w:rsidRPr="003C61DA" w:rsidTr="00E74DAE">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864" w:type="dxa"/>
            <w:gridSpan w:val="2"/>
            <w:tcBorders>
              <w:top w:val="dotted" w:sz="4" w:space="0" w:color="auto"/>
              <w:left w:val="single" w:sz="4" w:space="0" w:color="auto"/>
              <w:bottom w:val="single" w:sz="4" w:space="0" w:color="auto"/>
              <w:right w:val="dotted" w:sz="4" w:space="0" w:color="auto"/>
            </w:tcBorders>
            <w:vAlign w:val="center"/>
          </w:tcPr>
          <w:p w:rsidR="00DF6886" w:rsidRPr="00E74DAE" w:rsidRDefault="00DF6886"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（ⅴ）</w:t>
            </w:r>
          </w:p>
        </w:tc>
        <w:tc>
          <w:tcPr>
            <w:tcW w:w="8083" w:type="dxa"/>
            <w:gridSpan w:val="4"/>
            <w:tcBorders>
              <w:top w:val="dotted" w:sz="4" w:space="0" w:color="auto"/>
              <w:left w:val="dotted" w:sz="4" w:space="0" w:color="auto"/>
              <w:bottom w:val="single" w:sz="4" w:space="0" w:color="auto"/>
            </w:tcBorders>
            <w:vAlign w:val="center"/>
          </w:tcPr>
          <w:p w:rsidR="00DF6886" w:rsidRPr="00E74DAE" w:rsidRDefault="00DF6886"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特別支援学校（学級）の従業者</w:t>
            </w:r>
          </w:p>
        </w:tc>
      </w:tr>
      <w:tr w:rsidR="00DF6886" w:rsidRPr="003C61DA" w:rsidTr="00E45AAC">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vAlign w:val="center"/>
          </w:tcPr>
          <w:p w:rsidR="00DF6886" w:rsidRPr="003C61DA" w:rsidRDefault="00DF6886" w:rsidP="00746FF8">
            <w:pPr>
              <w:jc w:val="center"/>
              <w:rPr>
                <w:rFonts w:asciiTheme="minorEastAsia" w:eastAsiaTheme="minorEastAsia" w:hAnsiTheme="minorEastAsia"/>
                <w:sz w:val="20"/>
                <w:szCs w:val="20"/>
              </w:rPr>
            </w:pPr>
          </w:p>
        </w:tc>
        <w:tc>
          <w:tcPr>
            <w:tcW w:w="8947" w:type="dxa"/>
            <w:gridSpan w:val="6"/>
            <w:tcBorders>
              <w:left w:val="single" w:sz="4" w:space="0" w:color="auto"/>
              <w:bottom w:val="nil"/>
            </w:tcBorders>
            <w:shd w:val="clear" w:color="auto" w:fill="FBD4B4" w:themeFill="accent6" w:themeFillTint="66"/>
            <w:vAlign w:val="center"/>
          </w:tcPr>
          <w:p w:rsidR="00DF6886" w:rsidRPr="00E74DAE" w:rsidRDefault="00DF6886" w:rsidP="00EF32A4">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上記（ⅰ）～（ⅴ）に掲げる施設において，下記１～5の資格を有して直接支援業務にあたった者（以下「社会福祉主事任用資格者等」という。）（※7）</w:t>
            </w:r>
          </w:p>
        </w:tc>
      </w:tr>
      <w:tr w:rsidR="00DF6886" w:rsidRPr="003C61DA" w:rsidTr="00E45AAC">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945" w:type="dxa"/>
            <w:gridSpan w:val="3"/>
            <w:tcBorders>
              <w:top w:val="nil"/>
              <w:left w:val="single" w:sz="4" w:space="0" w:color="auto"/>
              <w:bottom w:val="nil"/>
              <w:right w:val="nil"/>
            </w:tcBorders>
            <w:shd w:val="clear" w:color="auto" w:fill="FBD4B4" w:themeFill="accent6" w:themeFillTint="66"/>
            <w:vAlign w:val="center"/>
          </w:tcPr>
          <w:p w:rsidR="00DF6886" w:rsidRPr="003C61DA" w:rsidRDefault="00DF6886" w:rsidP="00EF32A4">
            <w:pPr>
              <w:rPr>
                <w:rFonts w:asciiTheme="minorEastAsia" w:eastAsiaTheme="minorEastAsia" w:hAnsiTheme="minorEastAsia"/>
                <w:sz w:val="20"/>
                <w:szCs w:val="20"/>
              </w:rPr>
            </w:pPr>
          </w:p>
        </w:tc>
        <w:tc>
          <w:tcPr>
            <w:tcW w:w="525" w:type="dxa"/>
            <w:tcBorders>
              <w:top w:val="nil"/>
              <w:left w:val="nil"/>
              <w:bottom w:val="nil"/>
              <w:right w:val="nil"/>
            </w:tcBorders>
            <w:shd w:val="clear" w:color="auto" w:fill="auto"/>
            <w:vAlign w:val="center"/>
          </w:tcPr>
          <w:p w:rsidR="00DF6886" w:rsidRPr="003C61DA" w:rsidRDefault="00DF6886"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1</w:t>
            </w:r>
          </w:p>
        </w:tc>
        <w:tc>
          <w:tcPr>
            <w:tcW w:w="7477" w:type="dxa"/>
            <w:gridSpan w:val="2"/>
            <w:tcBorders>
              <w:top w:val="nil"/>
              <w:left w:val="nil"/>
              <w:bottom w:val="nil"/>
            </w:tcBorders>
            <w:shd w:val="clear" w:color="auto" w:fill="auto"/>
            <w:vAlign w:val="center"/>
          </w:tcPr>
          <w:p w:rsidR="00DF6886" w:rsidRPr="003C61DA" w:rsidRDefault="00DF6886"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社会福祉主事任用資格を有する者</w:t>
            </w:r>
          </w:p>
        </w:tc>
      </w:tr>
      <w:tr w:rsidR="00DF6886" w:rsidRPr="003C61DA" w:rsidTr="00E45AAC">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945" w:type="dxa"/>
            <w:gridSpan w:val="3"/>
            <w:tcBorders>
              <w:top w:val="nil"/>
              <w:left w:val="single" w:sz="4" w:space="0" w:color="auto"/>
              <w:bottom w:val="nil"/>
              <w:right w:val="nil"/>
            </w:tcBorders>
            <w:shd w:val="clear" w:color="auto" w:fill="FBD4B4" w:themeFill="accent6" w:themeFillTint="66"/>
            <w:vAlign w:val="center"/>
          </w:tcPr>
          <w:p w:rsidR="00DF6886" w:rsidRPr="003C61DA" w:rsidRDefault="00DF6886" w:rsidP="00EF32A4">
            <w:pPr>
              <w:rPr>
                <w:rFonts w:asciiTheme="minorEastAsia" w:eastAsiaTheme="minorEastAsia" w:hAnsiTheme="minorEastAsia"/>
                <w:sz w:val="20"/>
                <w:szCs w:val="20"/>
              </w:rPr>
            </w:pPr>
          </w:p>
        </w:tc>
        <w:tc>
          <w:tcPr>
            <w:tcW w:w="525" w:type="dxa"/>
            <w:tcBorders>
              <w:top w:val="nil"/>
              <w:left w:val="nil"/>
              <w:bottom w:val="nil"/>
              <w:right w:val="nil"/>
            </w:tcBorders>
            <w:shd w:val="clear" w:color="auto" w:fill="auto"/>
            <w:vAlign w:val="center"/>
          </w:tcPr>
          <w:p w:rsidR="00DF6886" w:rsidRPr="003C61DA" w:rsidRDefault="00DF6886"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2</w:t>
            </w:r>
          </w:p>
        </w:tc>
        <w:tc>
          <w:tcPr>
            <w:tcW w:w="7477" w:type="dxa"/>
            <w:gridSpan w:val="2"/>
            <w:tcBorders>
              <w:top w:val="nil"/>
              <w:left w:val="nil"/>
              <w:bottom w:val="nil"/>
            </w:tcBorders>
            <w:shd w:val="clear" w:color="auto" w:fill="auto"/>
            <w:vAlign w:val="center"/>
          </w:tcPr>
          <w:p w:rsidR="00DF6886" w:rsidRPr="003C61DA" w:rsidRDefault="00DF6886"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訪問介護員2級以上に相当する研修を修了した者（介護福祉士を含む）</w:t>
            </w:r>
          </w:p>
        </w:tc>
      </w:tr>
      <w:tr w:rsidR="00DF6886" w:rsidRPr="003C61DA" w:rsidTr="00E45AAC">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945" w:type="dxa"/>
            <w:gridSpan w:val="3"/>
            <w:tcBorders>
              <w:top w:val="nil"/>
              <w:left w:val="single" w:sz="4" w:space="0" w:color="auto"/>
              <w:bottom w:val="nil"/>
              <w:right w:val="nil"/>
            </w:tcBorders>
            <w:shd w:val="clear" w:color="auto" w:fill="FBD4B4" w:themeFill="accent6" w:themeFillTint="66"/>
            <w:vAlign w:val="center"/>
          </w:tcPr>
          <w:p w:rsidR="00DF6886" w:rsidRPr="003C61DA" w:rsidRDefault="00DF6886" w:rsidP="00EF32A4">
            <w:pPr>
              <w:rPr>
                <w:rFonts w:asciiTheme="minorEastAsia" w:eastAsiaTheme="minorEastAsia" w:hAnsiTheme="minorEastAsia"/>
                <w:sz w:val="20"/>
                <w:szCs w:val="20"/>
              </w:rPr>
            </w:pPr>
          </w:p>
        </w:tc>
        <w:tc>
          <w:tcPr>
            <w:tcW w:w="525" w:type="dxa"/>
            <w:tcBorders>
              <w:top w:val="nil"/>
              <w:left w:val="nil"/>
              <w:bottom w:val="nil"/>
              <w:right w:val="nil"/>
            </w:tcBorders>
            <w:shd w:val="clear" w:color="auto" w:fill="auto"/>
            <w:vAlign w:val="center"/>
          </w:tcPr>
          <w:p w:rsidR="00DF6886" w:rsidRPr="003C61DA" w:rsidRDefault="00DF6886"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3</w:t>
            </w:r>
          </w:p>
        </w:tc>
        <w:tc>
          <w:tcPr>
            <w:tcW w:w="7477" w:type="dxa"/>
            <w:gridSpan w:val="2"/>
            <w:tcBorders>
              <w:top w:val="nil"/>
              <w:left w:val="nil"/>
              <w:bottom w:val="nil"/>
            </w:tcBorders>
            <w:shd w:val="clear" w:color="auto" w:fill="auto"/>
            <w:vAlign w:val="center"/>
          </w:tcPr>
          <w:p w:rsidR="00DF6886" w:rsidRPr="003C61DA" w:rsidRDefault="00DF6886"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児童指導員任用資格者</w:t>
            </w:r>
          </w:p>
        </w:tc>
      </w:tr>
      <w:tr w:rsidR="00DF6886" w:rsidRPr="003C61DA" w:rsidTr="00E45AAC">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945" w:type="dxa"/>
            <w:gridSpan w:val="3"/>
            <w:tcBorders>
              <w:top w:val="nil"/>
              <w:left w:val="single" w:sz="4" w:space="0" w:color="auto"/>
              <w:bottom w:val="nil"/>
              <w:right w:val="nil"/>
            </w:tcBorders>
            <w:shd w:val="clear" w:color="auto" w:fill="FBD4B4" w:themeFill="accent6" w:themeFillTint="66"/>
            <w:vAlign w:val="center"/>
          </w:tcPr>
          <w:p w:rsidR="00DF6886" w:rsidRPr="003C61DA" w:rsidRDefault="00DF6886" w:rsidP="00EF32A4">
            <w:pPr>
              <w:rPr>
                <w:rFonts w:asciiTheme="minorEastAsia" w:eastAsiaTheme="minorEastAsia" w:hAnsiTheme="minorEastAsia"/>
                <w:sz w:val="20"/>
                <w:szCs w:val="20"/>
              </w:rPr>
            </w:pPr>
          </w:p>
        </w:tc>
        <w:tc>
          <w:tcPr>
            <w:tcW w:w="525" w:type="dxa"/>
            <w:tcBorders>
              <w:top w:val="nil"/>
              <w:left w:val="nil"/>
              <w:bottom w:val="nil"/>
              <w:right w:val="nil"/>
            </w:tcBorders>
            <w:shd w:val="clear" w:color="auto" w:fill="auto"/>
            <w:vAlign w:val="center"/>
          </w:tcPr>
          <w:p w:rsidR="00DF6886" w:rsidRPr="003C61DA" w:rsidRDefault="00DF6886"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4</w:t>
            </w:r>
          </w:p>
        </w:tc>
        <w:tc>
          <w:tcPr>
            <w:tcW w:w="7477" w:type="dxa"/>
            <w:gridSpan w:val="2"/>
            <w:tcBorders>
              <w:top w:val="nil"/>
              <w:left w:val="nil"/>
              <w:bottom w:val="nil"/>
            </w:tcBorders>
            <w:shd w:val="clear" w:color="auto" w:fill="auto"/>
            <w:vAlign w:val="center"/>
          </w:tcPr>
          <w:p w:rsidR="00DF6886" w:rsidRPr="003C61DA" w:rsidRDefault="00DF6886"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精神障害者社会復帰指導員任用資格者</w:t>
            </w:r>
          </w:p>
        </w:tc>
      </w:tr>
      <w:tr w:rsidR="00DF6886" w:rsidRPr="003C61DA" w:rsidTr="00E45AAC">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tcBorders>
              <w:right w:val="single" w:sz="4" w:space="0" w:color="auto"/>
            </w:tcBorders>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vMerge/>
            <w:tcBorders>
              <w:left w:val="single" w:sz="4" w:space="0" w:color="auto"/>
              <w:right w:val="single" w:sz="4" w:space="0" w:color="auto"/>
            </w:tcBorders>
            <w:shd w:val="clear" w:color="auto" w:fill="FBD4B4" w:themeFill="accent6" w:themeFillTint="66"/>
          </w:tcPr>
          <w:p w:rsidR="00DF6886" w:rsidRPr="003C61DA" w:rsidRDefault="00DF6886" w:rsidP="00746FF8">
            <w:pPr>
              <w:jc w:val="center"/>
              <w:rPr>
                <w:rFonts w:asciiTheme="minorEastAsia" w:eastAsiaTheme="minorEastAsia" w:hAnsiTheme="minorEastAsia"/>
                <w:sz w:val="20"/>
                <w:szCs w:val="20"/>
              </w:rPr>
            </w:pPr>
          </w:p>
        </w:tc>
        <w:tc>
          <w:tcPr>
            <w:tcW w:w="945" w:type="dxa"/>
            <w:gridSpan w:val="3"/>
            <w:tcBorders>
              <w:top w:val="nil"/>
              <w:left w:val="single" w:sz="4" w:space="0" w:color="auto"/>
              <w:right w:val="nil"/>
            </w:tcBorders>
            <w:shd w:val="clear" w:color="auto" w:fill="FBD4B4" w:themeFill="accent6" w:themeFillTint="66"/>
            <w:vAlign w:val="center"/>
          </w:tcPr>
          <w:p w:rsidR="00DF6886" w:rsidRPr="003C61DA" w:rsidRDefault="00DF6886" w:rsidP="00EF32A4">
            <w:pPr>
              <w:rPr>
                <w:rFonts w:asciiTheme="minorEastAsia" w:eastAsiaTheme="minorEastAsia" w:hAnsiTheme="minorEastAsia"/>
                <w:sz w:val="20"/>
                <w:szCs w:val="20"/>
              </w:rPr>
            </w:pPr>
          </w:p>
        </w:tc>
        <w:tc>
          <w:tcPr>
            <w:tcW w:w="525" w:type="dxa"/>
            <w:tcBorders>
              <w:top w:val="nil"/>
              <w:left w:val="nil"/>
              <w:right w:val="nil"/>
            </w:tcBorders>
            <w:shd w:val="clear" w:color="auto" w:fill="auto"/>
            <w:vAlign w:val="center"/>
          </w:tcPr>
          <w:p w:rsidR="00DF6886" w:rsidRPr="003C61DA" w:rsidRDefault="00DF6886" w:rsidP="00C17D62">
            <w:pPr>
              <w:spacing w:line="240" w:lineRule="exact"/>
              <w:jc w:val="center"/>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5</w:t>
            </w:r>
          </w:p>
        </w:tc>
        <w:tc>
          <w:tcPr>
            <w:tcW w:w="7477" w:type="dxa"/>
            <w:gridSpan w:val="2"/>
            <w:tcBorders>
              <w:top w:val="nil"/>
              <w:left w:val="nil"/>
            </w:tcBorders>
            <w:shd w:val="clear" w:color="auto" w:fill="auto"/>
            <w:vAlign w:val="center"/>
          </w:tcPr>
          <w:p w:rsidR="00DF6886" w:rsidRPr="003C61DA" w:rsidRDefault="00DF6886"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保育士</w:t>
            </w:r>
          </w:p>
        </w:tc>
      </w:tr>
      <w:tr w:rsidR="00DF6886" w:rsidRPr="003C61DA" w:rsidTr="00801425">
        <w:tc>
          <w:tcPr>
            <w:tcW w:w="491" w:type="dxa"/>
            <w:vMerge/>
            <w:shd w:val="clear" w:color="auto" w:fill="auto"/>
          </w:tcPr>
          <w:p w:rsidR="00DF6886" w:rsidRPr="006825F9" w:rsidRDefault="00DF6886">
            <w:pPr>
              <w:rPr>
                <w:rFonts w:asciiTheme="majorEastAsia" w:eastAsiaTheme="majorEastAsia" w:hAnsiTheme="majorEastAsia"/>
                <w:sz w:val="20"/>
                <w:szCs w:val="20"/>
              </w:rPr>
            </w:pPr>
          </w:p>
        </w:tc>
        <w:tc>
          <w:tcPr>
            <w:tcW w:w="491" w:type="dxa"/>
            <w:vMerge/>
            <w:shd w:val="clear" w:color="auto" w:fill="auto"/>
          </w:tcPr>
          <w:p w:rsidR="00DF6886" w:rsidRPr="006825F9" w:rsidRDefault="00DF6886" w:rsidP="00746FF8">
            <w:pPr>
              <w:jc w:val="center"/>
              <w:rPr>
                <w:rFonts w:asciiTheme="majorEastAsia" w:eastAsiaTheme="majorEastAsia" w:hAnsiTheme="majorEastAsia"/>
                <w:sz w:val="20"/>
                <w:szCs w:val="20"/>
              </w:rPr>
            </w:pPr>
          </w:p>
        </w:tc>
        <w:tc>
          <w:tcPr>
            <w:tcW w:w="491" w:type="dxa"/>
            <w:shd w:val="clear" w:color="auto" w:fill="FFFF99"/>
            <w:vAlign w:val="center"/>
          </w:tcPr>
          <w:p w:rsidR="00DF6886" w:rsidRPr="00E74DAE" w:rsidRDefault="00DF6886" w:rsidP="00746FF8">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ｃ</w:t>
            </w:r>
          </w:p>
        </w:tc>
        <w:tc>
          <w:tcPr>
            <w:tcW w:w="8947" w:type="dxa"/>
            <w:gridSpan w:val="6"/>
            <w:shd w:val="clear" w:color="auto" w:fill="FFFF99"/>
            <w:vAlign w:val="center"/>
          </w:tcPr>
          <w:p w:rsidR="00DF6886" w:rsidRPr="00E74DAE" w:rsidRDefault="00DF6886" w:rsidP="00757AA9">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ｂの（ⅰ）から（ⅴ）までに掲げる者であって，社会福祉主事任用資格等でない者が，直接支援の業務に従事した期間</w:t>
            </w:r>
          </w:p>
        </w:tc>
      </w:tr>
      <w:tr w:rsidR="00DF6886" w:rsidRPr="003C61DA" w:rsidTr="00801425">
        <w:tc>
          <w:tcPr>
            <w:tcW w:w="491" w:type="dxa"/>
            <w:vMerge/>
            <w:shd w:val="clear" w:color="auto" w:fill="auto"/>
          </w:tcPr>
          <w:p w:rsidR="00DF6886" w:rsidRPr="006825F9" w:rsidRDefault="00DF6886" w:rsidP="0077598A">
            <w:pPr>
              <w:snapToGrid w:val="0"/>
              <w:rPr>
                <w:rFonts w:asciiTheme="majorEastAsia" w:eastAsiaTheme="majorEastAsia" w:hAnsiTheme="majorEastAsia"/>
                <w:sz w:val="20"/>
                <w:szCs w:val="20"/>
              </w:rPr>
            </w:pPr>
          </w:p>
        </w:tc>
        <w:tc>
          <w:tcPr>
            <w:tcW w:w="491" w:type="dxa"/>
            <w:vMerge w:val="restart"/>
            <w:shd w:val="clear" w:color="auto" w:fill="auto"/>
          </w:tcPr>
          <w:p w:rsidR="00DF6886" w:rsidRPr="006825F9" w:rsidRDefault="00DF6886" w:rsidP="00C17D62">
            <w:pPr>
              <w:snapToGrid w:val="0"/>
              <w:spacing w:line="240" w:lineRule="exact"/>
              <w:jc w:val="center"/>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③有資格者等</w:t>
            </w:r>
          </w:p>
        </w:tc>
        <w:tc>
          <w:tcPr>
            <w:tcW w:w="491" w:type="dxa"/>
            <w:vMerge w:val="restart"/>
            <w:shd w:val="clear" w:color="auto" w:fill="FF99CC"/>
            <w:vAlign w:val="center"/>
          </w:tcPr>
          <w:p w:rsidR="00DF6886" w:rsidRPr="00E74DAE" w:rsidRDefault="00DF6886" w:rsidP="00746FF8">
            <w:pPr>
              <w:jc w:val="cente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ｄ</w:t>
            </w:r>
          </w:p>
        </w:tc>
        <w:tc>
          <w:tcPr>
            <w:tcW w:w="8947" w:type="dxa"/>
            <w:gridSpan w:val="6"/>
            <w:tcBorders>
              <w:bottom w:val="nil"/>
            </w:tcBorders>
            <w:shd w:val="clear" w:color="auto" w:fill="FF99CC"/>
            <w:vAlign w:val="center"/>
          </w:tcPr>
          <w:p w:rsidR="00DF6886" w:rsidRPr="00E74DAE" w:rsidRDefault="00DF6886" w:rsidP="00912EEB">
            <w:pPr>
              <w:rPr>
                <w:rFonts w:asciiTheme="majorEastAsia" w:eastAsiaTheme="majorEastAsia" w:hAnsiTheme="majorEastAsia"/>
                <w:sz w:val="20"/>
                <w:szCs w:val="20"/>
              </w:rPr>
            </w:pPr>
            <w:r w:rsidRPr="00E74DAE">
              <w:rPr>
                <w:rFonts w:asciiTheme="majorEastAsia" w:eastAsiaTheme="majorEastAsia" w:hAnsiTheme="majorEastAsia" w:hint="eastAsia"/>
                <w:sz w:val="20"/>
                <w:szCs w:val="20"/>
              </w:rPr>
              <w:t>次の国家資格による業務に5年以上従事している者</w:t>
            </w:r>
          </w:p>
        </w:tc>
      </w:tr>
      <w:tr w:rsidR="00DF6886" w:rsidRPr="003C61DA" w:rsidTr="00801425">
        <w:tc>
          <w:tcPr>
            <w:tcW w:w="491" w:type="dxa"/>
            <w:vMerge/>
            <w:shd w:val="clear" w:color="auto" w:fill="auto"/>
          </w:tcPr>
          <w:p w:rsidR="00DF6886" w:rsidRPr="003C61DA" w:rsidRDefault="00DF6886" w:rsidP="0077598A">
            <w:pPr>
              <w:snapToGrid w:val="0"/>
              <w:rPr>
                <w:rFonts w:asciiTheme="minorEastAsia" w:eastAsiaTheme="minorEastAsia" w:hAnsiTheme="minorEastAsia"/>
                <w:sz w:val="20"/>
                <w:szCs w:val="20"/>
              </w:rPr>
            </w:pPr>
          </w:p>
        </w:tc>
        <w:tc>
          <w:tcPr>
            <w:tcW w:w="491" w:type="dxa"/>
            <w:vMerge/>
            <w:shd w:val="clear" w:color="auto" w:fill="auto"/>
          </w:tcPr>
          <w:p w:rsidR="00DF6886" w:rsidRPr="003C61DA" w:rsidRDefault="00DF6886" w:rsidP="00746FF8">
            <w:pPr>
              <w:snapToGrid w:val="0"/>
              <w:jc w:val="center"/>
              <w:rPr>
                <w:rFonts w:asciiTheme="minorEastAsia" w:eastAsiaTheme="minorEastAsia" w:hAnsiTheme="minorEastAsia"/>
                <w:sz w:val="20"/>
                <w:szCs w:val="20"/>
              </w:rPr>
            </w:pPr>
          </w:p>
        </w:tc>
        <w:tc>
          <w:tcPr>
            <w:tcW w:w="491" w:type="dxa"/>
            <w:vMerge/>
            <w:shd w:val="clear" w:color="auto" w:fill="FF99CC"/>
            <w:vAlign w:val="center"/>
          </w:tcPr>
          <w:p w:rsidR="00DF6886" w:rsidRPr="003C61DA" w:rsidRDefault="00DF6886" w:rsidP="00746FF8">
            <w:pPr>
              <w:jc w:val="center"/>
              <w:rPr>
                <w:rFonts w:asciiTheme="minorEastAsia" w:eastAsiaTheme="minorEastAsia" w:hAnsiTheme="minorEastAsia"/>
                <w:sz w:val="20"/>
                <w:szCs w:val="20"/>
              </w:rPr>
            </w:pPr>
          </w:p>
        </w:tc>
        <w:tc>
          <w:tcPr>
            <w:tcW w:w="525" w:type="dxa"/>
            <w:tcBorders>
              <w:top w:val="nil"/>
              <w:right w:val="nil"/>
            </w:tcBorders>
            <w:shd w:val="clear" w:color="auto" w:fill="FF99CC"/>
            <w:vAlign w:val="center"/>
          </w:tcPr>
          <w:p w:rsidR="00DF6886" w:rsidRPr="003C61DA" w:rsidRDefault="00DF6886" w:rsidP="00912EEB">
            <w:pPr>
              <w:ind w:leftChars="100" w:left="210"/>
              <w:rPr>
                <w:rFonts w:asciiTheme="minorEastAsia" w:eastAsiaTheme="minorEastAsia" w:hAnsiTheme="minorEastAsia"/>
                <w:sz w:val="20"/>
                <w:szCs w:val="20"/>
              </w:rPr>
            </w:pPr>
          </w:p>
        </w:tc>
        <w:tc>
          <w:tcPr>
            <w:tcW w:w="8422" w:type="dxa"/>
            <w:gridSpan w:val="5"/>
            <w:tcBorders>
              <w:top w:val="nil"/>
              <w:left w:val="nil"/>
            </w:tcBorders>
            <w:shd w:val="clear" w:color="auto" w:fill="auto"/>
            <w:vAlign w:val="center"/>
          </w:tcPr>
          <w:p w:rsidR="00DF6886" w:rsidRPr="003C61DA" w:rsidRDefault="00DF6886" w:rsidP="00C17D62">
            <w:pPr>
              <w:spacing w:line="240" w:lineRule="exact"/>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医師，歯科医師，薬剤師，助産師，保健師，看護師，准看護師，理学療法士，作業療法士，社会福祉士，介護福祉士，視能訓練士，義肢装具士，歯科衛生士，言語聴覚士，あん摩マッサージ指圧師，はり師，きゅう師，柔道整復師，栄養士（管理栄養士を含む。），精神保健福祉士</w:t>
            </w:r>
          </w:p>
        </w:tc>
      </w:tr>
    </w:tbl>
    <w:p w:rsidR="001459C6" w:rsidRPr="003C61DA" w:rsidRDefault="001459C6" w:rsidP="00912EEB">
      <w:pPr>
        <w:snapToGrid w:val="0"/>
        <w:spacing w:line="120" w:lineRule="auto"/>
        <w:rPr>
          <w:rFonts w:asciiTheme="minorEastAsia" w:eastAsiaTheme="minorEastAsia" w:hAnsiTheme="minorEastAsia"/>
          <w:sz w:val="20"/>
          <w:szCs w:val="20"/>
        </w:rPr>
      </w:pPr>
    </w:p>
    <w:p w:rsidR="001459C6" w:rsidRPr="006825F9" w:rsidRDefault="00746FF8" w:rsidP="00C17D62">
      <w:pPr>
        <w:spacing w:line="240" w:lineRule="exact"/>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①　相談支援業務</w:t>
      </w:r>
    </w:p>
    <w:p w:rsidR="001459C6" w:rsidRPr="003C61DA" w:rsidRDefault="00746FF8" w:rsidP="00C17D62">
      <w:pPr>
        <w:spacing w:line="240" w:lineRule="exact"/>
        <w:ind w:leftChars="100" w:left="210" w:firstLineChars="100" w:firstLine="200"/>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身体上若しくは精神上の障害があること又は，環境上の理由により日常生活を営むのに支障がある者の日常生活の自立に関する相談に応じ，助言，指導その他の支援を行う業務</w:t>
      </w:r>
    </w:p>
    <w:p w:rsidR="006825F9" w:rsidRDefault="006825F9" w:rsidP="00C17D62">
      <w:pPr>
        <w:spacing w:line="240" w:lineRule="exact"/>
        <w:rPr>
          <w:rFonts w:asciiTheme="majorEastAsia" w:eastAsiaTheme="majorEastAsia" w:hAnsiTheme="majorEastAsia"/>
          <w:sz w:val="20"/>
          <w:szCs w:val="20"/>
        </w:rPr>
      </w:pPr>
    </w:p>
    <w:p w:rsidR="00912EEB" w:rsidRPr="006825F9" w:rsidRDefault="00746FF8" w:rsidP="00C17D62">
      <w:pPr>
        <w:spacing w:line="240" w:lineRule="exact"/>
        <w:rPr>
          <w:rFonts w:asciiTheme="majorEastAsia" w:eastAsiaTheme="majorEastAsia" w:hAnsiTheme="majorEastAsia"/>
          <w:sz w:val="20"/>
          <w:szCs w:val="20"/>
        </w:rPr>
      </w:pPr>
      <w:r w:rsidRPr="006825F9">
        <w:rPr>
          <w:rFonts w:asciiTheme="majorEastAsia" w:eastAsiaTheme="majorEastAsia" w:hAnsiTheme="majorEastAsia" w:hint="eastAsia"/>
          <w:sz w:val="20"/>
          <w:szCs w:val="20"/>
        </w:rPr>
        <w:t>②　直接支援業務</w:t>
      </w:r>
    </w:p>
    <w:p w:rsidR="00746FF8" w:rsidRDefault="00746FF8" w:rsidP="00C17D62">
      <w:pPr>
        <w:spacing w:line="240" w:lineRule="exact"/>
        <w:ind w:leftChars="100" w:left="210" w:firstLineChars="100" w:firstLine="200"/>
        <w:rPr>
          <w:rFonts w:asciiTheme="minorEastAsia" w:eastAsiaTheme="minorEastAsia" w:hAnsiTheme="minorEastAsia"/>
          <w:sz w:val="20"/>
          <w:szCs w:val="20"/>
        </w:rPr>
      </w:pPr>
      <w:r w:rsidRPr="003C61DA">
        <w:rPr>
          <w:rFonts w:asciiTheme="minorEastAsia" w:eastAsiaTheme="minorEastAsia" w:hAnsiTheme="minorEastAsia" w:hint="eastAsia"/>
          <w:sz w:val="20"/>
          <w:szCs w:val="20"/>
        </w:rPr>
        <w:t>身体上</w:t>
      </w:r>
      <w:r w:rsidR="00581463" w:rsidRPr="003C61DA">
        <w:rPr>
          <w:rFonts w:asciiTheme="minorEastAsia" w:eastAsiaTheme="minorEastAsia" w:hAnsiTheme="minorEastAsia" w:hint="eastAsia"/>
          <w:sz w:val="20"/>
          <w:szCs w:val="20"/>
        </w:rPr>
        <w:t>又は</w:t>
      </w:r>
      <w:r w:rsidRPr="003C61DA">
        <w:rPr>
          <w:rFonts w:asciiTheme="minorEastAsia" w:eastAsiaTheme="minorEastAsia" w:hAnsiTheme="minorEastAsia" w:hint="eastAsia"/>
          <w:sz w:val="20"/>
          <w:szCs w:val="20"/>
        </w:rPr>
        <w:t>精神上の障害があること</w:t>
      </w:r>
      <w:r w:rsidR="00581463" w:rsidRPr="003C61DA">
        <w:rPr>
          <w:rFonts w:asciiTheme="minorEastAsia" w:eastAsiaTheme="minorEastAsia" w:hAnsiTheme="minorEastAsia" w:hint="eastAsia"/>
          <w:sz w:val="20"/>
          <w:szCs w:val="20"/>
        </w:rPr>
        <w:t>により</w:t>
      </w:r>
      <w:r w:rsidRPr="003C61DA">
        <w:rPr>
          <w:rFonts w:asciiTheme="minorEastAsia" w:eastAsiaTheme="minorEastAsia" w:hAnsiTheme="minorEastAsia" w:hint="eastAsia"/>
          <w:sz w:val="20"/>
          <w:szCs w:val="20"/>
        </w:rPr>
        <w:t>日常生活を営むのに支障がある者につき，入浴，排せつ，食事その他の介護を行い，並びにその者及びその介護者に対して介護に関する指導を行う業務</w:t>
      </w:r>
      <w:r w:rsidR="00581463" w:rsidRPr="003C61DA">
        <w:rPr>
          <w:rFonts w:asciiTheme="minorEastAsia" w:eastAsiaTheme="minorEastAsia" w:hAnsiTheme="minorEastAsia" w:hint="eastAsia"/>
          <w:sz w:val="20"/>
          <w:szCs w:val="20"/>
        </w:rPr>
        <w:t>又は日常生活における基本的な動作の指導，知識技能の付与，生活能力</w:t>
      </w:r>
      <w:r w:rsidR="008F6FD7">
        <w:rPr>
          <w:rFonts w:asciiTheme="minorEastAsia" w:eastAsiaTheme="minorEastAsia" w:hAnsiTheme="minorEastAsia" w:hint="eastAsia"/>
          <w:sz w:val="20"/>
          <w:szCs w:val="20"/>
        </w:rPr>
        <w:t>の向上</w:t>
      </w:r>
      <w:r w:rsidR="00581463" w:rsidRPr="003C61DA">
        <w:rPr>
          <w:rFonts w:asciiTheme="minorEastAsia" w:eastAsiaTheme="minorEastAsia" w:hAnsiTheme="minorEastAsia" w:hint="eastAsia"/>
          <w:sz w:val="20"/>
          <w:szCs w:val="20"/>
        </w:rPr>
        <w:t>のために必要な訓練その他の支援を行い，並びにその訓練等を行う者に対して訓練等に関する指導を行う業務その他職業訓練又は職業教育に係る業務</w:t>
      </w:r>
    </w:p>
    <w:p w:rsidR="00E15630" w:rsidRPr="003C61DA" w:rsidRDefault="00E15630" w:rsidP="00C17D62">
      <w:pPr>
        <w:spacing w:line="240" w:lineRule="exact"/>
        <w:ind w:leftChars="100" w:left="210" w:firstLineChars="100" w:firstLine="200"/>
        <w:rPr>
          <w:rFonts w:asciiTheme="minorEastAsia" w:eastAsiaTheme="minorEastAsia" w:hAnsiTheme="minorEastAsia"/>
          <w:sz w:val="20"/>
          <w:szCs w:val="20"/>
        </w:rPr>
      </w:pPr>
    </w:p>
    <w:tbl>
      <w:tblPr>
        <w:tblStyle w:val="a3"/>
        <w:tblW w:w="0" w:type="auto"/>
        <w:tblLook w:val="01E0" w:firstRow="1" w:lastRow="1" w:firstColumn="1" w:lastColumn="1" w:noHBand="0" w:noVBand="0"/>
      </w:tblPr>
      <w:tblGrid>
        <w:gridCol w:w="10402"/>
      </w:tblGrid>
      <w:tr w:rsidR="00111224" w:rsidRPr="00C17D62" w:rsidTr="00111224">
        <w:tc>
          <w:tcPr>
            <w:tcW w:w="10402" w:type="dxa"/>
          </w:tcPr>
          <w:p w:rsidR="00111224" w:rsidRPr="00C17D62" w:rsidRDefault="00111224" w:rsidP="00C17D62">
            <w:pPr>
              <w:spacing w:line="220" w:lineRule="exact"/>
              <w:ind w:left="360" w:hangingChars="200" w:hanging="36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（注）</w:t>
            </w:r>
            <w:r w:rsidR="003C2A3D" w:rsidRPr="00C17D62">
              <w:rPr>
                <w:rFonts w:asciiTheme="minorEastAsia" w:eastAsiaTheme="minorEastAsia" w:hAnsiTheme="minorEastAsia" w:hint="eastAsia"/>
                <w:sz w:val="18"/>
                <w:szCs w:val="18"/>
              </w:rPr>
              <w:t>1</w:t>
            </w:r>
            <w:r w:rsidRPr="00C17D62">
              <w:rPr>
                <w:rFonts w:asciiTheme="minorEastAsia" w:eastAsiaTheme="minorEastAsia" w:hAnsiTheme="minorEastAsia" w:hint="eastAsia"/>
                <w:sz w:val="18"/>
                <w:szCs w:val="18"/>
              </w:rPr>
              <w:t>年以上の実務経験とは，業務に従事した期間が</w:t>
            </w:r>
            <w:r w:rsidR="003C2A3D" w:rsidRPr="00C17D62">
              <w:rPr>
                <w:rFonts w:asciiTheme="minorEastAsia" w:eastAsiaTheme="minorEastAsia" w:hAnsiTheme="minorEastAsia" w:hint="eastAsia"/>
                <w:sz w:val="18"/>
                <w:szCs w:val="18"/>
              </w:rPr>
              <w:t>1</w:t>
            </w:r>
            <w:r w:rsidRPr="00C17D62">
              <w:rPr>
                <w:rFonts w:asciiTheme="minorEastAsia" w:eastAsiaTheme="minorEastAsia" w:hAnsiTheme="minorEastAsia" w:hint="eastAsia"/>
                <w:sz w:val="18"/>
                <w:szCs w:val="18"/>
              </w:rPr>
              <w:t>年以上であり，かつ，実際に業務に従事した日数が1年あたり180日以上であることをいうものとする。例えば，5年以上の実務経験であれば，業務に従事した期間が5年以上であり，かつ，実際に業務に従事した日数が900日以上であることをいう。</w:t>
            </w:r>
          </w:p>
        </w:tc>
      </w:tr>
    </w:tbl>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lastRenderedPageBreak/>
        <w:t xml:space="preserve">※1　</w:t>
      </w:r>
    </w:p>
    <w:p w:rsidR="00757AA9" w:rsidRPr="00C17D62" w:rsidRDefault="00757AA9" w:rsidP="00C17D62">
      <w:pPr>
        <w:spacing w:line="20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①　地域生活支援事業</w:t>
      </w:r>
    </w:p>
    <w:p w:rsidR="00757AA9" w:rsidRPr="00C17D62" w:rsidRDefault="00757AA9" w:rsidP="00C17D62">
      <w:pPr>
        <w:spacing w:line="20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障害者の日常生活及び社会生活を総合的に支援するための法律（以下「障害者総合支援法」という。）第77条第1項及び第78条第1項</w:t>
      </w:r>
    </w:p>
    <w:p w:rsidR="00757AA9" w:rsidRPr="00C17D62" w:rsidRDefault="00757AA9" w:rsidP="00C17D62">
      <w:pPr>
        <w:spacing w:line="20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②　障害児相談支援事業</w:t>
      </w:r>
    </w:p>
    <w:p w:rsidR="00757AA9" w:rsidRPr="00C17D62" w:rsidRDefault="00757AA9" w:rsidP="00C17D62">
      <w:pPr>
        <w:spacing w:line="20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障害者総合支援法附則第26条の規定による改正前の児童福祉法第6条の2第1項</w:t>
      </w:r>
    </w:p>
    <w:p w:rsidR="00757AA9" w:rsidRPr="00C17D62" w:rsidRDefault="00757AA9" w:rsidP="00C17D62">
      <w:pPr>
        <w:spacing w:line="20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③　障害者相談支援事業</w:t>
      </w:r>
    </w:p>
    <w:p w:rsidR="00757AA9" w:rsidRPr="00C17D62" w:rsidRDefault="00757AA9" w:rsidP="00C17D62">
      <w:pPr>
        <w:spacing w:line="20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障害者総合支援法附則第35条の規定による改正前の身体障害者福祉法第4条の2第1項</w:t>
      </w:r>
    </w:p>
    <w:p w:rsidR="00757AA9" w:rsidRPr="00C17D62" w:rsidRDefault="00757AA9" w:rsidP="00C17D62">
      <w:pPr>
        <w:spacing w:line="20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④　知的障害者相談支援事業</w:t>
      </w:r>
    </w:p>
    <w:p w:rsidR="00757AA9" w:rsidRPr="00C17D62" w:rsidRDefault="00757AA9" w:rsidP="00C17D62">
      <w:pPr>
        <w:spacing w:line="20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障害者総合支援法附則第52条の規定による改正前の知的障害者福祉法第4条</w:t>
      </w:r>
    </w:p>
    <w:p w:rsidR="00757AA9" w:rsidRPr="00C17D62" w:rsidRDefault="00757AA9" w:rsidP="00C17D62">
      <w:pPr>
        <w:spacing w:line="20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※2</w:t>
      </w:r>
    </w:p>
    <w:p w:rsidR="00757AA9" w:rsidRPr="00C17D62" w:rsidRDefault="00757AA9" w:rsidP="000840D9">
      <w:pPr>
        <w:spacing w:line="200" w:lineRule="exact"/>
        <w:ind w:firstLineChars="100" w:firstLine="180"/>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 xml:space="preserve">　精神障害者社会復帰施設</w:t>
      </w:r>
    </w:p>
    <w:p w:rsidR="00757AA9" w:rsidRPr="00C17D62" w:rsidRDefault="00757AA9" w:rsidP="00C17D62">
      <w:pPr>
        <w:spacing w:line="200" w:lineRule="exact"/>
        <w:ind w:left="180" w:hangingChars="100" w:hanging="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障害者総合支援法附則第46条の規定による改正前の精神保健及び精神障害者福祉に関する法律第50条の2第1項</w:t>
      </w:r>
    </w:p>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※3</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①</w:t>
      </w:r>
      <w:r w:rsidR="00757AA9" w:rsidRPr="00C17D62">
        <w:rPr>
          <w:rFonts w:asciiTheme="majorEastAsia" w:eastAsiaTheme="majorEastAsia" w:hAnsiTheme="majorEastAsia" w:hint="eastAsia"/>
          <w:sz w:val="18"/>
          <w:szCs w:val="18"/>
        </w:rPr>
        <w:t xml:space="preserve">　障害者支援施設</w:t>
      </w:r>
    </w:p>
    <w:p w:rsidR="00757AA9" w:rsidRPr="00C17D62" w:rsidRDefault="00757AA9" w:rsidP="00C17D62">
      <w:pPr>
        <w:spacing w:line="240" w:lineRule="exact"/>
        <w:ind w:left="180" w:hangingChars="100" w:hanging="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障害者総合支援法第5条第</w:t>
      </w:r>
      <w:r w:rsidR="000840D9">
        <w:rPr>
          <w:rFonts w:asciiTheme="minorEastAsia" w:eastAsiaTheme="minorEastAsia" w:hAnsiTheme="minorEastAsia" w:hint="eastAsia"/>
          <w:sz w:val="18"/>
          <w:szCs w:val="18"/>
        </w:rPr>
        <w:t>11</w:t>
      </w:r>
      <w:r w:rsidRPr="00C17D62">
        <w:rPr>
          <w:rFonts w:asciiTheme="minorEastAsia" w:eastAsiaTheme="minorEastAsia" w:hAnsiTheme="minorEastAsia" w:hint="eastAsia"/>
          <w:sz w:val="18"/>
          <w:szCs w:val="18"/>
        </w:rPr>
        <w:t>項（障害者につき施設入所支援を行うとともに，施設入所支援以外の施設障害福祉サービス（生活介護，自立訓練，就労移行支援）を行う施設）</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②</w:t>
      </w:r>
      <w:r w:rsidR="00757AA9" w:rsidRPr="00C17D62">
        <w:rPr>
          <w:rFonts w:asciiTheme="majorEastAsia" w:eastAsiaTheme="majorEastAsia" w:hAnsiTheme="majorEastAsia" w:hint="eastAsia"/>
          <w:sz w:val="18"/>
          <w:szCs w:val="18"/>
        </w:rPr>
        <w:t xml:space="preserve">　老人福祉施設</w:t>
      </w:r>
    </w:p>
    <w:p w:rsidR="00757AA9" w:rsidRPr="00C17D62" w:rsidRDefault="00757AA9" w:rsidP="00C17D62">
      <w:pPr>
        <w:spacing w:line="240" w:lineRule="exact"/>
        <w:ind w:left="180" w:hangingChars="100" w:hanging="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老人福祉法第5条の3（老人ディサービスセンター，老人短期入所施設，養護老人ホーム，特別養護老人ホーム，軽費老人ホーム，老人福祉センター及び老人介護支援センター）</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③</w:t>
      </w:r>
      <w:r w:rsidR="00757AA9" w:rsidRPr="00C17D62">
        <w:rPr>
          <w:rFonts w:asciiTheme="majorEastAsia" w:eastAsiaTheme="majorEastAsia" w:hAnsiTheme="majorEastAsia" w:hint="eastAsia"/>
          <w:sz w:val="18"/>
          <w:szCs w:val="18"/>
        </w:rPr>
        <w:t xml:space="preserve">　救護施設，更生施設</w:t>
      </w:r>
    </w:p>
    <w:p w:rsidR="00757AA9" w:rsidRPr="00C17D62" w:rsidRDefault="00757AA9" w:rsidP="00C17D62">
      <w:pPr>
        <w:spacing w:line="24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生活保護法第38条第2項，第38条第3項</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④</w:t>
      </w:r>
      <w:r w:rsidR="00757AA9" w:rsidRPr="00C17D62">
        <w:rPr>
          <w:rFonts w:asciiTheme="majorEastAsia" w:eastAsiaTheme="majorEastAsia" w:hAnsiTheme="majorEastAsia" w:hint="eastAsia"/>
          <w:sz w:val="18"/>
          <w:szCs w:val="18"/>
        </w:rPr>
        <w:t xml:space="preserve">　介護老人保健施設， </w:t>
      </w:r>
    </w:p>
    <w:p w:rsidR="00757AA9" w:rsidRPr="00C17D62" w:rsidRDefault="00757AA9" w:rsidP="00C17D62">
      <w:pPr>
        <w:spacing w:line="24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介護保険法第8条第</w:t>
      </w:r>
      <w:r w:rsidR="00B80A3C">
        <w:rPr>
          <w:rFonts w:asciiTheme="minorEastAsia" w:eastAsiaTheme="minorEastAsia" w:hAnsiTheme="minorEastAsia" w:hint="eastAsia"/>
          <w:sz w:val="18"/>
          <w:szCs w:val="18"/>
        </w:rPr>
        <w:t>28</w:t>
      </w:r>
      <w:r w:rsidRPr="00C17D62">
        <w:rPr>
          <w:rFonts w:asciiTheme="minorEastAsia" w:eastAsiaTheme="minorEastAsia" w:hAnsiTheme="minorEastAsia" w:hint="eastAsia"/>
          <w:sz w:val="18"/>
          <w:szCs w:val="18"/>
        </w:rPr>
        <w:t>項</w:t>
      </w:r>
    </w:p>
    <w:p w:rsidR="00757AA9" w:rsidRPr="00C17D62" w:rsidRDefault="00757AA9" w:rsidP="00C17D62">
      <w:pPr>
        <w:spacing w:line="24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要介護者に対し，施設サービス計画に基づいて，看護，医学的管理の下における介護及び機能訓練その他必要な医療並びに日常生活上の世話を行うことを目的とする施設として，介護保険法第94条第1項の都道府県知事の認可を受けたものをいい，「介護保健施設サービス」とは，介護老人保健施設に入所する要介護者に対し，施設サービス計画に基づいて行われる看護，医学的管理の下における介護及び機能訓練その他必要な医療並びに日常生活上の世話をいう。</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⑤</w:t>
      </w:r>
      <w:r w:rsidR="00757AA9" w:rsidRPr="00C17D62">
        <w:rPr>
          <w:rFonts w:asciiTheme="majorEastAsia" w:eastAsiaTheme="majorEastAsia" w:hAnsiTheme="majorEastAsia" w:hint="eastAsia"/>
          <w:sz w:val="18"/>
          <w:szCs w:val="18"/>
        </w:rPr>
        <w:t xml:space="preserve">　地域包括支援センター</w:t>
      </w:r>
    </w:p>
    <w:p w:rsidR="00757AA9" w:rsidRPr="00C17D62" w:rsidRDefault="00757AA9" w:rsidP="00C17D62">
      <w:pPr>
        <w:spacing w:line="24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介護保険法第115条の46第1項</w:t>
      </w:r>
    </w:p>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※4</w:t>
      </w:r>
    </w:p>
    <w:p w:rsidR="00757AA9" w:rsidRPr="00C17D62" w:rsidRDefault="00757AA9" w:rsidP="000840D9">
      <w:pPr>
        <w:spacing w:line="240" w:lineRule="exact"/>
        <w:ind w:firstLineChars="100" w:firstLine="180"/>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 xml:space="preserve">　障害者職業センター，障害者就業・生活支援センター</w:t>
      </w:r>
    </w:p>
    <w:p w:rsidR="00757AA9" w:rsidRPr="00C17D62" w:rsidRDefault="00757AA9" w:rsidP="00C17D62">
      <w:pPr>
        <w:spacing w:line="24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障害者の雇用の促進等に関する法律第19条第1項，第27条第2項</w:t>
      </w:r>
    </w:p>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w:t>
      </w:r>
      <w:r w:rsidR="00A77EEC" w:rsidRPr="00C17D62">
        <w:rPr>
          <w:rFonts w:asciiTheme="majorEastAsia" w:eastAsiaTheme="majorEastAsia" w:hAnsiTheme="majorEastAsia" w:hint="eastAsia"/>
          <w:sz w:val="18"/>
          <w:szCs w:val="18"/>
        </w:rPr>
        <w:t>5</w:t>
      </w:r>
      <w:r w:rsidRPr="00C17D62">
        <w:rPr>
          <w:rFonts w:asciiTheme="majorEastAsia" w:eastAsiaTheme="majorEastAsia" w:hAnsiTheme="majorEastAsia" w:hint="eastAsia"/>
          <w:sz w:val="18"/>
          <w:szCs w:val="18"/>
        </w:rPr>
        <w:t xml:space="preserve">　</w:t>
      </w:r>
    </w:p>
    <w:p w:rsidR="00757AA9" w:rsidRPr="00C17D62" w:rsidRDefault="00757AA9" w:rsidP="000840D9">
      <w:pPr>
        <w:spacing w:line="240" w:lineRule="exact"/>
        <w:ind w:firstLineChars="100" w:firstLine="180"/>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 xml:space="preserve">　社会福祉主事任用資格を有する者</w:t>
      </w:r>
    </w:p>
    <w:p w:rsidR="00757AA9" w:rsidRPr="00C17D62" w:rsidRDefault="00757AA9" w:rsidP="00C17D62">
      <w:pPr>
        <w:spacing w:line="24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社会福祉士，又は大学等において厚生労働大臣の指定する社会福祉に関する科目を修めて卒業した者など，社会福祉法第19条第1項の各号のいずれかに該当する者</w:t>
      </w:r>
    </w:p>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w:t>
      </w:r>
      <w:r w:rsidR="00A77EEC" w:rsidRPr="00C17D62">
        <w:rPr>
          <w:rFonts w:asciiTheme="majorEastAsia" w:eastAsiaTheme="majorEastAsia" w:hAnsiTheme="majorEastAsia" w:hint="eastAsia"/>
          <w:sz w:val="18"/>
          <w:szCs w:val="18"/>
        </w:rPr>
        <w:t>6</w:t>
      </w:r>
    </w:p>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①　障害児通所支援事業</w:t>
      </w:r>
    </w:p>
    <w:p w:rsidR="00757AA9" w:rsidRPr="00C17D62" w:rsidRDefault="00757AA9" w:rsidP="00C17D62">
      <w:pPr>
        <w:spacing w:line="24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児童発達支援，医療型児童発達支援，放課後等デイサービス及び保育所等訪問支援</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②</w:t>
      </w:r>
      <w:r w:rsidR="00757AA9" w:rsidRPr="00C17D62">
        <w:rPr>
          <w:rFonts w:asciiTheme="majorEastAsia" w:eastAsiaTheme="majorEastAsia" w:hAnsiTheme="majorEastAsia" w:hint="eastAsia"/>
          <w:sz w:val="18"/>
          <w:szCs w:val="18"/>
        </w:rPr>
        <w:t xml:space="preserve">　障害福祉サービス事業</w:t>
      </w:r>
    </w:p>
    <w:p w:rsidR="00757AA9" w:rsidRPr="00C17D62" w:rsidRDefault="00757AA9" w:rsidP="00C17D62">
      <w:pPr>
        <w:spacing w:line="24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障害者総合支援法第5条第1項</w:t>
      </w:r>
    </w:p>
    <w:p w:rsidR="00757AA9" w:rsidRPr="00C17D62" w:rsidRDefault="00757AA9" w:rsidP="00C17D62">
      <w:pPr>
        <w:spacing w:line="24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（居宅介護，重度訪問介護，同行援護，行動援護，療養介護，生活介護，短期入所，重度障害者等包括支援，施設入所支援，自立訓練，就労移行支援，就労継続支援及び共同生活援助）</w:t>
      </w:r>
    </w:p>
    <w:p w:rsidR="00757AA9" w:rsidRPr="00C17D62" w:rsidRDefault="00A77EEC"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③</w:t>
      </w:r>
      <w:r w:rsidR="00757AA9" w:rsidRPr="00C17D62">
        <w:rPr>
          <w:rFonts w:asciiTheme="majorEastAsia" w:eastAsiaTheme="majorEastAsia" w:hAnsiTheme="majorEastAsia" w:hint="eastAsia"/>
          <w:sz w:val="18"/>
          <w:szCs w:val="18"/>
        </w:rPr>
        <w:t xml:space="preserve">　老人居宅介護等事業</w:t>
      </w:r>
    </w:p>
    <w:p w:rsidR="00757AA9" w:rsidRPr="00C17D62" w:rsidRDefault="00757AA9" w:rsidP="00C17D62">
      <w:pPr>
        <w:spacing w:line="220" w:lineRule="exact"/>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 xml:space="preserve">　　老人福祉法第5条の2第2項</w:t>
      </w:r>
    </w:p>
    <w:p w:rsidR="00757AA9" w:rsidRPr="00C17D62" w:rsidRDefault="00757AA9" w:rsidP="00C17D62">
      <w:pPr>
        <w:spacing w:line="22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老人福祉法第10条の4第1項第1号の措置に係る者又は，介護保険法の規定による訪問介護に係る居宅介護サービス費，夜間対応型訪問介護に係る地域密着型介護サービス費若しくは介護予防訪問介護に係る介護予防サービス費の支給に係る者その他の政令で定める者につき，これらの者の居宅において，入浴，排せつ，食事等の介護その他の日常生活を営むのに必要な便宜であって厚生労働省令で定めるものを供与する事業</w:t>
      </w:r>
    </w:p>
    <w:p w:rsidR="00757AA9" w:rsidRPr="00C17D62" w:rsidRDefault="00757AA9" w:rsidP="00C17D62">
      <w:pPr>
        <w:spacing w:line="240" w:lineRule="exact"/>
        <w:rPr>
          <w:rFonts w:asciiTheme="majorEastAsia" w:eastAsiaTheme="majorEastAsia" w:hAnsiTheme="majorEastAsia"/>
          <w:sz w:val="18"/>
          <w:szCs w:val="18"/>
        </w:rPr>
      </w:pPr>
      <w:r w:rsidRPr="00C17D62">
        <w:rPr>
          <w:rFonts w:asciiTheme="majorEastAsia" w:eastAsiaTheme="majorEastAsia" w:hAnsiTheme="majorEastAsia" w:hint="eastAsia"/>
          <w:sz w:val="18"/>
          <w:szCs w:val="18"/>
        </w:rPr>
        <w:t>※</w:t>
      </w:r>
      <w:r w:rsidR="00A77EEC" w:rsidRPr="00C17D62">
        <w:rPr>
          <w:rFonts w:asciiTheme="majorEastAsia" w:eastAsiaTheme="majorEastAsia" w:hAnsiTheme="majorEastAsia" w:hint="eastAsia"/>
          <w:sz w:val="18"/>
          <w:szCs w:val="18"/>
        </w:rPr>
        <w:t>7</w:t>
      </w:r>
      <w:r w:rsidRPr="00C17D62">
        <w:rPr>
          <w:rFonts w:asciiTheme="majorEastAsia" w:eastAsiaTheme="majorEastAsia" w:hAnsiTheme="majorEastAsia" w:hint="eastAsia"/>
          <w:sz w:val="18"/>
          <w:szCs w:val="18"/>
        </w:rPr>
        <w:t xml:space="preserve">　</w:t>
      </w:r>
    </w:p>
    <w:p w:rsidR="00757AA9" w:rsidRPr="00C17D62" w:rsidRDefault="00D06CD8" w:rsidP="00C17D62">
      <w:pPr>
        <w:spacing w:line="240" w:lineRule="exact"/>
        <w:rPr>
          <w:rFonts w:asciiTheme="majorEastAsia" w:eastAsiaTheme="majorEastAsia" w:hAnsiTheme="majorEastAsia"/>
          <w:sz w:val="18"/>
          <w:szCs w:val="18"/>
        </w:rPr>
      </w:pPr>
      <w:r>
        <w:rPr>
          <w:rFonts w:asciiTheme="majorEastAsia" w:eastAsiaTheme="majorEastAsia" w:hAnsiTheme="majorEastAsia" w:hint="eastAsia"/>
          <w:sz w:val="18"/>
          <w:szCs w:val="18"/>
        </w:rPr>
        <w:t xml:space="preserve">①　</w:t>
      </w:r>
      <w:r w:rsidR="00757AA9" w:rsidRPr="00C17D62">
        <w:rPr>
          <w:rFonts w:asciiTheme="majorEastAsia" w:eastAsiaTheme="majorEastAsia" w:hAnsiTheme="majorEastAsia" w:hint="eastAsia"/>
          <w:sz w:val="18"/>
          <w:szCs w:val="18"/>
        </w:rPr>
        <w:t>児童指導員任用資格者</w:t>
      </w:r>
    </w:p>
    <w:p w:rsidR="00757AA9" w:rsidRPr="00C17D62" w:rsidRDefault="00757AA9" w:rsidP="00C17D62">
      <w:pPr>
        <w:spacing w:line="220" w:lineRule="exact"/>
        <w:ind w:leftChars="100" w:left="210" w:firstLineChars="100" w:firstLine="180"/>
        <w:rPr>
          <w:rFonts w:asciiTheme="minorEastAsia" w:eastAsiaTheme="minorEastAsia" w:hAnsiTheme="minorEastAsia"/>
          <w:sz w:val="18"/>
          <w:szCs w:val="18"/>
        </w:rPr>
      </w:pPr>
      <w:r w:rsidRPr="00C17D62">
        <w:rPr>
          <w:rFonts w:asciiTheme="minorEastAsia" w:eastAsiaTheme="minorEastAsia" w:hAnsiTheme="minorEastAsia" w:hint="eastAsia"/>
          <w:sz w:val="18"/>
          <w:szCs w:val="18"/>
        </w:rPr>
        <w:t>小学校，中学校，高等学校の教諭の資格を持つ者，大学の学部で心理学，教育学</w:t>
      </w:r>
      <w:r w:rsidR="00C17D62">
        <w:rPr>
          <w:rFonts w:asciiTheme="minorEastAsia" w:eastAsiaTheme="minorEastAsia" w:hAnsiTheme="minorEastAsia" w:hint="eastAsia"/>
          <w:sz w:val="18"/>
          <w:szCs w:val="18"/>
        </w:rPr>
        <w:t>若しくは</w:t>
      </w:r>
      <w:r w:rsidRPr="00C17D62">
        <w:rPr>
          <w:rFonts w:asciiTheme="minorEastAsia" w:eastAsiaTheme="minorEastAsia" w:hAnsiTheme="minorEastAsia" w:hint="eastAsia"/>
          <w:sz w:val="18"/>
          <w:szCs w:val="18"/>
        </w:rPr>
        <w:t>社会学を専修する学科を修めて卒業した者，大学院で心理学，教育学</w:t>
      </w:r>
      <w:r w:rsidR="00C17D62">
        <w:rPr>
          <w:rFonts w:asciiTheme="minorEastAsia" w:eastAsiaTheme="minorEastAsia" w:hAnsiTheme="minorEastAsia" w:hint="eastAsia"/>
          <w:sz w:val="18"/>
          <w:szCs w:val="18"/>
        </w:rPr>
        <w:t>若しくは</w:t>
      </w:r>
      <w:r w:rsidRPr="00C17D62">
        <w:rPr>
          <w:rFonts w:asciiTheme="minorEastAsia" w:eastAsiaTheme="minorEastAsia" w:hAnsiTheme="minorEastAsia" w:hint="eastAsia"/>
          <w:sz w:val="18"/>
          <w:szCs w:val="18"/>
        </w:rPr>
        <w:t>社会学を専攻する研究科を修めて卒業した者，高等学校卒業者で2年以上児童福祉事業に従事した者，3年以上児童福祉事業に従事した者など，児童福祉施設最低基準第43</w:t>
      </w:r>
      <w:r w:rsidR="00C17D62">
        <w:rPr>
          <w:rFonts w:asciiTheme="minorEastAsia" w:eastAsiaTheme="minorEastAsia" w:hAnsiTheme="minorEastAsia" w:hint="eastAsia"/>
          <w:sz w:val="18"/>
          <w:szCs w:val="18"/>
        </w:rPr>
        <w:t>条各号のいずれかに該当する者</w:t>
      </w:r>
    </w:p>
    <w:p w:rsidR="00757AA9" w:rsidRPr="00C17D62" w:rsidRDefault="00D06CD8" w:rsidP="00C17D62">
      <w:pPr>
        <w:spacing w:line="240" w:lineRule="exact"/>
        <w:rPr>
          <w:rFonts w:asciiTheme="majorEastAsia" w:eastAsiaTheme="majorEastAsia" w:hAnsiTheme="majorEastAsia"/>
          <w:sz w:val="18"/>
          <w:szCs w:val="18"/>
        </w:rPr>
      </w:pPr>
      <w:r>
        <w:rPr>
          <w:rFonts w:asciiTheme="majorEastAsia" w:eastAsiaTheme="majorEastAsia" w:hAnsiTheme="majorEastAsia" w:hint="eastAsia"/>
          <w:sz w:val="18"/>
          <w:szCs w:val="18"/>
        </w:rPr>
        <w:t>②</w:t>
      </w:r>
      <w:r w:rsidR="00757AA9" w:rsidRPr="00C17D62">
        <w:rPr>
          <w:rFonts w:asciiTheme="majorEastAsia" w:eastAsiaTheme="majorEastAsia" w:hAnsiTheme="majorEastAsia" w:hint="eastAsia"/>
          <w:sz w:val="18"/>
          <w:szCs w:val="18"/>
        </w:rPr>
        <w:t xml:space="preserve">　精神障害者社会復帰指導員任用資格者</w:t>
      </w:r>
    </w:p>
    <w:p w:rsidR="00757AA9" w:rsidRPr="00E923CE" w:rsidRDefault="00757AA9" w:rsidP="00C17D62">
      <w:pPr>
        <w:spacing w:line="240" w:lineRule="exact"/>
        <w:ind w:leftChars="100" w:left="210" w:firstLineChars="100" w:firstLine="180"/>
        <w:rPr>
          <w:color w:val="FF0000"/>
        </w:rPr>
      </w:pPr>
      <w:r w:rsidRPr="00C17D62">
        <w:rPr>
          <w:rFonts w:asciiTheme="minorEastAsia" w:eastAsiaTheme="minorEastAsia" w:hAnsiTheme="minorEastAsia" w:hint="eastAsia"/>
          <w:sz w:val="18"/>
          <w:szCs w:val="18"/>
        </w:rPr>
        <w:t>高等学校卒業者で2年以上精神保健及び精神障害者の福祉に関する業務に従事した者など，精神障害者社会復帰施設の整備及び運営に関する基準第17条第2項各号のいずれかに該当する者</w:t>
      </w:r>
    </w:p>
    <w:sectPr w:rsidR="00757AA9" w:rsidRPr="00E923CE" w:rsidSect="0077598A">
      <w:pgSz w:w="11906" w:h="16838" w:code="9"/>
      <w:pgMar w:top="851" w:right="851" w:bottom="567" w:left="851" w:header="851" w:footer="992" w:gutter="0"/>
      <w:cols w:space="425"/>
      <w:docGrid w:type="linesAndChars"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47FA" w:rsidRDefault="00E147FA" w:rsidP="004229DD">
      <w:r>
        <w:separator/>
      </w:r>
    </w:p>
  </w:endnote>
  <w:endnote w:type="continuationSeparator" w:id="0">
    <w:p w:rsidR="00E147FA" w:rsidRDefault="00E147FA" w:rsidP="00422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47FA" w:rsidRDefault="00E147FA" w:rsidP="004229DD">
      <w:r>
        <w:separator/>
      </w:r>
    </w:p>
  </w:footnote>
  <w:footnote w:type="continuationSeparator" w:id="0">
    <w:p w:rsidR="00E147FA" w:rsidRDefault="00E147FA" w:rsidP="004229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rawingGridVerticalSpacing w:val="14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DEF"/>
    <w:rsid w:val="00017828"/>
    <w:rsid w:val="000840D9"/>
    <w:rsid w:val="000C1181"/>
    <w:rsid w:val="00111224"/>
    <w:rsid w:val="001459C6"/>
    <w:rsid w:val="001A0C6D"/>
    <w:rsid w:val="003C2A3D"/>
    <w:rsid w:val="003C61DA"/>
    <w:rsid w:val="00401361"/>
    <w:rsid w:val="004229DD"/>
    <w:rsid w:val="00581463"/>
    <w:rsid w:val="00586C56"/>
    <w:rsid w:val="005C7026"/>
    <w:rsid w:val="005D5763"/>
    <w:rsid w:val="006825F9"/>
    <w:rsid w:val="006B694E"/>
    <w:rsid w:val="00746FF8"/>
    <w:rsid w:val="00751238"/>
    <w:rsid w:val="007547FC"/>
    <w:rsid w:val="00757AA9"/>
    <w:rsid w:val="00757C7F"/>
    <w:rsid w:val="0077598A"/>
    <w:rsid w:val="00792431"/>
    <w:rsid w:val="00801425"/>
    <w:rsid w:val="00892533"/>
    <w:rsid w:val="008D7625"/>
    <w:rsid w:val="008F6FD7"/>
    <w:rsid w:val="00912EEB"/>
    <w:rsid w:val="00A447DD"/>
    <w:rsid w:val="00A77EEC"/>
    <w:rsid w:val="00B807FF"/>
    <w:rsid w:val="00B80A3C"/>
    <w:rsid w:val="00C17D62"/>
    <w:rsid w:val="00CC746E"/>
    <w:rsid w:val="00D06CD8"/>
    <w:rsid w:val="00D97DEF"/>
    <w:rsid w:val="00DA44D9"/>
    <w:rsid w:val="00DD0096"/>
    <w:rsid w:val="00DF6886"/>
    <w:rsid w:val="00E147FA"/>
    <w:rsid w:val="00E15630"/>
    <w:rsid w:val="00E43E47"/>
    <w:rsid w:val="00E74DAE"/>
    <w:rsid w:val="00E923CE"/>
    <w:rsid w:val="00EF3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97DE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1459C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801425"/>
    <w:rPr>
      <w:rFonts w:ascii="Arial" w:eastAsia="ＭＳ ゴシック" w:hAnsi="Arial"/>
      <w:sz w:val="18"/>
      <w:szCs w:val="18"/>
    </w:rPr>
  </w:style>
  <w:style w:type="paragraph" w:styleId="a5">
    <w:name w:val="header"/>
    <w:basedOn w:val="a"/>
    <w:link w:val="a6"/>
    <w:rsid w:val="004229DD"/>
    <w:pPr>
      <w:tabs>
        <w:tab w:val="center" w:pos="4252"/>
        <w:tab w:val="right" w:pos="8504"/>
      </w:tabs>
      <w:snapToGrid w:val="0"/>
    </w:pPr>
  </w:style>
  <w:style w:type="character" w:customStyle="1" w:styleId="a6">
    <w:name w:val="ヘッダー (文字)"/>
    <w:basedOn w:val="a0"/>
    <w:link w:val="a5"/>
    <w:rsid w:val="004229DD"/>
    <w:rPr>
      <w:kern w:val="2"/>
      <w:sz w:val="21"/>
      <w:szCs w:val="24"/>
    </w:rPr>
  </w:style>
  <w:style w:type="paragraph" w:styleId="a7">
    <w:name w:val="footer"/>
    <w:basedOn w:val="a"/>
    <w:link w:val="a8"/>
    <w:rsid w:val="004229DD"/>
    <w:pPr>
      <w:tabs>
        <w:tab w:val="center" w:pos="4252"/>
        <w:tab w:val="right" w:pos="8504"/>
      </w:tabs>
      <w:snapToGrid w:val="0"/>
    </w:pPr>
  </w:style>
  <w:style w:type="character" w:customStyle="1" w:styleId="a8">
    <w:name w:val="フッター (文字)"/>
    <w:basedOn w:val="a0"/>
    <w:link w:val="a7"/>
    <w:rsid w:val="004229DD"/>
    <w:rPr>
      <w:kern w:val="2"/>
      <w:sz w:val="21"/>
      <w:szCs w:val="24"/>
    </w:rPr>
  </w:style>
  <w:style w:type="paragraph" w:customStyle="1" w:styleId="Default">
    <w:name w:val="Default"/>
    <w:rsid w:val="00757AA9"/>
    <w:pPr>
      <w:widowControl w:val="0"/>
      <w:autoSpaceDE w:val="0"/>
      <w:autoSpaceDN w:val="0"/>
      <w:adjustRightInd w:val="0"/>
    </w:pPr>
    <w:rPr>
      <w:rFonts w:ascii="ＭＳ ゴシック" w:hAnsi="ＭＳ ゴシック" w:cs="ＭＳ ゴシック"/>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97DE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1459C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801425"/>
    <w:rPr>
      <w:rFonts w:ascii="Arial" w:eastAsia="ＭＳ ゴシック" w:hAnsi="Arial"/>
      <w:sz w:val="18"/>
      <w:szCs w:val="18"/>
    </w:rPr>
  </w:style>
  <w:style w:type="paragraph" w:styleId="a5">
    <w:name w:val="header"/>
    <w:basedOn w:val="a"/>
    <w:link w:val="a6"/>
    <w:rsid w:val="004229DD"/>
    <w:pPr>
      <w:tabs>
        <w:tab w:val="center" w:pos="4252"/>
        <w:tab w:val="right" w:pos="8504"/>
      </w:tabs>
      <w:snapToGrid w:val="0"/>
    </w:pPr>
  </w:style>
  <w:style w:type="character" w:customStyle="1" w:styleId="a6">
    <w:name w:val="ヘッダー (文字)"/>
    <w:basedOn w:val="a0"/>
    <w:link w:val="a5"/>
    <w:rsid w:val="004229DD"/>
    <w:rPr>
      <w:kern w:val="2"/>
      <w:sz w:val="21"/>
      <w:szCs w:val="24"/>
    </w:rPr>
  </w:style>
  <w:style w:type="paragraph" w:styleId="a7">
    <w:name w:val="footer"/>
    <w:basedOn w:val="a"/>
    <w:link w:val="a8"/>
    <w:rsid w:val="004229DD"/>
    <w:pPr>
      <w:tabs>
        <w:tab w:val="center" w:pos="4252"/>
        <w:tab w:val="right" w:pos="8504"/>
      </w:tabs>
      <w:snapToGrid w:val="0"/>
    </w:pPr>
  </w:style>
  <w:style w:type="character" w:customStyle="1" w:styleId="a8">
    <w:name w:val="フッター (文字)"/>
    <w:basedOn w:val="a0"/>
    <w:link w:val="a7"/>
    <w:rsid w:val="004229DD"/>
    <w:rPr>
      <w:kern w:val="2"/>
      <w:sz w:val="21"/>
      <w:szCs w:val="24"/>
    </w:rPr>
  </w:style>
  <w:style w:type="paragraph" w:customStyle="1" w:styleId="Default">
    <w:name w:val="Default"/>
    <w:rsid w:val="00757AA9"/>
    <w:pPr>
      <w:widowControl w:val="0"/>
      <w:autoSpaceDE w:val="0"/>
      <w:autoSpaceDN w:val="0"/>
      <w:adjustRightInd w:val="0"/>
    </w:pPr>
    <w:rPr>
      <w:rFonts w:ascii="ＭＳ ゴシック" w:hAnsi="ＭＳ ゴシック" w:cs="ＭＳ ゴシック"/>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5569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2984</Characters>
  <Application>Microsoft Office Word</Application>
  <DocSecurity>0</DocSecurity>
  <Lines>24</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サービス管理責任者及び児童発達支援管理責任者の実務経験について</vt:lpstr>
      <vt:lpstr>サービス管理責任者及び児童発達支援管理責任者の実務経験について</vt:lpstr>
    </vt:vector>
  </TitlesOfParts>
  <Company>広島県</Company>
  <LinksUpToDate>false</LinksUpToDate>
  <CharactersWithSpaces>3501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サービス管理責任者及び児童発達支援管理責任者の実務経験について</dc:title>
  <dc:creator>広島県</dc:creator>
  <cp:lastModifiedBy>広島県</cp:lastModifiedBy>
  <cp:revision>2</cp:revision>
  <cp:lastPrinted>2017-03-28T04:18:00Z</cp:lastPrinted>
  <dcterms:created xsi:type="dcterms:W3CDTF">2017-09-01T04:28:00Z</dcterms:created>
  <dcterms:modified xsi:type="dcterms:W3CDTF">2017-09-01T04:28:00Z</dcterms:modified>
</cp:coreProperties>
</file>