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FAC" w:rsidRDefault="00FE3FAC"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Pr="00E33BAA" w:rsidRDefault="00E33BAA" w:rsidP="00E33BAA">
      <w:pPr>
        <w:pStyle w:val="a3"/>
        <w:ind w:leftChars="0" w:left="360"/>
        <w:jc w:val="center"/>
        <w:rPr>
          <w:sz w:val="56"/>
          <w:szCs w:val="56"/>
        </w:rPr>
      </w:pPr>
      <w:r w:rsidRPr="00E33BAA">
        <w:rPr>
          <w:rFonts w:hint="eastAsia"/>
          <w:sz w:val="56"/>
          <w:szCs w:val="56"/>
        </w:rPr>
        <w:t>就労継続支援</w:t>
      </w:r>
      <w:r w:rsidRPr="00E33BAA">
        <w:rPr>
          <w:rFonts w:hint="eastAsia"/>
          <w:sz w:val="56"/>
          <w:szCs w:val="56"/>
        </w:rPr>
        <w:t>B</w:t>
      </w:r>
      <w:r w:rsidRPr="00E33BAA">
        <w:rPr>
          <w:rFonts w:hint="eastAsia"/>
          <w:sz w:val="56"/>
          <w:szCs w:val="56"/>
        </w:rPr>
        <w:t>型</w:t>
      </w:r>
    </w:p>
    <w:p w:rsidR="00E33BAA" w:rsidRPr="00E33BAA" w:rsidRDefault="00E33BAA" w:rsidP="00E33BAA">
      <w:pPr>
        <w:pStyle w:val="a3"/>
        <w:ind w:leftChars="0" w:left="360"/>
        <w:jc w:val="center"/>
        <w:rPr>
          <w:sz w:val="56"/>
          <w:szCs w:val="56"/>
        </w:rPr>
      </w:pPr>
      <w:r w:rsidRPr="00E33BAA">
        <w:rPr>
          <w:rFonts w:hint="eastAsia"/>
          <w:sz w:val="56"/>
          <w:szCs w:val="56"/>
        </w:rPr>
        <w:t>就労移行支援</w:t>
      </w:r>
    </w:p>
    <w:p w:rsidR="00E33BAA" w:rsidRPr="00E33BAA" w:rsidRDefault="00E33BAA" w:rsidP="00E33BAA">
      <w:pPr>
        <w:pStyle w:val="a3"/>
        <w:ind w:leftChars="0" w:left="360"/>
        <w:jc w:val="center"/>
        <w:rPr>
          <w:sz w:val="56"/>
          <w:szCs w:val="56"/>
        </w:rPr>
      </w:pPr>
    </w:p>
    <w:p w:rsidR="00E33BAA" w:rsidRPr="00E33BAA" w:rsidRDefault="00E33BAA" w:rsidP="00E33BAA">
      <w:pPr>
        <w:pStyle w:val="a3"/>
        <w:ind w:leftChars="0" w:left="360"/>
        <w:jc w:val="center"/>
        <w:rPr>
          <w:sz w:val="56"/>
          <w:szCs w:val="56"/>
        </w:rPr>
      </w:pPr>
      <w:r w:rsidRPr="00E33BAA">
        <w:rPr>
          <w:rFonts w:hint="eastAsia"/>
          <w:sz w:val="56"/>
          <w:szCs w:val="56"/>
        </w:rPr>
        <w:t>カイト尾道</w:t>
      </w:r>
    </w:p>
    <w:p w:rsidR="00E33BAA" w:rsidRPr="00E33BAA" w:rsidRDefault="00E33BAA" w:rsidP="00E33BAA">
      <w:pPr>
        <w:pStyle w:val="a3"/>
        <w:ind w:leftChars="0" w:left="360"/>
        <w:jc w:val="center"/>
        <w:rPr>
          <w:sz w:val="56"/>
          <w:szCs w:val="56"/>
        </w:rPr>
      </w:pPr>
    </w:p>
    <w:p w:rsidR="00E33BAA" w:rsidRPr="00E33BAA" w:rsidRDefault="00E33BAA" w:rsidP="00E33BAA">
      <w:pPr>
        <w:jc w:val="center"/>
        <w:rPr>
          <w:sz w:val="56"/>
          <w:szCs w:val="56"/>
        </w:rPr>
      </w:pPr>
      <w:r w:rsidRPr="00E33BAA">
        <w:rPr>
          <w:rFonts w:hint="eastAsia"/>
          <w:sz w:val="56"/>
          <w:szCs w:val="56"/>
        </w:rPr>
        <w:t>自主防災計画</w:t>
      </w: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pPr>
    </w:p>
    <w:p w:rsidR="00E33BAA" w:rsidRDefault="00E33BAA" w:rsidP="00FE3FAC">
      <w:pPr>
        <w:pStyle w:val="a3"/>
        <w:ind w:leftChars="0" w:left="360"/>
        <w:rPr>
          <w:rFonts w:hint="eastAsia"/>
        </w:rPr>
      </w:pPr>
      <w:bookmarkStart w:id="0" w:name="_GoBack"/>
      <w:bookmarkEnd w:id="0"/>
    </w:p>
    <w:p w:rsidR="00E33BAA" w:rsidRDefault="00E33BAA" w:rsidP="00FE3FAC">
      <w:pPr>
        <w:pStyle w:val="a3"/>
        <w:ind w:leftChars="0" w:left="360"/>
        <w:rPr>
          <w:rFonts w:hint="eastAsia"/>
        </w:rPr>
      </w:pPr>
    </w:p>
    <w:p w:rsidR="00FE3FAC" w:rsidRDefault="00FE3FAC" w:rsidP="00FE3FAC">
      <w:pPr>
        <w:pStyle w:val="a3"/>
        <w:numPr>
          <w:ilvl w:val="0"/>
          <w:numId w:val="3"/>
        </w:numPr>
        <w:ind w:leftChars="0"/>
      </w:pPr>
      <w:r>
        <w:rPr>
          <w:rFonts w:hint="eastAsia"/>
        </w:rPr>
        <w:t xml:space="preserve">目的　</w:t>
      </w:r>
    </w:p>
    <w:p w:rsidR="006C553C" w:rsidRDefault="00FE3FAC" w:rsidP="00C91693">
      <w:pPr>
        <w:pStyle w:val="a3"/>
        <w:ind w:leftChars="0" w:left="1080"/>
      </w:pPr>
      <w:r>
        <w:rPr>
          <w:rFonts w:hint="eastAsia"/>
        </w:rPr>
        <w:t>この計画は</w:t>
      </w:r>
      <w:r w:rsidR="00C91693">
        <w:rPr>
          <w:rFonts w:hint="eastAsia"/>
        </w:rPr>
        <w:t>一般社団法人チャレンジド尾道　就労継続支援Ｂ型</w:t>
      </w:r>
      <w:r w:rsidR="007A6FF5">
        <w:rPr>
          <w:rFonts w:hint="eastAsia"/>
        </w:rPr>
        <w:t>・就労移行支援</w:t>
      </w:r>
      <w:r>
        <w:rPr>
          <w:rFonts w:hint="eastAsia"/>
        </w:rPr>
        <w:t>事業所</w:t>
      </w:r>
      <w:r w:rsidR="00C91693">
        <w:rPr>
          <w:rFonts w:hint="eastAsia"/>
        </w:rPr>
        <w:t>カイト</w:t>
      </w:r>
      <w:r w:rsidR="007A6FF5">
        <w:rPr>
          <w:rFonts w:hint="eastAsia"/>
        </w:rPr>
        <w:t>尾道</w:t>
      </w:r>
      <w:r>
        <w:rPr>
          <w:rFonts w:hint="eastAsia"/>
        </w:rPr>
        <w:t>自主防災組織（以下「本組織」という。）の防災</w:t>
      </w:r>
      <w:r w:rsidR="006C553C">
        <w:rPr>
          <w:rFonts w:hint="eastAsia"/>
        </w:rPr>
        <w:t>活動に必要な事項を定め、災害（風水害、地震、火災等をいう。）による、人的、物的損害の発生及びその拡大を防止することを目的とする。</w:t>
      </w:r>
    </w:p>
    <w:p w:rsidR="006C553C" w:rsidRDefault="006C553C" w:rsidP="006C553C"/>
    <w:p w:rsidR="006C553C" w:rsidRDefault="006C553C" w:rsidP="006C553C">
      <w:pPr>
        <w:pStyle w:val="a3"/>
        <w:numPr>
          <w:ilvl w:val="0"/>
          <w:numId w:val="3"/>
        </w:numPr>
        <w:ind w:leftChars="0"/>
      </w:pPr>
      <w:r>
        <w:rPr>
          <w:rFonts w:hint="eastAsia"/>
        </w:rPr>
        <w:t>計画事項</w:t>
      </w:r>
    </w:p>
    <w:p w:rsidR="006C553C" w:rsidRDefault="006C553C" w:rsidP="006C553C">
      <w:pPr>
        <w:pStyle w:val="a3"/>
        <w:ind w:leftChars="0" w:left="1080"/>
      </w:pPr>
      <w:r>
        <w:t>この計画に定める事項は、次のとおりとする</w:t>
      </w:r>
      <w:r w:rsidR="009E6EB0">
        <w:rPr>
          <w:rFonts w:hint="eastAsia"/>
        </w:rPr>
        <w:t>。</w:t>
      </w:r>
    </w:p>
    <w:p w:rsidR="00833CFD" w:rsidRDefault="00833CFD" w:rsidP="00833CFD">
      <w:pPr>
        <w:pStyle w:val="a3"/>
        <w:numPr>
          <w:ilvl w:val="0"/>
          <w:numId w:val="4"/>
        </w:numPr>
        <w:ind w:leftChars="0"/>
      </w:pPr>
      <w:r>
        <w:rPr>
          <w:rFonts w:hint="eastAsia"/>
        </w:rPr>
        <w:t>自主防災組織の編成及び任務分担に関すること</w:t>
      </w:r>
    </w:p>
    <w:p w:rsidR="006C553C" w:rsidRDefault="00833CFD" w:rsidP="006C553C">
      <w:pPr>
        <w:pStyle w:val="a3"/>
        <w:numPr>
          <w:ilvl w:val="0"/>
          <w:numId w:val="4"/>
        </w:numPr>
        <w:ind w:leftChars="0"/>
      </w:pPr>
      <w:r>
        <w:rPr>
          <w:rFonts w:hint="eastAsia"/>
        </w:rPr>
        <w:t>防災知識の普及に関すること</w:t>
      </w:r>
    </w:p>
    <w:p w:rsidR="006C553C" w:rsidRDefault="00833CFD" w:rsidP="006C553C">
      <w:pPr>
        <w:pStyle w:val="a3"/>
        <w:numPr>
          <w:ilvl w:val="0"/>
          <w:numId w:val="4"/>
        </w:numPr>
        <w:ind w:leftChars="0"/>
      </w:pPr>
      <w:r>
        <w:rPr>
          <w:rFonts w:hint="eastAsia"/>
        </w:rPr>
        <w:t>防災訓練に関すること</w:t>
      </w:r>
    </w:p>
    <w:p w:rsidR="006C553C" w:rsidRDefault="006C553C" w:rsidP="006C553C">
      <w:pPr>
        <w:pStyle w:val="a3"/>
        <w:numPr>
          <w:ilvl w:val="0"/>
          <w:numId w:val="4"/>
        </w:numPr>
        <w:ind w:leftChars="0"/>
      </w:pPr>
      <w:r>
        <w:t>情報の収集伝達に関すること</w:t>
      </w:r>
    </w:p>
    <w:p w:rsidR="006C553C" w:rsidRDefault="00833CFD" w:rsidP="006C553C">
      <w:pPr>
        <w:pStyle w:val="a3"/>
        <w:numPr>
          <w:ilvl w:val="0"/>
          <w:numId w:val="4"/>
        </w:numPr>
        <w:ind w:leftChars="0"/>
      </w:pPr>
      <w:r>
        <w:rPr>
          <w:rFonts w:hint="eastAsia"/>
        </w:rPr>
        <w:t>避難誘導に関すること</w:t>
      </w:r>
    </w:p>
    <w:p w:rsidR="006C553C" w:rsidRDefault="00833CFD" w:rsidP="006C553C">
      <w:pPr>
        <w:pStyle w:val="a3"/>
        <w:numPr>
          <w:ilvl w:val="0"/>
          <w:numId w:val="4"/>
        </w:numPr>
        <w:ind w:leftChars="0"/>
      </w:pPr>
      <w:r>
        <w:rPr>
          <w:rFonts w:hint="eastAsia"/>
        </w:rPr>
        <w:t>出火防止、初期消火に関すること</w:t>
      </w:r>
    </w:p>
    <w:p w:rsidR="006C553C" w:rsidRDefault="00833CFD" w:rsidP="006C553C">
      <w:pPr>
        <w:pStyle w:val="a3"/>
        <w:numPr>
          <w:ilvl w:val="0"/>
          <w:numId w:val="4"/>
        </w:numPr>
        <w:ind w:leftChars="0"/>
      </w:pPr>
      <w:r>
        <w:rPr>
          <w:rFonts w:hint="eastAsia"/>
        </w:rPr>
        <w:t>救出・救護に関すること</w:t>
      </w:r>
    </w:p>
    <w:p w:rsidR="006C553C" w:rsidRDefault="00833CFD" w:rsidP="006C553C">
      <w:pPr>
        <w:pStyle w:val="a3"/>
        <w:numPr>
          <w:ilvl w:val="0"/>
          <w:numId w:val="4"/>
        </w:numPr>
        <w:ind w:leftChars="0"/>
      </w:pPr>
      <w:r>
        <w:rPr>
          <w:rFonts w:hint="eastAsia"/>
        </w:rPr>
        <w:t>災害時要援護者に関すること</w:t>
      </w:r>
    </w:p>
    <w:p w:rsidR="006C553C" w:rsidRDefault="006C553C" w:rsidP="00C257F1"/>
    <w:p w:rsidR="00833CFD" w:rsidRDefault="00833CFD" w:rsidP="00833CFD">
      <w:pPr>
        <w:pStyle w:val="a3"/>
        <w:numPr>
          <w:ilvl w:val="0"/>
          <w:numId w:val="3"/>
        </w:numPr>
        <w:ind w:leftChars="0"/>
      </w:pPr>
      <w:r>
        <w:rPr>
          <w:rFonts w:hint="eastAsia"/>
        </w:rPr>
        <w:t>自主防災組織の編成及び任務分担</w:t>
      </w:r>
    </w:p>
    <w:p w:rsidR="00A25B6D" w:rsidRDefault="00DD31C7" w:rsidP="00A25B6D">
      <w:pPr>
        <w:pStyle w:val="a3"/>
        <w:ind w:leftChars="0" w:left="1080" w:firstLineChars="100" w:firstLine="210"/>
      </w:pPr>
      <w:r>
        <w:t>災害発生時の応急活動を迅速かつ効果的に行うため、</w:t>
      </w:r>
      <w:r w:rsidR="00A25B6D">
        <w:rPr>
          <w:rFonts w:hint="eastAsia"/>
        </w:rPr>
        <w:t>また、平常時の活動をより円滑に</w:t>
      </w:r>
    </w:p>
    <w:p w:rsidR="00833CFD" w:rsidRDefault="00A25B6D" w:rsidP="00A25B6D">
      <w:pPr>
        <w:ind w:firstLineChars="500" w:firstLine="1050"/>
      </w:pPr>
      <w:r>
        <w:rPr>
          <w:rFonts w:hint="eastAsia"/>
        </w:rPr>
        <w:t>行う</w:t>
      </w:r>
      <w:r w:rsidR="00833CFD">
        <w:rPr>
          <w:rFonts w:hint="eastAsia"/>
        </w:rPr>
        <w:t>ため次のとおり防災組織を編成する。</w:t>
      </w:r>
      <w:r w:rsidR="009B6D0C">
        <w:rPr>
          <w:rFonts w:hint="eastAsia"/>
        </w:rPr>
        <w:t>【編成図Ⅰ参照】</w:t>
      </w:r>
    </w:p>
    <w:p w:rsidR="00833CFD" w:rsidRDefault="00833CFD" w:rsidP="00833CFD"/>
    <w:p w:rsidR="00833CFD" w:rsidRDefault="00833CFD" w:rsidP="00833CFD">
      <w:pPr>
        <w:pStyle w:val="a3"/>
        <w:numPr>
          <w:ilvl w:val="0"/>
          <w:numId w:val="3"/>
        </w:numPr>
        <w:ind w:leftChars="0"/>
      </w:pPr>
      <w:r>
        <w:rPr>
          <w:rFonts w:hint="eastAsia"/>
        </w:rPr>
        <w:t>防災知識の普及啓発</w:t>
      </w:r>
      <w:r w:rsidR="00A25B6D">
        <w:rPr>
          <w:rFonts w:hint="eastAsia"/>
        </w:rPr>
        <w:t xml:space="preserve">　</w:t>
      </w:r>
    </w:p>
    <w:p w:rsidR="00A25B6D" w:rsidRDefault="00A25B6D" w:rsidP="00A25B6D">
      <w:pPr>
        <w:pStyle w:val="a3"/>
        <w:ind w:leftChars="0" w:left="1080"/>
      </w:pPr>
      <w:r>
        <w:rPr>
          <w:rFonts w:hint="eastAsia"/>
        </w:rPr>
        <w:t xml:space="preserve">　社員の防災意識を高めるため、次により防災知識の普及啓発を行う。</w:t>
      </w:r>
    </w:p>
    <w:p w:rsidR="00795653" w:rsidRDefault="003041CE" w:rsidP="004B1F18">
      <w:pPr>
        <w:pStyle w:val="a3"/>
        <w:numPr>
          <w:ilvl w:val="1"/>
          <w:numId w:val="3"/>
        </w:numPr>
        <w:ind w:leftChars="0"/>
      </w:pPr>
      <w:r>
        <w:rPr>
          <w:rFonts w:hint="eastAsia"/>
        </w:rPr>
        <w:t>啓発事項</w:t>
      </w:r>
    </w:p>
    <w:p w:rsidR="003041CE" w:rsidRDefault="003041CE" w:rsidP="004B1F18">
      <w:pPr>
        <w:pStyle w:val="a3"/>
        <w:ind w:leftChars="0" w:left="1860" w:firstLineChars="100" w:firstLine="210"/>
      </w:pPr>
      <w:r>
        <w:rPr>
          <w:rFonts w:hint="eastAsia"/>
        </w:rPr>
        <w:t>ア　本組織及び防災計画に関すること</w:t>
      </w:r>
    </w:p>
    <w:p w:rsidR="003041CE" w:rsidRDefault="003041CE" w:rsidP="004B1F18">
      <w:pPr>
        <w:pStyle w:val="a3"/>
        <w:ind w:leftChars="0" w:left="1860" w:firstLineChars="100" w:firstLine="210"/>
      </w:pPr>
      <w:r>
        <w:rPr>
          <w:rFonts w:hint="eastAsia"/>
        </w:rPr>
        <w:t>イ　災害の知識に関すること</w:t>
      </w:r>
    </w:p>
    <w:p w:rsidR="003041CE" w:rsidRDefault="003041CE" w:rsidP="004B1F18">
      <w:pPr>
        <w:pStyle w:val="a3"/>
        <w:ind w:leftChars="0" w:left="1860" w:firstLineChars="100" w:firstLine="210"/>
      </w:pPr>
      <w:r>
        <w:rPr>
          <w:rFonts w:hint="eastAsia"/>
        </w:rPr>
        <w:t>ウ　災害危険箇所の把握、避難経路、避難箇所に関すること</w:t>
      </w:r>
    </w:p>
    <w:p w:rsidR="003041CE" w:rsidRDefault="003041CE" w:rsidP="004B1F18">
      <w:pPr>
        <w:pStyle w:val="a3"/>
        <w:ind w:leftChars="0" w:left="1860" w:firstLineChars="100" w:firstLine="210"/>
      </w:pPr>
      <w:r>
        <w:rPr>
          <w:rFonts w:hint="eastAsia"/>
        </w:rPr>
        <w:t>エ　その他防災に関すること</w:t>
      </w:r>
    </w:p>
    <w:p w:rsidR="003472B7" w:rsidRDefault="00A25B6D" w:rsidP="003041CE">
      <w:pPr>
        <w:pStyle w:val="a3"/>
        <w:numPr>
          <w:ilvl w:val="1"/>
          <w:numId w:val="3"/>
        </w:numPr>
        <w:ind w:leftChars="0"/>
      </w:pPr>
      <w:r>
        <w:rPr>
          <w:rFonts w:hint="eastAsia"/>
        </w:rPr>
        <w:t>普及、啓発の方法</w:t>
      </w:r>
    </w:p>
    <w:p w:rsidR="00A25B6D" w:rsidRDefault="00A25B6D" w:rsidP="004B1F18">
      <w:pPr>
        <w:pStyle w:val="a3"/>
        <w:ind w:leftChars="0" w:left="1860" w:firstLineChars="100" w:firstLine="210"/>
      </w:pPr>
      <w:r>
        <w:rPr>
          <w:rFonts w:hint="eastAsia"/>
        </w:rPr>
        <w:t>パンフレット、</w:t>
      </w:r>
      <w:r w:rsidR="00C257F1">
        <w:rPr>
          <w:rFonts w:hint="eastAsia"/>
        </w:rPr>
        <w:t>リーフレット、</w:t>
      </w:r>
      <w:r>
        <w:rPr>
          <w:rFonts w:hint="eastAsia"/>
        </w:rPr>
        <w:t>ポスター等の掲示</w:t>
      </w:r>
    </w:p>
    <w:p w:rsidR="00A25B6D" w:rsidRDefault="00A25B6D" w:rsidP="00A25B6D">
      <w:pPr>
        <w:pStyle w:val="a3"/>
        <w:numPr>
          <w:ilvl w:val="1"/>
          <w:numId w:val="3"/>
        </w:numPr>
        <w:ind w:leftChars="0"/>
      </w:pPr>
      <w:r>
        <w:rPr>
          <w:rFonts w:hint="eastAsia"/>
        </w:rPr>
        <w:t>実施時期</w:t>
      </w:r>
    </w:p>
    <w:p w:rsidR="00A25B6D" w:rsidRDefault="00A25B6D" w:rsidP="004B1F18">
      <w:pPr>
        <w:pStyle w:val="a3"/>
        <w:ind w:leftChars="0" w:left="1860" w:firstLineChars="100" w:firstLine="210"/>
      </w:pPr>
      <w:r>
        <w:rPr>
          <w:rFonts w:hint="eastAsia"/>
        </w:rPr>
        <w:t>防災の日、春季及び秋季火災予防運動期間等、防災関係諸行事の行われる時期等に</w:t>
      </w:r>
    </w:p>
    <w:p w:rsidR="00A25B6D" w:rsidRDefault="00A25B6D" w:rsidP="004B1F18">
      <w:pPr>
        <w:ind w:firstLineChars="900" w:firstLine="1890"/>
      </w:pPr>
      <w:r>
        <w:rPr>
          <w:rFonts w:hint="eastAsia"/>
        </w:rPr>
        <w:t>合わせて実施する。</w:t>
      </w:r>
    </w:p>
    <w:p w:rsidR="00A25B6D" w:rsidRDefault="00A25B6D" w:rsidP="00A25B6D">
      <w:pPr>
        <w:pStyle w:val="a3"/>
        <w:ind w:leftChars="0" w:left="1860"/>
      </w:pPr>
    </w:p>
    <w:p w:rsidR="00A25B6D" w:rsidRDefault="00A25B6D" w:rsidP="003472B7">
      <w:pPr>
        <w:pStyle w:val="a3"/>
        <w:ind w:leftChars="0" w:left="1800"/>
      </w:pPr>
    </w:p>
    <w:p w:rsidR="00A25B6D" w:rsidRDefault="00A25B6D" w:rsidP="003472B7">
      <w:pPr>
        <w:pStyle w:val="a3"/>
        <w:ind w:leftChars="0" w:left="1800"/>
      </w:pPr>
    </w:p>
    <w:p w:rsidR="00A25B6D" w:rsidRDefault="00A25B6D" w:rsidP="003472B7">
      <w:pPr>
        <w:pStyle w:val="a3"/>
        <w:ind w:leftChars="0" w:left="1800"/>
      </w:pPr>
    </w:p>
    <w:p w:rsidR="003041CE" w:rsidRDefault="003041CE" w:rsidP="003041CE">
      <w:pPr>
        <w:pStyle w:val="a3"/>
        <w:ind w:leftChars="0" w:left="1080"/>
      </w:pPr>
    </w:p>
    <w:p w:rsidR="003472B7" w:rsidRDefault="003472B7" w:rsidP="003472B7">
      <w:pPr>
        <w:pStyle w:val="a3"/>
        <w:numPr>
          <w:ilvl w:val="0"/>
          <w:numId w:val="3"/>
        </w:numPr>
        <w:ind w:leftChars="0"/>
      </w:pPr>
      <w:r>
        <w:rPr>
          <w:rFonts w:hint="eastAsia"/>
        </w:rPr>
        <w:lastRenderedPageBreak/>
        <w:t>防災訓練</w:t>
      </w:r>
    </w:p>
    <w:p w:rsidR="00434351" w:rsidRDefault="003472B7" w:rsidP="009E6EB0">
      <w:pPr>
        <w:pStyle w:val="a3"/>
        <w:ind w:leftChars="0" w:left="1080" w:firstLineChars="100" w:firstLine="210"/>
      </w:pPr>
      <w:r>
        <w:rPr>
          <w:rFonts w:hint="eastAsia"/>
        </w:rPr>
        <w:t>災害の発生に備えて、</w:t>
      </w:r>
      <w:r w:rsidR="00A25B6D">
        <w:rPr>
          <w:rFonts w:hint="eastAsia"/>
        </w:rPr>
        <w:t>情報の収集伝達、初期消火、避難等を迅速かつ的確に行うことができるように</w:t>
      </w:r>
      <w:r>
        <w:rPr>
          <w:rFonts w:hint="eastAsia"/>
        </w:rPr>
        <w:t>するため、次により防災訓練を実施する。</w:t>
      </w:r>
    </w:p>
    <w:p w:rsidR="003472B7" w:rsidRDefault="00434351" w:rsidP="004B1F18">
      <w:pPr>
        <w:pStyle w:val="a3"/>
        <w:numPr>
          <w:ilvl w:val="1"/>
          <w:numId w:val="3"/>
        </w:numPr>
        <w:ind w:leftChars="0"/>
      </w:pPr>
      <w:r>
        <w:rPr>
          <w:rFonts w:hint="eastAsia"/>
        </w:rPr>
        <w:t>訓練の種別</w:t>
      </w:r>
    </w:p>
    <w:p w:rsidR="003472B7" w:rsidRDefault="003472B7" w:rsidP="004B1F18">
      <w:pPr>
        <w:pStyle w:val="a3"/>
        <w:ind w:leftChars="0" w:left="1800" w:firstLineChars="100" w:firstLine="210"/>
      </w:pPr>
      <w:r>
        <w:rPr>
          <w:rFonts w:hint="eastAsia"/>
        </w:rPr>
        <w:t>訓練は、次の個別訓練及び総合訓練とする。</w:t>
      </w:r>
    </w:p>
    <w:p w:rsidR="001E3D74" w:rsidRDefault="001E3D74" w:rsidP="004B1F18">
      <w:pPr>
        <w:pStyle w:val="a3"/>
        <w:numPr>
          <w:ilvl w:val="1"/>
          <w:numId w:val="3"/>
        </w:numPr>
        <w:ind w:leftChars="0"/>
      </w:pPr>
      <w:r>
        <w:rPr>
          <w:rFonts w:hint="eastAsia"/>
        </w:rPr>
        <w:t xml:space="preserve">個別訓練　</w:t>
      </w:r>
    </w:p>
    <w:p w:rsidR="003472B7" w:rsidRDefault="003472B7" w:rsidP="004B1F18">
      <w:pPr>
        <w:ind w:firstLineChars="950" w:firstLine="1995"/>
      </w:pPr>
      <w:r>
        <w:rPr>
          <w:rFonts w:hint="eastAsia"/>
        </w:rPr>
        <w:t xml:space="preserve">ア　</w:t>
      </w:r>
      <w:r w:rsidR="00FE2E0D">
        <w:rPr>
          <w:rFonts w:hint="eastAsia"/>
        </w:rPr>
        <w:t>防護訓練</w:t>
      </w:r>
    </w:p>
    <w:p w:rsidR="003472B7" w:rsidRDefault="00FE2E0D" w:rsidP="004B1F18">
      <w:pPr>
        <w:pStyle w:val="a3"/>
        <w:ind w:leftChars="0" w:left="1800" w:firstLineChars="100" w:firstLine="210"/>
      </w:pPr>
      <w:r>
        <w:rPr>
          <w:rFonts w:hint="eastAsia"/>
        </w:rPr>
        <w:t>イ　情報の収集伝達訓練</w:t>
      </w:r>
    </w:p>
    <w:p w:rsidR="003472B7" w:rsidRDefault="003472B7" w:rsidP="004B1F18">
      <w:pPr>
        <w:pStyle w:val="a3"/>
        <w:ind w:leftChars="0" w:left="1800" w:firstLineChars="100" w:firstLine="210"/>
      </w:pPr>
      <w:r>
        <w:rPr>
          <w:rFonts w:hint="eastAsia"/>
        </w:rPr>
        <w:t xml:space="preserve">ウ　</w:t>
      </w:r>
      <w:r w:rsidR="00FE2E0D">
        <w:rPr>
          <w:rFonts w:hint="eastAsia"/>
        </w:rPr>
        <w:t>初期消火</w:t>
      </w:r>
      <w:r w:rsidR="00977F3A">
        <w:rPr>
          <w:rFonts w:hint="eastAsia"/>
        </w:rPr>
        <w:t>訓練</w:t>
      </w:r>
    </w:p>
    <w:p w:rsidR="003472B7" w:rsidRDefault="003472B7" w:rsidP="004B1F18">
      <w:pPr>
        <w:pStyle w:val="a3"/>
        <w:ind w:leftChars="0" w:left="1800" w:firstLineChars="100" w:firstLine="210"/>
      </w:pPr>
      <w:r>
        <w:rPr>
          <w:rFonts w:hint="eastAsia"/>
        </w:rPr>
        <w:t xml:space="preserve">エ　</w:t>
      </w:r>
      <w:r w:rsidR="00FE2E0D">
        <w:rPr>
          <w:rFonts w:hint="eastAsia"/>
        </w:rPr>
        <w:t>避難訓練</w:t>
      </w:r>
    </w:p>
    <w:p w:rsidR="00FE2E0D" w:rsidRDefault="00FE2E0D" w:rsidP="004B1F18">
      <w:pPr>
        <w:pStyle w:val="a3"/>
        <w:ind w:leftChars="0" w:left="1800" w:firstLineChars="100" w:firstLine="210"/>
      </w:pPr>
      <w:r>
        <w:rPr>
          <w:rFonts w:hint="eastAsia"/>
        </w:rPr>
        <w:t>オ　救出救護訓練</w:t>
      </w:r>
    </w:p>
    <w:p w:rsidR="001E3D74" w:rsidRDefault="001E3D74" w:rsidP="001E3D74">
      <w:pPr>
        <w:pStyle w:val="a3"/>
        <w:numPr>
          <w:ilvl w:val="0"/>
          <w:numId w:val="11"/>
        </w:numPr>
        <w:ind w:leftChars="0"/>
      </w:pPr>
      <w:r>
        <w:rPr>
          <w:rFonts w:hint="eastAsia"/>
        </w:rPr>
        <w:t>総合訓練</w:t>
      </w:r>
    </w:p>
    <w:p w:rsidR="001E3D74" w:rsidRDefault="001E3D74" w:rsidP="004B1F18">
      <w:pPr>
        <w:pStyle w:val="a3"/>
        <w:ind w:leftChars="0" w:left="1800" w:firstLineChars="100" w:firstLine="210"/>
      </w:pPr>
      <w:r>
        <w:rPr>
          <w:rFonts w:hint="eastAsia"/>
        </w:rPr>
        <w:t>総合訓練は、２つ以上の個別訓練を行うものとする。</w:t>
      </w:r>
    </w:p>
    <w:p w:rsidR="003472B7" w:rsidRDefault="00882FD5" w:rsidP="001E3D74">
      <w:pPr>
        <w:pStyle w:val="a3"/>
        <w:numPr>
          <w:ilvl w:val="0"/>
          <w:numId w:val="11"/>
        </w:numPr>
        <w:ind w:leftChars="0"/>
      </w:pPr>
      <w:r>
        <w:rPr>
          <w:rFonts w:hint="eastAsia"/>
        </w:rPr>
        <w:t>訓練実施計画</w:t>
      </w:r>
    </w:p>
    <w:p w:rsidR="00882FD5" w:rsidRDefault="00882FD5" w:rsidP="004B1F18">
      <w:pPr>
        <w:ind w:left="1800" w:firstLineChars="100" w:firstLine="210"/>
      </w:pPr>
      <w:r>
        <w:rPr>
          <w:rFonts w:hint="eastAsia"/>
        </w:rPr>
        <w:t>訓練の実施に際しては、その目的、実施要領等を明らかにした訓練実施計画を作成する。</w:t>
      </w:r>
    </w:p>
    <w:p w:rsidR="00882FD5" w:rsidRDefault="00882FD5" w:rsidP="001E3D74">
      <w:pPr>
        <w:pStyle w:val="a3"/>
        <w:numPr>
          <w:ilvl w:val="0"/>
          <w:numId w:val="11"/>
        </w:numPr>
        <w:ind w:leftChars="0"/>
      </w:pPr>
      <w:r>
        <w:rPr>
          <w:rFonts w:hint="eastAsia"/>
        </w:rPr>
        <w:t>訓練の時期及び回数</w:t>
      </w:r>
    </w:p>
    <w:p w:rsidR="00882FD5" w:rsidRDefault="00882FD5" w:rsidP="004B1F18">
      <w:pPr>
        <w:pStyle w:val="a3"/>
        <w:ind w:leftChars="0" w:left="1800" w:firstLineChars="100" w:firstLine="210"/>
      </w:pPr>
      <w:r>
        <w:rPr>
          <w:rFonts w:hint="eastAsia"/>
        </w:rPr>
        <w:t xml:space="preserve">ア　</w:t>
      </w:r>
      <w:r w:rsidR="004B1F18">
        <w:rPr>
          <w:rFonts w:hint="eastAsia"/>
        </w:rPr>
        <w:t>訓練は原則として、防災の日、春季及び秋季火災予防運動期間中に合わせて</w:t>
      </w:r>
    </w:p>
    <w:p w:rsidR="004B1F18" w:rsidRDefault="004B1F18" w:rsidP="004B1F18">
      <w:pPr>
        <w:pStyle w:val="a3"/>
        <w:ind w:leftChars="0" w:left="1800" w:firstLineChars="100" w:firstLine="210"/>
      </w:pPr>
      <w:r>
        <w:rPr>
          <w:rFonts w:hint="eastAsia"/>
        </w:rPr>
        <w:t xml:space="preserve">　　実施する。</w:t>
      </w:r>
    </w:p>
    <w:p w:rsidR="00882FD5" w:rsidRDefault="00882FD5" w:rsidP="004B1F18">
      <w:pPr>
        <w:pStyle w:val="a3"/>
        <w:ind w:leftChars="0" w:left="1800" w:firstLineChars="100" w:firstLine="210"/>
      </w:pPr>
      <w:r>
        <w:rPr>
          <w:rFonts w:hint="eastAsia"/>
        </w:rPr>
        <w:t>イ　訓練は、総合訓練にあっては年１回以上、個別訓練にあっては随時実施する。</w:t>
      </w:r>
    </w:p>
    <w:p w:rsidR="00882FD5" w:rsidRDefault="00882FD5" w:rsidP="00882FD5"/>
    <w:p w:rsidR="00882FD5" w:rsidRDefault="00882FD5" w:rsidP="00882FD5">
      <w:pPr>
        <w:pStyle w:val="a3"/>
        <w:numPr>
          <w:ilvl w:val="0"/>
          <w:numId w:val="3"/>
        </w:numPr>
        <w:ind w:leftChars="0"/>
      </w:pPr>
      <w:r>
        <w:rPr>
          <w:rFonts w:hint="eastAsia"/>
        </w:rPr>
        <w:t>情報の収集</w:t>
      </w:r>
      <w:r w:rsidR="00E9679E">
        <w:rPr>
          <w:rFonts w:hint="eastAsia"/>
        </w:rPr>
        <w:t>・</w:t>
      </w:r>
      <w:r>
        <w:rPr>
          <w:rFonts w:hint="eastAsia"/>
        </w:rPr>
        <w:t>伝達</w:t>
      </w:r>
    </w:p>
    <w:p w:rsidR="00882FD5" w:rsidRDefault="00882FD5" w:rsidP="004B1F18">
      <w:pPr>
        <w:pStyle w:val="a3"/>
        <w:ind w:leftChars="0" w:left="1080" w:firstLineChars="100" w:firstLine="210"/>
      </w:pPr>
      <w:r>
        <w:rPr>
          <w:rFonts w:hint="eastAsia"/>
        </w:rPr>
        <w:t>被害状況等を正確かつ迅速に把握し、適切な応急措置をとるため、情報の収集、伝達を次により行う。</w:t>
      </w:r>
    </w:p>
    <w:p w:rsidR="00882FD5" w:rsidRDefault="00882FD5" w:rsidP="00E9679E">
      <w:pPr>
        <w:pStyle w:val="a3"/>
        <w:numPr>
          <w:ilvl w:val="1"/>
          <w:numId w:val="3"/>
        </w:numPr>
        <w:ind w:leftChars="0"/>
      </w:pPr>
      <w:r>
        <w:rPr>
          <w:rFonts w:hint="eastAsia"/>
        </w:rPr>
        <w:t>情報の収集</w:t>
      </w:r>
      <w:r w:rsidR="00E9679E">
        <w:rPr>
          <w:rFonts w:hint="eastAsia"/>
        </w:rPr>
        <w:t>・</w:t>
      </w:r>
      <w:r>
        <w:rPr>
          <w:rFonts w:hint="eastAsia"/>
        </w:rPr>
        <w:t>伝達</w:t>
      </w:r>
    </w:p>
    <w:p w:rsidR="00E9679E" w:rsidRDefault="00E9679E" w:rsidP="004B1F18">
      <w:pPr>
        <w:pStyle w:val="a3"/>
        <w:ind w:leftChars="0" w:left="1860" w:firstLineChars="100" w:firstLine="210"/>
      </w:pPr>
      <w:r>
        <w:rPr>
          <w:rFonts w:hint="eastAsia"/>
        </w:rPr>
        <w:t>情報班員は</w:t>
      </w:r>
      <w:r w:rsidR="009E6EB0">
        <w:rPr>
          <w:rFonts w:hint="eastAsia"/>
        </w:rPr>
        <w:t>、</w:t>
      </w:r>
      <w:r>
        <w:rPr>
          <w:rFonts w:hint="eastAsia"/>
        </w:rPr>
        <w:t>地域内の災害情報、防災関係機関、報道機関等の提供する情報を収集するとともに必要と認める情報を社員、防災</w:t>
      </w:r>
      <w:r w:rsidR="004B1F18">
        <w:rPr>
          <w:rFonts w:hint="eastAsia"/>
        </w:rPr>
        <w:t>関係機関等に伝達</w:t>
      </w:r>
      <w:r>
        <w:rPr>
          <w:rFonts w:hint="eastAsia"/>
        </w:rPr>
        <w:t>する。</w:t>
      </w:r>
    </w:p>
    <w:p w:rsidR="00267BD1" w:rsidRDefault="00267BD1" w:rsidP="00267BD1">
      <w:pPr>
        <w:pStyle w:val="a3"/>
        <w:numPr>
          <w:ilvl w:val="1"/>
          <w:numId w:val="3"/>
        </w:numPr>
        <w:ind w:leftChars="0"/>
      </w:pPr>
      <w:r>
        <w:rPr>
          <w:rFonts w:hint="eastAsia"/>
        </w:rPr>
        <w:t>情報の収集</w:t>
      </w:r>
      <w:r w:rsidR="00E9679E">
        <w:rPr>
          <w:rFonts w:hint="eastAsia"/>
        </w:rPr>
        <w:t>・</w:t>
      </w:r>
      <w:r>
        <w:rPr>
          <w:rFonts w:hint="eastAsia"/>
        </w:rPr>
        <w:t>伝達方法</w:t>
      </w:r>
    </w:p>
    <w:p w:rsidR="00267BD1" w:rsidRDefault="00267BD1" w:rsidP="004B1F18">
      <w:pPr>
        <w:pStyle w:val="a3"/>
        <w:ind w:leftChars="0" w:left="1860" w:firstLineChars="100" w:firstLine="210"/>
      </w:pPr>
      <w:r>
        <w:rPr>
          <w:rFonts w:hint="eastAsia"/>
        </w:rPr>
        <w:t>情報の収集</w:t>
      </w:r>
      <w:r w:rsidR="00E9679E">
        <w:rPr>
          <w:rFonts w:hint="eastAsia"/>
        </w:rPr>
        <w:t>・</w:t>
      </w:r>
      <w:r>
        <w:rPr>
          <w:rFonts w:hint="eastAsia"/>
        </w:rPr>
        <w:t>伝達は、テレビ、ラジオ、</w:t>
      </w:r>
      <w:r w:rsidR="004B1F18">
        <w:rPr>
          <w:rFonts w:hint="eastAsia"/>
        </w:rPr>
        <w:t>インターネット</w:t>
      </w:r>
      <w:r>
        <w:rPr>
          <w:rFonts w:hint="eastAsia"/>
        </w:rPr>
        <w:t>、</w:t>
      </w:r>
      <w:r w:rsidR="004B1F18">
        <w:rPr>
          <w:rFonts w:hint="eastAsia"/>
        </w:rPr>
        <w:t>電話、携帯電話</w:t>
      </w:r>
      <w:r>
        <w:rPr>
          <w:rFonts w:hint="eastAsia"/>
        </w:rPr>
        <w:t>、伝令等による。</w:t>
      </w:r>
    </w:p>
    <w:p w:rsidR="003041CE" w:rsidRDefault="003041CE" w:rsidP="003041CE">
      <w:pPr>
        <w:pStyle w:val="a3"/>
        <w:ind w:leftChars="0" w:left="1080"/>
      </w:pPr>
    </w:p>
    <w:p w:rsidR="00833CFD" w:rsidRDefault="003041CE" w:rsidP="003041CE">
      <w:pPr>
        <w:pStyle w:val="a3"/>
        <w:numPr>
          <w:ilvl w:val="0"/>
          <w:numId w:val="3"/>
        </w:numPr>
        <w:ind w:leftChars="0"/>
      </w:pPr>
      <w:r>
        <w:rPr>
          <w:rFonts w:hint="eastAsia"/>
        </w:rPr>
        <w:t>避難誘導</w:t>
      </w:r>
    </w:p>
    <w:p w:rsidR="003041CE" w:rsidRDefault="003041CE" w:rsidP="004B1F18">
      <w:pPr>
        <w:pStyle w:val="a3"/>
        <w:ind w:leftChars="0" w:left="1080" w:firstLineChars="100" w:firstLine="210"/>
      </w:pPr>
      <w:r>
        <w:rPr>
          <w:rFonts w:hint="eastAsia"/>
        </w:rPr>
        <w:t>災害の発生等により、社員の人命に危険が生じ、または生ずるおそれがあるときは、次により避難を行う。</w:t>
      </w:r>
    </w:p>
    <w:p w:rsidR="003041CE" w:rsidRDefault="003041CE" w:rsidP="003041CE">
      <w:pPr>
        <w:pStyle w:val="a3"/>
        <w:numPr>
          <w:ilvl w:val="1"/>
          <w:numId w:val="3"/>
        </w:numPr>
        <w:ind w:leftChars="0"/>
      </w:pPr>
      <w:r>
        <w:rPr>
          <w:rFonts w:hint="eastAsia"/>
        </w:rPr>
        <w:t>避難誘導の指示</w:t>
      </w:r>
    </w:p>
    <w:p w:rsidR="003041CE" w:rsidRDefault="003041CE" w:rsidP="004B1F18">
      <w:pPr>
        <w:pStyle w:val="a3"/>
        <w:ind w:leftChars="0" w:left="1860" w:firstLineChars="100" w:firstLine="210"/>
      </w:pPr>
      <w:r>
        <w:rPr>
          <w:rFonts w:hint="eastAsia"/>
        </w:rPr>
        <w:t>市（町）に避難命令が出たとき、ま</w:t>
      </w:r>
      <w:r w:rsidR="009E6EB0">
        <w:rPr>
          <w:rFonts w:hint="eastAsia"/>
        </w:rPr>
        <w:t>たは会長が必要と認めたときは、会長は避難誘導班に対し、避難誘導の</w:t>
      </w:r>
      <w:r>
        <w:rPr>
          <w:rFonts w:hint="eastAsia"/>
        </w:rPr>
        <w:t>指示を行う。</w:t>
      </w:r>
    </w:p>
    <w:p w:rsidR="00F709AD" w:rsidRDefault="00F709AD" w:rsidP="008D4337"/>
    <w:p w:rsidR="00F709AD" w:rsidRDefault="00F709AD" w:rsidP="00F709AD">
      <w:pPr>
        <w:pStyle w:val="a3"/>
        <w:ind w:leftChars="0" w:left="1860"/>
      </w:pPr>
    </w:p>
    <w:p w:rsidR="008D4337" w:rsidRDefault="008D4337" w:rsidP="008D4337">
      <w:pPr>
        <w:pStyle w:val="a3"/>
        <w:ind w:leftChars="0" w:left="1860"/>
      </w:pPr>
    </w:p>
    <w:p w:rsidR="008D4337" w:rsidRDefault="008D4337" w:rsidP="008D4337">
      <w:pPr>
        <w:pStyle w:val="a3"/>
        <w:ind w:leftChars="0" w:left="1860"/>
      </w:pPr>
    </w:p>
    <w:p w:rsidR="00E9679E" w:rsidRDefault="00E9679E" w:rsidP="008D4337">
      <w:pPr>
        <w:pStyle w:val="a3"/>
        <w:numPr>
          <w:ilvl w:val="1"/>
          <w:numId w:val="3"/>
        </w:numPr>
        <w:ind w:leftChars="0"/>
      </w:pPr>
      <w:r>
        <w:rPr>
          <w:rFonts w:hint="eastAsia"/>
        </w:rPr>
        <w:t>避難誘導</w:t>
      </w:r>
    </w:p>
    <w:p w:rsidR="00E9679E" w:rsidRDefault="00E9679E" w:rsidP="004B1F18">
      <w:pPr>
        <w:pStyle w:val="a3"/>
        <w:ind w:leftChars="0" w:left="1860" w:firstLineChars="100" w:firstLine="210"/>
      </w:pPr>
      <w:r>
        <w:rPr>
          <w:rFonts w:hint="eastAsia"/>
        </w:rPr>
        <w:t>避難誘導班員は、会長の避難誘導指示に基づき、社員を市（町）防災計画に定められた避難場所に誘導する。</w:t>
      </w:r>
    </w:p>
    <w:p w:rsidR="004B1F18" w:rsidRDefault="004B1F18" w:rsidP="008D4337">
      <w:pPr>
        <w:pStyle w:val="a3"/>
        <w:numPr>
          <w:ilvl w:val="1"/>
          <w:numId w:val="3"/>
        </w:numPr>
        <w:ind w:leftChars="0"/>
      </w:pPr>
      <w:r>
        <w:rPr>
          <w:rFonts w:hint="eastAsia"/>
        </w:rPr>
        <w:t>避難経路及び避難場所</w:t>
      </w:r>
    </w:p>
    <w:p w:rsidR="004B1F18" w:rsidRDefault="004B1F18" w:rsidP="004B1F18">
      <w:pPr>
        <w:pStyle w:val="a3"/>
        <w:ind w:leftChars="0" w:left="1860"/>
      </w:pPr>
      <w:r>
        <w:rPr>
          <w:rFonts w:hint="eastAsia"/>
        </w:rPr>
        <w:t xml:space="preserve">　ア　避難経路【避難経路図Ⅱ参照】</w:t>
      </w:r>
    </w:p>
    <w:p w:rsidR="001E3D74" w:rsidRDefault="00C06445" w:rsidP="004B1F18">
      <w:pPr>
        <w:pStyle w:val="a3"/>
        <w:ind w:leftChars="0" w:left="1860"/>
      </w:pPr>
      <w:r>
        <w:rPr>
          <w:rFonts w:hint="eastAsia"/>
        </w:rPr>
        <w:t xml:space="preserve">　イ　避難場所　</w:t>
      </w:r>
      <w:r w:rsidR="00CC415F">
        <w:rPr>
          <w:rFonts w:hint="eastAsia"/>
        </w:rPr>
        <w:t>吉井小学校、吉井公民館</w:t>
      </w:r>
    </w:p>
    <w:p w:rsidR="00E9679E" w:rsidRDefault="00E9679E" w:rsidP="004B1F18"/>
    <w:p w:rsidR="00E9679E" w:rsidRDefault="00E9679E" w:rsidP="008D4337">
      <w:pPr>
        <w:pStyle w:val="a3"/>
        <w:numPr>
          <w:ilvl w:val="0"/>
          <w:numId w:val="3"/>
        </w:numPr>
        <w:ind w:leftChars="0"/>
      </w:pPr>
      <w:r>
        <w:rPr>
          <w:rFonts w:hint="eastAsia"/>
        </w:rPr>
        <w:t>出火防止及び初期消火</w:t>
      </w:r>
    </w:p>
    <w:p w:rsidR="00EC66C7" w:rsidRDefault="00EC66C7" w:rsidP="008D4337">
      <w:pPr>
        <w:pStyle w:val="a3"/>
        <w:numPr>
          <w:ilvl w:val="1"/>
          <w:numId w:val="3"/>
        </w:numPr>
        <w:ind w:leftChars="0"/>
      </w:pPr>
      <w:r>
        <w:rPr>
          <w:rFonts w:hint="eastAsia"/>
        </w:rPr>
        <w:t>出火防止</w:t>
      </w:r>
    </w:p>
    <w:p w:rsidR="009E6EB0" w:rsidRDefault="00517D97" w:rsidP="0011771D">
      <w:pPr>
        <w:ind w:left="1860" w:firstLineChars="100" w:firstLine="210"/>
      </w:pPr>
      <w:r>
        <w:rPr>
          <w:rFonts w:hint="eastAsia"/>
        </w:rPr>
        <w:t>防災の日、春季及び秋季火災予防運動期間中等に社員に、次の事項に重点をおいて点検整備するよう呼びかける。</w:t>
      </w:r>
    </w:p>
    <w:p w:rsidR="0011771D" w:rsidRDefault="0011771D" w:rsidP="008D4337">
      <w:pPr>
        <w:pStyle w:val="a3"/>
        <w:numPr>
          <w:ilvl w:val="1"/>
          <w:numId w:val="3"/>
        </w:numPr>
        <w:ind w:leftChars="0"/>
      </w:pPr>
      <w:r>
        <w:rPr>
          <w:rFonts w:hint="eastAsia"/>
        </w:rPr>
        <w:t>初期消火対策</w:t>
      </w:r>
    </w:p>
    <w:p w:rsidR="009E6EB0" w:rsidRDefault="009E6EB0" w:rsidP="009E6EB0">
      <w:pPr>
        <w:ind w:leftChars="900" w:left="1890" w:firstLineChars="100" w:firstLine="210"/>
      </w:pPr>
      <w:r>
        <w:rPr>
          <w:rFonts w:hint="eastAsia"/>
        </w:rPr>
        <w:t>社内に火災が発生した場合、迅速に消火活動を行い、初期に消火できるようにするため、次の消火機材を整備する。</w:t>
      </w:r>
    </w:p>
    <w:p w:rsidR="0011771D" w:rsidRDefault="0011771D" w:rsidP="009E6EB0">
      <w:pPr>
        <w:ind w:leftChars="900" w:left="1890" w:firstLineChars="100" w:firstLine="210"/>
      </w:pPr>
      <w:r>
        <w:rPr>
          <w:rFonts w:hint="eastAsia"/>
        </w:rPr>
        <w:t>ア　消火器、水バケツ、ホース等</w:t>
      </w:r>
    </w:p>
    <w:p w:rsidR="00E5153B" w:rsidRDefault="00E5153B" w:rsidP="00E5153B"/>
    <w:p w:rsidR="00E5153B" w:rsidRDefault="00E5153B" w:rsidP="008D4337">
      <w:pPr>
        <w:pStyle w:val="a3"/>
        <w:numPr>
          <w:ilvl w:val="0"/>
          <w:numId w:val="3"/>
        </w:numPr>
        <w:ind w:leftChars="0"/>
      </w:pPr>
      <w:r>
        <w:rPr>
          <w:rFonts w:hint="eastAsia"/>
        </w:rPr>
        <w:t>救出救護</w:t>
      </w:r>
    </w:p>
    <w:p w:rsidR="00E5153B" w:rsidRDefault="00E5153B" w:rsidP="008D4337">
      <w:pPr>
        <w:pStyle w:val="a3"/>
        <w:numPr>
          <w:ilvl w:val="1"/>
          <w:numId w:val="3"/>
        </w:numPr>
        <w:ind w:leftChars="0"/>
      </w:pPr>
      <w:r>
        <w:rPr>
          <w:rFonts w:hint="eastAsia"/>
        </w:rPr>
        <w:t>救出救護活動</w:t>
      </w:r>
    </w:p>
    <w:p w:rsidR="003041CE" w:rsidRDefault="00E5153B" w:rsidP="004B1F18">
      <w:pPr>
        <w:pStyle w:val="a3"/>
        <w:ind w:leftChars="0" w:left="1860" w:firstLineChars="100" w:firstLine="210"/>
      </w:pPr>
      <w:r>
        <w:t>建物の倒壊、</w:t>
      </w:r>
      <w:r>
        <w:rPr>
          <w:rFonts w:hint="eastAsia"/>
        </w:rPr>
        <w:t>落下物等により、救出救護を要する者が生じたときは、直ちに救出救護活動を行う。この場合、現場付近の者は救出救護活動に積極的に協力する。</w:t>
      </w:r>
    </w:p>
    <w:p w:rsidR="00DF70BC" w:rsidRDefault="00DF70BC" w:rsidP="008D4337">
      <w:pPr>
        <w:pStyle w:val="a3"/>
        <w:numPr>
          <w:ilvl w:val="1"/>
          <w:numId w:val="3"/>
        </w:numPr>
        <w:ind w:leftChars="0"/>
      </w:pPr>
      <w:r>
        <w:rPr>
          <w:rFonts w:hint="eastAsia"/>
        </w:rPr>
        <w:t>防災関係機関への出動要請</w:t>
      </w:r>
    </w:p>
    <w:p w:rsidR="00DF70BC" w:rsidRDefault="00DF70BC" w:rsidP="004B1F18">
      <w:pPr>
        <w:pStyle w:val="a3"/>
        <w:ind w:leftChars="0" w:left="1860" w:firstLineChars="100" w:firstLine="210"/>
      </w:pPr>
      <w:r>
        <w:rPr>
          <w:rFonts w:hint="eastAsia"/>
        </w:rPr>
        <w:t>救出救護班員は、防災関係機関による救出を必要とすると認めたときは、防災関係機関に出動を要請する。</w:t>
      </w:r>
    </w:p>
    <w:p w:rsidR="00DF70BC" w:rsidRDefault="00EC66C7" w:rsidP="008D4337">
      <w:pPr>
        <w:pStyle w:val="a3"/>
        <w:numPr>
          <w:ilvl w:val="1"/>
          <w:numId w:val="3"/>
        </w:numPr>
        <w:ind w:leftChars="0"/>
      </w:pPr>
      <w:r>
        <w:rPr>
          <w:rFonts w:hint="eastAsia"/>
        </w:rPr>
        <w:t>負傷者が</w:t>
      </w:r>
      <w:r w:rsidR="00DF70BC">
        <w:rPr>
          <w:rFonts w:hint="eastAsia"/>
        </w:rPr>
        <w:t>発生した場合</w:t>
      </w:r>
    </w:p>
    <w:p w:rsidR="00DF70BC" w:rsidRDefault="00DF70BC" w:rsidP="004B1F18">
      <w:pPr>
        <w:pStyle w:val="a3"/>
        <w:ind w:leftChars="0" w:left="1860" w:firstLineChars="100" w:firstLine="210"/>
      </w:pPr>
      <w:r>
        <w:rPr>
          <w:rFonts w:hint="eastAsia"/>
        </w:rPr>
        <w:t>直ちに応急救護所へ搬送し、防災関係機関、医療機関に連絡する。</w:t>
      </w:r>
    </w:p>
    <w:p w:rsidR="00DF70BC" w:rsidRDefault="00DF70BC" w:rsidP="00DF70BC"/>
    <w:p w:rsidR="00DF70BC" w:rsidRDefault="00DF70BC" w:rsidP="008D4337">
      <w:pPr>
        <w:pStyle w:val="a3"/>
        <w:numPr>
          <w:ilvl w:val="0"/>
          <w:numId w:val="3"/>
        </w:numPr>
        <w:ind w:leftChars="0"/>
      </w:pPr>
      <w:r>
        <w:rPr>
          <w:rFonts w:hint="eastAsia"/>
        </w:rPr>
        <w:t>災害時要援護者に関すること</w:t>
      </w:r>
    </w:p>
    <w:p w:rsidR="00DF70BC" w:rsidRDefault="00DF70BC" w:rsidP="008D4337">
      <w:pPr>
        <w:pStyle w:val="a3"/>
        <w:numPr>
          <w:ilvl w:val="1"/>
          <w:numId w:val="3"/>
        </w:numPr>
        <w:ind w:leftChars="0"/>
      </w:pPr>
      <w:r>
        <w:rPr>
          <w:rFonts w:hint="eastAsia"/>
        </w:rPr>
        <w:t>災害時要援護者の把握</w:t>
      </w:r>
    </w:p>
    <w:p w:rsidR="006A6B35" w:rsidRDefault="00977F3A" w:rsidP="006A6B35">
      <w:pPr>
        <w:pStyle w:val="a3"/>
        <w:ind w:leftChars="0" w:left="1860" w:firstLineChars="100" w:firstLine="210"/>
      </w:pPr>
      <w:r>
        <w:rPr>
          <w:rFonts w:hint="eastAsia"/>
        </w:rPr>
        <w:t>災害時要援護者をリスト作成</w:t>
      </w:r>
      <w:r w:rsidR="00DF70BC">
        <w:rPr>
          <w:rFonts w:hint="eastAsia"/>
        </w:rPr>
        <w:t>し、</w:t>
      </w:r>
      <w:r w:rsidR="00FD5D05">
        <w:rPr>
          <w:rFonts w:hint="eastAsia"/>
        </w:rPr>
        <w:t>定期的に更新する。</w:t>
      </w:r>
      <w:r w:rsidR="006A6B35">
        <w:rPr>
          <w:rFonts w:hint="eastAsia"/>
        </w:rPr>
        <w:t>【図Ⅲ参照】</w:t>
      </w:r>
    </w:p>
    <w:p w:rsidR="00FD5D05" w:rsidRDefault="00EC66C7" w:rsidP="006A6B35">
      <w:pPr>
        <w:pStyle w:val="a3"/>
        <w:ind w:leftChars="0" w:left="1860" w:firstLineChars="100" w:firstLine="210"/>
      </w:pPr>
      <w:r>
        <w:rPr>
          <w:rFonts w:hint="eastAsia"/>
        </w:rPr>
        <w:t>災害時要</w:t>
      </w:r>
      <w:r w:rsidR="00FD5D05">
        <w:rPr>
          <w:rFonts w:hint="eastAsia"/>
        </w:rPr>
        <w:t>援護者の避難誘導、救出、救護方法等の検討。</w:t>
      </w:r>
    </w:p>
    <w:p w:rsidR="00FD5D05" w:rsidRDefault="00EC66C7" w:rsidP="004B1F18">
      <w:pPr>
        <w:pStyle w:val="a3"/>
        <w:ind w:leftChars="0" w:left="1860" w:firstLineChars="100" w:firstLine="210"/>
      </w:pPr>
      <w:r>
        <w:rPr>
          <w:rFonts w:hint="eastAsia"/>
        </w:rPr>
        <w:t>災害時要援護者に対する円滑な</w:t>
      </w:r>
      <w:r w:rsidR="00FD5D05">
        <w:rPr>
          <w:rFonts w:hint="eastAsia"/>
        </w:rPr>
        <w:t>避難誘導や救出・救護活動を検討する。</w:t>
      </w:r>
    </w:p>
    <w:p w:rsidR="00B10D78" w:rsidRDefault="00267BD1" w:rsidP="00B10D78">
      <w:r>
        <w:rPr>
          <w:rFonts w:hint="eastAsia"/>
        </w:rPr>
        <w:t xml:space="preserve"> </w:t>
      </w:r>
      <w:r w:rsidR="002847E8">
        <w:tab/>
      </w:r>
    </w:p>
    <w:p w:rsidR="00B7481E" w:rsidRDefault="00B7481E" w:rsidP="00B10D78">
      <w:pPr>
        <w:pStyle w:val="a3"/>
        <w:ind w:leftChars="0" w:left="1080"/>
      </w:pPr>
      <w:r>
        <w:rPr>
          <w:rFonts w:hint="eastAsia"/>
        </w:rPr>
        <w:t xml:space="preserve">　　　　　　　　　　　　　　</w:t>
      </w:r>
    </w:p>
    <w:p w:rsidR="00292C66" w:rsidRPr="00B7481E" w:rsidRDefault="00EC66C7" w:rsidP="0011771D">
      <w:pPr>
        <w:pStyle w:val="a3"/>
        <w:ind w:leftChars="0" w:left="1080"/>
        <w:sectPr w:rsidR="00292C66" w:rsidRPr="00B7481E" w:rsidSect="008E37C8">
          <w:headerReference w:type="default" r:id="rId8"/>
          <w:pgSz w:w="11906" w:h="16838" w:code="9"/>
          <w:pgMar w:top="1440" w:right="1077" w:bottom="851" w:left="1077" w:header="283" w:footer="992" w:gutter="0"/>
          <w:cols w:space="425"/>
          <w:docGrid w:type="lines" w:linePitch="360"/>
        </w:sectPr>
      </w:pPr>
      <w:r>
        <w:rPr>
          <w:rFonts w:hint="eastAsia"/>
        </w:rPr>
        <w:t xml:space="preserve">　</w:t>
      </w:r>
    </w:p>
    <w:p w:rsidR="00C257F1" w:rsidRDefault="002C547D" w:rsidP="00B10D78">
      <w:pPr>
        <w:pStyle w:val="a3"/>
        <w:tabs>
          <w:tab w:val="center" w:pos="1275"/>
        </w:tabs>
        <w:ind w:leftChars="0" w:left="1860"/>
        <w:rPr>
          <w:b/>
          <w:bCs/>
        </w:rPr>
      </w:pPr>
      <w:r>
        <w:rPr>
          <w:rFonts w:hint="eastAsia"/>
        </w:rPr>
        <w:t>付則</w:t>
      </w:r>
      <w:r w:rsidR="00B10D78">
        <w:rPr>
          <w:b/>
          <w:bCs/>
        </w:rPr>
        <w:tab/>
      </w:r>
    </w:p>
    <w:p w:rsidR="00C257F1" w:rsidRDefault="00C91693" w:rsidP="00C257F1">
      <w:r>
        <w:rPr>
          <w:rFonts w:hint="eastAsia"/>
        </w:rPr>
        <w:t xml:space="preserve">　　　　　　　　　この計画は、平成２</w:t>
      </w:r>
      <w:r w:rsidR="007A6FF5">
        <w:rPr>
          <w:rFonts w:hint="eastAsia"/>
        </w:rPr>
        <w:t>８</w:t>
      </w:r>
      <w:r>
        <w:rPr>
          <w:rFonts w:hint="eastAsia"/>
        </w:rPr>
        <w:t>年</w:t>
      </w:r>
      <w:r w:rsidR="007A6FF5">
        <w:rPr>
          <w:rFonts w:hint="eastAsia"/>
        </w:rPr>
        <w:t>１</w:t>
      </w:r>
      <w:r w:rsidR="002C547D">
        <w:rPr>
          <w:rFonts w:hint="eastAsia"/>
        </w:rPr>
        <w:t>月１日から実施する。</w:t>
      </w:r>
    </w:p>
    <w:p w:rsidR="00977F3A" w:rsidRDefault="00977F3A" w:rsidP="00C257F1"/>
    <w:p w:rsidR="00977F3A" w:rsidRPr="00C257F1" w:rsidRDefault="00977F3A" w:rsidP="00C257F1"/>
    <w:p w:rsidR="00C257F1" w:rsidRDefault="00C257F1" w:rsidP="00C257F1"/>
    <w:p w:rsidR="00977F3A" w:rsidRDefault="00977F3A" w:rsidP="00977F3A">
      <w:pPr>
        <w:tabs>
          <w:tab w:val="left" w:pos="1950"/>
        </w:tabs>
      </w:pPr>
      <w:r>
        <w:rPr>
          <w:rFonts w:hint="eastAsia"/>
          <w:noProof/>
        </w:rPr>
        <w:lastRenderedPageBreak/>
        <mc:AlternateContent>
          <mc:Choice Requires="wps">
            <w:drawing>
              <wp:anchor distT="0" distB="0" distL="114300" distR="114300" simplePos="0" relativeHeight="251671552" behindDoc="0" locked="0" layoutInCell="1" allowOverlap="1" wp14:anchorId="339D2C10" wp14:editId="2FB043BF">
                <wp:simplePos x="0" y="0"/>
                <wp:positionH relativeFrom="margin">
                  <wp:align>left</wp:align>
                </wp:positionH>
                <wp:positionV relativeFrom="paragraph">
                  <wp:posOffset>76199</wp:posOffset>
                </wp:positionV>
                <wp:extent cx="5962650" cy="1171575"/>
                <wp:effectExtent l="0" t="0" r="19050" b="28575"/>
                <wp:wrapNone/>
                <wp:docPr id="13" name="角丸四角形 13"/>
                <wp:cNvGraphicFramePr/>
                <a:graphic xmlns:a="http://schemas.openxmlformats.org/drawingml/2006/main">
                  <a:graphicData uri="http://schemas.microsoft.com/office/word/2010/wordprocessingShape">
                    <wps:wsp>
                      <wps:cNvSpPr/>
                      <wps:spPr>
                        <a:xfrm>
                          <a:off x="0" y="0"/>
                          <a:ext cx="5962650" cy="11715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B03AD8" id="角丸四角形 13" o:spid="_x0000_s1026" style="position:absolute;left:0;text-align:left;margin-left:0;margin-top:6pt;width:469.5pt;height:92.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" filled="f" strokecolor="black [3213]" strokeweight="1pt">
                <v:stroke joinstyle="miter"/>
                <w10:wrap anchorx="margin"/>
              </v:roundrect>
            </w:pict>
          </mc:Fallback>
        </mc:AlternateContent>
      </w:r>
    </w:p>
    <w:p w:rsidR="00977F3A" w:rsidRDefault="00977F3A" w:rsidP="00977F3A">
      <w:pPr>
        <w:tabs>
          <w:tab w:val="left" w:pos="1950"/>
        </w:tabs>
      </w:pPr>
      <w:r>
        <w:rPr>
          <w:rFonts w:hint="eastAsia"/>
        </w:rPr>
        <w:t xml:space="preserve">　</w:t>
      </w:r>
      <w:r>
        <w:rPr>
          <w:rFonts w:hint="eastAsia"/>
        </w:rPr>
        <w:t>**</w:t>
      </w:r>
      <w:r>
        <w:rPr>
          <w:rFonts w:hint="eastAsia"/>
        </w:rPr>
        <w:t>防災の日、及び火災予防運動期間について</w:t>
      </w:r>
      <w:r>
        <w:rPr>
          <w:rFonts w:hint="eastAsia"/>
        </w:rPr>
        <w:t>**</w:t>
      </w:r>
    </w:p>
    <w:p w:rsidR="00977F3A" w:rsidRDefault="00977F3A" w:rsidP="00977F3A">
      <w:pPr>
        <w:tabs>
          <w:tab w:val="left" w:pos="1950"/>
        </w:tabs>
      </w:pPr>
      <w:r>
        <w:rPr>
          <w:rFonts w:hint="eastAsia"/>
        </w:rPr>
        <w:t xml:space="preserve">　　　　防災の日・・・・・・・・・９月１日／毎年</w:t>
      </w:r>
    </w:p>
    <w:p w:rsidR="000462E9" w:rsidRDefault="00977F3A" w:rsidP="00977F3A">
      <w:pPr>
        <w:tabs>
          <w:tab w:val="left" w:pos="1950"/>
        </w:tabs>
      </w:pPr>
      <w:r>
        <w:rPr>
          <w:rFonts w:hint="eastAsia"/>
        </w:rPr>
        <w:t xml:space="preserve">　　　　火災予防運動期間・・・・・春季３月１日～</w:t>
      </w:r>
      <w:r w:rsidR="000462E9">
        <w:rPr>
          <w:rFonts w:hint="eastAsia"/>
        </w:rPr>
        <w:t>３月７日／毎年</w:t>
      </w:r>
    </w:p>
    <w:p w:rsidR="00C257F1" w:rsidRDefault="000462E9" w:rsidP="00977F3A">
      <w:pPr>
        <w:tabs>
          <w:tab w:val="left" w:pos="1950"/>
        </w:tabs>
      </w:pPr>
      <w:r>
        <w:rPr>
          <w:rFonts w:hint="eastAsia"/>
        </w:rPr>
        <w:t xml:space="preserve">　　　　　　　　　　　　　　　　　秋季１１月９日～１１月１５日／毎年</w:t>
      </w:r>
      <w:r w:rsidR="00C257F1">
        <w:tab/>
      </w:r>
    </w:p>
    <w:p w:rsidR="00977F3A" w:rsidRDefault="00977F3A" w:rsidP="00977F3A">
      <w:pPr>
        <w:tabs>
          <w:tab w:val="left" w:pos="1950"/>
        </w:tabs>
      </w:pPr>
      <w:r>
        <w:rPr>
          <w:rFonts w:hint="eastAsia"/>
        </w:rPr>
        <w:t xml:space="preserve">　　　</w:t>
      </w:r>
      <w:r w:rsidR="00C257F1">
        <w:rPr>
          <w:rFonts w:hint="eastAsia"/>
        </w:rPr>
        <w:t xml:space="preserve">　</w:t>
      </w:r>
    </w:p>
    <w:p w:rsidR="00977F3A" w:rsidRDefault="00977F3A" w:rsidP="00C257F1">
      <w:pPr>
        <w:tabs>
          <w:tab w:val="left" w:pos="1950"/>
        </w:tabs>
      </w:pPr>
      <w:r>
        <w:rPr>
          <w:rFonts w:hint="eastAsia"/>
          <w:noProof/>
        </w:rPr>
        <mc:AlternateContent>
          <mc:Choice Requires="wps">
            <w:drawing>
              <wp:anchor distT="0" distB="0" distL="114300" distR="114300" simplePos="0" relativeHeight="251673600" behindDoc="0" locked="0" layoutInCell="1" allowOverlap="1" wp14:anchorId="4E2C55FD" wp14:editId="15EB97CA">
                <wp:simplePos x="0" y="0"/>
                <wp:positionH relativeFrom="margin">
                  <wp:posOffset>-36195</wp:posOffset>
                </wp:positionH>
                <wp:positionV relativeFrom="paragraph">
                  <wp:posOffset>85725</wp:posOffset>
                </wp:positionV>
                <wp:extent cx="6029325" cy="3438525"/>
                <wp:effectExtent l="0" t="0" r="28575" b="28575"/>
                <wp:wrapNone/>
                <wp:docPr id="4" name="角丸四角形 4"/>
                <wp:cNvGraphicFramePr/>
                <a:graphic xmlns:a="http://schemas.openxmlformats.org/drawingml/2006/main">
                  <a:graphicData uri="http://schemas.microsoft.com/office/word/2010/wordprocessingShape">
                    <wps:wsp>
                      <wps:cNvSpPr/>
                      <wps:spPr>
                        <a:xfrm>
                          <a:off x="0" y="0"/>
                          <a:ext cx="6029325" cy="3438525"/>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4E649" id="角丸四角形 4" o:spid="_x0000_s1026" style="position:absolute;left:0;text-align:left;margin-left:-2.85pt;margin-top:6.75pt;width:474.75pt;height:270.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" filled="f" strokecolor="windowText" strokeweight="1pt">
                <v:stroke joinstyle="miter"/>
                <w10:wrap anchorx="margin"/>
              </v:roundrect>
            </w:pict>
          </mc:Fallback>
        </mc:AlternateContent>
      </w:r>
    </w:p>
    <w:p w:rsidR="00C257F1" w:rsidRDefault="00C257F1" w:rsidP="001A29AC">
      <w:pPr>
        <w:tabs>
          <w:tab w:val="left" w:pos="1950"/>
        </w:tabs>
        <w:ind w:firstLineChars="100" w:firstLine="210"/>
      </w:pPr>
      <w:r>
        <w:rPr>
          <w:rFonts w:hint="eastAsia"/>
        </w:rPr>
        <w:t>**</w:t>
      </w:r>
      <w:r w:rsidR="00CC536C">
        <w:rPr>
          <w:rFonts w:hint="eastAsia"/>
        </w:rPr>
        <w:t>防災訓練について</w:t>
      </w:r>
      <w:r>
        <w:rPr>
          <w:rFonts w:hint="eastAsia"/>
        </w:rPr>
        <w:t>**</w:t>
      </w:r>
    </w:p>
    <w:p w:rsidR="00C257F1" w:rsidRDefault="00C257F1" w:rsidP="00C257F1">
      <w:pPr>
        <w:tabs>
          <w:tab w:val="left" w:pos="1950"/>
        </w:tabs>
      </w:pPr>
      <w:r>
        <w:rPr>
          <w:rFonts w:hint="eastAsia"/>
        </w:rPr>
        <w:t xml:space="preserve">　　　　　　防災対策の一環として、定期的に災害発生を想定した防災訓練を実施します。</w:t>
      </w:r>
    </w:p>
    <w:p w:rsidR="00C257F1" w:rsidRDefault="00CC536C" w:rsidP="00C257F1">
      <w:pPr>
        <w:tabs>
          <w:tab w:val="left" w:pos="1950"/>
        </w:tabs>
      </w:pPr>
      <w:r>
        <w:rPr>
          <w:rFonts w:hint="eastAsia"/>
        </w:rPr>
        <w:t xml:space="preserve">　　　　　</w:t>
      </w:r>
      <w:r w:rsidR="00C257F1">
        <w:rPr>
          <w:rFonts w:hint="eastAsia"/>
        </w:rPr>
        <w:t>従業員の皆さんは、この防災訓練の意義を正しく理解し、積極的に参加して下さい。</w:t>
      </w:r>
    </w:p>
    <w:p w:rsidR="008D4337" w:rsidRDefault="00C257F1" w:rsidP="00C257F1">
      <w:pPr>
        <w:tabs>
          <w:tab w:val="left" w:pos="1950"/>
        </w:tabs>
      </w:pPr>
      <w:r>
        <w:rPr>
          <w:rFonts w:hint="eastAsia"/>
        </w:rPr>
        <w:t xml:space="preserve">　　　　</w:t>
      </w:r>
    </w:p>
    <w:p w:rsidR="00C257F1" w:rsidRDefault="00C257F1" w:rsidP="008D4337">
      <w:pPr>
        <w:tabs>
          <w:tab w:val="left" w:pos="1950"/>
        </w:tabs>
        <w:ind w:firstLineChars="400" w:firstLine="840"/>
      </w:pPr>
      <w:r>
        <w:rPr>
          <w:rFonts w:hint="eastAsia"/>
        </w:rPr>
        <w:t>&lt;</w:t>
      </w:r>
      <w:r>
        <w:rPr>
          <w:rFonts w:hint="eastAsia"/>
        </w:rPr>
        <w:t>個別訓練</w:t>
      </w:r>
      <w:r>
        <w:rPr>
          <w:rFonts w:hint="eastAsia"/>
        </w:rPr>
        <w:t>&gt;</w:t>
      </w:r>
    </w:p>
    <w:p w:rsidR="00C257F1" w:rsidRDefault="00C257F1" w:rsidP="00C257F1">
      <w:pPr>
        <w:tabs>
          <w:tab w:val="left" w:pos="1950"/>
        </w:tabs>
      </w:pPr>
      <w:r>
        <w:rPr>
          <w:rFonts w:hint="eastAsia"/>
        </w:rPr>
        <w:t xml:space="preserve">　　　　　防護訓練・・・・・ガラス・物品の転倒、落下等から身体を守るための緊急避難を行う。</w:t>
      </w:r>
    </w:p>
    <w:p w:rsidR="00C257F1" w:rsidRDefault="00C257F1" w:rsidP="00C257F1">
      <w:pPr>
        <w:tabs>
          <w:tab w:val="left" w:pos="1950"/>
        </w:tabs>
      </w:pPr>
      <w:r>
        <w:rPr>
          <w:rFonts w:hint="eastAsia"/>
        </w:rPr>
        <w:t xml:space="preserve">　　　　　　　　　　　　　　自分の机の下に身を隠してみる。</w:t>
      </w:r>
    </w:p>
    <w:p w:rsidR="00C257F1" w:rsidRDefault="00C257F1" w:rsidP="00C257F1">
      <w:pPr>
        <w:tabs>
          <w:tab w:val="left" w:pos="1950"/>
        </w:tabs>
      </w:pPr>
      <w:r>
        <w:rPr>
          <w:rFonts w:hint="eastAsia"/>
        </w:rPr>
        <w:t xml:space="preserve">　　　　　情報</w:t>
      </w:r>
      <w:r w:rsidR="00B80539">
        <w:rPr>
          <w:rFonts w:hint="eastAsia"/>
        </w:rPr>
        <w:t>収集・・・・・災害の概要、交通機関の状況、被害状況等の情報収集。</w:t>
      </w:r>
    </w:p>
    <w:p w:rsidR="00B80539" w:rsidRDefault="00B80539" w:rsidP="00C257F1">
      <w:pPr>
        <w:tabs>
          <w:tab w:val="left" w:pos="1950"/>
        </w:tabs>
      </w:pPr>
      <w:r>
        <w:rPr>
          <w:rFonts w:hint="eastAsia"/>
        </w:rPr>
        <w:t xml:space="preserve">　　　　　伝達訓練・・・・・事業所内への伝達について行う。</w:t>
      </w:r>
    </w:p>
    <w:p w:rsidR="00B80539" w:rsidRDefault="00B80539" w:rsidP="00C257F1">
      <w:pPr>
        <w:tabs>
          <w:tab w:val="left" w:pos="1950"/>
        </w:tabs>
      </w:pPr>
      <w:r>
        <w:rPr>
          <w:rFonts w:hint="eastAsia"/>
        </w:rPr>
        <w:t xml:space="preserve">　　　　　初期消火訓練・・・消火器・消火栓設備等による消火活動について行う。</w:t>
      </w:r>
    </w:p>
    <w:p w:rsidR="00B80539" w:rsidRDefault="00B80539" w:rsidP="00C257F1">
      <w:pPr>
        <w:tabs>
          <w:tab w:val="left" w:pos="1950"/>
        </w:tabs>
      </w:pPr>
      <w:r>
        <w:rPr>
          <w:rFonts w:hint="eastAsia"/>
        </w:rPr>
        <w:t xml:space="preserve">　　　　　救出・救護訓練・・けが人の救出、応急手当、救護所等への搬送の要領について行う。</w:t>
      </w:r>
    </w:p>
    <w:p w:rsidR="008D4337" w:rsidRDefault="00B80539" w:rsidP="00C257F1">
      <w:pPr>
        <w:tabs>
          <w:tab w:val="left" w:pos="1950"/>
        </w:tabs>
      </w:pPr>
      <w:r>
        <w:rPr>
          <w:rFonts w:hint="eastAsia"/>
        </w:rPr>
        <w:t xml:space="preserve">　　　　　避難訓練・・・・・建物内からの避難と避難所までの避難を行う。</w:t>
      </w:r>
    </w:p>
    <w:p w:rsidR="00C91693" w:rsidRDefault="008D4337" w:rsidP="00C257F1">
      <w:pPr>
        <w:tabs>
          <w:tab w:val="left" w:pos="1950"/>
        </w:tabs>
      </w:pPr>
      <w:r>
        <w:rPr>
          <w:rFonts w:hint="eastAsia"/>
          <w:noProof/>
        </w:rPr>
        <mc:AlternateContent>
          <mc:Choice Requires="wps">
            <w:drawing>
              <wp:anchor distT="0" distB="0" distL="114300" distR="114300" simplePos="0" relativeHeight="251668480" behindDoc="0" locked="0" layoutInCell="1" allowOverlap="1" wp14:anchorId="695AF142" wp14:editId="60E65C1F">
                <wp:simplePos x="0" y="0"/>
                <wp:positionH relativeFrom="column">
                  <wp:posOffset>2516505</wp:posOffset>
                </wp:positionH>
                <wp:positionV relativeFrom="paragraph">
                  <wp:posOffset>142875</wp:posOffset>
                </wp:positionV>
                <wp:extent cx="600075" cy="0"/>
                <wp:effectExtent l="0" t="76200" r="28575" b="95250"/>
                <wp:wrapNone/>
                <wp:docPr id="7" name="直線矢印コネクタ 7"/>
                <wp:cNvGraphicFramePr/>
                <a:graphic xmlns:a="http://schemas.openxmlformats.org/drawingml/2006/main">
                  <a:graphicData uri="http://schemas.microsoft.com/office/word/2010/wordprocessingShape">
                    <wps:wsp>
                      <wps:cNvCnPr/>
                      <wps:spPr>
                        <a:xfrm>
                          <a:off x="0" y="0"/>
                          <a:ext cx="6000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74EFB0" id="_x0000_t32" coordsize="21600,21600" o:spt="32" o:oned="t" path="m,l21600,21600e" filled="f">
                <v:path arrowok="t" fillok="f" o:connecttype="none"/>
                <o:lock v:ext="edit" shapetype="t"/>
              </v:shapetype>
              <v:shape id="直線矢印コネクタ 7" o:spid="_x0000_s1026" type="#_x0000_t32" style="position:absolute;left:0;text-align:left;margin-left:198.15pt;margin-top:11.25pt;width:47.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" strokecolor="black [3213]" strokeweight=".5pt">
                <v:stroke endarrow="block" joinstyle="miter"/>
              </v:shape>
            </w:pict>
          </mc:Fallback>
        </mc:AlternateContent>
      </w:r>
      <w:r>
        <w:rPr>
          <w:rFonts w:hint="eastAsia"/>
          <w:lang w:eastAsia="zh-CN"/>
        </w:rPr>
        <w:t xml:space="preserve">　　　　　　　　　　　　　　　</w:t>
      </w:r>
      <w:r w:rsidR="00B80539">
        <w:rPr>
          <w:rFonts w:hint="eastAsia"/>
          <w:lang w:eastAsia="zh-CN"/>
        </w:rPr>
        <w:t xml:space="preserve">避難所　　　　　</w:t>
      </w:r>
      <w:r>
        <w:rPr>
          <w:rFonts w:hint="eastAsia"/>
          <w:lang w:eastAsia="zh-CN"/>
        </w:rPr>
        <w:t xml:space="preserve">　</w:t>
      </w:r>
      <w:r w:rsidR="00CC415F">
        <w:rPr>
          <w:rFonts w:hint="eastAsia"/>
        </w:rPr>
        <w:t>吉井小学校</w:t>
      </w:r>
    </w:p>
    <w:p w:rsidR="00977F3A" w:rsidRPr="00B80539" w:rsidRDefault="00B80539" w:rsidP="00977F3A">
      <w:pPr>
        <w:tabs>
          <w:tab w:val="left" w:pos="1950"/>
        </w:tabs>
        <w:rPr>
          <w:rFonts w:eastAsia="SimSun"/>
          <w:lang w:eastAsia="zh-CN"/>
        </w:rPr>
      </w:pPr>
      <w:r>
        <w:rPr>
          <w:rFonts w:hint="eastAsia"/>
          <w:lang w:eastAsia="zh-CN"/>
        </w:rPr>
        <w:t xml:space="preserve">　　　　　　　　　　　　　　　</w:t>
      </w:r>
    </w:p>
    <w:p w:rsidR="00B80539" w:rsidRPr="00B80539" w:rsidRDefault="00B80539" w:rsidP="00C257F1">
      <w:pPr>
        <w:tabs>
          <w:tab w:val="left" w:pos="1950"/>
        </w:tabs>
        <w:rPr>
          <w:rFonts w:eastAsia="SimSun"/>
        </w:rPr>
      </w:pPr>
    </w:p>
    <w:sectPr w:rsidR="00B80539" w:rsidRPr="00B80539" w:rsidSect="008E37C8">
      <w:type w:val="continuous"/>
      <w:pgSz w:w="11906" w:h="16838" w:code="9"/>
      <w:pgMar w:top="1440" w:right="1077" w:bottom="851"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2AB9" w:rsidRDefault="00BC2AB9" w:rsidP="00795653">
      <w:r>
        <w:separator/>
      </w:r>
    </w:p>
  </w:endnote>
  <w:endnote w:type="continuationSeparator" w:id="0">
    <w:p w:rsidR="00BC2AB9" w:rsidRDefault="00BC2AB9" w:rsidP="00795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2AB9" w:rsidRDefault="00BC2AB9" w:rsidP="00795653">
      <w:r>
        <w:separator/>
      </w:r>
    </w:p>
  </w:footnote>
  <w:footnote w:type="continuationSeparator" w:id="0">
    <w:p w:rsidR="00BC2AB9" w:rsidRDefault="00BC2AB9" w:rsidP="007956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7C8" w:rsidRPr="008E37C8" w:rsidRDefault="008E37C8" w:rsidP="008E37C8">
    <w:pPr>
      <w:pStyle w:val="a4"/>
      <w:ind w:firstLineChars="4100" w:firstLine="8610"/>
      <w:rPr>
        <w:color w:val="A6A6A6" w:themeColor="background1" w:themeShade="A6"/>
      </w:rPr>
    </w:pPr>
    <w:r w:rsidRPr="008E37C8">
      <w:rPr>
        <w:rFonts w:hint="eastAsia"/>
        <w:color w:val="A6A6A6" w:themeColor="background1" w:themeShade="A6"/>
      </w:rPr>
      <w:t>カイト西条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77C50"/>
    <w:multiLevelType w:val="hybridMultilevel"/>
    <w:tmpl w:val="3DA43C2C"/>
    <w:lvl w:ilvl="0" w:tplc="48985B04">
      <w:start w:val="2"/>
      <w:numFmt w:val="decimal"/>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22B24C6B"/>
    <w:multiLevelType w:val="hybridMultilevel"/>
    <w:tmpl w:val="11D0C0DE"/>
    <w:lvl w:ilvl="0" w:tplc="52A27F7A">
      <w:start w:val="1"/>
      <w:numFmt w:val="decimalEnclosedCircle"/>
      <w:lvlText w:val="%1"/>
      <w:lvlJc w:val="left"/>
      <w:pPr>
        <w:ind w:left="1080" w:hanging="360"/>
      </w:pPr>
      <w:rPr>
        <w:rFonts w:hint="default"/>
      </w:rPr>
    </w:lvl>
    <w:lvl w:ilvl="1" w:tplc="995A8078">
      <w:start w:val="1"/>
      <w:numFmt w:val="decimal"/>
      <w:lvlText w:val="（%2）"/>
      <w:lvlJc w:val="left"/>
      <w:pPr>
        <w:ind w:left="1860" w:hanging="720"/>
      </w:pPr>
      <w:rPr>
        <w:rFonts w:hint="default"/>
      </w:r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 w15:restartNumberingAfterBreak="0">
    <w:nsid w:val="2BD5406D"/>
    <w:multiLevelType w:val="hybridMultilevel"/>
    <w:tmpl w:val="64A69CDC"/>
    <w:lvl w:ilvl="0" w:tplc="06E279FA">
      <w:start w:val="1"/>
      <w:numFmt w:val="decimal"/>
      <w:lvlText w:val="（%1）"/>
      <w:lvlJc w:val="left"/>
      <w:pPr>
        <w:ind w:left="1800" w:hanging="720"/>
      </w:pPr>
      <w:rPr>
        <w:rFonts w:hint="default"/>
      </w:rPr>
    </w:lvl>
    <w:lvl w:ilvl="1" w:tplc="0F6AACE6">
      <w:start w:val="7"/>
      <w:numFmt w:val="decimalEnclosedCircle"/>
      <w:lvlText w:val="%2"/>
      <w:lvlJc w:val="left"/>
      <w:pPr>
        <w:ind w:left="1860" w:hanging="360"/>
      </w:pPr>
      <w:rPr>
        <w:rFonts w:hint="default"/>
      </w:r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3" w15:restartNumberingAfterBreak="0">
    <w:nsid w:val="309458F9"/>
    <w:multiLevelType w:val="hybridMultilevel"/>
    <w:tmpl w:val="F0EAEBDE"/>
    <w:lvl w:ilvl="0" w:tplc="5726D0C0">
      <w:start w:val="2"/>
      <w:numFmt w:val="decimal"/>
      <w:lvlText w:val="（%1）"/>
      <w:lvlJc w:val="left"/>
      <w:pPr>
        <w:ind w:left="1770" w:hanging="720"/>
      </w:pPr>
      <w:rPr>
        <w:rFonts w:hint="default"/>
      </w:r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4" w15:restartNumberingAfterBreak="0">
    <w:nsid w:val="345C584E"/>
    <w:multiLevelType w:val="hybridMultilevel"/>
    <w:tmpl w:val="E9B8D1E6"/>
    <w:lvl w:ilvl="0" w:tplc="04090001">
      <w:start w:val="1"/>
      <w:numFmt w:val="bullet"/>
      <w:lvlText w:val=""/>
      <w:lvlJc w:val="left"/>
      <w:pPr>
        <w:ind w:left="2220" w:hanging="420"/>
      </w:pPr>
      <w:rPr>
        <w:rFonts w:ascii="Wingdings" w:hAnsi="Wingdings" w:hint="default"/>
      </w:rPr>
    </w:lvl>
    <w:lvl w:ilvl="1" w:tplc="0409000B" w:tentative="1">
      <w:start w:val="1"/>
      <w:numFmt w:val="bullet"/>
      <w:lvlText w:val=""/>
      <w:lvlJc w:val="left"/>
      <w:pPr>
        <w:ind w:left="2640" w:hanging="420"/>
      </w:pPr>
      <w:rPr>
        <w:rFonts w:ascii="Wingdings" w:hAnsi="Wingdings" w:hint="default"/>
      </w:rPr>
    </w:lvl>
    <w:lvl w:ilvl="2" w:tplc="0409000D" w:tentative="1">
      <w:start w:val="1"/>
      <w:numFmt w:val="bullet"/>
      <w:lvlText w:val=""/>
      <w:lvlJc w:val="left"/>
      <w:pPr>
        <w:ind w:left="3060" w:hanging="420"/>
      </w:pPr>
      <w:rPr>
        <w:rFonts w:ascii="Wingdings" w:hAnsi="Wingdings" w:hint="default"/>
      </w:rPr>
    </w:lvl>
    <w:lvl w:ilvl="3" w:tplc="04090001" w:tentative="1">
      <w:start w:val="1"/>
      <w:numFmt w:val="bullet"/>
      <w:lvlText w:val=""/>
      <w:lvlJc w:val="left"/>
      <w:pPr>
        <w:ind w:left="3480" w:hanging="420"/>
      </w:pPr>
      <w:rPr>
        <w:rFonts w:ascii="Wingdings" w:hAnsi="Wingdings" w:hint="default"/>
      </w:rPr>
    </w:lvl>
    <w:lvl w:ilvl="4" w:tplc="0409000B" w:tentative="1">
      <w:start w:val="1"/>
      <w:numFmt w:val="bullet"/>
      <w:lvlText w:val=""/>
      <w:lvlJc w:val="left"/>
      <w:pPr>
        <w:ind w:left="3900" w:hanging="420"/>
      </w:pPr>
      <w:rPr>
        <w:rFonts w:ascii="Wingdings" w:hAnsi="Wingdings" w:hint="default"/>
      </w:rPr>
    </w:lvl>
    <w:lvl w:ilvl="5" w:tplc="0409000D" w:tentative="1">
      <w:start w:val="1"/>
      <w:numFmt w:val="bullet"/>
      <w:lvlText w:val=""/>
      <w:lvlJc w:val="left"/>
      <w:pPr>
        <w:ind w:left="4320" w:hanging="420"/>
      </w:pPr>
      <w:rPr>
        <w:rFonts w:ascii="Wingdings" w:hAnsi="Wingdings" w:hint="default"/>
      </w:rPr>
    </w:lvl>
    <w:lvl w:ilvl="6" w:tplc="04090001" w:tentative="1">
      <w:start w:val="1"/>
      <w:numFmt w:val="bullet"/>
      <w:lvlText w:val=""/>
      <w:lvlJc w:val="left"/>
      <w:pPr>
        <w:ind w:left="4740" w:hanging="420"/>
      </w:pPr>
      <w:rPr>
        <w:rFonts w:ascii="Wingdings" w:hAnsi="Wingdings" w:hint="default"/>
      </w:rPr>
    </w:lvl>
    <w:lvl w:ilvl="7" w:tplc="0409000B" w:tentative="1">
      <w:start w:val="1"/>
      <w:numFmt w:val="bullet"/>
      <w:lvlText w:val=""/>
      <w:lvlJc w:val="left"/>
      <w:pPr>
        <w:ind w:left="5160" w:hanging="420"/>
      </w:pPr>
      <w:rPr>
        <w:rFonts w:ascii="Wingdings" w:hAnsi="Wingdings" w:hint="default"/>
      </w:rPr>
    </w:lvl>
    <w:lvl w:ilvl="8" w:tplc="0409000D" w:tentative="1">
      <w:start w:val="1"/>
      <w:numFmt w:val="bullet"/>
      <w:lvlText w:val=""/>
      <w:lvlJc w:val="left"/>
      <w:pPr>
        <w:ind w:left="5580" w:hanging="420"/>
      </w:pPr>
      <w:rPr>
        <w:rFonts w:ascii="Wingdings" w:hAnsi="Wingdings" w:hint="default"/>
      </w:rPr>
    </w:lvl>
  </w:abstractNum>
  <w:abstractNum w:abstractNumId="5" w15:restartNumberingAfterBreak="0">
    <w:nsid w:val="42DE11D6"/>
    <w:multiLevelType w:val="hybridMultilevel"/>
    <w:tmpl w:val="56EAB446"/>
    <w:lvl w:ilvl="0" w:tplc="13EA615A">
      <w:start w:val="2"/>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6" w15:restartNumberingAfterBreak="0">
    <w:nsid w:val="455F1121"/>
    <w:multiLevelType w:val="hybridMultilevel"/>
    <w:tmpl w:val="769E09CC"/>
    <w:lvl w:ilvl="0" w:tplc="F2008BD2">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49551800"/>
    <w:multiLevelType w:val="hybridMultilevel"/>
    <w:tmpl w:val="7EAE79F6"/>
    <w:lvl w:ilvl="0" w:tplc="0542EE46">
      <w:start w:val="1"/>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8" w15:restartNumberingAfterBreak="0">
    <w:nsid w:val="5DB12919"/>
    <w:multiLevelType w:val="hybridMultilevel"/>
    <w:tmpl w:val="D25A4A68"/>
    <w:lvl w:ilvl="0" w:tplc="5DCCC6C4">
      <w:start w:val="1"/>
      <w:numFmt w:val="decimal"/>
      <w:lvlText w:val="（%1）"/>
      <w:lvlJc w:val="left"/>
      <w:pPr>
        <w:ind w:left="1854" w:hanging="720"/>
      </w:pPr>
      <w:rPr>
        <w:rFonts w:hint="default"/>
      </w:rPr>
    </w:lvl>
    <w:lvl w:ilvl="1" w:tplc="04090017" w:tentative="1">
      <w:start w:val="1"/>
      <w:numFmt w:val="aiueoFullWidth"/>
      <w:lvlText w:val="(%2)"/>
      <w:lvlJc w:val="left"/>
      <w:pPr>
        <w:ind w:left="1974" w:hanging="420"/>
      </w:pPr>
    </w:lvl>
    <w:lvl w:ilvl="2" w:tplc="04090011" w:tentative="1">
      <w:start w:val="1"/>
      <w:numFmt w:val="decimalEnclosedCircle"/>
      <w:lvlText w:val="%3"/>
      <w:lvlJc w:val="left"/>
      <w:pPr>
        <w:ind w:left="2394" w:hanging="420"/>
      </w:pPr>
    </w:lvl>
    <w:lvl w:ilvl="3" w:tplc="0409000F" w:tentative="1">
      <w:start w:val="1"/>
      <w:numFmt w:val="decimal"/>
      <w:lvlText w:val="%4."/>
      <w:lvlJc w:val="left"/>
      <w:pPr>
        <w:ind w:left="2814" w:hanging="420"/>
      </w:pPr>
    </w:lvl>
    <w:lvl w:ilvl="4" w:tplc="04090017" w:tentative="1">
      <w:start w:val="1"/>
      <w:numFmt w:val="aiueoFullWidth"/>
      <w:lvlText w:val="(%5)"/>
      <w:lvlJc w:val="left"/>
      <w:pPr>
        <w:ind w:left="3234" w:hanging="420"/>
      </w:pPr>
    </w:lvl>
    <w:lvl w:ilvl="5" w:tplc="04090011" w:tentative="1">
      <w:start w:val="1"/>
      <w:numFmt w:val="decimalEnclosedCircle"/>
      <w:lvlText w:val="%6"/>
      <w:lvlJc w:val="left"/>
      <w:pPr>
        <w:ind w:left="3654" w:hanging="420"/>
      </w:pPr>
    </w:lvl>
    <w:lvl w:ilvl="6" w:tplc="0409000F" w:tentative="1">
      <w:start w:val="1"/>
      <w:numFmt w:val="decimal"/>
      <w:lvlText w:val="%7."/>
      <w:lvlJc w:val="left"/>
      <w:pPr>
        <w:ind w:left="4074" w:hanging="420"/>
      </w:pPr>
    </w:lvl>
    <w:lvl w:ilvl="7" w:tplc="04090017" w:tentative="1">
      <w:start w:val="1"/>
      <w:numFmt w:val="aiueoFullWidth"/>
      <w:lvlText w:val="(%8)"/>
      <w:lvlJc w:val="left"/>
      <w:pPr>
        <w:ind w:left="4494" w:hanging="420"/>
      </w:pPr>
    </w:lvl>
    <w:lvl w:ilvl="8" w:tplc="04090011" w:tentative="1">
      <w:start w:val="1"/>
      <w:numFmt w:val="decimalEnclosedCircle"/>
      <w:lvlText w:val="%9"/>
      <w:lvlJc w:val="left"/>
      <w:pPr>
        <w:ind w:left="4914" w:hanging="420"/>
      </w:pPr>
    </w:lvl>
  </w:abstractNum>
  <w:abstractNum w:abstractNumId="9" w15:restartNumberingAfterBreak="0">
    <w:nsid w:val="62867F7C"/>
    <w:multiLevelType w:val="hybridMultilevel"/>
    <w:tmpl w:val="1F60F4FC"/>
    <w:lvl w:ilvl="0" w:tplc="F7F2A0B0">
      <w:start w:val="3"/>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10" w15:restartNumberingAfterBreak="0">
    <w:nsid w:val="62B15DF2"/>
    <w:multiLevelType w:val="hybridMultilevel"/>
    <w:tmpl w:val="C568B4CA"/>
    <w:lvl w:ilvl="0" w:tplc="92F439D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60946BC"/>
    <w:multiLevelType w:val="hybridMultilevel"/>
    <w:tmpl w:val="649E566A"/>
    <w:lvl w:ilvl="0" w:tplc="C66A4C60">
      <w:start w:val="1"/>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12" w15:restartNumberingAfterBreak="0">
    <w:nsid w:val="775B2F34"/>
    <w:multiLevelType w:val="hybridMultilevel"/>
    <w:tmpl w:val="206638A0"/>
    <w:lvl w:ilvl="0" w:tplc="4E36E76E">
      <w:start w:val="2"/>
      <w:numFmt w:val="decimal"/>
      <w:lvlText w:val="（%1）"/>
      <w:lvlJc w:val="left"/>
      <w:pPr>
        <w:ind w:left="1860" w:hanging="720"/>
      </w:pPr>
      <w:rPr>
        <w:rFonts w:hint="default"/>
      </w:rPr>
    </w:lvl>
    <w:lvl w:ilvl="1" w:tplc="04090017">
      <w:start w:val="1"/>
      <w:numFmt w:val="aiueoFullWidth"/>
      <w:lvlText w:val="(%2)"/>
      <w:lvlJc w:val="left"/>
      <w:pPr>
        <w:ind w:left="1980" w:hanging="420"/>
      </w:pPr>
    </w:lvl>
    <w:lvl w:ilvl="2" w:tplc="04090011" w:tentative="1">
      <w:start w:val="1"/>
      <w:numFmt w:val="decimalEnclosedCircle"/>
      <w:lvlText w:val="%3"/>
      <w:lvlJc w:val="left"/>
      <w:pPr>
        <w:ind w:left="2400" w:hanging="420"/>
      </w:pPr>
    </w:lvl>
    <w:lvl w:ilvl="3" w:tplc="0409000F" w:tentative="1">
      <w:start w:val="1"/>
      <w:numFmt w:val="decimal"/>
      <w:lvlText w:val="%4."/>
      <w:lvlJc w:val="left"/>
      <w:pPr>
        <w:ind w:left="2820" w:hanging="420"/>
      </w:pPr>
    </w:lvl>
    <w:lvl w:ilvl="4" w:tplc="04090017" w:tentative="1">
      <w:start w:val="1"/>
      <w:numFmt w:val="aiueoFullWidth"/>
      <w:lvlText w:val="(%5)"/>
      <w:lvlJc w:val="left"/>
      <w:pPr>
        <w:ind w:left="3240" w:hanging="420"/>
      </w:pPr>
    </w:lvl>
    <w:lvl w:ilvl="5" w:tplc="04090011" w:tentative="1">
      <w:start w:val="1"/>
      <w:numFmt w:val="decimalEnclosedCircle"/>
      <w:lvlText w:val="%6"/>
      <w:lvlJc w:val="left"/>
      <w:pPr>
        <w:ind w:left="3660" w:hanging="420"/>
      </w:pPr>
    </w:lvl>
    <w:lvl w:ilvl="6" w:tplc="0409000F" w:tentative="1">
      <w:start w:val="1"/>
      <w:numFmt w:val="decimal"/>
      <w:lvlText w:val="%7."/>
      <w:lvlJc w:val="left"/>
      <w:pPr>
        <w:ind w:left="4080" w:hanging="420"/>
      </w:pPr>
    </w:lvl>
    <w:lvl w:ilvl="7" w:tplc="04090017" w:tentative="1">
      <w:start w:val="1"/>
      <w:numFmt w:val="aiueoFullWidth"/>
      <w:lvlText w:val="(%8)"/>
      <w:lvlJc w:val="left"/>
      <w:pPr>
        <w:ind w:left="4500" w:hanging="420"/>
      </w:pPr>
    </w:lvl>
    <w:lvl w:ilvl="8" w:tplc="04090011" w:tentative="1">
      <w:start w:val="1"/>
      <w:numFmt w:val="decimalEnclosedCircle"/>
      <w:lvlText w:val="%9"/>
      <w:lvlJc w:val="left"/>
      <w:pPr>
        <w:ind w:left="4920" w:hanging="420"/>
      </w:pPr>
    </w:lvl>
  </w:abstractNum>
  <w:num w:numId="1">
    <w:abstractNumId w:val="10"/>
  </w:num>
  <w:num w:numId="2">
    <w:abstractNumId w:val="6"/>
  </w:num>
  <w:num w:numId="3">
    <w:abstractNumId w:val="1"/>
  </w:num>
  <w:num w:numId="4">
    <w:abstractNumId w:val="2"/>
  </w:num>
  <w:num w:numId="5">
    <w:abstractNumId w:val="7"/>
  </w:num>
  <w:num w:numId="6">
    <w:abstractNumId w:val="8"/>
  </w:num>
  <w:num w:numId="7">
    <w:abstractNumId w:val="11"/>
  </w:num>
  <w:num w:numId="8">
    <w:abstractNumId w:val="5"/>
  </w:num>
  <w:num w:numId="9">
    <w:abstractNumId w:val="3"/>
  </w:num>
  <w:num w:numId="10">
    <w:abstractNumId w:val="0"/>
  </w:num>
  <w:num w:numId="11">
    <w:abstractNumId w:val="9"/>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105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FAC"/>
    <w:rsid w:val="00004C94"/>
    <w:rsid w:val="000462E9"/>
    <w:rsid w:val="000B2C20"/>
    <w:rsid w:val="0011771D"/>
    <w:rsid w:val="001A29AC"/>
    <w:rsid w:val="001E3D74"/>
    <w:rsid w:val="0020741A"/>
    <w:rsid w:val="00207F36"/>
    <w:rsid w:val="00267BD1"/>
    <w:rsid w:val="002847E8"/>
    <w:rsid w:val="00292C66"/>
    <w:rsid w:val="002C547D"/>
    <w:rsid w:val="002E7350"/>
    <w:rsid w:val="003041CE"/>
    <w:rsid w:val="00311A70"/>
    <w:rsid w:val="003472B7"/>
    <w:rsid w:val="00356479"/>
    <w:rsid w:val="00383121"/>
    <w:rsid w:val="00410DCF"/>
    <w:rsid w:val="00433F80"/>
    <w:rsid w:val="00434351"/>
    <w:rsid w:val="004B1F18"/>
    <w:rsid w:val="004F5169"/>
    <w:rsid w:val="00517D97"/>
    <w:rsid w:val="0060129C"/>
    <w:rsid w:val="006A6B35"/>
    <w:rsid w:val="006A7D6D"/>
    <w:rsid w:val="006C553C"/>
    <w:rsid w:val="006F5A1E"/>
    <w:rsid w:val="00733764"/>
    <w:rsid w:val="00795653"/>
    <w:rsid w:val="007A6FF5"/>
    <w:rsid w:val="00833CFD"/>
    <w:rsid w:val="00882FD5"/>
    <w:rsid w:val="008B6A2B"/>
    <w:rsid w:val="008D4337"/>
    <w:rsid w:val="008E37C8"/>
    <w:rsid w:val="00906770"/>
    <w:rsid w:val="009354E0"/>
    <w:rsid w:val="00942B3E"/>
    <w:rsid w:val="009707E8"/>
    <w:rsid w:val="00977F3A"/>
    <w:rsid w:val="009B6D0C"/>
    <w:rsid w:val="009E6EB0"/>
    <w:rsid w:val="009E762A"/>
    <w:rsid w:val="00A15116"/>
    <w:rsid w:val="00A25B6D"/>
    <w:rsid w:val="00B10D78"/>
    <w:rsid w:val="00B22479"/>
    <w:rsid w:val="00B43B19"/>
    <w:rsid w:val="00B5415D"/>
    <w:rsid w:val="00B7481E"/>
    <w:rsid w:val="00B80539"/>
    <w:rsid w:val="00BB34FC"/>
    <w:rsid w:val="00BC2AB9"/>
    <w:rsid w:val="00C06445"/>
    <w:rsid w:val="00C257F1"/>
    <w:rsid w:val="00C91693"/>
    <w:rsid w:val="00CC415F"/>
    <w:rsid w:val="00CC536C"/>
    <w:rsid w:val="00CD2C6E"/>
    <w:rsid w:val="00D40D7B"/>
    <w:rsid w:val="00DD31C7"/>
    <w:rsid w:val="00DF70BC"/>
    <w:rsid w:val="00E33BAA"/>
    <w:rsid w:val="00E5153B"/>
    <w:rsid w:val="00E56159"/>
    <w:rsid w:val="00E739CE"/>
    <w:rsid w:val="00E9679E"/>
    <w:rsid w:val="00EC66C7"/>
    <w:rsid w:val="00F0543E"/>
    <w:rsid w:val="00F709AD"/>
    <w:rsid w:val="00F71159"/>
    <w:rsid w:val="00FD5D05"/>
    <w:rsid w:val="00FE2E0D"/>
    <w:rsid w:val="00FE3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04DC5EA7-BD7B-4388-A134-3A519B1D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3FAC"/>
    <w:pPr>
      <w:ind w:leftChars="400" w:left="840"/>
    </w:pPr>
  </w:style>
  <w:style w:type="paragraph" w:styleId="a4">
    <w:name w:val="header"/>
    <w:basedOn w:val="a"/>
    <w:link w:val="a5"/>
    <w:uiPriority w:val="99"/>
    <w:unhideWhenUsed/>
    <w:rsid w:val="00795653"/>
    <w:pPr>
      <w:tabs>
        <w:tab w:val="center" w:pos="4252"/>
        <w:tab w:val="right" w:pos="8504"/>
      </w:tabs>
      <w:snapToGrid w:val="0"/>
    </w:pPr>
  </w:style>
  <w:style w:type="character" w:customStyle="1" w:styleId="a5">
    <w:name w:val="ヘッダー (文字)"/>
    <w:basedOn w:val="a0"/>
    <w:link w:val="a4"/>
    <w:uiPriority w:val="99"/>
    <w:rsid w:val="00795653"/>
  </w:style>
  <w:style w:type="paragraph" w:styleId="a6">
    <w:name w:val="footer"/>
    <w:basedOn w:val="a"/>
    <w:link w:val="a7"/>
    <w:uiPriority w:val="99"/>
    <w:unhideWhenUsed/>
    <w:rsid w:val="00795653"/>
    <w:pPr>
      <w:tabs>
        <w:tab w:val="center" w:pos="4252"/>
        <w:tab w:val="right" w:pos="8504"/>
      </w:tabs>
      <w:snapToGrid w:val="0"/>
    </w:pPr>
  </w:style>
  <w:style w:type="character" w:customStyle="1" w:styleId="a7">
    <w:name w:val="フッター (文字)"/>
    <w:basedOn w:val="a0"/>
    <w:link w:val="a6"/>
    <w:uiPriority w:val="99"/>
    <w:rsid w:val="00795653"/>
  </w:style>
  <w:style w:type="paragraph" w:styleId="a8">
    <w:name w:val="Balloon Text"/>
    <w:basedOn w:val="a"/>
    <w:link w:val="a9"/>
    <w:uiPriority w:val="99"/>
    <w:semiHidden/>
    <w:unhideWhenUsed/>
    <w:rsid w:val="009E762A"/>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9E762A"/>
    <w:rPr>
      <w:rFonts w:asciiTheme="majorHAnsi" w:eastAsiaTheme="majorEastAsia" w:hAnsiTheme="majorHAnsi" w:cstheme="majorBidi"/>
      <w:sz w:val="18"/>
      <w:szCs w:val="18"/>
    </w:rPr>
  </w:style>
  <w:style w:type="character" w:styleId="aa">
    <w:name w:val="annotation reference"/>
    <w:basedOn w:val="a0"/>
    <w:uiPriority w:val="99"/>
    <w:semiHidden/>
    <w:unhideWhenUsed/>
    <w:rsid w:val="00B10D78"/>
    <w:rPr>
      <w:sz w:val="18"/>
      <w:szCs w:val="18"/>
    </w:rPr>
  </w:style>
  <w:style w:type="paragraph" w:styleId="ab">
    <w:name w:val="annotation text"/>
    <w:basedOn w:val="a"/>
    <w:link w:val="ac"/>
    <w:uiPriority w:val="99"/>
    <w:semiHidden/>
    <w:unhideWhenUsed/>
    <w:rsid w:val="00B10D78"/>
    <w:pPr>
      <w:jc w:val="left"/>
    </w:pPr>
  </w:style>
  <w:style w:type="character" w:customStyle="1" w:styleId="ac">
    <w:name w:val="コメント文字列 (文字)"/>
    <w:basedOn w:val="a0"/>
    <w:link w:val="ab"/>
    <w:uiPriority w:val="99"/>
    <w:semiHidden/>
    <w:rsid w:val="00B10D78"/>
  </w:style>
  <w:style w:type="paragraph" w:styleId="ad">
    <w:name w:val="annotation subject"/>
    <w:basedOn w:val="ab"/>
    <w:next w:val="ab"/>
    <w:link w:val="ae"/>
    <w:uiPriority w:val="99"/>
    <w:semiHidden/>
    <w:unhideWhenUsed/>
    <w:rsid w:val="00B10D78"/>
    <w:rPr>
      <w:b/>
      <w:bCs/>
    </w:rPr>
  </w:style>
  <w:style w:type="character" w:customStyle="1" w:styleId="ae">
    <w:name w:val="コメント内容 (文字)"/>
    <w:basedOn w:val="ac"/>
    <w:link w:val="ad"/>
    <w:uiPriority w:val="99"/>
    <w:semiHidden/>
    <w:rsid w:val="00B10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95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C04E9-F1DA-494E-B2FC-91E1121B3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5</Pages>
  <Words>362</Words>
  <Characters>2064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neorisaikuru</dc:creator>
  <cp:lastModifiedBy>山内雄司</cp:lastModifiedBy>
  <cp:revision>3</cp:revision>
  <cp:lastPrinted>2016-07-20T01:38:00Z</cp:lastPrinted>
  <dcterms:created xsi:type="dcterms:W3CDTF">2016-07-20T01:37:00Z</dcterms:created>
  <dcterms:modified xsi:type="dcterms:W3CDTF">2016-07-20T06:23:00Z</dcterms:modified>
</cp:coreProperties>
</file>