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EE17" w14:textId="77777777" w:rsidR="003871F0" w:rsidRPr="00B51ED4" w:rsidRDefault="002D01A1" w:rsidP="00E9571F">
      <w:pPr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（この用紙は</w:t>
      </w:r>
      <w:r w:rsidR="00E9571F" w:rsidRPr="00B51ED4">
        <w:rPr>
          <w:rFonts w:asciiTheme="majorEastAsia" w:eastAsiaTheme="majorEastAsia" w:hAnsiTheme="majorEastAsia" w:hint="eastAsia"/>
          <w:sz w:val="18"/>
          <w:szCs w:val="18"/>
        </w:rPr>
        <w:t>社会人入試志願者が提出のこと）</w:t>
      </w:r>
    </w:p>
    <w:p w14:paraId="17BEA20E" w14:textId="77777777" w:rsidR="00E9571F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［＊受験番号　　　　　　　　　　　　　　］</w:t>
      </w:r>
    </w:p>
    <w:p w14:paraId="075BA152" w14:textId="7CCE6861" w:rsidR="00E9571F" w:rsidRPr="00B51ED4" w:rsidRDefault="00E9571F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</w:t>
      </w:r>
      <w:r w:rsidR="00623D30" w:rsidRPr="00B51ED4">
        <w:rPr>
          <w:rFonts w:asciiTheme="majorEastAsia" w:eastAsiaTheme="majorEastAsia" w:hAnsiTheme="majorEastAsia" w:hint="eastAsia"/>
          <w:sz w:val="18"/>
          <w:szCs w:val="18"/>
        </w:rPr>
        <w:t>山内　雄司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）</w:t>
      </w:r>
    </w:p>
    <w:p w14:paraId="61487D09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32"/>
          <w:szCs w:val="32"/>
        </w:rPr>
      </w:pPr>
      <w:r w:rsidRPr="00B51ED4">
        <w:rPr>
          <w:rFonts w:asciiTheme="majorEastAsia" w:eastAsiaTheme="majorEastAsia" w:hAnsiTheme="majorEastAsia" w:hint="eastAsia"/>
          <w:sz w:val="32"/>
          <w:szCs w:val="32"/>
        </w:rPr>
        <w:t>職　務　経　歴　書</w:t>
      </w:r>
    </w:p>
    <w:p w14:paraId="34F1AF97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職　歴</w:t>
      </w:r>
    </w:p>
    <w:p w14:paraId="50D45BBC" w14:textId="77777777" w:rsidR="00E10ACB" w:rsidRPr="00B51ED4" w:rsidRDefault="00E10ACB" w:rsidP="00E10ACB">
      <w:pPr>
        <w:ind w:right="322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4C30566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期間（　　年　　月～　　年　　月）　　　　　　　　事　　　項</w:t>
      </w:r>
    </w:p>
    <w:p w14:paraId="75709CDD" w14:textId="77777777" w:rsidR="00E9571F" w:rsidRPr="00B51ED4" w:rsidRDefault="008A0488" w:rsidP="008A0488">
      <w:pPr>
        <w:ind w:right="322" w:firstLineChars="200" w:firstLine="324"/>
        <w:jc w:val="left"/>
        <w:rPr>
          <w:rFonts w:asciiTheme="majorEastAsia" w:eastAsiaTheme="majorEastAsia" w:hAnsiTheme="majorEastAsia"/>
          <w:b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b/>
          <w:sz w:val="18"/>
          <w:szCs w:val="18"/>
        </w:rPr>
        <w:t>※年月は西暦で記入すること</w:t>
      </w:r>
      <w:r w:rsidR="00E5274D" w:rsidRPr="00B51ED4">
        <w:rPr>
          <w:rFonts w:asciiTheme="majorEastAsia" w:eastAsiaTheme="majorEastAsia" w:hAnsiTheme="majorEastAsia" w:hint="eastAsia"/>
          <w:b/>
          <w:sz w:val="18"/>
          <w:szCs w:val="18"/>
        </w:rPr>
        <w:t>。</w:t>
      </w:r>
    </w:p>
    <w:p w14:paraId="0C0CDA5C" w14:textId="2B0DB31E" w:rsidR="007D7F8F" w:rsidRPr="00B51ED4" w:rsidRDefault="007D7F8F" w:rsidP="00F04ACC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＜IT・監査時代：構造的アプローチの習得期間＞</w:t>
      </w:r>
    </w:p>
    <w:p w14:paraId="710E409C" w14:textId="6A873762" w:rsidR="007D7F8F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1996年4月〜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2006</w:t>
      </w:r>
      <w:r w:rsidRPr="00B51ED4">
        <w:rPr>
          <w:rFonts w:asciiTheme="majorEastAsia" w:eastAsiaTheme="majorEastAsia" w:hAnsiTheme="majorEastAsia"/>
          <w:sz w:val="22"/>
          <w:szCs w:val="22"/>
        </w:rPr>
        <w:t>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7</w:t>
      </w:r>
      <w:r w:rsidRPr="00B51ED4">
        <w:rPr>
          <w:rFonts w:asciiTheme="majorEastAsia" w:eastAsiaTheme="majorEastAsia" w:hAnsiTheme="majorEastAsia"/>
          <w:sz w:val="22"/>
          <w:szCs w:val="22"/>
        </w:rPr>
        <w:t>月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  <w:t xml:space="preserve">　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上場企業の飲食業等サービス業・税理士事務所・ケーブルテレビ会社</w:t>
      </w:r>
    </w:p>
    <w:p w14:paraId="564652EC" w14:textId="71108094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外食産業、ベーカリー部門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フランチャイジー</w:t>
      </w:r>
      <w:r w:rsidRPr="00B51ED4">
        <w:rPr>
          <w:rFonts w:asciiTheme="majorEastAsia" w:eastAsiaTheme="majorEastAsia" w:hAnsiTheme="majorEastAsia"/>
          <w:sz w:val="22"/>
          <w:szCs w:val="22"/>
        </w:rPr>
        <w:t>指導</w:t>
      </w:r>
    </w:p>
    <w:p w14:paraId="224749D9" w14:textId="7C68FD04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法人監査16件・個人確定申告22件担当</w:t>
      </w:r>
    </w:p>
    <w:p w14:paraId="6372A6D1" w14:textId="4D008007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ISO27001の認証取得　顧客台帳の電子化等</w:t>
      </w:r>
    </w:p>
    <w:p w14:paraId="0CA25121" w14:textId="77777777" w:rsidR="00F04ACC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2006年8月〜2012年4月頃</w:t>
      </w:r>
    </w:p>
    <w:p w14:paraId="4335916F" w14:textId="77777777" w:rsidR="00F04ACC" w:rsidRPr="00B51ED4" w:rsidRDefault="007D7F8F" w:rsidP="00F04ACC">
      <w:pPr>
        <w:ind w:right="322" w:firstLineChars="200" w:firstLine="40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株式会社アーツ情報システム 代表取締役（IT企業）</w:t>
      </w:r>
    </w:p>
    <w:p w14:paraId="7B320352" w14:textId="2AF00C64" w:rsidR="007D7F8F" w:rsidRPr="00B51ED4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総務省 情報通信技術人材育成活用事業受託（約4,600万円）／協議会事務局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運営</w:t>
      </w:r>
      <w:r w:rsidRPr="00B51ED4">
        <w:rPr>
          <w:rFonts w:asciiTheme="majorEastAsia" w:eastAsiaTheme="majorEastAsia" w:hAnsiTheme="majorEastAsia"/>
          <w:sz w:val="22"/>
          <w:szCs w:val="22"/>
        </w:rPr>
        <w:t>・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成果</w:t>
      </w:r>
      <w:r w:rsidRPr="00B51ED4">
        <w:rPr>
          <w:rFonts w:asciiTheme="majorEastAsia" w:eastAsiaTheme="majorEastAsia" w:hAnsiTheme="majorEastAsia"/>
          <w:sz w:val="22"/>
          <w:szCs w:val="22"/>
        </w:rPr>
        <w:t>報告書作成</w:t>
      </w:r>
    </w:p>
    <w:p w14:paraId="48B64A70" w14:textId="44455902" w:rsidR="007D7F8F" w:rsidRPr="00B51ED4" w:rsidRDefault="007D7F8F" w:rsidP="00F04ACC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総務省 地域ICT利活用広域連携事業受託（約1.2億円）／地域協議会運営・成果報告書作成</w:t>
      </w:r>
    </w:p>
    <w:p w14:paraId="14528906" w14:textId="1433121D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ISO27001/ISO20000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認証取得</w:t>
      </w:r>
    </w:p>
    <w:p w14:paraId="3D5F78F5" w14:textId="77777777" w:rsidR="007D7F8F" w:rsidRPr="00B51ED4" w:rsidRDefault="007D7F8F" w:rsidP="007D7F8F">
      <w:pPr>
        <w:pStyle w:val="a6"/>
        <w:numPr>
          <w:ilvl w:val="0"/>
          <w:numId w:val="8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創業4年で年商1.4億円規模への成長</w:t>
      </w:r>
    </w:p>
    <w:p w14:paraId="324D9A46" w14:textId="77777777" w:rsidR="007D7F8F" w:rsidRPr="00B51ED4" w:rsidRDefault="007D7F8F" w:rsidP="007D7F8F">
      <w:pPr>
        <w:ind w:right="322" w:firstLineChars="100" w:firstLine="20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＜福祉時代：制度設計・運営システムの構築＞</w:t>
      </w:r>
    </w:p>
    <w:p w14:paraId="66243470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2012年冬〜2013年</w:t>
      </w:r>
    </w:p>
    <w:p w14:paraId="15FC91B2" w14:textId="2C33C396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新規事業コンサルタント</w:t>
      </w:r>
    </w:p>
    <w:p w14:paraId="39207994" w14:textId="270D4CBB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　　　2法人で就労継続支援B型事業所を</w:t>
      </w:r>
      <w:r w:rsidR="00F04ACC" w:rsidRPr="00B51ED4">
        <w:rPr>
          <w:rFonts w:asciiTheme="majorEastAsia" w:eastAsiaTheme="majorEastAsia" w:hAnsiTheme="majorEastAsia" w:hint="eastAsia"/>
          <w:sz w:val="22"/>
          <w:szCs w:val="22"/>
        </w:rPr>
        <w:t>立ち上げ</w:t>
      </w:r>
    </w:p>
    <w:p w14:paraId="2DE50273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2013年〜2015年</w:t>
      </w:r>
    </w:p>
    <w:p w14:paraId="459BCDE5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一般社団法人</w:t>
      </w:r>
      <w:r w:rsidRPr="00B51ED4">
        <w:rPr>
          <w:rFonts w:asciiTheme="majorEastAsia" w:eastAsiaTheme="majorEastAsia" w:hAnsiTheme="majorEastAsia"/>
          <w:sz w:val="22"/>
          <w:szCs w:val="22"/>
        </w:rPr>
        <w:t>チャレンジド尾道 事務局長（障害福祉事業）</w:t>
      </w:r>
    </w:p>
    <w:p w14:paraId="1A00B272" w14:textId="349BB977" w:rsidR="007D7F8F" w:rsidRPr="00B51ED4" w:rsidRDefault="007D7F8F" w:rsidP="00F04ACC">
      <w:pPr>
        <w:ind w:right="322" w:firstLineChars="617" w:firstLine="1241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5事業所立ち上げ（就労継続支援B型4、多機能型1）利用者約100名・スタッフ約35名</w:t>
      </w:r>
    </w:p>
    <w:p w14:paraId="27CA8506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2015年〜2021年5月</w:t>
      </w:r>
    </w:p>
    <w:p w14:paraId="1F5E0735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一般社団法人アンマー 事務局長（障害福祉事業）</w:t>
      </w:r>
    </w:p>
    <w:p w14:paraId="75472F6D" w14:textId="08676D08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就労継続支援B型シェル開所</w:t>
      </w:r>
      <w:r w:rsidR="001C0612" w:rsidRPr="00B51ED4">
        <w:rPr>
          <w:rFonts w:asciiTheme="majorEastAsia" w:eastAsiaTheme="majorEastAsia" w:hAnsiTheme="majorEastAsia" w:hint="eastAsia"/>
          <w:sz w:val="22"/>
          <w:szCs w:val="22"/>
        </w:rPr>
        <w:t>（岡山県笠岡市）/</w:t>
      </w:r>
      <w:r w:rsidR="001C0612" w:rsidRPr="00B51ED4">
        <w:rPr>
          <w:rFonts w:asciiTheme="majorEastAsia" w:eastAsiaTheme="majorEastAsia" w:hAnsiTheme="majorEastAsia"/>
          <w:sz w:val="22"/>
          <w:szCs w:val="22"/>
        </w:rPr>
        <w:t>就労移行支援ACT01（神奈川県川崎市）開所</w:t>
      </w:r>
    </w:p>
    <w:p w14:paraId="46F36B1F" w14:textId="77777777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ISO27</w:t>
      </w:r>
      <w:r w:rsidRPr="00B51ED4">
        <w:rPr>
          <w:rFonts w:asciiTheme="majorEastAsia" w:eastAsiaTheme="majorEastAsia" w:hAnsiTheme="majorEastAsia"/>
          <w:sz w:val="22"/>
          <w:szCs w:val="22"/>
        </w:rPr>
        <w:t>001認証取得</w:t>
      </w:r>
    </w:p>
    <w:p w14:paraId="03616E4A" w14:textId="77777777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地元</w:t>
      </w:r>
      <w:r w:rsidRPr="00B51ED4">
        <w:rPr>
          <w:rFonts w:asciiTheme="majorEastAsia" w:eastAsiaTheme="majorEastAsia" w:hAnsiTheme="majorEastAsia"/>
          <w:sz w:val="22"/>
          <w:szCs w:val="22"/>
        </w:rPr>
        <w:t>社会福祉法人（職員400名・年商40億円）</w:t>
      </w:r>
    </w:p>
    <w:p w14:paraId="228FF9AC" w14:textId="166935F4" w:rsidR="007D7F8F" w:rsidRPr="00B51ED4" w:rsidRDefault="007D7F8F" w:rsidP="001C0612">
      <w:pPr>
        <w:ind w:right="322" w:firstLineChars="817" w:firstLine="164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DX推進事業受託／ICTヘルプデスク運営・合理的配慮を伴う業務プロセス研究</w:t>
      </w:r>
    </w:p>
    <w:p w14:paraId="086A0DE9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2021年7月〜2023年11月</w:t>
      </w:r>
    </w:p>
    <w:p w14:paraId="67A44FA0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合同会社DUG研究所 代表社員（障害福祉事業）</w:t>
      </w:r>
    </w:p>
    <w:p w14:paraId="258F9EDE" w14:textId="5D389878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就労移行支援コーリングサポ笠岡 開所・運営（管理者兼サービス管理責任者）</w:t>
      </w:r>
    </w:p>
    <w:p w14:paraId="3930D2EE" w14:textId="04D45A52" w:rsidR="007D7F8F" w:rsidRPr="00B51ED4" w:rsidRDefault="007D7F8F" w:rsidP="00F04ACC">
      <w:pPr>
        <w:ind w:left="1810" w:right="322" w:hangingChars="900" w:hanging="181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　　　＊</w:t>
      </w:r>
      <w:r w:rsidRPr="00B51ED4">
        <w:rPr>
          <w:rFonts w:asciiTheme="majorEastAsia" w:eastAsiaTheme="majorEastAsia" w:hAnsiTheme="majorEastAsia"/>
          <w:sz w:val="22"/>
          <w:szCs w:val="22"/>
        </w:rPr>
        <w:t>2023年9月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に</w:t>
      </w:r>
      <w:r w:rsidRPr="00B51ED4">
        <w:rPr>
          <w:rFonts w:asciiTheme="majorEastAsia" w:eastAsiaTheme="majorEastAsia" w:hAnsiTheme="majorEastAsia"/>
          <w:sz w:val="22"/>
          <w:szCs w:val="22"/>
        </w:rPr>
        <w:t>左前頭葉脳出血発症により入院、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高次脳機能障害の発症や</w:t>
      </w:r>
      <w:r w:rsidRPr="00B51ED4">
        <w:rPr>
          <w:rFonts w:asciiTheme="majorEastAsia" w:eastAsiaTheme="majorEastAsia" w:hAnsiTheme="majorEastAsia"/>
          <w:sz w:val="22"/>
          <w:szCs w:val="22"/>
        </w:rPr>
        <w:t>言語や思考機能が回復しない可能性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がある旨医師より</w:t>
      </w:r>
      <w:r w:rsidRPr="00B51ED4">
        <w:rPr>
          <w:rFonts w:asciiTheme="majorEastAsia" w:eastAsiaTheme="majorEastAsia" w:hAnsiTheme="majorEastAsia"/>
          <w:sz w:val="22"/>
          <w:szCs w:val="22"/>
        </w:rPr>
        <w:t>指摘され同年11月 事業所閉所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。</w:t>
      </w:r>
      <w:r w:rsidRPr="00B51ED4">
        <w:rPr>
          <w:rFonts w:asciiTheme="majorEastAsia" w:eastAsiaTheme="majorEastAsia" w:hAnsiTheme="majorEastAsia"/>
          <w:sz w:val="22"/>
          <w:szCs w:val="22"/>
        </w:rPr>
        <w:t>この経験により、支援者と当事者（被支援者）双方の視座を身体的に獲得。研究テーマの原点となった。</w:t>
      </w:r>
    </w:p>
    <w:p w14:paraId="2118C71C" w14:textId="77777777" w:rsidR="007D7F8F" w:rsidRPr="00B51ED4" w:rsidRDefault="007D7F8F" w:rsidP="007D7F8F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2024年5月〜2024年12月</w:t>
      </w:r>
    </w:p>
    <w:p w14:paraId="4E9B3E0F" w14:textId="77777777" w:rsidR="007D7F8F" w:rsidRPr="00B51ED4" w:rsidRDefault="007D7F8F" w:rsidP="007D7F8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一般社団法人クロスファーム（障害福祉事業）</w:t>
      </w:r>
    </w:p>
    <w:p w14:paraId="34A8AAD4" w14:textId="63DAD55F" w:rsidR="007D7F8F" w:rsidRPr="00B51ED4" w:rsidRDefault="007D7F8F" w:rsidP="007D7F8F">
      <w:pPr>
        <w:pStyle w:val="a6"/>
        <w:numPr>
          <w:ilvl w:val="0"/>
          <w:numId w:val="9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就労継続支援A型クロスファーム　</w:t>
      </w:r>
      <w:r w:rsidRPr="00B51ED4">
        <w:rPr>
          <w:rFonts w:asciiTheme="majorEastAsia" w:eastAsiaTheme="majorEastAsia" w:hAnsiTheme="majorEastAsia"/>
          <w:sz w:val="22"/>
          <w:szCs w:val="22"/>
        </w:rPr>
        <w:t>管理者兼サービス管理責任者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就任</w:t>
      </w:r>
    </w:p>
    <w:p w14:paraId="05057505" w14:textId="33747F9D" w:rsidR="00E9571F" w:rsidRPr="00B51ED4" w:rsidRDefault="007D7F8F" w:rsidP="007D7F8F">
      <w:pPr>
        <w:ind w:leftChars="700" w:left="1337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B51ED4">
        <w:rPr>
          <w:rFonts w:asciiTheme="majorEastAsia" w:eastAsiaTheme="majorEastAsia" w:hAnsiTheme="majorEastAsia"/>
          <w:sz w:val="22"/>
          <w:szCs w:val="22"/>
        </w:rPr>
        <w:t>A型から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就労継続支援</w:t>
      </w:r>
      <w:r w:rsidRPr="00B51ED4">
        <w:rPr>
          <w:rFonts w:asciiTheme="majorEastAsia" w:eastAsiaTheme="majorEastAsia" w:hAnsiTheme="majorEastAsia"/>
          <w:sz w:val="22"/>
          <w:szCs w:val="22"/>
        </w:rPr>
        <w:t>B型への事業転換対応</w:t>
      </w:r>
    </w:p>
    <w:p w14:paraId="1F56F8B5" w14:textId="77777777" w:rsidR="001C0612" w:rsidRPr="00B51ED4" w:rsidRDefault="001C0612" w:rsidP="007D7F8F">
      <w:pPr>
        <w:ind w:leftChars="700" w:left="1337"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F647983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職務経歴書1</w:t>
      </w:r>
    </w:p>
    <w:p w14:paraId="48269B4A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E5274D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C203B28" w14:textId="77777777" w:rsidR="00D562E6" w:rsidRPr="00B51ED4" w:rsidRDefault="00D562E6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E5274D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B71EECD" w14:textId="0D51FF65" w:rsidR="00E9571F" w:rsidRPr="00B51ED4" w:rsidRDefault="00D562E6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</w:t>
      </w:r>
      <w:r w:rsidR="00B761C5" w:rsidRPr="00B51ED4">
        <w:rPr>
          <w:rFonts w:asciiTheme="majorEastAsia" w:eastAsiaTheme="majorEastAsia" w:hAnsiTheme="majorEastAsia" w:hint="eastAsia"/>
          <w:sz w:val="18"/>
          <w:szCs w:val="18"/>
        </w:rPr>
        <w:t>）　＊には記入しないこと。</w:t>
      </w:r>
      <w:r w:rsidR="00B761C5"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2CE2E5D9" w14:textId="77777777" w:rsidR="004E10B3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1798723A" w14:textId="26425DF2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4E62DDFB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社会における活動等</w:t>
      </w:r>
    </w:p>
    <w:p w14:paraId="41EAC7E4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67034A45" w14:textId="77777777" w:rsidR="00E9571F" w:rsidRPr="00B51ED4" w:rsidRDefault="00E9571F" w:rsidP="00EF10EA">
      <w:pPr>
        <w:ind w:right="322" w:firstLineChars="200" w:firstLine="402"/>
        <w:jc w:val="left"/>
        <w:rPr>
          <w:rFonts w:asciiTheme="majorEastAsia" w:eastAsiaTheme="majorEastAsia" w:hAnsiTheme="majorEastAsia"/>
          <w:b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年　　月　</w:t>
      </w:r>
      <w:r w:rsidR="00EF10EA" w:rsidRPr="00B51ED4">
        <w:rPr>
          <w:rFonts w:asciiTheme="majorEastAsia" w:eastAsiaTheme="majorEastAsia" w:hAnsiTheme="majorEastAsia" w:hint="eastAsia"/>
          <w:b/>
          <w:sz w:val="22"/>
          <w:szCs w:val="22"/>
        </w:rPr>
        <w:t>（</w:t>
      </w:r>
      <w:r w:rsidR="00EF10EA" w:rsidRPr="00B51ED4">
        <w:rPr>
          <w:rFonts w:asciiTheme="majorEastAsia" w:eastAsiaTheme="majorEastAsia" w:hAnsiTheme="majorEastAsia" w:hint="eastAsia"/>
          <w:b/>
          <w:sz w:val="18"/>
          <w:szCs w:val="18"/>
        </w:rPr>
        <w:t>※年月は西暦で記入すること）</w:t>
      </w:r>
      <w:r w:rsidR="00EF10EA" w:rsidRPr="00B51ED4">
        <w:rPr>
          <w:rFonts w:asciiTheme="majorEastAsia" w:eastAsiaTheme="majorEastAsia" w:hAnsiTheme="majorEastAsia" w:hint="eastAsia"/>
          <w:b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事　　　項</w:t>
      </w:r>
      <w:r w:rsidR="00D20412"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</w:p>
    <w:p w14:paraId="5F965BEE" w14:textId="0AAA9545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2019年6月〜202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0</w:t>
      </w:r>
      <w:r w:rsidRPr="00B51ED4">
        <w:rPr>
          <w:rFonts w:asciiTheme="majorEastAsia" w:eastAsiaTheme="majorEastAsia" w:hAnsiTheme="majorEastAsia"/>
          <w:sz w:val="22"/>
          <w:szCs w:val="22"/>
        </w:rPr>
        <w:t>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5月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2651916E" w14:textId="1483466D" w:rsidR="001C0612" w:rsidRPr="00B51ED4" w:rsidRDefault="001C0612" w:rsidP="001C0612">
      <w:pPr>
        <w:ind w:left="202" w:right="322" w:firstLineChars="327" w:firstLine="657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井笠地域自立支援協議会 就労部会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部長</w:t>
      </w:r>
      <w:r w:rsidR="007C4F25">
        <w:rPr>
          <w:rFonts w:asciiTheme="majorEastAsia" w:eastAsiaTheme="majorEastAsia" w:hAnsiTheme="majorEastAsia" w:hint="eastAsia"/>
          <w:sz w:val="22"/>
          <w:szCs w:val="22"/>
        </w:rPr>
        <w:t>（兼任）</w:t>
      </w:r>
    </w:p>
    <w:p w14:paraId="2244E5E1" w14:textId="77777777" w:rsidR="001C0612" w:rsidRPr="00B51ED4" w:rsidRDefault="001C0612" w:rsidP="001C0612">
      <w:pPr>
        <w:pStyle w:val="a6"/>
        <w:numPr>
          <w:ilvl w:val="0"/>
          <w:numId w:val="10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共同受注窓口検討協議会の設置要綱起草・制度設計</w:t>
      </w:r>
    </w:p>
    <w:p w14:paraId="4833B610" w14:textId="77777777" w:rsidR="001C0612" w:rsidRPr="00B51ED4" w:rsidRDefault="001C0612" w:rsidP="001C0612">
      <w:pPr>
        <w:pStyle w:val="a6"/>
        <w:numPr>
          <w:ilvl w:val="0"/>
          <w:numId w:val="10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複数事業所間の連携による共同受注スキーム構築</w:t>
      </w:r>
    </w:p>
    <w:p w14:paraId="02DC6F0A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2019年11月〜2021年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3月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5D9C8356" w14:textId="7987B196" w:rsidR="001C0612" w:rsidRPr="00B51ED4" w:rsidRDefault="001C0612" w:rsidP="001C0612">
      <w:pPr>
        <w:ind w:right="322" w:firstLine="84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岡山県セルプセンター 所長補佐・優先調達受注推進担当</w:t>
      </w:r>
      <w:r w:rsidR="007C4F25">
        <w:rPr>
          <w:rFonts w:asciiTheme="majorEastAsia" w:eastAsiaTheme="majorEastAsia" w:hAnsiTheme="majorEastAsia" w:hint="eastAsia"/>
          <w:sz w:val="22"/>
          <w:szCs w:val="22"/>
        </w:rPr>
        <w:t>（兼任）</w:t>
      </w:r>
    </w:p>
    <w:p w14:paraId="586756A1" w14:textId="77777777" w:rsidR="001C0612" w:rsidRPr="00B51ED4" w:rsidRDefault="001C0612" w:rsidP="001C0612">
      <w:pPr>
        <w:pStyle w:val="a6"/>
        <w:numPr>
          <w:ilvl w:val="0"/>
          <w:numId w:val="11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優先調達法に基づく官公需開拓（岡山県庁・笠岡市等からの業務受託）</w:t>
      </w:r>
    </w:p>
    <w:p w14:paraId="0F734DE9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2019年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11月</w:t>
      </w:r>
      <w:r w:rsidRPr="00B51ED4">
        <w:rPr>
          <w:rFonts w:asciiTheme="majorEastAsia" w:eastAsiaTheme="majorEastAsia" w:hAnsiTheme="majorEastAsia"/>
          <w:sz w:val="22"/>
          <w:szCs w:val="22"/>
        </w:rPr>
        <w:t>〜2021年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3月</w:t>
      </w:r>
    </w:p>
    <w:p w14:paraId="55809AF1" w14:textId="65B4C1FF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岡山県農福連携サポーター</w:t>
      </w:r>
      <w:r w:rsidR="007C4F25">
        <w:rPr>
          <w:rFonts w:asciiTheme="majorEastAsia" w:eastAsiaTheme="majorEastAsia" w:hAnsiTheme="majorEastAsia" w:hint="eastAsia"/>
          <w:sz w:val="22"/>
          <w:szCs w:val="22"/>
        </w:rPr>
        <w:t>（兼任）</w:t>
      </w:r>
    </w:p>
    <w:p w14:paraId="41C4EB57" w14:textId="77777777" w:rsidR="001C0612" w:rsidRPr="00B51ED4" w:rsidRDefault="001C0612" w:rsidP="001C0612">
      <w:pPr>
        <w:ind w:right="322" w:firstLine="660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2023年11月〜2024年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10月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</w:p>
    <w:p w14:paraId="3A852FA3" w14:textId="5911FD30" w:rsidR="001C0612" w:rsidRPr="00B51ED4" w:rsidRDefault="001C0612" w:rsidP="001C0612">
      <w:pPr>
        <w:ind w:right="322" w:firstLineChars="400" w:firstLine="804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ピアサポート組織「Rel（レル）」設立・運営</w:t>
      </w:r>
      <w:r w:rsidR="007C4F25">
        <w:rPr>
          <w:rFonts w:asciiTheme="majorEastAsia" w:eastAsiaTheme="majorEastAsia" w:hAnsiTheme="majorEastAsia" w:hint="eastAsia"/>
          <w:sz w:val="22"/>
          <w:szCs w:val="22"/>
        </w:rPr>
        <w:t>（任意団体）</w:t>
      </w:r>
    </w:p>
    <w:p w14:paraId="2281618C" w14:textId="77777777" w:rsidR="001C0612" w:rsidRPr="00B51ED4" w:rsidRDefault="001C0612" w:rsidP="001C0612">
      <w:pPr>
        <w:pStyle w:val="a6"/>
        <w:numPr>
          <w:ilvl w:val="0"/>
          <w:numId w:val="11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就労移行支援利用者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移籍後の</w:t>
      </w:r>
      <w:r w:rsidRPr="00B51ED4">
        <w:rPr>
          <w:rFonts w:asciiTheme="majorEastAsia" w:eastAsiaTheme="majorEastAsia" w:hAnsiTheme="majorEastAsia"/>
          <w:sz w:val="22"/>
          <w:szCs w:val="22"/>
        </w:rPr>
        <w:t>継続支援</w:t>
      </w:r>
    </w:p>
    <w:p w14:paraId="621CA94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5176CD4" w14:textId="77777777" w:rsidR="001C0612" w:rsidRPr="00B51ED4" w:rsidRDefault="001C0612" w:rsidP="001C0612">
      <w:pPr>
        <w:ind w:right="322" w:firstLineChars="300" w:firstLine="606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b/>
          <w:bCs/>
          <w:sz w:val="22"/>
          <w:szCs w:val="22"/>
        </w:rPr>
        <w:t>◆</w:t>
      </w:r>
      <w:r w:rsidRPr="00B51ED4">
        <w:rPr>
          <w:rFonts w:asciiTheme="majorEastAsia" w:eastAsiaTheme="majorEastAsia" w:hAnsiTheme="majorEastAsia"/>
          <w:b/>
          <w:bCs/>
          <w:sz w:val="22"/>
          <w:szCs w:val="22"/>
        </w:rPr>
        <w:t>共同研究・検証事業</w:t>
      </w:r>
      <w:r w:rsidRPr="00B51ED4">
        <w:rPr>
          <w:rFonts w:asciiTheme="majorEastAsia" w:eastAsiaTheme="majorEastAsia" w:hAnsiTheme="majorEastAsia"/>
          <w:sz w:val="22"/>
          <w:szCs w:val="22"/>
        </w:rPr>
        <w:t xml:space="preserve">： </w:t>
      </w:r>
    </w:p>
    <w:p w14:paraId="7EB6F035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「障がい福祉サービス等における科学的アセスメント手法」共同検証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株式会社トワール</w:t>
      </w:r>
    </w:p>
    <w:p w14:paraId="4B2A2760" w14:textId="77777777" w:rsidR="001C0612" w:rsidRPr="00B51ED4" w:rsidRDefault="001C0612" w:rsidP="001C0612">
      <w:pPr>
        <w:ind w:left="758"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2021年〜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2024年</w:t>
      </w:r>
    </w:p>
    <w:p w14:paraId="2B356D1C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「合理的配慮を伴うICT業務プロセス研究」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社会福祉法人天神会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2020年〜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2023年</w:t>
      </w:r>
    </w:p>
    <w:p w14:paraId="3BA79FD7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「一般就労に向けた協力体制に関する基本協定」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株式会社電通国際情報サービス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②</w:t>
      </w:r>
      <w:r w:rsidRPr="00B51ED4">
        <w:rPr>
          <w:rFonts w:asciiTheme="majorEastAsia" w:eastAsiaTheme="majorEastAsia" w:hAnsiTheme="majorEastAsia"/>
          <w:sz w:val="22"/>
          <w:szCs w:val="22"/>
        </w:rPr>
        <w:t>2019年〜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2020年</w:t>
      </w:r>
    </w:p>
    <w:p w14:paraId="28ABDEB0" w14:textId="77777777" w:rsidR="001C0612" w:rsidRPr="00B51ED4" w:rsidRDefault="001C0612" w:rsidP="001C0612">
      <w:pPr>
        <w:pStyle w:val="a6"/>
        <w:numPr>
          <w:ilvl w:val="0"/>
          <w:numId w:val="12"/>
        </w:numPr>
        <w:ind w:leftChars="0" w:right="32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「公務員向け人材育成環境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検証</w:t>
      </w:r>
      <w:r w:rsidRPr="00B51ED4">
        <w:rPr>
          <w:rFonts w:asciiTheme="majorEastAsia" w:eastAsiaTheme="majorEastAsia" w:hAnsiTheme="majorEastAsia"/>
          <w:sz w:val="22"/>
          <w:szCs w:val="22"/>
        </w:rPr>
        <w:t>」</w:t>
      </w:r>
      <w:r w:rsidRPr="00B51ED4">
        <w:rPr>
          <w:rFonts w:asciiTheme="majorEastAsia" w:eastAsiaTheme="majorEastAsia" w:hAnsiTheme="majorEastAsia"/>
          <w:sz w:val="22"/>
          <w:szCs w:val="22"/>
        </w:rPr>
        <w:br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①</w:t>
      </w:r>
      <w:r w:rsidRPr="00B51ED4">
        <w:rPr>
          <w:rFonts w:asciiTheme="majorEastAsia" w:eastAsiaTheme="majorEastAsia" w:hAnsiTheme="majorEastAsia"/>
          <w:sz w:val="22"/>
          <w:szCs w:val="22"/>
        </w:rPr>
        <w:t>キャリアード合同会社</w:t>
      </w:r>
    </w:p>
    <w:p w14:paraId="648AC8C6" w14:textId="77777777" w:rsidR="001C0612" w:rsidRPr="00B51ED4" w:rsidRDefault="001C0612" w:rsidP="001C0612">
      <w:pPr>
        <w:ind w:left="720"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②2</w:t>
      </w:r>
      <w:r w:rsidRPr="00B51ED4">
        <w:rPr>
          <w:rFonts w:asciiTheme="majorEastAsia" w:eastAsiaTheme="majorEastAsia" w:hAnsiTheme="majorEastAsia"/>
          <w:sz w:val="22"/>
          <w:szCs w:val="22"/>
        </w:rPr>
        <w:t>023年〜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2024年</w:t>
      </w:r>
    </w:p>
    <w:p w14:paraId="3C0FF5F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B5CBA8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F6DDD0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4C4867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26877C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CC7C54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6E78F7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C782A2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F5735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B57407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D50662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06CA37E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職務経歴書2</w:t>
      </w:r>
    </w:p>
    <w:p w14:paraId="02C8D5C5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6DBD947F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記入する事項がない場合は、「特になし」と記載の上、提出してください。</w:t>
      </w:r>
    </w:p>
    <w:p w14:paraId="1CF6B33E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D71886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3F4719AE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25B0FEFB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1232A3B3" w14:textId="77777777" w:rsidR="00E9571F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3BBECC90" w14:textId="2FD185C8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21BA958B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著作・論文等一覧</w:t>
      </w:r>
    </w:p>
    <w:p w14:paraId="0E07B830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06C2784F" w14:textId="77777777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「教育機関におけるクラウドコンピューティングの活用」</w:t>
      </w:r>
    </w:p>
    <w:p w14:paraId="6D8E197B" w14:textId="78F435DD" w:rsidR="00E10ACB" w:rsidRPr="00B51ED4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共著（小松原実教授との共同研究）</w:t>
      </w:r>
    </w:p>
    <w:p w14:paraId="7F747905" w14:textId="4BC35BBE" w:rsidR="00E10ACB" w:rsidRPr="00B51ED4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2010年</w:t>
      </w:r>
    </w:p>
    <w:p w14:paraId="3253A00A" w14:textId="20A356A0" w:rsidR="00E10ACB" w:rsidRPr="00B51ED4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岡山商科大学『商大レビュー』Vol.19 産学官連携センター共同研究</w:t>
      </w:r>
    </w:p>
    <w:p w14:paraId="4D2F76C6" w14:textId="14E643C0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総務省事業</w:t>
      </w:r>
      <w:r w:rsidRPr="00B51ED4">
        <w:rPr>
          <w:rFonts w:asciiTheme="majorEastAsia" w:eastAsiaTheme="majorEastAsia" w:hAnsiTheme="majorEastAsia"/>
          <w:sz w:val="22"/>
          <w:szCs w:val="22"/>
        </w:rPr>
        <w:t>「情報通信技術人材育成活用事業 成果報告書」</w:t>
      </w:r>
    </w:p>
    <w:p w14:paraId="7F43C30B" w14:textId="49F5E685" w:rsidR="007C4F25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主著（協議会事務局担当として作成）</w:t>
      </w:r>
    </w:p>
    <w:p w14:paraId="75EB23AE" w14:textId="0D09BF20" w:rsidR="007C4F25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2011年3月</w:t>
      </w:r>
    </w:p>
    <w:p w14:paraId="30EC6D49" w14:textId="58C4B2BC" w:rsidR="00E10ACB" w:rsidRPr="00B51ED4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総務省提出（くらしき観光情報プラットフォーム事業）</w:t>
      </w:r>
    </w:p>
    <w:p w14:paraId="79295DD0" w14:textId="3547FE16" w:rsidR="00E10ACB" w:rsidRPr="00B51ED4" w:rsidRDefault="00E10ACB" w:rsidP="00E10ACB">
      <w:pPr>
        <w:pStyle w:val="a6"/>
        <w:numPr>
          <w:ilvl w:val="0"/>
          <w:numId w:val="13"/>
        </w:numPr>
        <w:ind w:leftChars="0" w:right="322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地域ICT利活用広域連携事業 成果報告書」</w:t>
      </w:r>
    </w:p>
    <w:p w14:paraId="7DA9E5F8" w14:textId="77777777" w:rsidR="007C4F25" w:rsidRPr="007C4F25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</w:rPr>
      </w:pPr>
      <w:r w:rsidRPr="007C4F25">
        <w:rPr>
          <w:rFonts w:asciiTheme="majorEastAsia" w:eastAsiaTheme="majorEastAsia" w:hAnsiTheme="majorEastAsia"/>
          <w:sz w:val="22"/>
          <w:szCs w:val="22"/>
        </w:rPr>
        <w:t>主著（協議会事務局担当として作成）</w:t>
      </w:r>
    </w:p>
    <w:p w14:paraId="5854BF92" w14:textId="77777777" w:rsidR="007C4F25" w:rsidRPr="007C4F25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</w:rPr>
      </w:pPr>
      <w:r w:rsidRPr="007C4F25">
        <w:rPr>
          <w:rFonts w:asciiTheme="majorEastAsia" w:eastAsiaTheme="majorEastAsia" w:hAnsiTheme="majorEastAsia"/>
          <w:sz w:val="22"/>
          <w:szCs w:val="22"/>
        </w:rPr>
        <w:t>2011年3月</w:t>
      </w:r>
    </w:p>
    <w:p w14:paraId="4300DBAA" w14:textId="31C11BD0" w:rsidR="00E10ACB" w:rsidRPr="007C4F25" w:rsidRDefault="00E10ACB" w:rsidP="007C4F25">
      <w:pPr>
        <w:pStyle w:val="a6"/>
        <w:numPr>
          <w:ilvl w:val="1"/>
          <w:numId w:val="13"/>
        </w:numPr>
        <w:ind w:leftChars="345" w:left="968" w:rightChars="169" w:right="323" w:hanging="309"/>
        <w:jc w:val="left"/>
        <w:rPr>
          <w:rFonts w:asciiTheme="majorEastAsia" w:eastAsiaTheme="majorEastAsia" w:hAnsiTheme="majorEastAsia"/>
        </w:rPr>
      </w:pPr>
      <w:r w:rsidRPr="007C4F25">
        <w:rPr>
          <w:rFonts w:asciiTheme="majorEastAsia" w:eastAsiaTheme="majorEastAsia" w:hAnsiTheme="majorEastAsia"/>
          <w:sz w:val="22"/>
          <w:szCs w:val="22"/>
        </w:rPr>
        <w:t>総務省提出（クラウド基盤上の視覚</w:t>
      </w:r>
      <w:r w:rsidR="007C4F25">
        <w:rPr>
          <w:rFonts w:asciiTheme="majorEastAsia" w:eastAsiaTheme="majorEastAsia" w:hAnsiTheme="majorEastAsia" w:hint="eastAsia"/>
          <w:sz w:val="22"/>
          <w:szCs w:val="22"/>
        </w:rPr>
        <w:t>・</w:t>
      </w:r>
      <w:r w:rsidRPr="007C4F25">
        <w:rPr>
          <w:rFonts w:asciiTheme="majorEastAsia" w:eastAsiaTheme="majorEastAsia" w:hAnsiTheme="majorEastAsia"/>
          <w:sz w:val="22"/>
          <w:szCs w:val="22"/>
        </w:rPr>
        <w:t>聴覚障害者参加型バリアフリー行政サービスシステム</w:t>
      </w:r>
      <w:r w:rsidRPr="007C4F25">
        <w:rPr>
          <w:rFonts w:asciiTheme="majorEastAsia" w:eastAsiaTheme="majorEastAsia" w:hAnsiTheme="majorEastAsia"/>
        </w:rPr>
        <w:t>事業）</w:t>
      </w:r>
    </w:p>
    <w:p w14:paraId="5931AFE0" w14:textId="77777777" w:rsidR="00E9571F" w:rsidRPr="00B51ED4" w:rsidRDefault="00E9571F" w:rsidP="007C4F25">
      <w:pPr>
        <w:ind w:rightChars="169" w:right="323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235052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D417D0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465920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7A05B1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D2F91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1ABA82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15D9E4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F8CFA28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E65A29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C1ADDA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B56FD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490325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AE920E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C9F44B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51ACB7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FFC383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A04B73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1F4DBA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99A302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B36871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5E940F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06D313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07139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287F35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48FBFED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9C2C73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061FDFF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職務経歴書3</w:t>
      </w:r>
    </w:p>
    <w:p w14:paraId="0A59F848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38969110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0347E16B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779F67BC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395B9B66" w14:textId="77777777" w:rsidR="00B761C5" w:rsidRPr="00B51ED4" w:rsidRDefault="00B761C5" w:rsidP="00B761C5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/>
          <w:sz w:val="18"/>
          <w:szCs w:val="18"/>
        </w:rPr>
        <w:br w:type="page"/>
      </w:r>
    </w:p>
    <w:p w14:paraId="0A656B74" w14:textId="77777777" w:rsidR="004E10B3" w:rsidRPr="00B51ED4" w:rsidRDefault="004E10B3" w:rsidP="004E10B3">
      <w:pPr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lastRenderedPageBreak/>
        <w:t>［＊受験番号　　　　　　　　　　　　　　］</w:t>
      </w:r>
    </w:p>
    <w:p w14:paraId="6FD7FAFC" w14:textId="48228C9D" w:rsidR="00E9571F" w:rsidRPr="00B51ED4" w:rsidRDefault="00623D30" w:rsidP="00E9571F">
      <w:pPr>
        <w:ind w:right="322"/>
        <w:jc w:val="right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（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氏名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 xml:space="preserve">　　山内　雄司　　）</w:t>
      </w:r>
    </w:p>
    <w:p w14:paraId="4BC47814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資　格　等</w:t>
      </w:r>
    </w:p>
    <w:p w14:paraId="4B3F6BB6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</w:p>
    <w:p w14:paraId="4E26F518" w14:textId="77777777" w:rsidR="008062DE" w:rsidRPr="00B51ED4" w:rsidRDefault="008062DE" w:rsidP="008062DE">
      <w:pPr>
        <w:ind w:right="322" w:firstLineChars="600" w:firstLine="1206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資格名　　　　　　　　　　　　　 取得年月　　　　　　　授与権者</w:t>
      </w:r>
    </w:p>
    <w:p w14:paraId="4795695E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学士（商学）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1996年3月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岡山商科大学</w:t>
      </w:r>
    </w:p>
    <w:p w14:paraId="49F81836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普通自動車第一種運転免許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　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1</w:t>
      </w:r>
      <w:r w:rsidRPr="00B51ED4">
        <w:rPr>
          <w:rFonts w:asciiTheme="majorEastAsia" w:eastAsiaTheme="majorEastAsia" w:hAnsiTheme="majorEastAsia"/>
          <w:sz w:val="22"/>
          <w:szCs w:val="22"/>
        </w:rPr>
        <w:t>993年</w:t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2月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岡山県公安委員会</w:t>
      </w:r>
    </w:p>
    <w:p w14:paraId="4DC59A05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相談支援従事者初任者研修修了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2019年8月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  <w:t>岡山県</w:t>
      </w:r>
    </w:p>
    <w:p w14:paraId="30B299D1" w14:textId="77777777" w:rsidR="008062DE" w:rsidRPr="00B51ED4" w:rsidRDefault="008062DE" w:rsidP="008062DE">
      <w:pPr>
        <w:ind w:right="322" w:firstLine="603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サービス管理責任者実践研修修了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Pr="00B51ED4">
        <w:rPr>
          <w:rFonts w:asciiTheme="majorEastAsia" w:eastAsiaTheme="majorEastAsia" w:hAnsiTheme="majorEastAsia"/>
          <w:sz w:val="22"/>
          <w:szCs w:val="22"/>
        </w:rPr>
        <w:t>2024年7月</w:t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/>
          <w:sz w:val="22"/>
          <w:szCs w:val="22"/>
        </w:rPr>
        <w:tab/>
      </w:r>
      <w:r w:rsidRPr="00B51ED4">
        <w:rPr>
          <w:rFonts w:asciiTheme="majorEastAsia" w:eastAsiaTheme="majorEastAsia" w:hAnsiTheme="majorEastAsia" w:hint="eastAsia"/>
          <w:sz w:val="22"/>
          <w:szCs w:val="22"/>
        </w:rPr>
        <w:t>愛媛</w:t>
      </w:r>
      <w:r w:rsidRPr="00B51ED4">
        <w:rPr>
          <w:rFonts w:asciiTheme="majorEastAsia" w:eastAsiaTheme="majorEastAsia" w:hAnsiTheme="majorEastAsia"/>
          <w:sz w:val="22"/>
          <w:szCs w:val="22"/>
        </w:rPr>
        <w:t>県</w:t>
      </w:r>
    </w:p>
    <w:p w14:paraId="277C81F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E91FA8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144F02C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CBEADC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A1ED8B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C6C70F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737A6EC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D53EF0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806D6D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696D898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A42683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0A60F0E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D9C6195" w14:textId="77777777" w:rsidR="00E9571F" w:rsidRPr="00B51ED4" w:rsidRDefault="00E9571F" w:rsidP="00E9571F">
      <w:pPr>
        <w:numPr>
          <w:ilvl w:val="0"/>
          <w:numId w:val="7"/>
        </w:numPr>
        <w:ind w:right="322"/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B51ED4">
        <w:rPr>
          <w:rFonts w:asciiTheme="majorEastAsia" w:eastAsiaTheme="majorEastAsia" w:hAnsiTheme="majorEastAsia" w:hint="eastAsia"/>
          <w:sz w:val="28"/>
          <w:szCs w:val="28"/>
          <w:u w:val="single"/>
        </w:rPr>
        <w:t>受賞・表彰</w:t>
      </w:r>
    </w:p>
    <w:p w14:paraId="43584E45" w14:textId="77777777" w:rsidR="00E9571F" w:rsidRPr="00B51ED4" w:rsidRDefault="00E9571F" w:rsidP="00E9571F">
      <w:pPr>
        <w:ind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</w:p>
    <w:p w14:paraId="2DBF8F4D" w14:textId="77777777" w:rsidR="00E9571F" w:rsidRPr="00B51ED4" w:rsidRDefault="00E9571F" w:rsidP="00E9571F">
      <w:pPr>
        <w:ind w:right="322" w:firstLineChars="200" w:firstLine="402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 w:hint="eastAsia"/>
          <w:sz w:val="22"/>
          <w:szCs w:val="22"/>
        </w:rPr>
        <w:t>年　　月　　　　　　　　　　　　　　　　　事　　項</w:t>
      </w:r>
    </w:p>
    <w:p w14:paraId="28E93578" w14:textId="35EB8C3B" w:rsidR="00E9571F" w:rsidRPr="00B51ED4" w:rsidRDefault="008062DE" w:rsidP="008062DE">
      <w:pPr>
        <w:ind w:right="322" w:firstLineChars="2300" w:firstLine="4625"/>
        <w:jc w:val="left"/>
        <w:rPr>
          <w:rFonts w:asciiTheme="majorEastAsia" w:eastAsiaTheme="majorEastAsia" w:hAnsiTheme="majorEastAsia"/>
          <w:sz w:val="22"/>
          <w:szCs w:val="22"/>
        </w:rPr>
      </w:pPr>
      <w:r w:rsidRPr="00B51ED4">
        <w:rPr>
          <w:rFonts w:asciiTheme="majorEastAsia" w:eastAsiaTheme="majorEastAsia" w:hAnsiTheme="majorEastAsia"/>
          <w:sz w:val="22"/>
          <w:szCs w:val="22"/>
        </w:rPr>
        <w:t>該当なし</w:t>
      </w:r>
    </w:p>
    <w:p w14:paraId="15B514C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EEB34D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00570370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52B7F4F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0BFC635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8238C3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6C6CCD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43ADD436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EB2EFC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1A4E501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1DF23733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03C5F37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71DA9F4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80DE1EA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37A0938B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2649048E" w14:textId="77777777" w:rsidR="00D562E6" w:rsidRPr="00B51ED4" w:rsidRDefault="00D562E6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5A4072E2" w14:textId="77777777" w:rsidR="00E9571F" w:rsidRPr="00B51ED4" w:rsidRDefault="00E9571F" w:rsidP="00E9571F">
      <w:pPr>
        <w:ind w:right="322"/>
        <w:jc w:val="left"/>
        <w:rPr>
          <w:rFonts w:asciiTheme="majorEastAsia" w:eastAsiaTheme="majorEastAsia" w:hAnsiTheme="majorEastAsia"/>
          <w:sz w:val="22"/>
          <w:szCs w:val="22"/>
        </w:rPr>
      </w:pPr>
    </w:p>
    <w:p w14:paraId="758423E3" w14:textId="77777777" w:rsidR="00E9571F" w:rsidRPr="00B51ED4" w:rsidRDefault="00E9571F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職務経歴書4</w:t>
      </w:r>
    </w:p>
    <w:p w14:paraId="6961A8DC" w14:textId="77777777" w:rsidR="00B761C5" w:rsidRPr="00B51ED4" w:rsidRDefault="00B761C5" w:rsidP="00E9571F">
      <w:pPr>
        <w:ind w:right="322"/>
        <w:jc w:val="center"/>
        <w:rPr>
          <w:rFonts w:asciiTheme="majorEastAsia" w:eastAsiaTheme="majorEastAsia" w:hAnsiTheme="majorEastAsia"/>
          <w:sz w:val="18"/>
          <w:szCs w:val="18"/>
        </w:rPr>
      </w:pPr>
    </w:p>
    <w:p w14:paraId="6297E140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注１）　記入する事項がない場合は、「特になし」と記載の上、提出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すること</w:t>
      </w:r>
      <w:r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77A95293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注２）　年月は全て西暦で記入すること</w:t>
      </w:r>
      <w:r w:rsidR="00795ECF" w:rsidRPr="00B51ED4">
        <w:rPr>
          <w:rFonts w:asciiTheme="majorEastAsia" w:eastAsiaTheme="majorEastAsia" w:hAnsiTheme="majorEastAsia" w:hint="eastAsia"/>
          <w:sz w:val="18"/>
          <w:szCs w:val="18"/>
        </w:rPr>
        <w:t>。</w:t>
      </w:r>
    </w:p>
    <w:p w14:paraId="35D1DB0C" w14:textId="77777777" w:rsidR="00D562E6" w:rsidRPr="00B51ED4" w:rsidRDefault="00D562E6" w:rsidP="00D562E6">
      <w:pPr>
        <w:rPr>
          <w:rFonts w:asciiTheme="majorEastAsia" w:eastAsiaTheme="majorEastAsia" w:hAnsiTheme="majorEastAsia"/>
          <w:sz w:val="18"/>
          <w:szCs w:val="18"/>
        </w:rPr>
      </w:pPr>
      <w:r w:rsidRPr="00B51ED4">
        <w:rPr>
          <w:rFonts w:asciiTheme="majorEastAsia" w:eastAsiaTheme="majorEastAsia" w:hAnsiTheme="majorEastAsia" w:hint="eastAsia"/>
          <w:sz w:val="18"/>
          <w:szCs w:val="18"/>
        </w:rPr>
        <w:t>注３）　＊には記入しないこと。</w:t>
      </w:r>
    </w:p>
    <w:p w14:paraId="4ECD28C2" w14:textId="77777777" w:rsidR="00B761C5" w:rsidRPr="00B51ED4" w:rsidRDefault="00B761C5" w:rsidP="00265E15">
      <w:pPr>
        <w:ind w:right="322"/>
        <w:rPr>
          <w:rFonts w:asciiTheme="majorEastAsia" w:eastAsiaTheme="majorEastAsia" w:hAnsiTheme="majorEastAsia"/>
          <w:sz w:val="18"/>
          <w:szCs w:val="18"/>
        </w:rPr>
      </w:pPr>
    </w:p>
    <w:sectPr w:rsidR="00B761C5" w:rsidRPr="00B51ED4" w:rsidSect="007D7F8F">
      <w:headerReference w:type="default" r:id="rId7"/>
      <w:pgSz w:w="11906" w:h="16838" w:code="9"/>
      <w:pgMar w:top="851" w:right="794" w:bottom="851" w:left="794" w:header="851" w:footer="992" w:gutter="0"/>
      <w:cols w:space="425"/>
      <w:docGrid w:type="linesAndChars" w:linePitch="291" w:charSpace="-387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96DF" w14:textId="77777777" w:rsidR="005307B1" w:rsidRDefault="005307B1">
      <w:r>
        <w:separator/>
      </w:r>
    </w:p>
  </w:endnote>
  <w:endnote w:type="continuationSeparator" w:id="0">
    <w:p w14:paraId="39D897A1" w14:textId="77777777" w:rsidR="005307B1" w:rsidRDefault="00530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1A4D" w14:textId="77777777" w:rsidR="005307B1" w:rsidRDefault="005307B1">
      <w:r>
        <w:separator/>
      </w:r>
    </w:p>
  </w:footnote>
  <w:footnote w:type="continuationSeparator" w:id="0">
    <w:p w14:paraId="0800AAF8" w14:textId="77777777" w:rsidR="005307B1" w:rsidRDefault="00530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9CEBD" w14:textId="77777777" w:rsidR="00C44BA7" w:rsidRDefault="00C44BA7" w:rsidP="00C44BA7">
    <w:pPr>
      <w:pStyle w:val="a4"/>
      <w:jc w:val="right"/>
    </w:pPr>
    <w:r>
      <w:rPr>
        <w:rFonts w:hint="eastAsia"/>
      </w:rPr>
      <w:t>[</w:t>
    </w:r>
    <w:r>
      <w:rPr>
        <w:rFonts w:hint="eastAsia"/>
      </w:rPr>
      <w:t>職務経歴書</w:t>
    </w:r>
    <w:r>
      <w:rPr>
        <w:rFonts w:ascii="Times New Roman" w:hAnsi="Times New Roman"/>
        <w:kern w:val="0"/>
        <w:szCs w:val="21"/>
      </w:rPr>
      <w:t xml:space="preserve"> 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PAGE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ascii="Times New Roman" w:hAnsi="Times New Roman"/>
        <w:kern w:val="0"/>
        <w:szCs w:val="21"/>
      </w:rPr>
      <w:t>/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NUMPAGES </w:instrText>
    </w:r>
    <w:r>
      <w:rPr>
        <w:rFonts w:ascii="Times New Roman" w:hAnsi="Times New Roman"/>
        <w:kern w:val="0"/>
        <w:szCs w:val="21"/>
      </w:rPr>
      <w:fldChar w:fldCharType="separate"/>
    </w:r>
    <w:r w:rsidR="00265E15">
      <w:rPr>
        <w:rFonts w:ascii="Times New Roman" w:hAnsi="Times New Roman"/>
        <w:noProof/>
        <w:kern w:val="0"/>
        <w:szCs w:val="21"/>
      </w:rPr>
      <w:t>4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hint="eastAsia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248"/>
    <w:multiLevelType w:val="hybridMultilevel"/>
    <w:tmpl w:val="27DEC272"/>
    <w:lvl w:ilvl="0" w:tplc="79B2153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9700155"/>
    <w:multiLevelType w:val="hybridMultilevel"/>
    <w:tmpl w:val="B2A4CA02"/>
    <w:lvl w:ilvl="0" w:tplc="5F500392">
      <w:start w:val="1"/>
      <w:numFmt w:val="bullet"/>
      <w:suff w:val="space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22BC419B"/>
    <w:multiLevelType w:val="hybridMultilevel"/>
    <w:tmpl w:val="0ECE52A2"/>
    <w:lvl w:ilvl="0" w:tplc="CEDC42CC">
      <w:start w:val="1"/>
      <w:numFmt w:val="decimal"/>
      <w:lvlText w:val="注%1）"/>
      <w:lvlJc w:val="left"/>
      <w:pPr>
        <w:tabs>
          <w:tab w:val="num" w:pos="915"/>
        </w:tabs>
        <w:ind w:left="91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35"/>
        </w:tabs>
        <w:ind w:left="1035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55"/>
        </w:tabs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75"/>
        </w:tabs>
        <w:ind w:left="187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95"/>
        </w:tabs>
        <w:ind w:left="229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15"/>
        </w:tabs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35"/>
        </w:tabs>
        <w:ind w:left="313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55"/>
        </w:tabs>
        <w:ind w:left="355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75"/>
        </w:tabs>
        <w:ind w:left="3975" w:hanging="420"/>
      </w:pPr>
    </w:lvl>
  </w:abstractNum>
  <w:abstractNum w:abstractNumId="3" w15:restartNumberingAfterBreak="0">
    <w:nsid w:val="23040E29"/>
    <w:multiLevelType w:val="hybridMultilevel"/>
    <w:tmpl w:val="BCC8D228"/>
    <w:lvl w:ilvl="0" w:tplc="3BD6F2A6">
      <w:start w:val="1"/>
      <w:numFmt w:val="decimal"/>
      <w:suff w:val="space"/>
      <w:lvlText w:val="%1."/>
      <w:lvlJc w:val="left"/>
      <w:pPr>
        <w:ind w:left="116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00" w:hanging="44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7" w:tentative="1">
      <w:start w:val="1"/>
      <w:numFmt w:val="aiueoFullWidth"/>
      <w:lvlText w:val="(%5)"/>
      <w:lvlJc w:val="left"/>
      <w:pPr>
        <w:ind w:left="29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7" w:tentative="1">
      <w:start w:val="1"/>
      <w:numFmt w:val="aiueoFullWidth"/>
      <w:lvlText w:val="(%8)"/>
      <w:lvlJc w:val="left"/>
      <w:pPr>
        <w:ind w:left="42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680" w:hanging="440"/>
      </w:pPr>
    </w:lvl>
  </w:abstractNum>
  <w:abstractNum w:abstractNumId="4" w15:restartNumberingAfterBreak="0">
    <w:nsid w:val="365C1606"/>
    <w:multiLevelType w:val="hybridMultilevel"/>
    <w:tmpl w:val="75B051D0"/>
    <w:lvl w:ilvl="0" w:tplc="FFFFFFFF">
      <w:start w:val="1"/>
      <w:numFmt w:val="bullet"/>
      <w:suff w:val="space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5" w15:restartNumberingAfterBreak="0">
    <w:nsid w:val="4A8E6507"/>
    <w:multiLevelType w:val="hybridMultilevel"/>
    <w:tmpl w:val="A16C297C"/>
    <w:lvl w:ilvl="0" w:tplc="841C8C52">
      <w:numFmt w:val="bullet"/>
      <w:lvlText w:val="＊"/>
      <w:lvlJc w:val="left"/>
      <w:pPr>
        <w:tabs>
          <w:tab w:val="num" w:pos="690"/>
        </w:tabs>
        <w:ind w:left="6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170"/>
        </w:tabs>
        <w:ind w:left="11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590"/>
        </w:tabs>
        <w:ind w:left="15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10"/>
        </w:tabs>
        <w:ind w:left="20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430"/>
        </w:tabs>
        <w:ind w:left="24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850"/>
        </w:tabs>
        <w:ind w:left="28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70"/>
        </w:tabs>
        <w:ind w:left="32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690"/>
        </w:tabs>
        <w:ind w:left="36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110"/>
        </w:tabs>
        <w:ind w:left="4110" w:hanging="420"/>
      </w:pPr>
      <w:rPr>
        <w:rFonts w:ascii="Wingdings" w:hAnsi="Wingdings" w:hint="default"/>
      </w:rPr>
    </w:lvl>
  </w:abstractNum>
  <w:abstractNum w:abstractNumId="6" w15:restartNumberingAfterBreak="0">
    <w:nsid w:val="4DF16641"/>
    <w:multiLevelType w:val="hybridMultilevel"/>
    <w:tmpl w:val="AB2073C4"/>
    <w:lvl w:ilvl="0" w:tplc="DFFA3C68">
      <w:start w:val="1"/>
      <w:numFmt w:val="decimalFullWidth"/>
      <w:lvlText w:val="%1.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4C25A12"/>
    <w:multiLevelType w:val="hybridMultilevel"/>
    <w:tmpl w:val="389412AE"/>
    <w:lvl w:ilvl="0" w:tplc="1ADA98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C1B44E2"/>
    <w:multiLevelType w:val="hybridMultilevel"/>
    <w:tmpl w:val="3746FB64"/>
    <w:lvl w:ilvl="0" w:tplc="FFFFFFFF">
      <w:start w:val="1"/>
      <w:numFmt w:val="bullet"/>
      <w:suff w:val="space"/>
      <w:lvlText w:val=""/>
      <w:lvlJc w:val="left"/>
      <w:pPr>
        <w:ind w:left="172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216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"/>
      <w:lvlJc w:val="left"/>
      <w:pPr>
        <w:ind w:left="260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304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"/>
      <w:lvlJc w:val="left"/>
      <w:pPr>
        <w:ind w:left="3480" w:hanging="44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8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5240" w:hanging="440"/>
      </w:pPr>
      <w:rPr>
        <w:rFonts w:ascii="Wingdings" w:hAnsi="Wingdings" w:hint="default"/>
      </w:rPr>
    </w:lvl>
  </w:abstractNum>
  <w:abstractNum w:abstractNumId="9" w15:restartNumberingAfterBreak="0">
    <w:nsid w:val="687A4AE2"/>
    <w:multiLevelType w:val="hybridMultilevel"/>
    <w:tmpl w:val="B2CA7B96"/>
    <w:lvl w:ilvl="0" w:tplc="8A626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D092E68"/>
    <w:multiLevelType w:val="hybridMultilevel"/>
    <w:tmpl w:val="3B3CB6A2"/>
    <w:lvl w:ilvl="0" w:tplc="6AA0183A">
      <w:start w:val="1"/>
      <w:numFmt w:val="bullet"/>
      <w:suff w:val="space"/>
      <w:lvlText w:val=""/>
      <w:lvlJc w:val="left"/>
      <w:pPr>
        <w:ind w:left="1682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22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2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42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762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202" w:hanging="440"/>
      </w:pPr>
      <w:rPr>
        <w:rFonts w:ascii="Wingdings" w:hAnsi="Wingdings" w:hint="default"/>
      </w:rPr>
    </w:lvl>
  </w:abstractNum>
  <w:abstractNum w:abstractNumId="11" w15:restartNumberingAfterBreak="0">
    <w:nsid w:val="71AF224E"/>
    <w:multiLevelType w:val="hybridMultilevel"/>
    <w:tmpl w:val="EFFAE17A"/>
    <w:lvl w:ilvl="0" w:tplc="0C6E51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7C9C3168"/>
    <w:multiLevelType w:val="hybridMultilevel"/>
    <w:tmpl w:val="FCAE31C8"/>
    <w:lvl w:ilvl="0" w:tplc="705AB47E">
      <w:start w:val="1"/>
      <w:numFmt w:val="decimal"/>
      <w:suff w:val="space"/>
      <w:lvlText w:val="%1."/>
      <w:lvlJc w:val="left"/>
      <w:pPr>
        <w:ind w:left="800" w:hanging="440"/>
      </w:pPr>
      <w:rPr>
        <w:rFonts w:hint="eastAsia"/>
      </w:rPr>
    </w:lvl>
    <w:lvl w:ilvl="1" w:tplc="520E42B6">
      <w:start w:val="1"/>
      <w:numFmt w:val="decimalEnclosedCircle"/>
      <w:lvlText w:val="%2"/>
      <w:lvlJc w:val="left"/>
      <w:pPr>
        <w:ind w:left="1160" w:hanging="360"/>
      </w:pPr>
      <w:rPr>
        <w:rFonts w:hint="default"/>
        <w:sz w:val="22"/>
      </w:r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num w:numId="1" w16cid:durableId="116265180">
    <w:abstractNumId w:val="9"/>
  </w:num>
  <w:num w:numId="2" w16cid:durableId="87508613">
    <w:abstractNumId w:val="7"/>
  </w:num>
  <w:num w:numId="3" w16cid:durableId="1867139910">
    <w:abstractNumId w:val="0"/>
  </w:num>
  <w:num w:numId="4" w16cid:durableId="51396224">
    <w:abstractNumId w:val="2"/>
  </w:num>
  <w:num w:numId="5" w16cid:durableId="1388146036">
    <w:abstractNumId w:val="11"/>
  </w:num>
  <w:num w:numId="6" w16cid:durableId="1050302858">
    <w:abstractNumId w:val="5"/>
  </w:num>
  <w:num w:numId="7" w16cid:durableId="586622818">
    <w:abstractNumId w:val="6"/>
  </w:num>
  <w:num w:numId="8" w16cid:durableId="1215653508">
    <w:abstractNumId w:val="1"/>
  </w:num>
  <w:num w:numId="9" w16cid:durableId="970206186">
    <w:abstractNumId w:val="10"/>
  </w:num>
  <w:num w:numId="10" w16cid:durableId="1248534727">
    <w:abstractNumId w:val="8"/>
  </w:num>
  <w:num w:numId="11" w16cid:durableId="312567661">
    <w:abstractNumId w:val="4"/>
  </w:num>
  <w:num w:numId="12" w16cid:durableId="1137642683">
    <w:abstractNumId w:val="3"/>
  </w:num>
  <w:num w:numId="13" w16cid:durableId="917327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1"/>
  <w:drawingGridVerticalSpacing w:val="291"/>
  <w:doNotUseMarginsForDrawingGridOrigin/>
  <w:drawingGridHorizontalOrigin w:val="794"/>
  <w:drawingGridVerticalOrigin w:val="567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DFE"/>
    <w:rsid w:val="00063E9A"/>
    <w:rsid w:val="00066693"/>
    <w:rsid w:val="000B55C4"/>
    <w:rsid w:val="001B36BD"/>
    <w:rsid w:val="001C0612"/>
    <w:rsid w:val="001E0704"/>
    <w:rsid w:val="00261D16"/>
    <w:rsid w:val="00265E15"/>
    <w:rsid w:val="002C304C"/>
    <w:rsid w:val="002D01A1"/>
    <w:rsid w:val="002E74B6"/>
    <w:rsid w:val="003130FE"/>
    <w:rsid w:val="003647B6"/>
    <w:rsid w:val="00375B67"/>
    <w:rsid w:val="003871F0"/>
    <w:rsid w:val="00495618"/>
    <w:rsid w:val="004E10B3"/>
    <w:rsid w:val="00515BDE"/>
    <w:rsid w:val="005307B1"/>
    <w:rsid w:val="00534CE5"/>
    <w:rsid w:val="005D58EB"/>
    <w:rsid w:val="00623D30"/>
    <w:rsid w:val="00795ECF"/>
    <w:rsid w:val="007C4F25"/>
    <w:rsid w:val="007D7F8F"/>
    <w:rsid w:val="008062DE"/>
    <w:rsid w:val="00815335"/>
    <w:rsid w:val="008A0488"/>
    <w:rsid w:val="0092396B"/>
    <w:rsid w:val="009A6A70"/>
    <w:rsid w:val="00A57E27"/>
    <w:rsid w:val="00AA1F83"/>
    <w:rsid w:val="00AE36A5"/>
    <w:rsid w:val="00AF43D1"/>
    <w:rsid w:val="00B07C6E"/>
    <w:rsid w:val="00B3160E"/>
    <w:rsid w:val="00B51ED4"/>
    <w:rsid w:val="00B761C5"/>
    <w:rsid w:val="00B80320"/>
    <w:rsid w:val="00BA5D6E"/>
    <w:rsid w:val="00BC4346"/>
    <w:rsid w:val="00C44BA7"/>
    <w:rsid w:val="00C4608A"/>
    <w:rsid w:val="00CE26F5"/>
    <w:rsid w:val="00CE783E"/>
    <w:rsid w:val="00D005B3"/>
    <w:rsid w:val="00D13D36"/>
    <w:rsid w:val="00D20412"/>
    <w:rsid w:val="00D562E6"/>
    <w:rsid w:val="00D62531"/>
    <w:rsid w:val="00D71886"/>
    <w:rsid w:val="00D91DFE"/>
    <w:rsid w:val="00DE3A28"/>
    <w:rsid w:val="00E00346"/>
    <w:rsid w:val="00E10ACB"/>
    <w:rsid w:val="00E16575"/>
    <w:rsid w:val="00E5274D"/>
    <w:rsid w:val="00E75538"/>
    <w:rsid w:val="00E9571F"/>
    <w:rsid w:val="00EA09B2"/>
    <w:rsid w:val="00EC0B9D"/>
    <w:rsid w:val="00EE6E93"/>
    <w:rsid w:val="00EF10EA"/>
    <w:rsid w:val="00EF64A2"/>
    <w:rsid w:val="00F04ACC"/>
    <w:rsid w:val="00F72783"/>
    <w:rsid w:val="00FD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EA8F53"/>
  <w15:chartTrackingRefBased/>
  <w15:docId w15:val="{C761F277-08B9-49ED-BBE5-91627225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1657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C44BA7"/>
    <w:pPr>
      <w:tabs>
        <w:tab w:val="center" w:pos="4252"/>
        <w:tab w:val="right" w:pos="8504"/>
      </w:tabs>
      <w:snapToGrid w:val="0"/>
    </w:pPr>
  </w:style>
  <w:style w:type="paragraph" w:styleId="a6">
    <w:name w:val="List Paragraph"/>
    <w:basedOn w:val="a"/>
    <w:uiPriority w:val="34"/>
    <w:qFormat/>
    <w:rsid w:val="007D7F8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5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1166</Words>
  <Characters>1411</Characters>
  <Application>Microsoft Office Word</Application>
  <DocSecurity>0</DocSecurity>
  <Lines>40</Lines>
  <Paragraphs>37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（共通）</vt:lpstr>
      <vt:lpstr>（共通）</vt:lpstr>
    </vt:vector>
  </TitlesOfParts>
  <Company>日本福祉大学</Company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（共通）</dc:title>
  <dc:subject/>
  <dc:creator>情報システム課</dc:creator>
  <cp:keywords/>
  <dc:description/>
  <cp:lastModifiedBy>雄司 山内</cp:lastModifiedBy>
  <cp:revision>3</cp:revision>
  <cp:lastPrinted>2008-08-01T10:53:00Z</cp:lastPrinted>
  <dcterms:created xsi:type="dcterms:W3CDTF">2026-01-18T06:04:00Z</dcterms:created>
  <dcterms:modified xsi:type="dcterms:W3CDTF">2026-01-18T06:53:00Z</dcterms:modified>
</cp:coreProperties>
</file>