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EE17" w14:textId="77777777" w:rsidR="003871F0" w:rsidRDefault="002D01A1" w:rsidP="00E9571F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（この用紙は</w:t>
      </w:r>
      <w:r w:rsidR="00E9571F" w:rsidRPr="00E9571F">
        <w:rPr>
          <w:rFonts w:hint="eastAsia"/>
          <w:sz w:val="18"/>
          <w:szCs w:val="18"/>
        </w:rPr>
        <w:t>社会人入試志願者が提出のこと）</w:t>
      </w:r>
    </w:p>
    <w:p w14:paraId="17BEA20E" w14:textId="77777777" w:rsidR="00E9571F" w:rsidRDefault="004E10B3" w:rsidP="004E10B3"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>［＊受験番号　　　　　　　　　　　　　　］</w:t>
      </w:r>
    </w:p>
    <w:p w14:paraId="075BA152" w14:textId="77777777" w:rsidR="00E9571F" w:rsidRDefault="00E9571F" w:rsidP="00E9571F">
      <w:pPr>
        <w:ind w:right="322"/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 w:rsidRPr="00E9571F">
        <w:rPr>
          <w:rFonts w:hint="eastAsia"/>
          <w:sz w:val="22"/>
          <w:szCs w:val="22"/>
        </w:rPr>
        <w:t>氏名</w:t>
      </w:r>
      <w:r>
        <w:rPr>
          <w:rFonts w:hint="eastAsia"/>
          <w:sz w:val="18"/>
          <w:szCs w:val="18"/>
        </w:rPr>
        <w:t xml:space="preserve">　　　　　　　　　　　　　　　）</w:t>
      </w:r>
    </w:p>
    <w:p w14:paraId="61487D09" w14:textId="77777777" w:rsidR="00E9571F" w:rsidRPr="00E9571F" w:rsidRDefault="00E9571F" w:rsidP="00E9571F">
      <w:pPr>
        <w:ind w:right="322"/>
        <w:jc w:val="center"/>
        <w:rPr>
          <w:rFonts w:ascii="ＭＳ ゴシック" w:eastAsia="ＭＳ ゴシック" w:hAnsi="ＭＳ ゴシック"/>
          <w:sz w:val="32"/>
          <w:szCs w:val="32"/>
        </w:rPr>
      </w:pPr>
      <w:r w:rsidRPr="00E9571F">
        <w:rPr>
          <w:rFonts w:ascii="ＭＳ ゴシック" w:eastAsia="ＭＳ ゴシック" w:hAnsi="ＭＳ ゴシック" w:hint="eastAsia"/>
          <w:sz w:val="32"/>
          <w:szCs w:val="32"/>
        </w:rPr>
        <w:t>職　務　経　歴　書</w:t>
      </w:r>
    </w:p>
    <w:p w14:paraId="34F1AF97" w14:textId="77777777" w:rsidR="00E9571F" w:rsidRDefault="00E9571F" w:rsidP="00E9571F">
      <w:pPr>
        <w:numPr>
          <w:ilvl w:val="0"/>
          <w:numId w:val="7"/>
        </w:numPr>
        <w:ind w:right="322"/>
        <w:jc w:val="center"/>
        <w:rPr>
          <w:rFonts w:ascii="ＭＳ ゴシック" w:eastAsia="ＭＳ ゴシック" w:hAnsi="ＭＳ ゴシック"/>
          <w:sz w:val="28"/>
          <w:szCs w:val="28"/>
          <w:u w:val="single"/>
        </w:rPr>
      </w:pPr>
      <w:r w:rsidRPr="00E9571F">
        <w:rPr>
          <w:rFonts w:ascii="ＭＳ ゴシック" w:eastAsia="ＭＳ ゴシック" w:hAnsi="ＭＳ ゴシック" w:hint="eastAsia"/>
          <w:sz w:val="28"/>
          <w:szCs w:val="28"/>
          <w:u w:val="single"/>
        </w:rPr>
        <w:t>職　歴</w:t>
      </w:r>
    </w:p>
    <w:p w14:paraId="4C30566E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期間（　　年　　月～　　年　　月）　　　　　　　　事　　　項</w:t>
      </w:r>
    </w:p>
    <w:p w14:paraId="75709CDD" w14:textId="77777777" w:rsidR="00E9571F" w:rsidRPr="008A0488" w:rsidRDefault="008A0488" w:rsidP="008A0488">
      <w:pPr>
        <w:ind w:right="322" w:firstLineChars="200" w:firstLine="324"/>
        <w:jc w:val="left"/>
        <w:rPr>
          <w:rFonts w:ascii="ＭＳ 明朝" w:hAnsi="ＭＳ 明朝"/>
          <w:b/>
          <w:sz w:val="22"/>
          <w:szCs w:val="22"/>
        </w:rPr>
      </w:pPr>
      <w:r w:rsidRPr="008A0488">
        <w:rPr>
          <w:rFonts w:hint="eastAsia"/>
          <w:b/>
          <w:sz w:val="18"/>
          <w:szCs w:val="18"/>
        </w:rPr>
        <w:t>※年月は西暦で記入すること</w:t>
      </w:r>
      <w:r w:rsidR="00E5274D">
        <w:rPr>
          <w:rFonts w:hint="eastAsia"/>
          <w:b/>
          <w:sz w:val="18"/>
          <w:szCs w:val="18"/>
        </w:rPr>
        <w:t>。</w:t>
      </w:r>
    </w:p>
    <w:p w14:paraId="0C0CDA5C" w14:textId="2B0DB31E" w:rsidR="007D7F8F" w:rsidRPr="00560727" w:rsidRDefault="007D7F8F" w:rsidP="00F04ACC">
      <w:pPr>
        <w:ind w:right="322" w:firstLineChars="100" w:firstLine="201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＜IT・監査時代：構造的アプローチの習得期間＞</w:t>
      </w:r>
    </w:p>
    <w:p w14:paraId="710E409C" w14:textId="6A873762" w:rsidR="007D7F8F" w:rsidRPr="00560727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 w:hint="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1996年4月〜</w:t>
      </w:r>
      <w:r>
        <w:rPr>
          <w:rFonts w:asciiTheme="majorEastAsia" w:eastAsiaTheme="majorEastAsia" w:hAnsiTheme="majorEastAsia" w:hint="eastAsia"/>
          <w:sz w:val="22"/>
          <w:szCs w:val="22"/>
        </w:rPr>
        <w:t>2006</w:t>
      </w:r>
      <w:r w:rsidRPr="00560727">
        <w:rPr>
          <w:rFonts w:asciiTheme="majorEastAsia" w:eastAsiaTheme="majorEastAsia" w:hAnsiTheme="majorEastAsia"/>
          <w:sz w:val="22"/>
          <w:szCs w:val="22"/>
        </w:rPr>
        <w:t>年</w:t>
      </w:r>
      <w:r>
        <w:rPr>
          <w:rFonts w:asciiTheme="majorEastAsia" w:eastAsiaTheme="majorEastAsia" w:hAnsiTheme="majorEastAsia" w:hint="eastAsia"/>
          <w:sz w:val="22"/>
          <w:szCs w:val="22"/>
        </w:rPr>
        <w:t>7</w:t>
      </w:r>
      <w:r w:rsidRPr="00560727">
        <w:rPr>
          <w:rFonts w:asciiTheme="majorEastAsia" w:eastAsiaTheme="majorEastAsia" w:hAnsiTheme="majorEastAsia"/>
          <w:sz w:val="22"/>
          <w:szCs w:val="22"/>
        </w:rPr>
        <w:t>月</w:t>
      </w:r>
      <w:r w:rsidRPr="00560727">
        <w:rPr>
          <w:rFonts w:asciiTheme="majorEastAsia" w:eastAsiaTheme="majorEastAsia" w:hAnsiTheme="majorEastAsia"/>
          <w:sz w:val="22"/>
          <w:szCs w:val="22"/>
        </w:rPr>
        <w:br/>
        <w:t xml:space="preserve">　</w:t>
      </w:r>
      <w:r w:rsidR="00F04ACC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>
        <w:rPr>
          <w:rFonts w:asciiTheme="majorEastAsia" w:eastAsiaTheme="majorEastAsia" w:hAnsiTheme="majorEastAsia" w:hint="eastAsia"/>
          <w:sz w:val="22"/>
          <w:szCs w:val="22"/>
        </w:rPr>
        <w:t>上場企業の飲食業等サービス業・税理士事務所・ケーブルテレビ会社</w:t>
      </w:r>
    </w:p>
    <w:p w14:paraId="564652EC" w14:textId="71108094" w:rsidR="007D7F8F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外食産業、ベーカリー部門</w:t>
      </w:r>
      <w:r>
        <w:rPr>
          <w:rFonts w:asciiTheme="majorEastAsia" w:eastAsiaTheme="majorEastAsia" w:hAnsiTheme="majorEastAsia" w:hint="eastAsia"/>
          <w:sz w:val="22"/>
          <w:szCs w:val="22"/>
        </w:rPr>
        <w:t>フランチャイジー</w:t>
      </w:r>
      <w:r w:rsidRPr="00560727">
        <w:rPr>
          <w:rFonts w:asciiTheme="majorEastAsia" w:eastAsiaTheme="majorEastAsia" w:hAnsiTheme="majorEastAsia"/>
          <w:sz w:val="22"/>
          <w:szCs w:val="22"/>
        </w:rPr>
        <w:t>指導</w:t>
      </w:r>
    </w:p>
    <w:p w14:paraId="224749D9" w14:textId="7C68FD04" w:rsidR="007D7F8F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法人監査16件・個人確定申告22件担当</w:t>
      </w:r>
    </w:p>
    <w:p w14:paraId="6372A6D1" w14:textId="4D008007" w:rsidR="007D7F8F" w:rsidRPr="00560727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ISO27001の認証取得　顧客台帳の電子化等</w:t>
      </w:r>
    </w:p>
    <w:p w14:paraId="0CA25121" w14:textId="77777777" w:rsidR="00F04ACC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2006年8月〜2012年4月頃</w:t>
      </w:r>
    </w:p>
    <w:p w14:paraId="4335916F" w14:textId="77777777" w:rsidR="00F04ACC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ab/>
        <w:t>株式会社アーツ情報システム 代表取締役（IT企業）</w:t>
      </w:r>
    </w:p>
    <w:p w14:paraId="7B320352" w14:textId="2AF00C64" w:rsidR="007D7F8F" w:rsidRPr="00F04ACC" w:rsidRDefault="007D7F8F" w:rsidP="00F04ACC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F04ACC">
        <w:rPr>
          <w:rFonts w:asciiTheme="majorEastAsia" w:eastAsiaTheme="majorEastAsia" w:hAnsiTheme="majorEastAsia"/>
          <w:sz w:val="22"/>
          <w:szCs w:val="22"/>
        </w:rPr>
        <w:t>総務省 情報通信技術人材育成活用事業受託（約4,600万円）／協議会事務局</w:t>
      </w:r>
      <w:r w:rsidR="00F04ACC">
        <w:rPr>
          <w:rFonts w:asciiTheme="majorEastAsia" w:eastAsiaTheme="majorEastAsia" w:hAnsiTheme="majorEastAsia" w:hint="eastAsia"/>
          <w:sz w:val="22"/>
          <w:szCs w:val="22"/>
        </w:rPr>
        <w:t>運営</w:t>
      </w:r>
      <w:r w:rsidRPr="00F04ACC">
        <w:rPr>
          <w:rFonts w:asciiTheme="majorEastAsia" w:eastAsiaTheme="majorEastAsia" w:hAnsiTheme="majorEastAsia"/>
          <w:sz w:val="22"/>
          <w:szCs w:val="22"/>
        </w:rPr>
        <w:t>・</w:t>
      </w:r>
      <w:r w:rsidR="00F04ACC">
        <w:rPr>
          <w:rFonts w:asciiTheme="majorEastAsia" w:eastAsiaTheme="majorEastAsia" w:hAnsiTheme="majorEastAsia" w:hint="eastAsia"/>
          <w:sz w:val="22"/>
          <w:szCs w:val="22"/>
        </w:rPr>
        <w:t>成果</w:t>
      </w:r>
      <w:r w:rsidRPr="00F04ACC">
        <w:rPr>
          <w:rFonts w:asciiTheme="majorEastAsia" w:eastAsiaTheme="majorEastAsia" w:hAnsiTheme="majorEastAsia"/>
          <w:sz w:val="22"/>
          <w:szCs w:val="22"/>
        </w:rPr>
        <w:t>報告書作成</w:t>
      </w:r>
    </w:p>
    <w:p w14:paraId="48B64A70" w14:textId="44455902" w:rsidR="007D7F8F" w:rsidRPr="00560727" w:rsidRDefault="007D7F8F" w:rsidP="00F04ACC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総務省 地域ICT利活用広域連携事業受託（約1.2億円）／地域協議会運営・成果報告書作成</w:t>
      </w:r>
    </w:p>
    <w:p w14:paraId="14528906" w14:textId="1433121D" w:rsidR="007D7F8F" w:rsidRPr="00560727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ISO27001/ISO20000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　認証取得</w:t>
      </w:r>
    </w:p>
    <w:p w14:paraId="3D5F78F5" w14:textId="77777777" w:rsidR="007D7F8F" w:rsidRPr="00560727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創業4年で年商1.4億円規模への成長</w:t>
      </w:r>
    </w:p>
    <w:p w14:paraId="324D9A46" w14:textId="77777777" w:rsidR="007D7F8F" w:rsidRPr="00560727" w:rsidRDefault="007D7F8F" w:rsidP="007D7F8F">
      <w:pPr>
        <w:ind w:right="322" w:firstLineChars="100" w:firstLine="201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＜福祉時代：制度設計・運営システムの構築＞</w:t>
      </w:r>
    </w:p>
    <w:p w14:paraId="66243470" w14:textId="77777777" w:rsidR="007D7F8F" w:rsidRPr="00560727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2012年冬〜2013年</w:t>
      </w:r>
    </w:p>
    <w:p w14:paraId="15FC91B2" w14:textId="2C33C396" w:rsidR="007D7F8F" w:rsidRPr="00560727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ab/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>
        <w:rPr>
          <w:rFonts w:asciiTheme="majorEastAsia" w:eastAsiaTheme="majorEastAsia" w:hAnsiTheme="majorEastAsia" w:hint="eastAsia"/>
          <w:sz w:val="22"/>
          <w:szCs w:val="22"/>
        </w:rPr>
        <w:t>新規事業コンサルタント</w:t>
      </w:r>
    </w:p>
    <w:p w14:paraId="39207994" w14:textId="270D4CBB" w:rsidR="007D7F8F" w:rsidRPr="00560727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 xml:space="preserve">　　　　　　2法人で就労継続支援B型事業所を</w:t>
      </w:r>
      <w:r w:rsidR="00F04ACC">
        <w:rPr>
          <w:rFonts w:asciiTheme="majorEastAsia" w:eastAsiaTheme="majorEastAsia" w:hAnsiTheme="majorEastAsia" w:hint="eastAsia"/>
          <w:sz w:val="22"/>
          <w:szCs w:val="22"/>
        </w:rPr>
        <w:t>立ち上げ</w:t>
      </w:r>
    </w:p>
    <w:p w14:paraId="2DE50273" w14:textId="77777777" w:rsidR="007D7F8F" w:rsidRPr="00560727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2013年〜2015年</w:t>
      </w:r>
    </w:p>
    <w:p w14:paraId="459BCDE5" w14:textId="77777777" w:rsidR="007D7F8F" w:rsidRPr="00560727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ab/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 xml:space="preserve">　一般社団法人</w:t>
      </w:r>
      <w:r w:rsidRPr="00560727">
        <w:rPr>
          <w:rFonts w:asciiTheme="majorEastAsia" w:eastAsiaTheme="majorEastAsia" w:hAnsiTheme="majorEastAsia"/>
          <w:sz w:val="22"/>
          <w:szCs w:val="22"/>
        </w:rPr>
        <w:t>チャレンジド尾道 事務局長（障害福祉事業）</w:t>
      </w:r>
    </w:p>
    <w:p w14:paraId="1A00B272" w14:textId="349BB977" w:rsidR="007D7F8F" w:rsidRPr="00560727" w:rsidRDefault="007D7F8F" w:rsidP="00F04ACC">
      <w:pPr>
        <w:ind w:right="322" w:firstLineChars="617" w:firstLine="1241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5事業所立ち上げ（就労継続支援B型4、多機能型1）利用者約100名・スタッフ約35名</w:t>
      </w:r>
    </w:p>
    <w:p w14:paraId="27CA8506" w14:textId="77777777" w:rsidR="007D7F8F" w:rsidRPr="00560727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2015年〜2021年5月</w:t>
      </w:r>
    </w:p>
    <w:p w14:paraId="1F5E0735" w14:textId="77777777" w:rsidR="007D7F8F" w:rsidRPr="00560727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ab/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>一般社団法人アンマー 事務局長（障害福祉事業）</w:t>
      </w:r>
    </w:p>
    <w:p w14:paraId="75472F6D" w14:textId="77777777" w:rsidR="007D7F8F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DE1219">
        <w:rPr>
          <w:rFonts w:asciiTheme="majorEastAsia" w:eastAsiaTheme="majorEastAsia" w:hAnsiTheme="majorEastAsia"/>
          <w:sz w:val="22"/>
          <w:szCs w:val="22"/>
        </w:rPr>
        <w:t>就労継続支援B型シェル開所</w:t>
      </w:r>
      <w:r>
        <w:rPr>
          <w:rFonts w:asciiTheme="majorEastAsia" w:eastAsiaTheme="majorEastAsia" w:hAnsiTheme="majorEastAsia" w:hint="eastAsia"/>
          <w:sz w:val="22"/>
          <w:szCs w:val="22"/>
        </w:rPr>
        <w:t>申請</w:t>
      </w:r>
      <w:r w:rsidRPr="00DE1219">
        <w:rPr>
          <w:rFonts w:asciiTheme="majorEastAsia" w:eastAsiaTheme="majorEastAsia" w:hAnsiTheme="majorEastAsia"/>
          <w:sz w:val="22"/>
          <w:szCs w:val="22"/>
        </w:rPr>
        <w:t>（後に多機能型へ変更）</w:t>
      </w:r>
    </w:p>
    <w:p w14:paraId="46F36B1F" w14:textId="77777777" w:rsidR="007D7F8F" w:rsidRPr="00DE1219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ISO27</w:t>
      </w:r>
      <w:r>
        <w:rPr>
          <w:rFonts w:asciiTheme="majorEastAsia" w:eastAsiaTheme="majorEastAsia" w:hAnsiTheme="majorEastAsia"/>
          <w:sz w:val="22"/>
          <w:szCs w:val="22"/>
        </w:rPr>
        <w:t>001認証取得</w:t>
      </w:r>
    </w:p>
    <w:p w14:paraId="03616E4A" w14:textId="77777777" w:rsidR="007D7F8F" w:rsidRPr="00560727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 w:hint="eastAsia"/>
          <w:sz w:val="22"/>
          <w:szCs w:val="22"/>
        </w:rPr>
        <w:t>地元</w:t>
      </w:r>
      <w:r w:rsidRPr="00560727">
        <w:rPr>
          <w:rFonts w:asciiTheme="majorEastAsia" w:eastAsiaTheme="majorEastAsia" w:hAnsiTheme="majorEastAsia"/>
          <w:sz w:val="22"/>
          <w:szCs w:val="22"/>
        </w:rPr>
        <w:t>社会福祉法人（職員400名・年商40億円）</w:t>
      </w:r>
    </w:p>
    <w:p w14:paraId="4BD0C12F" w14:textId="77777777" w:rsidR="007D7F8F" w:rsidRPr="00560727" w:rsidRDefault="007D7F8F" w:rsidP="007D7F8F">
      <w:pPr>
        <w:ind w:right="322" w:firstLineChars="817" w:firstLine="1643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DX推進事業受託／ICTヘルプデスク運営・合理的配慮を伴う業務プロセス研究</w:t>
      </w:r>
    </w:p>
    <w:p w14:paraId="228FF9AC" w14:textId="77777777" w:rsidR="007D7F8F" w:rsidRPr="00560727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就労移行支援ACT01（神奈川県川崎市）開所</w:t>
      </w:r>
      <w:r>
        <w:rPr>
          <w:rFonts w:asciiTheme="majorEastAsia" w:eastAsiaTheme="majorEastAsia" w:hAnsiTheme="majorEastAsia"/>
          <w:sz w:val="22"/>
          <w:szCs w:val="22"/>
        </w:rPr>
        <w:t>申請</w:t>
      </w:r>
    </w:p>
    <w:p w14:paraId="086A0DE9" w14:textId="77777777" w:rsidR="007D7F8F" w:rsidRPr="00560727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2021年7月〜2023年11月</w:t>
      </w:r>
    </w:p>
    <w:p w14:paraId="67A44FA0" w14:textId="77777777" w:rsidR="007D7F8F" w:rsidRPr="00560727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ab/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>合同会社DUG研究所 代表社員（障害福祉事業）</w:t>
      </w:r>
    </w:p>
    <w:p w14:paraId="258F9EDE" w14:textId="5D389878" w:rsidR="007D7F8F" w:rsidRPr="00560727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就労移行支援コーリングサポ笠岡 開所・運営（管理者兼サービス管理責任者）</w:t>
      </w:r>
    </w:p>
    <w:p w14:paraId="3930D2EE" w14:textId="04D45A52" w:rsidR="007D7F8F" w:rsidRPr="00560727" w:rsidRDefault="007D7F8F" w:rsidP="00F04ACC">
      <w:pPr>
        <w:ind w:left="1810" w:right="322" w:hangingChars="900" w:hanging="1810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 xml:space="preserve">　　</w:t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 xml:space="preserve">　　　　　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>＊</w:t>
      </w:r>
      <w:r w:rsidRPr="00560727">
        <w:rPr>
          <w:rFonts w:asciiTheme="majorEastAsia" w:eastAsiaTheme="majorEastAsia" w:hAnsiTheme="majorEastAsia"/>
          <w:sz w:val="22"/>
          <w:szCs w:val="22"/>
        </w:rPr>
        <w:t>2023年9月</w:t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>に</w:t>
      </w:r>
      <w:r w:rsidRPr="00560727">
        <w:rPr>
          <w:rFonts w:asciiTheme="majorEastAsia" w:eastAsiaTheme="majorEastAsia" w:hAnsiTheme="majorEastAsia"/>
          <w:sz w:val="22"/>
          <w:szCs w:val="22"/>
        </w:rPr>
        <w:t>左前頭葉脳出血発症により入院、</w:t>
      </w:r>
      <w:r>
        <w:rPr>
          <w:rFonts w:asciiTheme="majorEastAsia" w:eastAsiaTheme="majorEastAsia" w:hAnsiTheme="majorEastAsia" w:hint="eastAsia"/>
          <w:sz w:val="22"/>
          <w:szCs w:val="22"/>
        </w:rPr>
        <w:t>高次脳機能障害の発症や</w:t>
      </w:r>
      <w:r w:rsidRPr="00560727">
        <w:rPr>
          <w:rFonts w:asciiTheme="majorEastAsia" w:eastAsiaTheme="majorEastAsia" w:hAnsiTheme="majorEastAsia"/>
          <w:sz w:val="22"/>
          <w:szCs w:val="22"/>
        </w:rPr>
        <w:t>言語や思考機能が回復しない可能性</w:t>
      </w:r>
      <w:r>
        <w:rPr>
          <w:rFonts w:asciiTheme="majorEastAsia" w:eastAsiaTheme="majorEastAsia" w:hAnsiTheme="majorEastAsia" w:hint="eastAsia"/>
          <w:sz w:val="22"/>
          <w:szCs w:val="22"/>
        </w:rPr>
        <w:t>がある旨</w:t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>医師より</w:t>
      </w:r>
      <w:r w:rsidRPr="00560727">
        <w:rPr>
          <w:rFonts w:asciiTheme="majorEastAsia" w:eastAsiaTheme="majorEastAsia" w:hAnsiTheme="majorEastAsia"/>
          <w:sz w:val="22"/>
          <w:szCs w:val="22"/>
        </w:rPr>
        <w:t>指摘され同年11月 事業所閉所</w:t>
      </w:r>
      <w:r>
        <w:rPr>
          <w:rFonts w:asciiTheme="majorEastAsia" w:eastAsiaTheme="majorEastAsia" w:hAnsiTheme="majorEastAsia" w:hint="eastAsia"/>
          <w:sz w:val="22"/>
          <w:szCs w:val="22"/>
        </w:rPr>
        <w:t>。</w:t>
      </w:r>
      <w:r w:rsidRPr="00560727">
        <w:rPr>
          <w:rFonts w:asciiTheme="majorEastAsia" w:eastAsiaTheme="majorEastAsia" w:hAnsiTheme="majorEastAsia"/>
          <w:sz w:val="22"/>
          <w:szCs w:val="22"/>
        </w:rPr>
        <w:t>この経験により、支援者と当事者（被支援者）双方の視座を身体的に獲得。研究テーマの原点となった。</w:t>
      </w:r>
    </w:p>
    <w:p w14:paraId="2118C71C" w14:textId="77777777" w:rsidR="007D7F8F" w:rsidRPr="00560727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>2024年5月〜2024年12月</w:t>
      </w:r>
    </w:p>
    <w:p w14:paraId="4E9B3E0F" w14:textId="77777777" w:rsidR="007D7F8F" w:rsidRPr="00560727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560727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ab/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560727">
        <w:rPr>
          <w:rFonts w:asciiTheme="majorEastAsia" w:eastAsiaTheme="majorEastAsia" w:hAnsiTheme="majorEastAsia"/>
          <w:sz w:val="22"/>
          <w:szCs w:val="22"/>
        </w:rPr>
        <w:t>一般社団法人クロスファーム（障害福祉事業）</w:t>
      </w:r>
    </w:p>
    <w:p w14:paraId="34A8AAD4" w14:textId="63DAD55F" w:rsidR="007D7F8F" w:rsidRPr="00560727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 xml:space="preserve">就労継続支援A型クロスファーム　</w:t>
      </w:r>
      <w:r w:rsidRPr="00560727">
        <w:rPr>
          <w:rFonts w:asciiTheme="majorEastAsia" w:eastAsiaTheme="majorEastAsia" w:hAnsiTheme="majorEastAsia"/>
          <w:sz w:val="22"/>
          <w:szCs w:val="22"/>
        </w:rPr>
        <w:t>管理者兼サービス管理責任者</w:t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>就任</w:t>
      </w:r>
    </w:p>
    <w:p w14:paraId="05057505" w14:textId="33747F9D" w:rsidR="00E9571F" w:rsidRDefault="007D7F8F" w:rsidP="007D7F8F">
      <w:pPr>
        <w:ind w:leftChars="700" w:left="1337" w:right="322"/>
        <w:jc w:val="left"/>
        <w:rPr>
          <w:rFonts w:ascii="ＭＳ 明朝" w:hAnsi="ＭＳ 明朝"/>
          <w:sz w:val="22"/>
          <w:szCs w:val="22"/>
        </w:rPr>
      </w:pPr>
      <w:r w:rsidRPr="00560727">
        <w:rPr>
          <w:rFonts w:asciiTheme="majorEastAsia" w:eastAsiaTheme="majorEastAsia" w:hAnsiTheme="majorEastAsia" w:hint="eastAsia"/>
          <w:sz w:val="22"/>
          <w:szCs w:val="22"/>
        </w:rPr>
        <w:t>就労継続支援</w:t>
      </w:r>
      <w:r w:rsidRPr="00560727">
        <w:rPr>
          <w:rFonts w:asciiTheme="majorEastAsia" w:eastAsiaTheme="majorEastAsia" w:hAnsiTheme="majorEastAsia"/>
          <w:sz w:val="22"/>
          <w:szCs w:val="22"/>
        </w:rPr>
        <w:t>A型から</w:t>
      </w:r>
      <w:r w:rsidRPr="00560727">
        <w:rPr>
          <w:rFonts w:asciiTheme="majorEastAsia" w:eastAsiaTheme="majorEastAsia" w:hAnsiTheme="majorEastAsia" w:hint="eastAsia"/>
          <w:sz w:val="22"/>
          <w:szCs w:val="22"/>
        </w:rPr>
        <w:t>就労継続支援</w:t>
      </w:r>
      <w:r w:rsidRPr="00560727">
        <w:rPr>
          <w:rFonts w:asciiTheme="majorEastAsia" w:eastAsiaTheme="majorEastAsia" w:hAnsiTheme="majorEastAsia"/>
          <w:sz w:val="22"/>
          <w:szCs w:val="22"/>
        </w:rPr>
        <w:t>B型への事業転換対応</w:t>
      </w:r>
    </w:p>
    <w:p w14:paraId="7F647983" w14:textId="77777777" w:rsidR="00E9571F" w:rsidRDefault="00E9571F" w:rsidP="00E9571F">
      <w:pPr>
        <w:ind w:right="322"/>
        <w:jc w:val="center"/>
        <w:rPr>
          <w:rFonts w:ascii="ＭＳ 明朝" w:hAnsi="ＭＳ 明朝"/>
          <w:sz w:val="18"/>
          <w:szCs w:val="18"/>
        </w:rPr>
      </w:pPr>
      <w:r w:rsidRPr="00E9571F">
        <w:rPr>
          <w:rFonts w:ascii="ＭＳ 明朝" w:hAnsi="ＭＳ 明朝" w:hint="eastAsia"/>
          <w:sz w:val="18"/>
          <w:szCs w:val="18"/>
        </w:rPr>
        <w:t>職務経歴書1</w:t>
      </w:r>
    </w:p>
    <w:p w14:paraId="4C9696DE" w14:textId="77777777" w:rsidR="00B761C5" w:rsidRDefault="00B761C5" w:rsidP="00E9571F">
      <w:pPr>
        <w:ind w:right="322"/>
        <w:jc w:val="center"/>
        <w:rPr>
          <w:rFonts w:ascii="ＭＳ 明朝" w:hAnsi="ＭＳ 明朝"/>
          <w:sz w:val="18"/>
          <w:szCs w:val="18"/>
        </w:rPr>
      </w:pPr>
    </w:p>
    <w:p w14:paraId="48269B4A" w14:textId="77777777" w:rsidR="00B761C5" w:rsidRDefault="00B761C5" w:rsidP="00B761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注１）　記入する事項がない場合は、「特になし」と記載の上、提出</w:t>
      </w:r>
      <w:r w:rsidR="00E5274D">
        <w:rPr>
          <w:rFonts w:hint="eastAsia"/>
          <w:sz w:val="18"/>
          <w:szCs w:val="18"/>
        </w:rPr>
        <w:t>すること</w:t>
      </w:r>
      <w:r>
        <w:rPr>
          <w:rFonts w:hint="eastAsia"/>
          <w:sz w:val="18"/>
          <w:szCs w:val="18"/>
        </w:rPr>
        <w:t>。</w:t>
      </w:r>
    </w:p>
    <w:p w14:paraId="0C203B28" w14:textId="77777777" w:rsidR="00D562E6" w:rsidRPr="00D562E6" w:rsidRDefault="00D562E6" w:rsidP="00B761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注２）　</w:t>
      </w:r>
      <w:r w:rsidRPr="00D562E6">
        <w:rPr>
          <w:rFonts w:hint="eastAsia"/>
          <w:sz w:val="18"/>
          <w:szCs w:val="18"/>
        </w:rPr>
        <w:t>年月は全て西暦で記入すること</w:t>
      </w:r>
      <w:r w:rsidR="00E5274D">
        <w:rPr>
          <w:rFonts w:hint="eastAsia"/>
          <w:sz w:val="18"/>
          <w:szCs w:val="18"/>
        </w:rPr>
        <w:t>。</w:t>
      </w:r>
    </w:p>
    <w:p w14:paraId="4B8A15C4" w14:textId="77777777" w:rsidR="00B761C5" w:rsidRDefault="00D562E6" w:rsidP="00B761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注３</w:t>
      </w:r>
      <w:r w:rsidR="00B761C5">
        <w:rPr>
          <w:rFonts w:hint="eastAsia"/>
          <w:sz w:val="18"/>
          <w:szCs w:val="18"/>
        </w:rPr>
        <w:t>）　＊には記入しないこと。</w:t>
      </w:r>
    </w:p>
    <w:p w14:paraId="0B71EECD" w14:textId="77777777" w:rsidR="00E9571F" w:rsidRDefault="00B761C5" w:rsidP="00B761C5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CE2E5D9" w14:textId="77777777" w:rsidR="004E10B3" w:rsidRDefault="004E10B3" w:rsidP="004E10B3"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［＊受験番号　　　　　　　　　　　　　　］</w:t>
      </w:r>
    </w:p>
    <w:p w14:paraId="1798723A" w14:textId="77777777" w:rsidR="00E9571F" w:rsidRDefault="00E9571F" w:rsidP="00E9571F">
      <w:pPr>
        <w:ind w:right="322"/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 w:rsidRPr="00E9571F">
        <w:rPr>
          <w:rFonts w:hint="eastAsia"/>
          <w:sz w:val="22"/>
          <w:szCs w:val="22"/>
        </w:rPr>
        <w:t>氏名</w:t>
      </w:r>
      <w:r>
        <w:rPr>
          <w:rFonts w:hint="eastAsia"/>
          <w:sz w:val="18"/>
          <w:szCs w:val="18"/>
        </w:rPr>
        <w:t xml:space="preserve">　　　　　　　　　　　　　　　）</w:t>
      </w:r>
    </w:p>
    <w:p w14:paraId="4E62DDFB" w14:textId="77777777" w:rsidR="00E9571F" w:rsidRDefault="00E9571F" w:rsidP="00E9571F">
      <w:pPr>
        <w:numPr>
          <w:ilvl w:val="0"/>
          <w:numId w:val="7"/>
        </w:numPr>
        <w:ind w:right="322"/>
        <w:jc w:val="center"/>
        <w:rPr>
          <w:rFonts w:ascii="ＭＳ ゴシック" w:eastAsia="ＭＳ ゴシック" w:hAnsi="ＭＳ ゴシック"/>
          <w:sz w:val="28"/>
          <w:szCs w:val="28"/>
          <w:u w:val="single"/>
        </w:rPr>
      </w:pPr>
      <w:r>
        <w:rPr>
          <w:rFonts w:ascii="ＭＳ ゴシック" w:eastAsia="ＭＳ ゴシック" w:hAnsi="ＭＳ ゴシック" w:hint="eastAsia"/>
          <w:sz w:val="28"/>
          <w:szCs w:val="28"/>
          <w:u w:val="single"/>
        </w:rPr>
        <w:t>社会における活動等</w:t>
      </w:r>
    </w:p>
    <w:p w14:paraId="41EAC7E4" w14:textId="77777777" w:rsidR="00E9571F" w:rsidRDefault="00E9571F" w:rsidP="00E9571F">
      <w:pPr>
        <w:ind w:right="322"/>
        <w:jc w:val="center"/>
        <w:rPr>
          <w:rFonts w:ascii="ＭＳ ゴシック" w:eastAsia="ＭＳ ゴシック" w:hAnsi="ＭＳ ゴシック"/>
          <w:sz w:val="28"/>
          <w:szCs w:val="28"/>
          <w:u w:val="single"/>
        </w:rPr>
      </w:pPr>
    </w:p>
    <w:p w14:paraId="67034A45" w14:textId="77777777" w:rsidR="00E9571F" w:rsidRPr="00EF10EA" w:rsidRDefault="00E9571F" w:rsidP="00EF10EA">
      <w:pPr>
        <w:ind w:right="322" w:firstLineChars="200" w:firstLine="402"/>
        <w:jc w:val="left"/>
        <w:rPr>
          <w:rFonts w:ascii="ＭＳ 明朝" w:hAnsi="ＭＳ 明朝"/>
          <w:b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 xml:space="preserve">　年　　月　</w:t>
      </w:r>
      <w:r w:rsidR="00EF10EA" w:rsidRPr="00EF10EA">
        <w:rPr>
          <w:rFonts w:ascii="ＭＳ 明朝" w:hAnsi="ＭＳ 明朝" w:hint="eastAsia"/>
          <w:b/>
          <w:sz w:val="22"/>
          <w:szCs w:val="22"/>
        </w:rPr>
        <w:t>（</w:t>
      </w:r>
      <w:r w:rsidR="00EF10EA" w:rsidRPr="00EF10EA">
        <w:rPr>
          <w:rFonts w:hint="eastAsia"/>
          <w:b/>
          <w:sz w:val="18"/>
          <w:szCs w:val="18"/>
        </w:rPr>
        <w:t>※年</w:t>
      </w:r>
      <w:r w:rsidR="00EF10EA" w:rsidRPr="008A0488">
        <w:rPr>
          <w:rFonts w:hint="eastAsia"/>
          <w:b/>
          <w:sz w:val="18"/>
          <w:szCs w:val="18"/>
        </w:rPr>
        <w:t>月は西暦で記入すること</w:t>
      </w:r>
      <w:r w:rsidR="00EF10EA">
        <w:rPr>
          <w:rFonts w:hint="eastAsia"/>
          <w:b/>
          <w:sz w:val="18"/>
          <w:szCs w:val="18"/>
        </w:rPr>
        <w:t>）</w:t>
      </w:r>
      <w:r w:rsidR="00EF10EA">
        <w:rPr>
          <w:rFonts w:ascii="ＭＳ 明朝" w:hAnsi="ＭＳ 明朝" w:hint="eastAsia"/>
          <w:b/>
          <w:sz w:val="22"/>
          <w:szCs w:val="22"/>
        </w:rPr>
        <w:t xml:space="preserve">　</w:t>
      </w:r>
      <w:r>
        <w:rPr>
          <w:rFonts w:ascii="ＭＳ 明朝" w:hAnsi="ＭＳ 明朝" w:hint="eastAsia"/>
          <w:sz w:val="22"/>
          <w:szCs w:val="22"/>
        </w:rPr>
        <w:t xml:space="preserve">　　　事　　　項</w:t>
      </w:r>
      <w:r w:rsidR="00D20412">
        <w:rPr>
          <w:rFonts w:ascii="ＭＳ 明朝" w:hAnsi="ＭＳ 明朝" w:hint="eastAsia"/>
          <w:sz w:val="22"/>
          <w:szCs w:val="22"/>
        </w:rPr>
        <w:t xml:space="preserve">　</w:t>
      </w:r>
    </w:p>
    <w:p w14:paraId="04452E1C" w14:textId="77777777" w:rsidR="00E9571F" w:rsidRPr="00EF10EA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D069101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FF5D358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4B993BD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E65790C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5E1B4D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EE2D8F8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FAA858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BD14105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5B8206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3BFE31D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378A541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66880A9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21CA943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0964F54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16DF0C8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1BAE308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9A455A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075C7A9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179692D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9C4A17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7731BF5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6048785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6CFBEC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AD69A6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5ED5D0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E16643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C0FF5FD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B5CBA8F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F6DDD03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4C4867E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26877C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CC7C543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6E78F7B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C782A24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8F5735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B574074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D50662D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06CA37E" w14:textId="77777777" w:rsidR="00E9571F" w:rsidRDefault="00E9571F" w:rsidP="00E9571F">
      <w:pPr>
        <w:ind w:right="322"/>
        <w:jc w:val="center"/>
        <w:rPr>
          <w:rFonts w:ascii="ＭＳ 明朝" w:hAnsi="ＭＳ 明朝"/>
          <w:sz w:val="18"/>
          <w:szCs w:val="18"/>
        </w:rPr>
      </w:pPr>
      <w:r w:rsidRPr="00E9571F">
        <w:rPr>
          <w:rFonts w:ascii="ＭＳ 明朝" w:hAnsi="ＭＳ 明朝" w:hint="eastAsia"/>
          <w:sz w:val="18"/>
          <w:szCs w:val="18"/>
        </w:rPr>
        <w:t>職務経歴書</w:t>
      </w:r>
      <w:r>
        <w:rPr>
          <w:rFonts w:ascii="ＭＳ 明朝" w:hAnsi="ＭＳ 明朝" w:hint="eastAsia"/>
          <w:sz w:val="18"/>
          <w:szCs w:val="18"/>
        </w:rPr>
        <w:t>2</w:t>
      </w:r>
    </w:p>
    <w:p w14:paraId="02C8D5C5" w14:textId="77777777" w:rsidR="00B761C5" w:rsidRDefault="00B761C5" w:rsidP="00E9571F">
      <w:pPr>
        <w:ind w:right="322"/>
        <w:jc w:val="center"/>
        <w:rPr>
          <w:rFonts w:ascii="ＭＳ 明朝" w:hAnsi="ＭＳ 明朝"/>
          <w:sz w:val="18"/>
          <w:szCs w:val="18"/>
        </w:rPr>
      </w:pPr>
    </w:p>
    <w:p w14:paraId="6DBD947F" w14:textId="77777777" w:rsid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注１）　記入する事項がない場合は、「特になし」と記載の上、提出してください。</w:t>
      </w:r>
    </w:p>
    <w:p w14:paraId="1CF6B33E" w14:textId="77777777" w:rsidR="00D562E6" w:rsidRP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注２）　</w:t>
      </w:r>
      <w:r w:rsidRPr="00D562E6">
        <w:rPr>
          <w:rFonts w:hint="eastAsia"/>
          <w:sz w:val="18"/>
          <w:szCs w:val="18"/>
        </w:rPr>
        <w:t>年月は全て西暦で記入すること</w:t>
      </w:r>
      <w:r w:rsidR="00D71886">
        <w:rPr>
          <w:rFonts w:hint="eastAsia"/>
          <w:sz w:val="18"/>
          <w:szCs w:val="18"/>
        </w:rPr>
        <w:t>。</w:t>
      </w:r>
    </w:p>
    <w:p w14:paraId="3F4719AE" w14:textId="77777777" w:rsid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注３）　＊には記入しないこと。</w:t>
      </w:r>
    </w:p>
    <w:p w14:paraId="25B0FEFB" w14:textId="77777777" w:rsidR="00B761C5" w:rsidRPr="00B761C5" w:rsidRDefault="00B761C5" w:rsidP="00B761C5">
      <w:pPr>
        <w:rPr>
          <w:rFonts w:ascii="ＭＳ 明朝" w:hAnsi="ＭＳ 明朝"/>
          <w:sz w:val="18"/>
          <w:szCs w:val="18"/>
        </w:rPr>
      </w:pPr>
      <w:r>
        <w:rPr>
          <w:sz w:val="18"/>
          <w:szCs w:val="18"/>
        </w:rPr>
        <w:br w:type="page"/>
      </w:r>
    </w:p>
    <w:p w14:paraId="1232A3B3" w14:textId="77777777" w:rsidR="00E9571F" w:rsidRDefault="004E10B3" w:rsidP="004E10B3"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［＊受験番号　　　　　　　　　　　　　　］</w:t>
      </w:r>
    </w:p>
    <w:p w14:paraId="3BBECC90" w14:textId="77777777" w:rsidR="00E9571F" w:rsidRDefault="00E9571F" w:rsidP="00E9571F">
      <w:pPr>
        <w:ind w:right="322"/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 w:rsidRPr="00E9571F">
        <w:rPr>
          <w:rFonts w:hint="eastAsia"/>
          <w:sz w:val="22"/>
          <w:szCs w:val="22"/>
        </w:rPr>
        <w:t>氏名</w:t>
      </w:r>
      <w:r>
        <w:rPr>
          <w:rFonts w:hint="eastAsia"/>
          <w:sz w:val="18"/>
          <w:szCs w:val="18"/>
        </w:rPr>
        <w:t xml:space="preserve">　　　　　　　　　　　　　　　）</w:t>
      </w:r>
    </w:p>
    <w:p w14:paraId="21BA958B" w14:textId="77777777" w:rsidR="00E9571F" w:rsidRDefault="00E9571F" w:rsidP="00E9571F">
      <w:pPr>
        <w:numPr>
          <w:ilvl w:val="0"/>
          <w:numId w:val="7"/>
        </w:numPr>
        <w:ind w:right="322"/>
        <w:jc w:val="center"/>
        <w:rPr>
          <w:rFonts w:ascii="ＭＳ ゴシック" w:eastAsia="ＭＳ ゴシック" w:hAnsi="ＭＳ ゴシック"/>
          <w:sz w:val="28"/>
          <w:szCs w:val="28"/>
          <w:u w:val="single"/>
        </w:rPr>
      </w:pPr>
      <w:r>
        <w:rPr>
          <w:rFonts w:ascii="ＭＳ ゴシック" w:eastAsia="ＭＳ ゴシック" w:hAnsi="ＭＳ ゴシック" w:hint="eastAsia"/>
          <w:sz w:val="28"/>
          <w:szCs w:val="28"/>
          <w:u w:val="single"/>
        </w:rPr>
        <w:t>著作・論文等一覧</w:t>
      </w:r>
    </w:p>
    <w:p w14:paraId="0E07B830" w14:textId="77777777" w:rsidR="00E9571F" w:rsidRDefault="00E9571F" w:rsidP="00E9571F">
      <w:pPr>
        <w:ind w:right="322"/>
        <w:jc w:val="center"/>
        <w:rPr>
          <w:rFonts w:ascii="ＭＳ ゴシック" w:eastAsia="ＭＳ ゴシック" w:hAnsi="ＭＳ ゴシック"/>
          <w:sz w:val="28"/>
          <w:szCs w:val="28"/>
          <w:u w:val="single"/>
        </w:rPr>
      </w:pPr>
    </w:p>
    <w:p w14:paraId="5931AFE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235052E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714A9A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EBC38E3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5DF4D8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2AE37EB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0A40039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EA959FB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1EDD2C3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BBB8849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46845B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F4663B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A6CBAE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84AEBB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D417D0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465920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7A05B15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DD2F91E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1ABA82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15D9E4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F8CFA28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E65A294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C1ADDA3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DB56FD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490325E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AE920E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C9F44B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51ACB7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FFC3833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A04B73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1F4DBA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99A302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B36871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5E940F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06D313F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807139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287F35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48FBFED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9C2C73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061FDFF" w14:textId="77777777" w:rsidR="00E9571F" w:rsidRDefault="00E9571F" w:rsidP="00E9571F">
      <w:pPr>
        <w:ind w:right="322"/>
        <w:jc w:val="center"/>
        <w:rPr>
          <w:rFonts w:ascii="ＭＳ 明朝" w:hAnsi="ＭＳ 明朝"/>
          <w:sz w:val="18"/>
          <w:szCs w:val="18"/>
        </w:rPr>
      </w:pPr>
      <w:r w:rsidRPr="00E9571F">
        <w:rPr>
          <w:rFonts w:ascii="ＭＳ 明朝" w:hAnsi="ＭＳ 明朝" w:hint="eastAsia"/>
          <w:sz w:val="18"/>
          <w:szCs w:val="18"/>
        </w:rPr>
        <w:t>職務経歴書</w:t>
      </w:r>
      <w:r>
        <w:rPr>
          <w:rFonts w:ascii="ＭＳ 明朝" w:hAnsi="ＭＳ 明朝" w:hint="eastAsia"/>
          <w:sz w:val="18"/>
          <w:szCs w:val="18"/>
        </w:rPr>
        <w:t>3</w:t>
      </w:r>
    </w:p>
    <w:p w14:paraId="0A59F848" w14:textId="77777777" w:rsidR="00B761C5" w:rsidRDefault="00B761C5" w:rsidP="00E9571F">
      <w:pPr>
        <w:ind w:right="322"/>
        <w:jc w:val="center"/>
        <w:rPr>
          <w:rFonts w:ascii="ＭＳ 明朝" w:hAnsi="ＭＳ 明朝"/>
          <w:sz w:val="18"/>
          <w:szCs w:val="18"/>
        </w:rPr>
      </w:pPr>
    </w:p>
    <w:p w14:paraId="38969110" w14:textId="77777777" w:rsid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注１）　記入する事項がない場合は、「特になし」と記載の上、提出</w:t>
      </w:r>
      <w:r w:rsidR="00795ECF">
        <w:rPr>
          <w:rFonts w:hint="eastAsia"/>
          <w:sz w:val="18"/>
          <w:szCs w:val="18"/>
        </w:rPr>
        <w:t>すること</w:t>
      </w:r>
      <w:r>
        <w:rPr>
          <w:rFonts w:hint="eastAsia"/>
          <w:sz w:val="18"/>
          <w:szCs w:val="18"/>
        </w:rPr>
        <w:t>。</w:t>
      </w:r>
    </w:p>
    <w:p w14:paraId="0347E16B" w14:textId="77777777" w:rsidR="00D562E6" w:rsidRP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注２）　</w:t>
      </w:r>
      <w:r w:rsidRPr="00D562E6">
        <w:rPr>
          <w:rFonts w:hint="eastAsia"/>
          <w:sz w:val="18"/>
          <w:szCs w:val="18"/>
        </w:rPr>
        <w:t>年月は全て西暦で記入すること</w:t>
      </w:r>
      <w:r w:rsidR="00795ECF">
        <w:rPr>
          <w:rFonts w:hint="eastAsia"/>
          <w:sz w:val="18"/>
          <w:szCs w:val="18"/>
        </w:rPr>
        <w:t>。</w:t>
      </w:r>
    </w:p>
    <w:p w14:paraId="779F67BC" w14:textId="77777777" w:rsid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注３）　＊には記入しないこと。</w:t>
      </w:r>
    </w:p>
    <w:p w14:paraId="395B9B66" w14:textId="77777777" w:rsidR="00B761C5" w:rsidRDefault="00B761C5" w:rsidP="00B761C5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A656B74" w14:textId="77777777" w:rsidR="004E10B3" w:rsidRDefault="004E10B3" w:rsidP="004E10B3"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［＊受験番号　　　　　　　　　　　　　　］</w:t>
      </w:r>
    </w:p>
    <w:p w14:paraId="6FD7FAFC" w14:textId="77777777" w:rsidR="00E9571F" w:rsidRDefault="00E9571F" w:rsidP="00E9571F">
      <w:pPr>
        <w:ind w:right="322"/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 w:rsidRPr="00E9571F">
        <w:rPr>
          <w:rFonts w:hint="eastAsia"/>
          <w:sz w:val="22"/>
          <w:szCs w:val="22"/>
        </w:rPr>
        <w:t>氏名</w:t>
      </w:r>
      <w:r>
        <w:rPr>
          <w:rFonts w:hint="eastAsia"/>
          <w:sz w:val="18"/>
          <w:szCs w:val="18"/>
        </w:rPr>
        <w:t xml:space="preserve">　　　　　　　　　　　　　　　）</w:t>
      </w:r>
    </w:p>
    <w:p w14:paraId="4BC47814" w14:textId="77777777" w:rsidR="00E9571F" w:rsidRDefault="00E9571F" w:rsidP="00E9571F">
      <w:pPr>
        <w:numPr>
          <w:ilvl w:val="0"/>
          <w:numId w:val="7"/>
        </w:numPr>
        <w:ind w:right="322"/>
        <w:jc w:val="center"/>
        <w:rPr>
          <w:rFonts w:ascii="ＭＳ ゴシック" w:eastAsia="ＭＳ ゴシック" w:hAnsi="ＭＳ ゴシック"/>
          <w:sz w:val="28"/>
          <w:szCs w:val="28"/>
          <w:u w:val="single"/>
        </w:rPr>
      </w:pPr>
      <w:r>
        <w:rPr>
          <w:rFonts w:ascii="ＭＳ ゴシック" w:eastAsia="ＭＳ ゴシック" w:hAnsi="ＭＳ ゴシック" w:hint="eastAsia"/>
          <w:sz w:val="28"/>
          <w:szCs w:val="28"/>
          <w:u w:val="single"/>
        </w:rPr>
        <w:t>資　格　等</w:t>
      </w:r>
    </w:p>
    <w:p w14:paraId="4B3F6BB6" w14:textId="77777777" w:rsidR="00E9571F" w:rsidRDefault="00E9571F" w:rsidP="00E9571F">
      <w:pPr>
        <w:ind w:right="322"/>
        <w:jc w:val="center"/>
        <w:rPr>
          <w:rFonts w:ascii="ＭＳ ゴシック" w:eastAsia="ＭＳ ゴシック" w:hAnsi="ＭＳ ゴシック"/>
          <w:sz w:val="28"/>
          <w:szCs w:val="28"/>
          <w:u w:val="single"/>
        </w:rPr>
      </w:pPr>
    </w:p>
    <w:p w14:paraId="5B13F3C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資格名　　　　　　　　　　　　取得年月　　　　　　　授与権者</w:t>
      </w:r>
    </w:p>
    <w:p w14:paraId="277C81F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E91FA8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144F02C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CBEADCF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A1ED8B5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C6C70FE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737A6EC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D0BA618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2EFB20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08D58B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991115D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D53EF0F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806D6DB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696D898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A42683F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0A60F0E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D9C6195" w14:textId="77777777" w:rsidR="00E9571F" w:rsidRDefault="00E9571F" w:rsidP="00E9571F">
      <w:pPr>
        <w:numPr>
          <w:ilvl w:val="0"/>
          <w:numId w:val="7"/>
        </w:numPr>
        <w:ind w:right="322"/>
        <w:jc w:val="center"/>
        <w:rPr>
          <w:rFonts w:ascii="ＭＳ ゴシック" w:eastAsia="ＭＳ ゴシック" w:hAnsi="ＭＳ ゴシック"/>
          <w:sz w:val="28"/>
          <w:szCs w:val="28"/>
          <w:u w:val="single"/>
        </w:rPr>
      </w:pPr>
      <w:r>
        <w:rPr>
          <w:rFonts w:ascii="ＭＳ ゴシック" w:eastAsia="ＭＳ ゴシック" w:hAnsi="ＭＳ ゴシック" w:hint="eastAsia"/>
          <w:sz w:val="28"/>
          <w:szCs w:val="28"/>
          <w:u w:val="single"/>
        </w:rPr>
        <w:t>受賞・表彰</w:t>
      </w:r>
    </w:p>
    <w:p w14:paraId="43584E45" w14:textId="77777777" w:rsidR="00E9571F" w:rsidRDefault="00E9571F" w:rsidP="00E9571F">
      <w:pPr>
        <w:ind w:right="322" w:firstLineChars="200" w:firstLine="402"/>
        <w:rPr>
          <w:rFonts w:ascii="ＭＳ ゴシック" w:eastAsia="ＭＳ ゴシック" w:hAnsi="ＭＳ ゴシック"/>
          <w:sz w:val="22"/>
          <w:szCs w:val="22"/>
        </w:rPr>
      </w:pPr>
    </w:p>
    <w:p w14:paraId="2DBF8F4D" w14:textId="77777777" w:rsidR="00E9571F" w:rsidRPr="00EE6E93" w:rsidRDefault="00E9571F" w:rsidP="00E9571F">
      <w:pPr>
        <w:ind w:right="322" w:firstLineChars="200" w:firstLine="402"/>
        <w:rPr>
          <w:rFonts w:ascii="ＭＳ 明朝" w:hAnsi="ＭＳ 明朝"/>
          <w:sz w:val="22"/>
          <w:szCs w:val="22"/>
        </w:rPr>
      </w:pPr>
      <w:r w:rsidRPr="00EE6E93">
        <w:rPr>
          <w:rFonts w:ascii="ＭＳ 明朝" w:hAnsi="ＭＳ 明朝" w:hint="eastAsia"/>
          <w:sz w:val="22"/>
          <w:szCs w:val="22"/>
        </w:rPr>
        <w:t>年　　月　　　　　　　　　　　　　　　　　事　　項</w:t>
      </w:r>
    </w:p>
    <w:p w14:paraId="28E93578" w14:textId="77777777" w:rsidR="00E9571F" w:rsidRPr="00EE6E93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5B514C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EEB34D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00570370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52B7F4F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0BFC635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8238C3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6C6CCDB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43ADD436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EB2EFC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1A4E501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1DF23733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03C5F37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71DA9F4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80DE1EA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37A0938B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2649048E" w14:textId="77777777" w:rsidR="00D562E6" w:rsidRDefault="00D562E6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5A4072E2" w14:textId="77777777" w:rsidR="00E9571F" w:rsidRDefault="00E9571F" w:rsidP="00E9571F">
      <w:pPr>
        <w:ind w:right="322"/>
        <w:jc w:val="left"/>
        <w:rPr>
          <w:rFonts w:ascii="ＭＳ 明朝" w:hAnsi="ＭＳ 明朝"/>
          <w:sz w:val="22"/>
          <w:szCs w:val="22"/>
        </w:rPr>
      </w:pPr>
    </w:p>
    <w:p w14:paraId="758423E3" w14:textId="77777777" w:rsidR="00E9571F" w:rsidRDefault="00E9571F" w:rsidP="00E9571F">
      <w:pPr>
        <w:ind w:right="322"/>
        <w:jc w:val="center"/>
        <w:rPr>
          <w:rFonts w:ascii="ＭＳ 明朝" w:hAnsi="ＭＳ 明朝"/>
          <w:sz w:val="18"/>
          <w:szCs w:val="18"/>
        </w:rPr>
      </w:pPr>
      <w:r w:rsidRPr="00E9571F">
        <w:rPr>
          <w:rFonts w:ascii="ＭＳ 明朝" w:hAnsi="ＭＳ 明朝" w:hint="eastAsia"/>
          <w:sz w:val="18"/>
          <w:szCs w:val="18"/>
        </w:rPr>
        <w:t>職務経歴書</w:t>
      </w:r>
      <w:r>
        <w:rPr>
          <w:rFonts w:ascii="ＭＳ 明朝" w:hAnsi="ＭＳ 明朝" w:hint="eastAsia"/>
          <w:sz w:val="18"/>
          <w:szCs w:val="18"/>
        </w:rPr>
        <w:t>4</w:t>
      </w:r>
    </w:p>
    <w:p w14:paraId="6961A8DC" w14:textId="77777777" w:rsidR="00B761C5" w:rsidRDefault="00B761C5" w:rsidP="00E9571F">
      <w:pPr>
        <w:ind w:right="322"/>
        <w:jc w:val="center"/>
        <w:rPr>
          <w:rFonts w:ascii="ＭＳ 明朝" w:hAnsi="ＭＳ 明朝"/>
          <w:sz w:val="18"/>
          <w:szCs w:val="18"/>
        </w:rPr>
      </w:pPr>
    </w:p>
    <w:p w14:paraId="6297E140" w14:textId="77777777" w:rsid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注１）　記入する事項がない場合は、「特になし」と記載の上、提出</w:t>
      </w:r>
      <w:r w:rsidR="00795ECF">
        <w:rPr>
          <w:rFonts w:hint="eastAsia"/>
          <w:sz w:val="18"/>
          <w:szCs w:val="18"/>
        </w:rPr>
        <w:t>すること</w:t>
      </w:r>
      <w:r>
        <w:rPr>
          <w:rFonts w:hint="eastAsia"/>
          <w:sz w:val="18"/>
          <w:szCs w:val="18"/>
        </w:rPr>
        <w:t>。</w:t>
      </w:r>
    </w:p>
    <w:p w14:paraId="77A95293" w14:textId="77777777" w:rsidR="00D562E6" w:rsidRP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注２）　</w:t>
      </w:r>
      <w:r w:rsidRPr="00D562E6">
        <w:rPr>
          <w:rFonts w:hint="eastAsia"/>
          <w:sz w:val="18"/>
          <w:szCs w:val="18"/>
        </w:rPr>
        <w:t>年月は全て西暦で記入すること</w:t>
      </w:r>
      <w:r w:rsidR="00795ECF">
        <w:rPr>
          <w:rFonts w:hint="eastAsia"/>
          <w:sz w:val="18"/>
          <w:szCs w:val="18"/>
        </w:rPr>
        <w:t>。</w:t>
      </w:r>
    </w:p>
    <w:p w14:paraId="35D1DB0C" w14:textId="77777777" w:rsidR="00D562E6" w:rsidRDefault="00D562E6" w:rsidP="00D562E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注３）　＊には記入しないこと。</w:t>
      </w:r>
    </w:p>
    <w:p w14:paraId="4ECD28C2" w14:textId="77777777" w:rsidR="00B761C5" w:rsidRPr="00D562E6" w:rsidRDefault="00B761C5" w:rsidP="00265E15">
      <w:pPr>
        <w:ind w:right="322"/>
        <w:rPr>
          <w:rFonts w:ascii="ＭＳ 明朝" w:hAnsi="ＭＳ 明朝"/>
          <w:sz w:val="18"/>
          <w:szCs w:val="18"/>
        </w:rPr>
      </w:pPr>
    </w:p>
    <w:sectPr w:rsidR="00B761C5" w:rsidRPr="00D562E6" w:rsidSect="007D7F8F">
      <w:headerReference w:type="default" r:id="rId7"/>
      <w:pgSz w:w="11906" w:h="16838" w:code="9"/>
      <w:pgMar w:top="851" w:right="794" w:bottom="851" w:left="794" w:header="851" w:footer="992" w:gutter="0"/>
      <w:cols w:space="425"/>
      <w:docGrid w:type="linesAndChars" w:linePitch="291" w:charSpace="-38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8030C" w14:textId="77777777" w:rsidR="005E1AC3" w:rsidRDefault="005E1AC3">
      <w:r>
        <w:separator/>
      </w:r>
    </w:p>
  </w:endnote>
  <w:endnote w:type="continuationSeparator" w:id="0">
    <w:p w14:paraId="0092E21B" w14:textId="77777777" w:rsidR="005E1AC3" w:rsidRDefault="005E1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0560D" w14:textId="77777777" w:rsidR="005E1AC3" w:rsidRDefault="005E1AC3">
      <w:r>
        <w:separator/>
      </w:r>
    </w:p>
  </w:footnote>
  <w:footnote w:type="continuationSeparator" w:id="0">
    <w:p w14:paraId="5801664D" w14:textId="77777777" w:rsidR="005E1AC3" w:rsidRDefault="005E1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CEBD" w14:textId="77777777" w:rsidR="00C44BA7" w:rsidRDefault="00C44BA7" w:rsidP="00C44BA7">
    <w:pPr>
      <w:pStyle w:val="a4"/>
      <w:jc w:val="right"/>
    </w:pPr>
    <w:r>
      <w:rPr>
        <w:rFonts w:hint="eastAsia"/>
      </w:rPr>
      <w:t>[</w:t>
    </w:r>
    <w:r>
      <w:rPr>
        <w:rFonts w:hint="eastAsia"/>
      </w:rPr>
      <w:t>職務経歴書</w:t>
    </w:r>
    <w:r>
      <w:rPr>
        <w:rFonts w:ascii="Times New Roman" w:hAnsi="Times New Roman"/>
        <w:kern w:val="0"/>
        <w:szCs w:val="21"/>
      </w:rPr>
      <w:t xml:space="preserve"> </w:t>
    </w:r>
    <w:r>
      <w:rPr>
        <w:rFonts w:ascii="Times New Roman" w:hAnsi="Times New Roman"/>
        <w:kern w:val="0"/>
        <w:szCs w:val="21"/>
      </w:rPr>
      <w:fldChar w:fldCharType="begin"/>
    </w:r>
    <w:r>
      <w:rPr>
        <w:rFonts w:ascii="Times New Roman" w:hAnsi="Times New Roman"/>
        <w:kern w:val="0"/>
        <w:szCs w:val="21"/>
      </w:rPr>
      <w:instrText xml:space="preserve"> PAGE </w:instrText>
    </w:r>
    <w:r>
      <w:rPr>
        <w:rFonts w:ascii="Times New Roman" w:hAnsi="Times New Roman"/>
        <w:kern w:val="0"/>
        <w:szCs w:val="21"/>
      </w:rPr>
      <w:fldChar w:fldCharType="separate"/>
    </w:r>
    <w:r w:rsidR="00265E15">
      <w:rPr>
        <w:rFonts w:ascii="Times New Roman" w:hAnsi="Times New Roman"/>
        <w:noProof/>
        <w:kern w:val="0"/>
        <w:szCs w:val="21"/>
      </w:rPr>
      <w:t>4</w:t>
    </w:r>
    <w:r>
      <w:rPr>
        <w:rFonts w:ascii="Times New Roman" w:hAnsi="Times New Roman"/>
        <w:kern w:val="0"/>
        <w:szCs w:val="21"/>
      </w:rPr>
      <w:fldChar w:fldCharType="end"/>
    </w:r>
    <w:r>
      <w:rPr>
        <w:rFonts w:ascii="Times New Roman" w:hAnsi="Times New Roman"/>
        <w:kern w:val="0"/>
        <w:szCs w:val="21"/>
      </w:rPr>
      <w:t>/</w:t>
    </w:r>
    <w:r>
      <w:rPr>
        <w:rFonts w:ascii="Times New Roman" w:hAnsi="Times New Roman"/>
        <w:kern w:val="0"/>
        <w:szCs w:val="21"/>
      </w:rPr>
      <w:fldChar w:fldCharType="begin"/>
    </w:r>
    <w:r>
      <w:rPr>
        <w:rFonts w:ascii="Times New Roman" w:hAnsi="Times New Roman"/>
        <w:kern w:val="0"/>
        <w:szCs w:val="21"/>
      </w:rPr>
      <w:instrText xml:space="preserve"> NUMPAGES </w:instrText>
    </w:r>
    <w:r>
      <w:rPr>
        <w:rFonts w:ascii="Times New Roman" w:hAnsi="Times New Roman"/>
        <w:kern w:val="0"/>
        <w:szCs w:val="21"/>
      </w:rPr>
      <w:fldChar w:fldCharType="separate"/>
    </w:r>
    <w:r w:rsidR="00265E15">
      <w:rPr>
        <w:rFonts w:ascii="Times New Roman" w:hAnsi="Times New Roman"/>
        <w:noProof/>
        <w:kern w:val="0"/>
        <w:szCs w:val="21"/>
      </w:rPr>
      <w:t>4</w:t>
    </w:r>
    <w:r>
      <w:rPr>
        <w:rFonts w:ascii="Times New Roman" w:hAnsi="Times New Roman"/>
        <w:kern w:val="0"/>
        <w:szCs w:val="21"/>
      </w:rPr>
      <w:fldChar w:fldCharType="end"/>
    </w:r>
    <w:r>
      <w:rPr>
        <w:rFonts w:hint="eastAsia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248"/>
    <w:multiLevelType w:val="hybridMultilevel"/>
    <w:tmpl w:val="27DEC272"/>
    <w:lvl w:ilvl="0" w:tplc="79B215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9700155"/>
    <w:multiLevelType w:val="hybridMultilevel"/>
    <w:tmpl w:val="B2A4CA02"/>
    <w:lvl w:ilvl="0" w:tplc="5F500392">
      <w:start w:val="1"/>
      <w:numFmt w:val="bullet"/>
      <w:suff w:val="space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22BC419B"/>
    <w:multiLevelType w:val="hybridMultilevel"/>
    <w:tmpl w:val="0ECE52A2"/>
    <w:lvl w:ilvl="0" w:tplc="CEDC42CC">
      <w:start w:val="1"/>
      <w:numFmt w:val="decimal"/>
      <w:lvlText w:val="注%1）"/>
      <w:lvlJc w:val="left"/>
      <w:pPr>
        <w:tabs>
          <w:tab w:val="num" w:pos="915"/>
        </w:tabs>
        <w:ind w:left="91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35"/>
        </w:tabs>
        <w:ind w:left="103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55"/>
        </w:tabs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75"/>
        </w:tabs>
        <w:ind w:left="187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95"/>
        </w:tabs>
        <w:ind w:left="229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15"/>
        </w:tabs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5"/>
        </w:tabs>
        <w:ind w:left="313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55"/>
        </w:tabs>
        <w:ind w:left="355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75"/>
        </w:tabs>
        <w:ind w:left="3975" w:hanging="420"/>
      </w:pPr>
    </w:lvl>
  </w:abstractNum>
  <w:abstractNum w:abstractNumId="3" w15:restartNumberingAfterBreak="0">
    <w:nsid w:val="4A8E6507"/>
    <w:multiLevelType w:val="hybridMultilevel"/>
    <w:tmpl w:val="A16C297C"/>
    <w:lvl w:ilvl="0" w:tplc="841C8C52">
      <w:numFmt w:val="bullet"/>
      <w:lvlText w:val="＊"/>
      <w:lvlJc w:val="left"/>
      <w:pPr>
        <w:tabs>
          <w:tab w:val="num" w:pos="690"/>
        </w:tabs>
        <w:ind w:left="6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170"/>
        </w:tabs>
        <w:ind w:left="11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90"/>
        </w:tabs>
        <w:ind w:left="15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10"/>
        </w:tabs>
        <w:ind w:left="20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30"/>
        </w:tabs>
        <w:ind w:left="24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50"/>
        </w:tabs>
        <w:ind w:left="28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70"/>
        </w:tabs>
        <w:ind w:left="32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90"/>
        </w:tabs>
        <w:ind w:left="36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10"/>
        </w:tabs>
        <w:ind w:left="4110" w:hanging="420"/>
      </w:pPr>
      <w:rPr>
        <w:rFonts w:ascii="Wingdings" w:hAnsi="Wingdings" w:hint="default"/>
      </w:rPr>
    </w:lvl>
  </w:abstractNum>
  <w:abstractNum w:abstractNumId="4" w15:restartNumberingAfterBreak="0">
    <w:nsid w:val="4DF16641"/>
    <w:multiLevelType w:val="hybridMultilevel"/>
    <w:tmpl w:val="AB2073C4"/>
    <w:lvl w:ilvl="0" w:tplc="DFFA3C68">
      <w:start w:val="1"/>
      <w:numFmt w:val="decimalFullWidth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C25A12"/>
    <w:multiLevelType w:val="hybridMultilevel"/>
    <w:tmpl w:val="389412AE"/>
    <w:lvl w:ilvl="0" w:tplc="1ADA98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87A4AE2"/>
    <w:multiLevelType w:val="hybridMultilevel"/>
    <w:tmpl w:val="B2CA7B96"/>
    <w:lvl w:ilvl="0" w:tplc="8A626D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D092E68"/>
    <w:multiLevelType w:val="hybridMultilevel"/>
    <w:tmpl w:val="3B3CB6A2"/>
    <w:lvl w:ilvl="0" w:tplc="6AA0183A">
      <w:start w:val="1"/>
      <w:numFmt w:val="bullet"/>
      <w:suff w:val="space"/>
      <w:lvlText w:val=""/>
      <w:lvlJc w:val="left"/>
      <w:pPr>
        <w:ind w:left="1682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2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2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42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62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02" w:hanging="440"/>
      </w:pPr>
      <w:rPr>
        <w:rFonts w:ascii="Wingdings" w:hAnsi="Wingdings" w:hint="default"/>
      </w:rPr>
    </w:lvl>
  </w:abstractNum>
  <w:abstractNum w:abstractNumId="8" w15:restartNumberingAfterBreak="0">
    <w:nsid w:val="71AF224E"/>
    <w:multiLevelType w:val="hybridMultilevel"/>
    <w:tmpl w:val="EFFAE17A"/>
    <w:lvl w:ilvl="0" w:tplc="0C6E51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16265180">
    <w:abstractNumId w:val="6"/>
  </w:num>
  <w:num w:numId="2" w16cid:durableId="87508613">
    <w:abstractNumId w:val="5"/>
  </w:num>
  <w:num w:numId="3" w16cid:durableId="1867139910">
    <w:abstractNumId w:val="0"/>
  </w:num>
  <w:num w:numId="4" w16cid:durableId="51396224">
    <w:abstractNumId w:val="2"/>
  </w:num>
  <w:num w:numId="5" w16cid:durableId="1388146036">
    <w:abstractNumId w:val="8"/>
  </w:num>
  <w:num w:numId="6" w16cid:durableId="1050302858">
    <w:abstractNumId w:val="3"/>
  </w:num>
  <w:num w:numId="7" w16cid:durableId="586622818">
    <w:abstractNumId w:val="4"/>
  </w:num>
  <w:num w:numId="8" w16cid:durableId="1215653508">
    <w:abstractNumId w:val="1"/>
  </w:num>
  <w:num w:numId="9" w16cid:durableId="970206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91"/>
  <w:drawingGridVerticalSpacing w:val="291"/>
  <w:doNotUseMarginsForDrawingGridOrigin/>
  <w:drawingGridHorizontalOrigin w:val="794"/>
  <w:drawingGridVerticalOrigin w:val="567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DFE"/>
    <w:rsid w:val="00063E9A"/>
    <w:rsid w:val="00066693"/>
    <w:rsid w:val="000B55C4"/>
    <w:rsid w:val="001B36BD"/>
    <w:rsid w:val="001E0704"/>
    <w:rsid w:val="00261D16"/>
    <w:rsid w:val="00265E15"/>
    <w:rsid w:val="002C304C"/>
    <w:rsid w:val="002D01A1"/>
    <w:rsid w:val="002E74B6"/>
    <w:rsid w:val="003130FE"/>
    <w:rsid w:val="00375B67"/>
    <w:rsid w:val="003871F0"/>
    <w:rsid w:val="00495618"/>
    <w:rsid w:val="004E10B3"/>
    <w:rsid w:val="00515BDE"/>
    <w:rsid w:val="00534CE5"/>
    <w:rsid w:val="005D58EB"/>
    <w:rsid w:val="005E1AC3"/>
    <w:rsid w:val="00795ECF"/>
    <w:rsid w:val="007D7F8F"/>
    <w:rsid w:val="00815335"/>
    <w:rsid w:val="008A0488"/>
    <w:rsid w:val="009A6A70"/>
    <w:rsid w:val="00A57E27"/>
    <w:rsid w:val="00AA1F83"/>
    <w:rsid w:val="00AE36A5"/>
    <w:rsid w:val="00AF43D1"/>
    <w:rsid w:val="00B07C6E"/>
    <w:rsid w:val="00B3160E"/>
    <w:rsid w:val="00B761C5"/>
    <w:rsid w:val="00BA5D6E"/>
    <w:rsid w:val="00BC4346"/>
    <w:rsid w:val="00C44BA7"/>
    <w:rsid w:val="00CE26F5"/>
    <w:rsid w:val="00CE783E"/>
    <w:rsid w:val="00D005B3"/>
    <w:rsid w:val="00D13D36"/>
    <w:rsid w:val="00D20412"/>
    <w:rsid w:val="00D562E6"/>
    <w:rsid w:val="00D62531"/>
    <w:rsid w:val="00D71886"/>
    <w:rsid w:val="00D91DFE"/>
    <w:rsid w:val="00DE3A28"/>
    <w:rsid w:val="00E00346"/>
    <w:rsid w:val="00E16575"/>
    <w:rsid w:val="00E5274D"/>
    <w:rsid w:val="00E75538"/>
    <w:rsid w:val="00E9571F"/>
    <w:rsid w:val="00EA09B2"/>
    <w:rsid w:val="00EE6E93"/>
    <w:rsid w:val="00EF10EA"/>
    <w:rsid w:val="00EF64A2"/>
    <w:rsid w:val="00F04ACC"/>
    <w:rsid w:val="00F7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EA8F53"/>
  <w15:chartTrackingRefBased/>
  <w15:docId w15:val="{C761F277-08B9-49ED-BBE5-91627225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1657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44BA7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C44BA7"/>
    <w:pPr>
      <w:tabs>
        <w:tab w:val="center" w:pos="4252"/>
        <w:tab w:val="right" w:pos="8504"/>
      </w:tabs>
      <w:snapToGrid w:val="0"/>
    </w:pPr>
  </w:style>
  <w:style w:type="paragraph" w:styleId="a6">
    <w:name w:val="List Paragraph"/>
    <w:basedOn w:val="a"/>
    <w:uiPriority w:val="34"/>
    <w:qFormat/>
    <w:rsid w:val="007D7F8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5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266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（共通）</vt:lpstr>
      <vt:lpstr>（共通）</vt:lpstr>
    </vt:vector>
  </TitlesOfParts>
  <Company>日本福祉大学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（共通）</dc:title>
  <dc:subject/>
  <dc:creator>情報システム課</dc:creator>
  <cp:keywords/>
  <dc:description/>
  <cp:lastModifiedBy>雄司 山内</cp:lastModifiedBy>
  <cp:revision>2</cp:revision>
  <cp:lastPrinted>2008-08-01T10:53:00Z</cp:lastPrinted>
  <dcterms:created xsi:type="dcterms:W3CDTF">2026-01-18T02:18:00Z</dcterms:created>
  <dcterms:modified xsi:type="dcterms:W3CDTF">2026-01-18T02:18:00Z</dcterms:modified>
</cp:coreProperties>
</file>