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3F56" w14:textId="74091C17" w:rsidR="001F427A" w:rsidRDefault="00D7408F">
      <w:r>
        <w:rPr>
          <w:rFonts w:hint="eastAsia"/>
        </w:rPr>
        <w:t>我用的是SAKURA</w:t>
      </w:r>
      <w:r>
        <w:t xml:space="preserve"> </w:t>
      </w:r>
      <w:r>
        <w:rPr>
          <w:rFonts w:hint="eastAsia"/>
        </w:rPr>
        <w:t>FRP的服务，设备是R2S，刷的固件是openwrt</w:t>
      </w:r>
    </w:p>
    <w:p w14:paraId="1C878DDA" w14:textId="165B31A4" w:rsidR="00D7408F" w:rsidRDefault="00D7408F">
      <w:r>
        <w:rPr>
          <w:rFonts w:hint="eastAsia"/>
        </w:rPr>
        <w:t>首先搭建隧道</w:t>
      </w:r>
    </w:p>
    <w:p w14:paraId="438C30D4" w14:textId="77DE749B" w:rsidR="00D7408F" w:rsidRDefault="00D7408F">
      <w:pPr>
        <w:rPr>
          <w:noProof/>
        </w:rPr>
      </w:pPr>
      <w:r>
        <w:rPr>
          <w:noProof/>
        </w:rPr>
        <w:drawing>
          <wp:inline distT="0" distB="0" distL="0" distR="0" wp14:anchorId="2319474C" wp14:editId="0A303E9B">
            <wp:extent cx="5274310" cy="131953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645" w14:textId="0EA3F257" w:rsidR="00D7408F" w:rsidRDefault="00D7408F" w:rsidP="00D7408F">
      <w:pPr>
        <w:rPr>
          <w:noProof/>
        </w:rPr>
      </w:pPr>
    </w:p>
    <w:p w14:paraId="42949FD0" w14:textId="6EE4ED1B" w:rsidR="00D7408F" w:rsidRDefault="00D7408F" w:rsidP="00D7408F">
      <w:r>
        <w:rPr>
          <w:rFonts w:hint="eastAsia"/>
        </w:rPr>
        <w:t>隧道搭建之后就可以配置软路由了。</w:t>
      </w:r>
    </w:p>
    <w:p w14:paraId="5F6920F7" w14:textId="5F227CD2" w:rsidR="00D7408F" w:rsidRDefault="00D7408F" w:rsidP="00D7408F"/>
    <w:p w14:paraId="491B5D01" w14:textId="19E94313" w:rsidR="00D7408F" w:rsidRDefault="00D7408F" w:rsidP="00D7408F">
      <w:r>
        <w:rPr>
          <w:rFonts w:hint="eastAsia"/>
        </w:rPr>
        <w:t>安装frpc，luci的安装与否全看自己，这里用的只是frpc的服务。</w:t>
      </w:r>
    </w:p>
    <w:p w14:paraId="0F305326" w14:textId="77D14841" w:rsidR="00D7408F" w:rsidRDefault="00D7408F" w:rsidP="00D7408F">
      <w:r>
        <w:rPr>
          <w:rFonts w:hint="eastAsia"/>
        </w:rPr>
        <w:t>这三个ipk包都是我自己编译的。借助于l大的源码，适用于R2S。</w:t>
      </w:r>
    </w:p>
    <w:p w14:paraId="32CDDA0E" w14:textId="1E331471" w:rsidR="00D7408F" w:rsidRDefault="00D7408F" w:rsidP="00D7408F"/>
    <w:p w14:paraId="28A40639" w14:textId="0E338062" w:rsidR="00D7408F" w:rsidRDefault="00D67006" w:rsidP="00D7408F">
      <w:r>
        <w:rPr>
          <w:rFonts w:hint="eastAsia"/>
        </w:rPr>
        <w:t xml:space="preserve">首先去这个网址 </w:t>
      </w:r>
      <w:hyperlink r:id="rId5" w:history="1">
        <w:r w:rsidRPr="00F14642">
          <w:rPr>
            <w:rStyle w:val="a3"/>
          </w:rPr>
          <w:t>https://doc.natfrp.com/#/frpc/service/openwrt</w:t>
        </w:r>
      </w:hyperlink>
      <w:r>
        <w:t xml:space="preserve"> </w:t>
      </w:r>
    </w:p>
    <w:p w14:paraId="68D0E83F" w14:textId="6B4E8AFB" w:rsidR="00D67006" w:rsidRDefault="00D67006" w:rsidP="00D7408F">
      <w:r>
        <w:rPr>
          <w:rFonts w:hint="eastAsia"/>
        </w:rPr>
        <w:t>这是官方的说明。</w:t>
      </w:r>
    </w:p>
    <w:p w14:paraId="3F36A084" w14:textId="4B7B3633" w:rsidR="00D67006" w:rsidRDefault="00D67006" w:rsidP="00D7408F">
      <w:r>
        <w:rPr>
          <w:rFonts w:hint="eastAsia"/>
        </w:rPr>
        <w:t>由于我们安装了frpc，因此不用去下载那个软件了。</w:t>
      </w:r>
    </w:p>
    <w:p w14:paraId="50DB3072" w14:textId="03DE712A" w:rsidR="00D67006" w:rsidRDefault="00D67006" w:rsidP="00D7408F"/>
    <w:p w14:paraId="07A81361" w14:textId="0FCCF17C" w:rsidR="00D67006" w:rsidRDefault="00D67006" w:rsidP="00D7408F">
      <w:r>
        <w:rPr>
          <w:rFonts w:hint="eastAsia"/>
        </w:rPr>
        <w:t>编写脚本</w:t>
      </w:r>
    </w:p>
    <w:p w14:paraId="4458D4C6" w14:textId="1EE788A6" w:rsidR="00D67006" w:rsidRDefault="00D67006" w:rsidP="00D7408F"/>
    <w:p w14:paraId="77125349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C94922"/>
          <w:kern w:val="0"/>
          <w:sz w:val="19"/>
          <w:szCs w:val="19"/>
        </w:rPr>
        <w:t>#!/bin/sh /etc/rc.common</w:t>
      </w:r>
    </w:p>
    <w:p w14:paraId="1512122E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</w:p>
    <w:p w14:paraId="71502F85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3D8FD1"/>
          <w:kern w:val="0"/>
          <w:sz w:val="19"/>
          <w:szCs w:val="19"/>
        </w:rPr>
        <w:t>USE_PROCD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=</w:t>
      </w:r>
      <w:r w:rsidRPr="00D67006">
        <w:rPr>
          <w:rFonts w:ascii="Courier" w:eastAsia="宋体" w:hAnsi="Courier" w:cs="宋体"/>
          <w:b/>
          <w:bCs/>
          <w:color w:val="C76B29"/>
          <w:kern w:val="0"/>
          <w:sz w:val="19"/>
          <w:szCs w:val="19"/>
        </w:rPr>
        <w:t>1</w:t>
      </w:r>
    </w:p>
    <w:p w14:paraId="2C3C0617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</w:p>
    <w:p w14:paraId="15C2751A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E96900"/>
          <w:kern w:val="0"/>
          <w:sz w:val="19"/>
          <w:szCs w:val="19"/>
        </w:rPr>
        <w:t>start_service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()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{</w:t>
      </w:r>
    </w:p>
    <w:p w14:paraId="60132AA1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procd_open_instance SakuraFrp</w:t>
      </w:r>
    </w:p>
    <w:p w14:paraId="5A574791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procd_set_param 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command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/sbin/natfrpc</w:t>
      </w:r>
    </w:p>
    <w:p w14:paraId="616160C9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</w:p>
    <w:p w14:paraId="6FCAFA6D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procd_append_param 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command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-f 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&lt;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>您的隧道启动参数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&gt;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--update </w:t>
      </w:r>
      <w:r w:rsidRPr="00D67006">
        <w:rPr>
          <w:rFonts w:ascii="Courier" w:eastAsia="宋体" w:hAnsi="Courier" w:cs="宋体"/>
          <w:b/>
          <w:bCs/>
          <w:color w:val="8E908C"/>
          <w:kern w:val="0"/>
          <w:sz w:val="19"/>
          <w:szCs w:val="19"/>
        </w:rPr>
        <w:t xml:space="preserve"># </w:t>
      </w:r>
      <w:r w:rsidRPr="00D67006">
        <w:rPr>
          <w:rFonts w:ascii="Courier" w:eastAsia="宋体" w:hAnsi="Courier" w:cs="宋体"/>
          <w:b/>
          <w:bCs/>
          <w:color w:val="8E908C"/>
          <w:kern w:val="0"/>
          <w:sz w:val="19"/>
          <w:szCs w:val="19"/>
        </w:rPr>
        <w:t>请修改此行为您的隧道启动参数，同时可添加远程控制隧道启停等配置</w:t>
      </w:r>
    </w:p>
    <w:p w14:paraId="58F607A8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</w:t>
      </w:r>
    </w:p>
    <w:p w14:paraId="71908CC6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procd_set_param </w:t>
      </w:r>
      <w:r w:rsidRPr="00D67006">
        <w:rPr>
          <w:rFonts w:ascii="Courier" w:eastAsia="宋体" w:hAnsi="Courier" w:cs="宋体"/>
          <w:b/>
          <w:bCs/>
          <w:color w:val="E96900"/>
          <w:kern w:val="0"/>
          <w:sz w:val="19"/>
          <w:szCs w:val="19"/>
        </w:rPr>
        <w:t>env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67006">
        <w:rPr>
          <w:rFonts w:ascii="Courier" w:eastAsia="宋体" w:hAnsi="Courier" w:cs="宋体"/>
          <w:b/>
          <w:bCs/>
          <w:color w:val="3D8FD1"/>
          <w:kern w:val="0"/>
          <w:sz w:val="19"/>
          <w:szCs w:val="19"/>
        </w:rPr>
        <w:t>LANG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=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zh_CN.UTF-8 </w:t>
      </w:r>
      <w:r w:rsidRPr="00D67006">
        <w:rPr>
          <w:rFonts w:ascii="Courier" w:eastAsia="宋体" w:hAnsi="Courier" w:cs="宋体"/>
          <w:b/>
          <w:bCs/>
          <w:color w:val="8E908C"/>
          <w:kern w:val="0"/>
          <w:sz w:val="19"/>
          <w:szCs w:val="19"/>
        </w:rPr>
        <w:t xml:space="preserve"># </w:t>
      </w:r>
      <w:r w:rsidRPr="00D67006">
        <w:rPr>
          <w:rFonts w:ascii="Courier" w:eastAsia="宋体" w:hAnsi="Courier" w:cs="宋体"/>
          <w:b/>
          <w:bCs/>
          <w:color w:val="8E908C"/>
          <w:kern w:val="0"/>
          <w:sz w:val="19"/>
          <w:szCs w:val="19"/>
        </w:rPr>
        <w:t>用于显示中文日志，删除即显示英文日志</w:t>
      </w:r>
    </w:p>
    <w:p w14:paraId="5175727A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procd_set_param limits </w:t>
      </w:r>
      <w:r w:rsidRPr="00D67006">
        <w:rPr>
          <w:rFonts w:ascii="Courier" w:eastAsia="宋体" w:hAnsi="Courier" w:cs="宋体"/>
          <w:b/>
          <w:bCs/>
          <w:color w:val="3D8FD1"/>
          <w:kern w:val="0"/>
          <w:sz w:val="19"/>
          <w:szCs w:val="19"/>
        </w:rPr>
        <w:t>nofile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=</w:t>
      </w:r>
      <w:r w:rsidRPr="00D67006">
        <w:rPr>
          <w:rFonts w:ascii="Courier" w:eastAsia="宋体" w:hAnsi="Courier" w:cs="宋体"/>
          <w:b/>
          <w:bCs/>
          <w:kern w:val="0"/>
          <w:sz w:val="19"/>
          <w:szCs w:val="19"/>
        </w:rPr>
        <w:t>"unlimited"</w:t>
      </w:r>
    </w:p>
    <w:p w14:paraId="21B5978D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procd_set_param respawn </w:t>
      </w:r>
      <w:r w:rsidRPr="00D67006">
        <w:rPr>
          <w:rFonts w:ascii="Courier" w:eastAsia="宋体" w:hAnsi="Courier" w:cs="宋体"/>
          <w:b/>
          <w:bCs/>
          <w:color w:val="C76B29"/>
          <w:kern w:val="0"/>
          <w:sz w:val="19"/>
          <w:szCs w:val="19"/>
        </w:rPr>
        <w:t>300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67006">
        <w:rPr>
          <w:rFonts w:ascii="Courier" w:eastAsia="宋体" w:hAnsi="Courier" w:cs="宋体"/>
          <w:b/>
          <w:bCs/>
          <w:color w:val="C76B29"/>
          <w:kern w:val="0"/>
          <w:sz w:val="19"/>
          <w:szCs w:val="19"/>
        </w:rPr>
        <w:t>5</w:t>
      </w: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67006">
        <w:rPr>
          <w:rFonts w:ascii="Courier" w:eastAsia="宋体" w:hAnsi="Courier" w:cs="宋体"/>
          <w:b/>
          <w:bCs/>
          <w:color w:val="C76B29"/>
          <w:kern w:val="0"/>
          <w:sz w:val="19"/>
          <w:szCs w:val="19"/>
        </w:rPr>
        <w:t>10</w:t>
      </w:r>
    </w:p>
    <w:p w14:paraId="4E83BEE9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procd_set_param stdout </w:t>
      </w:r>
      <w:r w:rsidRPr="00D67006">
        <w:rPr>
          <w:rFonts w:ascii="Courier" w:eastAsia="宋体" w:hAnsi="Courier" w:cs="宋体"/>
          <w:b/>
          <w:bCs/>
          <w:color w:val="C76B29"/>
          <w:kern w:val="0"/>
          <w:sz w:val="19"/>
          <w:szCs w:val="19"/>
        </w:rPr>
        <w:t>1</w:t>
      </w:r>
    </w:p>
    <w:p w14:paraId="2F3FBD73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procd_set_param stderr </w:t>
      </w:r>
      <w:r w:rsidRPr="00D67006">
        <w:rPr>
          <w:rFonts w:ascii="Courier" w:eastAsia="宋体" w:hAnsi="Courier" w:cs="宋体"/>
          <w:b/>
          <w:bCs/>
          <w:color w:val="C76B29"/>
          <w:kern w:val="0"/>
          <w:sz w:val="19"/>
          <w:szCs w:val="19"/>
        </w:rPr>
        <w:t>1</w:t>
      </w:r>
    </w:p>
    <w:p w14:paraId="3B539F39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procd_add_jail natfrp log</w:t>
      </w:r>
    </w:p>
    <w:p w14:paraId="12101B43" w14:textId="77777777" w:rsidR="00D67006" w:rsidRPr="00D67006" w:rsidRDefault="00D67006" w:rsidP="00D67006">
      <w:pPr>
        <w:widowControl/>
        <w:jc w:val="left"/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  <w:shd w:val="clear" w:color="auto" w:fill="F8F8F8"/>
        </w:rPr>
        <w:t xml:space="preserve">    procd_close_instance</w:t>
      </w:r>
    </w:p>
    <w:p w14:paraId="3371FE2E" w14:textId="6DC2F264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  <w:r w:rsidRPr="00D67006"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  <w:t>}</w:t>
      </w:r>
    </w:p>
    <w:p w14:paraId="6AD9CC3A" w14:textId="407CCE79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</w:p>
    <w:p w14:paraId="0F09C61C" w14:textId="0501E4F6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</w:p>
    <w:p w14:paraId="34B95B1A" w14:textId="45E8D4F4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</w:p>
    <w:p w14:paraId="103E6CAF" w14:textId="6881F6C9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  <w:r>
        <w:rPr>
          <w:rFonts w:ascii="Courier" w:eastAsia="宋体" w:hAnsi="Courier" w:cs="宋体" w:hint="eastAsia"/>
          <w:b/>
          <w:bCs/>
          <w:color w:val="525252"/>
          <w:kern w:val="0"/>
          <w:sz w:val="19"/>
          <w:szCs w:val="19"/>
        </w:rPr>
        <w:t>上面是脚本文件的内容</w:t>
      </w:r>
    </w:p>
    <w:p w14:paraId="5CE57833" w14:textId="6A412E0B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</w:p>
    <w:p w14:paraId="61903CF4" w14:textId="3B7B3A8D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  <w:r>
        <w:rPr>
          <w:rFonts w:ascii="Courier" w:eastAsia="宋体" w:hAnsi="Courier" w:cs="宋体" w:hint="eastAsia"/>
          <w:b/>
          <w:bCs/>
          <w:color w:val="525252"/>
          <w:kern w:val="0"/>
          <w:sz w:val="19"/>
          <w:szCs w:val="19"/>
        </w:rPr>
        <w:t>这个是我的脚本文件</w:t>
      </w:r>
    </w:p>
    <w:p w14:paraId="0181FFBB" w14:textId="733C4780" w:rsidR="00D67006" w:rsidRDefault="00D67006" w:rsidP="00D67006">
      <w:pPr>
        <w:rPr>
          <w:rFonts w:ascii="Courier" w:eastAsia="宋体" w:hAnsi="Courier" w:cs="宋体"/>
          <w:b/>
          <w:bCs/>
          <w:color w:val="525252"/>
          <w:kern w:val="0"/>
          <w:sz w:val="19"/>
          <w:szCs w:val="19"/>
        </w:rPr>
      </w:pPr>
    </w:p>
    <w:p w14:paraId="48B22026" w14:textId="77777777" w:rsidR="00D67006" w:rsidRDefault="00D67006" w:rsidP="00D67006">
      <w:r>
        <w:t>#!/bin/sh /etc/rc.common</w:t>
      </w:r>
    </w:p>
    <w:p w14:paraId="74882366" w14:textId="77777777" w:rsidR="00D67006" w:rsidRDefault="00D67006" w:rsidP="00D67006">
      <w:r>
        <w:t xml:space="preserve">  </w:t>
      </w:r>
    </w:p>
    <w:p w14:paraId="25C2F8D7" w14:textId="77777777" w:rsidR="00D67006" w:rsidRDefault="00D67006" w:rsidP="00D67006">
      <w:r>
        <w:t>USE_PROCD=1</w:t>
      </w:r>
    </w:p>
    <w:p w14:paraId="43D12274" w14:textId="77777777" w:rsidR="00D67006" w:rsidRDefault="00D67006" w:rsidP="00D67006"/>
    <w:p w14:paraId="49238785" w14:textId="77777777" w:rsidR="00D67006" w:rsidRDefault="00D67006" w:rsidP="00D67006">
      <w:r>
        <w:t>start_service() {</w:t>
      </w:r>
    </w:p>
    <w:p w14:paraId="7312C8D0" w14:textId="77777777" w:rsidR="00D67006" w:rsidRDefault="00D67006" w:rsidP="00D67006">
      <w:r>
        <w:t xml:space="preserve">    procd_open_instance SakuraFrp</w:t>
      </w:r>
    </w:p>
    <w:p w14:paraId="32AEC90D" w14:textId="77777777" w:rsidR="00D67006" w:rsidRDefault="00D67006" w:rsidP="00D67006">
      <w:r>
        <w:t xml:space="preserve">    procd_set_param command /sbin/natfrpc</w:t>
      </w:r>
    </w:p>
    <w:p w14:paraId="7663CA5E" w14:textId="77777777" w:rsidR="00D67006" w:rsidRDefault="00D67006" w:rsidP="00D67006"/>
    <w:p w14:paraId="6D575F66" w14:textId="23F6BB8D" w:rsidR="00D67006" w:rsidRDefault="00D67006" w:rsidP="00D67006">
      <w:r>
        <w:t xml:space="preserve">    procd_append_param command -f frpc -f </w:t>
      </w:r>
      <w:r>
        <w:rPr>
          <w:rFonts w:hint="eastAsia"/>
        </w:rPr>
        <w:t>0000000000</w:t>
      </w:r>
      <w:r>
        <w:t>:</w:t>
      </w:r>
      <w:r>
        <w:rPr>
          <w:rFonts w:hint="eastAsia"/>
        </w:rPr>
        <w:t>111111</w:t>
      </w:r>
      <w:r>
        <w:t xml:space="preserve"> --update # 请修改此行为您的隧道启动参数，同时可添加远程控制隧道启停等配置</w:t>
      </w:r>
    </w:p>
    <w:p w14:paraId="4BF3B195" w14:textId="77777777" w:rsidR="00D67006" w:rsidRDefault="00D67006" w:rsidP="00D67006"/>
    <w:p w14:paraId="5EF07FC3" w14:textId="77777777" w:rsidR="00D67006" w:rsidRDefault="00D67006" w:rsidP="00D67006">
      <w:r>
        <w:t xml:space="preserve">    procd_set_param env LANG=zh_CN.UTF-8 # 用于显示中文日志，删除即显示英文日志</w:t>
      </w:r>
    </w:p>
    <w:p w14:paraId="4B62457D" w14:textId="77777777" w:rsidR="00D67006" w:rsidRDefault="00D67006" w:rsidP="00D67006">
      <w:r>
        <w:t xml:space="preserve">    procd_set_param limits nofile="unlimited"</w:t>
      </w:r>
    </w:p>
    <w:p w14:paraId="1410AA99" w14:textId="77777777" w:rsidR="00D67006" w:rsidRDefault="00D67006" w:rsidP="00D67006">
      <w:r>
        <w:t xml:space="preserve">    procd_set_param respawn 300 5 10</w:t>
      </w:r>
    </w:p>
    <w:p w14:paraId="5E6D6F6B" w14:textId="77777777" w:rsidR="00D67006" w:rsidRDefault="00D67006" w:rsidP="00D67006">
      <w:r>
        <w:t xml:space="preserve">    procd_set_param stdout 1</w:t>
      </w:r>
    </w:p>
    <w:p w14:paraId="275852C9" w14:textId="77777777" w:rsidR="00D67006" w:rsidRDefault="00D67006" w:rsidP="00D67006">
      <w:r>
        <w:t xml:space="preserve">    procd_set_param stderr 1</w:t>
      </w:r>
    </w:p>
    <w:p w14:paraId="026CA69D" w14:textId="77777777" w:rsidR="00D67006" w:rsidRDefault="00D67006" w:rsidP="00D67006">
      <w:r>
        <w:t xml:space="preserve">    procd_add_jail natfrp log</w:t>
      </w:r>
    </w:p>
    <w:p w14:paraId="1D40945A" w14:textId="77777777" w:rsidR="00D67006" w:rsidRDefault="00D67006" w:rsidP="00D67006">
      <w:r>
        <w:t xml:space="preserve">    procd_close_instance</w:t>
      </w:r>
    </w:p>
    <w:p w14:paraId="6A8FFDE6" w14:textId="4B85D5E8" w:rsidR="00D67006" w:rsidRDefault="00D67006" w:rsidP="00D67006">
      <w:r>
        <w:t>}</w:t>
      </w:r>
    </w:p>
    <w:p w14:paraId="686BFC45" w14:textId="11B9DEDA" w:rsidR="00D67006" w:rsidRDefault="00D67006" w:rsidP="00D67006"/>
    <w:p w14:paraId="22A7075F" w14:textId="0D106917" w:rsidR="00D67006" w:rsidRDefault="00D67006" w:rsidP="00D67006">
      <w:r>
        <w:rPr>
          <w:rFonts w:hint="eastAsia"/>
        </w:rPr>
        <w:t>其中的00000。。。和11111。。。就填写你的</w:t>
      </w:r>
      <w:r w:rsidR="00DD6665">
        <w:rPr>
          <w:rFonts w:hint="eastAsia"/>
        </w:rPr>
        <w:t>token和隧道id</w:t>
      </w:r>
    </w:p>
    <w:p w14:paraId="499C535F" w14:textId="5AFDD582" w:rsidR="00DD6665" w:rsidRPr="00D7408F" w:rsidRDefault="00DD6665" w:rsidP="00D67006">
      <w:pPr>
        <w:rPr>
          <w:rFonts w:hint="eastAsia"/>
        </w:rPr>
      </w:pPr>
      <w:r>
        <w:rPr>
          <w:rFonts w:hint="eastAsia"/>
        </w:rPr>
        <w:t>之后保存，运行脚本</w:t>
      </w:r>
    </w:p>
    <w:sectPr w:rsidR="00DD6665" w:rsidRPr="00D74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01"/>
    <w:rsid w:val="001F427A"/>
    <w:rsid w:val="003C0A01"/>
    <w:rsid w:val="00D67006"/>
    <w:rsid w:val="00D7408F"/>
    <w:rsid w:val="00D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E755"/>
  <w15:chartTrackingRefBased/>
  <w15:docId w15:val="{AAEF8D9E-D07C-4078-8473-EED25CD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0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006"/>
    <w:rPr>
      <w:color w:val="605E5C"/>
      <w:shd w:val="clear" w:color="auto" w:fill="E1DFDD"/>
    </w:rPr>
  </w:style>
  <w:style w:type="character" w:customStyle="1" w:styleId="token">
    <w:name w:val="token"/>
    <w:basedOn w:val="a0"/>
    <w:rsid w:val="00D6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natfrp.com/#/frpc/service/openwr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3</cp:revision>
  <dcterms:created xsi:type="dcterms:W3CDTF">2021-12-21T07:25:00Z</dcterms:created>
  <dcterms:modified xsi:type="dcterms:W3CDTF">2021-12-21T07:36:00Z</dcterms:modified>
</cp:coreProperties>
</file>