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F1014F" w:rsidRDefault="00F1014F" w:rsidP="00F1014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1014F">
        <w:rPr>
          <w:rFonts w:ascii="Times New Roman" w:hAnsi="Times New Roman" w:cs="Times New Roman"/>
          <w:sz w:val="24"/>
        </w:rPr>
        <w:t>20180309</w:t>
      </w:r>
      <w:r w:rsidRPr="00F1014F">
        <w:rPr>
          <w:rFonts w:ascii="Times New Roman" w:hAnsi="Times New Roman" w:cs="Times New Roman"/>
          <w:sz w:val="24"/>
        </w:rPr>
        <w:t>安邦的大起大落</w:t>
      </w:r>
    </w:p>
    <w:p w:rsidR="00F1014F" w:rsidRDefault="00F1014F" w:rsidP="00F1014F">
      <w:pPr>
        <w:spacing w:line="360" w:lineRule="auto"/>
        <w:rPr>
          <w:rFonts w:ascii="Times New Roman" w:hAnsi="Times New Roman" w:cs="Times New Roman"/>
        </w:rPr>
      </w:pPr>
    </w:p>
    <w:p w:rsidR="00555255" w:rsidRPr="00F1014F" w:rsidRDefault="00854BDA" w:rsidP="00F1014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吴小晖</w:t>
      </w:r>
      <w:r>
        <w:rPr>
          <w:rFonts w:ascii="Times New Roman" w:hAnsi="Times New Roman" w:cs="Times New Roman"/>
        </w:rPr>
        <w:t>创办的</w:t>
      </w:r>
      <w:r>
        <w:rPr>
          <w:rFonts w:ascii="Times New Roman" w:hAnsi="Times New Roman" w:cs="Times New Roman" w:hint="eastAsia"/>
        </w:rPr>
        <w:t>安邦</w:t>
      </w:r>
      <w:r>
        <w:rPr>
          <w:rFonts w:ascii="Times New Roman" w:hAnsi="Times New Roman" w:cs="Times New Roman"/>
        </w:rPr>
        <w:t>汽车保险公司</w:t>
      </w:r>
      <w:r>
        <w:rPr>
          <w:rFonts w:ascii="Times New Roman" w:hAnsi="Times New Roman" w:cs="Times New Roman" w:hint="eastAsia"/>
        </w:rPr>
        <w:t>十年前</w:t>
      </w:r>
      <w:r>
        <w:rPr>
          <w:rFonts w:ascii="Times New Roman" w:hAnsi="Times New Roman" w:cs="Times New Roman"/>
        </w:rPr>
        <w:t>还是个小公司，</w:t>
      </w:r>
      <w:r>
        <w:rPr>
          <w:rFonts w:ascii="Times New Roman" w:hAnsi="Times New Roman" w:cs="Times New Roman" w:hint="eastAsia"/>
        </w:rPr>
        <w:t>但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年它</w:t>
      </w:r>
      <w:r>
        <w:rPr>
          <w:rFonts w:ascii="Times New Roman" w:hAnsi="Times New Roman" w:cs="Times New Roman"/>
        </w:rPr>
        <w:t>已经成为世界最大的保险公司之一，坐拥</w:t>
      </w:r>
      <w:r>
        <w:rPr>
          <w:rFonts w:ascii="Times New Roman" w:hAnsi="Times New Roman" w:cs="Times New Roman" w:hint="eastAsia"/>
        </w:rPr>
        <w:t>3000</w:t>
      </w:r>
      <w:r>
        <w:rPr>
          <w:rFonts w:ascii="Times New Roman" w:hAnsi="Times New Roman" w:cs="Times New Roman" w:hint="eastAsia"/>
        </w:rPr>
        <w:t>亿</w:t>
      </w:r>
      <w:r>
        <w:rPr>
          <w:rFonts w:ascii="Times New Roman" w:hAnsi="Times New Roman" w:cs="Times New Roman"/>
        </w:rPr>
        <w:t>美元资产，业务涵盖美国、欧洲和亚洲的酒店和金融公司。</w:t>
      </w:r>
      <w:r w:rsidR="00555255">
        <w:rPr>
          <w:rFonts w:ascii="Times New Roman" w:hAnsi="Times New Roman" w:cs="Times New Roman" w:hint="eastAsia"/>
        </w:rPr>
        <w:t>但是它</w:t>
      </w:r>
      <w:r w:rsidR="00555255">
        <w:rPr>
          <w:rFonts w:ascii="Times New Roman" w:hAnsi="Times New Roman" w:cs="Times New Roman"/>
        </w:rPr>
        <w:t>的发展太不稳定</w:t>
      </w:r>
      <w:r w:rsidR="00555255">
        <w:rPr>
          <w:rFonts w:ascii="Times New Roman" w:hAnsi="Times New Roman" w:cs="Times New Roman" w:hint="eastAsia"/>
        </w:rPr>
        <w:t>。</w:t>
      </w:r>
      <w:r w:rsidR="00555255">
        <w:rPr>
          <w:rFonts w:ascii="Times New Roman" w:hAnsi="Times New Roman" w:cs="Times New Roman" w:hint="eastAsia"/>
        </w:rPr>
        <w:t>2</w:t>
      </w:r>
      <w:r w:rsidR="00555255">
        <w:rPr>
          <w:rFonts w:ascii="Times New Roman" w:hAnsi="Times New Roman" w:cs="Times New Roman" w:hint="eastAsia"/>
        </w:rPr>
        <w:t>月</w:t>
      </w:r>
      <w:r w:rsidR="00555255">
        <w:rPr>
          <w:rFonts w:ascii="Times New Roman" w:hAnsi="Times New Roman" w:cs="Times New Roman" w:hint="eastAsia"/>
        </w:rPr>
        <w:t>23</w:t>
      </w:r>
      <w:r w:rsidR="00555255">
        <w:rPr>
          <w:rFonts w:ascii="Times New Roman" w:hAnsi="Times New Roman" w:cs="Times New Roman" w:hint="eastAsia"/>
        </w:rPr>
        <w:t>日</w:t>
      </w:r>
      <w:r w:rsidR="00555255">
        <w:rPr>
          <w:rFonts w:ascii="Times New Roman" w:hAnsi="Times New Roman" w:cs="Times New Roman"/>
        </w:rPr>
        <w:t>，中国政府宣布接管安邦</w:t>
      </w:r>
      <w:r w:rsidR="00555255">
        <w:rPr>
          <w:rFonts w:ascii="Times New Roman" w:hAnsi="Times New Roman" w:cs="Times New Roman" w:hint="eastAsia"/>
        </w:rPr>
        <w:t>并</w:t>
      </w:r>
      <w:r w:rsidR="00555255">
        <w:rPr>
          <w:rFonts w:ascii="Times New Roman" w:hAnsi="Times New Roman" w:cs="Times New Roman"/>
        </w:rPr>
        <w:t>以经济犯罪起诉吴小晖。</w:t>
      </w:r>
      <w:r w:rsidR="00555255">
        <w:rPr>
          <w:rFonts w:ascii="Times New Roman" w:hAnsi="Times New Roman" w:cs="Times New Roman" w:hint="eastAsia"/>
        </w:rPr>
        <w:t>商业</w:t>
      </w:r>
      <w:r w:rsidR="00555255">
        <w:rPr>
          <w:rFonts w:ascii="Times New Roman" w:hAnsi="Times New Roman" w:cs="Times New Roman"/>
        </w:rPr>
        <w:t>史上很少有一个巨头成长和下跌地如此之快，</w:t>
      </w:r>
      <w:r w:rsidR="00555255">
        <w:rPr>
          <w:rFonts w:ascii="Times New Roman" w:hAnsi="Times New Roman" w:cs="Times New Roman" w:hint="eastAsia"/>
        </w:rPr>
        <w:t>但</w:t>
      </w:r>
      <w:r w:rsidR="00555255">
        <w:rPr>
          <w:rFonts w:ascii="Times New Roman" w:hAnsi="Times New Roman" w:cs="Times New Roman"/>
        </w:rPr>
        <w:t>安邦的神话故事正好能反应中国的经济版图，</w:t>
      </w:r>
      <w:r w:rsidR="00555255">
        <w:rPr>
          <w:rFonts w:ascii="Times New Roman" w:hAnsi="Times New Roman" w:cs="Times New Roman" w:hint="eastAsia"/>
        </w:rPr>
        <w:t>规则</w:t>
      </w:r>
      <w:r w:rsidR="00555255">
        <w:rPr>
          <w:rFonts w:ascii="Times New Roman" w:hAnsi="Times New Roman" w:cs="Times New Roman"/>
        </w:rPr>
        <w:t>制定者严厉打击近几年建立起来的</w:t>
      </w:r>
      <w:r w:rsidR="00555255">
        <w:rPr>
          <w:rFonts w:ascii="Times New Roman" w:hAnsi="Times New Roman" w:cs="Times New Roman" w:hint="eastAsia"/>
        </w:rPr>
        <w:t>债务危机</w:t>
      </w:r>
      <w:r w:rsidR="00FD77D9">
        <w:rPr>
          <w:rFonts w:ascii="Times New Roman" w:hAnsi="Times New Roman" w:cs="Times New Roman" w:hint="eastAsia"/>
        </w:rPr>
        <w:t>。</w:t>
      </w:r>
      <w:r w:rsidR="00FD77D9">
        <w:rPr>
          <w:rFonts w:ascii="Times New Roman" w:hAnsi="Times New Roman" w:cs="Times New Roman"/>
        </w:rPr>
        <w:t>这也</w:t>
      </w:r>
      <w:r w:rsidR="00FD77D9">
        <w:rPr>
          <w:rFonts w:ascii="Times New Roman" w:hAnsi="Times New Roman" w:cs="Times New Roman" w:hint="eastAsia"/>
        </w:rPr>
        <w:t>反映了</w:t>
      </w:r>
      <w:r w:rsidR="00FD77D9">
        <w:rPr>
          <w:rFonts w:ascii="Times New Roman" w:hAnsi="Times New Roman" w:cs="Times New Roman"/>
        </w:rPr>
        <w:t>金融系统中黑暗的政治力量。</w:t>
      </w:r>
    </w:p>
    <w:p w:rsidR="00F1014F" w:rsidRDefault="00F1014F" w:rsidP="00F1014F">
      <w:pPr>
        <w:spacing w:line="360" w:lineRule="auto"/>
        <w:rPr>
          <w:rFonts w:ascii="Times New Roman" w:hAnsi="Times New Roman" w:cs="Times New Roman"/>
        </w:rPr>
      </w:pPr>
    </w:p>
    <w:p w:rsidR="00F4763F" w:rsidRDefault="00F4763F" w:rsidP="00F1014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表面上看</w:t>
      </w:r>
      <w:r>
        <w:rPr>
          <w:rFonts w:ascii="Times New Roman" w:hAnsi="Times New Roman" w:cs="Times New Roman"/>
        </w:rPr>
        <w:t>国有化</w:t>
      </w:r>
      <w:r>
        <w:rPr>
          <w:rFonts w:ascii="Times New Roman" w:hAnsi="Times New Roman" w:cs="Times New Roman" w:hint="eastAsia"/>
        </w:rPr>
        <w:t>安邦</w:t>
      </w:r>
      <w:r>
        <w:rPr>
          <w:rFonts w:ascii="Times New Roman" w:hAnsi="Times New Roman" w:cs="Times New Roman"/>
        </w:rPr>
        <w:t>是一种明智的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预防范的规则，</w:t>
      </w:r>
      <w:r>
        <w:rPr>
          <w:rFonts w:ascii="Times New Roman" w:hAnsi="Times New Roman" w:cs="Times New Roman" w:hint="eastAsia"/>
        </w:rPr>
        <w:t>安保</w:t>
      </w:r>
      <w:r>
        <w:rPr>
          <w:rFonts w:ascii="Times New Roman" w:hAnsi="Times New Roman" w:cs="Times New Roman"/>
        </w:rPr>
        <w:t>检察</w:t>
      </w:r>
      <w:r>
        <w:rPr>
          <w:rFonts w:ascii="Times New Roman" w:hAnsi="Times New Roman" w:cs="Times New Roman" w:hint="eastAsia"/>
        </w:rPr>
        <w:t>员</w:t>
      </w:r>
      <w:r>
        <w:rPr>
          <w:rFonts w:ascii="Times New Roman" w:hAnsi="Times New Roman" w:cs="Times New Roman"/>
        </w:rPr>
        <w:t>说安邦的偿债能力有严重的危机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主要有两点问题，一是</w:t>
      </w:r>
      <w:r>
        <w:rPr>
          <w:rFonts w:ascii="Times New Roman" w:hAnsi="Times New Roman" w:cs="Times New Roman" w:hint="eastAsia"/>
        </w:rPr>
        <w:t>收集</w:t>
      </w:r>
      <w:r>
        <w:rPr>
          <w:rFonts w:ascii="Times New Roman" w:hAnsi="Times New Roman" w:cs="Times New Roman"/>
        </w:rPr>
        <w:t>资金的手段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他们将可靠的金融系统中的资产卖出，买回了非常危险的保险产品；二是</w:t>
      </w:r>
      <w:r>
        <w:rPr>
          <w:rFonts w:ascii="Times New Roman" w:hAnsi="Times New Roman" w:cs="Times New Roman" w:hint="eastAsia"/>
        </w:rPr>
        <w:t>没有现金流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他们进行</w:t>
      </w:r>
      <w:r>
        <w:rPr>
          <w:rFonts w:ascii="Times New Roman" w:hAnsi="Times New Roman" w:cs="Times New Roman"/>
        </w:rPr>
        <w:t>了疯狂的海外投资，</w:t>
      </w:r>
      <w:r>
        <w:rPr>
          <w:rFonts w:ascii="Times New Roman" w:hAnsi="Times New Roman" w:cs="Times New Roman" w:hint="eastAsia"/>
        </w:rPr>
        <w:t>支付</w:t>
      </w:r>
      <w:r>
        <w:rPr>
          <w:rFonts w:ascii="Times New Roman" w:hAnsi="Times New Roman" w:cs="Times New Roman"/>
        </w:rPr>
        <w:t>出去的金额</w:t>
      </w:r>
      <w:r>
        <w:rPr>
          <w:rFonts w:ascii="Times New Roman" w:hAnsi="Times New Roman" w:cs="Times New Roman" w:hint="eastAsia"/>
        </w:rPr>
        <w:t>高达</w:t>
      </w:r>
      <w:r>
        <w:rPr>
          <w:rFonts w:ascii="Times New Roman" w:hAnsi="Times New Roman" w:cs="Times New Roman" w:hint="eastAsia"/>
        </w:rPr>
        <w:t>85</w:t>
      </w:r>
      <w:r>
        <w:rPr>
          <w:rFonts w:ascii="Times New Roman" w:hAnsi="Times New Roman" w:cs="Times New Roman" w:hint="eastAsia"/>
        </w:rPr>
        <w:t>亿</w:t>
      </w:r>
      <w:r>
        <w:rPr>
          <w:rFonts w:ascii="Times New Roman" w:hAnsi="Times New Roman" w:cs="Times New Roman"/>
        </w:rPr>
        <w:t>美元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自从习主席去年呼吁镇压金融大鳄后</w:t>
      </w:r>
      <w:r w:rsidR="00AB7AA0">
        <w:rPr>
          <w:rFonts w:ascii="Times New Roman" w:hAnsi="Times New Roman" w:cs="Times New Roman" w:hint="eastAsia"/>
        </w:rPr>
        <w:t>，</w:t>
      </w:r>
      <w:r w:rsidR="00AB7AA0">
        <w:rPr>
          <w:rFonts w:ascii="Times New Roman" w:hAnsi="Times New Roman" w:cs="Times New Roman"/>
        </w:rPr>
        <w:t>安邦</w:t>
      </w:r>
      <w:r w:rsidR="00AB7AA0">
        <w:rPr>
          <w:rFonts w:ascii="Times New Roman" w:hAnsi="Times New Roman" w:cs="Times New Roman" w:hint="eastAsia"/>
        </w:rPr>
        <w:t>就</w:t>
      </w:r>
      <w:r w:rsidR="00AB7AA0">
        <w:rPr>
          <w:rFonts w:ascii="Times New Roman" w:hAnsi="Times New Roman" w:cs="Times New Roman"/>
        </w:rPr>
        <w:t>陷入了麻烦</w:t>
      </w:r>
      <w:r w:rsidR="00AB7AA0">
        <w:rPr>
          <w:rFonts w:ascii="Times New Roman" w:hAnsi="Times New Roman" w:cs="Times New Roman"/>
        </w:rPr>
        <w:t>——</w:t>
      </w:r>
      <w:r w:rsidR="00AB7AA0">
        <w:rPr>
          <w:rFonts w:ascii="Times New Roman" w:hAnsi="Times New Roman" w:cs="Times New Roman"/>
        </w:rPr>
        <w:t>海外交易</w:t>
      </w:r>
      <w:r w:rsidR="00AB7AA0">
        <w:rPr>
          <w:rFonts w:ascii="Times New Roman" w:hAnsi="Times New Roman" w:cs="Times New Roman" w:hint="eastAsia"/>
        </w:rPr>
        <w:t>禁止</w:t>
      </w:r>
      <w:r w:rsidR="00AB7AA0">
        <w:rPr>
          <w:rFonts w:ascii="Times New Roman" w:hAnsi="Times New Roman" w:cs="Times New Roman"/>
        </w:rPr>
        <w:t>、控制</w:t>
      </w:r>
      <w:r w:rsidR="00AB7AA0">
        <w:rPr>
          <w:rFonts w:ascii="Times New Roman" w:hAnsi="Times New Roman" w:cs="Times New Roman" w:hint="eastAsia"/>
        </w:rPr>
        <w:t>保险业务、</w:t>
      </w:r>
      <w:r w:rsidR="00AB7AA0">
        <w:rPr>
          <w:rFonts w:ascii="Times New Roman" w:hAnsi="Times New Roman" w:cs="Times New Roman"/>
        </w:rPr>
        <w:t>拘留吴小晖。</w:t>
      </w:r>
    </w:p>
    <w:p w:rsidR="00AB7AA0" w:rsidRDefault="00AB7AA0" w:rsidP="00F1014F">
      <w:pPr>
        <w:spacing w:line="360" w:lineRule="auto"/>
        <w:rPr>
          <w:rFonts w:ascii="Times New Roman" w:hAnsi="Times New Roman" w:cs="Times New Roman"/>
        </w:rPr>
      </w:pPr>
    </w:p>
    <w:p w:rsidR="00AB7AA0" w:rsidRDefault="00AB7AA0" w:rsidP="00F1014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表面</w:t>
      </w:r>
      <w:r>
        <w:rPr>
          <w:rFonts w:ascii="Times New Roman" w:hAnsi="Times New Roman" w:cs="Times New Roman"/>
        </w:rPr>
        <w:t>之下就是政治问题了，</w:t>
      </w:r>
      <w:r>
        <w:rPr>
          <w:rFonts w:ascii="Times New Roman" w:hAnsi="Times New Roman" w:cs="Times New Roman" w:hint="eastAsia"/>
        </w:rPr>
        <w:t>中国</w:t>
      </w:r>
      <w:r>
        <w:rPr>
          <w:rFonts w:ascii="Times New Roman" w:hAnsi="Times New Roman" w:cs="Times New Roman"/>
        </w:rPr>
        <w:t>另外两大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海外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投资的</w:t>
      </w:r>
      <w:r>
        <w:rPr>
          <w:rFonts w:ascii="Times New Roman" w:hAnsi="Times New Roman" w:cs="Times New Roman" w:hint="eastAsia"/>
        </w:rPr>
        <w:t>私有</w:t>
      </w:r>
      <w:r>
        <w:rPr>
          <w:rFonts w:ascii="Times New Roman" w:hAnsi="Times New Roman" w:cs="Times New Roman"/>
        </w:rPr>
        <w:t>公司</w:t>
      </w:r>
      <w:r>
        <w:rPr>
          <w:rFonts w:ascii="Times New Roman" w:hAnsi="Times New Roman" w:cs="Times New Roman" w:hint="eastAsia"/>
        </w:rPr>
        <w:t>HNA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万达</w:t>
      </w:r>
      <w:r>
        <w:rPr>
          <w:rFonts w:ascii="Times New Roman" w:hAnsi="Times New Roman" w:cs="Times New Roman" w:hint="eastAsia"/>
        </w:rPr>
        <w:t>也面临审查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但是</w:t>
      </w:r>
      <w:r>
        <w:rPr>
          <w:rFonts w:ascii="Times New Roman" w:hAnsi="Times New Roman" w:cs="Times New Roman"/>
        </w:rPr>
        <w:t>没有遇到安邦这么大的压力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就是因为安邦在高层缺乏政治保护。</w:t>
      </w:r>
      <w:r>
        <w:rPr>
          <w:rFonts w:ascii="Times New Roman" w:hAnsi="Times New Roman" w:cs="Times New Roman" w:hint="eastAsia"/>
        </w:rPr>
        <w:t>一些</w:t>
      </w:r>
      <w:r>
        <w:rPr>
          <w:rFonts w:ascii="Times New Roman" w:hAnsi="Times New Roman" w:cs="Times New Roman"/>
        </w:rPr>
        <w:t>国有银行是</w:t>
      </w:r>
      <w:r>
        <w:rPr>
          <w:rFonts w:ascii="Times New Roman" w:hAnsi="Times New Roman" w:cs="Times New Roman" w:hint="eastAsia"/>
        </w:rPr>
        <w:t>HNA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万达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信用保障，但是安邦只能依赖其保险收入。</w:t>
      </w:r>
      <w:r>
        <w:rPr>
          <w:rFonts w:ascii="Times New Roman" w:hAnsi="Times New Roman" w:cs="Times New Roman" w:hint="eastAsia"/>
        </w:rPr>
        <w:t>曾经</w:t>
      </w:r>
      <w:r>
        <w:rPr>
          <w:rFonts w:ascii="Times New Roman" w:hAnsi="Times New Roman" w:cs="Times New Roman"/>
        </w:rPr>
        <w:t>一段时间，吴小晖</w:t>
      </w:r>
      <w:r w:rsidR="008622F2">
        <w:rPr>
          <w:rFonts w:ascii="Times New Roman" w:hAnsi="Times New Roman" w:cs="Times New Roman" w:hint="eastAsia"/>
        </w:rPr>
        <w:t>也试图</w:t>
      </w:r>
      <w:r w:rsidR="008622F2">
        <w:rPr>
          <w:rFonts w:ascii="Times New Roman" w:hAnsi="Times New Roman" w:cs="Times New Roman"/>
        </w:rPr>
        <w:t>和</w:t>
      </w:r>
      <w:r w:rsidR="008622F2">
        <w:rPr>
          <w:rFonts w:ascii="Times New Roman" w:hAnsi="Times New Roman" w:cs="Times New Roman" w:hint="eastAsia"/>
        </w:rPr>
        <w:t>政治</w:t>
      </w:r>
      <w:r w:rsidR="008622F2">
        <w:rPr>
          <w:rFonts w:ascii="Times New Roman" w:hAnsi="Times New Roman" w:cs="Times New Roman"/>
        </w:rPr>
        <w:t>人</w:t>
      </w:r>
      <w:r w:rsidR="008622F2">
        <w:rPr>
          <w:rFonts w:ascii="Times New Roman" w:hAnsi="Times New Roman" w:cs="Times New Roman" w:hint="eastAsia"/>
        </w:rPr>
        <w:t>物</w:t>
      </w:r>
      <w:r w:rsidR="008622F2">
        <w:rPr>
          <w:rFonts w:ascii="Times New Roman" w:hAnsi="Times New Roman" w:cs="Times New Roman"/>
        </w:rPr>
        <w:t>、红二代等挂钩，</w:t>
      </w:r>
      <w:r w:rsidR="008622F2">
        <w:rPr>
          <w:rFonts w:ascii="Times New Roman" w:hAnsi="Times New Roman" w:cs="Times New Roman" w:hint="eastAsia"/>
        </w:rPr>
        <w:t>但</w:t>
      </w:r>
      <w:r w:rsidR="008622F2">
        <w:rPr>
          <w:rFonts w:ascii="Times New Roman" w:hAnsi="Times New Roman" w:cs="Times New Roman"/>
        </w:rPr>
        <w:t>习主席</w:t>
      </w:r>
      <w:r w:rsidR="007C0401">
        <w:rPr>
          <w:rFonts w:ascii="Times New Roman" w:hAnsi="Times New Roman" w:cs="Times New Roman" w:hint="eastAsia"/>
        </w:rPr>
        <w:t>上来</w:t>
      </w:r>
      <w:r w:rsidR="007C0401">
        <w:rPr>
          <w:rFonts w:ascii="Times New Roman" w:hAnsi="Times New Roman" w:cs="Times New Roman"/>
        </w:rPr>
        <w:t>之后就不行了</w:t>
      </w:r>
      <w:r w:rsidR="007C0401">
        <w:rPr>
          <w:rFonts w:ascii="Times New Roman" w:hAnsi="Times New Roman" w:cs="Times New Roman" w:hint="eastAsia"/>
        </w:rPr>
        <w:t>，</w:t>
      </w:r>
      <w:r w:rsidR="007C0401">
        <w:rPr>
          <w:rFonts w:ascii="Times New Roman" w:hAnsi="Times New Roman" w:cs="Times New Roman" w:hint="eastAsia"/>
        </w:rPr>
        <w:t>2015</w:t>
      </w:r>
      <w:r w:rsidR="007C0401">
        <w:rPr>
          <w:rFonts w:ascii="Times New Roman" w:hAnsi="Times New Roman" w:cs="Times New Roman" w:hint="eastAsia"/>
        </w:rPr>
        <w:t>年</w:t>
      </w:r>
      <w:r w:rsidR="007C0401">
        <w:rPr>
          <w:rFonts w:ascii="Times New Roman" w:hAnsi="Times New Roman" w:cs="Times New Roman"/>
        </w:rPr>
        <w:t>财新</w:t>
      </w:r>
      <w:r w:rsidR="007C0401">
        <w:rPr>
          <w:rFonts w:ascii="Times New Roman" w:hAnsi="Times New Roman" w:cs="Times New Roman" w:hint="eastAsia"/>
        </w:rPr>
        <w:t>金融</w:t>
      </w:r>
      <w:r w:rsidR="007C0401">
        <w:rPr>
          <w:rFonts w:ascii="Times New Roman" w:hAnsi="Times New Roman" w:cs="Times New Roman"/>
        </w:rPr>
        <w:t>杂志报道</w:t>
      </w:r>
      <w:r w:rsidR="007C0401">
        <w:rPr>
          <w:rFonts w:ascii="Times New Roman" w:hAnsi="Times New Roman" w:cs="Times New Roman" w:hint="eastAsia"/>
        </w:rPr>
        <w:t>邓小平</w:t>
      </w:r>
      <w:r w:rsidR="007C0401">
        <w:rPr>
          <w:rFonts w:ascii="Times New Roman" w:hAnsi="Times New Roman" w:cs="Times New Roman"/>
        </w:rPr>
        <w:t>的孙女与</w:t>
      </w:r>
      <w:r w:rsidR="007C0401">
        <w:rPr>
          <w:rFonts w:ascii="Times New Roman" w:hAnsi="Times New Roman" w:cs="Times New Roman" w:hint="eastAsia"/>
        </w:rPr>
        <w:t>吴小晖</w:t>
      </w:r>
      <w:r w:rsidR="007C0401">
        <w:rPr>
          <w:rFonts w:ascii="Times New Roman" w:hAnsi="Times New Roman" w:cs="Times New Roman"/>
        </w:rPr>
        <w:t>离婚，陈小鲁和肖博军</w:t>
      </w:r>
      <w:r w:rsidR="007C0401">
        <w:rPr>
          <w:rFonts w:ascii="Times New Roman" w:hAnsi="Times New Roman" w:cs="Times New Roman" w:hint="eastAsia"/>
        </w:rPr>
        <w:t>也</w:t>
      </w:r>
      <w:r w:rsidR="007C0401">
        <w:rPr>
          <w:rFonts w:ascii="Times New Roman" w:hAnsi="Times New Roman" w:cs="Times New Roman"/>
        </w:rPr>
        <w:t>疏远他。</w:t>
      </w:r>
    </w:p>
    <w:p w:rsidR="007C0401" w:rsidRDefault="007C0401" w:rsidP="00F1014F">
      <w:pPr>
        <w:spacing w:line="360" w:lineRule="auto"/>
        <w:rPr>
          <w:rFonts w:ascii="Times New Roman" w:hAnsi="Times New Roman" w:cs="Times New Roman"/>
        </w:rPr>
      </w:pPr>
    </w:p>
    <w:p w:rsidR="007C0401" w:rsidRPr="007C0401" w:rsidRDefault="007C0401" w:rsidP="00F1014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接下来</w:t>
      </w:r>
      <w:r>
        <w:rPr>
          <w:rFonts w:ascii="Times New Roman" w:hAnsi="Times New Roman" w:cs="Times New Roman"/>
        </w:rPr>
        <w:t>的几个月还有三件事值得</w:t>
      </w:r>
      <w:r>
        <w:rPr>
          <w:rFonts w:ascii="Times New Roman" w:hAnsi="Times New Roman" w:cs="Times New Roman" w:hint="eastAsia"/>
        </w:rPr>
        <w:t>观望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、监管人</w:t>
      </w:r>
      <w:r>
        <w:rPr>
          <w:rFonts w:ascii="Times New Roman" w:hAnsi="Times New Roman" w:cs="Times New Roman"/>
        </w:rPr>
        <w:t>是否能</w:t>
      </w:r>
      <w:r>
        <w:rPr>
          <w:rFonts w:ascii="Times New Roman" w:hAnsi="Times New Roman" w:cs="Times New Roman" w:hint="eastAsia"/>
        </w:rPr>
        <w:t>限制安邦</w:t>
      </w:r>
      <w:r>
        <w:rPr>
          <w:rFonts w:ascii="Times New Roman" w:hAnsi="Times New Roman" w:cs="Times New Roman"/>
        </w:rPr>
        <w:t>陨落的附属损失，国家的目标是接替</w:t>
      </w:r>
      <w:r>
        <w:rPr>
          <w:rFonts w:ascii="Times New Roman" w:hAnsi="Times New Roman" w:cs="Times New Roman" w:hint="eastAsia"/>
        </w:rPr>
        <w:t>运营</w:t>
      </w:r>
      <w:r>
        <w:rPr>
          <w:rFonts w:ascii="Times New Roman" w:hAnsi="Times New Roman" w:cs="Times New Roman"/>
        </w:rPr>
        <w:t>一年然后再转给私人所有。</w:t>
      </w:r>
      <w:r>
        <w:rPr>
          <w:rFonts w:ascii="Times New Roman" w:hAnsi="Times New Roman" w:cs="Times New Roman" w:hint="eastAsia"/>
        </w:rPr>
        <w:t>真实</w:t>
      </w:r>
      <w:r>
        <w:rPr>
          <w:rFonts w:ascii="Times New Roman" w:hAnsi="Times New Roman" w:cs="Times New Roman"/>
        </w:rPr>
        <w:t>的目的是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出售资产给政治股东们还债</w:t>
      </w:r>
      <w:r>
        <w:rPr>
          <w:rFonts w:ascii="Times New Roman" w:hAnsi="Times New Roman" w:cs="Times New Roman" w:hint="eastAsia"/>
        </w:rPr>
        <w:t>，安邦</w:t>
      </w:r>
      <w:r>
        <w:rPr>
          <w:rFonts w:ascii="Times New Roman" w:hAnsi="Times New Roman" w:cs="Times New Roman"/>
        </w:rPr>
        <w:t>的两大资助者民生银行和</w:t>
      </w:r>
      <w:r>
        <w:rPr>
          <w:rFonts w:ascii="Times New Roman" w:hAnsi="Times New Roman" w:cs="Times New Roman" w:hint="eastAsia"/>
        </w:rPr>
        <w:t>招商</w:t>
      </w:r>
      <w:r>
        <w:rPr>
          <w:rFonts w:ascii="Times New Roman" w:hAnsi="Times New Roman" w:cs="Times New Roman"/>
        </w:rPr>
        <w:t>银行也将</w:t>
      </w:r>
      <w:r>
        <w:rPr>
          <w:rFonts w:ascii="Times New Roman" w:hAnsi="Times New Roman" w:cs="Times New Roman" w:hint="eastAsia"/>
        </w:rPr>
        <w:t>寻找</w:t>
      </w:r>
      <w:r>
        <w:rPr>
          <w:rFonts w:ascii="Times New Roman" w:hAnsi="Times New Roman" w:cs="Times New Roman"/>
        </w:rPr>
        <w:t>其他保险公司；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050FD3">
        <w:rPr>
          <w:rFonts w:ascii="Times New Roman" w:hAnsi="Times New Roman" w:cs="Times New Roman" w:hint="eastAsia"/>
        </w:rPr>
        <w:t>其</w:t>
      </w:r>
      <w:r w:rsidR="00050FD3">
        <w:rPr>
          <w:rFonts w:ascii="Times New Roman" w:hAnsi="Times New Roman" w:cs="Times New Roman"/>
        </w:rPr>
        <w:t>对金融</w:t>
      </w:r>
      <w:r w:rsidR="00050FD3">
        <w:rPr>
          <w:rFonts w:ascii="Times New Roman" w:hAnsi="Times New Roman" w:cs="Times New Roman" w:hint="eastAsia"/>
        </w:rPr>
        <w:t>部门</w:t>
      </w:r>
      <w:r w:rsidR="00050FD3">
        <w:rPr>
          <w:rFonts w:ascii="Times New Roman" w:hAnsi="Times New Roman" w:cs="Times New Roman"/>
        </w:rPr>
        <w:t>的</w:t>
      </w:r>
      <w:r w:rsidR="00050FD3">
        <w:rPr>
          <w:rFonts w:ascii="Times New Roman" w:hAnsi="Times New Roman" w:cs="Times New Roman" w:hint="eastAsia"/>
        </w:rPr>
        <w:t>影响</w:t>
      </w:r>
      <w:r w:rsidR="00050FD3">
        <w:rPr>
          <w:rFonts w:ascii="Times New Roman" w:hAnsi="Times New Roman" w:cs="Times New Roman"/>
        </w:rPr>
        <w:t>，</w:t>
      </w:r>
      <w:r w:rsidR="00050FD3">
        <w:rPr>
          <w:rFonts w:ascii="Times New Roman" w:hAnsi="Times New Roman" w:cs="Times New Roman" w:hint="eastAsia"/>
        </w:rPr>
        <w:t>中国</w:t>
      </w:r>
      <w:r w:rsidR="00050FD3">
        <w:rPr>
          <w:rFonts w:ascii="Times New Roman" w:hAnsi="Times New Roman" w:cs="Times New Roman"/>
        </w:rPr>
        <w:t>将进一步补足</w:t>
      </w:r>
      <w:r w:rsidR="00050FD3">
        <w:rPr>
          <w:rFonts w:ascii="Times New Roman" w:hAnsi="Times New Roman" w:cs="Times New Roman" w:hint="eastAsia"/>
        </w:rPr>
        <w:t>经济</w:t>
      </w:r>
      <w:r w:rsidR="00050FD3">
        <w:rPr>
          <w:rFonts w:ascii="Times New Roman" w:hAnsi="Times New Roman" w:cs="Times New Roman"/>
        </w:rPr>
        <w:t>漏洞</w:t>
      </w:r>
      <w:r w:rsidR="00050FD3">
        <w:rPr>
          <w:rFonts w:ascii="Times New Roman" w:hAnsi="Times New Roman" w:cs="Times New Roman" w:hint="eastAsia"/>
        </w:rPr>
        <w:t>，</w:t>
      </w:r>
      <w:r w:rsidR="00050FD3">
        <w:rPr>
          <w:rFonts w:ascii="Times New Roman" w:hAnsi="Times New Roman" w:cs="Times New Roman"/>
        </w:rPr>
        <w:t>中国经济也将走上一个平稳的步伐；</w:t>
      </w:r>
      <w:r w:rsidR="00050FD3">
        <w:rPr>
          <w:rFonts w:ascii="Times New Roman" w:hAnsi="Times New Roman" w:cs="Times New Roman" w:hint="eastAsia"/>
        </w:rPr>
        <w:t>3</w:t>
      </w:r>
      <w:r w:rsidR="00050FD3">
        <w:rPr>
          <w:rFonts w:ascii="Times New Roman" w:hAnsi="Times New Roman" w:cs="Times New Roman" w:hint="eastAsia"/>
        </w:rPr>
        <w:t>、政治庇护</w:t>
      </w:r>
      <w:r w:rsidR="00050FD3">
        <w:rPr>
          <w:rFonts w:ascii="Times New Roman" w:hAnsi="Times New Roman" w:cs="Times New Roman"/>
        </w:rPr>
        <w:t>，习主席强调了很多次要严打政治</w:t>
      </w:r>
      <w:r w:rsidR="00050FD3">
        <w:rPr>
          <w:rFonts w:ascii="Times New Roman" w:hAnsi="Times New Roman" w:cs="Times New Roman" w:hint="eastAsia"/>
        </w:rPr>
        <w:t>腐败</w:t>
      </w:r>
      <w:r w:rsidR="00050FD3">
        <w:rPr>
          <w:rFonts w:ascii="Times New Roman" w:hAnsi="Times New Roman" w:cs="Times New Roman"/>
        </w:rPr>
        <w:t>，吴小晖的倒台可能是又一个</w:t>
      </w:r>
      <w:r w:rsidR="00050FD3">
        <w:rPr>
          <w:rFonts w:ascii="Times New Roman" w:hAnsi="Times New Roman" w:cs="Times New Roman" w:hint="eastAsia"/>
        </w:rPr>
        <w:t>风暴</w:t>
      </w:r>
      <w:r w:rsidR="00050FD3">
        <w:rPr>
          <w:rFonts w:ascii="Times New Roman" w:hAnsi="Times New Roman" w:cs="Times New Roman"/>
        </w:rPr>
        <w:t>的来临</w:t>
      </w:r>
      <w:r w:rsidR="00C81553">
        <w:rPr>
          <w:rFonts w:ascii="Times New Roman" w:hAnsi="Times New Roman" w:cs="Times New Roman" w:hint="eastAsia"/>
        </w:rPr>
        <w:t>，吴</w:t>
      </w:r>
      <w:r w:rsidR="00C81553">
        <w:rPr>
          <w:rFonts w:ascii="Times New Roman" w:hAnsi="Times New Roman" w:cs="Times New Roman"/>
        </w:rPr>
        <w:t>自身</w:t>
      </w:r>
      <w:r w:rsidR="00C81553">
        <w:rPr>
          <w:rFonts w:ascii="Times New Roman" w:hAnsi="Times New Roman" w:cs="Times New Roman" w:hint="eastAsia"/>
        </w:rPr>
        <w:t>安全</w:t>
      </w:r>
      <w:r w:rsidR="00C81553">
        <w:rPr>
          <w:rFonts w:ascii="Times New Roman" w:hAnsi="Times New Roman" w:cs="Times New Roman"/>
        </w:rPr>
        <w:t>的保护伞</w:t>
      </w:r>
      <w:r w:rsidR="00C81553">
        <w:rPr>
          <w:rFonts w:ascii="Times New Roman" w:hAnsi="Times New Roman" w:cs="Times New Roman" w:hint="eastAsia"/>
        </w:rPr>
        <w:t>也可能</w:t>
      </w:r>
      <w:r w:rsidR="00C81553">
        <w:rPr>
          <w:rFonts w:ascii="Times New Roman" w:hAnsi="Times New Roman" w:cs="Times New Roman"/>
        </w:rPr>
        <w:t>简单蒸发掉了</w:t>
      </w:r>
      <w:bookmarkStart w:id="0" w:name="_GoBack"/>
      <w:bookmarkEnd w:id="0"/>
      <w:r w:rsidR="00050FD3">
        <w:rPr>
          <w:rFonts w:ascii="Times New Roman" w:hAnsi="Times New Roman" w:cs="Times New Roman"/>
        </w:rPr>
        <w:t>。</w:t>
      </w:r>
    </w:p>
    <w:p w:rsidR="00F4763F" w:rsidRPr="00F1014F" w:rsidRDefault="00F4763F" w:rsidP="00F1014F">
      <w:pPr>
        <w:spacing w:line="360" w:lineRule="auto"/>
        <w:rPr>
          <w:rFonts w:ascii="Times New Roman" w:hAnsi="Times New Roman" w:cs="Times New Roman" w:hint="eastAsia"/>
        </w:rPr>
      </w:pPr>
    </w:p>
    <w:sectPr w:rsidR="00F4763F" w:rsidRPr="00F1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66"/>
    <w:rsid w:val="00050FD3"/>
    <w:rsid w:val="003865E5"/>
    <w:rsid w:val="00555255"/>
    <w:rsid w:val="007C0401"/>
    <w:rsid w:val="00854BDA"/>
    <w:rsid w:val="008622F2"/>
    <w:rsid w:val="00AB7AA0"/>
    <w:rsid w:val="00C51EEB"/>
    <w:rsid w:val="00C81553"/>
    <w:rsid w:val="00E82A66"/>
    <w:rsid w:val="00F1014F"/>
    <w:rsid w:val="00F4763F"/>
    <w:rsid w:val="00FD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03A43-A513-477A-BB3A-A0A1FBC6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118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2018-03-09T00:35:00Z</dcterms:created>
  <dcterms:modified xsi:type="dcterms:W3CDTF">2018-03-09T04:24:00Z</dcterms:modified>
</cp:coreProperties>
</file>