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E57CB1" w:rsidRDefault="00E57CB1" w:rsidP="00E57CB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57CB1">
        <w:rPr>
          <w:rFonts w:ascii="Times New Roman" w:hAnsi="Times New Roman" w:cs="Times New Roman"/>
          <w:sz w:val="28"/>
        </w:rPr>
        <w:t>20180328</w:t>
      </w:r>
      <w:r w:rsidRPr="00E57CB1">
        <w:rPr>
          <w:rFonts w:ascii="Times New Roman" w:hAnsi="Times New Roman" w:cs="Times New Roman"/>
          <w:sz w:val="28"/>
        </w:rPr>
        <w:t>香港最成功的人李嘉诚</w:t>
      </w:r>
      <w:r w:rsidR="002B0421">
        <w:rPr>
          <w:rFonts w:ascii="Times New Roman" w:hAnsi="Times New Roman" w:cs="Times New Roman" w:hint="eastAsia"/>
          <w:sz w:val="28"/>
        </w:rPr>
        <w:t>(</w:t>
      </w:r>
      <w:r w:rsidR="002B0421" w:rsidRPr="002B0421">
        <w:rPr>
          <w:rFonts w:ascii="Times New Roman" w:hAnsi="Times New Roman" w:cs="Times New Roman"/>
          <w:sz w:val="28"/>
        </w:rPr>
        <w:t>Li Ka-shing</w:t>
      </w:r>
      <w:r w:rsidR="002B0421">
        <w:rPr>
          <w:rFonts w:ascii="Times New Roman" w:hAnsi="Times New Roman" w:cs="Times New Roman" w:hint="eastAsia"/>
          <w:sz w:val="28"/>
        </w:rPr>
        <w:t>)</w:t>
      </w:r>
      <w:r w:rsidRPr="00E57CB1">
        <w:rPr>
          <w:rFonts w:ascii="Times New Roman" w:hAnsi="Times New Roman" w:cs="Times New Roman"/>
          <w:sz w:val="28"/>
        </w:rPr>
        <w:t>退休</w:t>
      </w:r>
    </w:p>
    <w:p w:rsidR="00BE33B2" w:rsidRPr="00E57CB1" w:rsidRDefault="00BE33B2" w:rsidP="00E57CB1">
      <w:pPr>
        <w:spacing w:line="360" w:lineRule="auto"/>
        <w:rPr>
          <w:rFonts w:ascii="Times New Roman" w:hAnsi="Times New Roman" w:cs="Times New Roman"/>
          <w:sz w:val="24"/>
        </w:rPr>
      </w:pPr>
    </w:p>
    <w:p w:rsidR="00BE33B2" w:rsidRDefault="00C86A14" w:rsidP="00E57CB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香港</w:t>
      </w:r>
      <w:r>
        <w:rPr>
          <w:rFonts w:ascii="Times New Roman" w:hAnsi="Times New Roman" w:cs="Times New Roman"/>
          <w:sz w:val="24"/>
        </w:rPr>
        <w:t>人眼中的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商业超人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李嘉诚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日</w:t>
      </w:r>
      <w:r>
        <w:rPr>
          <w:rFonts w:ascii="Times New Roman" w:hAnsi="Times New Roman" w:cs="Times New Roman"/>
          <w:sz w:val="24"/>
        </w:rPr>
        <w:t>宣布他将在五月退休，</w:t>
      </w:r>
      <w:r>
        <w:rPr>
          <w:rFonts w:ascii="Times New Roman" w:hAnsi="Times New Roman" w:cs="Times New Roman" w:hint="eastAsia"/>
          <w:sz w:val="24"/>
        </w:rPr>
        <w:t>曾经</w:t>
      </w:r>
      <w:r>
        <w:rPr>
          <w:rFonts w:ascii="Times New Roman" w:hAnsi="Times New Roman" w:cs="Times New Roman"/>
          <w:sz w:val="24"/>
        </w:rPr>
        <w:t>这个亚洲最杰出的交易人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生意</w:t>
      </w:r>
      <w:r>
        <w:rPr>
          <w:rFonts w:ascii="Times New Roman" w:hAnsi="Times New Roman" w:cs="Times New Roman" w:hint="eastAsia"/>
          <w:sz w:val="24"/>
        </w:rPr>
        <w:t>涉及</w:t>
      </w:r>
      <w:r>
        <w:rPr>
          <w:rFonts w:ascii="Times New Roman" w:hAnsi="Times New Roman" w:cs="Times New Roman"/>
          <w:sz w:val="24"/>
        </w:rPr>
        <w:t>港口、零售</w:t>
      </w:r>
      <w:r>
        <w:rPr>
          <w:rFonts w:ascii="Times New Roman" w:hAnsi="Times New Roman" w:cs="Times New Roman" w:hint="eastAsia"/>
          <w:sz w:val="24"/>
        </w:rPr>
        <w:t>、电信</w:t>
      </w:r>
      <w:r>
        <w:rPr>
          <w:rFonts w:ascii="Times New Roman" w:hAnsi="Times New Roman" w:cs="Times New Roman"/>
          <w:sz w:val="24"/>
        </w:rPr>
        <w:t>等</w:t>
      </w:r>
      <w:r>
        <w:rPr>
          <w:rFonts w:ascii="Times New Roman" w:hAnsi="Times New Roman" w:cs="Times New Roman" w:hint="eastAsia"/>
          <w:sz w:val="24"/>
        </w:rPr>
        <w:t>行业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其</w:t>
      </w:r>
      <w:r>
        <w:rPr>
          <w:rFonts w:ascii="Times New Roman" w:hAnsi="Times New Roman" w:cs="Times New Roman"/>
          <w:sz w:val="24"/>
        </w:rPr>
        <w:t>身价</w:t>
      </w:r>
      <w:r>
        <w:rPr>
          <w:rFonts w:ascii="Times New Roman" w:hAnsi="Times New Roman" w:cs="Times New Roman" w:hint="eastAsia"/>
          <w:sz w:val="24"/>
        </w:rPr>
        <w:t>估计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360</w:t>
      </w:r>
      <w:r>
        <w:rPr>
          <w:rFonts w:ascii="Times New Roman" w:hAnsi="Times New Roman" w:cs="Times New Roman" w:hint="eastAsia"/>
          <w:sz w:val="24"/>
        </w:rPr>
        <w:t>亿美元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退休时</w:t>
      </w:r>
      <w:r>
        <w:rPr>
          <w:rFonts w:ascii="Times New Roman" w:hAnsi="Times New Roman" w:cs="Times New Roman"/>
          <w:sz w:val="24"/>
        </w:rPr>
        <w:t>宣布他</w:t>
      </w:r>
      <w:r>
        <w:rPr>
          <w:rFonts w:ascii="Times New Roman" w:hAnsi="Times New Roman" w:cs="Times New Roman" w:hint="eastAsia"/>
          <w:sz w:val="24"/>
        </w:rPr>
        <w:t>将</w:t>
      </w:r>
      <w:r>
        <w:rPr>
          <w:rFonts w:ascii="Times New Roman" w:hAnsi="Times New Roman" w:cs="Times New Roman"/>
          <w:sz w:val="24"/>
        </w:rPr>
        <w:t>推举他的大儿子</w:t>
      </w:r>
      <w:r w:rsidR="007B130F">
        <w:rPr>
          <w:rFonts w:ascii="Times New Roman" w:hAnsi="Times New Roman" w:cs="Times New Roman" w:hint="eastAsia"/>
          <w:sz w:val="24"/>
        </w:rPr>
        <w:t>李泽钜</w:t>
      </w:r>
      <w:r w:rsidR="007B130F">
        <w:rPr>
          <w:rFonts w:ascii="Times New Roman" w:hAnsi="Times New Roman" w:cs="Times New Roman" w:hint="eastAsia"/>
          <w:sz w:val="24"/>
        </w:rPr>
        <w:t>(</w:t>
      </w:r>
      <w:r w:rsidR="007B130F">
        <w:rPr>
          <w:rFonts w:ascii="Times New Roman" w:hAnsi="Times New Roman" w:cs="Times New Roman"/>
          <w:sz w:val="24"/>
        </w:rPr>
        <w:t>Victor Li)</w:t>
      </w:r>
      <w:r w:rsidR="007B130F">
        <w:rPr>
          <w:rFonts w:ascii="Times New Roman" w:hAnsi="Times New Roman" w:cs="Times New Roman" w:hint="eastAsia"/>
          <w:sz w:val="24"/>
        </w:rPr>
        <w:t>继承</w:t>
      </w:r>
      <w:r w:rsidR="007B130F">
        <w:rPr>
          <w:rFonts w:ascii="Times New Roman" w:hAnsi="Times New Roman" w:cs="Times New Roman"/>
          <w:sz w:val="24"/>
        </w:rPr>
        <w:t>他的两大</w:t>
      </w:r>
      <w:r w:rsidR="007B130F">
        <w:rPr>
          <w:rFonts w:ascii="Times New Roman" w:hAnsi="Times New Roman" w:cs="Times New Roman" w:hint="eastAsia"/>
          <w:sz w:val="24"/>
        </w:rPr>
        <w:t>最主要业务：</w:t>
      </w:r>
      <w:r w:rsidR="007B130F">
        <w:rPr>
          <w:rFonts w:ascii="Times New Roman" w:hAnsi="Times New Roman" w:cs="Times New Roman"/>
          <w:sz w:val="24"/>
        </w:rPr>
        <w:t>一是</w:t>
      </w:r>
      <w:r w:rsidR="007B130F">
        <w:rPr>
          <w:rFonts w:ascii="Times New Roman" w:hAnsi="Times New Roman" w:cs="Times New Roman"/>
          <w:sz w:val="24"/>
        </w:rPr>
        <w:t>CK Hutchison</w:t>
      </w:r>
      <w:r w:rsidR="007B130F">
        <w:rPr>
          <w:rFonts w:ascii="Times New Roman" w:hAnsi="Times New Roman" w:cs="Times New Roman" w:hint="eastAsia"/>
          <w:sz w:val="24"/>
        </w:rPr>
        <w:t>，业务</w:t>
      </w:r>
      <w:r w:rsidR="007B130F">
        <w:rPr>
          <w:rFonts w:ascii="Times New Roman" w:hAnsi="Times New Roman" w:cs="Times New Roman"/>
          <w:sz w:val="24"/>
        </w:rPr>
        <w:t>涵盖电厂、香水及中间的很多产业，该公司运营</w:t>
      </w:r>
      <w:r w:rsidR="007B130F">
        <w:rPr>
          <w:rFonts w:ascii="Times New Roman" w:hAnsi="Times New Roman" w:cs="Times New Roman" w:hint="eastAsia"/>
          <w:sz w:val="24"/>
        </w:rPr>
        <w:t>52</w:t>
      </w:r>
      <w:r w:rsidR="007B130F">
        <w:rPr>
          <w:rFonts w:ascii="Times New Roman" w:hAnsi="Times New Roman" w:cs="Times New Roman" w:hint="eastAsia"/>
          <w:sz w:val="24"/>
        </w:rPr>
        <w:t>个</w:t>
      </w:r>
      <w:r w:rsidR="007B130F">
        <w:rPr>
          <w:rFonts w:ascii="Times New Roman" w:hAnsi="Times New Roman" w:cs="Times New Roman"/>
          <w:sz w:val="24"/>
        </w:rPr>
        <w:t>港口并拥有</w:t>
      </w:r>
      <w:r w:rsidR="007B130F">
        <w:rPr>
          <w:rFonts w:ascii="Times New Roman" w:hAnsi="Times New Roman" w:cs="Times New Roman" w:hint="eastAsia"/>
          <w:sz w:val="24"/>
        </w:rPr>
        <w:t>14000</w:t>
      </w:r>
      <w:r w:rsidR="007B130F">
        <w:rPr>
          <w:rFonts w:ascii="Times New Roman" w:hAnsi="Times New Roman" w:cs="Times New Roman" w:hint="eastAsia"/>
          <w:sz w:val="24"/>
        </w:rPr>
        <w:t>家</w:t>
      </w:r>
      <w:r w:rsidR="007B130F">
        <w:rPr>
          <w:rFonts w:ascii="Times New Roman" w:hAnsi="Times New Roman" w:cs="Times New Roman"/>
          <w:sz w:val="24"/>
        </w:rPr>
        <w:t>主要街道的店铺；二是</w:t>
      </w:r>
      <w:r w:rsidR="007B130F">
        <w:rPr>
          <w:rFonts w:ascii="Times New Roman" w:hAnsi="Times New Roman" w:cs="Times New Roman"/>
          <w:sz w:val="24"/>
        </w:rPr>
        <w:t>CK Asset</w:t>
      </w:r>
      <w:r w:rsidR="007B130F">
        <w:rPr>
          <w:rFonts w:ascii="Times New Roman" w:hAnsi="Times New Roman" w:cs="Times New Roman" w:hint="eastAsia"/>
          <w:sz w:val="24"/>
        </w:rPr>
        <w:t>，</w:t>
      </w:r>
      <w:r w:rsidR="007B130F">
        <w:rPr>
          <w:rFonts w:ascii="Times New Roman" w:hAnsi="Times New Roman" w:cs="Times New Roman"/>
          <w:sz w:val="24"/>
        </w:rPr>
        <w:t>香港最大的</w:t>
      </w:r>
      <w:r w:rsidR="007B130F">
        <w:rPr>
          <w:rFonts w:ascii="Times New Roman" w:hAnsi="Times New Roman" w:cs="Times New Roman" w:hint="eastAsia"/>
          <w:sz w:val="24"/>
        </w:rPr>
        <w:t>地产开发商之一。两大</w:t>
      </w:r>
      <w:r w:rsidR="007B130F">
        <w:rPr>
          <w:rFonts w:ascii="Times New Roman" w:hAnsi="Times New Roman" w:cs="Times New Roman"/>
          <w:sz w:val="24"/>
        </w:rPr>
        <w:t>业务的市值总价</w:t>
      </w:r>
      <w:r w:rsidR="007B130F">
        <w:rPr>
          <w:rFonts w:ascii="Times New Roman" w:hAnsi="Times New Roman" w:cs="Times New Roman" w:hint="eastAsia"/>
          <w:sz w:val="24"/>
        </w:rPr>
        <w:t>有</w:t>
      </w:r>
      <w:r w:rsidR="007B130F">
        <w:rPr>
          <w:rFonts w:ascii="Times New Roman" w:hAnsi="Times New Roman" w:cs="Times New Roman" w:hint="eastAsia"/>
          <w:sz w:val="24"/>
        </w:rPr>
        <w:t>792</w:t>
      </w:r>
      <w:r w:rsidR="007B130F">
        <w:rPr>
          <w:rFonts w:ascii="Times New Roman" w:hAnsi="Times New Roman" w:cs="Times New Roman" w:hint="eastAsia"/>
          <w:sz w:val="24"/>
        </w:rPr>
        <w:t>亿</w:t>
      </w:r>
      <w:r w:rsidR="007B130F">
        <w:rPr>
          <w:rFonts w:ascii="Times New Roman" w:hAnsi="Times New Roman" w:cs="Times New Roman"/>
          <w:sz w:val="24"/>
        </w:rPr>
        <w:t>美元。</w:t>
      </w:r>
    </w:p>
    <w:p w:rsidR="007B130F" w:rsidRDefault="007B130F" w:rsidP="00E57CB1">
      <w:pPr>
        <w:spacing w:line="360" w:lineRule="auto"/>
        <w:rPr>
          <w:rFonts w:ascii="Times New Roman" w:hAnsi="Times New Roman" w:cs="Times New Roman"/>
          <w:sz w:val="24"/>
        </w:rPr>
      </w:pPr>
    </w:p>
    <w:p w:rsidR="007B130F" w:rsidRDefault="007B130F" w:rsidP="00E57CB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记者招待会上，李泽钜发布了最正确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发言，</w:t>
      </w:r>
      <w:r w:rsidR="00500778">
        <w:rPr>
          <w:rFonts w:ascii="Times New Roman" w:hAnsi="Times New Roman" w:cs="Times New Roman" w:hint="eastAsia"/>
          <w:sz w:val="24"/>
        </w:rPr>
        <w:t>也是</w:t>
      </w:r>
      <w:r w:rsidR="00500778">
        <w:rPr>
          <w:rFonts w:ascii="Times New Roman" w:hAnsi="Times New Roman" w:cs="Times New Roman"/>
          <w:sz w:val="24"/>
        </w:rPr>
        <w:t>在告诉投资人，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我</w:t>
      </w:r>
      <w:r>
        <w:rPr>
          <w:rFonts w:ascii="Times New Roman" w:hAnsi="Times New Roman" w:cs="Times New Roman"/>
          <w:sz w:val="24"/>
        </w:rPr>
        <w:t>将明天就开始上班，一切</w:t>
      </w:r>
      <w:r>
        <w:rPr>
          <w:rFonts w:ascii="Times New Roman" w:hAnsi="Times New Roman" w:cs="Times New Roman" w:hint="eastAsia"/>
          <w:sz w:val="24"/>
        </w:rPr>
        <w:t>跟</w:t>
      </w:r>
      <w:r>
        <w:rPr>
          <w:rFonts w:ascii="Times New Roman" w:hAnsi="Times New Roman" w:cs="Times New Roman"/>
          <w:sz w:val="24"/>
        </w:rPr>
        <w:t>以前一样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。</w:t>
      </w:r>
      <w:r w:rsidR="00500778">
        <w:rPr>
          <w:rFonts w:ascii="Times New Roman" w:hAnsi="Times New Roman" w:cs="Times New Roman" w:hint="eastAsia"/>
          <w:sz w:val="24"/>
        </w:rPr>
        <w:t>李嘉诚</w:t>
      </w:r>
      <w:r w:rsidR="00500778">
        <w:rPr>
          <w:rFonts w:ascii="Times New Roman" w:hAnsi="Times New Roman" w:cs="Times New Roman"/>
          <w:sz w:val="24"/>
        </w:rPr>
        <w:t>留下他一人发言，旨在说明他本人确实是要他离开了。</w:t>
      </w:r>
    </w:p>
    <w:p w:rsidR="00500778" w:rsidRDefault="00500778" w:rsidP="00E57CB1">
      <w:pPr>
        <w:spacing w:line="360" w:lineRule="auto"/>
        <w:rPr>
          <w:rFonts w:ascii="Times New Roman" w:hAnsi="Times New Roman" w:cs="Times New Roman"/>
          <w:sz w:val="24"/>
        </w:rPr>
      </w:pPr>
    </w:p>
    <w:p w:rsidR="00500778" w:rsidRDefault="00500778" w:rsidP="00E57CB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据</w:t>
      </w:r>
      <w:r>
        <w:rPr>
          <w:rFonts w:ascii="Times New Roman" w:hAnsi="Times New Roman" w:cs="Times New Roman"/>
          <w:sz w:val="24"/>
        </w:rPr>
        <w:t>香港大学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研究人员调查发现，香港、新加坡和台湾的家族企业在交接的第一年</w:t>
      </w:r>
      <w:r>
        <w:rPr>
          <w:rFonts w:ascii="Times New Roman" w:hAnsi="Times New Roman" w:cs="Times New Roman" w:hint="eastAsia"/>
          <w:sz w:val="24"/>
        </w:rPr>
        <w:t>会</w:t>
      </w:r>
      <w:r>
        <w:rPr>
          <w:rFonts w:ascii="Times New Roman" w:hAnsi="Times New Roman" w:cs="Times New Roman"/>
          <w:sz w:val="24"/>
        </w:rPr>
        <w:t>亏损</w:t>
      </w:r>
      <w:r>
        <w:rPr>
          <w:rFonts w:ascii="Times New Roman" w:hAnsi="Times New Roman" w:cs="Times New Roman" w:hint="eastAsia"/>
          <w:sz w:val="24"/>
        </w:rPr>
        <w:t>60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的财富，</w:t>
      </w:r>
      <w:r>
        <w:rPr>
          <w:rFonts w:ascii="Times New Roman" w:hAnsi="Times New Roman" w:cs="Times New Roman" w:hint="eastAsia"/>
          <w:sz w:val="24"/>
        </w:rPr>
        <w:t>很多巨富</w:t>
      </w:r>
      <w:r>
        <w:rPr>
          <w:rFonts w:ascii="Times New Roman" w:hAnsi="Times New Roman" w:cs="Times New Roman"/>
          <w:sz w:val="24"/>
        </w:rPr>
        <w:t>在离开企业之后</w:t>
      </w:r>
      <w:r>
        <w:rPr>
          <w:rFonts w:ascii="Times New Roman" w:hAnsi="Times New Roman" w:cs="Times New Roman" w:hint="eastAsia"/>
          <w:sz w:val="24"/>
        </w:rPr>
        <w:t>意味着</w:t>
      </w:r>
      <w:r>
        <w:rPr>
          <w:rFonts w:ascii="Times New Roman" w:hAnsi="Times New Roman" w:cs="Times New Roman"/>
          <w:sz w:val="24"/>
        </w:rPr>
        <w:t>企业无望。但是</w:t>
      </w:r>
      <w:r>
        <w:rPr>
          <w:rFonts w:ascii="Times New Roman" w:hAnsi="Times New Roman" w:cs="Times New Roman" w:hint="eastAsia"/>
          <w:sz w:val="24"/>
        </w:rPr>
        <w:t>对小心翼翼</w:t>
      </w:r>
      <w:r>
        <w:rPr>
          <w:rFonts w:ascii="Times New Roman" w:hAnsi="Times New Roman" w:cs="Times New Roman"/>
          <w:sz w:val="24"/>
        </w:rPr>
        <w:t>的李嘉诚来说，这个规律并不适用，早在</w:t>
      </w:r>
      <w:r>
        <w:rPr>
          <w:rFonts w:ascii="Times New Roman" w:hAnsi="Times New Roman" w:cs="Times New Roman" w:hint="eastAsia"/>
          <w:sz w:val="24"/>
        </w:rPr>
        <w:t>2000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的时候就明确李泽钜会</w:t>
      </w:r>
      <w:r>
        <w:rPr>
          <w:rFonts w:ascii="Times New Roman" w:hAnsi="Times New Roman" w:cs="Times New Roman" w:hint="eastAsia"/>
          <w:sz w:val="24"/>
        </w:rPr>
        <w:t>继承</w:t>
      </w:r>
      <w:r>
        <w:rPr>
          <w:rFonts w:ascii="Times New Roman" w:hAnsi="Times New Roman" w:cs="Times New Roman"/>
          <w:sz w:val="24"/>
        </w:rPr>
        <w:t>他的位置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而</w:t>
      </w:r>
      <w:r>
        <w:rPr>
          <w:rFonts w:ascii="Times New Roman" w:hAnsi="Times New Roman" w:cs="Times New Roman" w:hint="eastAsia"/>
          <w:sz w:val="24"/>
        </w:rPr>
        <w:t>次子李泽楷</w:t>
      </w:r>
      <w:r>
        <w:rPr>
          <w:rFonts w:ascii="Times New Roman" w:hAnsi="Times New Roman" w:cs="Times New Roman" w:hint="eastAsia"/>
          <w:sz w:val="24"/>
        </w:rPr>
        <w:t>(</w:t>
      </w:r>
      <w:r w:rsidRPr="00500778">
        <w:rPr>
          <w:rFonts w:ascii="Times New Roman" w:hAnsi="Times New Roman" w:cs="Times New Roman"/>
          <w:sz w:val="24"/>
        </w:rPr>
        <w:t>Richard</w:t>
      </w:r>
      <w:r>
        <w:rPr>
          <w:rFonts w:ascii="Times New Roman" w:hAnsi="Times New Roman" w:cs="Times New Roman"/>
          <w:sz w:val="24"/>
        </w:rPr>
        <w:t xml:space="preserve"> Li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则</w:t>
      </w:r>
      <w:r>
        <w:rPr>
          <w:rFonts w:ascii="Times New Roman" w:hAnsi="Times New Roman" w:cs="Times New Roman"/>
          <w:sz w:val="24"/>
        </w:rPr>
        <w:t>运营自己的事业。</w:t>
      </w:r>
      <w:r>
        <w:rPr>
          <w:rFonts w:ascii="Times New Roman" w:hAnsi="Times New Roman" w:cs="Times New Roman" w:hint="eastAsia"/>
          <w:sz w:val="24"/>
        </w:rPr>
        <w:t>据</w:t>
      </w:r>
      <w:r w:rsidRPr="00500778">
        <w:rPr>
          <w:rFonts w:ascii="Times New Roman" w:hAnsi="Times New Roman" w:cs="Times New Roman" w:hint="eastAsia"/>
          <w:sz w:val="24"/>
        </w:rPr>
        <w:t>中欧国际工商学院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说法，李嘉诚在</w:t>
      </w:r>
      <w:r>
        <w:rPr>
          <w:rFonts w:ascii="Times New Roman" w:hAnsi="Times New Roman" w:cs="Times New Roman" w:hint="eastAsia"/>
          <w:sz w:val="24"/>
        </w:rPr>
        <w:t>2015</w:t>
      </w:r>
      <w:r>
        <w:rPr>
          <w:rFonts w:ascii="Times New Roman" w:hAnsi="Times New Roman" w:cs="Times New Roman" w:hint="eastAsia"/>
          <w:sz w:val="24"/>
        </w:rPr>
        <w:t>年就</w:t>
      </w:r>
      <w:r>
        <w:rPr>
          <w:rFonts w:ascii="Times New Roman" w:hAnsi="Times New Roman" w:cs="Times New Roman"/>
          <w:sz w:val="24"/>
        </w:rPr>
        <w:t>做好了</w:t>
      </w:r>
      <w:r>
        <w:rPr>
          <w:rFonts w:ascii="Times New Roman" w:hAnsi="Times New Roman" w:cs="Times New Roman" w:hint="eastAsia"/>
          <w:sz w:val="24"/>
        </w:rPr>
        <w:t>接任</w:t>
      </w:r>
      <w:r>
        <w:rPr>
          <w:rFonts w:ascii="Times New Roman" w:hAnsi="Times New Roman" w:cs="Times New Roman"/>
          <w:sz w:val="24"/>
        </w:rPr>
        <w:t>的</w:t>
      </w:r>
      <w:r w:rsidR="004E6EE2">
        <w:rPr>
          <w:rFonts w:ascii="Times New Roman" w:hAnsi="Times New Roman" w:cs="Times New Roman" w:hint="eastAsia"/>
          <w:sz w:val="24"/>
        </w:rPr>
        <w:t>准备</w:t>
      </w:r>
      <w:r>
        <w:rPr>
          <w:rFonts w:ascii="Times New Roman" w:hAnsi="Times New Roman" w:cs="Times New Roman"/>
          <w:sz w:val="24"/>
        </w:rPr>
        <w:t>工作，</w:t>
      </w:r>
      <w:r w:rsidR="004E6EE2">
        <w:rPr>
          <w:rFonts w:ascii="Times New Roman" w:hAnsi="Times New Roman" w:cs="Times New Roman" w:hint="eastAsia"/>
          <w:sz w:val="24"/>
        </w:rPr>
        <w:t>他将</w:t>
      </w:r>
      <w:r w:rsidR="004E6EE2">
        <w:rPr>
          <w:rFonts w:ascii="Times New Roman" w:hAnsi="Times New Roman" w:cs="Times New Roman"/>
          <w:sz w:val="24"/>
        </w:rPr>
        <w:t>各个资产剥离开，并促成所有公司市值的增长，</w:t>
      </w:r>
      <w:r w:rsidR="004E6EE2">
        <w:rPr>
          <w:rFonts w:ascii="Times New Roman" w:hAnsi="Times New Roman" w:cs="Times New Roman" w:hint="eastAsia"/>
          <w:sz w:val="24"/>
        </w:rPr>
        <w:t>以便</w:t>
      </w:r>
      <w:r w:rsidR="004E6EE2">
        <w:rPr>
          <w:rFonts w:ascii="Times New Roman" w:hAnsi="Times New Roman" w:cs="Times New Roman"/>
          <w:sz w:val="24"/>
        </w:rPr>
        <w:t>他的儿子在未来能很</w:t>
      </w:r>
      <w:r w:rsidR="004E6EE2">
        <w:rPr>
          <w:rFonts w:ascii="Times New Roman" w:hAnsi="Times New Roman" w:cs="Times New Roman" w:hint="eastAsia"/>
          <w:sz w:val="24"/>
        </w:rPr>
        <w:t>顺利出售</w:t>
      </w:r>
      <w:r w:rsidR="004E6EE2">
        <w:rPr>
          <w:rFonts w:ascii="Times New Roman" w:hAnsi="Times New Roman" w:cs="Times New Roman"/>
          <w:sz w:val="24"/>
        </w:rPr>
        <w:t>资产。</w:t>
      </w:r>
    </w:p>
    <w:p w:rsidR="004E6EE2" w:rsidRDefault="004E6EE2" w:rsidP="00E57CB1">
      <w:pPr>
        <w:spacing w:line="360" w:lineRule="auto"/>
        <w:rPr>
          <w:rFonts w:ascii="Times New Roman" w:hAnsi="Times New Roman" w:cs="Times New Roman"/>
          <w:sz w:val="24"/>
        </w:rPr>
      </w:pPr>
    </w:p>
    <w:p w:rsidR="004E6EE2" w:rsidRDefault="004E6EE2" w:rsidP="00E57CB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李嘉诚</w:t>
      </w:r>
      <w:r>
        <w:rPr>
          <w:rFonts w:ascii="Times New Roman" w:hAnsi="Times New Roman" w:cs="Times New Roman"/>
          <w:sz w:val="24"/>
        </w:rPr>
        <w:t>还重新将他的</w:t>
      </w:r>
      <w:r>
        <w:rPr>
          <w:rFonts w:ascii="Times New Roman" w:hAnsi="Times New Roman" w:cs="Times New Roman" w:hint="eastAsia"/>
          <w:sz w:val="24"/>
        </w:rPr>
        <w:t>投资</w:t>
      </w:r>
      <w:r>
        <w:rPr>
          <w:rFonts w:ascii="Times New Roman" w:hAnsi="Times New Roman" w:cs="Times New Roman"/>
          <w:sz w:val="24"/>
        </w:rPr>
        <w:t>扩展到了欧洲，现在其利润占了</w:t>
      </w:r>
      <w:r>
        <w:rPr>
          <w:rFonts w:ascii="Times New Roman" w:hAnsi="Times New Roman" w:cs="Times New Roman"/>
          <w:sz w:val="24"/>
        </w:rPr>
        <w:t>CK Hutchison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2/3</w:t>
      </w:r>
      <w:r>
        <w:rPr>
          <w:rFonts w:ascii="Times New Roman" w:hAnsi="Times New Roman" w:cs="Times New Roman" w:hint="eastAsia"/>
          <w:sz w:val="24"/>
        </w:rPr>
        <w:t>，而</w:t>
      </w:r>
      <w:r>
        <w:rPr>
          <w:rFonts w:ascii="Times New Roman" w:hAnsi="Times New Roman" w:cs="Times New Roman"/>
          <w:sz w:val="24"/>
        </w:rPr>
        <w:t>香港和大陆的利润</w:t>
      </w:r>
      <w:r>
        <w:rPr>
          <w:rFonts w:ascii="Times New Roman" w:hAnsi="Times New Roman" w:cs="Times New Roman" w:hint="eastAsia"/>
          <w:sz w:val="24"/>
        </w:rPr>
        <w:t>占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去年</w:t>
      </w:r>
      <w:r>
        <w:rPr>
          <w:rFonts w:ascii="Times New Roman" w:hAnsi="Times New Roman" w:cs="Times New Roman" w:hint="eastAsia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/>
          <w:sz w:val="24"/>
        </w:rPr>
        <w:t>，他</w:t>
      </w:r>
      <w:r>
        <w:rPr>
          <w:rFonts w:ascii="Times New Roman" w:hAnsi="Times New Roman" w:cs="Times New Roman" w:hint="eastAsia"/>
          <w:sz w:val="24"/>
        </w:rPr>
        <w:t>还以</w:t>
      </w:r>
      <w:r>
        <w:rPr>
          <w:rFonts w:ascii="Times New Roman" w:hAnsi="Times New Roman" w:cs="Times New Roman" w:hint="eastAsia"/>
          <w:sz w:val="24"/>
        </w:rPr>
        <w:t>52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美金</w:t>
      </w:r>
      <w:r>
        <w:rPr>
          <w:rFonts w:ascii="Times New Roman" w:hAnsi="Times New Roman" w:cs="Times New Roman" w:hint="eastAsia"/>
          <w:sz w:val="24"/>
        </w:rPr>
        <w:t>出售</w:t>
      </w:r>
      <w:r>
        <w:rPr>
          <w:rFonts w:ascii="Times New Roman" w:hAnsi="Times New Roman" w:cs="Times New Roman"/>
          <w:sz w:val="24"/>
        </w:rPr>
        <w:t>了香港的</w:t>
      </w:r>
      <w:r>
        <w:rPr>
          <w:rFonts w:ascii="Times New Roman" w:hAnsi="Times New Roman" w:cs="Times New Roman" w:hint="eastAsia"/>
          <w:sz w:val="24"/>
        </w:rPr>
        <w:t>摩天大楼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而且</w:t>
      </w:r>
      <w:r>
        <w:rPr>
          <w:rFonts w:ascii="Times New Roman" w:hAnsi="Times New Roman" w:cs="Times New Roman"/>
          <w:sz w:val="24"/>
        </w:rPr>
        <w:t>从</w:t>
      </w:r>
      <w:r>
        <w:rPr>
          <w:rFonts w:ascii="Times New Roman" w:hAnsi="Times New Roman" w:cs="Times New Roman" w:hint="eastAsia"/>
          <w:sz w:val="24"/>
        </w:rPr>
        <w:t>2013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开始</w:t>
      </w:r>
      <w:r>
        <w:rPr>
          <w:rFonts w:ascii="Times New Roman" w:hAnsi="Times New Roman" w:cs="Times New Roman" w:hint="eastAsia"/>
          <w:sz w:val="24"/>
        </w:rPr>
        <w:t>他</w:t>
      </w:r>
      <w:r>
        <w:rPr>
          <w:rFonts w:ascii="Times New Roman" w:hAnsi="Times New Roman" w:cs="Times New Roman"/>
          <w:sz w:val="24"/>
        </w:rPr>
        <w:t>相继</w:t>
      </w:r>
      <w:r>
        <w:rPr>
          <w:rFonts w:ascii="Times New Roman" w:hAnsi="Times New Roman" w:cs="Times New Roman" w:hint="eastAsia"/>
          <w:sz w:val="24"/>
        </w:rPr>
        <w:t>出售</w:t>
      </w:r>
      <w:r>
        <w:rPr>
          <w:rFonts w:ascii="Times New Roman" w:hAnsi="Times New Roman" w:cs="Times New Roman"/>
          <w:sz w:val="24"/>
        </w:rPr>
        <w:t>了北京、上海和广州的价值</w:t>
      </w:r>
      <w:r>
        <w:rPr>
          <w:rFonts w:ascii="Times New Roman" w:hAnsi="Times New Roman" w:cs="Times New Roman" w:hint="eastAsia"/>
          <w:sz w:val="24"/>
        </w:rPr>
        <w:t>30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美金的资产。</w:t>
      </w:r>
    </w:p>
    <w:p w:rsidR="004E6EE2" w:rsidRDefault="004E6EE2" w:rsidP="00E57CB1">
      <w:pPr>
        <w:spacing w:line="360" w:lineRule="auto"/>
        <w:rPr>
          <w:rFonts w:ascii="Times New Roman" w:hAnsi="Times New Roman" w:cs="Times New Roman"/>
          <w:sz w:val="24"/>
        </w:rPr>
      </w:pPr>
    </w:p>
    <w:p w:rsidR="004E6EE2" w:rsidRDefault="004E6EE2" w:rsidP="00E57CB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李嘉诚</w:t>
      </w:r>
      <w:r>
        <w:rPr>
          <w:rFonts w:ascii="Times New Roman" w:hAnsi="Times New Roman" w:cs="Times New Roman"/>
          <w:sz w:val="24"/>
        </w:rPr>
        <w:t>当年去香港是</w:t>
      </w:r>
      <w:r>
        <w:rPr>
          <w:rFonts w:ascii="Times New Roman" w:hAnsi="Times New Roman" w:cs="Times New Roman" w:hint="eastAsia"/>
          <w:sz w:val="24"/>
        </w:rPr>
        <w:t>以</w:t>
      </w:r>
      <w:r>
        <w:rPr>
          <w:rFonts w:ascii="Times New Roman" w:hAnsi="Times New Roman" w:cs="Times New Roman"/>
          <w:sz w:val="24"/>
        </w:rPr>
        <w:t>战乱时难民的身份去的，</w:t>
      </w:r>
      <w:r w:rsidR="00CE121F">
        <w:rPr>
          <w:rFonts w:ascii="Times New Roman" w:hAnsi="Times New Roman" w:cs="Times New Roman" w:hint="eastAsia"/>
          <w:sz w:val="24"/>
        </w:rPr>
        <w:t>当年</w:t>
      </w:r>
      <w:r w:rsidR="00CE121F">
        <w:rPr>
          <w:rFonts w:ascii="Times New Roman" w:hAnsi="Times New Roman" w:cs="Times New Roman"/>
          <w:sz w:val="24"/>
        </w:rPr>
        <w:t>他在</w:t>
      </w:r>
      <w:r w:rsidR="00CE121F">
        <w:rPr>
          <w:rFonts w:ascii="Times New Roman" w:hAnsi="Times New Roman" w:cs="Times New Roman" w:hint="eastAsia"/>
          <w:sz w:val="24"/>
        </w:rPr>
        <w:t>12</w:t>
      </w:r>
      <w:r w:rsidR="00CE121F">
        <w:rPr>
          <w:rFonts w:ascii="Times New Roman" w:hAnsi="Times New Roman" w:cs="Times New Roman" w:hint="eastAsia"/>
          <w:sz w:val="24"/>
        </w:rPr>
        <w:t>岁</w:t>
      </w:r>
      <w:r w:rsidR="00CE121F">
        <w:rPr>
          <w:rFonts w:ascii="Times New Roman" w:hAnsi="Times New Roman" w:cs="Times New Roman"/>
          <w:sz w:val="24"/>
        </w:rPr>
        <w:t>，随后他的</w:t>
      </w:r>
      <w:r w:rsidR="00CE121F">
        <w:rPr>
          <w:rFonts w:ascii="Times New Roman" w:hAnsi="Times New Roman" w:cs="Times New Roman" w:hint="eastAsia"/>
          <w:sz w:val="24"/>
        </w:rPr>
        <w:t>父亲</w:t>
      </w:r>
      <w:r w:rsidR="00CE121F">
        <w:rPr>
          <w:rFonts w:ascii="Times New Roman" w:hAnsi="Times New Roman" w:cs="Times New Roman"/>
          <w:sz w:val="24"/>
        </w:rPr>
        <w:t>去世以后</w:t>
      </w:r>
      <w:r w:rsidR="00CE121F">
        <w:rPr>
          <w:rFonts w:ascii="Times New Roman" w:hAnsi="Times New Roman" w:cs="Times New Roman" w:hint="eastAsia"/>
          <w:sz w:val="24"/>
        </w:rPr>
        <w:t>他就</w:t>
      </w:r>
      <w:r w:rsidR="00CE121F">
        <w:rPr>
          <w:rFonts w:ascii="Times New Roman" w:hAnsi="Times New Roman" w:cs="Times New Roman"/>
          <w:sz w:val="24"/>
        </w:rPr>
        <w:t>辍学了。</w:t>
      </w:r>
      <w:r w:rsidR="00CE121F">
        <w:rPr>
          <w:rFonts w:ascii="Times New Roman" w:hAnsi="Times New Roman" w:cs="Times New Roman"/>
          <w:sz w:val="24"/>
        </w:rPr>
        <w:t>1950</w:t>
      </w:r>
      <w:r w:rsidR="00CE121F">
        <w:rPr>
          <w:rFonts w:ascii="Times New Roman" w:hAnsi="Times New Roman" w:cs="Times New Roman" w:hint="eastAsia"/>
          <w:sz w:val="24"/>
        </w:rPr>
        <w:t>年</w:t>
      </w:r>
      <w:r w:rsidR="00CE121F">
        <w:rPr>
          <w:rFonts w:ascii="Times New Roman" w:hAnsi="Times New Roman" w:cs="Times New Roman"/>
          <w:sz w:val="24"/>
        </w:rPr>
        <w:t>，他</w:t>
      </w:r>
      <w:r w:rsidR="00CE121F">
        <w:rPr>
          <w:rFonts w:ascii="Times New Roman" w:hAnsi="Times New Roman" w:cs="Times New Roman" w:hint="eastAsia"/>
          <w:sz w:val="24"/>
        </w:rPr>
        <w:t>22</w:t>
      </w:r>
      <w:r w:rsidR="00CE121F">
        <w:rPr>
          <w:rFonts w:ascii="Times New Roman" w:hAnsi="Times New Roman" w:cs="Times New Roman" w:hint="eastAsia"/>
          <w:sz w:val="24"/>
        </w:rPr>
        <w:t>岁时成为了</w:t>
      </w:r>
      <w:r w:rsidR="00CE121F">
        <w:rPr>
          <w:rFonts w:ascii="Times New Roman" w:hAnsi="Times New Roman" w:cs="Times New Roman"/>
          <w:sz w:val="24"/>
        </w:rPr>
        <w:t>英国殖民地中第一批做塑胶生意的人，</w:t>
      </w:r>
      <w:r w:rsidR="00CE121F">
        <w:rPr>
          <w:rFonts w:ascii="Times New Roman" w:hAnsi="Times New Roman" w:cs="Times New Roman" w:hint="eastAsia"/>
          <w:sz w:val="24"/>
        </w:rPr>
        <w:t>之后</w:t>
      </w:r>
      <w:r w:rsidR="00CE121F">
        <w:rPr>
          <w:rFonts w:ascii="Times New Roman" w:hAnsi="Times New Roman" w:cs="Times New Roman"/>
          <w:sz w:val="24"/>
        </w:rPr>
        <w:t>他的塑胶花生意一下起来</w:t>
      </w:r>
      <w:r w:rsidR="00CE121F">
        <w:rPr>
          <w:rFonts w:ascii="Times New Roman" w:hAnsi="Times New Roman" w:cs="Times New Roman" w:hint="eastAsia"/>
          <w:sz w:val="24"/>
        </w:rPr>
        <w:t>了</w:t>
      </w:r>
      <w:r w:rsidR="00CE121F">
        <w:rPr>
          <w:rFonts w:ascii="Times New Roman" w:hAnsi="Times New Roman" w:cs="Times New Roman" w:hint="eastAsia"/>
          <w:sz w:val="24"/>
        </w:rPr>
        <w:t>(</w:t>
      </w:r>
      <w:r w:rsidR="00CE121F">
        <w:rPr>
          <w:rFonts w:ascii="Times New Roman" w:hAnsi="Times New Roman" w:cs="Times New Roman" w:hint="eastAsia"/>
          <w:sz w:val="24"/>
        </w:rPr>
        <w:t>他未来</w:t>
      </w:r>
      <w:r w:rsidR="00CE121F">
        <w:rPr>
          <w:rFonts w:ascii="Times New Roman" w:hAnsi="Times New Roman" w:cs="Times New Roman"/>
          <w:sz w:val="24"/>
        </w:rPr>
        <w:t>的妻子来自富有家庭，帮助他信贷和</w:t>
      </w:r>
      <w:r w:rsidR="00CE121F">
        <w:rPr>
          <w:rFonts w:ascii="Times New Roman" w:hAnsi="Times New Roman" w:cs="Times New Roman" w:hint="eastAsia"/>
          <w:sz w:val="24"/>
        </w:rPr>
        <w:t>建立</w:t>
      </w:r>
      <w:r w:rsidR="00CE121F">
        <w:rPr>
          <w:rFonts w:ascii="Times New Roman" w:hAnsi="Times New Roman" w:cs="Times New Roman"/>
          <w:sz w:val="24"/>
        </w:rPr>
        <w:t>关系</w:t>
      </w:r>
      <w:r w:rsidR="00CE121F">
        <w:rPr>
          <w:rFonts w:ascii="Times New Roman" w:hAnsi="Times New Roman" w:cs="Times New Roman" w:hint="eastAsia"/>
          <w:sz w:val="24"/>
        </w:rPr>
        <w:t>)</w:t>
      </w:r>
      <w:r w:rsidR="00CE121F">
        <w:rPr>
          <w:rFonts w:ascii="Times New Roman" w:hAnsi="Times New Roman" w:cs="Times New Roman" w:hint="eastAsia"/>
          <w:sz w:val="24"/>
        </w:rPr>
        <w:t>，随后</w:t>
      </w:r>
      <w:r w:rsidR="00CE121F">
        <w:rPr>
          <w:rFonts w:ascii="Times New Roman" w:hAnsi="Times New Roman" w:cs="Times New Roman" w:hint="eastAsia"/>
          <w:sz w:val="24"/>
        </w:rPr>
        <w:t>1967</w:t>
      </w:r>
      <w:r w:rsidR="00CE121F">
        <w:rPr>
          <w:rFonts w:ascii="Times New Roman" w:hAnsi="Times New Roman" w:cs="Times New Roman" w:hint="eastAsia"/>
          <w:sz w:val="24"/>
        </w:rPr>
        <w:t>年</w:t>
      </w:r>
      <w:r w:rsidR="00CE121F">
        <w:rPr>
          <w:rFonts w:ascii="Times New Roman" w:hAnsi="Times New Roman" w:cs="Times New Roman"/>
          <w:sz w:val="24"/>
        </w:rPr>
        <w:t>塑胶生意下降时他宣布建立了第一个公司。</w:t>
      </w:r>
      <w:r w:rsidR="00CE121F">
        <w:rPr>
          <w:rFonts w:ascii="Times New Roman" w:hAnsi="Times New Roman" w:cs="Times New Roman" w:hint="eastAsia"/>
          <w:sz w:val="24"/>
        </w:rPr>
        <w:t>接下</w:t>
      </w:r>
      <w:r w:rsidR="00CE121F">
        <w:rPr>
          <w:rFonts w:ascii="Times New Roman" w:hAnsi="Times New Roman" w:cs="Times New Roman" w:hint="eastAsia"/>
          <w:sz w:val="24"/>
        </w:rPr>
        <w:lastRenderedPageBreak/>
        <w:t>来</w:t>
      </w:r>
      <w:r w:rsidR="00CE121F">
        <w:rPr>
          <w:rFonts w:ascii="Times New Roman" w:hAnsi="Times New Roman" w:cs="Times New Roman"/>
          <w:sz w:val="24"/>
        </w:rPr>
        <w:t>十年香港经济每年增长</w:t>
      </w:r>
      <w:r w:rsidR="00CE121F">
        <w:rPr>
          <w:rFonts w:ascii="Times New Roman" w:hAnsi="Times New Roman" w:cs="Times New Roman" w:hint="eastAsia"/>
          <w:sz w:val="24"/>
        </w:rPr>
        <w:t>9</w:t>
      </w:r>
      <w:r w:rsidR="00CE121F">
        <w:rPr>
          <w:rFonts w:ascii="Times New Roman" w:hAnsi="Times New Roman" w:cs="Times New Roman"/>
          <w:sz w:val="24"/>
        </w:rPr>
        <w:t>%</w:t>
      </w:r>
      <w:r w:rsidR="00CE121F">
        <w:rPr>
          <w:rFonts w:ascii="Times New Roman" w:hAnsi="Times New Roman" w:cs="Times New Roman"/>
          <w:sz w:val="24"/>
        </w:rPr>
        <w:t>，他赶上了个非常好的时期。</w:t>
      </w:r>
      <w:r w:rsidR="00CE121F">
        <w:rPr>
          <w:rFonts w:ascii="Times New Roman" w:hAnsi="Times New Roman" w:cs="Times New Roman" w:hint="eastAsia"/>
          <w:sz w:val="24"/>
        </w:rPr>
        <w:t>接着他又</w:t>
      </w:r>
      <w:r w:rsidR="00CE121F">
        <w:rPr>
          <w:rFonts w:ascii="Times New Roman" w:hAnsi="Times New Roman" w:cs="Times New Roman"/>
          <w:sz w:val="24"/>
        </w:rPr>
        <w:t>做起了港口集装箱生意，</w:t>
      </w:r>
      <w:r w:rsidR="00CE121F">
        <w:rPr>
          <w:rFonts w:ascii="Times New Roman" w:hAnsi="Times New Roman" w:cs="Times New Roman" w:hint="eastAsia"/>
          <w:sz w:val="24"/>
        </w:rPr>
        <w:t>中国七十年代</w:t>
      </w:r>
      <w:r w:rsidR="00CE121F">
        <w:rPr>
          <w:rFonts w:ascii="Times New Roman" w:hAnsi="Times New Roman" w:cs="Times New Roman"/>
          <w:sz w:val="24"/>
        </w:rPr>
        <w:t>开放后第一批</w:t>
      </w:r>
      <w:r w:rsidR="00CE121F">
        <w:rPr>
          <w:rFonts w:ascii="Times New Roman" w:hAnsi="Times New Roman" w:cs="Times New Roman" w:hint="eastAsia"/>
          <w:sz w:val="24"/>
        </w:rPr>
        <w:t>进入</w:t>
      </w:r>
      <w:r w:rsidR="00CE121F">
        <w:rPr>
          <w:rFonts w:ascii="Times New Roman" w:hAnsi="Times New Roman" w:cs="Times New Roman"/>
          <w:sz w:val="24"/>
        </w:rPr>
        <w:t>的人。</w:t>
      </w:r>
      <w:r w:rsidR="00CE121F">
        <w:rPr>
          <w:rFonts w:ascii="Times New Roman" w:hAnsi="Times New Roman" w:cs="Times New Roman" w:hint="eastAsia"/>
          <w:sz w:val="24"/>
        </w:rPr>
        <w:t>在</w:t>
      </w:r>
      <w:r w:rsidR="00CE121F">
        <w:rPr>
          <w:rFonts w:ascii="Times New Roman" w:hAnsi="Times New Roman" w:cs="Times New Roman"/>
          <w:sz w:val="24"/>
        </w:rPr>
        <w:t>香港他做起了医药生意，随后又</w:t>
      </w:r>
      <w:r w:rsidR="00CE121F">
        <w:rPr>
          <w:rFonts w:ascii="Times New Roman" w:hAnsi="Times New Roman" w:cs="Times New Roman" w:hint="eastAsia"/>
          <w:sz w:val="24"/>
        </w:rPr>
        <w:t>把</w:t>
      </w:r>
      <w:r w:rsidR="00D64F9C">
        <w:rPr>
          <w:rFonts w:ascii="Times New Roman" w:hAnsi="Times New Roman" w:cs="Times New Roman"/>
          <w:sz w:val="24"/>
        </w:rPr>
        <w:t>生意扩到了海外。</w:t>
      </w:r>
      <w:r w:rsidR="00D64F9C">
        <w:rPr>
          <w:rFonts w:ascii="Times New Roman" w:hAnsi="Times New Roman" w:cs="Times New Roman" w:hint="eastAsia"/>
          <w:sz w:val="24"/>
        </w:rPr>
        <w:t>更</w:t>
      </w:r>
      <w:r w:rsidR="00D64F9C">
        <w:rPr>
          <w:rFonts w:ascii="Times New Roman" w:hAnsi="Times New Roman" w:cs="Times New Roman"/>
          <w:sz w:val="24"/>
        </w:rPr>
        <w:t>当时一般的家族企业不同，他请了专业的经理人管理他海外的业务。</w:t>
      </w:r>
      <w:r w:rsidR="00D64F9C">
        <w:rPr>
          <w:rFonts w:ascii="Times New Roman" w:hAnsi="Times New Roman" w:cs="Times New Roman" w:hint="eastAsia"/>
          <w:sz w:val="24"/>
        </w:rPr>
        <w:t>现在</w:t>
      </w:r>
      <w:r w:rsidR="00D64F9C">
        <w:rPr>
          <w:rFonts w:ascii="Times New Roman" w:hAnsi="Times New Roman" w:cs="Times New Roman"/>
          <w:sz w:val="24"/>
        </w:rPr>
        <w:t>，</w:t>
      </w:r>
      <w:r w:rsidR="00D64F9C">
        <w:rPr>
          <w:rFonts w:ascii="Times New Roman" w:hAnsi="Times New Roman" w:cs="Times New Roman" w:hint="eastAsia"/>
          <w:sz w:val="24"/>
        </w:rPr>
        <w:t>李泽钜将</w:t>
      </w:r>
      <w:r w:rsidR="00D64F9C">
        <w:rPr>
          <w:rFonts w:ascii="Times New Roman" w:hAnsi="Times New Roman" w:cs="Times New Roman"/>
          <w:sz w:val="24"/>
        </w:rPr>
        <w:t>海外的投资扩展到了澳洲、加拿大和德国的能源</w:t>
      </w:r>
      <w:r w:rsidR="00D64F9C">
        <w:rPr>
          <w:rFonts w:ascii="Times New Roman" w:hAnsi="Times New Roman" w:cs="Times New Roman" w:hint="eastAsia"/>
          <w:sz w:val="24"/>
        </w:rPr>
        <w:t>基础建设</w:t>
      </w:r>
      <w:r w:rsidR="00D64F9C">
        <w:rPr>
          <w:rFonts w:ascii="Times New Roman" w:hAnsi="Times New Roman" w:cs="Times New Roman"/>
          <w:sz w:val="24"/>
        </w:rPr>
        <w:t>。</w:t>
      </w:r>
    </w:p>
    <w:p w:rsidR="00D64F9C" w:rsidRDefault="00D64F9C" w:rsidP="00E57CB1">
      <w:pPr>
        <w:spacing w:line="360" w:lineRule="auto"/>
        <w:rPr>
          <w:rFonts w:ascii="Times New Roman" w:hAnsi="Times New Roman" w:cs="Times New Roman"/>
          <w:sz w:val="24"/>
        </w:rPr>
      </w:pPr>
    </w:p>
    <w:p w:rsidR="00D64F9C" w:rsidRPr="00D64F9C" w:rsidRDefault="00D64F9C" w:rsidP="00E57CB1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根据</w:t>
      </w:r>
      <w:r>
        <w:rPr>
          <w:rFonts w:ascii="Times New Roman" w:hAnsi="Times New Roman" w:cs="Times New Roman"/>
          <w:sz w:val="24"/>
        </w:rPr>
        <w:t>数据公司</w:t>
      </w:r>
      <w:r w:rsidRPr="00D64F9C">
        <w:rPr>
          <w:rFonts w:ascii="Times New Roman" w:hAnsi="Times New Roman" w:cs="Times New Roman"/>
          <w:sz w:val="24"/>
        </w:rPr>
        <w:t>Bloomberg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李嘉诚的股票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二十年之前一直活跃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香港前十，现在他们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股</w:t>
      </w:r>
      <w:r>
        <w:rPr>
          <w:rFonts w:ascii="Times New Roman" w:hAnsi="Times New Roman" w:cs="Times New Roman" w:hint="eastAsia"/>
          <w:sz w:val="24"/>
        </w:rPr>
        <w:t>价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30</w:t>
      </w:r>
      <w:r>
        <w:rPr>
          <w:rFonts w:ascii="Times New Roman" w:hAnsi="Times New Roman" w:cs="Times New Roman" w:hint="eastAsia"/>
          <w:sz w:val="24"/>
        </w:rPr>
        <w:t>开外了。香港</w:t>
      </w:r>
      <w:r>
        <w:rPr>
          <w:rFonts w:ascii="Times New Roman" w:hAnsi="Times New Roman" w:cs="Times New Roman"/>
          <w:sz w:val="24"/>
        </w:rPr>
        <w:t>已经不再</w:t>
      </w:r>
      <w:r>
        <w:rPr>
          <w:rFonts w:ascii="Times New Roman" w:hAnsi="Times New Roman" w:cs="Times New Roman" w:hint="eastAsia"/>
          <w:sz w:val="24"/>
        </w:rPr>
        <w:t>像</w:t>
      </w:r>
      <w:r>
        <w:rPr>
          <w:rFonts w:ascii="Times New Roman" w:hAnsi="Times New Roman" w:cs="Times New Roman"/>
          <w:sz w:val="24"/>
        </w:rPr>
        <w:t>以前一样是</w:t>
      </w:r>
      <w:r>
        <w:rPr>
          <w:rFonts w:ascii="Times New Roman" w:hAnsi="Times New Roman" w:cs="Times New Roman" w:hint="eastAsia"/>
          <w:sz w:val="24"/>
        </w:rPr>
        <w:t>块</w:t>
      </w:r>
      <w:r>
        <w:rPr>
          <w:rFonts w:ascii="Times New Roman" w:hAnsi="Times New Roman" w:cs="Times New Roman"/>
          <w:sz w:val="24"/>
        </w:rPr>
        <w:t>富庶的土壤了，中国大陆每五天就会产生一个新的亿万</w:t>
      </w:r>
      <w:r>
        <w:rPr>
          <w:rFonts w:ascii="Times New Roman" w:hAnsi="Times New Roman" w:cs="Times New Roman" w:hint="eastAsia"/>
          <w:sz w:val="24"/>
        </w:rPr>
        <w:t>富翁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现在</w:t>
      </w:r>
      <w:r>
        <w:rPr>
          <w:rFonts w:ascii="Times New Roman" w:hAnsi="Times New Roman" w:cs="Times New Roman"/>
          <w:sz w:val="24"/>
        </w:rPr>
        <w:t>阿里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马云和腾讯</w:t>
      </w:r>
      <w:r w:rsidR="000C25D7"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马化腾都比李嘉诚有钱，下一个李嘉诚可能</w:t>
      </w:r>
      <w:r>
        <w:rPr>
          <w:rFonts w:ascii="Times New Roman" w:hAnsi="Times New Roman" w:cs="Times New Roman" w:hint="eastAsia"/>
          <w:sz w:val="24"/>
        </w:rPr>
        <w:t>会</w:t>
      </w:r>
      <w:r>
        <w:rPr>
          <w:rFonts w:ascii="Times New Roman" w:hAnsi="Times New Roman" w:cs="Times New Roman"/>
          <w:sz w:val="24"/>
        </w:rPr>
        <w:t>在</w:t>
      </w:r>
      <w:r w:rsidR="000C25D7">
        <w:rPr>
          <w:rFonts w:ascii="Times New Roman" w:hAnsi="Times New Roman" w:cs="Times New Roman" w:hint="eastAsia"/>
          <w:sz w:val="24"/>
        </w:rPr>
        <w:t>杭州</w:t>
      </w:r>
      <w:r w:rsidR="000C25D7">
        <w:rPr>
          <w:rFonts w:ascii="Times New Roman" w:hAnsi="Times New Roman" w:cs="Times New Roman"/>
          <w:sz w:val="24"/>
        </w:rPr>
        <w:t>和深圳</w:t>
      </w:r>
      <w:r w:rsidR="000C25D7">
        <w:rPr>
          <w:rFonts w:ascii="Times New Roman" w:hAnsi="Times New Roman" w:cs="Times New Roman" w:hint="eastAsia"/>
          <w:sz w:val="24"/>
        </w:rPr>
        <w:t>之前</w:t>
      </w:r>
      <w:r w:rsidR="000C25D7">
        <w:rPr>
          <w:rFonts w:ascii="Times New Roman" w:hAnsi="Times New Roman" w:cs="Times New Roman"/>
          <w:sz w:val="24"/>
        </w:rPr>
        <w:t>产出</w:t>
      </w:r>
      <w:bookmarkStart w:id="0" w:name="_GoBack"/>
      <w:bookmarkEnd w:id="0"/>
      <w:r w:rsidR="000C25D7">
        <w:rPr>
          <w:rFonts w:ascii="Times New Roman" w:hAnsi="Times New Roman" w:cs="Times New Roman"/>
          <w:sz w:val="24"/>
        </w:rPr>
        <w:t>。</w:t>
      </w:r>
    </w:p>
    <w:p w:rsidR="00BE33B2" w:rsidRPr="00500778" w:rsidRDefault="00BE33B2" w:rsidP="00E57CB1">
      <w:pPr>
        <w:spacing w:line="360" w:lineRule="auto"/>
        <w:rPr>
          <w:rFonts w:ascii="Times New Roman" w:hAnsi="Times New Roman" w:cs="Times New Roman"/>
          <w:sz w:val="24"/>
        </w:rPr>
      </w:pPr>
    </w:p>
    <w:sectPr w:rsidR="00BE33B2" w:rsidRPr="00500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7D"/>
    <w:rsid w:val="000C25D7"/>
    <w:rsid w:val="002B0421"/>
    <w:rsid w:val="003865E5"/>
    <w:rsid w:val="004E6EE2"/>
    <w:rsid w:val="00500778"/>
    <w:rsid w:val="007B130F"/>
    <w:rsid w:val="00B92A7D"/>
    <w:rsid w:val="00BE33B2"/>
    <w:rsid w:val="00C51EEB"/>
    <w:rsid w:val="00C86A14"/>
    <w:rsid w:val="00CE121F"/>
    <w:rsid w:val="00D64F9C"/>
    <w:rsid w:val="00E5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39635-9B93-4911-AD09-DC2FDF2C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6</cp:revision>
  <dcterms:created xsi:type="dcterms:W3CDTF">2018-03-28T01:02:00Z</dcterms:created>
  <dcterms:modified xsi:type="dcterms:W3CDTF">2018-03-28T03:36:00Z</dcterms:modified>
</cp:coreProperties>
</file>